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E08D" w14:textId="77777777" w:rsidR="00F72473" w:rsidRPr="00F40D77" w:rsidRDefault="00F72473" w:rsidP="00F72473">
      <w:pPr>
        <w:pStyle w:val="1"/>
      </w:pPr>
      <w:r>
        <w:rPr>
          <w:rFonts w:hint="eastAsia"/>
        </w:rPr>
        <w:t>応募資格を満たすことの誓約書</w:t>
      </w:r>
    </w:p>
    <w:p w14:paraId="55B36374" w14:textId="77777777" w:rsidR="00F72473" w:rsidRPr="00F40D77" w:rsidRDefault="00F72473" w:rsidP="00F72473">
      <w:pPr>
        <w:ind w:leftChars="52" w:left="125" w:right="220"/>
        <w:jc w:val="right"/>
        <w:rPr>
          <w:rFonts w:ascii="UD デジタル 教科書体 NP-R" w:eastAsia="UD デジタル 教科書体 NP-R" w:hAnsiTheme="minorEastAsia"/>
          <w:sz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>令和　年　月　日</w:t>
      </w:r>
    </w:p>
    <w:p w14:paraId="5DFB3813" w14:textId="77777777" w:rsidR="00F72473" w:rsidRPr="00F40D77" w:rsidRDefault="00F72473" w:rsidP="00F72473">
      <w:pPr>
        <w:ind w:firstLineChars="200" w:firstLine="440"/>
        <w:jc w:val="left"/>
        <w:rPr>
          <w:rFonts w:ascii="UD デジタル 教科書体 NP-R" w:eastAsia="UD デジタル 教科書体 NP-R" w:hAnsiTheme="minorEastAsia"/>
          <w:sz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>吹田市長　宛</w:t>
      </w:r>
    </w:p>
    <w:p w14:paraId="09A31011" w14:textId="77777777" w:rsidR="00F72473" w:rsidRPr="00F40D77" w:rsidRDefault="00F72473" w:rsidP="00F72473">
      <w:pPr>
        <w:tabs>
          <w:tab w:val="left" w:pos="4965"/>
        </w:tabs>
        <w:ind w:firstLineChars="2200" w:firstLine="4840"/>
        <w:rPr>
          <w:rFonts w:ascii="UD デジタル 教科書体 NP-R" w:eastAsia="UD デジタル 教科書体 NP-R" w:hAnsiTheme="minorEastAsia"/>
          <w:sz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>所在地</w:t>
      </w:r>
    </w:p>
    <w:p w14:paraId="4FAC0383" w14:textId="77777777" w:rsidR="00F72473" w:rsidRPr="00F40D77" w:rsidRDefault="00F72473" w:rsidP="00F72473">
      <w:pPr>
        <w:tabs>
          <w:tab w:val="left" w:pos="5910"/>
        </w:tabs>
        <w:rPr>
          <w:rFonts w:ascii="UD デジタル 教科書体 NP-R" w:eastAsia="UD デジタル 教科書体 NP-R" w:hAnsiTheme="minorEastAsia"/>
          <w:sz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　　　　　　　　　</w:t>
      </w:r>
      <w:r>
        <w:rPr>
          <w:rFonts w:ascii="UD デジタル 教科書体 NP-R" w:eastAsia="UD デジタル 教科書体 NP-R" w:hAnsiTheme="minorEastAsia" w:hint="eastAsia"/>
          <w:sz w:val="22"/>
        </w:rPr>
        <w:t xml:space="preserve">　　　　　</w:t>
      </w:r>
      <w:r w:rsidRPr="00F40D77">
        <w:rPr>
          <w:rFonts w:ascii="UD デジタル 教科書体 NP-R" w:eastAsia="UD デジタル 教科書体 NP-R" w:hAnsiTheme="minorEastAsia" w:hint="eastAsia"/>
          <w:sz w:val="22"/>
        </w:rPr>
        <w:t>団体名</w:t>
      </w:r>
    </w:p>
    <w:p w14:paraId="150FA04B" w14:textId="77777777" w:rsidR="00F72473" w:rsidRPr="00F40D77" w:rsidRDefault="00F72473" w:rsidP="00F72473">
      <w:pPr>
        <w:tabs>
          <w:tab w:val="left" w:pos="5910"/>
        </w:tabs>
        <w:ind w:right="-1"/>
        <w:rPr>
          <w:rFonts w:ascii="UD デジタル 教科書体 NP-R" w:eastAsia="UD デジタル 教科書体 NP-R" w:hAnsiTheme="minorEastAsia"/>
          <w:sz w:val="22"/>
          <w:u w:val="single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　　　　　　　　　</w:t>
      </w:r>
      <w:r>
        <w:rPr>
          <w:rFonts w:ascii="UD デジタル 教科書体 NP-R" w:eastAsia="UD デジタル 教科書体 NP-R" w:hAnsiTheme="minorEastAsia" w:hint="eastAsia"/>
          <w:sz w:val="22"/>
        </w:rPr>
        <w:t xml:space="preserve">　　　　　</w:t>
      </w:r>
      <w:r w:rsidRPr="00F40D77">
        <w:rPr>
          <w:rFonts w:ascii="UD デジタル 教科書体 NP-R" w:eastAsia="UD デジタル 教科書体 NP-R" w:hAnsiTheme="minorEastAsia" w:hint="eastAsia"/>
          <w:sz w:val="22"/>
          <w:u w:val="single"/>
        </w:rPr>
        <w:t xml:space="preserve">代表者職・氏名　　　　　　　　　　　　</w:t>
      </w:r>
      <w:r>
        <w:rPr>
          <w:rFonts w:ascii="UD デジタル 教科書体 NP-R" w:eastAsia="UD デジタル 教科書体 NP-R" w:hAnsiTheme="minorEastAsia" w:hint="eastAsia"/>
          <w:sz w:val="22"/>
          <w:u w:val="single"/>
        </w:rPr>
        <w:t xml:space="preserve">　</w:t>
      </w:r>
    </w:p>
    <w:p w14:paraId="13851FB6" w14:textId="77777777" w:rsidR="00F72473" w:rsidRPr="00F40D77" w:rsidRDefault="00F72473" w:rsidP="00F72473">
      <w:pPr>
        <w:ind w:rightChars="38" w:right="91"/>
        <w:jc w:val="left"/>
        <w:rPr>
          <w:rFonts w:ascii="UD デジタル 教科書体 NP-R" w:eastAsia="UD デジタル 教科書体 NP-R" w:hAnsiTheme="minorEastAsia"/>
          <w:b/>
          <w:sz w:val="18"/>
          <w:szCs w:val="18"/>
        </w:rPr>
      </w:pPr>
    </w:p>
    <w:p w14:paraId="751E4103" w14:textId="0043D53C" w:rsidR="00F72473" w:rsidRPr="00F40D77" w:rsidRDefault="00F72473" w:rsidP="00F72473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</w:t>
      </w:r>
      <w:r w:rsidR="002477A2">
        <w:rPr>
          <w:rFonts w:ascii="UD デジタル 教科書体 NP-R" w:eastAsia="UD デジタル 教科書体 NP-R" w:hAnsiTheme="minorEastAsia" w:hint="eastAsia"/>
          <w:sz w:val="22"/>
          <w:szCs w:val="22"/>
        </w:rPr>
        <w:t>吹田市自然体験交流センター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指定管理者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募集へ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の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に際し、下記を誓約します。</w:t>
      </w:r>
    </w:p>
    <w:p w14:paraId="24B0FD43" w14:textId="77777777" w:rsidR="00F72473" w:rsidRPr="00DF22AA" w:rsidRDefault="00F72473" w:rsidP="00F72473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34F0BFD8" w14:textId="77777777" w:rsidR="00F72473" w:rsidRPr="00F40D77" w:rsidRDefault="00F72473" w:rsidP="00F72473">
      <w:pPr>
        <w:ind w:rightChars="38" w:right="91"/>
        <w:jc w:val="center"/>
        <w:rPr>
          <w:rFonts w:ascii="UD デジタル 教科書体 NP-R" w:eastAsia="UD デジタル 教科書体 NP-R" w:hAnsiTheme="minorEastAsia"/>
          <w:sz w:val="22"/>
          <w:szCs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記</w:t>
      </w:r>
    </w:p>
    <w:p w14:paraId="12FC8668" w14:textId="77777777" w:rsidR="00F72473" w:rsidRPr="00F40D77" w:rsidRDefault="00F72473" w:rsidP="00F72473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7CBCFB73" w14:textId="5C3DF612" w:rsidR="00F72473" w:rsidRDefault="00F72473" w:rsidP="00F72473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１　</w:t>
      </w:r>
      <w:r w:rsidR="002477A2">
        <w:rPr>
          <w:rFonts w:ascii="UD デジタル 教科書体 NP-R" w:eastAsia="UD デジタル 教科書体 NP-R" w:hAnsiTheme="minorEastAsia" w:hint="eastAsia"/>
          <w:sz w:val="22"/>
          <w:szCs w:val="22"/>
        </w:rPr>
        <w:t>吹田市自然体験交流センター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指定管理者募集要項に記載の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応募資格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要件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を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全て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満たしていること。</w:t>
      </w:r>
    </w:p>
    <w:p w14:paraId="79076967" w14:textId="77777777" w:rsidR="00F72473" w:rsidRPr="00DF22AA" w:rsidRDefault="00F72473" w:rsidP="00F72473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2C6393B9" w14:textId="764000B7" w:rsidR="00F72473" w:rsidRPr="00F40D77" w:rsidRDefault="00F72473" w:rsidP="00F72473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２　</w:t>
      </w:r>
      <w:r w:rsidR="002477A2">
        <w:rPr>
          <w:rFonts w:ascii="UD デジタル 教科書体 NP-R" w:eastAsia="UD デジタル 教科書体 NP-R" w:hAnsiTheme="minorEastAsia" w:hint="eastAsia"/>
        </w:rPr>
        <w:t>吹田市自然体験交流センター</w:t>
      </w:r>
      <w:r w:rsidRPr="00AF091A">
        <w:rPr>
          <w:rFonts w:ascii="UD デジタル 教科書体 NP-R" w:eastAsia="UD デジタル 教科書体 NP-R" w:hAnsiTheme="minorEastAsia" w:hint="eastAsia"/>
          <w:sz w:val="22"/>
          <w:szCs w:val="22"/>
        </w:rPr>
        <w:t>指定管理者募集要項に記載の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失格事由</w:t>
      </w:r>
      <w:r w:rsidRPr="00AF091A">
        <w:rPr>
          <w:rFonts w:ascii="UD デジタル 教科書体 NP-R" w:eastAsia="UD デジタル 教科書体 NP-R" w:hAnsiTheme="minorEastAsia" w:hint="eastAsia"/>
          <w:sz w:val="22"/>
          <w:szCs w:val="22"/>
        </w:rPr>
        <w:t>に該当しないこと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。</w:t>
      </w:r>
    </w:p>
    <w:p w14:paraId="0326EB10" w14:textId="77777777" w:rsidR="00F72473" w:rsidRPr="00DF22AA" w:rsidRDefault="00F72473" w:rsidP="00F72473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071489E6" w14:textId="77777777" w:rsidR="00F72473" w:rsidRPr="00F40D77" w:rsidRDefault="00F72473" w:rsidP="00F72473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３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 w:rsidRPr="00E44144">
        <w:rPr>
          <w:rFonts w:ascii="UD デジタル 教科書体 NP-R" w:eastAsia="UD デジタル 教科書体 NP-R" w:hAnsiTheme="minorEastAsia" w:hint="eastAsia"/>
          <w:sz w:val="22"/>
          <w:szCs w:val="22"/>
        </w:rPr>
        <w:t>に参加する等で知り得た市の情報（紙媒体の書類も含む</w:t>
      </w:r>
      <w:r w:rsidR="00630488">
        <w:rPr>
          <w:rFonts w:ascii="UD デジタル 教科書体 NP-R" w:eastAsia="UD デジタル 教科書体 NP-R" w:hAnsiTheme="minorEastAsia" w:hint="eastAsia"/>
          <w:sz w:val="22"/>
          <w:szCs w:val="22"/>
        </w:rPr>
        <w:t>。</w:t>
      </w:r>
      <w:r w:rsidRPr="00E44144">
        <w:rPr>
          <w:rFonts w:ascii="UD デジタル 教科書体 NP-R" w:eastAsia="UD デジタル 教科書体 NP-R" w:hAnsiTheme="minorEastAsia" w:hint="eastAsia"/>
          <w:sz w:val="22"/>
          <w:szCs w:val="22"/>
        </w:rPr>
        <w:t>）については、この用途以外に使用しない他、外部に漏ら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さないこと</w:t>
      </w:r>
      <w:r w:rsidRPr="00E44144">
        <w:rPr>
          <w:rFonts w:ascii="UD デジタル 教科書体 NP-R" w:eastAsia="UD デジタル 教科書体 NP-R" w:hAnsiTheme="minorEastAsia" w:hint="eastAsia"/>
          <w:sz w:val="22"/>
          <w:szCs w:val="22"/>
        </w:rPr>
        <w:t>。</w:t>
      </w:r>
    </w:p>
    <w:p w14:paraId="39FB022B" w14:textId="77777777" w:rsidR="00F72473" w:rsidRDefault="00F72473" w:rsidP="00F72473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6D8EEC46" w14:textId="77777777" w:rsidR="00F72473" w:rsidRPr="00F40D77" w:rsidRDefault="00630488" w:rsidP="00F72473">
      <w:pPr>
        <w:ind w:leftChars="100" w:left="240" w:rightChars="38" w:right="91" w:firstLineChars="100" w:firstLine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また、市が</w:t>
      </w:r>
      <w:r w:rsidR="00F72473">
        <w:rPr>
          <w:rFonts w:ascii="UD デジタル 教科書体 NP-R" w:eastAsia="UD デジタル 教科書体 NP-R" w:hAnsiTheme="minorEastAsia" w:hint="eastAsia"/>
          <w:sz w:val="22"/>
          <w:szCs w:val="22"/>
        </w:rPr>
        <w:t>必要に応じて失格</w:t>
      </w:r>
      <w:r w:rsidR="00F72473"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事由に関する情報収集等を行うことについて同意するとともに、</w:t>
      </w:r>
      <w:r w:rsidR="00F72473">
        <w:rPr>
          <w:rFonts w:ascii="UD デジタル 教科書体 NP-R" w:eastAsia="UD デジタル 教科書体 NP-R" w:hAnsiTheme="minorEastAsia" w:hint="eastAsia"/>
          <w:sz w:val="22"/>
          <w:szCs w:val="22"/>
        </w:rPr>
        <w:t>応募時の提出書類のほかに、市が失格</w:t>
      </w:r>
      <w:r w:rsidR="00F72473"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事由の確認等に関する書類を求めた場合は、</w:t>
      </w:r>
      <w:r w:rsidR="00F72473">
        <w:rPr>
          <w:rFonts w:ascii="UD デジタル 教科書体 NP-R" w:eastAsia="UD デジタル 教科書体 NP-R" w:hAnsiTheme="minorEastAsia" w:hint="eastAsia"/>
          <w:sz w:val="22"/>
          <w:szCs w:val="22"/>
        </w:rPr>
        <w:t>すみ</w:t>
      </w:r>
      <w:r w:rsidR="00F72473"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やかに提出します。</w:t>
      </w:r>
    </w:p>
    <w:p w14:paraId="33D2620A" w14:textId="6C347AA1" w:rsidR="0022406F" w:rsidRPr="00F72473" w:rsidRDefault="00F72473" w:rsidP="0010616B">
      <w:pPr>
        <w:ind w:leftChars="100" w:left="240" w:rightChars="38" w:right="91" w:firstLineChars="100" w:firstLine="220"/>
        <w:jc w:val="left"/>
      </w:pP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なお、当該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誓約内容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に違反があった場合には、それまで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者が費やした資金等を賠償することなしに、選定手続きを継続する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者の資格を市が一方的に破棄する権利を有することに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同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意します。</w:t>
      </w:r>
    </w:p>
    <w:sectPr w:rsidR="0022406F" w:rsidRPr="00F72473" w:rsidSect="00F7247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4ABD" w14:textId="77777777" w:rsidR="00C25A89" w:rsidRDefault="00C25A89" w:rsidP="00F72473">
      <w:r>
        <w:separator/>
      </w:r>
    </w:p>
  </w:endnote>
  <w:endnote w:type="continuationSeparator" w:id="0">
    <w:p w14:paraId="0C66D905" w14:textId="77777777" w:rsidR="00C25A89" w:rsidRDefault="00C25A89" w:rsidP="00F7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F644" w14:textId="77777777" w:rsidR="00C25A89" w:rsidRDefault="00C25A89" w:rsidP="00F72473">
      <w:r>
        <w:separator/>
      </w:r>
    </w:p>
  </w:footnote>
  <w:footnote w:type="continuationSeparator" w:id="0">
    <w:p w14:paraId="307BF7E3" w14:textId="77777777" w:rsidR="00C25A89" w:rsidRDefault="00C25A89" w:rsidP="00F7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91BC" w14:textId="77777777" w:rsidR="00F72473" w:rsidRDefault="00F72473" w:rsidP="00F72473">
    <w:pPr>
      <w:pStyle w:val="a3"/>
      <w:jc w:val="left"/>
      <w:rPr>
        <w:rFonts w:ascii="UD デジタル 教科書体 NP-R" w:eastAsia="UD デジタル 教科書体 NP-R"/>
        <w:sz w:val="24"/>
      </w:rPr>
    </w:pPr>
  </w:p>
  <w:p w14:paraId="186E9CA9" w14:textId="77777777" w:rsidR="00F72473" w:rsidRPr="00F72473" w:rsidRDefault="00F72473" w:rsidP="00F72473">
    <w:pPr>
      <w:pStyle w:val="a3"/>
      <w:jc w:val="left"/>
      <w:rPr>
        <w:rFonts w:ascii="UD デジタル 教科書体 NP-R" w:eastAsia="UD デジタル 教科書体 NP-R"/>
        <w:sz w:val="24"/>
      </w:rPr>
    </w:pPr>
    <w:r w:rsidRPr="00F72473">
      <w:rPr>
        <w:rFonts w:ascii="UD デジタル 教科書体 NP-R" w:eastAsia="UD デジタル 教科書体 NP-R" w:hint="eastAsia"/>
        <w:sz w:val="24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CC"/>
    <w:rsid w:val="000646BE"/>
    <w:rsid w:val="0010616B"/>
    <w:rsid w:val="00195398"/>
    <w:rsid w:val="001B11CC"/>
    <w:rsid w:val="0022406F"/>
    <w:rsid w:val="002477A2"/>
    <w:rsid w:val="00283FC7"/>
    <w:rsid w:val="00630488"/>
    <w:rsid w:val="00791090"/>
    <w:rsid w:val="00B562F1"/>
    <w:rsid w:val="00C25A89"/>
    <w:rsid w:val="00F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B4094"/>
  <w15:chartTrackingRefBased/>
  <w15:docId w15:val="{F947804A-D00B-4E86-BEC4-76772CB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4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2473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24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72473"/>
  </w:style>
  <w:style w:type="paragraph" w:styleId="a5">
    <w:name w:val="footer"/>
    <w:basedOn w:val="a"/>
    <w:link w:val="a6"/>
    <w:uiPriority w:val="99"/>
    <w:unhideWhenUsed/>
    <w:rsid w:val="00F724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72473"/>
  </w:style>
  <w:style w:type="character" w:customStyle="1" w:styleId="10">
    <w:name w:val="見出し 1 (文字)"/>
    <w:basedOn w:val="a0"/>
    <w:link w:val="1"/>
    <w:uiPriority w:val="9"/>
    <w:rsid w:val="00F72473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72</Words>
  <Characters>412</Characters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2024-08-16T06:01:00Z</dcterms:created>
  <dcterms:modified xsi:type="dcterms:W3CDTF">2026-05-15T02:17:00Z</dcterms:modified>
</cp:coreProperties>
</file>