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FE7" w14:textId="77777777" w:rsidR="00CF7959" w:rsidRPr="00CE0E67" w:rsidRDefault="00CF7959" w:rsidP="00CF7959">
      <w:pPr>
        <w:rPr>
          <w:rFonts w:ascii="UD デジタル 教科書体 NK-R" w:eastAsia="UD デジタル 教科書体 NK-R"/>
        </w:rPr>
      </w:pPr>
      <w:r w:rsidRPr="00CE0E67">
        <w:rPr>
          <w:rFonts w:ascii="UD デジタル 教科書体 NK-R" w:eastAsia="UD デジタル 教科書体 NK-R" w:hAnsiTheme="majorEastAsia" w:cs="Times New Roman" w:hint="eastAsia"/>
          <w:strike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43BB31" wp14:editId="6B711E2A">
                <wp:simplePos x="0" y="0"/>
                <wp:positionH relativeFrom="column">
                  <wp:posOffset>4356735</wp:posOffset>
                </wp:positionH>
                <wp:positionV relativeFrom="paragraph">
                  <wp:posOffset>-286385</wp:posOffset>
                </wp:positionV>
                <wp:extent cx="1226185" cy="285750"/>
                <wp:effectExtent l="0" t="0" r="254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6DDC" w14:textId="04B9989A" w:rsidR="00CF7959" w:rsidRPr="00A761D0" w:rsidRDefault="00CF7959" w:rsidP="00CF795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761D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（様式</w:t>
                            </w:r>
                            <w:r w:rsidR="00415746" w:rsidRPr="00A761D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</w:t>
                            </w:r>
                            <w:r w:rsidR="0026768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７</w:t>
                            </w:r>
                            <w:r w:rsidR="00415746" w:rsidRPr="00A761D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号</w:t>
                            </w:r>
                            <w:r w:rsidRPr="00A761D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B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05pt;margin-top:-22.55pt;width:96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" o:allowincell="f" stroked="f">
                <v:textbox>
                  <w:txbxContent>
                    <w:p w14:paraId="27E76DDC" w14:textId="04B9989A" w:rsidR="00CF7959" w:rsidRPr="00A761D0" w:rsidRDefault="00CF7959" w:rsidP="00CF7959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761D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（様式</w:t>
                      </w:r>
                      <w:r w:rsidR="00415746" w:rsidRPr="00A761D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</w:t>
                      </w:r>
                      <w:r w:rsidR="0026768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７</w:t>
                      </w:r>
                      <w:r w:rsidR="00415746" w:rsidRPr="00A761D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号</w:t>
                      </w:r>
                      <w:r w:rsidRPr="00A761D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6DC1CF" w14:textId="7F086905" w:rsidR="00CF7959" w:rsidRPr="00FD591F" w:rsidRDefault="00CF7959" w:rsidP="007A17B6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FD591F">
        <w:rPr>
          <w:rFonts w:ascii="UD デジタル 教科書体 NK-R" w:eastAsia="UD デジタル 教科書体 NK-R" w:hint="eastAsia"/>
          <w:sz w:val="32"/>
          <w:szCs w:val="32"/>
        </w:rPr>
        <w:t>同種</w:t>
      </w:r>
      <w:r w:rsidR="00661D91" w:rsidRPr="00FD591F">
        <w:rPr>
          <w:rFonts w:ascii="UD デジタル 教科書体 NK-R" w:eastAsia="UD デジタル 教科書体 NK-R" w:hint="eastAsia"/>
          <w:sz w:val="32"/>
          <w:szCs w:val="32"/>
        </w:rPr>
        <w:t>・</w:t>
      </w:r>
      <w:r w:rsidRPr="00FD591F">
        <w:rPr>
          <w:rFonts w:ascii="UD デジタル 教科書体 NK-R" w:eastAsia="UD デジタル 教科書体 NK-R" w:hint="eastAsia"/>
          <w:sz w:val="32"/>
          <w:szCs w:val="32"/>
        </w:rPr>
        <w:t>類似</w:t>
      </w:r>
      <w:r w:rsidR="00661D91" w:rsidRPr="00FD591F">
        <w:rPr>
          <w:rFonts w:ascii="UD デジタル 教科書体 NK-R" w:eastAsia="UD デジタル 教科書体 NK-R" w:hint="eastAsia"/>
          <w:sz w:val="32"/>
          <w:szCs w:val="32"/>
        </w:rPr>
        <w:t>業務</w:t>
      </w:r>
      <w:r w:rsidRPr="00FD591F">
        <w:rPr>
          <w:rFonts w:ascii="UD デジタル 教科書体 NK-R" w:eastAsia="UD デジタル 教科書体 NK-R" w:hint="eastAsia"/>
          <w:sz w:val="32"/>
          <w:szCs w:val="32"/>
        </w:rPr>
        <w:t>実績</w:t>
      </w:r>
      <w:r w:rsidR="00661D91" w:rsidRPr="00FD591F">
        <w:rPr>
          <w:rFonts w:ascii="UD デジタル 教科書体 NK-R" w:eastAsia="UD デジタル 教科書体 NK-R" w:hint="eastAsia"/>
          <w:sz w:val="32"/>
          <w:szCs w:val="32"/>
        </w:rPr>
        <w:t>書</w:t>
      </w:r>
      <w:r w:rsidR="0016535C">
        <w:rPr>
          <w:rFonts w:ascii="UD デジタル 教科書体 NK-R" w:eastAsia="UD デジタル 教科書体 NK-R" w:hint="eastAsia"/>
          <w:sz w:val="32"/>
          <w:szCs w:val="32"/>
        </w:rPr>
        <w:t>【任意】</w:t>
      </w:r>
    </w:p>
    <w:p w14:paraId="24B0E137" w14:textId="77777777" w:rsidR="00CF7959" w:rsidRPr="00CE0E67" w:rsidRDefault="00CF7959" w:rsidP="00CF7959">
      <w:pPr>
        <w:rPr>
          <w:rFonts w:ascii="UD デジタル 教科書体 NK-R" w:eastAsia="UD デジタル 教科書体 NK-R"/>
        </w:rPr>
      </w:pPr>
    </w:p>
    <w:tbl>
      <w:tblPr>
        <w:tblStyle w:val="a7"/>
        <w:tblW w:w="8617" w:type="dxa"/>
        <w:tblLook w:val="04A0" w:firstRow="1" w:lastRow="0" w:firstColumn="1" w:lastColumn="0" w:noHBand="0" w:noVBand="1"/>
      </w:tblPr>
      <w:tblGrid>
        <w:gridCol w:w="1814"/>
        <w:gridCol w:w="6803"/>
      </w:tblGrid>
      <w:tr w:rsidR="005D0BD7" w:rsidRPr="00CE0E67" w14:paraId="6A0FCF34" w14:textId="77777777" w:rsidTr="007A17B6">
        <w:trPr>
          <w:trHeight w:val="737"/>
        </w:trPr>
        <w:tc>
          <w:tcPr>
            <w:tcW w:w="1814" w:type="dxa"/>
            <w:vAlign w:val="center"/>
          </w:tcPr>
          <w:p w14:paraId="30BCCB9B" w14:textId="77777777" w:rsidR="00CF7959" w:rsidRPr="007A17B6" w:rsidRDefault="005D0BD7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契約件名</w:t>
            </w:r>
          </w:p>
        </w:tc>
        <w:tc>
          <w:tcPr>
            <w:tcW w:w="6803" w:type="dxa"/>
            <w:vAlign w:val="center"/>
          </w:tcPr>
          <w:p w14:paraId="55DBBDDE" w14:textId="77777777" w:rsidR="00CF7959" w:rsidRPr="00CE0E67" w:rsidRDefault="00CF7959" w:rsidP="005D0B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5D0BD7" w:rsidRPr="00CE0E67" w14:paraId="21501DC2" w14:textId="77777777" w:rsidTr="007A17B6">
        <w:trPr>
          <w:trHeight w:val="737"/>
        </w:trPr>
        <w:tc>
          <w:tcPr>
            <w:tcW w:w="1814" w:type="dxa"/>
            <w:vAlign w:val="center"/>
          </w:tcPr>
          <w:p w14:paraId="7B8CEAC2" w14:textId="77777777" w:rsidR="00CF7959" w:rsidRPr="007A17B6" w:rsidRDefault="005D0BD7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契約</w:t>
            </w:r>
            <w:r w:rsidR="00CF7959" w:rsidRPr="007A17B6">
              <w:rPr>
                <w:rFonts w:ascii="UD デジタル 教科書体 NK-R" w:eastAsia="UD デジタル 教科書体 NK-R" w:hint="eastAsia"/>
                <w:sz w:val="22"/>
              </w:rPr>
              <w:t>金額</w:t>
            </w:r>
          </w:p>
          <w:p w14:paraId="681711C1" w14:textId="77777777" w:rsidR="00CF7959" w:rsidRPr="007A17B6" w:rsidRDefault="00CF7959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（税込、単位：円）</w:t>
            </w:r>
          </w:p>
        </w:tc>
        <w:tc>
          <w:tcPr>
            <w:tcW w:w="6803" w:type="dxa"/>
            <w:vAlign w:val="center"/>
          </w:tcPr>
          <w:p w14:paraId="58110DED" w14:textId="77777777" w:rsidR="00CF7959" w:rsidRPr="00CE0E67" w:rsidRDefault="00CF7959" w:rsidP="005D0B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5D0BD7" w:rsidRPr="00CE0E67" w14:paraId="3D1E2737" w14:textId="77777777" w:rsidTr="007A17B6">
        <w:trPr>
          <w:trHeight w:val="737"/>
        </w:trPr>
        <w:tc>
          <w:tcPr>
            <w:tcW w:w="1814" w:type="dxa"/>
            <w:vAlign w:val="center"/>
          </w:tcPr>
          <w:p w14:paraId="19925B18" w14:textId="77777777" w:rsidR="005D0BD7" w:rsidRPr="007A17B6" w:rsidRDefault="00CF7959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実施主体</w:t>
            </w:r>
            <w:r w:rsidR="005D0BD7" w:rsidRPr="007A17B6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  <w:p w14:paraId="1EBD635D" w14:textId="77777777" w:rsidR="00CF7959" w:rsidRPr="007A17B6" w:rsidRDefault="00CF7959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（発注者</w:t>
            </w:r>
            <w:r w:rsidR="005D0BD7" w:rsidRPr="007A17B6">
              <w:rPr>
                <w:rFonts w:ascii="UD デジタル 教科書体 NK-R" w:eastAsia="UD デジタル 教科書体 NK-R" w:hint="eastAsia"/>
                <w:sz w:val="22"/>
              </w:rPr>
              <w:t>名</w:t>
            </w:r>
            <w:r w:rsidRPr="007A17B6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6803" w:type="dxa"/>
            <w:vAlign w:val="center"/>
          </w:tcPr>
          <w:p w14:paraId="6299B0BD" w14:textId="77777777" w:rsidR="00CF7959" w:rsidRPr="00CE0E67" w:rsidRDefault="00CF7959" w:rsidP="005D0B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5D0BD7" w:rsidRPr="00CE0E67" w14:paraId="273960F7" w14:textId="77777777" w:rsidTr="007A17B6">
        <w:trPr>
          <w:trHeight w:val="737"/>
        </w:trPr>
        <w:tc>
          <w:tcPr>
            <w:tcW w:w="1814" w:type="dxa"/>
            <w:vAlign w:val="center"/>
          </w:tcPr>
          <w:p w14:paraId="48D339AE" w14:textId="77777777" w:rsidR="005D0BD7" w:rsidRPr="007A17B6" w:rsidRDefault="005D0BD7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実施期間</w:t>
            </w:r>
          </w:p>
          <w:p w14:paraId="6A5893BD" w14:textId="77777777" w:rsidR="00CF7959" w:rsidRPr="007A17B6" w:rsidRDefault="005D0BD7" w:rsidP="005D0BD7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（契約期間）</w:t>
            </w:r>
          </w:p>
        </w:tc>
        <w:tc>
          <w:tcPr>
            <w:tcW w:w="6803" w:type="dxa"/>
            <w:vAlign w:val="center"/>
          </w:tcPr>
          <w:p w14:paraId="63289718" w14:textId="77777777" w:rsidR="00CF7959" w:rsidRPr="00CE0E67" w:rsidRDefault="00CF7959" w:rsidP="005D0B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5D0BD7" w:rsidRPr="00CE0E67" w14:paraId="55F59BE9" w14:textId="77777777" w:rsidTr="007A17B6">
        <w:trPr>
          <w:trHeight w:val="4649"/>
        </w:trPr>
        <w:tc>
          <w:tcPr>
            <w:tcW w:w="1814" w:type="dxa"/>
          </w:tcPr>
          <w:p w14:paraId="5F49B720" w14:textId="77777777" w:rsidR="00CF7959" w:rsidRPr="007A17B6" w:rsidRDefault="005D0BD7" w:rsidP="00CF7959">
            <w:pPr>
              <w:rPr>
                <w:rFonts w:ascii="UD デジタル 教科書体 NK-R" w:eastAsia="UD デジタル 教科書体 NK-R"/>
                <w:sz w:val="22"/>
              </w:rPr>
            </w:pPr>
            <w:r w:rsidRPr="007A17B6">
              <w:rPr>
                <w:rFonts w:ascii="UD デジタル 教科書体 NK-R" w:eastAsia="UD デジタル 教科書体 NK-R" w:hint="eastAsia"/>
                <w:sz w:val="22"/>
              </w:rPr>
              <w:t>業務の概要</w:t>
            </w:r>
          </w:p>
        </w:tc>
        <w:tc>
          <w:tcPr>
            <w:tcW w:w="6803" w:type="dxa"/>
          </w:tcPr>
          <w:p w14:paraId="2A0326D6" w14:textId="77777777" w:rsidR="00CF7959" w:rsidRPr="00CE0E67" w:rsidRDefault="00CF7959" w:rsidP="00CF7959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A6B0E03" w14:textId="77777777" w:rsidR="00CF7959" w:rsidRPr="00CE0E67" w:rsidRDefault="00CF7959" w:rsidP="005D0BD7">
      <w:pPr>
        <w:rPr>
          <w:rFonts w:ascii="UD デジタル 教科書体 NK-R" w:eastAsia="UD デジタル 教科書体 NK-R"/>
        </w:rPr>
      </w:pPr>
    </w:p>
    <w:p w14:paraId="0805772A" w14:textId="77777777" w:rsidR="005D0BD7" w:rsidRPr="00FD591F" w:rsidRDefault="00CF7959" w:rsidP="00FF2DA0">
      <w:pPr>
        <w:spacing w:line="28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注１：「同種</w:t>
      </w:r>
      <w:r w:rsidR="0020468F" w:rsidRPr="00FD591F">
        <w:rPr>
          <w:rFonts w:ascii="UD デジタル 教科書体 NK-R" w:eastAsia="UD デジタル 教科書体 NK-R" w:hint="eastAsia"/>
          <w:sz w:val="22"/>
        </w:rPr>
        <w:t>・</w:t>
      </w:r>
      <w:r w:rsidRPr="00FD591F">
        <w:rPr>
          <w:rFonts w:ascii="UD デジタル 教科書体 NK-R" w:eastAsia="UD デジタル 教科書体 NK-R" w:hint="eastAsia"/>
          <w:sz w:val="22"/>
        </w:rPr>
        <w:t>類似業務</w:t>
      </w:r>
      <w:r w:rsidR="005D0BD7" w:rsidRPr="00FD591F">
        <w:rPr>
          <w:rFonts w:ascii="UD デジタル 教科書体 NK-R" w:eastAsia="UD デジタル 教科書体 NK-R" w:hint="eastAsia"/>
          <w:sz w:val="22"/>
        </w:rPr>
        <w:t>実績</w:t>
      </w:r>
      <w:r w:rsidRPr="00FD591F">
        <w:rPr>
          <w:rFonts w:ascii="UD デジタル 教科書体 NK-R" w:eastAsia="UD デジタル 教科書体 NK-R" w:hint="eastAsia"/>
          <w:sz w:val="22"/>
        </w:rPr>
        <w:t>」は、</w:t>
      </w:r>
      <w:r w:rsidR="005D0BD7" w:rsidRPr="00FD591F">
        <w:rPr>
          <w:rFonts w:ascii="UD デジタル 教科書体 NK-R" w:eastAsia="UD デジタル 教科書体 NK-R" w:hint="eastAsia"/>
          <w:sz w:val="22"/>
        </w:rPr>
        <w:t>スポーツ、芸術、学習等の習い事に要する費用を助成する事業又は電子クーポンを活用した地方自治体の助成事業の実施（受託して行うものも含む）に関する実績</w:t>
      </w:r>
      <w:r w:rsidRPr="00FD591F">
        <w:rPr>
          <w:rFonts w:ascii="UD デジタル 教科書体 NK-R" w:eastAsia="UD デジタル 教科書体 NK-R" w:hint="eastAsia"/>
          <w:sz w:val="22"/>
        </w:rPr>
        <w:t>とします。</w:t>
      </w:r>
    </w:p>
    <w:p w14:paraId="54B93337" w14:textId="77777777" w:rsidR="005D0BD7" w:rsidRPr="00FD591F" w:rsidRDefault="005D0BD7" w:rsidP="00FF2DA0">
      <w:pPr>
        <w:spacing w:line="280" w:lineRule="exact"/>
        <w:ind w:left="550" w:hangingChars="250" w:hanging="55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注２：法人としての実績とし、他支社、支店、営業所等のものでも可とします。</w:t>
      </w:r>
    </w:p>
    <w:p w14:paraId="5FEE9E38" w14:textId="77777777" w:rsidR="00CF7959" w:rsidRPr="00FD591F" w:rsidRDefault="005D0BD7" w:rsidP="00FF2DA0">
      <w:pPr>
        <w:spacing w:line="280" w:lineRule="exact"/>
        <w:ind w:left="550" w:hangingChars="250" w:hanging="55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注３</w:t>
      </w:r>
      <w:r w:rsidR="00CF7959" w:rsidRPr="00FD591F">
        <w:rPr>
          <w:rFonts w:ascii="UD デジタル 教科書体 NK-R" w:eastAsia="UD デジタル 教科書体 NK-R" w:hint="eastAsia"/>
          <w:sz w:val="22"/>
        </w:rPr>
        <w:t>：実績となる業務が複数ある場合は、業務ごとに作成してください。</w:t>
      </w:r>
      <w:r w:rsidR="00415746" w:rsidRPr="00FD591F">
        <w:rPr>
          <w:rFonts w:ascii="UD デジタル 教科書体 NK-R" w:eastAsia="UD デジタル 教科書体 NK-R" w:hint="eastAsia"/>
          <w:sz w:val="22"/>
        </w:rPr>
        <w:t>（最大</w:t>
      </w:r>
      <w:r w:rsidR="00E034D9" w:rsidRPr="00FD591F">
        <w:rPr>
          <w:rFonts w:ascii="UD デジタル 教科書体 NK-R" w:eastAsia="UD デジタル 教科書体 NK-R" w:hint="eastAsia"/>
          <w:sz w:val="22"/>
        </w:rPr>
        <w:t>２</w:t>
      </w:r>
      <w:r w:rsidR="00415746" w:rsidRPr="00FD591F">
        <w:rPr>
          <w:rFonts w:ascii="UD デジタル 教科書体 NK-R" w:eastAsia="UD デジタル 教科書体 NK-R" w:hint="eastAsia"/>
          <w:sz w:val="22"/>
        </w:rPr>
        <w:t>業務まで）</w:t>
      </w:r>
    </w:p>
    <w:p w14:paraId="6038B0FE" w14:textId="77777777" w:rsidR="00CF7959" w:rsidRPr="00FD591F" w:rsidRDefault="005D0BD7" w:rsidP="00FF2DA0">
      <w:pPr>
        <w:spacing w:line="28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注４</w:t>
      </w:r>
      <w:r w:rsidR="00CF7959" w:rsidRPr="00FD591F">
        <w:rPr>
          <w:rFonts w:ascii="UD デジタル 教科書体 NK-R" w:eastAsia="UD デジタル 教科書体 NK-R" w:hint="eastAsia"/>
          <w:sz w:val="22"/>
        </w:rPr>
        <w:t>：</w:t>
      </w:r>
      <w:r w:rsidRPr="00FD591F">
        <w:rPr>
          <w:rFonts w:ascii="UD デジタル 教科書体 NK-R" w:eastAsia="UD デジタル 教科書体 NK-R" w:hint="eastAsia"/>
          <w:sz w:val="22"/>
        </w:rPr>
        <w:t>実施主体（発注者）より契約</w:t>
      </w:r>
      <w:r w:rsidR="00CF7959" w:rsidRPr="00FD591F">
        <w:rPr>
          <w:rFonts w:ascii="UD デジタル 教科書体 NK-R" w:eastAsia="UD デジタル 教科書体 NK-R" w:hint="eastAsia"/>
          <w:sz w:val="22"/>
        </w:rPr>
        <w:t>金額の開示について同意が得られない場合や、包括契</w:t>
      </w:r>
      <w:r w:rsidRPr="00FD591F">
        <w:rPr>
          <w:rFonts w:ascii="UD デジタル 教科書体 NK-R" w:eastAsia="UD デジタル 教科書体 NK-R" w:hint="eastAsia"/>
          <w:sz w:val="22"/>
        </w:rPr>
        <w:t>約等により同種業務等に該当する金額の積算が困難である場合、「契約</w:t>
      </w:r>
      <w:r w:rsidR="00CF7959" w:rsidRPr="00FD591F">
        <w:rPr>
          <w:rFonts w:ascii="UD デジタル 教科書体 NK-R" w:eastAsia="UD デジタル 教科書体 NK-R" w:hint="eastAsia"/>
          <w:sz w:val="22"/>
        </w:rPr>
        <w:t>金額」欄にその理由を記載してください。</w:t>
      </w:r>
    </w:p>
    <w:p w14:paraId="79EAFAA1" w14:textId="77777777" w:rsidR="00F618B0" w:rsidRPr="00FD591F" w:rsidRDefault="00CF7959" w:rsidP="00FF2DA0">
      <w:pPr>
        <w:spacing w:line="280" w:lineRule="exact"/>
        <w:ind w:left="550" w:hangingChars="250" w:hanging="55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</w:t>
      </w:r>
      <w:r w:rsidR="00FF2DA0" w:rsidRPr="00FD591F">
        <w:rPr>
          <w:rFonts w:ascii="UD デジタル 教科書体 NK-R" w:eastAsia="UD デジタル 教科書体 NK-R" w:hint="eastAsia"/>
          <w:sz w:val="22"/>
        </w:rPr>
        <w:t>５</w:t>
      </w:r>
      <w:r w:rsidRPr="00FD591F">
        <w:rPr>
          <w:rFonts w:ascii="UD デジタル 教科書体 NK-R" w:eastAsia="UD デジタル 教科書体 NK-R" w:hint="eastAsia"/>
          <w:sz w:val="22"/>
        </w:rPr>
        <w:t>：</w:t>
      </w:r>
      <w:r w:rsidR="005D0BD7" w:rsidRPr="00FD591F">
        <w:rPr>
          <w:rFonts w:ascii="UD デジタル 教科書体 NK-R" w:eastAsia="UD デジタル 教科書体 NK-R" w:hint="eastAsia"/>
          <w:sz w:val="22"/>
        </w:rPr>
        <w:t>実施期間（契約期間）は年号で記載してください。</w:t>
      </w:r>
    </w:p>
    <w:p w14:paraId="469DE414" w14:textId="77777777" w:rsidR="005D0BD7" w:rsidRPr="00FD591F" w:rsidRDefault="00853F5F" w:rsidP="00FF2DA0">
      <w:pPr>
        <w:spacing w:line="28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FD591F">
        <w:rPr>
          <w:rFonts w:ascii="UD デジタル 教科書体 NK-R" w:eastAsia="UD デジタル 教科書体 NK-R" w:hint="eastAsia"/>
          <w:sz w:val="22"/>
        </w:rPr>
        <w:t>注６：</w:t>
      </w:r>
      <w:r w:rsidR="005D0BD7" w:rsidRPr="00FD591F">
        <w:rPr>
          <w:rFonts w:ascii="UD デジタル 教科書体 NK-R" w:eastAsia="UD デジタル 教科書体 NK-R" w:hint="eastAsia"/>
          <w:sz w:val="22"/>
        </w:rPr>
        <w:t>契約書及び仕様書の写しを添付してください。</w:t>
      </w:r>
    </w:p>
    <w:sectPr w:rsidR="005D0BD7" w:rsidRPr="00FD591F" w:rsidSect="00853F5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DABC" w14:textId="77777777" w:rsidR="00CF7959" w:rsidRDefault="00CF7959" w:rsidP="00CF7959">
      <w:r>
        <w:separator/>
      </w:r>
    </w:p>
  </w:endnote>
  <w:endnote w:type="continuationSeparator" w:id="0">
    <w:p w14:paraId="48400F4C" w14:textId="77777777" w:rsidR="00CF7959" w:rsidRDefault="00CF7959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9B53" w14:textId="77777777" w:rsidR="00CF7959" w:rsidRDefault="00CF7959" w:rsidP="00CF7959">
      <w:r>
        <w:separator/>
      </w:r>
    </w:p>
  </w:footnote>
  <w:footnote w:type="continuationSeparator" w:id="0">
    <w:p w14:paraId="35DF772D" w14:textId="77777777" w:rsidR="00CF7959" w:rsidRDefault="00CF7959" w:rsidP="00CF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78"/>
    <w:rsid w:val="000B68C1"/>
    <w:rsid w:val="001072E8"/>
    <w:rsid w:val="001107B4"/>
    <w:rsid w:val="0016535C"/>
    <w:rsid w:val="00170D03"/>
    <w:rsid w:val="001B1C64"/>
    <w:rsid w:val="001D1E76"/>
    <w:rsid w:val="0020468F"/>
    <w:rsid w:val="00267684"/>
    <w:rsid w:val="00362381"/>
    <w:rsid w:val="00415746"/>
    <w:rsid w:val="00501878"/>
    <w:rsid w:val="00561B84"/>
    <w:rsid w:val="005D0BD7"/>
    <w:rsid w:val="00661D91"/>
    <w:rsid w:val="006E5755"/>
    <w:rsid w:val="007A17B6"/>
    <w:rsid w:val="00853F5F"/>
    <w:rsid w:val="008B17AE"/>
    <w:rsid w:val="00A761D0"/>
    <w:rsid w:val="00CE0E67"/>
    <w:rsid w:val="00CF7959"/>
    <w:rsid w:val="00E034D9"/>
    <w:rsid w:val="00E03B30"/>
    <w:rsid w:val="00EF307A"/>
    <w:rsid w:val="00F618B0"/>
    <w:rsid w:val="00FD591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B9F16"/>
  <w15:chartTrackingRefBased/>
  <w15:docId w15:val="{E3E3102D-B731-45D9-B650-98E533A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959"/>
  </w:style>
  <w:style w:type="paragraph" w:styleId="a5">
    <w:name w:val="footer"/>
    <w:basedOn w:val="a"/>
    <w:link w:val="a6"/>
    <w:uiPriority w:val="99"/>
    <w:unhideWhenUsed/>
    <w:rsid w:val="00CF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959"/>
  </w:style>
  <w:style w:type="table" w:styleId="a7">
    <w:name w:val="Table Grid"/>
    <w:basedOn w:val="a1"/>
    <w:uiPriority w:val="39"/>
    <w:rsid w:val="00CF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2023-08-21T11:24:00Z</cp:lastPrinted>
  <dcterms:created xsi:type="dcterms:W3CDTF">2023-08-21T11:24:00Z</dcterms:created>
  <dcterms:modified xsi:type="dcterms:W3CDTF">2025-08-01T02:53:00Z</dcterms:modified>
</cp:coreProperties>
</file>