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95" w:rsidRDefault="00F61A95" w:rsidP="00F61A9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様式9-2</w:t>
      </w:r>
    </w:p>
    <w:p w:rsidR="000957B9" w:rsidRDefault="000957B9" w:rsidP="000957B9">
      <w:pPr>
        <w:jc w:val="right"/>
      </w:pPr>
      <w:r>
        <w:rPr>
          <w:rFonts w:hint="eastAsia"/>
          <w:sz w:val="24"/>
          <w:szCs w:val="24"/>
        </w:rPr>
        <w:t xml:space="preserve">令和　年　月　</w:t>
      </w:r>
      <w:r w:rsidRPr="00FC3F88">
        <w:rPr>
          <w:rFonts w:hint="eastAsia"/>
          <w:sz w:val="24"/>
          <w:szCs w:val="24"/>
        </w:rPr>
        <w:t>日</w:t>
      </w:r>
    </w:p>
    <w:p w:rsidR="000957B9" w:rsidRDefault="000957B9" w:rsidP="007A6CF2">
      <w:pPr>
        <w:jc w:val="center"/>
        <w:rPr>
          <w:sz w:val="36"/>
        </w:rPr>
      </w:pPr>
      <w:r w:rsidRPr="007A6CF2">
        <w:rPr>
          <w:rFonts w:hint="eastAsia"/>
          <w:sz w:val="36"/>
        </w:rPr>
        <w:t>事務職員</w:t>
      </w:r>
      <w:r w:rsidR="00F61A95">
        <w:rPr>
          <w:rFonts w:hint="eastAsia"/>
          <w:sz w:val="36"/>
        </w:rPr>
        <w:t>配置計画書</w:t>
      </w:r>
    </w:p>
    <w:p w:rsidR="007A6CF2" w:rsidRPr="007A6CF2" w:rsidRDefault="007A6CF2" w:rsidP="007A6CF2">
      <w:pPr>
        <w:jc w:val="center"/>
        <w:rPr>
          <w:sz w:val="36"/>
        </w:rPr>
      </w:pPr>
    </w:p>
    <w:p w:rsidR="000957B9" w:rsidRDefault="000957B9" w:rsidP="007A6CF2">
      <w:pPr>
        <w:ind w:leftChars="1000" w:left="2100" w:rightChars="400" w:right="840"/>
        <w:jc w:val="center"/>
      </w:pPr>
      <w:r>
        <w:rPr>
          <w:rFonts w:hint="eastAsia"/>
        </w:rPr>
        <w:t>法人名</w:t>
      </w:r>
      <w:r w:rsidR="00F61A95">
        <w:rPr>
          <w:rFonts w:hint="eastAsia"/>
        </w:rPr>
        <w:t xml:space="preserve">　　　　　　　　　　　　　　　</w:t>
      </w:r>
    </w:p>
    <w:p w:rsidR="000957B9" w:rsidRDefault="000957B9" w:rsidP="007A6CF2">
      <w:pPr>
        <w:ind w:leftChars="1000" w:left="2100"/>
        <w:jc w:val="center"/>
      </w:pPr>
      <w:r>
        <w:rPr>
          <w:rFonts w:hint="eastAsia"/>
        </w:rPr>
        <w:t>代表者職・氏名</w:t>
      </w:r>
    </w:p>
    <w:p w:rsidR="000957B9" w:rsidRDefault="000957B9" w:rsidP="000957B9">
      <w:pPr>
        <w:jc w:val="right"/>
      </w:pPr>
    </w:p>
    <w:p w:rsidR="000957B9" w:rsidRDefault="000957B9" w:rsidP="000957B9">
      <w:pPr>
        <w:jc w:val="right"/>
      </w:pPr>
    </w:p>
    <w:p w:rsidR="00F61A95" w:rsidRDefault="000957B9">
      <w:r w:rsidRPr="000957B9">
        <w:rPr>
          <w:rFonts w:hint="eastAsia"/>
        </w:rPr>
        <w:t>令和　　年　　月</w:t>
      </w:r>
      <w:bookmarkStart w:id="0" w:name="_GoBack"/>
      <w:bookmarkEnd w:id="0"/>
      <w:r w:rsidRPr="000957B9">
        <w:rPr>
          <w:rFonts w:hint="eastAsia"/>
        </w:rPr>
        <w:t xml:space="preserve">　　日現在下記の職員については、</w:t>
      </w:r>
      <w:r>
        <w:rPr>
          <w:rFonts w:hint="eastAsia"/>
        </w:rPr>
        <w:t>保育所等設置に係る書類について</w:t>
      </w:r>
      <w:r w:rsidR="00360B1F">
        <w:rPr>
          <w:rFonts w:hint="eastAsia"/>
        </w:rPr>
        <w:t>専任もしくは兼任</w:t>
      </w:r>
      <w:r w:rsidR="007A6CF2">
        <w:rPr>
          <w:rFonts w:hint="eastAsia"/>
        </w:rPr>
        <w:t>として担当することを証明します。</w:t>
      </w:r>
    </w:p>
    <w:p w:rsidR="000957B9" w:rsidRDefault="007A6CF2">
      <w:r>
        <w:rPr>
          <w:rFonts w:hint="eastAsia"/>
        </w:rPr>
        <w:t>また、変更があった場合速やかに吹田市宛に</w:t>
      </w:r>
      <w:r w:rsidR="00F61A95">
        <w:rPr>
          <w:rFonts w:hint="eastAsia"/>
        </w:rPr>
        <w:t>届け出ます。</w:t>
      </w:r>
    </w:p>
    <w:p w:rsidR="000957B9" w:rsidRDefault="000957B9" w:rsidP="000957B9">
      <w:pPr>
        <w:jc w:val="center"/>
      </w:pPr>
    </w:p>
    <w:p w:rsidR="000957B9" w:rsidRDefault="000957B9" w:rsidP="000957B9">
      <w:pPr>
        <w:jc w:val="center"/>
      </w:pPr>
    </w:p>
    <w:p w:rsidR="000957B9" w:rsidRDefault="000957B9" w:rsidP="000957B9">
      <w:pPr>
        <w:jc w:val="center"/>
      </w:pPr>
    </w:p>
    <w:p w:rsidR="000957B9" w:rsidRDefault="000957B9" w:rsidP="000957B9">
      <w:pPr>
        <w:jc w:val="center"/>
      </w:pPr>
      <w:r>
        <w:rPr>
          <w:rFonts w:hint="eastAsia"/>
        </w:rPr>
        <w:t>記</w:t>
      </w:r>
    </w:p>
    <w:p w:rsidR="000957B9" w:rsidRDefault="000957B9" w:rsidP="000957B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407"/>
        <w:gridCol w:w="1278"/>
        <w:gridCol w:w="2120"/>
      </w:tblGrid>
      <w:tr w:rsidR="00F61A95" w:rsidTr="00257F35">
        <w:tc>
          <w:tcPr>
            <w:tcW w:w="562" w:type="dxa"/>
          </w:tcPr>
          <w:p w:rsidR="00F61A95" w:rsidRDefault="00F61A95"/>
        </w:tc>
        <w:tc>
          <w:tcPr>
            <w:tcW w:w="2127" w:type="dxa"/>
            <w:vAlign w:val="center"/>
          </w:tcPr>
          <w:p w:rsidR="00F61A95" w:rsidRDefault="00F61A95" w:rsidP="00257F35">
            <w:pPr>
              <w:jc w:val="center"/>
            </w:pPr>
            <w:r>
              <w:rPr>
                <w:rFonts w:hint="eastAsia"/>
              </w:rPr>
              <w:t>役職・職名</w:t>
            </w:r>
          </w:p>
        </w:tc>
        <w:tc>
          <w:tcPr>
            <w:tcW w:w="2407" w:type="dxa"/>
            <w:vAlign w:val="center"/>
          </w:tcPr>
          <w:p w:rsidR="00F61A95" w:rsidRDefault="00F61A95" w:rsidP="00257F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8" w:type="dxa"/>
            <w:vAlign w:val="center"/>
          </w:tcPr>
          <w:p w:rsidR="00F61A95" w:rsidRDefault="00F61A95" w:rsidP="00257F35">
            <w:pPr>
              <w:jc w:val="center"/>
            </w:pPr>
            <w:r>
              <w:rPr>
                <w:rFonts w:hint="eastAsia"/>
              </w:rPr>
              <w:t>兼任の有無</w:t>
            </w:r>
          </w:p>
        </w:tc>
        <w:tc>
          <w:tcPr>
            <w:tcW w:w="2120" w:type="dxa"/>
            <w:vAlign w:val="center"/>
          </w:tcPr>
          <w:p w:rsidR="00F61A95" w:rsidRDefault="00F61A95" w:rsidP="00257F35">
            <w:pPr>
              <w:jc w:val="center"/>
            </w:pPr>
            <w:r>
              <w:rPr>
                <w:rFonts w:hint="eastAsia"/>
              </w:rPr>
              <w:t>担当内容</w:t>
            </w:r>
          </w:p>
          <w:p w:rsidR="00F61A95" w:rsidRDefault="00F61A95" w:rsidP="00257F35">
            <w:pPr>
              <w:jc w:val="center"/>
            </w:pPr>
            <w:r w:rsidRPr="00257F35">
              <w:rPr>
                <w:rFonts w:hint="eastAsia"/>
                <w:sz w:val="16"/>
              </w:rPr>
              <w:t>※兼任の場合</w:t>
            </w:r>
          </w:p>
        </w:tc>
      </w:tr>
      <w:tr w:rsidR="00F61A95" w:rsidTr="00257F35">
        <w:trPr>
          <w:trHeight w:val="712"/>
        </w:trPr>
        <w:tc>
          <w:tcPr>
            <w:tcW w:w="562" w:type="dxa"/>
            <w:vAlign w:val="center"/>
          </w:tcPr>
          <w:p w:rsidR="00F61A95" w:rsidRDefault="00F61A95" w:rsidP="00257F3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:rsidR="00F61A95" w:rsidRDefault="00F61A95"/>
        </w:tc>
        <w:tc>
          <w:tcPr>
            <w:tcW w:w="2407" w:type="dxa"/>
          </w:tcPr>
          <w:p w:rsidR="00F61A95" w:rsidRDefault="00F61A95"/>
        </w:tc>
        <w:tc>
          <w:tcPr>
            <w:tcW w:w="1278" w:type="dxa"/>
          </w:tcPr>
          <w:p w:rsidR="00F61A95" w:rsidRDefault="00F61A95"/>
        </w:tc>
        <w:tc>
          <w:tcPr>
            <w:tcW w:w="2120" w:type="dxa"/>
          </w:tcPr>
          <w:p w:rsidR="00F61A95" w:rsidRDefault="00F61A95"/>
        </w:tc>
      </w:tr>
      <w:tr w:rsidR="00257F35" w:rsidTr="00257F35">
        <w:trPr>
          <w:trHeight w:val="712"/>
        </w:trPr>
        <w:tc>
          <w:tcPr>
            <w:tcW w:w="562" w:type="dxa"/>
            <w:vAlign w:val="center"/>
          </w:tcPr>
          <w:p w:rsidR="00257F35" w:rsidRDefault="00257F35" w:rsidP="00257F3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:rsidR="00257F35" w:rsidRDefault="00257F35"/>
        </w:tc>
        <w:tc>
          <w:tcPr>
            <w:tcW w:w="2407" w:type="dxa"/>
          </w:tcPr>
          <w:p w:rsidR="00257F35" w:rsidRDefault="00257F35"/>
        </w:tc>
        <w:tc>
          <w:tcPr>
            <w:tcW w:w="1278" w:type="dxa"/>
          </w:tcPr>
          <w:p w:rsidR="00257F35" w:rsidRDefault="00257F35"/>
        </w:tc>
        <w:tc>
          <w:tcPr>
            <w:tcW w:w="2120" w:type="dxa"/>
          </w:tcPr>
          <w:p w:rsidR="00257F35" w:rsidRDefault="00257F35"/>
        </w:tc>
      </w:tr>
      <w:tr w:rsidR="00257F35" w:rsidTr="00257F35">
        <w:trPr>
          <w:trHeight w:val="712"/>
        </w:trPr>
        <w:tc>
          <w:tcPr>
            <w:tcW w:w="562" w:type="dxa"/>
            <w:vAlign w:val="center"/>
          </w:tcPr>
          <w:p w:rsidR="00257F35" w:rsidRDefault="00257F35" w:rsidP="00257F3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:rsidR="00257F35" w:rsidRDefault="00257F35"/>
        </w:tc>
        <w:tc>
          <w:tcPr>
            <w:tcW w:w="2407" w:type="dxa"/>
          </w:tcPr>
          <w:p w:rsidR="00257F35" w:rsidRDefault="00257F35"/>
        </w:tc>
        <w:tc>
          <w:tcPr>
            <w:tcW w:w="1278" w:type="dxa"/>
          </w:tcPr>
          <w:p w:rsidR="00257F35" w:rsidRDefault="00257F35"/>
        </w:tc>
        <w:tc>
          <w:tcPr>
            <w:tcW w:w="2120" w:type="dxa"/>
          </w:tcPr>
          <w:p w:rsidR="00257F35" w:rsidRDefault="00257F35"/>
        </w:tc>
      </w:tr>
      <w:tr w:rsidR="00257F35" w:rsidTr="00257F35">
        <w:trPr>
          <w:trHeight w:val="712"/>
        </w:trPr>
        <w:tc>
          <w:tcPr>
            <w:tcW w:w="562" w:type="dxa"/>
            <w:vAlign w:val="center"/>
          </w:tcPr>
          <w:p w:rsidR="00257F35" w:rsidRDefault="00257F35" w:rsidP="00257F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:rsidR="00257F35" w:rsidRDefault="00257F35"/>
        </w:tc>
        <w:tc>
          <w:tcPr>
            <w:tcW w:w="2407" w:type="dxa"/>
          </w:tcPr>
          <w:p w:rsidR="00257F35" w:rsidRDefault="00257F35"/>
        </w:tc>
        <w:tc>
          <w:tcPr>
            <w:tcW w:w="1278" w:type="dxa"/>
          </w:tcPr>
          <w:p w:rsidR="00257F35" w:rsidRDefault="00257F35"/>
        </w:tc>
        <w:tc>
          <w:tcPr>
            <w:tcW w:w="2120" w:type="dxa"/>
          </w:tcPr>
          <w:p w:rsidR="00257F35" w:rsidRDefault="00257F35"/>
        </w:tc>
      </w:tr>
      <w:tr w:rsidR="00257F35" w:rsidTr="00257F35">
        <w:trPr>
          <w:trHeight w:val="712"/>
        </w:trPr>
        <w:tc>
          <w:tcPr>
            <w:tcW w:w="562" w:type="dxa"/>
            <w:vAlign w:val="center"/>
          </w:tcPr>
          <w:p w:rsidR="00257F35" w:rsidRDefault="00257F35" w:rsidP="00257F3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:rsidR="00257F35" w:rsidRDefault="00257F35"/>
        </w:tc>
        <w:tc>
          <w:tcPr>
            <w:tcW w:w="2407" w:type="dxa"/>
          </w:tcPr>
          <w:p w:rsidR="00257F35" w:rsidRDefault="00257F35"/>
        </w:tc>
        <w:tc>
          <w:tcPr>
            <w:tcW w:w="1278" w:type="dxa"/>
          </w:tcPr>
          <w:p w:rsidR="00257F35" w:rsidRDefault="00257F35"/>
        </w:tc>
        <w:tc>
          <w:tcPr>
            <w:tcW w:w="2120" w:type="dxa"/>
          </w:tcPr>
          <w:p w:rsidR="00257F35" w:rsidRDefault="00257F35"/>
        </w:tc>
      </w:tr>
    </w:tbl>
    <w:p w:rsidR="000957B9" w:rsidRDefault="000957B9"/>
    <w:sectPr w:rsidR="00095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C7" w:rsidRDefault="001954C7" w:rsidP="00360B1F">
      <w:r>
        <w:separator/>
      </w:r>
    </w:p>
  </w:endnote>
  <w:endnote w:type="continuationSeparator" w:id="0">
    <w:p w:rsidR="001954C7" w:rsidRDefault="001954C7" w:rsidP="0036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C7" w:rsidRDefault="001954C7" w:rsidP="00360B1F">
      <w:r>
        <w:separator/>
      </w:r>
    </w:p>
  </w:footnote>
  <w:footnote w:type="continuationSeparator" w:id="0">
    <w:p w:rsidR="001954C7" w:rsidRDefault="001954C7" w:rsidP="0036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B9"/>
    <w:rsid w:val="000957B9"/>
    <w:rsid w:val="00134113"/>
    <w:rsid w:val="001954C7"/>
    <w:rsid w:val="00257F35"/>
    <w:rsid w:val="00360B1F"/>
    <w:rsid w:val="007A6CF2"/>
    <w:rsid w:val="007F0BB0"/>
    <w:rsid w:val="00F6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5B557"/>
  <w15:chartTrackingRefBased/>
  <w15:docId w15:val="{85B9E044-63AC-4C75-B077-A86A264D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1F"/>
  </w:style>
  <w:style w:type="paragraph" w:styleId="a6">
    <w:name w:val="footer"/>
    <w:basedOn w:val="a"/>
    <w:link w:val="a7"/>
    <w:uiPriority w:val="99"/>
    <w:unhideWhenUsed/>
    <w:rsid w:val="00360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03973EC-E451-4901-AF63-024F8D40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李奈</dc:creator>
  <cp:keywords/>
  <dc:description/>
  <cp:lastModifiedBy>田中　李奈</cp:lastModifiedBy>
  <cp:revision>3</cp:revision>
  <dcterms:created xsi:type="dcterms:W3CDTF">2025-07-17T09:49:00Z</dcterms:created>
  <dcterms:modified xsi:type="dcterms:W3CDTF">2025-07-17T11:14:00Z</dcterms:modified>
</cp:coreProperties>
</file>