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63E82" w14:textId="08A0BE1E" w:rsidR="00ED2CDB" w:rsidRPr="006004A4" w:rsidRDefault="00187111" w:rsidP="00D27459">
      <w:pPr>
        <w:pBdr>
          <w:top w:val="single" w:sz="24" w:space="1" w:color="C0C0C0"/>
          <w:bottom w:val="single" w:sz="24" w:space="1" w:color="C0C0C0"/>
        </w:pBdr>
        <w:autoSpaceDE w:val="0"/>
        <w:autoSpaceDN w:val="0"/>
        <w:adjustRightInd w:val="0"/>
        <w:spacing w:afterLines="50" w:after="200" w:line="0" w:lineRule="atLeast"/>
        <w:jc w:val="center"/>
        <w:outlineLvl w:val="0"/>
        <w:rPr>
          <w:rFonts w:ascii="HGｺﾞｼｯｸE" w:eastAsia="HGｺﾞｼｯｸE" w:hAnsi="HGｺﾞｼｯｸE"/>
          <w:spacing w:val="-2"/>
          <w:sz w:val="36"/>
          <w:szCs w:val="36"/>
        </w:rPr>
      </w:pPr>
      <w:r>
        <w:rPr>
          <w:rFonts w:ascii="HGｺﾞｼｯｸE" w:eastAsia="HGｺﾞｼｯｸE" w:hAnsi="HGｺﾞｼｯｸE" w:hint="eastAsia"/>
          <w:noProof/>
          <w:spacing w:val="-2"/>
          <w:sz w:val="36"/>
          <w:szCs w:val="36"/>
          <w:lang w:val="ja-JP"/>
        </w:rPr>
        <mc:AlternateContent>
          <mc:Choice Requires="wps">
            <w:drawing>
              <wp:anchor distT="0" distB="0" distL="114300" distR="114300" simplePos="0" relativeHeight="251672064" behindDoc="0" locked="0" layoutInCell="1" allowOverlap="1" wp14:anchorId="468B70E9" wp14:editId="40A94C1E">
                <wp:simplePos x="0" y="0"/>
                <wp:positionH relativeFrom="column">
                  <wp:posOffset>15240</wp:posOffset>
                </wp:positionH>
                <wp:positionV relativeFrom="paragraph">
                  <wp:posOffset>-409575</wp:posOffset>
                </wp:positionV>
                <wp:extent cx="1095375" cy="361950"/>
                <wp:effectExtent l="0" t="0" r="2857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3619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8B22C42" w14:textId="77777777" w:rsidR="00187111" w:rsidRPr="00144424" w:rsidRDefault="00187111" w:rsidP="00187111">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前回分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B70E9" id="正方形/長方形 4" o:spid="_x0000_s1026" style="position:absolute;left:0;text-align:left;margin-left:1.2pt;margin-top:-32.25pt;width:86.25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" fillcolor="window" strokecolor="windowText" strokeweight="1.5pt">
                <v:path arrowok="t"/>
                <v:textbox>
                  <w:txbxContent>
                    <w:p w14:paraId="28B22C42" w14:textId="77777777" w:rsidR="00187111" w:rsidRPr="00144424" w:rsidRDefault="00187111" w:rsidP="00187111">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前回分</w:t>
                      </w:r>
                    </w:p>
                  </w:txbxContent>
                </v:textbox>
              </v:rect>
            </w:pict>
          </mc:Fallback>
        </mc:AlternateContent>
      </w:r>
      <w:r w:rsidR="00D27459" w:rsidRPr="00D27459">
        <w:rPr>
          <w:rFonts w:ascii="HGｺﾞｼｯｸE" w:eastAsia="HGｺﾞｼｯｸE" w:hAnsi="HGｺﾞｼｯｸE" w:hint="eastAsia"/>
          <w:spacing w:val="-2"/>
          <w:sz w:val="36"/>
          <w:szCs w:val="36"/>
        </w:rPr>
        <w:t>第７期障がい福祉計画・第３期障がい児福祉計画の</w:t>
      </w:r>
      <w:r w:rsidR="00D27459">
        <w:rPr>
          <w:rFonts w:ascii="HGｺﾞｼｯｸE" w:eastAsia="HGｺﾞｼｯｸE" w:hAnsi="HGｺﾞｼｯｸE"/>
          <w:spacing w:val="-2"/>
          <w:sz w:val="36"/>
          <w:szCs w:val="36"/>
        </w:rPr>
        <w:br/>
      </w:r>
      <w:r w:rsidR="00D27459" w:rsidRPr="00D27459">
        <w:rPr>
          <w:rFonts w:ascii="HGｺﾞｼｯｸE" w:eastAsia="HGｺﾞｼｯｸE" w:hAnsi="HGｺﾞｼｯｸE" w:hint="eastAsia"/>
          <w:spacing w:val="-2"/>
          <w:sz w:val="36"/>
          <w:szCs w:val="36"/>
        </w:rPr>
        <w:t>策定に向けた事業所ヒアリング調査</w:t>
      </w:r>
    </w:p>
    <w:p w14:paraId="5188CA6E" w14:textId="77777777" w:rsidR="00D27459" w:rsidRPr="00D27459" w:rsidRDefault="00D27459" w:rsidP="00D27459">
      <w:pPr>
        <w:autoSpaceDE w:val="0"/>
        <w:autoSpaceDN w:val="0"/>
        <w:adjustRightInd w:val="0"/>
        <w:ind w:leftChars="100" w:left="220" w:rightChars="100" w:right="220" w:firstLineChars="100" w:firstLine="216"/>
        <w:rPr>
          <w:rFonts w:hAnsi="ＭＳ 明朝"/>
          <w:spacing w:val="-2"/>
        </w:rPr>
      </w:pPr>
      <w:r w:rsidRPr="00D27459">
        <w:rPr>
          <w:rFonts w:hAnsi="ＭＳ 明朝" w:hint="eastAsia"/>
          <w:spacing w:val="-2"/>
        </w:rPr>
        <w:t>本市では現在、令和６年度から令和８年度を計画期間とする第７期障がい福祉計画及び第３期障がい児福祉計画の策定に向けた作業を進めております。</w:t>
      </w:r>
    </w:p>
    <w:p w14:paraId="07CAC990" w14:textId="77777777" w:rsidR="00ED2CDB" w:rsidRPr="002F78A3" w:rsidRDefault="00D27459" w:rsidP="00D27459">
      <w:pPr>
        <w:autoSpaceDE w:val="0"/>
        <w:autoSpaceDN w:val="0"/>
        <w:adjustRightInd w:val="0"/>
        <w:ind w:leftChars="100" w:left="220" w:rightChars="100" w:right="220" w:firstLineChars="100" w:firstLine="216"/>
        <w:rPr>
          <w:rFonts w:hAnsi="ＭＳ 明朝"/>
          <w:spacing w:val="-2"/>
        </w:rPr>
      </w:pPr>
      <w:r w:rsidRPr="00D27459">
        <w:rPr>
          <w:rFonts w:hAnsi="ＭＳ 明朝" w:hint="eastAsia"/>
          <w:spacing w:val="-2"/>
        </w:rPr>
        <w:t>つきましては、計画策定の基礎資料とするため、日頃から障がい福祉に携わるサービス提供事業者の皆さまより、サービスを実施する上での課題や、今後の方向性などについてお聞かせいただきたいと考えております。大変お忙しい中、誠に恐縮ではございますが、調査の趣旨をご理解いただき、ご協力いただきますよう、よろしくお願い申し上げます。</w:t>
      </w:r>
    </w:p>
    <w:p w14:paraId="09A3467F" w14:textId="77777777" w:rsidR="00ED2CDB" w:rsidRDefault="00ED2CDB" w:rsidP="006E751C">
      <w:pPr>
        <w:autoSpaceDE w:val="0"/>
        <w:autoSpaceDN w:val="0"/>
        <w:adjustRightInd w:val="0"/>
        <w:spacing w:beforeLines="50" w:before="200" w:afterLines="50" w:after="200"/>
        <w:ind w:leftChars="100" w:left="220" w:rightChars="100" w:right="220" w:firstLineChars="100" w:firstLine="216"/>
        <w:jc w:val="right"/>
        <w:rPr>
          <w:rFonts w:hAnsi="ＭＳ 明朝"/>
          <w:spacing w:val="-2"/>
        </w:rPr>
      </w:pPr>
      <w:r>
        <w:rPr>
          <w:rFonts w:hAnsi="ＭＳ 明朝" w:hint="eastAsia"/>
          <w:spacing w:val="-2"/>
        </w:rPr>
        <w:t>令和</w:t>
      </w:r>
      <w:r w:rsidR="00334A0C">
        <w:rPr>
          <w:rFonts w:hAnsi="ＭＳ 明朝" w:hint="eastAsia"/>
          <w:spacing w:val="-2"/>
        </w:rPr>
        <w:t>５</w:t>
      </w:r>
      <w:r>
        <w:rPr>
          <w:rFonts w:hAnsi="ＭＳ 明朝" w:hint="eastAsia"/>
          <w:spacing w:val="-2"/>
        </w:rPr>
        <w:t>年(202</w:t>
      </w:r>
      <w:r w:rsidR="00334A0C">
        <w:rPr>
          <w:rFonts w:hAnsi="ＭＳ 明朝" w:hint="eastAsia"/>
          <w:spacing w:val="-2"/>
        </w:rPr>
        <w:t>3</w:t>
      </w:r>
      <w:r>
        <w:rPr>
          <w:rFonts w:hAnsi="ＭＳ 明朝" w:hint="eastAsia"/>
          <w:spacing w:val="-2"/>
        </w:rPr>
        <w:t>年)</w:t>
      </w:r>
      <w:r w:rsidR="006E751C">
        <w:rPr>
          <w:rFonts w:hAnsi="ＭＳ 明朝" w:hint="eastAsia"/>
          <w:spacing w:val="-2"/>
        </w:rPr>
        <w:t>６</w:t>
      </w:r>
      <w:r w:rsidRPr="002F78A3">
        <w:rPr>
          <w:rFonts w:hAnsi="ＭＳ 明朝" w:hint="eastAsia"/>
          <w:spacing w:val="-2"/>
        </w:rPr>
        <w:t xml:space="preserve">月　</w:t>
      </w:r>
      <w:r w:rsidR="00164199">
        <w:rPr>
          <w:rFonts w:hAnsi="ＭＳ 明朝" w:hint="eastAsia"/>
          <w:spacing w:val="-2"/>
        </w:rPr>
        <w:t>吹田</w:t>
      </w:r>
      <w:r w:rsidR="00334A0C">
        <w:rPr>
          <w:rFonts w:hAnsi="ＭＳ 明朝" w:hint="eastAsia"/>
          <w:spacing w:val="-2"/>
        </w:rPr>
        <w:t>市</w:t>
      </w:r>
    </w:p>
    <w:tbl>
      <w:tblPr>
        <w:tblW w:w="9356" w:type="dxa"/>
        <w:jc w:val="center"/>
        <w:tblBorders>
          <w:top w:val="single" w:sz="18" w:space="0" w:color="999999"/>
          <w:left w:val="single" w:sz="18" w:space="0" w:color="999999"/>
          <w:bottom w:val="single" w:sz="18" w:space="0" w:color="999999"/>
          <w:right w:val="single" w:sz="18" w:space="0" w:color="999999"/>
          <w:insideH w:val="single" w:sz="18" w:space="0" w:color="999999"/>
          <w:insideV w:val="single" w:sz="18" w:space="0" w:color="999999"/>
        </w:tblBorders>
        <w:tblLook w:val="01E0" w:firstRow="1" w:lastRow="1" w:firstColumn="1" w:lastColumn="1" w:noHBand="0" w:noVBand="0"/>
      </w:tblPr>
      <w:tblGrid>
        <w:gridCol w:w="9356"/>
      </w:tblGrid>
      <w:tr w:rsidR="00836C73" w:rsidRPr="00B35D1C" w14:paraId="07536AB6" w14:textId="77777777" w:rsidTr="00951B50">
        <w:trPr>
          <w:jc w:val="center"/>
        </w:trPr>
        <w:tc>
          <w:tcPr>
            <w:tcW w:w="8460" w:type="dxa"/>
            <w:tcMar>
              <w:top w:w="113" w:type="dxa"/>
              <w:bottom w:w="113" w:type="dxa"/>
            </w:tcMar>
          </w:tcPr>
          <w:p w14:paraId="57D43DEB" w14:textId="77777777" w:rsidR="00D27459" w:rsidRPr="00AA088B" w:rsidRDefault="00D27459" w:rsidP="00D27459">
            <w:pPr>
              <w:autoSpaceDE w:val="0"/>
              <w:autoSpaceDN w:val="0"/>
              <w:adjustRightInd w:val="0"/>
              <w:spacing w:line="360" w:lineRule="exact"/>
              <w:ind w:left="220" w:hangingChars="100" w:hanging="220"/>
              <w:jc w:val="left"/>
              <w:rPr>
                <w:rFonts w:ascii="HGｺﾞｼｯｸE" w:eastAsia="HGｺﾞｼｯｸE" w:hAnsi="HGｺﾞｼｯｸE"/>
                <w:color w:val="000000"/>
                <w:spacing w:val="-2"/>
                <w:szCs w:val="22"/>
              </w:rPr>
            </w:pPr>
            <w:r>
              <w:rPr>
                <w:noProof/>
              </w:rPr>
              <w:drawing>
                <wp:anchor distT="0" distB="0" distL="114300" distR="114300" simplePos="0" relativeHeight="251671040" behindDoc="0" locked="0" layoutInCell="1" allowOverlap="1" wp14:anchorId="627E70E1" wp14:editId="27BD5BE1">
                  <wp:simplePos x="0" y="0"/>
                  <wp:positionH relativeFrom="column">
                    <wp:posOffset>4726940</wp:posOffset>
                  </wp:positionH>
                  <wp:positionV relativeFrom="paragraph">
                    <wp:posOffset>46355</wp:posOffset>
                  </wp:positionV>
                  <wp:extent cx="899160" cy="899160"/>
                  <wp:effectExtent l="0" t="0" r="0" b="0"/>
                  <wp:wrapNone/>
                  <wp:docPr id="3" name="図 3" descr="https://qr.quel.jp/tmp/0c2c39facf3d5ffde42535eba09f05802821c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0c2c39facf3d5ffde42535eba09f05802821c72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Ansi="ＭＳ ゴシック" w:hint="eastAsia"/>
                <w:color w:val="000000"/>
              </w:rPr>
              <w:t xml:space="preserve">１　</w:t>
            </w:r>
            <w:r w:rsidRPr="00B35D1C">
              <w:rPr>
                <w:rFonts w:hAnsi="ＭＳ ゴシック" w:hint="eastAsia"/>
                <w:color w:val="000000"/>
              </w:rPr>
              <w:t>質問への回答は、</w:t>
            </w:r>
            <w:r w:rsidRPr="006E751C">
              <w:rPr>
                <w:rFonts w:hAnsi="ＭＳ ゴシック"/>
                <w:color w:val="000000"/>
              </w:rPr>
              <w:t>次</w:t>
            </w:r>
            <w:r w:rsidRPr="006E751C">
              <w:rPr>
                <w:rFonts w:hAnsi="ＭＳ ゴシック" w:hint="eastAsia"/>
                <w:color w:val="000000"/>
              </w:rPr>
              <w:t>のアドレスまたは</w:t>
            </w:r>
            <w:r w:rsidRPr="006E751C">
              <w:rPr>
                <w:rFonts w:hAnsi="ＭＳ ゴシック"/>
                <w:color w:val="000000"/>
              </w:rPr>
              <w:t>二次元</w:t>
            </w:r>
            <w:r w:rsidRPr="006E751C">
              <w:rPr>
                <w:rFonts w:hAnsi="ＭＳ ゴシック" w:hint="eastAsia"/>
                <w:color w:val="000000"/>
              </w:rPr>
              <w:t>バーコードからインター</w:t>
            </w:r>
            <w:r>
              <w:rPr>
                <w:rFonts w:hAnsi="ＭＳ ゴシック"/>
                <w:color w:val="000000"/>
              </w:rPr>
              <w:br/>
            </w:r>
            <w:r w:rsidRPr="006E751C">
              <w:rPr>
                <w:rFonts w:hAnsi="ＭＳ ゴシック" w:hint="eastAsia"/>
                <w:color w:val="000000"/>
              </w:rPr>
              <w:t>ネットを</w:t>
            </w:r>
            <w:r w:rsidRPr="006E751C">
              <w:rPr>
                <w:rFonts w:hAnsi="ＭＳ ゴシック"/>
                <w:color w:val="000000"/>
              </w:rPr>
              <w:t>通</w:t>
            </w:r>
            <w:r w:rsidRPr="006E751C">
              <w:rPr>
                <w:rFonts w:hAnsi="ＭＳ ゴシック" w:hint="eastAsia"/>
                <w:color w:val="000000"/>
              </w:rPr>
              <w:t>じて</w:t>
            </w:r>
            <w:r>
              <w:rPr>
                <w:rFonts w:hAnsi="ＭＳ ゴシック" w:hint="eastAsia"/>
                <w:color w:val="000000"/>
              </w:rPr>
              <w:t>回答してください。</w:t>
            </w:r>
            <w:r w:rsidRPr="006E751C">
              <w:rPr>
                <w:rFonts w:hAnsi="ＭＳ ゴシック"/>
                <w:color w:val="000000"/>
              </w:rPr>
              <w:br/>
            </w:r>
            <w:r w:rsidRPr="00AA088B">
              <w:rPr>
                <w:rFonts w:hAnsi="MS UI Gothic" w:hint="eastAsia"/>
                <w:color w:val="000000"/>
                <w:spacing w:val="-2"/>
                <w:szCs w:val="22"/>
              </w:rPr>
              <w:t xml:space="preserve">  </w:t>
            </w:r>
            <w:r w:rsidRPr="00AA088B">
              <w:rPr>
                <w:rFonts w:ascii="HGｺﾞｼｯｸE" w:eastAsia="HGｺﾞｼｯｸE" w:hAnsi="HGｺﾞｼｯｸE"/>
                <w:color w:val="000000"/>
                <w:spacing w:val="-2"/>
                <w:szCs w:val="22"/>
              </w:rPr>
              <w:t>https://enquete.cc/q/</w:t>
            </w:r>
            <w:r>
              <w:rPr>
                <w:rFonts w:ascii="HGｺﾞｼｯｸE" w:eastAsia="HGｺﾞｼｯｸE" w:hAnsi="HGｺﾞｼｯｸE" w:hint="eastAsia"/>
                <w:color w:val="000000"/>
                <w:spacing w:val="-2"/>
                <w:szCs w:val="22"/>
              </w:rPr>
              <w:t>suita_d</w:t>
            </w:r>
          </w:p>
          <w:p w14:paraId="04583AAA" w14:textId="77777777" w:rsidR="00D27459" w:rsidRDefault="00D27459" w:rsidP="00D27459">
            <w:pPr>
              <w:autoSpaceDE w:val="0"/>
              <w:autoSpaceDN w:val="0"/>
              <w:adjustRightInd w:val="0"/>
              <w:spacing w:line="360" w:lineRule="exact"/>
              <w:ind w:left="220" w:hangingChars="100" w:hanging="220"/>
              <w:rPr>
                <w:rFonts w:hAnsi="ＭＳ ゴシック"/>
                <w:color w:val="000000"/>
              </w:rPr>
            </w:pPr>
            <w:r>
              <w:rPr>
                <w:rFonts w:hAnsi="ＭＳ ゴシック" w:hint="eastAsia"/>
                <w:color w:val="000000"/>
              </w:rPr>
              <w:t xml:space="preserve">２　</w:t>
            </w:r>
            <w:r w:rsidRPr="00B35D1C">
              <w:rPr>
                <w:rFonts w:hAnsi="ＭＳ ゴシック" w:hint="eastAsia"/>
                <w:color w:val="000000"/>
              </w:rPr>
              <w:t>あてはまる</w:t>
            </w:r>
            <w:r>
              <w:rPr>
                <w:rFonts w:hAnsi="ＭＳ ゴシック" w:hint="eastAsia"/>
                <w:color w:val="000000"/>
              </w:rPr>
              <w:t>選択肢を選ぶものや</w:t>
            </w:r>
            <w:r w:rsidRPr="00B35D1C">
              <w:rPr>
                <w:rFonts w:hAnsi="ＭＳ ゴシック" w:hint="eastAsia"/>
                <w:color w:val="000000"/>
              </w:rPr>
              <w:t>、記入欄に</w:t>
            </w:r>
          </w:p>
          <w:p w14:paraId="47CF3A83" w14:textId="77777777" w:rsidR="00D27459" w:rsidRPr="00B35D1C" w:rsidRDefault="00D27459" w:rsidP="00D27459">
            <w:pPr>
              <w:autoSpaceDE w:val="0"/>
              <w:autoSpaceDN w:val="0"/>
              <w:adjustRightInd w:val="0"/>
              <w:spacing w:line="360" w:lineRule="exact"/>
              <w:ind w:leftChars="100" w:left="220"/>
              <w:rPr>
                <w:rFonts w:hAnsi="ＭＳ ゴシック"/>
                <w:color w:val="000000"/>
              </w:rPr>
            </w:pPr>
            <w:r>
              <w:rPr>
                <w:rFonts w:hAnsi="ＭＳ ゴシック" w:hint="eastAsia"/>
                <w:color w:val="000000"/>
              </w:rPr>
              <w:t>自由記述する</w:t>
            </w:r>
            <w:r w:rsidRPr="00B35D1C">
              <w:rPr>
                <w:rFonts w:hAnsi="ＭＳ ゴシック" w:hint="eastAsia"/>
                <w:color w:val="000000"/>
              </w:rPr>
              <w:t>ものなどがあります。質問文をよく読んでお答えください。</w:t>
            </w:r>
          </w:p>
          <w:p w14:paraId="74049A9D" w14:textId="77777777" w:rsidR="00D27459" w:rsidRDefault="00D27459" w:rsidP="00D27459">
            <w:pPr>
              <w:autoSpaceDE w:val="0"/>
              <w:autoSpaceDN w:val="0"/>
              <w:adjustRightInd w:val="0"/>
              <w:spacing w:line="360" w:lineRule="exact"/>
              <w:ind w:left="220" w:hangingChars="100" w:hanging="220"/>
              <w:rPr>
                <w:rFonts w:hAnsi="ＭＳ ゴシック"/>
                <w:color w:val="000000"/>
              </w:rPr>
            </w:pPr>
            <w:r>
              <w:rPr>
                <w:rFonts w:hAnsi="ＭＳ ゴシック" w:hint="eastAsia"/>
                <w:color w:val="000000"/>
              </w:rPr>
              <w:t xml:space="preserve">３　</w:t>
            </w:r>
            <w:r w:rsidRPr="00B35D1C">
              <w:rPr>
                <w:rFonts w:hAnsi="ＭＳ ゴシック" w:hint="eastAsia"/>
                <w:color w:val="000000"/>
              </w:rPr>
              <w:t>本調査の目的以外で利用することはありませんので、できるだけ詳しくご記入ください。</w:t>
            </w:r>
          </w:p>
          <w:p w14:paraId="6FAC6FDE" w14:textId="77777777" w:rsidR="00D27459" w:rsidRDefault="00D27459" w:rsidP="00D27459">
            <w:pPr>
              <w:autoSpaceDE w:val="0"/>
              <w:autoSpaceDN w:val="0"/>
              <w:adjustRightInd w:val="0"/>
              <w:spacing w:line="360" w:lineRule="exact"/>
              <w:ind w:left="220" w:hangingChars="100" w:hanging="220"/>
              <w:rPr>
                <w:rFonts w:hAnsi="ＭＳ ゴシック"/>
                <w:color w:val="000000"/>
              </w:rPr>
            </w:pPr>
            <w:r>
              <w:rPr>
                <w:rFonts w:hAnsi="ＭＳ ゴシック" w:hint="eastAsia"/>
                <w:color w:val="000000"/>
              </w:rPr>
              <w:t>４　法人または事業所ごとに回答をお願いします。</w:t>
            </w:r>
          </w:p>
          <w:p w14:paraId="454C9B26" w14:textId="77777777" w:rsidR="00D27459" w:rsidRDefault="00D27459" w:rsidP="00D27459">
            <w:pPr>
              <w:autoSpaceDE w:val="0"/>
              <w:autoSpaceDN w:val="0"/>
              <w:adjustRightInd w:val="0"/>
              <w:spacing w:line="360" w:lineRule="exact"/>
              <w:ind w:left="220" w:hangingChars="100" w:hanging="220"/>
              <w:rPr>
                <w:rFonts w:hAnsi="ＭＳ ゴシック"/>
                <w:color w:val="000000"/>
              </w:rPr>
            </w:pPr>
            <w:r>
              <w:rPr>
                <w:rFonts w:hAnsi="ＭＳ ゴシック" w:hint="eastAsia"/>
                <w:color w:val="000000"/>
              </w:rPr>
              <w:t>５　回答に当たっては、以下のことについてご留意ください。</w:t>
            </w:r>
          </w:p>
          <w:p w14:paraId="26E8D241" w14:textId="77777777" w:rsidR="00D27459" w:rsidRPr="001375B5" w:rsidRDefault="00D27459" w:rsidP="00D27459">
            <w:pPr>
              <w:autoSpaceDE w:val="0"/>
              <w:autoSpaceDN w:val="0"/>
              <w:adjustRightInd w:val="0"/>
              <w:spacing w:line="360" w:lineRule="exact"/>
              <w:ind w:left="440" w:hangingChars="200" w:hanging="440"/>
              <w:rPr>
                <w:rFonts w:hAnsi="ＭＳ ゴシック"/>
                <w:color w:val="000000"/>
              </w:rPr>
            </w:pPr>
            <w:r w:rsidRPr="001375B5">
              <w:rPr>
                <w:rFonts w:hAnsi="ＭＳ ゴシック" w:hint="eastAsia"/>
                <w:color w:val="000000"/>
              </w:rPr>
              <w:t>（１）ご意見の提出は任意です。必ず提出しなければならないというものではありません。ご意見がある場合に提出いただければ結構です。</w:t>
            </w:r>
          </w:p>
          <w:p w14:paraId="4CD6CC19" w14:textId="77777777" w:rsidR="00D27459" w:rsidRDefault="00D27459" w:rsidP="00D27459">
            <w:pPr>
              <w:autoSpaceDE w:val="0"/>
              <w:autoSpaceDN w:val="0"/>
              <w:adjustRightInd w:val="0"/>
              <w:spacing w:line="360" w:lineRule="exact"/>
              <w:ind w:left="440" w:hangingChars="200" w:hanging="440"/>
              <w:rPr>
                <w:rFonts w:hAnsi="ＭＳ ゴシック"/>
                <w:color w:val="000000"/>
              </w:rPr>
            </w:pPr>
            <w:r>
              <w:rPr>
                <w:rFonts w:hAnsi="ＭＳ ゴシック" w:hint="eastAsia"/>
                <w:color w:val="000000"/>
              </w:rPr>
              <w:t>（２</w:t>
            </w:r>
            <w:r w:rsidRPr="001375B5">
              <w:rPr>
                <w:rFonts w:hAnsi="ＭＳ ゴシック" w:hint="eastAsia"/>
                <w:color w:val="000000"/>
              </w:rPr>
              <w:t>）ご意見に対する応答は致しませんので、あらかじめご了承ください。</w:t>
            </w:r>
          </w:p>
          <w:p w14:paraId="6760B5AB" w14:textId="77777777" w:rsidR="00D27459" w:rsidRPr="001375B5" w:rsidRDefault="00D27459" w:rsidP="00D27459">
            <w:pPr>
              <w:autoSpaceDE w:val="0"/>
              <w:autoSpaceDN w:val="0"/>
              <w:adjustRightInd w:val="0"/>
              <w:spacing w:line="360" w:lineRule="exact"/>
              <w:ind w:left="440" w:hangingChars="200" w:hanging="440"/>
              <w:rPr>
                <w:rFonts w:hAnsi="ＭＳ ゴシック"/>
                <w:color w:val="000000"/>
              </w:rPr>
            </w:pPr>
            <w:r>
              <w:rPr>
                <w:rFonts w:hAnsi="ＭＳ ゴシック" w:hint="eastAsia"/>
                <w:color w:val="000000"/>
              </w:rPr>
              <w:t>（３）</w:t>
            </w:r>
            <w:r w:rsidRPr="00900A41">
              <w:rPr>
                <w:rFonts w:hAnsi="ＭＳ ゴシック" w:hint="eastAsia"/>
                <w:color w:val="000000"/>
                <w:u w:val="wave"/>
              </w:rPr>
              <w:t>回答方法は原則Ｗｅｂ回答のみ</w:t>
            </w:r>
            <w:r>
              <w:rPr>
                <w:rFonts w:hAnsi="ＭＳ ゴシック" w:hint="eastAsia"/>
                <w:color w:val="000000"/>
              </w:rPr>
              <w:t>とします。本調査票を直接返送しないでください。</w:t>
            </w:r>
          </w:p>
          <w:p w14:paraId="0426521E" w14:textId="77777777" w:rsidR="00D27459" w:rsidRPr="00B35D1C" w:rsidRDefault="00D27459" w:rsidP="00D27459">
            <w:pPr>
              <w:autoSpaceDE w:val="0"/>
              <w:autoSpaceDN w:val="0"/>
              <w:adjustRightInd w:val="0"/>
              <w:spacing w:beforeLines="20" w:before="80" w:line="360" w:lineRule="exact"/>
              <w:ind w:left="220" w:hangingChars="100" w:hanging="220"/>
              <w:rPr>
                <w:rFonts w:hAnsi="ＭＳ ゴシック"/>
                <w:color w:val="000000"/>
              </w:rPr>
            </w:pPr>
            <w:r>
              <w:rPr>
                <w:rFonts w:hAnsi="ＭＳ ゴシック" w:hint="eastAsia"/>
                <w:color w:val="000000"/>
              </w:rPr>
              <w:t xml:space="preserve">６　</w:t>
            </w:r>
            <w:r w:rsidRPr="00B35D1C">
              <w:rPr>
                <w:rFonts w:hAnsi="ＭＳ ゴシック" w:hint="eastAsia"/>
                <w:color w:val="000000"/>
              </w:rPr>
              <w:t>お忙しいところ恐縮ですが、ご回答は</w:t>
            </w:r>
            <w:r w:rsidRPr="00900A41">
              <w:rPr>
                <w:rFonts w:ascii="HGｺﾞｼｯｸE" w:eastAsia="HGｺﾞｼｯｸE" w:hAnsi="HGｺﾞｼｯｸE" w:hint="eastAsia"/>
                <w:color w:val="000000"/>
                <w:sz w:val="28"/>
                <w:szCs w:val="28"/>
                <w:u w:val="single"/>
              </w:rPr>
              <w:t>６</w:t>
            </w:r>
            <w:r>
              <w:rPr>
                <w:rFonts w:ascii="HGｺﾞｼｯｸE" w:eastAsia="HGｺﾞｼｯｸE" w:hAnsi="HGｺﾞｼｯｸE" w:hint="eastAsia"/>
                <w:color w:val="000000"/>
                <w:sz w:val="28"/>
                <w:szCs w:val="28"/>
                <w:u w:val="single"/>
              </w:rPr>
              <w:t>月３０</w:t>
            </w:r>
            <w:r w:rsidRPr="00B35D1C">
              <w:rPr>
                <w:rFonts w:ascii="HGｺﾞｼｯｸE" w:eastAsia="HGｺﾞｼｯｸE" w:hAnsi="HGｺﾞｼｯｸE" w:hint="eastAsia"/>
                <w:color w:val="000000"/>
                <w:sz w:val="28"/>
                <w:szCs w:val="28"/>
                <w:u w:val="single"/>
              </w:rPr>
              <w:t>日(</w:t>
            </w:r>
            <w:r>
              <w:rPr>
                <w:rFonts w:ascii="HGｺﾞｼｯｸE" w:eastAsia="HGｺﾞｼｯｸE" w:hAnsi="HGｺﾞｼｯｸE" w:hint="eastAsia"/>
                <w:color w:val="000000"/>
                <w:sz w:val="28"/>
                <w:szCs w:val="28"/>
                <w:u w:val="single"/>
              </w:rPr>
              <w:t>金</w:t>
            </w:r>
            <w:r w:rsidRPr="00B35D1C">
              <w:rPr>
                <w:rFonts w:ascii="HGｺﾞｼｯｸE" w:eastAsia="HGｺﾞｼｯｸE" w:hAnsi="HGｺﾞｼｯｸE" w:hint="eastAsia"/>
                <w:color w:val="000000"/>
                <w:sz w:val="28"/>
                <w:szCs w:val="28"/>
                <w:u w:val="single"/>
              </w:rPr>
              <w:t>)まで</w:t>
            </w:r>
            <w:r w:rsidRPr="00B35D1C">
              <w:rPr>
                <w:rFonts w:hAnsi="ＭＳ ゴシック" w:hint="eastAsia"/>
                <w:color w:val="000000"/>
              </w:rPr>
              <w:t>にお願いいたします。</w:t>
            </w:r>
          </w:p>
          <w:p w14:paraId="4D28F914" w14:textId="77777777" w:rsidR="00D27459" w:rsidRPr="00B35D1C" w:rsidRDefault="00D27459" w:rsidP="00D27459">
            <w:pPr>
              <w:autoSpaceDE w:val="0"/>
              <w:autoSpaceDN w:val="0"/>
              <w:adjustRightInd w:val="0"/>
              <w:spacing w:beforeLines="25" w:before="100" w:line="360" w:lineRule="exact"/>
              <w:ind w:leftChars="500" w:left="1320" w:hangingChars="100" w:hanging="220"/>
              <w:rPr>
                <w:rFonts w:hAnsi="HG丸ｺﾞｼｯｸM-PRO"/>
                <w:color w:val="000000"/>
              </w:rPr>
            </w:pPr>
            <w:r w:rsidRPr="00B35D1C">
              <w:rPr>
                <w:rFonts w:hAnsi="HG丸ｺﾞｼｯｸM-PRO" w:hint="eastAsia"/>
                <w:color w:val="000000"/>
              </w:rPr>
              <w:t>【問い合わせ先】</w:t>
            </w:r>
          </w:p>
          <w:p w14:paraId="37E8463D" w14:textId="77777777" w:rsidR="00D27459" w:rsidRPr="00164199" w:rsidRDefault="00D27459" w:rsidP="00D27459">
            <w:pPr>
              <w:autoSpaceDE w:val="0"/>
              <w:autoSpaceDN w:val="0"/>
              <w:adjustRightInd w:val="0"/>
              <w:spacing w:line="360" w:lineRule="exact"/>
              <w:ind w:leftChars="800" w:left="1760"/>
              <w:rPr>
                <w:rFonts w:hAnsi="BIZ UD明朝 Medium"/>
              </w:rPr>
            </w:pPr>
            <w:r w:rsidRPr="00164199">
              <w:rPr>
                <w:rFonts w:hAnsi="BIZ UD明朝 Medium" w:hint="eastAsia"/>
              </w:rPr>
              <w:t>吹田市 障がい福祉室　（</w:t>
            </w:r>
            <w:r>
              <w:rPr>
                <w:rFonts w:hAnsi="BIZ UD明朝 Medium" w:hint="eastAsia"/>
              </w:rPr>
              <w:t>計画</w:t>
            </w:r>
            <w:r w:rsidRPr="00164199">
              <w:rPr>
                <w:rFonts w:hAnsi="BIZ UD明朝 Medium" w:hint="eastAsia"/>
              </w:rPr>
              <w:t>担当）　瀬村、</w:t>
            </w:r>
            <w:r>
              <w:rPr>
                <w:rFonts w:hAnsi="BIZ UD明朝 Medium" w:hint="eastAsia"/>
              </w:rPr>
              <w:t>村島</w:t>
            </w:r>
          </w:p>
          <w:p w14:paraId="64DB610F" w14:textId="77777777" w:rsidR="00D27459" w:rsidRPr="00164199" w:rsidRDefault="00D27459" w:rsidP="00D27459">
            <w:pPr>
              <w:autoSpaceDE w:val="0"/>
              <w:autoSpaceDN w:val="0"/>
              <w:adjustRightInd w:val="0"/>
              <w:spacing w:line="360" w:lineRule="exact"/>
              <w:ind w:leftChars="900" w:left="1980"/>
              <w:rPr>
                <w:rFonts w:hAnsi="BIZ UD明朝 Medium"/>
              </w:rPr>
            </w:pPr>
            <w:r w:rsidRPr="00164199">
              <w:rPr>
                <w:rFonts w:hAnsi="BIZ UD明朝 Medium" w:hint="eastAsia"/>
              </w:rPr>
              <w:t>電話：０６－６３８４－１３４９（直通）</w:t>
            </w:r>
          </w:p>
          <w:p w14:paraId="4F27608E" w14:textId="77777777" w:rsidR="00D27459" w:rsidRPr="00164199" w:rsidRDefault="00D27459" w:rsidP="00D27459">
            <w:pPr>
              <w:autoSpaceDE w:val="0"/>
              <w:autoSpaceDN w:val="0"/>
              <w:adjustRightInd w:val="0"/>
              <w:spacing w:line="360" w:lineRule="exact"/>
              <w:ind w:leftChars="900" w:left="1980"/>
              <w:rPr>
                <w:rFonts w:hAnsi="BIZ UD明朝 Medium"/>
              </w:rPr>
            </w:pPr>
            <w:r w:rsidRPr="00164199">
              <w:rPr>
                <w:rFonts w:hAnsi="BIZ UD明朝 Medium" w:hint="eastAsia"/>
              </w:rPr>
              <w:t>ＦＡＸ：０６－６３８５－１０３１</w:t>
            </w:r>
          </w:p>
          <w:p w14:paraId="34AFF4D7" w14:textId="77777777" w:rsidR="00D27459" w:rsidRDefault="00D27459" w:rsidP="00D27459">
            <w:pPr>
              <w:autoSpaceDE w:val="0"/>
              <w:autoSpaceDN w:val="0"/>
              <w:adjustRightInd w:val="0"/>
              <w:spacing w:line="360" w:lineRule="exact"/>
              <w:ind w:leftChars="900" w:left="1980"/>
              <w:rPr>
                <w:rFonts w:hAnsi="BIZ UD明朝 Medium"/>
              </w:rPr>
            </w:pPr>
            <w:r w:rsidRPr="00164199">
              <w:rPr>
                <w:rFonts w:hAnsi="BIZ UD明朝 Medium" w:hint="eastAsia"/>
              </w:rPr>
              <w:t>メール：keikaku-shogai@city.suita.osaka.jp</w:t>
            </w:r>
          </w:p>
          <w:p w14:paraId="5D5099FF" w14:textId="77777777" w:rsidR="00D27459" w:rsidRPr="00164199" w:rsidRDefault="00D27459" w:rsidP="00D27459">
            <w:pPr>
              <w:autoSpaceDE w:val="0"/>
              <w:autoSpaceDN w:val="0"/>
              <w:adjustRightInd w:val="0"/>
              <w:spacing w:line="360" w:lineRule="exact"/>
              <w:ind w:leftChars="800" w:left="1760"/>
              <w:rPr>
                <w:rFonts w:hAnsi="ＭＳ ゴシック"/>
                <w:color w:val="000000"/>
              </w:rPr>
            </w:pPr>
            <w:r w:rsidRPr="00164199">
              <w:rPr>
                <w:rFonts w:hAnsi="ＭＳ ゴシック" w:hint="eastAsia"/>
                <w:color w:val="000000"/>
              </w:rPr>
              <w:t>吹田市 子育て政策室　（発達支援担当）　湊崎、藤田、越智</w:t>
            </w:r>
          </w:p>
          <w:p w14:paraId="7830A6D2" w14:textId="77777777" w:rsidR="00D27459" w:rsidRDefault="00D27459" w:rsidP="00D27459">
            <w:pPr>
              <w:autoSpaceDE w:val="0"/>
              <w:autoSpaceDN w:val="0"/>
              <w:adjustRightInd w:val="0"/>
              <w:spacing w:line="360" w:lineRule="exact"/>
              <w:ind w:leftChars="900" w:left="1980"/>
              <w:rPr>
                <w:rFonts w:hAnsi="ＭＳ ゴシック"/>
                <w:color w:val="000000"/>
              </w:rPr>
            </w:pPr>
            <w:r w:rsidRPr="00164199">
              <w:rPr>
                <w:rFonts w:hAnsi="ＭＳ ゴシック" w:hint="eastAsia"/>
                <w:color w:val="000000"/>
              </w:rPr>
              <w:t>電話：０６－６１７０－７２２４（直通）</w:t>
            </w:r>
          </w:p>
          <w:p w14:paraId="7D7CC8A9" w14:textId="77777777" w:rsidR="00D27459" w:rsidRPr="00164199" w:rsidRDefault="00D27459" w:rsidP="00D27459">
            <w:pPr>
              <w:autoSpaceDE w:val="0"/>
              <w:autoSpaceDN w:val="0"/>
              <w:adjustRightInd w:val="0"/>
              <w:spacing w:line="360" w:lineRule="exact"/>
              <w:ind w:leftChars="900" w:left="1980"/>
              <w:rPr>
                <w:rFonts w:hAnsi="ＭＳ ゴシック"/>
                <w:color w:val="000000"/>
              </w:rPr>
            </w:pPr>
            <w:r w:rsidRPr="00164199">
              <w:rPr>
                <w:rFonts w:hAnsi="ＭＳ ゴシック" w:hint="eastAsia"/>
                <w:color w:val="000000"/>
              </w:rPr>
              <w:t>ＦＡＸ：０６－６３６８－７３４９</w:t>
            </w:r>
          </w:p>
          <w:p w14:paraId="372AFDB2" w14:textId="77777777" w:rsidR="00164199" w:rsidRPr="00B35D1C" w:rsidRDefault="00D27459" w:rsidP="00D27459">
            <w:pPr>
              <w:autoSpaceDE w:val="0"/>
              <w:autoSpaceDN w:val="0"/>
              <w:adjustRightInd w:val="0"/>
              <w:spacing w:line="360" w:lineRule="exact"/>
              <w:ind w:leftChars="900" w:left="1980"/>
              <w:rPr>
                <w:rFonts w:hAnsi="ＭＳ ゴシック"/>
                <w:color w:val="000000"/>
              </w:rPr>
            </w:pPr>
            <w:r w:rsidRPr="00164199">
              <w:rPr>
                <w:rFonts w:hAnsi="ＭＳ ゴシック" w:hint="eastAsia"/>
                <w:color w:val="000000"/>
              </w:rPr>
              <w:t>メール：jidoushien@city.suita.osaka.jp</w:t>
            </w:r>
          </w:p>
        </w:tc>
      </w:tr>
    </w:tbl>
    <w:p w14:paraId="263181D0" w14:textId="77777777" w:rsidR="00ED2CDB" w:rsidRDefault="00ED2CDB" w:rsidP="00ED2CDB">
      <w:pPr>
        <w:autoSpaceDE w:val="0"/>
        <w:autoSpaceDN w:val="0"/>
        <w:adjustRightInd w:val="0"/>
      </w:pPr>
    </w:p>
    <w:p w14:paraId="544DDD28" w14:textId="77777777" w:rsidR="00164199" w:rsidRDefault="00164199" w:rsidP="00ED2CDB">
      <w:pPr>
        <w:pStyle w:val="a"/>
        <w:numPr>
          <w:ilvl w:val="0"/>
          <w:numId w:val="0"/>
        </w:numPr>
        <w:autoSpaceDE w:val="0"/>
        <w:autoSpaceDN w:val="0"/>
        <w:adjustRightInd w:val="0"/>
        <w:spacing w:before="0" w:afterLines="35" w:after="140" w:line="360" w:lineRule="exact"/>
        <w:ind w:left="660" w:hangingChars="300" w:hanging="660"/>
        <w:rPr>
          <w:rFonts w:ascii="HGｺﾞｼｯｸE" w:eastAsia="HGｺﾞｼｯｸE" w:hAnsi="ＭＳ ゴシック"/>
        </w:rPr>
      </w:pPr>
      <w:r>
        <w:rPr>
          <w:rFonts w:ascii="HGｺﾞｼｯｸE" w:eastAsia="HGｺﾞｼｯｸE" w:hAnsi="ＭＳ ゴシック"/>
        </w:rPr>
        <w:br w:type="page"/>
      </w:r>
    </w:p>
    <w:p w14:paraId="4A2A2424" w14:textId="77777777" w:rsidR="00DB311A" w:rsidRPr="00B0050B" w:rsidRDefault="00C673D6" w:rsidP="00ED2CDB">
      <w:pPr>
        <w:pStyle w:val="a"/>
        <w:numPr>
          <w:ilvl w:val="0"/>
          <w:numId w:val="0"/>
        </w:numPr>
        <w:autoSpaceDE w:val="0"/>
        <w:autoSpaceDN w:val="0"/>
        <w:adjustRightInd w:val="0"/>
        <w:spacing w:before="0" w:afterLines="35" w:after="140" w:line="360" w:lineRule="exact"/>
        <w:ind w:left="660" w:hangingChars="300" w:hanging="660"/>
        <w:rPr>
          <w:rFonts w:ascii="HGｺﾞｼｯｸE" w:eastAsia="HGｺﾞｼｯｸE" w:hAnsi="ＭＳ ゴシック"/>
        </w:rPr>
      </w:pPr>
      <w:r>
        <w:rPr>
          <w:rFonts w:ascii="HGｺﾞｼｯｸE" w:eastAsia="HGｺﾞｼｯｸE" w:hAnsi="ＭＳ ゴシック" w:hint="eastAsia"/>
        </w:rPr>
        <w:lastRenderedPageBreak/>
        <w:t>問１　はじめに、</w:t>
      </w:r>
      <w:r w:rsidR="00DB311A" w:rsidRPr="00B0050B">
        <w:rPr>
          <w:rFonts w:ascii="HGｺﾞｼｯｸE" w:eastAsia="HGｺﾞｼｯｸE" w:hAnsi="ＭＳ ゴシック" w:hint="eastAsia"/>
        </w:rPr>
        <w:t>貴</w:t>
      </w:r>
      <w:r w:rsidR="00164199">
        <w:rPr>
          <w:rFonts w:ascii="HGｺﾞｼｯｸE" w:eastAsia="HGｺﾞｼｯｸE" w:hAnsi="ＭＳ ゴシック" w:hint="eastAsia"/>
        </w:rPr>
        <w:t>法人（</w:t>
      </w:r>
      <w:r w:rsidR="00DB311A" w:rsidRPr="00B0050B">
        <w:rPr>
          <w:rFonts w:ascii="HGｺﾞｼｯｸE" w:eastAsia="HGｺﾞｼｯｸE" w:hAnsi="ＭＳ ゴシック" w:hint="eastAsia"/>
        </w:rPr>
        <w:t>事業所</w:t>
      </w:r>
      <w:r w:rsidR="00164199">
        <w:rPr>
          <w:rFonts w:ascii="HGｺﾞｼｯｸE" w:eastAsia="HGｺﾞｼｯｸE" w:hAnsi="ＭＳ ゴシック" w:hint="eastAsia"/>
        </w:rPr>
        <w:t>）</w:t>
      </w:r>
      <w:r w:rsidR="00DB311A" w:rsidRPr="00B0050B">
        <w:rPr>
          <w:rFonts w:ascii="HGｺﾞｼｯｸE" w:eastAsia="HGｺﾞｼｯｸE" w:hAnsi="ＭＳ ゴシック" w:hint="eastAsia"/>
        </w:rPr>
        <w:t>の</w:t>
      </w:r>
      <w:r w:rsidR="00AC721A">
        <w:rPr>
          <w:rFonts w:ascii="HGｺﾞｼｯｸE" w:eastAsia="HGｺﾞｼｯｸE" w:hAnsi="ＭＳ ゴシック" w:hint="eastAsia"/>
        </w:rPr>
        <w:t>名称を</w:t>
      </w:r>
      <w:r w:rsidR="00DB311A" w:rsidRPr="00B0050B">
        <w:rPr>
          <w:rFonts w:ascii="HGｺﾞｼｯｸE" w:eastAsia="HGｺﾞｼｯｸE" w:hAnsi="ＭＳ ゴシック" w:hint="eastAsia"/>
        </w:rPr>
        <w:t>お答えください。</w:t>
      </w:r>
    </w:p>
    <w:tbl>
      <w:tblPr>
        <w:tblW w:w="8958" w:type="dxa"/>
        <w:jc w:val="center"/>
        <w:tblBorders>
          <w:top w:val="single" w:sz="4" w:space="0" w:color="auto"/>
          <w:left w:val="single" w:sz="4" w:space="0" w:color="auto"/>
          <w:bottom w:val="single" w:sz="4" w:space="0" w:color="auto"/>
          <w:right w:val="single" w:sz="4" w:space="0" w:color="auto"/>
        </w:tblBorders>
        <w:tblLayout w:type="fixed"/>
        <w:tblCellMar>
          <w:top w:w="6" w:type="dxa"/>
          <w:left w:w="85" w:type="dxa"/>
          <w:bottom w:w="6" w:type="dxa"/>
          <w:right w:w="85" w:type="dxa"/>
        </w:tblCellMar>
        <w:tblLook w:val="0000" w:firstRow="0" w:lastRow="0" w:firstColumn="0" w:lastColumn="0" w:noHBand="0" w:noVBand="0"/>
      </w:tblPr>
      <w:tblGrid>
        <w:gridCol w:w="2129"/>
        <w:gridCol w:w="6829"/>
      </w:tblGrid>
      <w:tr w:rsidR="00334A0C" w14:paraId="2266B1F6" w14:textId="77777777" w:rsidTr="00334A0C">
        <w:trPr>
          <w:trHeight w:val="680"/>
          <w:jc w:val="center"/>
        </w:trPr>
        <w:tc>
          <w:tcPr>
            <w:tcW w:w="2129" w:type="dxa"/>
            <w:tcBorders>
              <w:top w:val="single" w:sz="4" w:space="0" w:color="auto"/>
              <w:left w:val="single" w:sz="4" w:space="0" w:color="auto"/>
              <w:bottom w:val="single" w:sz="4" w:space="0" w:color="auto"/>
              <w:right w:val="single" w:sz="4" w:space="0" w:color="auto"/>
            </w:tcBorders>
            <w:shd w:val="clear" w:color="auto" w:fill="D9D9D9"/>
            <w:vAlign w:val="center"/>
          </w:tcPr>
          <w:p w14:paraId="4DB96666" w14:textId="77777777" w:rsidR="00334A0C" w:rsidRPr="00ED2CDB" w:rsidRDefault="00334A0C" w:rsidP="00334A0C">
            <w:pPr>
              <w:pStyle w:val="af"/>
              <w:autoSpaceDE w:val="0"/>
              <w:autoSpaceDN w:val="0"/>
              <w:adjustRightInd w:val="0"/>
              <w:spacing w:beforeLines="20" w:before="80" w:afterLines="20" w:after="80" w:line="240" w:lineRule="auto"/>
              <w:ind w:left="0" w:firstLineChars="0" w:firstLine="0"/>
              <w:jc w:val="center"/>
              <w:rPr>
                <w:rFonts w:ascii="HGｺﾞｼｯｸM" w:eastAsia="HGｺﾞｼｯｸM" w:hAnsi="HGｺﾞｼｯｸE"/>
                <w:b/>
                <w:kern w:val="0"/>
              </w:rPr>
            </w:pPr>
            <w:r>
              <w:rPr>
                <w:rFonts w:ascii="HGｺﾞｼｯｸM" w:eastAsia="HGｺﾞｼｯｸM" w:hAnsi="HGｺﾞｼｯｸE" w:hint="eastAsia"/>
                <w:b/>
                <w:kern w:val="0"/>
              </w:rPr>
              <w:t>法人名</w:t>
            </w:r>
          </w:p>
        </w:tc>
        <w:tc>
          <w:tcPr>
            <w:tcW w:w="6829" w:type="dxa"/>
            <w:tcBorders>
              <w:top w:val="single" w:sz="4" w:space="0" w:color="auto"/>
              <w:left w:val="single" w:sz="4" w:space="0" w:color="auto"/>
              <w:bottom w:val="single" w:sz="4" w:space="0" w:color="auto"/>
              <w:right w:val="single" w:sz="4" w:space="0" w:color="auto"/>
            </w:tcBorders>
            <w:vAlign w:val="center"/>
          </w:tcPr>
          <w:p w14:paraId="5C9A316B" w14:textId="77777777" w:rsidR="00334A0C" w:rsidRPr="00C673D6" w:rsidRDefault="00334A0C" w:rsidP="000F29AF">
            <w:pPr>
              <w:pStyle w:val="ae"/>
              <w:autoSpaceDE w:val="0"/>
              <w:autoSpaceDN w:val="0"/>
              <w:adjustRightInd w:val="0"/>
              <w:spacing w:line="240" w:lineRule="auto"/>
              <w:rPr>
                <w:rFonts w:ascii="HGｺﾞｼｯｸM"/>
              </w:rPr>
            </w:pPr>
          </w:p>
        </w:tc>
      </w:tr>
      <w:tr w:rsidR="00C673D6" w14:paraId="7968403C" w14:textId="77777777" w:rsidTr="00334A0C">
        <w:trPr>
          <w:trHeight w:val="680"/>
          <w:jc w:val="center"/>
        </w:trPr>
        <w:tc>
          <w:tcPr>
            <w:tcW w:w="2129" w:type="dxa"/>
            <w:tcBorders>
              <w:top w:val="single" w:sz="4" w:space="0" w:color="auto"/>
              <w:left w:val="single" w:sz="4" w:space="0" w:color="auto"/>
              <w:bottom w:val="single" w:sz="4" w:space="0" w:color="auto"/>
              <w:right w:val="single" w:sz="4" w:space="0" w:color="auto"/>
            </w:tcBorders>
            <w:shd w:val="clear" w:color="auto" w:fill="D9D9D9"/>
            <w:vAlign w:val="center"/>
          </w:tcPr>
          <w:p w14:paraId="58C5E6E8" w14:textId="77777777" w:rsidR="00C673D6" w:rsidRPr="00ED2CDB" w:rsidRDefault="00C673D6" w:rsidP="00334A0C">
            <w:pPr>
              <w:pStyle w:val="af"/>
              <w:autoSpaceDE w:val="0"/>
              <w:autoSpaceDN w:val="0"/>
              <w:adjustRightInd w:val="0"/>
              <w:spacing w:beforeLines="20" w:before="80" w:afterLines="20" w:after="80" w:line="240" w:lineRule="auto"/>
              <w:ind w:left="0" w:firstLineChars="0" w:firstLine="0"/>
              <w:jc w:val="center"/>
              <w:rPr>
                <w:rFonts w:ascii="HGｺﾞｼｯｸM" w:eastAsia="HGｺﾞｼｯｸM" w:hAnsi="HGｺﾞｼｯｸE"/>
                <w:b/>
              </w:rPr>
            </w:pPr>
            <w:r w:rsidRPr="00ED2CDB">
              <w:rPr>
                <w:rFonts w:ascii="HGｺﾞｼｯｸM" w:eastAsia="HGｺﾞｼｯｸM" w:hAnsi="HGｺﾞｼｯｸE" w:hint="eastAsia"/>
                <w:b/>
                <w:kern w:val="0"/>
              </w:rPr>
              <w:t>事業所名</w:t>
            </w:r>
          </w:p>
        </w:tc>
        <w:tc>
          <w:tcPr>
            <w:tcW w:w="6829" w:type="dxa"/>
            <w:tcBorders>
              <w:top w:val="single" w:sz="4" w:space="0" w:color="auto"/>
              <w:left w:val="single" w:sz="4" w:space="0" w:color="auto"/>
              <w:bottom w:val="single" w:sz="4" w:space="0" w:color="auto"/>
              <w:right w:val="single" w:sz="4" w:space="0" w:color="auto"/>
            </w:tcBorders>
            <w:vAlign w:val="center"/>
          </w:tcPr>
          <w:p w14:paraId="3B38497E" w14:textId="77777777" w:rsidR="00C673D6" w:rsidRPr="00C673D6" w:rsidRDefault="00C673D6" w:rsidP="000F29AF">
            <w:pPr>
              <w:pStyle w:val="ae"/>
              <w:autoSpaceDE w:val="0"/>
              <w:autoSpaceDN w:val="0"/>
              <w:adjustRightInd w:val="0"/>
              <w:spacing w:line="240" w:lineRule="auto"/>
              <w:rPr>
                <w:rFonts w:ascii="HGｺﾞｼｯｸM"/>
              </w:rPr>
            </w:pPr>
          </w:p>
        </w:tc>
      </w:tr>
    </w:tbl>
    <w:p w14:paraId="2F75395B" w14:textId="77777777" w:rsidR="00164199" w:rsidRPr="00164199" w:rsidRDefault="00164199" w:rsidP="00164199"/>
    <w:p w14:paraId="3F261FC4" w14:textId="77777777" w:rsidR="00C673D6" w:rsidRPr="000E2D0F" w:rsidRDefault="00C673D6" w:rsidP="00ED2CDB">
      <w:pPr>
        <w:pStyle w:val="a"/>
        <w:numPr>
          <w:ilvl w:val="0"/>
          <w:numId w:val="0"/>
        </w:numPr>
        <w:autoSpaceDE w:val="0"/>
        <w:autoSpaceDN w:val="0"/>
        <w:adjustRightInd w:val="0"/>
        <w:spacing w:before="0" w:afterLines="35" w:after="140" w:line="360" w:lineRule="exact"/>
        <w:ind w:left="660" w:hangingChars="300" w:hanging="660"/>
        <w:rPr>
          <w:rFonts w:ascii="HGｺﾞｼｯｸE" w:eastAsia="HGｺﾞｼｯｸE" w:hAnsi="ＭＳ ゴシック"/>
        </w:rPr>
      </w:pPr>
      <w:r w:rsidRPr="000E2D0F">
        <w:rPr>
          <w:rFonts w:ascii="HGｺﾞｼｯｸE" w:eastAsia="HGｺﾞｼｯｸE" w:hAnsi="ＭＳ ゴシック" w:hint="eastAsia"/>
        </w:rPr>
        <w:t>問</w:t>
      </w:r>
      <w:r>
        <w:rPr>
          <w:rFonts w:ascii="HGｺﾞｼｯｸE" w:eastAsia="HGｺﾞｼｯｸE" w:hAnsi="ＭＳ ゴシック" w:hint="eastAsia"/>
        </w:rPr>
        <w:t>２</w:t>
      </w:r>
      <w:r w:rsidRPr="000E2D0F">
        <w:rPr>
          <w:rFonts w:ascii="HGｺﾞｼｯｸE" w:eastAsia="HGｺﾞｼｯｸE" w:hAnsi="ＭＳ ゴシック" w:hint="eastAsia"/>
        </w:rPr>
        <w:t xml:space="preserve">　</w:t>
      </w:r>
      <w:r w:rsidR="00D27459" w:rsidRPr="00D27459">
        <w:rPr>
          <w:rFonts w:ascii="HGｺﾞｼｯｸE" w:eastAsia="HGｺﾞｼｯｸE" w:hAnsi="ＭＳ ゴシック" w:hint="eastAsia"/>
        </w:rPr>
        <w:t>現在、どのようなサービスを実施していますか。（法人として回答する場合は、あてはまるもの</w:t>
      </w:r>
      <w:r w:rsidR="00D27459">
        <w:rPr>
          <w:rFonts w:ascii="HGｺﾞｼｯｸE" w:eastAsia="HGｺﾞｼｯｸE" w:hAnsi="ＭＳ ゴシック" w:hint="eastAsia"/>
        </w:rPr>
        <w:t>をすべて</w:t>
      </w:r>
      <w:r w:rsidR="00D27459" w:rsidRPr="00D27459">
        <w:rPr>
          <w:rFonts w:ascii="HGｺﾞｼｯｸE" w:eastAsia="HGｺﾞｼｯｸE" w:hAnsi="ＭＳ ゴシック" w:hint="eastAsia"/>
        </w:rPr>
        <w:t>選ぶ）</w:t>
      </w:r>
    </w:p>
    <w:tbl>
      <w:tblPr>
        <w:tblW w:w="9072" w:type="dxa"/>
        <w:jc w:val="center"/>
        <w:tblBorders>
          <w:top w:val="single" w:sz="4" w:space="0" w:color="auto"/>
          <w:left w:val="single" w:sz="4" w:space="0" w:color="auto"/>
          <w:bottom w:val="single" w:sz="4" w:space="0" w:color="auto"/>
          <w:right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536"/>
        <w:gridCol w:w="4536"/>
      </w:tblGrid>
      <w:tr w:rsidR="00D27459" w:rsidRPr="00B35D1C" w14:paraId="290AC81C" w14:textId="77777777" w:rsidTr="00213CE7">
        <w:trPr>
          <w:cantSplit/>
          <w:jc w:val="center"/>
        </w:trPr>
        <w:tc>
          <w:tcPr>
            <w:tcW w:w="4536" w:type="dxa"/>
            <w:noWrap/>
          </w:tcPr>
          <w:p w14:paraId="349D7586" w14:textId="77777777" w:rsidR="00D27459" w:rsidRPr="00B35D1C" w:rsidRDefault="00D27459" w:rsidP="00D27459">
            <w:pPr>
              <w:autoSpaceDE w:val="0"/>
              <w:autoSpaceDN w:val="0"/>
              <w:adjustRightInd w:val="0"/>
              <w:spacing w:beforeLines="10" w:before="40" w:afterLines="10" w:after="40"/>
              <w:ind w:left="440" w:hangingChars="200" w:hanging="440"/>
              <w:jc w:val="left"/>
              <w:rPr>
                <w:rFonts w:hAnsi="ＭＳ 明朝" w:cs="Arial Unicode MS"/>
                <w:color w:val="000000"/>
                <w:szCs w:val="28"/>
              </w:rPr>
            </w:pPr>
            <w:r>
              <w:rPr>
                <w:rFonts w:hAnsi="ＭＳ 明朝" w:hint="eastAsia"/>
                <w:color w:val="000000"/>
                <w:szCs w:val="22"/>
              </w:rPr>
              <w:t xml:space="preserve">１　</w:t>
            </w:r>
            <w:r w:rsidRPr="00B35D1C">
              <w:rPr>
                <w:rFonts w:hAnsi="ＭＳ 明朝" w:hint="eastAsia"/>
                <w:color w:val="000000"/>
                <w:szCs w:val="28"/>
              </w:rPr>
              <w:t>居宅介護</w:t>
            </w:r>
          </w:p>
          <w:p w14:paraId="17B26EEC" w14:textId="77777777" w:rsidR="00D27459" w:rsidRPr="00B35D1C" w:rsidRDefault="00D27459" w:rsidP="00D27459">
            <w:pPr>
              <w:autoSpaceDE w:val="0"/>
              <w:autoSpaceDN w:val="0"/>
              <w:adjustRightInd w:val="0"/>
              <w:spacing w:beforeLines="10" w:before="40" w:afterLines="10" w:after="40"/>
              <w:ind w:left="440" w:hangingChars="200" w:hanging="440"/>
              <w:jc w:val="left"/>
              <w:rPr>
                <w:rFonts w:hAnsi="ＭＳ 明朝" w:cs="Arial Unicode MS"/>
                <w:color w:val="000000"/>
                <w:szCs w:val="28"/>
              </w:rPr>
            </w:pPr>
            <w:r>
              <w:rPr>
                <w:rFonts w:hAnsi="ＭＳ 明朝" w:hint="eastAsia"/>
                <w:color w:val="000000"/>
                <w:szCs w:val="22"/>
              </w:rPr>
              <w:t xml:space="preserve">２　</w:t>
            </w:r>
            <w:r w:rsidRPr="00B35D1C">
              <w:rPr>
                <w:rFonts w:hAnsi="ＭＳ 明朝" w:hint="eastAsia"/>
                <w:color w:val="000000"/>
                <w:szCs w:val="28"/>
              </w:rPr>
              <w:t>重度訪問介護</w:t>
            </w:r>
          </w:p>
          <w:p w14:paraId="33561406" w14:textId="77777777" w:rsidR="00D27459" w:rsidRPr="00B35D1C" w:rsidRDefault="00D27459" w:rsidP="00D27459">
            <w:pPr>
              <w:autoSpaceDE w:val="0"/>
              <w:autoSpaceDN w:val="0"/>
              <w:adjustRightInd w:val="0"/>
              <w:spacing w:beforeLines="10" w:before="40" w:afterLines="10" w:after="40"/>
              <w:ind w:left="440" w:hangingChars="200" w:hanging="440"/>
              <w:jc w:val="left"/>
              <w:rPr>
                <w:rFonts w:hAnsi="ＭＳ 明朝"/>
                <w:color w:val="000000"/>
                <w:szCs w:val="28"/>
              </w:rPr>
            </w:pPr>
            <w:r>
              <w:rPr>
                <w:rFonts w:hAnsi="ＭＳ 明朝" w:hint="eastAsia"/>
                <w:color w:val="000000"/>
                <w:szCs w:val="22"/>
              </w:rPr>
              <w:t xml:space="preserve">３　</w:t>
            </w:r>
            <w:r w:rsidRPr="00B35D1C">
              <w:rPr>
                <w:rFonts w:hAnsi="ＭＳ 明朝" w:hint="eastAsia"/>
                <w:color w:val="000000"/>
                <w:szCs w:val="28"/>
              </w:rPr>
              <w:t>同行援護</w:t>
            </w:r>
          </w:p>
          <w:p w14:paraId="084AFE2E" w14:textId="77777777" w:rsidR="00D27459" w:rsidRPr="00B35D1C" w:rsidRDefault="00D27459" w:rsidP="00D27459">
            <w:pPr>
              <w:autoSpaceDE w:val="0"/>
              <w:autoSpaceDN w:val="0"/>
              <w:adjustRightInd w:val="0"/>
              <w:spacing w:beforeLines="10" w:before="40" w:afterLines="10" w:after="40"/>
              <w:ind w:left="440" w:hangingChars="200" w:hanging="440"/>
              <w:jc w:val="left"/>
              <w:rPr>
                <w:rFonts w:hAnsi="ＭＳ 明朝" w:cs="Arial Unicode MS"/>
                <w:color w:val="000000"/>
                <w:szCs w:val="28"/>
              </w:rPr>
            </w:pPr>
            <w:r>
              <w:rPr>
                <w:rFonts w:hAnsi="ＭＳ 明朝" w:hint="eastAsia"/>
                <w:color w:val="000000"/>
                <w:szCs w:val="22"/>
              </w:rPr>
              <w:t xml:space="preserve">４　</w:t>
            </w:r>
            <w:r w:rsidRPr="00B35D1C">
              <w:rPr>
                <w:rFonts w:hAnsi="ＭＳ 明朝" w:hint="eastAsia"/>
                <w:color w:val="000000"/>
                <w:szCs w:val="28"/>
              </w:rPr>
              <w:t>行動援護</w:t>
            </w:r>
          </w:p>
          <w:p w14:paraId="4005CF93" w14:textId="77777777" w:rsidR="00D27459" w:rsidRPr="00D27459" w:rsidRDefault="00D27459" w:rsidP="00D27459">
            <w:pPr>
              <w:autoSpaceDE w:val="0"/>
              <w:autoSpaceDN w:val="0"/>
              <w:adjustRightInd w:val="0"/>
              <w:spacing w:beforeLines="10" w:before="40" w:afterLines="10" w:after="40"/>
              <w:ind w:left="440" w:hangingChars="200" w:hanging="440"/>
              <w:jc w:val="left"/>
              <w:rPr>
                <w:rFonts w:hAnsi="ＭＳ 明朝" w:cs="Arial Unicode MS"/>
                <w:color w:val="000000"/>
                <w:w w:val="90"/>
                <w:szCs w:val="28"/>
              </w:rPr>
            </w:pPr>
            <w:r>
              <w:rPr>
                <w:rFonts w:hAnsi="ＭＳ 明朝" w:hint="eastAsia"/>
                <w:color w:val="000000"/>
                <w:szCs w:val="22"/>
              </w:rPr>
              <w:t xml:space="preserve">５　</w:t>
            </w:r>
            <w:r w:rsidRPr="00D27459">
              <w:rPr>
                <w:rFonts w:hAnsi="ＭＳ 明朝" w:hint="eastAsia"/>
                <w:color w:val="000000"/>
                <w:w w:val="90"/>
                <w:szCs w:val="28"/>
              </w:rPr>
              <w:t>重度障がい者等包括支援</w:t>
            </w:r>
          </w:p>
          <w:p w14:paraId="39F92254"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hint="eastAsia"/>
                <w:szCs w:val="22"/>
              </w:rPr>
              <w:t xml:space="preserve">６　</w:t>
            </w:r>
            <w:r w:rsidRPr="005A1B88">
              <w:rPr>
                <w:rFonts w:hAnsi="ＭＳ 明朝" w:hint="eastAsia"/>
                <w:szCs w:val="28"/>
              </w:rPr>
              <w:t>短期入所</w:t>
            </w:r>
          </w:p>
          <w:p w14:paraId="25A6C7E2"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hint="eastAsia"/>
                <w:szCs w:val="22"/>
              </w:rPr>
              <w:t xml:space="preserve">７　</w:t>
            </w:r>
            <w:r w:rsidRPr="005A1B88">
              <w:rPr>
                <w:rFonts w:hAnsi="ＭＳ 明朝" w:hint="eastAsia"/>
                <w:szCs w:val="28"/>
              </w:rPr>
              <w:t>生活介護</w:t>
            </w:r>
          </w:p>
          <w:p w14:paraId="0A4EFB00"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hint="eastAsia"/>
                <w:szCs w:val="22"/>
              </w:rPr>
              <w:t xml:space="preserve">８　</w:t>
            </w:r>
            <w:r w:rsidRPr="005A1B88">
              <w:rPr>
                <w:rFonts w:hAnsi="ＭＳ 明朝" w:hint="eastAsia"/>
                <w:szCs w:val="28"/>
              </w:rPr>
              <w:t>療養介護</w:t>
            </w:r>
          </w:p>
          <w:p w14:paraId="12FFF6EF"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hint="eastAsia"/>
                <w:szCs w:val="22"/>
              </w:rPr>
              <w:t xml:space="preserve">９　</w:t>
            </w:r>
            <w:r w:rsidRPr="005A1B88">
              <w:rPr>
                <w:rFonts w:hAnsi="ＭＳ 明朝" w:hint="eastAsia"/>
                <w:szCs w:val="28"/>
              </w:rPr>
              <w:t>自立訓練</w:t>
            </w:r>
            <w:r w:rsidRPr="00322E98">
              <w:rPr>
                <w:rFonts w:hAnsi="ＭＳ 明朝" w:hint="eastAsia"/>
                <w:sz w:val="20"/>
                <w:szCs w:val="20"/>
              </w:rPr>
              <w:t>(機能訓練)</w:t>
            </w:r>
          </w:p>
          <w:p w14:paraId="00B0F0B1"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sz w:val="20"/>
                <w:szCs w:val="20"/>
              </w:rPr>
            </w:pPr>
            <w:r>
              <w:rPr>
                <w:rFonts w:hAnsi="ＭＳ 明朝" w:hint="eastAsia"/>
                <w:szCs w:val="22"/>
              </w:rPr>
              <w:t xml:space="preserve">10　</w:t>
            </w:r>
            <w:r w:rsidRPr="005A1B88">
              <w:rPr>
                <w:rFonts w:hAnsi="ＭＳ 明朝" w:hint="eastAsia"/>
                <w:szCs w:val="28"/>
              </w:rPr>
              <w:t>自立訓練</w:t>
            </w:r>
            <w:r w:rsidRPr="00322E98">
              <w:rPr>
                <w:rFonts w:hAnsi="ＭＳ 明朝" w:hint="eastAsia"/>
                <w:sz w:val="20"/>
                <w:szCs w:val="20"/>
              </w:rPr>
              <w:t>(生活訓練)</w:t>
            </w:r>
          </w:p>
          <w:p w14:paraId="1F0E5CD1" w14:textId="77777777" w:rsidR="00D27459" w:rsidRPr="00D27459" w:rsidRDefault="00D27459" w:rsidP="00D27459">
            <w:pPr>
              <w:autoSpaceDE w:val="0"/>
              <w:autoSpaceDN w:val="0"/>
              <w:adjustRightInd w:val="0"/>
              <w:spacing w:beforeLines="10" w:before="40" w:afterLines="10" w:after="40"/>
              <w:ind w:left="440" w:hangingChars="200" w:hanging="440"/>
              <w:jc w:val="left"/>
              <w:rPr>
                <w:rFonts w:hAnsi="ＭＳ 明朝"/>
                <w:szCs w:val="28"/>
              </w:rPr>
            </w:pPr>
            <w:r>
              <w:rPr>
                <w:rFonts w:hAnsi="ＭＳ 明朝" w:hint="eastAsia"/>
                <w:szCs w:val="22"/>
              </w:rPr>
              <w:t xml:space="preserve">11　</w:t>
            </w:r>
            <w:r>
              <w:rPr>
                <w:rFonts w:hAnsi="ＭＳ 明朝" w:hint="eastAsia"/>
                <w:szCs w:val="28"/>
              </w:rPr>
              <w:t>自立生活援助</w:t>
            </w:r>
          </w:p>
          <w:p w14:paraId="050B7F58"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hint="eastAsia"/>
                <w:szCs w:val="22"/>
              </w:rPr>
              <w:t xml:space="preserve">12　</w:t>
            </w:r>
            <w:r w:rsidRPr="005A1B88">
              <w:rPr>
                <w:rFonts w:hAnsi="ＭＳ 明朝" w:hint="eastAsia"/>
                <w:szCs w:val="28"/>
              </w:rPr>
              <w:t>就労移行支援</w:t>
            </w:r>
          </w:p>
          <w:p w14:paraId="2521018A" w14:textId="77777777" w:rsidR="00D27459" w:rsidRPr="00334A0C"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hint="eastAsia"/>
                <w:szCs w:val="22"/>
              </w:rPr>
              <w:t xml:space="preserve">13　</w:t>
            </w:r>
            <w:r w:rsidRPr="005A1B88">
              <w:rPr>
                <w:rFonts w:hAnsi="ＭＳ 明朝" w:hint="eastAsia"/>
                <w:szCs w:val="28"/>
              </w:rPr>
              <w:t>就労継続支援</w:t>
            </w:r>
            <w:r>
              <w:rPr>
                <w:rFonts w:hAnsi="ＭＳ 明朝" w:hint="eastAsia"/>
                <w:szCs w:val="28"/>
              </w:rPr>
              <w:t>[Ａ型]</w:t>
            </w:r>
          </w:p>
          <w:p w14:paraId="7E44CD8E"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szCs w:val="28"/>
              </w:rPr>
            </w:pPr>
            <w:r>
              <w:rPr>
                <w:rFonts w:hAnsi="ＭＳ 明朝" w:hint="eastAsia"/>
                <w:szCs w:val="22"/>
              </w:rPr>
              <w:t xml:space="preserve">14　</w:t>
            </w:r>
            <w:r w:rsidRPr="005A1B88">
              <w:rPr>
                <w:rFonts w:hAnsi="ＭＳ 明朝" w:hint="eastAsia"/>
                <w:szCs w:val="28"/>
              </w:rPr>
              <w:t>就労継続支援</w:t>
            </w:r>
            <w:r>
              <w:rPr>
                <w:rFonts w:hAnsi="ＭＳ 明朝" w:hint="eastAsia"/>
                <w:szCs w:val="28"/>
              </w:rPr>
              <w:t>[Ｂ型]</w:t>
            </w:r>
          </w:p>
          <w:p w14:paraId="308EAE8B"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szCs w:val="28"/>
              </w:rPr>
            </w:pPr>
            <w:r>
              <w:rPr>
                <w:rFonts w:hAnsi="ＭＳ 明朝" w:hint="eastAsia"/>
                <w:szCs w:val="22"/>
              </w:rPr>
              <w:t xml:space="preserve">15　</w:t>
            </w:r>
            <w:r>
              <w:rPr>
                <w:rFonts w:hAnsi="ＭＳ 明朝" w:hint="eastAsia"/>
                <w:szCs w:val="28"/>
              </w:rPr>
              <w:t>就労定着支援</w:t>
            </w:r>
          </w:p>
        </w:tc>
        <w:tc>
          <w:tcPr>
            <w:tcW w:w="4536" w:type="dxa"/>
          </w:tcPr>
          <w:p w14:paraId="6CCAE695"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hint="eastAsia"/>
                <w:szCs w:val="22"/>
              </w:rPr>
              <w:t xml:space="preserve">16　</w:t>
            </w:r>
            <w:r w:rsidRPr="005A1B88">
              <w:rPr>
                <w:rFonts w:hAnsi="ＭＳ 明朝" w:hint="eastAsia"/>
                <w:szCs w:val="28"/>
              </w:rPr>
              <w:t>共同生活援助</w:t>
            </w:r>
          </w:p>
          <w:p w14:paraId="3EFCC509"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szCs w:val="28"/>
              </w:rPr>
            </w:pPr>
            <w:r>
              <w:rPr>
                <w:rFonts w:hAnsi="ＭＳ 明朝" w:hint="eastAsia"/>
                <w:szCs w:val="22"/>
              </w:rPr>
              <w:t xml:space="preserve">17　</w:t>
            </w:r>
            <w:r w:rsidRPr="005A1B88">
              <w:rPr>
                <w:rFonts w:hAnsi="ＭＳ 明朝" w:hint="eastAsia"/>
                <w:szCs w:val="28"/>
              </w:rPr>
              <w:t>施設入所支援</w:t>
            </w:r>
          </w:p>
          <w:p w14:paraId="021FBB1F"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18　</w:t>
            </w:r>
            <w:r>
              <w:rPr>
                <w:rFonts w:hAnsi="ＭＳ 明朝" w:cs="Arial Unicode MS" w:hint="eastAsia"/>
                <w:szCs w:val="28"/>
              </w:rPr>
              <w:t>計画相談支援</w:t>
            </w:r>
          </w:p>
          <w:p w14:paraId="165A475E"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19　</w:t>
            </w:r>
            <w:r>
              <w:rPr>
                <w:rFonts w:hAnsi="ＭＳ 明朝" w:hint="eastAsia"/>
                <w:szCs w:val="28"/>
              </w:rPr>
              <w:t>地域移行支援</w:t>
            </w:r>
          </w:p>
          <w:p w14:paraId="20708FFC"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20　</w:t>
            </w:r>
            <w:r>
              <w:rPr>
                <w:rFonts w:hAnsi="ＭＳ 明朝" w:cs="Arial Unicode MS" w:hint="eastAsia"/>
                <w:szCs w:val="28"/>
              </w:rPr>
              <w:t>地域定着支援</w:t>
            </w:r>
          </w:p>
          <w:p w14:paraId="19506ED2"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2"/>
              </w:rPr>
            </w:pPr>
            <w:r>
              <w:rPr>
                <w:rFonts w:hAnsi="ＭＳ 明朝" w:cs="Arial Unicode MS" w:hint="eastAsia"/>
                <w:szCs w:val="22"/>
              </w:rPr>
              <w:t>21　日中一時支援</w:t>
            </w:r>
          </w:p>
          <w:p w14:paraId="3DB83193" w14:textId="77777777" w:rsidR="00D27459" w:rsidRPr="00D27459"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22　移動支援</w:t>
            </w:r>
          </w:p>
          <w:p w14:paraId="5E52B296"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23　</w:t>
            </w:r>
            <w:r>
              <w:rPr>
                <w:rFonts w:hAnsi="ＭＳ 明朝" w:cs="Arial Unicode MS" w:hint="eastAsia"/>
                <w:szCs w:val="28"/>
              </w:rPr>
              <w:t>児童発達支援</w:t>
            </w:r>
          </w:p>
          <w:p w14:paraId="259A0AB2"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24　</w:t>
            </w:r>
            <w:r>
              <w:rPr>
                <w:rFonts w:hAnsi="ＭＳ 明朝" w:cs="Arial Unicode MS" w:hint="eastAsia"/>
                <w:szCs w:val="28"/>
              </w:rPr>
              <w:t>医療型児童発達支援</w:t>
            </w:r>
          </w:p>
          <w:p w14:paraId="21991F37" w14:textId="77777777" w:rsidR="00D27459" w:rsidRPr="00D27459" w:rsidRDefault="00D27459" w:rsidP="00D27459">
            <w:pPr>
              <w:autoSpaceDE w:val="0"/>
              <w:autoSpaceDN w:val="0"/>
              <w:adjustRightInd w:val="0"/>
              <w:spacing w:beforeLines="10" w:before="40" w:afterLines="10" w:after="40"/>
              <w:ind w:left="440" w:hangingChars="200" w:hanging="440"/>
              <w:jc w:val="left"/>
              <w:rPr>
                <w:rFonts w:hAnsi="ＭＳ 明朝" w:cs="Arial Unicode MS"/>
                <w:w w:val="90"/>
                <w:szCs w:val="28"/>
              </w:rPr>
            </w:pPr>
            <w:r>
              <w:rPr>
                <w:rFonts w:hAnsi="ＭＳ 明朝" w:cs="Arial Unicode MS" w:hint="eastAsia"/>
                <w:szCs w:val="22"/>
              </w:rPr>
              <w:t xml:space="preserve">25　</w:t>
            </w:r>
            <w:r w:rsidRPr="00D27459">
              <w:rPr>
                <w:rFonts w:hAnsi="ＭＳ 明朝" w:cs="Arial Unicode MS" w:hint="eastAsia"/>
                <w:w w:val="90"/>
                <w:szCs w:val="28"/>
              </w:rPr>
              <w:t>居宅訪問型児童発達支援</w:t>
            </w:r>
          </w:p>
          <w:p w14:paraId="0A4F3E93"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26　</w:t>
            </w:r>
            <w:r>
              <w:rPr>
                <w:rFonts w:hAnsi="ＭＳ 明朝" w:cs="Arial Unicode MS" w:hint="eastAsia"/>
                <w:szCs w:val="28"/>
              </w:rPr>
              <w:t>放課後等デイサービス</w:t>
            </w:r>
          </w:p>
          <w:p w14:paraId="1D204CB8" w14:textId="77777777" w:rsidR="00D27459" w:rsidRPr="005A1B88"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27　</w:t>
            </w:r>
            <w:r>
              <w:rPr>
                <w:rFonts w:hAnsi="ＭＳ 明朝" w:cs="Arial Unicode MS" w:hint="eastAsia"/>
                <w:szCs w:val="28"/>
              </w:rPr>
              <w:t>保育所等訪問支援</w:t>
            </w:r>
          </w:p>
          <w:p w14:paraId="7B2BF4F9" w14:textId="77777777" w:rsidR="00D27459" w:rsidRDefault="00D27459" w:rsidP="00D27459">
            <w:pPr>
              <w:autoSpaceDE w:val="0"/>
              <w:autoSpaceDN w:val="0"/>
              <w:adjustRightInd w:val="0"/>
              <w:spacing w:beforeLines="10" w:before="40" w:afterLines="10" w:after="40"/>
              <w:ind w:left="440" w:hangingChars="200" w:hanging="440"/>
              <w:jc w:val="left"/>
              <w:rPr>
                <w:rFonts w:hAnsi="ＭＳ 明朝" w:cs="Arial Unicode MS"/>
                <w:szCs w:val="28"/>
              </w:rPr>
            </w:pPr>
            <w:r>
              <w:rPr>
                <w:rFonts w:hAnsi="ＭＳ 明朝" w:cs="Arial Unicode MS" w:hint="eastAsia"/>
                <w:szCs w:val="22"/>
              </w:rPr>
              <w:t xml:space="preserve">28　</w:t>
            </w:r>
            <w:r>
              <w:rPr>
                <w:rFonts w:hAnsi="ＭＳ 明朝" w:cs="Arial Unicode MS" w:hint="eastAsia"/>
                <w:szCs w:val="28"/>
              </w:rPr>
              <w:t>障がい児相談支援</w:t>
            </w:r>
          </w:p>
          <w:p w14:paraId="6061F542" w14:textId="77777777" w:rsidR="00D27459" w:rsidRPr="00B35D1C" w:rsidRDefault="00D27459" w:rsidP="00D27459">
            <w:pPr>
              <w:autoSpaceDE w:val="0"/>
              <w:autoSpaceDN w:val="0"/>
              <w:adjustRightInd w:val="0"/>
              <w:spacing w:beforeLines="10" w:before="40" w:afterLines="10" w:after="40"/>
              <w:ind w:left="440" w:hangingChars="200" w:hanging="440"/>
              <w:jc w:val="left"/>
              <w:rPr>
                <w:rFonts w:hAnsi="ＭＳ 明朝" w:cs="Arial Unicode MS"/>
                <w:color w:val="000000"/>
                <w:szCs w:val="28"/>
              </w:rPr>
            </w:pPr>
            <w:r>
              <w:rPr>
                <w:rFonts w:hAnsi="ＭＳ 明朝" w:cs="Arial Unicode MS" w:hint="eastAsia"/>
                <w:color w:val="000000"/>
                <w:szCs w:val="28"/>
              </w:rPr>
              <w:t>29　その他（　　　　　　　　　　　　）</w:t>
            </w:r>
          </w:p>
        </w:tc>
      </w:tr>
    </w:tbl>
    <w:p w14:paraId="1DAB9990" w14:textId="77777777" w:rsidR="00D27459" w:rsidRDefault="00D27459" w:rsidP="00334A0C">
      <w:pPr>
        <w:spacing w:line="240" w:lineRule="exact"/>
      </w:pPr>
    </w:p>
    <w:p w14:paraId="5B2EF66A" w14:textId="77777777" w:rsidR="00334A0C" w:rsidRPr="000E2D0F" w:rsidRDefault="00334A0C" w:rsidP="00334A0C">
      <w:pPr>
        <w:pStyle w:val="a"/>
        <w:numPr>
          <w:ilvl w:val="0"/>
          <w:numId w:val="0"/>
        </w:numPr>
        <w:autoSpaceDE w:val="0"/>
        <w:autoSpaceDN w:val="0"/>
        <w:adjustRightInd w:val="0"/>
        <w:spacing w:before="0" w:afterLines="35" w:after="140" w:line="360" w:lineRule="exact"/>
        <w:ind w:left="660" w:hangingChars="300" w:hanging="660"/>
        <w:rPr>
          <w:rFonts w:ascii="HGｺﾞｼｯｸE" w:eastAsia="HGｺﾞｼｯｸE" w:hAnsi="ＭＳ ゴシック"/>
        </w:rPr>
      </w:pPr>
      <w:r w:rsidRPr="000E2D0F">
        <w:rPr>
          <w:rFonts w:ascii="HGｺﾞｼｯｸE" w:eastAsia="HGｺﾞｼｯｸE" w:hAnsi="ＭＳ ゴシック" w:hint="eastAsia"/>
        </w:rPr>
        <w:t>問</w:t>
      </w:r>
      <w:r>
        <w:rPr>
          <w:rFonts w:ascii="HGｺﾞｼｯｸE" w:eastAsia="HGｺﾞｼｯｸE" w:hAnsi="ＭＳ ゴシック" w:hint="eastAsia"/>
        </w:rPr>
        <w:t>３</w:t>
      </w:r>
      <w:r w:rsidRPr="000E2D0F">
        <w:rPr>
          <w:rFonts w:ascii="HGｺﾞｼｯｸE" w:eastAsia="HGｺﾞｼｯｸE" w:hAnsi="ＭＳ ゴシック" w:hint="eastAsia"/>
        </w:rPr>
        <w:t xml:space="preserve">　</w:t>
      </w:r>
      <w:r>
        <w:rPr>
          <w:rFonts w:ascii="HGｺﾞｼｯｸE" w:eastAsia="HGｺﾞｼｯｸE" w:hAnsi="ＭＳ ゴシック" w:hint="eastAsia"/>
        </w:rPr>
        <w:t>主な対象者はどなたですか</w:t>
      </w:r>
      <w:r w:rsidRPr="000E2D0F">
        <w:rPr>
          <w:rFonts w:ascii="HGｺﾞｼｯｸE" w:eastAsia="HGｺﾞｼｯｸE" w:hAnsi="ＭＳ ゴシック" w:hint="eastAsia"/>
        </w:rPr>
        <w:t>。</w:t>
      </w:r>
      <w:r w:rsidR="00D27459" w:rsidRPr="00D27459">
        <w:rPr>
          <w:rFonts w:ascii="HGｺﾞｼｯｸE" w:eastAsia="HGｺﾞｼｯｸE" w:hAnsi="ＭＳ ゴシック" w:hint="eastAsia"/>
        </w:rPr>
        <w:t>（あてはまるもの</w:t>
      </w:r>
      <w:r w:rsidR="00D27459">
        <w:rPr>
          <w:rFonts w:ascii="HGｺﾞｼｯｸE" w:eastAsia="HGｺﾞｼｯｸE" w:hAnsi="ＭＳ ゴシック" w:hint="eastAsia"/>
        </w:rPr>
        <w:t>をすべて</w:t>
      </w:r>
      <w:r w:rsidR="00D27459" w:rsidRPr="00D27459">
        <w:rPr>
          <w:rFonts w:ascii="HGｺﾞｼｯｸE" w:eastAsia="HGｺﾞｼｯｸE" w:hAnsi="ＭＳ ゴシック" w:hint="eastAsia"/>
        </w:rPr>
        <w:t>選ぶ）</w:t>
      </w:r>
    </w:p>
    <w:tbl>
      <w:tblPr>
        <w:tblW w:w="9072" w:type="dxa"/>
        <w:jc w:val="center"/>
        <w:tblBorders>
          <w:top w:val="single" w:sz="4" w:space="0" w:color="auto"/>
          <w:left w:val="single" w:sz="4" w:space="0" w:color="auto"/>
          <w:bottom w:val="single" w:sz="4" w:space="0" w:color="auto"/>
          <w:right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536"/>
        <w:gridCol w:w="4536"/>
      </w:tblGrid>
      <w:tr w:rsidR="00164199" w:rsidRPr="00B35D1C" w14:paraId="50DBA3AD" w14:textId="77777777" w:rsidTr="00EA1A5D">
        <w:trPr>
          <w:cantSplit/>
          <w:jc w:val="center"/>
        </w:trPr>
        <w:tc>
          <w:tcPr>
            <w:tcW w:w="4536" w:type="dxa"/>
            <w:noWrap/>
          </w:tcPr>
          <w:p w14:paraId="33B016D4" w14:textId="77777777" w:rsidR="00164199" w:rsidRPr="00B35D1C" w:rsidRDefault="00164199" w:rsidP="00164199">
            <w:pPr>
              <w:autoSpaceDE w:val="0"/>
              <w:autoSpaceDN w:val="0"/>
              <w:adjustRightInd w:val="0"/>
              <w:spacing w:beforeLines="10" w:before="40" w:afterLines="10" w:after="40"/>
              <w:ind w:left="440" w:hangingChars="200" w:hanging="440"/>
              <w:jc w:val="left"/>
              <w:rPr>
                <w:rFonts w:hAnsi="ＭＳ 明朝" w:cs="Arial Unicode MS"/>
                <w:color w:val="000000"/>
                <w:szCs w:val="28"/>
              </w:rPr>
            </w:pPr>
            <w:r>
              <w:rPr>
                <w:rFonts w:hAnsi="ＭＳ 明朝" w:hint="eastAsia"/>
                <w:color w:val="000000"/>
                <w:szCs w:val="22"/>
              </w:rPr>
              <w:t xml:space="preserve">１　</w:t>
            </w:r>
            <w:r>
              <w:rPr>
                <w:rFonts w:hAnsi="ＭＳ 明朝" w:hint="eastAsia"/>
                <w:color w:val="000000"/>
                <w:szCs w:val="28"/>
              </w:rPr>
              <w:t>身体障がい者</w:t>
            </w:r>
          </w:p>
          <w:p w14:paraId="05688016" w14:textId="77777777" w:rsidR="00164199" w:rsidRDefault="00164199" w:rsidP="00164199">
            <w:pPr>
              <w:autoSpaceDE w:val="0"/>
              <w:autoSpaceDN w:val="0"/>
              <w:adjustRightInd w:val="0"/>
              <w:spacing w:beforeLines="10" w:before="40" w:afterLines="10" w:after="40"/>
              <w:ind w:left="440" w:hangingChars="200" w:hanging="440"/>
              <w:jc w:val="left"/>
              <w:rPr>
                <w:rFonts w:hAnsi="ＭＳ 明朝"/>
                <w:color w:val="000000"/>
                <w:szCs w:val="22"/>
              </w:rPr>
            </w:pPr>
            <w:r>
              <w:rPr>
                <w:rFonts w:hAnsi="ＭＳ 明朝" w:hint="eastAsia"/>
                <w:color w:val="000000"/>
                <w:szCs w:val="22"/>
              </w:rPr>
              <w:t>２　知的障がい者</w:t>
            </w:r>
          </w:p>
          <w:p w14:paraId="150680E5" w14:textId="77777777" w:rsidR="00164199" w:rsidRPr="00B35D1C" w:rsidRDefault="00164199" w:rsidP="00164199">
            <w:pPr>
              <w:autoSpaceDE w:val="0"/>
              <w:autoSpaceDN w:val="0"/>
              <w:adjustRightInd w:val="0"/>
              <w:spacing w:beforeLines="10" w:before="40" w:afterLines="10" w:after="40"/>
              <w:ind w:left="440" w:hangingChars="200" w:hanging="440"/>
              <w:jc w:val="left"/>
              <w:rPr>
                <w:rFonts w:hAnsi="ＭＳ 明朝"/>
                <w:color w:val="000000"/>
                <w:szCs w:val="28"/>
              </w:rPr>
            </w:pPr>
            <w:r>
              <w:rPr>
                <w:rFonts w:hAnsi="ＭＳ 明朝" w:hint="eastAsia"/>
                <w:color w:val="000000"/>
                <w:szCs w:val="22"/>
              </w:rPr>
              <w:t>３　精神障がい者</w:t>
            </w:r>
          </w:p>
        </w:tc>
        <w:tc>
          <w:tcPr>
            <w:tcW w:w="4536" w:type="dxa"/>
          </w:tcPr>
          <w:p w14:paraId="358B8DCF" w14:textId="77777777" w:rsidR="00164199" w:rsidRPr="00B35D1C" w:rsidRDefault="00164199" w:rsidP="00164199">
            <w:pPr>
              <w:autoSpaceDE w:val="0"/>
              <w:autoSpaceDN w:val="0"/>
              <w:adjustRightInd w:val="0"/>
              <w:spacing w:beforeLines="10" w:before="40" w:afterLines="10" w:after="40"/>
              <w:ind w:left="440" w:hangingChars="200" w:hanging="440"/>
              <w:jc w:val="left"/>
              <w:rPr>
                <w:rFonts w:hAnsi="ＭＳ 明朝" w:cs="Arial Unicode MS"/>
                <w:color w:val="000000"/>
                <w:szCs w:val="28"/>
              </w:rPr>
            </w:pPr>
            <w:r>
              <w:rPr>
                <w:rFonts w:hAnsi="ＭＳ 明朝" w:hint="eastAsia"/>
                <w:color w:val="000000"/>
                <w:szCs w:val="22"/>
              </w:rPr>
              <w:t>４　障がい児</w:t>
            </w:r>
          </w:p>
          <w:p w14:paraId="45CC1604" w14:textId="77777777" w:rsidR="00164199" w:rsidRDefault="00164199" w:rsidP="00164199">
            <w:pPr>
              <w:autoSpaceDE w:val="0"/>
              <w:autoSpaceDN w:val="0"/>
              <w:adjustRightInd w:val="0"/>
              <w:spacing w:beforeLines="10" w:before="40" w:afterLines="10" w:after="40"/>
              <w:ind w:left="440" w:hangingChars="200" w:hanging="440"/>
              <w:jc w:val="left"/>
              <w:rPr>
                <w:rFonts w:hAnsi="ＭＳ 明朝"/>
                <w:color w:val="000000"/>
                <w:szCs w:val="22"/>
              </w:rPr>
            </w:pPr>
            <w:r>
              <w:rPr>
                <w:rFonts w:hAnsi="ＭＳ 明朝" w:hint="eastAsia"/>
                <w:color w:val="000000"/>
                <w:szCs w:val="22"/>
              </w:rPr>
              <w:t>５　発達に課題のある児童</w:t>
            </w:r>
          </w:p>
          <w:p w14:paraId="41756CCC" w14:textId="77777777" w:rsidR="00164199" w:rsidRPr="00B35D1C" w:rsidRDefault="00164199" w:rsidP="00164199">
            <w:pPr>
              <w:autoSpaceDE w:val="0"/>
              <w:autoSpaceDN w:val="0"/>
              <w:adjustRightInd w:val="0"/>
              <w:spacing w:beforeLines="10" w:before="40" w:afterLines="10" w:after="40"/>
              <w:ind w:left="440" w:hangingChars="200" w:hanging="440"/>
              <w:jc w:val="left"/>
              <w:rPr>
                <w:rFonts w:hAnsi="ＭＳ 明朝" w:cs="Arial Unicode MS"/>
                <w:color w:val="000000"/>
                <w:szCs w:val="28"/>
              </w:rPr>
            </w:pPr>
            <w:r>
              <w:rPr>
                <w:rFonts w:hAnsi="ＭＳ 明朝" w:hint="eastAsia"/>
                <w:szCs w:val="22"/>
              </w:rPr>
              <w:t>６　その他（　　　　　　　　　　　　）</w:t>
            </w:r>
          </w:p>
        </w:tc>
      </w:tr>
    </w:tbl>
    <w:p w14:paraId="15230E53" w14:textId="77777777" w:rsidR="00334A0C" w:rsidRDefault="00334A0C" w:rsidP="00334A0C">
      <w:pPr>
        <w:spacing w:line="240" w:lineRule="exact"/>
      </w:pPr>
    </w:p>
    <w:p w14:paraId="7CE93DE5" w14:textId="77777777" w:rsidR="00164199" w:rsidRDefault="00164199" w:rsidP="00334A0C">
      <w:pPr>
        <w:pStyle w:val="a"/>
        <w:numPr>
          <w:ilvl w:val="0"/>
          <w:numId w:val="0"/>
        </w:numPr>
        <w:autoSpaceDE w:val="0"/>
        <w:autoSpaceDN w:val="0"/>
        <w:adjustRightInd w:val="0"/>
        <w:spacing w:before="0" w:afterLines="35" w:after="140" w:line="360" w:lineRule="exact"/>
        <w:ind w:left="660" w:hangingChars="300" w:hanging="660"/>
        <w:rPr>
          <w:rFonts w:ascii="HGｺﾞｼｯｸE" w:eastAsia="HGｺﾞｼｯｸE" w:hAnsi="ＭＳ ゴシック"/>
        </w:rPr>
      </w:pPr>
      <w:r>
        <w:rPr>
          <w:rFonts w:ascii="HGｺﾞｼｯｸE" w:eastAsia="HGｺﾞｼｯｸE" w:hAnsi="ＭＳ ゴシック"/>
        </w:rPr>
        <w:br w:type="page"/>
      </w:r>
    </w:p>
    <w:p w14:paraId="1AF87FCB" w14:textId="77777777" w:rsidR="00334A0C" w:rsidRPr="005A1B88" w:rsidRDefault="00334A0C" w:rsidP="00334A0C">
      <w:pPr>
        <w:pStyle w:val="a"/>
        <w:numPr>
          <w:ilvl w:val="0"/>
          <w:numId w:val="0"/>
        </w:numPr>
        <w:autoSpaceDE w:val="0"/>
        <w:autoSpaceDN w:val="0"/>
        <w:adjustRightInd w:val="0"/>
        <w:spacing w:before="0" w:afterLines="35" w:after="140" w:line="360" w:lineRule="exact"/>
        <w:ind w:left="660" w:hangingChars="300" w:hanging="660"/>
        <w:rPr>
          <w:rFonts w:ascii="HGｺﾞｼｯｸE" w:eastAsia="HGｺﾞｼｯｸE" w:hAnsi="ＭＳ ゴシック"/>
        </w:rPr>
      </w:pPr>
      <w:r w:rsidRPr="005A1B88">
        <w:rPr>
          <w:rFonts w:ascii="HGｺﾞｼｯｸE" w:eastAsia="HGｺﾞｼｯｸE" w:hAnsi="ＭＳ ゴシック" w:hint="eastAsia"/>
        </w:rPr>
        <w:lastRenderedPageBreak/>
        <w:t>問</w:t>
      </w:r>
      <w:r>
        <w:rPr>
          <w:rFonts w:ascii="HGｺﾞｼｯｸE" w:eastAsia="HGｺﾞｼｯｸE" w:hAnsi="ＭＳ ゴシック" w:hint="eastAsia"/>
        </w:rPr>
        <w:t>４</w:t>
      </w:r>
      <w:r w:rsidRPr="005A1B88">
        <w:rPr>
          <w:rFonts w:ascii="HGｺﾞｼｯｸE" w:eastAsia="HGｺﾞｼｯｸE" w:hAnsi="ＭＳ ゴシック" w:hint="eastAsia"/>
        </w:rPr>
        <w:t xml:space="preserve">　</w:t>
      </w:r>
      <w:r w:rsidR="00164199" w:rsidRPr="00164199">
        <w:rPr>
          <w:rFonts w:ascii="HGｺﾞｼｯｸE" w:eastAsia="HGｺﾞｼｯｸE" w:hAnsi="ＭＳ ゴシック" w:hint="eastAsia"/>
        </w:rPr>
        <w:t>自らの法人（事業所）の人材確保の状況について</w:t>
      </w:r>
      <w:r w:rsidR="00164199">
        <w:rPr>
          <w:rFonts w:ascii="HGｺﾞｼｯｸE" w:eastAsia="HGｺﾞｼｯｸE" w:hAnsi="ＭＳ ゴシック" w:hint="eastAsia"/>
        </w:rPr>
        <w:t>お答えください</w:t>
      </w:r>
      <w:r w:rsidR="00164199" w:rsidRPr="00164199">
        <w:rPr>
          <w:rFonts w:ascii="HGｺﾞｼｯｸE" w:eastAsia="HGｺﾞｼｯｸE" w:hAnsi="ＭＳ ゴシック" w:hint="eastAsia"/>
        </w:rPr>
        <w:t>。</w:t>
      </w:r>
      <w:r w:rsidR="00D27459" w:rsidRPr="00D27459">
        <w:rPr>
          <w:rFonts w:ascii="HGｺﾞｼｯｸE" w:eastAsia="HGｺﾞｼｯｸE" w:hAnsi="ＭＳ ゴシック" w:hint="eastAsia"/>
        </w:rPr>
        <w:t>（</w:t>
      </w:r>
      <w:r w:rsidR="00D27459">
        <w:rPr>
          <w:rFonts w:ascii="HGｺﾞｼｯｸE" w:eastAsia="HGｺﾞｼｯｸE" w:hAnsi="ＭＳ ゴシック" w:hint="eastAsia"/>
        </w:rPr>
        <w:t>どちらか</w:t>
      </w:r>
      <w:r w:rsidR="00D27459" w:rsidRPr="00D27459">
        <w:rPr>
          <w:rFonts w:ascii="HGｺﾞｼｯｸE" w:eastAsia="HGｺﾞｼｯｸE" w:hAnsi="ＭＳ ゴシック" w:hint="eastAsia"/>
        </w:rPr>
        <w:t>選ぶ）</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4536"/>
        <w:gridCol w:w="4536"/>
      </w:tblGrid>
      <w:tr w:rsidR="00334A0C" w:rsidRPr="005D0209" w14:paraId="75A2800F" w14:textId="77777777" w:rsidTr="000D50DA">
        <w:trPr>
          <w:cantSplit/>
          <w:jc w:val="center"/>
        </w:trPr>
        <w:tc>
          <w:tcPr>
            <w:tcW w:w="4536" w:type="dxa"/>
          </w:tcPr>
          <w:p w14:paraId="4A4B3D20" w14:textId="77777777" w:rsidR="00334A0C" w:rsidRPr="005D0209" w:rsidRDefault="00164199" w:rsidP="00164199">
            <w:pPr>
              <w:autoSpaceDE w:val="0"/>
              <w:autoSpaceDN w:val="0"/>
              <w:adjustRightInd w:val="0"/>
              <w:spacing w:beforeLines="25" w:before="100" w:afterLines="25" w:after="100" w:line="340" w:lineRule="exact"/>
              <w:ind w:left="440" w:hangingChars="200" w:hanging="440"/>
              <w:jc w:val="left"/>
              <w:rPr>
                <w:rFonts w:hAnsi="MS UI Gothic"/>
              </w:rPr>
            </w:pPr>
            <w:r>
              <w:rPr>
                <w:rFonts w:hAnsi="MS UI Gothic" w:hint="eastAsia"/>
                <w:noProof/>
              </w:rPr>
              <mc:AlternateContent>
                <mc:Choice Requires="wpg">
                  <w:drawing>
                    <wp:anchor distT="0" distB="0" distL="114300" distR="114300" simplePos="0" relativeHeight="251668992" behindDoc="0" locked="0" layoutInCell="1" allowOverlap="1" wp14:anchorId="267A8F0C" wp14:editId="46CE7DB3">
                      <wp:simplePos x="0" y="0"/>
                      <wp:positionH relativeFrom="column">
                        <wp:posOffset>-150688</wp:posOffset>
                      </wp:positionH>
                      <wp:positionV relativeFrom="paragraph">
                        <wp:posOffset>194585</wp:posOffset>
                      </wp:positionV>
                      <wp:extent cx="6170433" cy="6806317"/>
                      <wp:effectExtent l="95250" t="0" r="20955" b="52070"/>
                      <wp:wrapNone/>
                      <wp:docPr id="28" name="グループ化 28"/>
                      <wp:cNvGraphicFramePr/>
                      <a:graphic xmlns:a="http://schemas.openxmlformats.org/drawingml/2006/main">
                        <a:graphicData uri="http://schemas.microsoft.com/office/word/2010/wordprocessingGroup">
                          <wpg:wgp>
                            <wpg:cNvGrpSpPr/>
                            <wpg:grpSpPr>
                              <a:xfrm>
                                <a:off x="0" y="0"/>
                                <a:ext cx="6170433" cy="6806317"/>
                                <a:chOff x="0" y="0"/>
                                <a:chExt cx="6170433" cy="6583680"/>
                              </a:xfrm>
                            </wpg:grpSpPr>
                            <wps:wsp>
                              <wps:cNvPr id="24" name="直線コネクタ 24"/>
                              <wps:cNvCnPr/>
                              <wps:spPr>
                                <a:xfrm>
                                  <a:off x="5677231" y="0"/>
                                  <a:ext cx="493202" cy="0"/>
                                </a:xfrm>
                                <a:prstGeom prst="line">
                                  <a:avLst/>
                                </a:prstGeom>
                                <a:ln w="25400">
                                  <a:solidFill>
                                    <a:schemeClr val="bg1">
                                      <a:lumMod val="8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6170212" y="0"/>
                                  <a:ext cx="0" cy="6305384"/>
                                </a:xfrm>
                                <a:prstGeom prst="line">
                                  <a:avLst/>
                                </a:prstGeom>
                                <a:ln w="25400">
                                  <a:solidFill>
                                    <a:schemeClr val="bg1">
                                      <a:lumMod val="8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flipH="1">
                                  <a:off x="0" y="6305384"/>
                                  <a:ext cx="6170212" cy="0"/>
                                </a:xfrm>
                                <a:prstGeom prst="line">
                                  <a:avLst/>
                                </a:prstGeom>
                                <a:ln w="25400">
                                  <a:solidFill>
                                    <a:schemeClr val="bg1">
                                      <a:lumMod val="85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27" name="直線矢印コネクタ 27"/>
                              <wps:cNvCnPr/>
                              <wps:spPr>
                                <a:xfrm>
                                  <a:off x="0" y="6305384"/>
                                  <a:ext cx="0" cy="278296"/>
                                </a:xfrm>
                                <a:prstGeom prst="straightConnector1">
                                  <a:avLst/>
                                </a:prstGeom>
                                <a:ln w="25400">
                                  <a:solidFill>
                                    <a:schemeClr val="bg1">
                                      <a:lumMod val="85000"/>
                                    </a:schemeClr>
                                  </a:solidFill>
                                  <a:prstDash val="dash"/>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036F4CD" id="グループ化 28" o:spid="_x0000_s1026" style="position:absolute;margin-left:-11.85pt;margin-top:15.3pt;width:485.85pt;height:535.95pt;z-index:251668992;mso-height-relative:margin" coordsize="61704,6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">
                      <v:line id="直線コネクタ 24" o:spid="_x0000_s1027" style="position:absolute;visibility:visible;mso-wrap-style:square" from="56772,0" to="617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" strokecolor="#d8d8d8 [2732]" strokeweight="2pt">
                        <v:stroke dashstyle="dash"/>
                      </v:line>
                      <v:line id="直線コネクタ 25" o:spid="_x0000_s1028" style="position:absolute;visibility:visible;mso-wrap-style:square" from="61702,0" to="61702,6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" strokecolor="#d8d8d8 [2732]" strokeweight="2pt">
                        <v:stroke dashstyle="dash"/>
                      </v:line>
                      <v:line id="直線コネクタ 26" o:spid="_x0000_s1029" style="position:absolute;flip:x;visibility:visible;mso-wrap-style:square" from="0,63053" to="61702,6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" strokecolor="#d8d8d8 [2732]" strokeweight="2pt">
                        <v:stroke dashstyle="dash"/>
                      </v:line>
                      <v:shapetype id="_x0000_t32" coordsize="21600,21600" o:spt="32" o:oned="t" path="m,l21600,21600e" filled="f">
                        <v:path arrowok="t" fillok="f" o:connecttype="none"/>
                        <o:lock v:ext="edit" shapetype="t"/>
                      </v:shapetype>
                      <v:shape id="直線矢印コネクタ 27" o:spid="_x0000_s1030" type="#_x0000_t32" style="position:absolute;top:63053;width:0;height:2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" strokecolor="#d8d8d8 [2732]" strokeweight="2pt">
                        <v:stroke dashstyle="dash" endarrow="open"/>
                      </v:shape>
                    </v:group>
                  </w:pict>
                </mc:Fallback>
              </mc:AlternateContent>
            </w:r>
            <w:r w:rsidR="00334A0C">
              <w:rPr>
                <w:rFonts w:hAnsi="MS UI Gothic" w:hint="eastAsia"/>
              </w:rPr>
              <w:t xml:space="preserve">１　</w:t>
            </w:r>
            <w:r w:rsidRPr="00164199">
              <w:rPr>
                <w:rFonts w:hAnsi="MS UI Gothic" w:hint="eastAsia"/>
              </w:rPr>
              <w:t>予定どおり確保できている</w:t>
            </w:r>
          </w:p>
        </w:tc>
        <w:tc>
          <w:tcPr>
            <w:tcW w:w="4536" w:type="dxa"/>
          </w:tcPr>
          <w:p w14:paraId="4374DF2C" w14:textId="77777777" w:rsidR="00334A0C" w:rsidRPr="005D0209" w:rsidRDefault="00334A0C" w:rsidP="00334A0C">
            <w:pPr>
              <w:autoSpaceDE w:val="0"/>
              <w:autoSpaceDN w:val="0"/>
              <w:adjustRightInd w:val="0"/>
              <w:spacing w:beforeLines="25" w:before="100" w:afterLines="25" w:after="100" w:line="340" w:lineRule="exact"/>
              <w:ind w:left="440" w:hangingChars="200" w:hanging="440"/>
              <w:jc w:val="left"/>
              <w:rPr>
                <w:rFonts w:hAnsi="MS UI Gothic"/>
              </w:rPr>
            </w:pPr>
            <w:r>
              <w:rPr>
                <w:rFonts w:hAnsi="MS UI Gothic" w:hint="eastAsia"/>
              </w:rPr>
              <w:t xml:space="preserve">２　</w:t>
            </w:r>
            <w:r w:rsidR="00164199" w:rsidRPr="00164199">
              <w:rPr>
                <w:rFonts w:hAnsi="MS UI Gothic" w:hint="eastAsia"/>
              </w:rPr>
              <w:t>予定どおりには確保できていない</w:t>
            </w:r>
          </w:p>
        </w:tc>
      </w:tr>
    </w:tbl>
    <w:p w14:paraId="7617C0EC" w14:textId="77777777" w:rsidR="00334A0C" w:rsidRPr="00A63A1D" w:rsidRDefault="00164199" w:rsidP="00334A0C">
      <w:pPr>
        <w:autoSpaceDE w:val="0"/>
        <w:autoSpaceDN w:val="0"/>
        <w:adjustRightInd w:val="0"/>
        <w:spacing w:line="0" w:lineRule="atLeast"/>
        <w:jc w:val="left"/>
        <w:rPr>
          <w:rFonts w:ascii="MS UI Gothic" w:eastAsia="MS UI Gothic" w:hAnsi="MS UI Gothic"/>
        </w:rPr>
      </w:pPr>
      <w:r>
        <w:rPr>
          <w:noProof/>
        </w:rPr>
        <mc:AlternateContent>
          <mc:Choice Requires="wps">
            <w:drawing>
              <wp:anchor distT="0" distB="0" distL="114300" distR="114300" simplePos="0" relativeHeight="251664896" behindDoc="0" locked="1" layoutInCell="1" allowOverlap="1" wp14:anchorId="7AB91AA9" wp14:editId="2A40AF0C">
                <wp:simplePos x="0" y="0"/>
                <wp:positionH relativeFrom="column">
                  <wp:posOffset>3073400</wp:posOffset>
                </wp:positionH>
                <wp:positionV relativeFrom="paragraph">
                  <wp:posOffset>-346710</wp:posOffset>
                </wp:positionV>
                <wp:extent cx="2687320" cy="300355"/>
                <wp:effectExtent l="0" t="0" r="17780" b="23495"/>
                <wp:wrapNone/>
                <wp:docPr id="16"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320" cy="300355"/>
                        </a:xfrm>
                        <a:prstGeom prst="roundRect">
                          <a:avLst>
                            <a:gd name="adj" fmla="val 16667"/>
                          </a:avLst>
                        </a:prstGeom>
                        <a:noFill/>
                        <a:ln w="25400">
                          <a:solidFill>
                            <a:srgbClr val="BFBFB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13DD7" id="角丸四角形 2" o:spid="_x0000_s1026" style="position:absolute;margin-left:242pt;margin-top:-27.3pt;width:211.6pt;height:2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" filled="f" strokecolor="#bfbfbf" strokeweight="2pt">
                <v:stroke dashstyle="dash"/>
                <v:textbox inset="5.85pt,.7pt,5.85pt,.7pt"/>
                <w10:anchorlock/>
              </v:roundrect>
            </w:pict>
          </mc:Fallback>
        </mc:AlternateContent>
      </w:r>
      <w:r w:rsidR="006E751C">
        <w:rPr>
          <w:noProof/>
        </w:rPr>
        <mc:AlternateContent>
          <mc:Choice Requires="wps">
            <w:drawing>
              <wp:anchor distT="0" distB="0" distL="114300" distR="114300" simplePos="0" relativeHeight="251656704" behindDoc="0" locked="1" layoutInCell="1" allowOverlap="1" wp14:anchorId="0E881756" wp14:editId="15F3E5A8">
                <wp:simplePos x="0" y="0"/>
                <wp:positionH relativeFrom="column">
                  <wp:posOffset>85090</wp:posOffset>
                </wp:positionH>
                <wp:positionV relativeFrom="paragraph">
                  <wp:posOffset>-170180</wp:posOffset>
                </wp:positionV>
                <wp:extent cx="148590" cy="347980"/>
                <wp:effectExtent l="0" t="0" r="0" b="0"/>
                <wp:wrapNone/>
                <wp:docPr id="10" name="フリーフォーム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347980"/>
                        </a:xfrm>
                        <a:custGeom>
                          <a:avLst/>
                          <a:gdLst>
                            <a:gd name="T0" fmla="*/ 37682 w 765"/>
                            <a:gd name="T1" fmla="*/ 2147483647 h 956"/>
                            <a:gd name="T2" fmla="*/ 0 w 765"/>
                            <a:gd name="T3" fmla="*/ 0 h 956"/>
                            <a:gd name="T4" fmla="*/ 28861422 w 765"/>
                            <a:gd name="T5" fmla="*/ 0 h 956"/>
                            <a:gd name="T6" fmla="*/ 0 60000 65536"/>
                            <a:gd name="T7" fmla="*/ 0 60000 65536"/>
                            <a:gd name="T8" fmla="*/ 0 60000 65536"/>
                          </a:gdLst>
                          <a:ahLst/>
                          <a:cxnLst>
                            <a:cxn ang="T6">
                              <a:pos x="T0" y="T1"/>
                            </a:cxn>
                            <a:cxn ang="T7">
                              <a:pos x="T2" y="T3"/>
                            </a:cxn>
                            <a:cxn ang="T8">
                              <a:pos x="T4" y="T5"/>
                            </a:cxn>
                          </a:cxnLst>
                          <a:rect l="0" t="0" r="r" b="b"/>
                          <a:pathLst>
                            <a:path w="765" h="956">
                              <a:moveTo>
                                <a:pt x="1" y="956"/>
                              </a:moveTo>
                              <a:lnTo>
                                <a:pt x="0" y="0"/>
                              </a:lnTo>
                              <a:lnTo>
                                <a:pt x="765" y="0"/>
                              </a:lnTo>
                            </a:path>
                          </a:pathLst>
                        </a:custGeom>
                        <a:noFill/>
                        <a:ln w="25400">
                          <a:solidFill>
                            <a:srgbClr val="BFBFBF"/>
                          </a:solidFill>
                          <a:prstDash val="sysDot"/>
                          <a:round/>
                          <a:headEnd type="arrow" w="med"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1B8B0" id="フリーフォーム 11" o:spid="_x0000_s1026" style="position:absolute;margin-left:6.7pt;margin-top:-13.4pt;width:11.7pt;height: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" path="m1,956l,,765,e" filled="f" strokecolor="#bfbfbf" strokeweight="2pt">
                <v:stroke dashstyle="1 1" startarrow="open" startarrowlength="short"/>
                <v:path arrowok="t" o:connecttype="custom" o:connectlocs="7319174,2147483646;0,0;2147483646,0" o:connectangles="0,0,0"/>
                <w10:anchorlock/>
              </v:shape>
            </w:pict>
          </mc:Fallback>
        </mc:AlternateContent>
      </w:r>
      <w:r w:rsidR="006E751C">
        <w:rPr>
          <w:noProof/>
        </w:rPr>
        <mc:AlternateContent>
          <mc:Choice Requires="wps">
            <w:drawing>
              <wp:anchor distT="0" distB="0" distL="114300" distR="114300" simplePos="0" relativeHeight="251655680" behindDoc="0" locked="1" layoutInCell="1" allowOverlap="1" wp14:anchorId="48BE2656" wp14:editId="41D195F2">
                <wp:simplePos x="0" y="0"/>
                <wp:positionH relativeFrom="column">
                  <wp:posOffset>194310</wp:posOffset>
                </wp:positionH>
                <wp:positionV relativeFrom="paragraph">
                  <wp:posOffset>-347980</wp:posOffset>
                </wp:positionV>
                <wp:extent cx="2687320" cy="300355"/>
                <wp:effectExtent l="0" t="0" r="17780" b="23495"/>
                <wp:wrapNone/>
                <wp:docPr id="9"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320" cy="300355"/>
                        </a:xfrm>
                        <a:prstGeom prst="roundRect">
                          <a:avLst>
                            <a:gd name="adj" fmla="val 16667"/>
                          </a:avLst>
                        </a:prstGeom>
                        <a:noFill/>
                        <a:ln w="25400">
                          <a:solidFill>
                            <a:srgbClr val="BFBFB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3DEED" id="角丸四角形 2" o:spid="_x0000_s1026" style="position:absolute;margin-left:15.3pt;margin-top:-27.4pt;width:211.6pt;height:2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" filled="f" strokecolor="#bfbfbf" strokeweight="2pt">
                <v:stroke dashstyle="1 1"/>
                <v:textbox inset="5.85pt,.7pt,5.85pt,.7pt"/>
                <w10:anchorlock/>
              </v:roundrect>
            </w:pict>
          </mc:Fallback>
        </mc:AlternateContent>
      </w:r>
    </w:p>
    <w:p w14:paraId="08511925" w14:textId="77777777" w:rsidR="00334A0C" w:rsidRDefault="00334A0C" w:rsidP="00D27459">
      <w:pPr>
        <w:pStyle w:val="a"/>
        <w:numPr>
          <w:ilvl w:val="0"/>
          <w:numId w:val="0"/>
        </w:numPr>
        <w:autoSpaceDE w:val="0"/>
        <w:autoSpaceDN w:val="0"/>
        <w:adjustRightInd w:val="0"/>
        <w:spacing w:before="0" w:afterLines="35" w:after="140" w:line="360" w:lineRule="exact"/>
        <w:ind w:left="990" w:hangingChars="450" w:hanging="990"/>
        <w:rPr>
          <w:rFonts w:ascii="HGｺﾞｼｯｸE" w:eastAsia="HGｺﾞｼｯｸE" w:hAnsi="ＭＳ ゴシック"/>
          <w:color w:val="000000"/>
        </w:rPr>
      </w:pPr>
      <w:r w:rsidRPr="00B35D1C">
        <w:rPr>
          <w:rFonts w:ascii="HGｺﾞｼｯｸE" w:eastAsia="HGｺﾞｼｯｸE" w:hAnsi="ＭＳ ゴシック"/>
          <w:color w:val="000000"/>
        </w:rPr>
        <w:t>問</w:t>
      </w:r>
      <w:r>
        <w:rPr>
          <w:rFonts w:ascii="HGｺﾞｼｯｸE" w:eastAsia="HGｺﾞｼｯｸE" w:hAnsi="ＭＳ ゴシック"/>
          <w:color w:val="000000"/>
        </w:rPr>
        <w:t>４-</w:t>
      </w:r>
      <w:r w:rsidR="00D27459">
        <w:rPr>
          <w:rFonts w:ascii="HGｺﾞｼｯｸE" w:eastAsia="HGｺﾞｼｯｸE" w:hAnsi="ＭＳ ゴシック"/>
          <w:color w:val="000000"/>
        </w:rPr>
        <w:t>１</w:t>
      </w:r>
      <w:r w:rsidRPr="00B35D1C">
        <w:rPr>
          <w:rFonts w:ascii="HGｺﾞｼｯｸE" w:eastAsia="HGｺﾞｼｯｸE" w:hAnsi="ＭＳ ゴシック" w:hint="eastAsia"/>
          <w:color w:val="000000"/>
        </w:rPr>
        <w:t xml:space="preserve">　</w:t>
      </w:r>
      <w:r w:rsidR="00164199" w:rsidRPr="00164199">
        <w:rPr>
          <w:rFonts w:ascii="HGｺﾞｼｯｸE" w:eastAsia="HGｺﾞｼｯｸE" w:hAnsi="ＭＳ ゴシック" w:hint="eastAsia"/>
          <w:color w:val="000000"/>
        </w:rPr>
        <w:t>人材確保のための以下のそれぞれの取組について、どの程度できたものと評価しますか。</w:t>
      </w:r>
      <w:r w:rsidR="00D27459">
        <w:rPr>
          <w:rFonts w:ascii="HGｺﾞｼｯｸE" w:eastAsia="HGｺﾞｼｯｸE" w:hAnsi="ＭＳ ゴシック"/>
          <w:color w:val="000000"/>
        </w:rPr>
        <w:br/>
        <w:t>（それぞれあてはまるものを１つ選ぶ）</w:t>
      </w:r>
    </w:p>
    <w:p w14:paraId="2A3E5A36" w14:textId="77777777" w:rsidR="00164199" w:rsidRPr="00164199" w:rsidRDefault="00164199" w:rsidP="00164199">
      <w:pPr>
        <w:autoSpaceDE w:val="0"/>
        <w:autoSpaceDN w:val="0"/>
        <w:adjustRightInd w:val="0"/>
        <w:spacing w:beforeLines="10" w:before="40" w:afterLines="10" w:after="40" w:line="320" w:lineRule="exact"/>
        <w:ind w:leftChars="100" w:left="662" w:hangingChars="200" w:hanging="442"/>
        <w:jc w:val="left"/>
        <w:rPr>
          <w:b/>
        </w:rPr>
      </w:pPr>
      <w:r w:rsidRPr="00164199">
        <w:rPr>
          <w:rFonts w:hAnsi="MS UI Gothic" w:hint="eastAsia"/>
          <w:b/>
        </w:rPr>
        <w:t>① 専門性を高めるための研修の実施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CellMar>
          <w:top w:w="28" w:type="dxa"/>
          <w:left w:w="85" w:type="dxa"/>
          <w:bottom w:w="28" w:type="dxa"/>
          <w:right w:w="85" w:type="dxa"/>
        </w:tblCellMar>
        <w:tblLook w:val="01E0" w:firstRow="1" w:lastRow="1" w:firstColumn="1" w:lastColumn="1" w:noHBand="0" w:noVBand="0"/>
      </w:tblPr>
      <w:tblGrid>
        <w:gridCol w:w="9072"/>
      </w:tblGrid>
      <w:tr w:rsidR="00334A0C" w:rsidRPr="005D0209" w14:paraId="58A1098C" w14:textId="77777777" w:rsidTr="000D50DA">
        <w:trPr>
          <w:jc w:val="center"/>
        </w:trPr>
        <w:tc>
          <w:tcPr>
            <w:tcW w:w="9072" w:type="dxa"/>
          </w:tcPr>
          <w:p w14:paraId="3517A52E" w14:textId="77777777" w:rsidR="0016419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 xml:space="preserve">１　</w:t>
            </w:r>
            <w:r w:rsidRPr="00164199">
              <w:rPr>
                <w:rFonts w:hAnsi="MS UI Gothic" w:hint="eastAsia"/>
              </w:rPr>
              <w:t>満足いくほどできた</w:t>
            </w:r>
          </w:p>
          <w:p w14:paraId="6728AE33" w14:textId="77777777" w:rsidR="0016419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２</w:t>
            </w:r>
            <w:r w:rsidRPr="00164199">
              <w:rPr>
                <w:rFonts w:hAnsi="MS UI Gothic" w:hint="eastAsia"/>
              </w:rPr>
              <w:t xml:space="preserve">　満足まではいかないが取り組めた</w:t>
            </w:r>
          </w:p>
          <w:p w14:paraId="1EAFC83A" w14:textId="77777777" w:rsidR="00334A0C" w:rsidRPr="005D020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 xml:space="preserve">３　</w:t>
            </w:r>
            <w:r w:rsidRPr="00164199">
              <w:rPr>
                <w:rFonts w:hAnsi="MS UI Gothic" w:hint="eastAsia"/>
              </w:rPr>
              <w:t>取組には至っていない</w:t>
            </w:r>
          </w:p>
        </w:tc>
      </w:tr>
    </w:tbl>
    <w:p w14:paraId="34F82DB5" w14:textId="77777777" w:rsidR="00334A0C" w:rsidRDefault="00334A0C" w:rsidP="00334A0C">
      <w:pPr>
        <w:pStyle w:val="a"/>
        <w:numPr>
          <w:ilvl w:val="0"/>
          <w:numId w:val="0"/>
        </w:numPr>
        <w:autoSpaceDE w:val="0"/>
        <w:autoSpaceDN w:val="0"/>
        <w:adjustRightInd w:val="0"/>
        <w:spacing w:before="0" w:after="0" w:line="240" w:lineRule="exact"/>
        <w:rPr>
          <w:rFonts w:eastAsia="HGｺﾞｼｯｸE"/>
        </w:rPr>
      </w:pPr>
    </w:p>
    <w:p w14:paraId="2FFE372C" w14:textId="77777777" w:rsidR="00164199" w:rsidRPr="00164199" w:rsidRDefault="00164199" w:rsidP="00164199">
      <w:pPr>
        <w:autoSpaceDE w:val="0"/>
        <w:autoSpaceDN w:val="0"/>
        <w:adjustRightInd w:val="0"/>
        <w:spacing w:beforeLines="10" w:before="40" w:afterLines="10" w:after="40" w:line="320" w:lineRule="exact"/>
        <w:ind w:leftChars="100" w:left="662" w:hangingChars="200" w:hanging="442"/>
        <w:jc w:val="left"/>
        <w:rPr>
          <w:rFonts w:hAnsi="MS UI Gothic"/>
          <w:b/>
        </w:rPr>
      </w:pPr>
      <w:r w:rsidRPr="00164199">
        <w:rPr>
          <w:rFonts w:hAnsi="MS UI Gothic" w:hint="eastAsia"/>
          <w:b/>
        </w:rPr>
        <w:t xml:space="preserve">② </w:t>
      </w:r>
      <w:r w:rsidR="00D27459">
        <w:rPr>
          <w:rFonts w:hAnsi="MS UI Gothic" w:hint="eastAsia"/>
          <w:b/>
        </w:rPr>
        <w:t>多</w:t>
      </w:r>
      <w:r w:rsidRPr="00164199">
        <w:rPr>
          <w:rFonts w:hAnsi="MS UI Gothic" w:hint="eastAsia"/>
          <w:b/>
        </w:rPr>
        <w:t>職種間（相談員、ヘルパー、医療職など）の連携の推進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CellMar>
          <w:top w:w="28" w:type="dxa"/>
          <w:left w:w="85" w:type="dxa"/>
          <w:bottom w:w="28" w:type="dxa"/>
          <w:right w:w="85" w:type="dxa"/>
        </w:tblCellMar>
        <w:tblLook w:val="01E0" w:firstRow="1" w:lastRow="1" w:firstColumn="1" w:lastColumn="1" w:noHBand="0" w:noVBand="0"/>
      </w:tblPr>
      <w:tblGrid>
        <w:gridCol w:w="9072"/>
      </w:tblGrid>
      <w:tr w:rsidR="00164199" w:rsidRPr="005D0209" w14:paraId="073CFBBE" w14:textId="77777777" w:rsidTr="008821E2">
        <w:trPr>
          <w:jc w:val="center"/>
        </w:trPr>
        <w:tc>
          <w:tcPr>
            <w:tcW w:w="9072" w:type="dxa"/>
          </w:tcPr>
          <w:p w14:paraId="46975239" w14:textId="77777777" w:rsidR="0016419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 xml:space="preserve">１　</w:t>
            </w:r>
            <w:r w:rsidRPr="00164199">
              <w:rPr>
                <w:rFonts w:hAnsi="MS UI Gothic" w:hint="eastAsia"/>
              </w:rPr>
              <w:t>満足いくほどできた</w:t>
            </w:r>
          </w:p>
          <w:p w14:paraId="363A3A3C" w14:textId="77777777" w:rsidR="0016419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２</w:t>
            </w:r>
            <w:r w:rsidRPr="00164199">
              <w:rPr>
                <w:rFonts w:hAnsi="MS UI Gothic" w:hint="eastAsia"/>
              </w:rPr>
              <w:t xml:space="preserve">　満足まではいかないが取り組めた</w:t>
            </w:r>
          </w:p>
          <w:p w14:paraId="72D8EE5B" w14:textId="77777777" w:rsidR="00164199" w:rsidRPr="005D020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 xml:space="preserve">３　</w:t>
            </w:r>
            <w:r w:rsidRPr="00164199">
              <w:rPr>
                <w:rFonts w:hAnsi="MS UI Gothic" w:hint="eastAsia"/>
              </w:rPr>
              <w:t>取組には至っていない</w:t>
            </w:r>
          </w:p>
        </w:tc>
      </w:tr>
    </w:tbl>
    <w:p w14:paraId="4992640A" w14:textId="77777777" w:rsidR="00164199" w:rsidRDefault="00164199" w:rsidP="00164199"/>
    <w:p w14:paraId="1014C06F" w14:textId="77777777" w:rsidR="00164199" w:rsidRPr="00164199" w:rsidRDefault="00164199" w:rsidP="00164199">
      <w:pPr>
        <w:autoSpaceDE w:val="0"/>
        <w:autoSpaceDN w:val="0"/>
        <w:adjustRightInd w:val="0"/>
        <w:spacing w:beforeLines="10" w:before="40" w:afterLines="10" w:after="40" w:line="320" w:lineRule="exact"/>
        <w:ind w:leftChars="100" w:left="662" w:hangingChars="200" w:hanging="442"/>
        <w:jc w:val="left"/>
        <w:rPr>
          <w:b/>
        </w:rPr>
      </w:pPr>
      <w:r w:rsidRPr="00164199">
        <w:rPr>
          <w:rFonts w:hAnsi="MS UI Gothic" w:hint="eastAsia"/>
          <w:b/>
        </w:rPr>
        <w:t>③ 多様な方法による積極的な採用活動</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CellMar>
          <w:top w:w="28" w:type="dxa"/>
          <w:left w:w="85" w:type="dxa"/>
          <w:bottom w:w="28" w:type="dxa"/>
          <w:right w:w="85" w:type="dxa"/>
        </w:tblCellMar>
        <w:tblLook w:val="01E0" w:firstRow="1" w:lastRow="1" w:firstColumn="1" w:lastColumn="1" w:noHBand="0" w:noVBand="0"/>
      </w:tblPr>
      <w:tblGrid>
        <w:gridCol w:w="9072"/>
      </w:tblGrid>
      <w:tr w:rsidR="00164199" w:rsidRPr="005D0209" w14:paraId="639675D7" w14:textId="77777777" w:rsidTr="008821E2">
        <w:trPr>
          <w:jc w:val="center"/>
        </w:trPr>
        <w:tc>
          <w:tcPr>
            <w:tcW w:w="9072" w:type="dxa"/>
          </w:tcPr>
          <w:p w14:paraId="07270BEA" w14:textId="77777777" w:rsidR="0016419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 xml:space="preserve">１　</w:t>
            </w:r>
            <w:r w:rsidRPr="00164199">
              <w:rPr>
                <w:rFonts w:hAnsi="MS UI Gothic" w:hint="eastAsia"/>
              </w:rPr>
              <w:t>満足いくほどできた</w:t>
            </w:r>
          </w:p>
          <w:p w14:paraId="0000BC38" w14:textId="77777777" w:rsidR="0016419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２</w:t>
            </w:r>
            <w:r w:rsidRPr="00164199">
              <w:rPr>
                <w:rFonts w:hAnsi="MS UI Gothic" w:hint="eastAsia"/>
              </w:rPr>
              <w:t xml:space="preserve">　満足まではいかないが取り組めた</w:t>
            </w:r>
          </w:p>
          <w:p w14:paraId="37416A44" w14:textId="77777777" w:rsidR="00164199" w:rsidRPr="005D0209" w:rsidRDefault="00164199" w:rsidP="00164199">
            <w:pPr>
              <w:autoSpaceDE w:val="0"/>
              <w:autoSpaceDN w:val="0"/>
              <w:adjustRightInd w:val="0"/>
              <w:spacing w:beforeLines="10" w:before="40" w:afterLines="10" w:after="40" w:line="320" w:lineRule="exact"/>
              <w:ind w:left="440" w:hangingChars="200" w:hanging="440"/>
              <w:jc w:val="left"/>
              <w:rPr>
                <w:rFonts w:hAnsi="MS UI Gothic"/>
              </w:rPr>
            </w:pPr>
            <w:r>
              <w:rPr>
                <w:rFonts w:hAnsi="MS UI Gothic" w:hint="eastAsia"/>
              </w:rPr>
              <w:t xml:space="preserve">３　</w:t>
            </w:r>
            <w:r w:rsidRPr="00164199">
              <w:rPr>
                <w:rFonts w:hAnsi="MS UI Gothic" w:hint="eastAsia"/>
              </w:rPr>
              <w:t>取組には至っていない</w:t>
            </w:r>
          </w:p>
        </w:tc>
      </w:tr>
    </w:tbl>
    <w:p w14:paraId="1E339725" w14:textId="77777777" w:rsidR="00164199" w:rsidRPr="00164199" w:rsidRDefault="00164199" w:rsidP="00164199"/>
    <w:p w14:paraId="3C3A1858" w14:textId="77777777" w:rsidR="00164199" w:rsidRPr="00164199" w:rsidRDefault="00164199" w:rsidP="00164199">
      <w:pPr>
        <w:pStyle w:val="a"/>
        <w:numPr>
          <w:ilvl w:val="0"/>
          <w:numId w:val="0"/>
        </w:numPr>
        <w:autoSpaceDE w:val="0"/>
        <w:autoSpaceDN w:val="0"/>
        <w:adjustRightInd w:val="0"/>
        <w:spacing w:before="0" w:afterLines="35" w:after="140" w:line="360" w:lineRule="exact"/>
        <w:ind w:left="880" w:hangingChars="400" w:hanging="880"/>
        <w:rPr>
          <w:rFonts w:ascii="HGｺﾞｼｯｸE" w:eastAsia="HGｺﾞｼｯｸE" w:hAnsi="HGｺﾞｼｯｸE"/>
        </w:rPr>
      </w:pPr>
      <w:r w:rsidRPr="00164199">
        <w:rPr>
          <w:rFonts w:ascii="HGｺﾞｼｯｸE" w:eastAsia="HGｺﾞｼｯｸE" w:hAnsi="HGｺﾞｼｯｸE" w:hint="eastAsia"/>
        </w:rPr>
        <w:t>問４-</w:t>
      </w:r>
      <w:r w:rsidR="00D27459">
        <w:rPr>
          <w:rFonts w:ascii="HGｺﾞｼｯｸE" w:eastAsia="HGｺﾞｼｯｸE" w:hAnsi="HGｺﾞｼｯｸE" w:hint="eastAsia"/>
        </w:rPr>
        <w:t>２</w:t>
      </w:r>
      <w:r>
        <w:rPr>
          <w:rFonts w:ascii="HGｺﾞｼｯｸE" w:eastAsia="HGｺﾞｼｯｸE" w:hAnsi="HGｺﾞｼｯｸE" w:hint="eastAsia"/>
        </w:rPr>
        <w:t xml:space="preserve">　</w:t>
      </w:r>
      <w:r w:rsidRPr="00164199">
        <w:rPr>
          <w:rFonts w:ascii="HGｺﾞｼｯｸE" w:eastAsia="HGｺﾞｼｯｸE" w:hAnsi="HGｺﾞｼｯｸE" w:hint="eastAsia"/>
        </w:rPr>
        <w:t>問４-</w:t>
      </w:r>
      <w:r w:rsidR="00D27459">
        <w:rPr>
          <w:rFonts w:ascii="HGｺﾞｼｯｸE" w:eastAsia="HGｺﾞｼｯｸE" w:hAnsi="HGｺﾞｼｯｸE" w:hint="eastAsia"/>
        </w:rPr>
        <w:t>１で</w:t>
      </w:r>
      <w:r w:rsidRPr="00164199">
        <w:rPr>
          <w:rFonts w:ascii="HGｺﾞｼｯｸE" w:eastAsia="HGｺﾞｼｯｸE" w:hAnsi="HGｺﾞｼｯｸE" w:hint="eastAsia"/>
        </w:rPr>
        <w:t>「満足いくほどできた」と１つでも回答した法人（事業所）は、満足な結果が出た要因として、どのようなことが考えられますか。あるいは、どういったことをねらって、取組を進めましたか。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72"/>
      </w:tblGrid>
      <w:tr w:rsidR="00164199" w:rsidRPr="00A56CA5" w14:paraId="64F1D3F4" w14:textId="77777777" w:rsidTr="008821E2">
        <w:trPr>
          <w:jc w:val="center"/>
        </w:trPr>
        <w:tc>
          <w:tcPr>
            <w:tcW w:w="9072" w:type="dxa"/>
          </w:tcPr>
          <w:p w14:paraId="1BC4C0C3" w14:textId="77777777" w:rsidR="00164199" w:rsidRDefault="00164199" w:rsidP="008821E2">
            <w:pPr>
              <w:autoSpaceDE w:val="0"/>
              <w:autoSpaceDN w:val="0"/>
              <w:adjustRightInd w:val="0"/>
              <w:spacing w:line="0" w:lineRule="atLeast"/>
              <w:jc w:val="left"/>
              <w:rPr>
                <w:rFonts w:hAnsi="MS UI Gothic"/>
                <w:szCs w:val="22"/>
              </w:rPr>
            </w:pPr>
          </w:p>
          <w:p w14:paraId="6623B5AE" w14:textId="77777777" w:rsidR="00164199" w:rsidRDefault="00164199" w:rsidP="008821E2">
            <w:pPr>
              <w:autoSpaceDE w:val="0"/>
              <w:autoSpaceDN w:val="0"/>
              <w:adjustRightInd w:val="0"/>
              <w:spacing w:line="0" w:lineRule="atLeast"/>
              <w:jc w:val="left"/>
              <w:rPr>
                <w:rFonts w:hAnsi="MS UI Gothic"/>
                <w:szCs w:val="22"/>
              </w:rPr>
            </w:pPr>
          </w:p>
          <w:p w14:paraId="02FDC0F0" w14:textId="77777777" w:rsidR="00164199" w:rsidRPr="006E751C" w:rsidRDefault="00164199" w:rsidP="008821E2">
            <w:pPr>
              <w:autoSpaceDE w:val="0"/>
              <w:autoSpaceDN w:val="0"/>
              <w:adjustRightInd w:val="0"/>
              <w:spacing w:line="0" w:lineRule="atLeast"/>
              <w:jc w:val="left"/>
              <w:rPr>
                <w:rFonts w:hAnsi="MS UI Gothic"/>
                <w:szCs w:val="22"/>
              </w:rPr>
            </w:pPr>
          </w:p>
          <w:p w14:paraId="5BDF59CE" w14:textId="77777777" w:rsidR="00164199" w:rsidRPr="00A56CA5" w:rsidRDefault="00164199" w:rsidP="008821E2">
            <w:pPr>
              <w:autoSpaceDE w:val="0"/>
              <w:autoSpaceDN w:val="0"/>
              <w:adjustRightInd w:val="0"/>
              <w:spacing w:line="0" w:lineRule="atLeast"/>
              <w:jc w:val="left"/>
              <w:rPr>
                <w:rFonts w:hAnsi="MS UI Gothic"/>
                <w:szCs w:val="22"/>
              </w:rPr>
            </w:pPr>
          </w:p>
          <w:p w14:paraId="22850A88" w14:textId="77777777" w:rsidR="00164199" w:rsidRPr="00A56CA5" w:rsidRDefault="00164199" w:rsidP="008821E2">
            <w:pPr>
              <w:autoSpaceDE w:val="0"/>
              <w:autoSpaceDN w:val="0"/>
              <w:adjustRightInd w:val="0"/>
              <w:spacing w:line="0" w:lineRule="atLeast"/>
              <w:jc w:val="left"/>
              <w:rPr>
                <w:rFonts w:hAnsi="MS UI Gothic"/>
                <w:szCs w:val="22"/>
              </w:rPr>
            </w:pPr>
          </w:p>
        </w:tc>
      </w:tr>
    </w:tbl>
    <w:p w14:paraId="2C5D1B99" w14:textId="77777777" w:rsidR="00164199" w:rsidRDefault="00164199" w:rsidP="00164199"/>
    <w:p w14:paraId="0AF87BE6" w14:textId="77777777" w:rsidR="00164199" w:rsidRPr="00164199" w:rsidRDefault="00164199" w:rsidP="00164199"/>
    <w:p w14:paraId="79B5ECAF" w14:textId="77777777" w:rsidR="00164199" w:rsidRPr="00164199" w:rsidRDefault="00164199" w:rsidP="00164199">
      <w:pPr>
        <w:pStyle w:val="a"/>
        <w:numPr>
          <w:ilvl w:val="0"/>
          <w:numId w:val="0"/>
        </w:numPr>
        <w:autoSpaceDE w:val="0"/>
        <w:autoSpaceDN w:val="0"/>
        <w:adjustRightInd w:val="0"/>
        <w:spacing w:before="0" w:afterLines="35" w:after="140" w:line="360" w:lineRule="exact"/>
        <w:ind w:left="880" w:hangingChars="400" w:hanging="880"/>
        <w:rPr>
          <w:rFonts w:ascii="HGｺﾞｼｯｸE" w:eastAsia="HGｺﾞｼｯｸE" w:hAnsi="HGｺﾞｼｯｸE"/>
        </w:rPr>
      </w:pPr>
      <w:r w:rsidRPr="00164199">
        <w:rPr>
          <w:rFonts w:ascii="HGｺﾞｼｯｸE" w:eastAsia="HGｺﾞｼｯｸE" w:hAnsi="HGｺﾞｼｯｸE" w:hint="eastAsia"/>
        </w:rPr>
        <w:t>問４-</w:t>
      </w:r>
      <w:r w:rsidR="00D27459">
        <w:rPr>
          <w:rFonts w:ascii="HGｺﾞｼｯｸE" w:eastAsia="HGｺﾞｼｯｸE" w:hAnsi="HGｺﾞｼｯｸE" w:hint="eastAsia"/>
        </w:rPr>
        <w:t>３</w:t>
      </w:r>
      <w:r>
        <w:rPr>
          <w:rFonts w:ascii="HGｺﾞｼｯｸE" w:eastAsia="HGｺﾞｼｯｸE" w:hAnsi="HGｺﾞｼｯｸE" w:hint="eastAsia"/>
        </w:rPr>
        <w:t xml:space="preserve">　問</w:t>
      </w:r>
      <w:r w:rsidRPr="00164199">
        <w:rPr>
          <w:rFonts w:ascii="HGｺﾞｼｯｸE" w:eastAsia="HGｺﾞｼｯｸE" w:hAnsi="HGｺﾞｼｯｸE" w:hint="eastAsia"/>
        </w:rPr>
        <w:t>４で「予定どおりには確保できていない」と回答した法人（事業所）は、どういった要素があれば、より人材確保が進むと考えますか。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72"/>
      </w:tblGrid>
      <w:tr w:rsidR="00164199" w:rsidRPr="00A56CA5" w14:paraId="33B390DB" w14:textId="77777777" w:rsidTr="008821E2">
        <w:trPr>
          <w:jc w:val="center"/>
        </w:trPr>
        <w:tc>
          <w:tcPr>
            <w:tcW w:w="9072" w:type="dxa"/>
          </w:tcPr>
          <w:p w14:paraId="5345F660" w14:textId="77777777" w:rsidR="00164199" w:rsidRDefault="00164199" w:rsidP="008821E2">
            <w:pPr>
              <w:autoSpaceDE w:val="0"/>
              <w:autoSpaceDN w:val="0"/>
              <w:adjustRightInd w:val="0"/>
              <w:spacing w:line="0" w:lineRule="atLeast"/>
              <w:jc w:val="left"/>
              <w:rPr>
                <w:rFonts w:hAnsi="MS UI Gothic"/>
                <w:szCs w:val="22"/>
              </w:rPr>
            </w:pPr>
          </w:p>
          <w:p w14:paraId="3E09A401" w14:textId="77777777" w:rsidR="00164199" w:rsidRDefault="00164199" w:rsidP="008821E2">
            <w:pPr>
              <w:autoSpaceDE w:val="0"/>
              <w:autoSpaceDN w:val="0"/>
              <w:adjustRightInd w:val="0"/>
              <w:spacing w:line="0" w:lineRule="atLeast"/>
              <w:jc w:val="left"/>
              <w:rPr>
                <w:rFonts w:hAnsi="MS UI Gothic"/>
                <w:szCs w:val="22"/>
              </w:rPr>
            </w:pPr>
          </w:p>
          <w:p w14:paraId="12E5A01E" w14:textId="77777777" w:rsidR="00164199" w:rsidRPr="006E751C" w:rsidRDefault="00164199" w:rsidP="008821E2">
            <w:pPr>
              <w:autoSpaceDE w:val="0"/>
              <w:autoSpaceDN w:val="0"/>
              <w:adjustRightInd w:val="0"/>
              <w:spacing w:line="0" w:lineRule="atLeast"/>
              <w:jc w:val="left"/>
              <w:rPr>
                <w:rFonts w:hAnsi="MS UI Gothic"/>
                <w:szCs w:val="22"/>
              </w:rPr>
            </w:pPr>
          </w:p>
          <w:p w14:paraId="0E3C6C01" w14:textId="77777777" w:rsidR="00164199" w:rsidRPr="00A56CA5" w:rsidRDefault="00164199" w:rsidP="008821E2">
            <w:pPr>
              <w:autoSpaceDE w:val="0"/>
              <w:autoSpaceDN w:val="0"/>
              <w:adjustRightInd w:val="0"/>
              <w:spacing w:line="0" w:lineRule="atLeast"/>
              <w:jc w:val="left"/>
              <w:rPr>
                <w:rFonts w:hAnsi="MS UI Gothic"/>
                <w:szCs w:val="22"/>
              </w:rPr>
            </w:pPr>
          </w:p>
          <w:p w14:paraId="3F081251" w14:textId="77777777" w:rsidR="00164199" w:rsidRPr="00A56CA5" w:rsidRDefault="00164199" w:rsidP="008821E2">
            <w:pPr>
              <w:autoSpaceDE w:val="0"/>
              <w:autoSpaceDN w:val="0"/>
              <w:adjustRightInd w:val="0"/>
              <w:spacing w:line="0" w:lineRule="atLeast"/>
              <w:jc w:val="left"/>
              <w:rPr>
                <w:rFonts w:hAnsi="MS UI Gothic"/>
                <w:szCs w:val="22"/>
              </w:rPr>
            </w:pPr>
          </w:p>
        </w:tc>
      </w:tr>
    </w:tbl>
    <w:p w14:paraId="0AC8FCD3" w14:textId="77777777" w:rsidR="00164199" w:rsidRDefault="00164199" w:rsidP="00164199">
      <w:pPr>
        <w:pStyle w:val="a"/>
        <w:numPr>
          <w:ilvl w:val="0"/>
          <w:numId w:val="0"/>
        </w:numPr>
        <w:autoSpaceDE w:val="0"/>
        <w:autoSpaceDN w:val="0"/>
        <w:adjustRightInd w:val="0"/>
        <w:spacing w:before="0" w:afterLines="35" w:after="140" w:line="360" w:lineRule="exact"/>
        <w:ind w:left="880" w:hangingChars="400" w:hanging="880"/>
        <w:rPr>
          <w:rFonts w:eastAsia="HGｺﾞｼｯｸE"/>
        </w:rPr>
      </w:pPr>
      <w:r>
        <w:rPr>
          <w:rFonts w:eastAsia="HGｺﾞｼｯｸE"/>
        </w:rPr>
        <w:br w:type="page"/>
      </w:r>
    </w:p>
    <w:p w14:paraId="5B97E745" w14:textId="77777777" w:rsidR="00164199" w:rsidRPr="00164199" w:rsidRDefault="00334A0C" w:rsidP="00164199">
      <w:pPr>
        <w:pStyle w:val="a"/>
        <w:numPr>
          <w:ilvl w:val="0"/>
          <w:numId w:val="0"/>
        </w:numPr>
        <w:autoSpaceDE w:val="0"/>
        <w:autoSpaceDN w:val="0"/>
        <w:adjustRightInd w:val="0"/>
        <w:spacing w:before="0" w:after="0" w:line="360" w:lineRule="exact"/>
        <w:ind w:left="880" w:hangingChars="400" w:hanging="880"/>
        <w:rPr>
          <w:rFonts w:eastAsia="HGｺﾞｼｯｸE"/>
        </w:rPr>
      </w:pPr>
      <w:r w:rsidRPr="00ED2CDB">
        <w:rPr>
          <w:rFonts w:eastAsia="HGｺﾞｼｯｸE" w:hint="eastAsia"/>
        </w:rPr>
        <w:t>問</w:t>
      </w:r>
      <w:r w:rsidR="00164199">
        <w:rPr>
          <w:rFonts w:eastAsia="HGｺﾞｼｯｸE" w:hint="eastAsia"/>
        </w:rPr>
        <w:t>５</w:t>
      </w:r>
      <w:r>
        <w:rPr>
          <w:rFonts w:eastAsia="HGｺﾞｼｯｸE" w:hint="eastAsia"/>
        </w:rPr>
        <w:t xml:space="preserve">　</w:t>
      </w:r>
      <w:r w:rsidR="00164199" w:rsidRPr="00164199">
        <w:rPr>
          <w:rFonts w:eastAsia="HGｺﾞｼｯｸE" w:hint="eastAsia"/>
        </w:rPr>
        <w:t>重度障がい児・者等の受入を行っていますか。</w:t>
      </w:r>
      <w:r w:rsidR="00D27459">
        <w:rPr>
          <w:rFonts w:eastAsia="HGｺﾞｼｯｸE" w:hint="eastAsia"/>
        </w:rPr>
        <w:t>（どちらか</w:t>
      </w:r>
      <w:r w:rsidR="00D27459" w:rsidRPr="00D27459">
        <w:rPr>
          <w:rFonts w:eastAsia="HGｺﾞｼｯｸE" w:hint="eastAsia"/>
        </w:rPr>
        <w:t>選ぶ）</w:t>
      </w:r>
    </w:p>
    <w:p w14:paraId="6D9019E1" w14:textId="77777777" w:rsidR="00334A0C" w:rsidRPr="00ED2CDB" w:rsidRDefault="00164199" w:rsidP="00164199">
      <w:pPr>
        <w:pStyle w:val="a"/>
        <w:numPr>
          <w:ilvl w:val="0"/>
          <w:numId w:val="0"/>
        </w:numPr>
        <w:autoSpaceDE w:val="0"/>
        <w:autoSpaceDN w:val="0"/>
        <w:adjustRightInd w:val="0"/>
        <w:spacing w:before="0" w:afterLines="35" w:after="140" w:line="360" w:lineRule="exact"/>
        <w:ind w:leftChars="300" w:left="880" w:hangingChars="100" w:hanging="220"/>
        <w:rPr>
          <w:rFonts w:eastAsia="HGｺﾞｼｯｸE"/>
        </w:rPr>
      </w:pPr>
      <w:r w:rsidRPr="00164199">
        <w:rPr>
          <w:rFonts w:eastAsia="HGｺﾞｼｯｸE" w:hint="eastAsia"/>
        </w:rPr>
        <w:t>※ここでの「重度障がい児・者等」とは、障害支援区分</w:t>
      </w:r>
      <w:r w:rsidR="002B5798">
        <w:rPr>
          <w:rFonts w:eastAsia="HGｺﾞｼｯｸE" w:hint="eastAsia"/>
        </w:rPr>
        <w:t>５</w:t>
      </w:r>
      <w:r w:rsidRPr="00164199">
        <w:rPr>
          <w:rFonts w:eastAsia="HGｺﾞｼｯｸE" w:hint="eastAsia"/>
        </w:rPr>
        <w:t>もしくは</w:t>
      </w:r>
      <w:r w:rsidR="002B5798">
        <w:rPr>
          <w:rFonts w:eastAsia="HGｺﾞｼｯｸE" w:hint="eastAsia"/>
        </w:rPr>
        <w:t>６</w:t>
      </w:r>
      <w:r w:rsidRPr="00164199">
        <w:rPr>
          <w:rFonts w:eastAsia="HGｺﾞｼｯｸE" w:hint="eastAsia"/>
        </w:rPr>
        <w:t>に該当する障がい児・者等、または医療的ケアを要する障がい児・者等とします。</w:t>
      </w:r>
    </w:p>
    <w:tbl>
      <w:tblPr>
        <w:tblW w:w="9072" w:type="dxa"/>
        <w:jc w:val="center"/>
        <w:tblBorders>
          <w:top w:val="single" w:sz="4" w:space="0" w:color="auto"/>
          <w:left w:val="single" w:sz="4" w:space="0" w:color="auto"/>
          <w:bottom w:val="single" w:sz="4" w:space="0" w:color="auto"/>
          <w:right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4536"/>
        <w:gridCol w:w="4536"/>
      </w:tblGrid>
      <w:tr w:rsidR="00164199" w:rsidRPr="00164199" w14:paraId="16F97188" w14:textId="77777777" w:rsidTr="00164199">
        <w:trPr>
          <w:jc w:val="center"/>
        </w:trPr>
        <w:tc>
          <w:tcPr>
            <w:tcW w:w="4536" w:type="dxa"/>
          </w:tcPr>
          <w:p w14:paraId="4C3DC872" w14:textId="77777777" w:rsidR="00164199" w:rsidRPr="00164199" w:rsidRDefault="00164199" w:rsidP="00164199">
            <w:pPr>
              <w:autoSpaceDE w:val="0"/>
              <w:autoSpaceDN w:val="0"/>
              <w:adjustRightInd w:val="0"/>
              <w:spacing w:beforeLines="25" w:before="100" w:afterLines="25" w:after="100" w:line="340" w:lineRule="exact"/>
              <w:ind w:left="440" w:hangingChars="200" w:hanging="440"/>
              <w:jc w:val="left"/>
              <w:rPr>
                <w:rFonts w:hAnsi="MS UI Gothic"/>
              </w:rPr>
            </w:pPr>
            <w:r w:rsidRPr="00164199">
              <w:rPr>
                <w:rFonts w:hAnsi="MS UI Gothic"/>
              </w:rPr>
              <w:t>１　はい</w:t>
            </w:r>
          </w:p>
        </w:tc>
        <w:tc>
          <w:tcPr>
            <w:tcW w:w="4536" w:type="dxa"/>
          </w:tcPr>
          <w:p w14:paraId="793F930E" w14:textId="77777777" w:rsidR="00164199" w:rsidRPr="00164199" w:rsidRDefault="00164199" w:rsidP="00164199">
            <w:pPr>
              <w:autoSpaceDE w:val="0"/>
              <w:autoSpaceDN w:val="0"/>
              <w:adjustRightInd w:val="0"/>
              <w:spacing w:beforeLines="25" w:before="100" w:afterLines="25" w:after="100" w:line="340" w:lineRule="exact"/>
              <w:ind w:left="440" w:hangingChars="200" w:hanging="440"/>
              <w:jc w:val="left"/>
              <w:rPr>
                <w:rFonts w:hAnsi="MS UI Gothic"/>
              </w:rPr>
            </w:pPr>
            <w:r w:rsidRPr="00164199">
              <w:rPr>
                <w:rFonts w:hAnsi="MS UI Gothic"/>
              </w:rPr>
              <w:t>２　いいえ</w:t>
            </w:r>
          </w:p>
        </w:tc>
      </w:tr>
    </w:tbl>
    <w:p w14:paraId="7A85222E" w14:textId="77777777" w:rsidR="00334A0C" w:rsidRDefault="006E751C" w:rsidP="00334A0C">
      <w:r>
        <w:rPr>
          <w:noProof/>
        </w:rPr>
        <mc:AlternateContent>
          <mc:Choice Requires="wps">
            <w:drawing>
              <wp:anchor distT="0" distB="0" distL="114300" distR="114300" simplePos="0" relativeHeight="251658752" behindDoc="0" locked="1" layoutInCell="1" allowOverlap="1" wp14:anchorId="2072438D" wp14:editId="5A963B82">
                <wp:simplePos x="0" y="0"/>
                <wp:positionH relativeFrom="column">
                  <wp:posOffset>90805</wp:posOffset>
                </wp:positionH>
                <wp:positionV relativeFrom="paragraph">
                  <wp:posOffset>-41275</wp:posOffset>
                </wp:positionV>
                <wp:extent cx="4412615" cy="319405"/>
                <wp:effectExtent l="76200" t="0" r="26035" b="61595"/>
                <wp:wrapNone/>
                <wp:docPr id="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2615" cy="319405"/>
                        </a:xfrm>
                        <a:custGeom>
                          <a:avLst/>
                          <a:gdLst>
                            <a:gd name="T0" fmla="*/ 37682 w 7767"/>
                            <a:gd name="T1" fmla="*/ 2147483647 h 880"/>
                            <a:gd name="T2" fmla="*/ 0 w 7767"/>
                            <a:gd name="T3" fmla="*/ 0 h 880"/>
                            <a:gd name="T4" fmla="*/ 28861422 w 7767"/>
                            <a:gd name="T5" fmla="*/ 0 h 880"/>
                            <a:gd name="T6" fmla="*/ 0 60000 65536"/>
                            <a:gd name="T7" fmla="*/ 0 60000 65536"/>
                            <a:gd name="T8" fmla="*/ 0 60000 65536"/>
                          </a:gdLst>
                          <a:ahLst/>
                          <a:cxnLst>
                            <a:cxn ang="T6">
                              <a:pos x="T0" y="T1"/>
                            </a:cxn>
                            <a:cxn ang="T7">
                              <a:pos x="T2" y="T3"/>
                            </a:cxn>
                            <a:cxn ang="T8">
                              <a:pos x="T4" y="T5"/>
                            </a:cxn>
                          </a:cxnLst>
                          <a:rect l="0" t="0" r="r" b="b"/>
                          <a:pathLst>
                            <a:path w="7767" h="880">
                              <a:moveTo>
                                <a:pt x="0" y="880"/>
                              </a:moveTo>
                              <a:lnTo>
                                <a:pt x="3" y="626"/>
                              </a:lnTo>
                              <a:lnTo>
                                <a:pt x="7754" y="626"/>
                              </a:lnTo>
                              <a:lnTo>
                                <a:pt x="7767" y="0"/>
                              </a:lnTo>
                            </a:path>
                          </a:pathLst>
                        </a:custGeom>
                        <a:noFill/>
                        <a:ln w="25400">
                          <a:solidFill>
                            <a:srgbClr val="BFBFBF"/>
                          </a:solidFill>
                          <a:prstDash val="sysDot"/>
                          <a:round/>
                          <a:headEnd type="arrow" w="med"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80F38" id="Freeform 44" o:spid="_x0000_s1026" style="position:absolute;margin-left:7.15pt;margin-top:-3.25pt;width:347.45pt;height:2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76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" path="m,880l3,626r7751,l7767,e" filled="f" strokecolor="#bfbfbf" strokeweight="2pt">
                <v:stroke dashstyle="1 1" startarrow="open" startarrowlength="short"/>
                <v:path arrowok="t" o:connecttype="custom" o:connectlocs="21408029,2147483646;0,0;2147483646,0" o:connectangles="0,0,0"/>
                <w10:anchorlock/>
              </v:shape>
            </w:pict>
          </mc:Fallback>
        </mc:AlternateContent>
      </w:r>
      <w:r>
        <w:rPr>
          <w:noProof/>
        </w:rPr>
        <mc:AlternateContent>
          <mc:Choice Requires="wps">
            <w:drawing>
              <wp:anchor distT="0" distB="0" distL="114300" distR="114300" simplePos="0" relativeHeight="251657728" behindDoc="0" locked="1" layoutInCell="1" allowOverlap="1" wp14:anchorId="5075C869" wp14:editId="51964A59">
                <wp:simplePos x="0" y="0"/>
                <wp:positionH relativeFrom="column">
                  <wp:posOffset>3064510</wp:posOffset>
                </wp:positionH>
                <wp:positionV relativeFrom="paragraph">
                  <wp:posOffset>-359410</wp:posOffset>
                </wp:positionV>
                <wp:extent cx="2822575" cy="317500"/>
                <wp:effectExtent l="0" t="0" r="15875" b="2540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575" cy="317500"/>
                        </a:xfrm>
                        <a:prstGeom prst="roundRect">
                          <a:avLst>
                            <a:gd name="adj" fmla="val 16667"/>
                          </a:avLst>
                        </a:prstGeom>
                        <a:noFill/>
                        <a:ln w="25400">
                          <a:solidFill>
                            <a:srgbClr val="BFBFBF"/>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E74594" id="AutoShape 43" o:spid="_x0000_s1026" style="position:absolute;margin-left:241.3pt;margin-top:-28.3pt;width:222.2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" filled="f" strokecolor="#bfbfbf" strokeweight="2pt">
                <v:stroke dashstyle="1 1"/>
                <v:textbox inset="5.85pt,.7pt,5.85pt,.7pt"/>
                <w10:anchorlock/>
              </v:roundrect>
            </w:pict>
          </mc:Fallback>
        </mc:AlternateContent>
      </w:r>
    </w:p>
    <w:p w14:paraId="607D2C41" w14:textId="77777777" w:rsidR="00334A0C" w:rsidRPr="00334A0C" w:rsidRDefault="00334A0C" w:rsidP="00334A0C">
      <w:pPr>
        <w:pStyle w:val="a"/>
        <w:numPr>
          <w:ilvl w:val="0"/>
          <w:numId w:val="0"/>
        </w:numPr>
        <w:autoSpaceDE w:val="0"/>
        <w:autoSpaceDN w:val="0"/>
        <w:adjustRightInd w:val="0"/>
        <w:spacing w:before="0" w:afterLines="35" w:after="140" w:line="360" w:lineRule="exact"/>
        <w:ind w:left="660" w:hangingChars="300" w:hanging="660"/>
        <w:rPr>
          <w:rFonts w:eastAsia="HGｺﾞｼｯｸE"/>
        </w:rPr>
      </w:pPr>
      <w:r w:rsidRPr="00334A0C">
        <w:rPr>
          <w:rFonts w:eastAsia="HGｺﾞｼｯｸE" w:hint="eastAsia"/>
        </w:rPr>
        <w:t>問</w:t>
      </w:r>
      <w:r w:rsidR="00164199">
        <w:rPr>
          <w:rFonts w:eastAsia="HGｺﾞｼｯｸE" w:hint="eastAsia"/>
        </w:rPr>
        <w:t>５</w:t>
      </w:r>
      <w:r w:rsidRPr="00334A0C">
        <w:rPr>
          <w:rFonts w:ascii="HGｺﾞｼｯｸE" w:eastAsia="HGｺﾞｼｯｸE" w:hAnsi="HGｺﾞｼｯｸE" w:hint="eastAsia"/>
        </w:rPr>
        <w:t>-</w:t>
      </w:r>
      <w:r w:rsidR="00D27459">
        <w:rPr>
          <w:rFonts w:ascii="HGｺﾞｼｯｸE" w:eastAsia="HGｺﾞｼｯｸE" w:hAnsi="HGｺﾞｼｯｸE" w:hint="eastAsia"/>
        </w:rPr>
        <w:t>１</w:t>
      </w:r>
      <w:r w:rsidRPr="00334A0C">
        <w:rPr>
          <w:rFonts w:eastAsia="HGｺﾞｼｯｸE" w:hint="eastAsia"/>
        </w:rPr>
        <w:t xml:space="preserve">　</w:t>
      </w:r>
      <w:r w:rsidR="00164199">
        <w:rPr>
          <w:rFonts w:eastAsia="HGｺﾞｼｯｸE" w:hint="eastAsia"/>
        </w:rPr>
        <w:t>問５</w:t>
      </w:r>
      <w:r w:rsidR="00164199" w:rsidRPr="00164199">
        <w:rPr>
          <w:rFonts w:eastAsia="HGｺﾞｼｯｸE" w:hint="eastAsia"/>
        </w:rPr>
        <w:t>で「いいえ」と回答した法人（事業所）は、その理由を教えてください。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72"/>
      </w:tblGrid>
      <w:tr w:rsidR="00164199" w:rsidRPr="00A56CA5" w14:paraId="5C5BEC73" w14:textId="77777777" w:rsidTr="00164199">
        <w:trPr>
          <w:jc w:val="center"/>
        </w:trPr>
        <w:tc>
          <w:tcPr>
            <w:tcW w:w="9072" w:type="dxa"/>
          </w:tcPr>
          <w:p w14:paraId="3D17A908" w14:textId="77777777" w:rsidR="00164199" w:rsidRDefault="00164199" w:rsidP="008821E2">
            <w:pPr>
              <w:autoSpaceDE w:val="0"/>
              <w:autoSpaceDN w:val="0"/>
              <w:adjustRightInd w:val="0"/>
              <w:spacing w:line="0" w:lineRule="atLeast"/>
              <w:jc w:val="left"/>
              <w:rPr>
                <w:rFonts w:hAnsi="MS UI Gothic"/>
                <w:szCs w:val="22"/>
              </w:rPr>
            </w:pPr>
          </w:p>
          <w:p w14:paraId="4FBC7591" w14:textId="77777777" w:rsidR="00164199" w:rsidRDefault="00164199" w:rsidP="008821E2">
            <w:pPr>
              <w:autoSpaceDE w:val="0"/>
              <w:autoSpaceDN w:val="0"/>
              <w:adjustRightInd w:val="0"/>
              <w:spacing w:line="0" w:lineRule="atLeast"/>
              <w:jc w:val="left"/>
              <w:rPr>
                <w:rFonts w:hAnsi="MS UI Gothic"/>
                <w:szCs w:val="22"/>
              </w:rPr>
            </w:pPr>
          </w:p>
          <w:p w14:paraId="0BF71777" w14:textId="77777777" w:rsidR="00164199" w:rsidRPr="006E751C" w:rsidRDefault="00164199" w:rsidP="008821E2">
            <w:pPr>
              <w:autoSpaceDE w:val="0"/>
              <w:autoSpaceDN w:val="0"/>
              <w:adjustRightInd w:val="0"/>
              <w:spacing w:line="0" w:lineRule="atLeast"/>
              <w:jc w:val="left"/>
              <w:rPr>
                <w:rFonts w:hAnsi="MS UI Gothic"/>
                <w:szCs w:val="22"/>
              </w:rPr>
            </w:pPr>
          </w:p>
          <w:p w14:paraId="214BF744" w14:textId="77777777" w:rsidR="00164199" w:rsidRPr="00A56CA5" w:rsidRDefault="00164199" w:rsidP="008821E2">
            <w:pPr>
              <w:autoSpaceDE w:val="0"/>
              <w:autoSpaceDN w:val="0"/>
              <w:adjustRightInd w:val="0"/>
              <w:spacing w:line="0" w:lineRule="atLeast"/>
              <w:jc w:val="left"/>
              <w:rPr>
                <w:rFonts w:hAnsi="MS UI Gothic"/>
                <w:szCs w:val="22"/>
              </w:rPr>
            </w:pPr>
          </w:p>
          <w:p w14:paraId="7A59A6AB" w14:textId="77777777" w:rsidR="00164199" w:rsidRPr="00A56CA5" w:rsidRDefault="00164199" w:rsidP="008821E2">
            <w:pPr>
              <w:autoSpaceDE w:val="0"/>
              <w:autoSpaceDN w:val="0"/>
              <w:adjustRightInd w:val="0"/>
              <w:spacing w:line="0" w:lineRule="atLeast"/>
              <w:jc w:val="left"/>
              <w:rPr>
                <w:rFonts w:hAnsi="MS UI Gothic"/>
                <w:szCs w:val="22"/>
              </w:rPr>
            </w:pPr>
          </w:p>
        </w:tc>
      </w:tr>
    </w:tbl>
    <w:p w14:paraId="4D8ADB35" w14:textId="77777777" w:rsidR="00334A0C" w:rsidRPr="00334A0C" w:rsidRDefault="00334A0C" w:rsidP="00334A0C"/>
    <w:p w14:paraId="63085B84" w14:textId="77777777" w:rsidR="00164199" w:rsidRPr="00334A0C" w:rsidRDefault="00164199" w:rsidP="00164199">
      <w:pPr>
        <w:pStyle w:val="a"/>
        <w:numPr>
          <w:ilvl w:val="0"/>
          <w:numId w:val="0"/>
        </w:numPr>
        <w:autoSpaceDE w:val="0"/>
        <w:autoSpaceDN w:val="0"/>
        <w:adjustRightInd w:val="0"/>
        <w:spacing w:before="0" w:afterLines="35" w:after="140" w:line="360" w:lineRule="exact"/>
        <w:ind w:left="660" w:hangingChars="300" w:hanging="660"/>
        <w:rPr>
          <w:rFonts w:eastAsia="HGｺﾞｼｯｸE"/>
        </w:rPr>
      </w:pPr>
      <w:r w:rsidRPr="00334A0C">
        <w:rPr>
          <w:rFonts w:eastAsia="HGｺﾞｼｯｸE" w:hint="eastAsia"/>
        </w:rPr>
        <w:t>問</w:t>
      </w:r>
      <w:r>
        <w:rPr>
          <w:rFonts w:eastAsia="HGｺﾞｼｯｸE" w:hint="eastAsia"/>
        </w:rPr>
        <w:t>６</w:t>
      </w:r>
      <w:r w:rsidRPr="00334A0C">
        <w:rPr>
          <w:rFonts w:eastAsia="HGｺﾞｼｯｸE" w:hint="eastAsia"/>
        </w:rPr>
        <w:t xml:space="preserve">　</w:t>
      </w:r>
      <w:r w:rsidRPr="00164199">
        <w:rPr>
          <w:rFonts w:eastAsia="HGｺﾞｼｯｸE" w:hint="eastAsia"/>
        </w:rPr>
        <w:t>重度障がい児・者等の受入を促進するためには、どういったことが必要と考えますか。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72"/>
      </w:tblGrid>
      <w:tr w:rsidR="00164199" w:rsidRPr="00A56CA5" w14:paraId="31DF5744" w14:textId="77777777" w:rsidTr="008821E2">
        <w:trPr>
          <w:jc w:val="center"/>
        </w:trPr>
        <w:tc>
          <w:tcPr>
            <w:tcW w:w="9072" w:type="dxa"/>
          </w:tcPr>
          <w:p w14:paraId="52ABB9EF" w14:textId="77777777" w:rsidR="00164199" w:rsidRDefault="00164199" w:rsidP="008821E2">
            <w:pPr>
              <w:autoSpaceDE w:val="0"/>
              <w:autoSpaceDN w:val="0"/>
              <w:adjustRightInd w:val="0"/>
              <w:spacing w:line="0" w:lineRule="atLeast"/>
              <w:jc w:val="left"/>
              <w:rPr>
                <w:rFonts w:hAnsi="MS UI Gothic"/>
                <w:szCs w:val="22"/>
              </w:rPr>
            </w:pPr>
          </w:p>
          <w:p w14:paraId="2108DDA4" w14:textId="77777777" w:rsidR="00164199" w:rsidRDefault="00164199" w:rsidP="008821E2">
            <w:pPr>
              <w:autoSpaceDE w:val="0"/>
              <w:autoSpaceDN w:val="0"/>
              <w:adjustRightInd w:val="0"/>
              <w:spacing w:line="0" w:lineRule="atLeast"/>
              <w:jc w:val="left"/>
              <w:rPr>
                <w:rFonts w:hAnsi="MS UI Gothic"/>
                <w:szCs w:val="22"/>
              </w:rPr>
            </w:pPr>
          </w:p>
          <w:p w14:paraId="6C2BB1EB" w14:textId="77777777" w:rsidR="00164199" w:rsidRPr="006E751C" w:rsidRDefault="00164199" w:rsidP="008821E2">
            <w:pPr>
              <w:autoSpaceDE w:val="0"/>
              <w:autoSpaceDN w:val="0"/>
              <w:adjustRightInd w:val="0"/>
              <w:spacing w:line="0" w:lineRule="atLeast"/>
              <w:jc w:val="left"/>
              <w:rPr>
                <w:rFonts w:hAnsi="MS UI Gothic"/>
                <w:szCs w:val="22"/>
              </w:rPr>
            </w:pPr>
          </w:p>
          <w:p w14:paraId="6355804D" w14:textId="77777777" w:rsidR="00164199" w:rsidRPr="00A56CA5" w:rsidRDefault="00164199" w:rsidP="008821E2">
            <w:pPr>
              <w:autoSpaceDE w:val="0"/>
              <w:autoSpaceDN w:val="0"/>
              <w:adjustRightInd w:val="0"/>
              <w:spacing w:line="0" w:lineRule="atLeast"/>
              <w:jc w:val="left"/>
              <w:rPr>
                <w:rFonts w:hAnsi="MS UI Gothic"/>
                <w:szCs w:val="22"/>
              </w:rPr>
            </w:pPr>
          </w:p>
          <w:p w14:paraId="6227F498" w14:textId="77777777" w:rsidR="00164199" w:rsidRPr="00A56CA5" w:rsidRDefault="00164199" w:rsidP="008821E2">
            <w:pPr>
              <w:autoSpaceDE w:val="0"/>
              <w:autoSpaceDN w:val="0"/>
              <w:adjustRightInd w:val="0"/>
              <w:spacing w:line="0" w:lineRule="atLeast"/>
              <w:jc w:val="left"/>
              <w:rPr>
                <w:rFonts w:hAnsi="MS UI Gothic"/>
                <w:szCs w:val="22"/>
              </w:rPr>
            </w:pPr>
          </w:p>
        </w:tc>
      </w:tr>
    </w:tbl>
    <w:p w14:paraId="6023A2B1" w14:textId="77777777" w:rsidR="00371781" w:rsidRPr="00ED2CDB" w:rsidRDefault="00371781" w:rsidP="00ED2CDB">
      <w:pPr>
        <w:pStyle w:val="a"/>
        <w:numPr>
          <w:ilvl w:val="0"/>
          <w:numId w:val="0"/>
        </w:numPr>
        <w:autoSpaceDE w:val="0"/>
        <w:autoSpaceDN w:val="0"/>
        <w:adjustRightInd w:val="0"/>
        <w:spacing w:before="0" w:after="0" w:line="0" w:lineRule="atLeast"/>
        <w:rPr>
          <w:rFonts w:eastAsia="HGｺﾞｼｯｸE"/>
        </w:rPr>
      </w:pPr>
    </w:p>
    <w:p w14:paraId="52255C15" w14:textId="77777777" w:rsidR="00DB311A" w:rsidRPr="006B0C23" w:rsidRDefault="00DB311A" w:rsidP="00C673D6">
      <w:pPr>
        <w:pStyle w:val="a"/>
        <w:numPr>
          <w:ilvl w:val="0"/>
          <w:numId w:val="0"/>
        </w:numPr>
        <w:autoSpaceDE w:val="0"/>
        <w:autoSpaceDN w:val="0"/>
        <w:adjustRightInd w:val="0"/>
        <w:spacing w:before="0" w:afterLines="50" w:after="200" w:line="400" w:lineRule="exact"/>
        <w:ind w:left="660" w:hangingChars="300" w:hanging="660"/>
      </w:pPr>
      <w:bookmarkStart w:id="0" w:name="_Toc524967515"/>
      <w:bookmarkStart w:id="1" w:name="_Toc524967714"/>
      <w:bookmarkStart w:id="2" w:name="_Toc524978851"/>
      <w:r w:rsidRPr="006B0C23">
        <w:rPr>
          <w:rFonts w:ascii="HGｺﾞｼｯｸE" w:eastAsia="HGｺﾞｼｯｸE" w:hAnsi="ＭＳ ゴシック" w:hint="eastAsia"/>
        </w:rPr>
        <w:t>問</w:t>
      </w:r>
      <w:r w:rsidR="00164199">
        <w:rPr>
          <w:rFonts w:ascii="HGｺﾞｼｯｸE" w:eastAsia="HGｺﾞｼｯｸE" w:hAnsi="ＭＳ ゴシック" w:hint="eastAsia"/>
        </w:rPr>
        <w:t>７</w:t>
      </w:r>
      <w:r w:rsidRPr="006B0C23">
        <w:rPr>
          <w:rFonts w:ascii="HGｺﾞｼｯｸE" w:eastAsia="HGｺﾞｼｯｸE" w:hAnsi="ＭＳ ゴシック" w:hint="eastAsia"/>
        </w:rPr>
        <w:t xml:space="preserve">　</w:t>
      </w:r>
      <w:bookmarkEnd w:id="0"/>
      <w:bookmarkEnd w:id="1"/>
      <w:bookmarkEnd w:id="2"/>
      <w:r w:rsidR="00164199" w:rsidRPr="00164199">
        <w:rPr>
          <w:rFonts w:ascii="HGｺﾞｼｯｸE" w:eastAsia="HGｺﾞｼｯｸE" w:hAnsi="ＭＳ ゴシック" w:hint="eastAsia"/>
        </w:rPr>
        <w:t>障がい児・者等がよりよい生活を実現していく上で必要なことがあれば、記入してください。</w:t>
      </w:r>
    </w:p>
    <w:tbl>
      <w:tblPr>
        <w:tblW w:w="9072" w:type="dxa"/>
        <w:jc w:val="center"/>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1E0" w:firstRow="1" w:lastRow="1" w:firstColumn="1" w:lastColumn="1" w:noHBand="0" w:noVBand="0"/>
      </w:tblPr>
      <w:tblGrid>
        <w:gridCol w:w="9072"/>
      </w:tblGrid>
      <w:tr w:rsidR="00371781" w14:paraId="0871279D" w14:textId="77777777" w:rsidTr="00836C73">
        <w:trPr>
          <w:trHeight w:val="2552"/>
          <w:jc w:val="center"/>
        </w:trPr>
        <w:tc>
          <w:tcPr>
            <w:tcW w:w="9072" w:type="dxa"/>
          </w:tcPr>
          <w:p w14:paraId="7E4A6E29" w14:textId="77777777" w:rsidR="00371781" w:rsidRDefault="00371781" w:rsidP="006B0C23">
            <w:pPr>
              <w:pStyle w:val="20"/>
              <w:autoSpaceDE w:val="0"/>
              <w:autoSpaceDN w:val="0"/>
              <w:adjustRightInd w:val="0"/>
              <w:spacing w:line="480" w:lineRule="exact"/>
              <w:ind w:leftChars="0" w:left="0"/>
            </w:pPr>
          </w:p>
        </w:tc>
      </w:tr>
    </w:tbl>
    <w:p w14:paraId="78096A4E" w14:textId="77777777" w:rsidR="00ED2CDB" w:rsidRDefault="003536EA" w:rsidP="006E751C">
      <w:pPr>
        <w:autoSpaceDE w:val="0"/>
        <w:autoSpaceDN w:val="0"/>
        <w:adjustRightInd w:val="0"/>
        <w:spacing w:beforeLines="50" w:before="200" w:line="400" w:lineRule="exact"/>
        <w:ind w:leftChars="200" w:left="440"/>
        <w:jc w:val="left"/>
        <w:rPr>
          <w:rFonts w:hAnsi="ＭＳ 明朝"/>
          <w:sz w:val="26"/>
          <w:szCs w:val="26"/>
        </w:rPr>
      </w:pPr>
      <w:r w:rsidRPr="00371781">
        <w:rPr>
          <w:rFonts w:hAnsi="ＭＳ 明朝" w:hint="eastAsia"/>
          <w:sz w:val="26"/>
          <w:szCs w:val="26"/>
        </w:rPr>
        <w:t>調査にご協力いただきまして、誠にありがとうございました。</w:t>
      </w:r>
    </w:p>
    <w:p w14:paraId="1C401BFD" w14:textId="77777777" w:rsidR="006E751C" w:rsidRPr="00371781" w:rsidRDefault="006E751C" w:rsidP="006E751C">
      <w:pPr>
        <w:autoSpaceDE w:val="0"/>
        <w:autoSpaceDN w:val="0"/>
        <w:adjustRightInd w:val="0"/>
        <w:spacing w:beforeLines="50" w:before="200" w:line="400" w:lineRule="exact"/>
        <w:ind w:leftChars="200" w:left="440"/>
        <w:jc w:val="left"/>
        <w:rPr>
          <w:rFonts w:hAnsi="ＭＳ 明朝"/>
          <w:sz w:val="26"/>
          <w:szCs w:val="26"/>
        </w:rPr>
      </w:pPr>
    </w:p>
    <w:sectPr w:rsidR="006E751C" w:rsidRPr="00371781" w:rsidSect="00334A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680" w:footer="680" w:gutter="0"/>
      <w:pgNumType w:start="1"/>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AF58" w14:textId="77777777" w:rsidR="0096011D" w:rsidRDefault="0096011D">
      <w:r>
        <w:separator/>
      </w:r>
    </w:p>
  </w:endnote>
  <w:endnote w:type="continuationSeparator" w:id="0">
    <w:p w14:paraId="4650938E" w14:textId="77777777" w:rsidR="0096011D" w:rsidRDefault="0096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1BEA" w14:textId="77777777" w:rsidR="00541DDE" w:rsidRDefault="00541DD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45A4" w14:textId="77777777" w:rsidR="003536EA" w:rsidRPr="006B0C23" w:rsidRDefault="003536EA" w:rsidP="006B0C23">
    <w:pPr>
      <w:pStyle w:val="ac"/>
      <w:framePr w:wrap="around" w:vAnchor="text" w:hAnchor="margin" w:xAlign="center" w:y="1"/>
      <w:rPr>
        <w:rStyle w:val="af1"/>
        <w:rFonts w:ascii="HG丸ｺﾞｼｯｸM-PRO" w:eastAsia="HG丸ｺﾞｼｯｸM-PRO"/>
        <w:sz w:val="20"/>
        <w:szCs w:val="20"/>
      </w:rPr>
    </w:pPr>
    <w:r w:rsidRPr="006B0C23">
      <w:rPr>
        <w:rStyle w:val="af1"/>
        <w:rFonts w:ascii="HG丸ｺﾞｼｯｸM-PRO" w:eastAsia="HG丸ｺﾞｼｯｸM-PRO" w:hint="eastAsia"/>
        <w:sz w:val="20"/>
        <w:szCs w:val="20"/>
      </w:rPr>
      <w:fldChar w:fldCharType="begin"/>
    </w:r>
    <w:r w:rsidRPr="006B0C23">
      <w:rPr>
        <w:rStyle w:val="af1"/>
        <w:rFonts w:ascii="HG丸ｺﾞｼｯｸM-PRO" w:eastAsia="HG丸ｺﾞｼｯｸM-PRO" w:hint="eastAsia"/>
        <w:sz w:val="20"/>
        <w:szCs w:val="20"/>
      </w:rPr>
      <w:instrText xml:space="preserve">PAGE  </w:instrText>
    </w:r>
    <w:r w:rsidRPr="006B0C23">
      <w:rPr>
        <w:rStyle w:val="af1"/>
        <w:rFonts w:ascii="HG丸ｺﾞｼｯｸM-PRO" w:eastAsia="HG丸ｺﾞｼｯｸM-PRO" w:hint="eastAsia"/>
        <w:sz w:val="20"/>
        <w:szCs w:val="20"/>
      </w:rPr>
      <w:fldChar w:fldCharType="separate"/>
    </w:r>
    <w:r w:rsidR="00D27459">
      <w:rPr>
        <w:rStyle w:val="af1"/>
        <w:rFonts w:ascii="HG丸ｺﾞｼｯｸM-PRO" w:eastAsia="HG丸ｺﾞｼｯｸM-PRO"/>
        <w:noProof/>
        <w:sz w:val="20"/>
        <w:szCs w:val="20"/>
      </w:rPr>
      <w:t>4</w:t>
    </w:r>
    <w:r w:rsidRPr="006B0C23">
      <w:rPr>
        <w:rStyle w:val="af1"/>
        <w:rFonts w:ascii="HG丸ｺﾞｼｯｸM-PRO" w:eastAsia="HG丸ｺﾞｼｯｸM-PRO" w:hint="eastAsia"/>
        <w:sz w:val="20"/>
        <w:szCs w:val="20"/>
      </w:rPr>
      <w:fldChar w:fldCharType="end"/>
    </w:r>
  </w:p>
  <w:p w14:paraId="5D76945F" w14:textId="77777777" w:rsidR="003536EA" w:rsidRDefault="003536E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75D2" w14:textId="77777777" w:rsidR="00541DDE" w:rsidRDefault="00541D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483B2" w14:textId="77777777" w:rsidR="0096011D" w:rsidRDefault="0096011D">
      <w:r>
        <w:separator/>
      </w:r>
    </w:p>
  </w:footnote>
  <w:footnote w:type="continuationSeparator" w:id="0">
    <w:p w14:paraId="52181D51" w14:textId="77777777" w:rsidR="0096011D" w:rsidRDefault="00960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E39B" w14:textId="77777777" w:rsidR="00541DDE" w:rsidRDefault="00541DD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3EEA7" w14:textId="6DABEF7E" w:rsidR="00541DDE" w:rsidRPr="00541DDE" w:rsidRDefault="00541DDE" w:rsidP="00541DDE">
    <w:pPr>
      <w:pStyle w:val="ad"/>
      <w:jc w:val="right"/>
      <w:rPr>
        <w:rFonts w:ascii="BIZ UDPゴシック" w:eastAsia="BIZ UDPゴシック" w:hAnsi="BIZ UDPゴシック"/>
      </w:rPr>
    </w:pPr>
    <w:r w:rsidRPr="00541DDE">
      <w:rPr>
        <w:rFonts w:ascii="BIZ UDPゴシック" w:eastAsia="BIZ UDPゴシック" w:hAnsi="BIZ UDPゴシック" w:hint="eastAsia"/>
        <w:sz w:val="24"/>
        <w:szCs w:val="28"/>
      </w:rPr>
      <w:t>【参考資料</w:t>
    </w:r>
    <w:r w:rsidR="00002498">
      <w:rPr>
        <w:rFonts w:ascii="BIZ UDPゴシック" w:eastAsia="BIZ UDPゴシック" w:hAnsi="BIZ UDPゴシック" w:hint="eastAsia"/>
        <w:sz w:val="24"/>
        <w:szCs w:val="28"/>
      </w:rPr>
      <w:t>６</w:t>
    </w:r>
    <w:r w:rsidRPr="00541DDE">
      <w:rPr>
        <w:rFonts w:ascii="BIZ UDPゴシック" w:eastAsia="BIZ UDPゴシック" w:hAnsi="BIZ UDPゴシック" w:hint="eastAsia"/>
        <w:sz w:val="24"/>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BF4A" w14:textId="77777777" w:rsidR="00541DDE" w:rsidRDefault="00541DD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19A9"/>
    <w:multiLevelType w:val="singleLevel"/>
    <w:tmpl w:val="E03ABC8C"/>
    <w:lvl w:ilvl="0">
      <w:start w:val="2"/>
      <w:numFmt w:val="bullet"/>
      <w:lvlText w:val="○"/>
      <w:lvlJc w:val="left"/>
      <w:pPr>
        <w:tabs>
          <w:tab w:val="num" w:pos="473"/>
        </w:tabs>
        <w:ind w:left="454" w:hanging="341"/>
      </w:pPr>
      <w:rPr>
        <w:rFonts w:ascii="ＭＳ 明朝" w:eastAsia="ＭＳ 明朝" w:hAnsi="Century" w:hint="eastAsia"/>
      </w:rPr>
    </w:lvl>
  </w:abstractNum>
  <w:abstractNum w:abstractNumId="1" w15:restartNumberingAfterBreak="0">
    <w:nsid w:val="50691425"/>
    <w:multiLevelType w:val="multilevel"/>
    <w:tmpl w:val="C3A2C1AC"/>
    <w:lvl w:ilvl="0">
      <w:start w:val="3"/>
      <w:numFmt w:val="bullet"/>
      <w:lvlText w:val="・"/>
      <w:lvlJc w:val="left"/>
      <w:pPr>
        <w:tabs>
          <w:tab w:val="num" w:pos="1080"/>
        </w:tabs>
        <w:ind w:left="1080" w:hanging="360"/>
      </w:pPr>
      <w:rPr>
        <w:rFonts w:ascii="Times New Roman" w:eastAsia="ＭＳ 明朝" w:hAnsi="Times New Roman"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5FE4007C"/>
    <w:multiLevelType w:val="singleLevel"/>
    <w:tmpl w:val="C2ACE9B0"/>
    <w:lvl w:ilvl="0">
      <w:start w:val="1"/>
      <w:numFmt w:val="decimal"/>
      <w:pStyle w:val="a"/>
      <w:lvlText w:val="問%1"/>
      <w:lvlJc w:val="left"/>
      <w:pPr>
        <w:tabs>
          <w:tab w:val="num" w:pos="570"/>
        </w:tabs>
        <w:ind w:left="570" w:hanging="570"/>
      </w:pPr>
      <w:rPr>
        <w:rFonts w:ascii="ＭＳ 明朝" w:eastAsia="ＭＳ 明朝" w:hint="eastAsia"/>
        <w:b w:val="0"/>
        <w:i w:val="0"/>
        <w:spacing w:val="0"/>
        <w:w w:val="100"/>
        <w:position w:val="0"/>
        <w:sz w:val="24"/>
        <w:szCs w:val="24"/>
        <w:u w:val="none"/>
      </w:rPr>
    </w:lvl>
  </w:abstractNum>
  <w:num w:numId="1" w16cid:durableId="1276014839">
    <w:abstractNumId w:val="0"/>
  </w:num>
  <w:num w:numId="2" w16cid:durableId="1884055665">
    <w:abstractNumId w:val="1"/>
  </w:num>
  <w:num w:numId="3" w16cid:durableId="1126510549">
    <w:abstractNumId w:val="2"/>
  </w:num>
  <w:num w:numId="4" w16cid:durableId="2015759291">
    <w:abstractNumId w:val="2"/>
  </w:num>
  <w:num w:numId="5" w16cid:durableId="1412313636">
    <w:abstractNumId w:val="2"/>
  </w:num>
  <w:num w:numId="6" w16cid:durableId="798375137">
    <w:abstractNumId w:val="2"/>
  </w:num>
  <w:num w:numId="7" w16cid:durableId="1546403950">
    <w:abstractNumId w:val="2"/>
  </w:num>
  <w:num w:numId="8" w16cid:durableId="770856618">
    <w:abstractNumId w:val="2"/>
  </w:num>
  <w:num w:numId="9" w16cid:durableId="484131522">
    <w:abstractNumId w:val="2"/>
  </w:num>
  <w:num w:numId="10" w16cid:durableId="1564289874">
    <w:abstractNumId w:val="2"/>
  </w:num>
  <w:num w:numId="11" w16cid:durableId="1474448027">
    <w:abstractNumId w:val="2"/>
  </w:num>
  <w:num w:numId="12" w16cid:durableId="811946520">
    <w:abstractNumId w:val="2"/>
  </w:num>
  <w:num w:numId="13" w16cid:durableId="601187375">
    <w:abstractNumId w:val="2"/>
  </w:num>
  <w:num w:numId="14" w16cid:durableId="277032992">
    <w:abstractNumId w:val="2"/>
  </w:num>
  <w:num w:numId="15" w16cid:durableId="1241061821">
    <w:abstractNumId w:val="2"/>
  </w:num>
  <w:num w:numId="16" w16cid:durableId="528180458">
    <w:abstractNumId w:val="2"/>
  </w:num>
  <w:num w:numId="17" w16cid:durableId="1028677113">
    <w:abstractNumId w:val="2"/>
  </w:num>
  <w:num w:numId="18" w16cid:durableId="1216896447">
    <w:abstractNumId w:val="2"/>
  </w:num>
  <w:num w:numId="19" w16cid:durableId="1310817230">
    <w:abstractNumId w:val="2"/>
  </w:num>
  <w:num w:numId="20" w16cid:durableId="1001815285">
    <w:abstractNumId w:val="2"/>
  </w:num>
  <w:num w:numId="21" w16cid:durableId="1048527041">
    <w:abstractNumId w:val="2"/>
  </w:num>
  <w:num w:numId="22" w16cid:durableId="231621935">
    <w:abstractNumId w:val="2"/>
  </w:num>
  <w:num w:numId="23" w16cid:durableId="1705519776">
    <w:abstractNumId w:val="2"/>
  </w:num>
  <w:num w:numId="24" w16cid:durableId="1214854558">
    <w:abstractNumId w:val="2"/>
  </w:num>
  <w:num w:numId="25" w16cid:durableId="987319952">
    <w:abstractNumId w:val="2"/>
  </w:num>
  <w:num w:numId="26" w16cid:durableId="1313676259">
    <w:abstractNumId w:val="2"/>
  </w:num>
  <w:num w:numId="27" w16cid:durableId="702023846">
    <w:abstractNumId w:val="2"/>
  </w:num>
  <w:num w:numId="28" w16cid:durableId="1475292712">
    <w:abstractNumId w:val="2"/>
  </w:num>
  <w:num w:numId="29" w16cid:durableId="1013531745">
    <w:abstractNumId w:val="2"/>
  </w:num>
  <w:num w:numId="30" w16cid:durableId="2010254882">
    <w:abstractNumId w:val="2"/>
  </w:num>
  <w:num w:numId="31" w16cid:durableId="855267317">
    <w:abstractNumId w:val="2"/>
  </w:num>
  <w:num w:numId="32" w16cid:durableId="1657420360">
    <w:abstractNumId w:val="2"/>
  </w:num>
  <w:num w:numId="33" w16cid:durableId="2067483379">
    <w:abstractNumId w:val="2"/>
  </w:num>
  <w:num w:numId="34" w16cid:durableId="906501192">
    <w:abstractNumId w:val="2"/>
  </w:num>
  <w:num w:numId="35" w16cid:durableId="137574412">
    <w:abstractNumId w:val="2"/>
  </w:num>
  <w:num w:numId="36" w16cid:durableId="1005476015">
    <w:abstractNumId w:val="2"/>
  </w:num>
  <w:num w:numId="37" w16cid:durableId="1924947321">
    <w:abstractNumId w:val="2"/>
  </w:num>
  <w:num w:numId="38" w16cid:durableId="10836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AF6"/>
    <w:rsid w:val="00002498"/>
    <w:rsid w:val="00032C1D"/>
    <w:rsid w:val="00097ADE"/>
    <w:rsid w:val="000B43A6"/>
    <w:rsid w:val="000D1493"/>
    <w:rsid w:val="000E2D0F"/>
    <w:rsid w:val="000F29AF"/>
    <w:rsid w:val="00117C73"/>
    <w:rsid w:val="00164199"/>
    <w:rsid w:val="00187111"/>
    <w:rsid w:val="002300FB"/>
    <w:rsid w:val="002B5798"/>
    <w:rsid w:val="003046C8"/>
    <w:rsid w:val="00322E98"/>
    <w:rsid w:val="00334A0C"/>
    <w:rsid w:val="00347403"/>
    <w:rsid w:val="003536EA"/>
    <w:rsid w:val="00371781"/>
    <w:rsid w:val="003759F6"/>
    <w:rsid w:val="00397D81"/>
    <w:rsid w:val="003F4DFC"/>
    <w:rsid w:val="00442AF6"/>
    <w:rsid w:val="004C1711"/>
    <w:rsid w:val="004E047F"/>
    <w:rsid w:val="004F2ED2"/>
    <w:rsid w:val="004F60B3"/>
    <w:rsid w:val="00541DDE"/>
    <w:rsid w:val="00547428"/>
    <w:rsid w:val="005A1B88"/>
    <w:rsid w:val="005F2888"/>
    <w:rsid w:val="00602B13"/>
    <w:rsid w:val="00634EDB"/>
    <w:rsid w:val="00652617"/>
    <w:rsid w:val="006B0C23"/>
    <w:rsid w:val="006E751C"/>
    <w:rsid w:val="006F6918"/>
    <w:rsid w:val="007748A5"/>
    <w:rsid w:val="00836C73"/>
    <w:rsid w:val="00872BA6"/>
    <w:rsid w:val="00877E7E"/>
    <w:rsid w:val="008D0EF6"/>
    <w:rsid w:val="00912CD4"/>
    <w:rsid w:val="00914CF7"/>
    <w:rsid w:val="009401A5"/>
    <w:rsid w:val="0096011D"/>
    <w:rsid w:val="009823BE"/>
    <w:rsid w:val="0098452F"/>
    <w:rsid w:val="009C4C08"/>
    <w:rsid w:val="009F0963"/>
    <w:rsid w:val="009F78A3"/>
    <w:rsid w:val="00A324B1"/>
    <w:rsid w:val="00A42A2C"/>
    <w:rsid w:val="00AC721A"/>
    <w:rsid w:val="00AE343D"/>
    <w:rsid w:val="00AE5D7C"/>
    <w:rsid w:val="00B0050B"/>
    <w:rsid w:val="00B076AE"/>
    <w:rsid w:val="00B35D1C"/>
    <w:rsid w:val="00B92471"/>
    <w:rsid w:val="00C0357B"/>
    <w:rsid w:val="00C04471"/>
    <w:rsid w:val="00C673D6"/>
    <w:rsid w:val="00CA484C"/>
    <w:rsid w:val="00CC33B6"/>
    <w:rsid w:val="00CD25BF"/>
    <w:rsid w:val="00D03845"/>
    <w:rsid w:val="00D15956"/>
    <w:rsid w:val="00D27459"/>
    <w:rsid w:val="00D64A43"/>
    <w:rsid w:val="00D7236A"/>
    <w:rsid w:val="00D855C5"/>
    <w:rsid w:val="00DB311A"/>
    <w:rsid w:val="00E57E11"/>
    <w:rsid w:val="00ED2CDB"/>
    <w:rsid w:val="00F57059"/>
    <w:rsid w:val="00F60301"/>
    <w:rsid w:val="00FA2DE3"/>
    <w:rsid w:val="00FB1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BE5102B"/>
  <w15:docId w15:val="{CE9C7F80-4E41-450C-B28E-A1B70419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673D6"/>
    <w:pPr>
      <w:widowControl w:val="0"/>
      <w:jc w:val="both"/>
    </w:pPr>
    <w:rPr>
      <w:rFonts w:ascii="HGｺﾞｼｯｸM" w:eastAsia="HGｺﾞｼｯｸM"/>
      <w:kern w:val="2"/>
      <w:sz w:val="22"/>
      <w:szCs w:val="24"/>
    </w:rPr>
  </w:style>
  <w:style w:type="paragraph" w:styleId="1">
    <w:name w:val="heading 1"/>
    <w:basedOn w:val="a0"/>
    <w:next w:val="a0"/>
    <w:qFormat/>
    <w:pPr>
      <w:keepNext/>
      <w:outlineLvl w:val="0"/>
    </w:pPr>
    <w:rPr>
      <w:rFonts w:eastAsia="ＭＳ ゴシック"/>
      <w:sz w:val="36"/>
    </w:rPr>
  </w:style>
  <w:style w:type="paragraph" w:styleId="2">
    <w:name w:val="heading 2"/>
    <w:basedOn w:val="a0"/>
    <w:next w:val="a1"/>
    <w:qFormat/>
    <w:pPr>
      <w:keepNext/>
      <w:outlineLvl w:val="1"/>
    </w:pPr>
    <w:rPr>
      <w:rFonts w:ascii="ＭＳ ゴシック" w:eastAsia="ＭＳ ゴシック"/>
      <w:sz w:val="28"/>
    </w:rPr>
  </w:style>
  <w:style w:type="paragraph" w:styleId="3">
    <w:name w:val="heading 3"/>
    <w:basedOn w:val="a0"/>
    <w:next w:val="a0"/>
    <w:qFormat/>
    <w:pPr>
      <w:keepNext/>
      <w:adjustRightInd w:val="0"/>
      <w:jc w:val="left"/>
      <w:textAlignment w:val="baseline"/>
      <w:outlineLvl w:val="2"/>
    </w:pPr>
    <w:rPr>
      <w:rFonts w:ascii="ＭＳ ゴシック" w:eastAsia="ＭＳ ゴシック"/>
      <w:kern w:val="0"/>
      <w:sz w:val="24"/>
    </w:rPr>
  </w:style>
  <w:style w:type="paragraph" w:styleId="4">
    <w:name w:val="heading 4"/>
    <w:basedOn w:val="a0"/>
    <w:next w:val="a1"/>
    <w:qFormat/>
    <w:pPr>
      <w:keepNext/>
      <w:ind w:left="11"/>
      <w:outlineLvl w:val="3"/>
    </w:pPr>
    <w:rPr>
      <w:rFonts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本文１"/>
    <w:basedOn w:val="a0"/>
    <w:pPr>
      <w:ind w:firstLine="210"/>
    </w:pPr>
  </w:style>
  <w:style w:type="paragraph" w:customStyle="1" w:styleId="a6">
    <w:name w:val="図表タイトル"/>
    <w:basedOn w:val="a0"/>
    <w:pPr>
      <w:spacing w:line="0" w:lineRule="atLeast"/>
      <w:jc w:val="center"/>
    </w:pPr>
    <w:rPr>
      <w:rFonts w:eastAsia="ＭＳ ゴシック"/>
    </w:rPr>
  </w:style>
  <w:style w:type="paragraph" w:customStyle="1" w:styleId="a7">
    <w:name w:val="行間６ｐｔ"/>
    <w:basedOn w:val="a0"/>
    <w:pPr>
      <w:spacing w:line="120" w:lineRule="exact"/>
    </w:pPr>
    <w:rPr>
      <w:sz w:val="12"/>
    </w:rPr>
  </w:style>
  <w:style w:type="paragraph" w:styleId="a8">
    <w:name w:val="Body Text Indent"/>
    <w:basedOn w:val="a0"/>
    <w:pPr>
      <w:ind w:left="567" w:hanging="567"/>
    </w:pPr>
  </w:style>
  <w:style w:type="paragraph" w:styleId="a9">
    <w:name w:val="Note Heading"/>
    <w:basedOn w:val="a0"/>
    <w:next w:val="a0"/>
    <w:rsid w:val="006F6918"/>
    <w:pPr>
      <w:jc w:val="center"/>
    </w:pPr>
  </w:style>
  <w:style w:type="paragraph" w:styleId="aa">
    <w:name w:val="Closing"/>
    <w:basedOn w:val="a0"/>
    <w:rsid w:val="006F6918"/>
    <w:pPr>
      <w:jc w:val="right"/>
    </w:pPr>
  </w:style>
  <w:style w:type="paragraph" w:styleId="ab">
    <w:name w:val="Balloon Text"/>
    <w:basedOn w:val="a0"/>
    <w:semiHidden/>
    <w:rsid w:val="00FB12DD"/>
    <w:rPr>
      <w:rFonts w:ascii="Arial" w:eastAsia="ＭＳ ゴシック" w:hAnsi="Arial"/>
      <w:sz w:val="18"/>
      <w:szCs w:val="18"/>
    </w:rPr>
  </w:style>
  <w:style w:type="paragraph" w:styleId="30">
    <w:name w:val="Body Text Indent 3"/>
    <w:basedOn w:val="a0"/>
    <w:rsid w:val="00DB311A"/>
    <w:pPr>
      <w:ind w:leftChars="400" w:left="851"/>
    </w:pPr>
    <w:rPr>
      <w:sz w:val="16"/>
      <w:szCs w:val="16"/>
    </w:rPr>
  </w:style>
  <w:style w:type="paragraph" w:styleId="ac">
    <w:name w:val="footer"/>
    <w:basedOn w:val="a0"/>
    <w:rsid w:val="00DB311A"/>
    <w:pPr>
      <w:tabs>
        <w:tab w:val="center" w:pos="4252"/>
        <w:tab w:val="right" w:pos="8504"/>
      </w:tabs>
      <w:snapToGrid w:val="0"/>
      <w:spacing w:line="300" w:lineRule="auto"/>
    </w:pPr>
  </w:style>
  <w:style w:type="paragraph" w:styleId="ad">
    <w:name w:val="header"/>
    <w:basedOn w:val="a0"/>
    <w:rsid w:val="00DB311A"/>
    <w:pPr>
      <w:tabs>
        <w:tab w:val="center" w:pos="4252"/>
        <w:tab w:val="right" w:pos="8504"/>
      </w:tabs>
      <w:snapToGrid w:val="0"/>
      <w:spacing w:line="300" w:lineRule="auto"/>
    </w:pPr>
  </w:style>
  <w:style w:type="paragraph" w:customStyle="1" w:styleId="ae">
    <w:name w:val="カテゴリ"/>
    <w:basedOn w:val="a0"/>
    <w:rsid w:val="00DB311A"/>
    <w:pPr>
      <w:spacing w:line="300" w:lineRule="auto"/>
      <w:ind w:left="440" w:hangingChars="200" w:hanging="440"/>
    </w:pPr>
    <w:rPr>
      <w:rFonts w:ascii="ＭＳ 明朝"/>
    </w:rPr>
  </w:style>
  <w:style w:type="paragraph" w:customStyle="1" w:styleId="af">
    <w:name w:val="設問"/>
    <w:basedOn w:val="a0"/>
    <w:rsid w:val="00DB311A"/>
    <w:pPr>
      <w:spacing w:line="300" w:lineRule="auto"/>
      <w:ind w:left="720" w:hangingChars="300" w:hanging="720"/>
    </w:pPr>
    <w:rPr>
      <w:rFonts w:ascii="ＭＳ ゴシック" w:eastAsia="ＭＳ ゴシック"/>
    </w:rPr>
  </w:style>
  <w:style w:type="paragraph" w:styleId="af0">
    <w:name w:val="Date"/>
    <w:basedOn w:val="a0"/>
    <w:next w:val="a0"/>
    <w:rsid w:val="00DB311A"/>
    <w:rPr>
      <w:color w:val="000000"/>
      <w:kern w:val="18"/>
      <w:sz w:val="21"/>
    </w:rPr>
  </w:style>
  <w:style w:type="paragraph" w:customStyle="1" w:styleId="a">
    <w:name w:val="問Ｑ"/>
    <w:basedOn w:val="a0"/>
    <w:next w:val="a0"/>
    <w:rsid w:val="00B0050B"/>
    <w:pPr>
      <w:numPr>
        <w:numId w:val="3"/>
      </w:numPr>
      <w:spacing w:before="240" w:after="120"/>
      <w:jc w:val="left"/>
    </w:pPr>
  </w:style>
  <w:style w:type="paragraph" w:styleId="20">
    <w:name w:val="Body Text Indent 2"/>
    <w:basedOn w:val="a0"/>
    <w:link w:val="21"/>
    <w:rsid w:val="000E2D0F"/>
    <w:pPr>
      <w:spacing w:line="480" w:lineRule="auto"/>
      <w:ind w:leftChars="400" w:left="851"/>
    </w:pPr>
  </w:style>
  <w:style w:type="character" w:styleId="af1">
    <w:name w:val="page number"/>
    <w:basedOn w:val="a2"/>
    <w:rsid w:val="006B0C23"/>
  </w:style>
  <w:style w:type="paragraph" w:styleId="af2">
    <w:name w:val="Body Text"/>
    <w:basedOn w:val="a0"/>
    <w:link w:val="af3"/>
    <w:rsid w:val="00371781"/>
  </w:style>
  <w:style w:type="character" w:customStyle="1" w:styleId="af3">
    <w:name w:val="本文 (文字)"/>
    <w:link w:val="af2"/>
    <w:rsid w:val="00371781"/>
    <w:rPr>
      <w:rFonts w:ascii="HGｺﾞｼｯｸM" w:eastAsia="HGｺﾞｼｯｸM"/>
      <w:kern w:val="2"/>
      <w:sz w:val="22"/>
      <w:szCs w:val="24"/>
    </w:rPr>
  </w:style>
  <w:style w:type="table" w:styleId="af4">
    <w:name w:val="Table Grid"/>
    <w:basedOn w:val="a3"/>
    <w:rsid w:val="00ED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2CDB"/>
    <w:pPr>
      <w:widowControl w:val="0"/>
      <w:autoSpaceDE w:val="0"/>
      <w:autoSpaceDN w:val="0"/>
      <w:adjustRightInd w:val="0"/>
    </w:pPr>
    <w:rPr>
      <w:rFonts w:ascii="メイリオ" w:eastAsia="メイリオ" w:cs="メイリオ"/>
      <w:color w:val="000000"/>
      <w:sz w:val="24"/>
      <w:szCs w:val="24"/>
    </w:rPr>
  </w:style>
  <w:style w:type="character" w:customStyle="1" w:styleId="21">
    <w:name w:val="本文インデント 2 (文字)"/>
    <w:link w:val="20"/>
    <w:rsid w:val="00836C73"/>
    <w:rPr>
      <w:rFonts w:ascii="HGｺﾞｼｯｸM" w:eastAsia="HGｺﾞｼｯｸM"/>
      <w:kern w:val="2"/>
      <w:sz w:val="22"/>
      <w:szCs w:val="24"/>
    </w:rPr>
  </w:style>
  <w:style w:type="character" w:styleId="af5">
    <w:name w:val="annotation reference"/>
    <w:basedOn w:val="a2"/>
    <w:semiHidden/>
    <w:unhideWhenUsed/>
    <w:rsid w:val="00D27459"/>
    <w:rPr>
      <w:sz w:val="18"/>
      <w:szCs w:val="18"/>
    </w:rPr>
  </w:style>
  <w:style w:type="paragraph" w:styleId="af6">
    <w:name w:val="annotation text"/>
    <w:basedOn w:val="a0"/>
    <w:link w:val="af7"/>
    <w:semiHidden/>
    <w:unhideWhenUsed/>
    <w:rsid w:val="00D27459"/>
    <w:pPr>
      <w:jc w:val="left"/>
    </w:pPr>
  </w:style>
  <w:style w:type="character" w:customStyle="1" w:styleId="af7">
    <w:name w:val="コメント文字列 (文字)"/>
    <w:basedOn w:val="a2"/>
    <w:link w:val="af6"/>
    <w:semiHidden/>
    <w:rsid w:val="00D27459"/>
    <w:rPr>
      <w:rFonts w:ascii="HGｺﾞｼｯｸM" w:eastAsia="HGｺﾞｼｯｸM"/>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2023-05-23T01:14:00Z</cp:lastPrinted>
  <dcterms:created xsi:type="dcterms:W3CDTF">2023-06-14T05:13:00Z</dcterms:created>
  <dcterms:modified xsi:type="dcterms:W3CDTF">2025-08-21T09:06:00Z</dcterms:modified>
</cp:coreProperties>
</file>