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18620" w14:textId="5158FC97" w:rsidR="00542086" w:rsidRPr="0064181F" w:rsidRDefault="007109AE" w:rsidP="00B7354D">
      <w:pPr>
        <w:jc w:val="center"/>
        <w:rPr>
          <w:rFonts w:ascii="UD デジタル 教科書体 NK-R" w:eastAsia="UD デジタル 教科書体 NK-R"/>
          <w:sz w:val="28"/>
        </w:rPr>
      </w:pPr>
      <w:r w:rsidRPr="00B351F0">
        <w:rPr>
          <w:rFonts w:hAnsi="ＭＳ Ｐ明朝" w:cs="Times New Roman" w:hint="eastAsia"/>
          <w:b/>
          <w:noProof/>
          <w:szCs w:val="21"/>
        </w:rPr>
        <mc:AlternateContent>
          <mc:Choice Requires="wps">
            <w:drawing>
              <wp:anchor distT="0" distB="0" distL="114300" distR="114300" simplePos="0" relativeHeight="251659264" behindDoc="0" locked="0" layoutInCell="1" allowOverlap="1" wp14:anchorId="5DDF0379" wp14:editId="639DCD6C">
                <wp:simplePos x="0" y="0"/>
                <wp:positionH relativeFrom="column">
                  <wp:posOffset>4667250</wp:posOffset>
                </wp:positionH>
                <wp:positionV relativeFrom="paragraph">
                  <wp:posOffset>-581660</wp:posOffset>
                </wp:positionV>
                <wp:extent cx="952500" cy="314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952500" cy="31432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DB96539" w14:textId="1627E2BC" w:rsidR="007109AE" w:rsidRPr="00ED06BA" w:rsidRDefault="007109AE" w:rsidP="007109AE">
                            <w:pPr>
                              <w:jc w:val="center"/>
                              <w:rPr>
                                <w:rFonts w:ascii="BIZ UDPゴシック" w:eastAsia="BIZ UDPゴシック" w:hAnsi="BIZ UDPゴシック"/>
                                <w:sz w:val="26"/>
                                <w:szCs w:val="26"/>
                              </w:rPr>
                            </w:pPr>
                            <w:r w:rsidRPr="00ED06BA">
                              <w:rPr>
                                <w:rFonts w:ascii="BIZ UDPゴシック" w:eastAsia="BIZ UDPゴシック" w:hAnsi="BIZ UDPゴシック" w:hint="eastAsia"/>
                                <w:sz w:val="26"/>
                                <w:szCs w:val="26"/>
                              </w:rPr>
                              <w:t>資料</w:t>
                            </w:r>
                            <w:r w:rsidR="00AC2A69">
                              <w:rPr>
                                <w:rFonts w:ascii="BIZ UDPゴシック" w:eastAsia="BIZ UDPゴシック" w:hAnsi="BIZ UDPゴシック" w:hint="eastAsia"/>
                                <w:sz w:val="26"/>
                                <w:szCs w:val="26"/>
                              </w:rP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F0379" id="正方形/長方形 1" o:spid="_x0000_s1026" style="position:absolute;left:0;text-align:left;margin-left:367.5pt;margin-top:-45.8pt;width: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" fillcolor="window" strokecolor="windowText" strokeweight="1.5pt">
                <v:textbox>
                  <w:txbxContent>
                    <w:p w14:paraId="3DB96539" w14:textId="1627E2BC" w:rsidR="007109AE" w:rsidRPr="00ED06BA" w:rsidRDefault="007109AE" w:rsidP="007109AE">
                      <w:pPr>
                        <w:jc w:val="center"/>
                        <w:rPr>
                          <w:rFonts w:ascii="BIZ UDPゴシック" w:eastAsia="BIZ UDPゴシック" w:hAnsi="BIZ UDPゴシック"/>
                          <w:sz w:val="26"/>
                          <w:szCs w:val="26"/>
                        </w:rPr>
                      </w:pPr>
                      <w:r w:rsidRPr="00ED06BA">
                        <w:rPr>
                          <w:rFonts w:ascii="BIZ UDPゴシック" w:eastAsia="BIZ UDPゴシック" w:hAnsi="BIZ UDPゴシック" w:hint="eastAsia"/>
                          <w:sz w:val="26"/>
                          <w:szCs w:val="26"/>
                        </w:rPr>
                        <w:t>資料</w:t>
                      </w:r>
                      <w:r w:rsidR="00AC2A69">
                        <w:rPr>
                          <w:rFonts w:ascii="BIZ UDPゴシック" w:eastAsia="BIZ UDPゴシック" w:hAnsi="BIZ UDPゴシック" w:hint="eastAsia"/>
                          <w:sz w:val="26"/>
                          <w:szCs w:val="26"/>
                        </w:rPr>
                        <w:t>９</w:t>
                      </w:r>
                    </w:p>
                  </w:txbxContent>
                </v:textbox>
              </v:rect>
            </w:pict>
          </mc:Fallback>
        </mc:AlternateContent>
      </w:r>
      <w:r w:rsidR="000B71D0" w:rsidRPr="0064181F">
        <w:rPr>
          <w:rFonts w:ascii="UD デジタル 教科書体 NK-R" w:eastAsia="UD デジタル 教科書体 NK-R" w:hint="eastAsia"/>
          <w:sz w:val="28"/>
        </w:rPr>
        <w:t>障がい福祉分野のしごとの魅力発信業務</w:t>
      </w:r>
    </w:p>
    <w:p w14:paraId="3F2351BE" w14:textId="77777777" w:rsidR="000B71D0" w:rsidRDefault="000B71D0">
      <w:pPr>
        <w:rPr>
          <w:rFonts w:ascii="UD デジタル 教科書体 NK-R" w:eastAsia="UD デジタル 教科書体 NK-R"/>
          <w:sz w:val="22"/>
        </w:rPr>
      </w:pPr>
    </w:p>
    <w:p w14:paraId="4903B0E0" w14:textId="77777777" w:rsidR="0064181F" w:rsidRDefault="0064181F">
      <w:pPr>
        <w:rPr>
          <w:rFonts w:ascii="UD デジタル 教科書体 NK-R" w:eastAsia="UD デジタル 教科書体 NK-R"/>
          <w:sz w:val="22"/>
        </w:rPr>
      </w:pPr>
      <w:r>
        <w:rPr>
          <w:rFonts w:ascii="UD デジタル 教科書体 NK-R" w:eastAsia="UD デジタル 教科書体 NK-R" w:hint="eastAsia"/>
          <w:sz w:val="22"/>
        </w:rPr>
        <w:t>（１</w:t>
      </w:r>
      <w:r w:rsidR="003965F5">
        <w:rPr>
          <w:rFonts w:ascii="UD デジタル 教科書体 NK-R" w:eastAsia="UD デジタル 教科書体 NK-R" w:hint="eastAsia"/>
          <w:sz w:val="22"/>
        </w:rPr>
        <w:t>）目的</w:t>
      </w:r>
    </w:p>
    <w:p w14:paraId="2DA56CD3" w14:textId="77777777" w:rsidR="003965F5" w:rsidRPr="003965F5" w:rsidRDefault="003965F5" w:rsidP="003965F5">
      <w:pPr>
        <w:ind w:firstLineChars="100" w:firstLine="220"/>
        <w:rPr>
          <w:rFonts w:ascii="UD デジタル 教科書体 NK-R" w:eastAsia="UD デジタル 教科書体 NK-R"/>
          <w:sz w:val="24"/>
        </w:rPr>
      </w:pPr>
      <w:r w:rsidRPr="003965F5">
        <w:rPr>
          <w:rFonts w:ascii="UD デジタル 教科書体 NK-R" w:eastAsia="UD デジタル 教科書体 NK-R" w:hint="eastAsia"/>
          <w:sz w:val="22"/>
          <w:szCs w:val="21"/>
        </w:rPr>
        <w:t>障がい福祉分野の仕事に興味を持つ人を増加させるため、現在及び将来を見据えての広報啓発活動を行い、民間企業の企画力を活かしたリーフレットや動画等の広報素材を作成し、それぞれのターゲット層に向けた効果的な広報啓発を</w:t>
      </w:r>
      <w:r>
        <w:rPr>
          <w:rFonts w:ascii="UD デジタル 教科書体 NK-R" w:eastAsia="UD デジタル 教科書体 NK-R" w:hint="eastAsia"/>
          <w:sz w:val="22"/>
          <w:szCs w:val="21"/>
        </w:rPr>
        <w:t>行うことで障がい福祉の仕事の魅力を発信することを目的とし実施します</w:t>
      </w:r>
      <w:r w:rsidRPr="003965F5">
        <w:rPr>
          <w:rFonts w:ascii="UD デジタル 教科書体 NK-R" w:eastAsia="UD デジタル 教科書体 NK-R" w:hint="eastAsia"/>
          <w:sz w:val="22"/>
          <w:szCs w:val="21"/>
        </w:rPr>
        <w:t>。</w:t>
      </w:r>
    </w:p>
    <w:p w14:paraId="3E4CA043" w14:textId="77777777" w:rsidR="000B71D0" w:rsidRDefault="000B71D0">
      <w:pPr>
        <w:rPr>
          <w:rFonts w:ascii="UD デジタル 教科書体 NK-R" w:eastAsia="UD デジタル 教科書体 NK-R"/>
          <w:sz w:val="22"/>
        </w:rPr>
      </w:pPr>
    </w:p>
    <w:p w14:paraId="1CACFA5E" w14:textId="77777777" w:rsidR="003965F5" w:rsidRPr="003965F5" w:rsidRDefault="003965F5">
      <w:pPr>
        <w:rPr>
          <w:rFonts w:ascii="UD デジタル 教科書体 NK-R" w:eastAsia="UD デジタル 教科書体 NK-R"/>
          <w:sz w:val="22"/>
        </w:rPr>
      </w:pPr>
    </w:p>
    <w:p w14:paraId="330D9B53" w14:textId="77777777" w:rsidR="000B71D0" w:rsidRPr="000B71D0" w:rsidRDefault="0064181F">
      <w:pPr>
        <w:rPr>
          <w:rFonts w:ascii="UD デジタル 教科書体 NK-R" w:eastAsia="UD デジタル 教科書体 NK-R"/>
          <w:sz w:val="22"/>
        </w:rPr>
      </w:pPr>
      <w:r>
        <w:rPr>
          <w:rFonts w:ascii="UD デジタル 教科書体 NK-R" w:eastAsia="UD デジタル 教科書体 NK-R" w:hint="eastAsia"/>
          <w:sz w:val="22"/>
        </w:rPr>
        <w:t>（２）</w:t>
      </w:r>
      <w:r w:rsidR="000B71D0" w:rsidRPr="000B71D0">
        <w:rPr>
          <w:rFonts w:ascii="UD デジタル 教科書体 NK-R" w:eastAsia="UD デジタル 教科書体 NK-R" w:hint="eastAsia"/>
          <w:sz w:val="22"/>
        </w:rPr>
        <w:t>委託事業者</w:t>
      </w:r>
    </w:p>
    <w:p w14:paraId="2C0C9B51" w14:textId="77777777" w:rsidR="000B71D0" w:rsidRPr="000B71D0" w:rsidRDefault="0064181F" w:rsidP="0064181F">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特定非営利活動法人　Ubdobe</w:t>
      </w:r>
      <w:r w:rsidR="00C561E1">
        <w:rPr>
          <w:rFonts w:ascii="UD デジタル 教科書体 NK-R" w:eastAsia="UD デジタル 教科書体 NK-R" w:hint="eastAsia"/>
          <w:sz w:val="22"/>
        </w:rPr>
        <w:t>（ウブドべ）</w:t>
      </w:r>
    </w:p>
    <w:p w14:paraId="7AAF35EF" w14:textId="77777777" w:rsidR="000B71D0" w:rsidRDefault="000B71D0">
      <w:pPr>
        <w:rPr>
          <w:rFonts w:ascii="UD デジタル 教科書体 NK-R" w:eastAsia="UD デジタル 教科書体 NK-R"/>
          <w:sz w:val="22"/>
        </w:rPr>
      </w:pPr>
    </w:p>
    <w:p w14:paraId="2EB504EA" w14:textId="77777777" w:rsidR="003965F5" w:rsidRPr="000B71D0" w:rsidRDefault="003965F5">
      <w:pPr>
        <w:rPr>
          <w:rFonts w:ascii="UD デジタル 教科書体 NK-R" w:eastAsia="UD デジタル 教科書体 NK-R"/>
          <w:sz w:val="22"/>
        </w:rPr>
      </w:pPr>
    </w:p>
    <w:p w14:paraId="718A5ED8" w14:textId="77777777" w:rsidR="000B71D0" w:rsidRDefault="0064181F">
      <w:pPr>
        <w:rPr>
          <w:rFonts w:ascii="UD デジタル 教科書体 NK-R" w:eastAsia="UD デジタル 教科書体 NK-R"/>
          <w:sz w:val="22"/>
        </w:rPr>
      </w:pPr>
      <w:r>
        <w:rPr>
          <w:rFonts w:ascii="UD デジタル 教科書体 NK-R" w:eastAsia="UD デジタル 教科書体 NK-R" w:hint="eastAsia"/>
          <w:sz w:val="22"/>
        </w:rPr>
        <w:t>（３）</w:t>
      </w:r>
      <w:r w:rsidR="000B71D0" w:rsidRPr="000B71D0">
        <w:rPr>
          <w:rFonts w:ascii="UD デジタル 教科書体 NK-R" w:eastAsia="UD デジタル 教科書体 NK-R" w:hint="eastAsia"/>
          <w:sz w:val="22"/>
        </w:rPr>
        <w:t>実施内容（予定）</w:t>
      </w:r>
    </w:p>
    <w:p w14:paraId="64657C81" w14:textId="77777777" w:rsidR="003965F5" w:rsidRDefault="003965F5">
      <w:pPr>
        <w:rPr>
          <w:rFonts w:ascii="UD デジタル 教科書体 NK-R" w:eastAsia="UD デジタル 教科書体 NK-R"/>
          <w:sz w:val="22"/>
        </w:rPr>
      </w:pPr>
      <w:r>
        <w:rPr>
          <w:rFonts w:ascii="UD デジタル 教科書体 NK-R" w:eastAsia="UD デジタル 教科書体 NK-R" w:hint="eastAsia"/>
          <w:sz w:val="22"/>
        </w:rPr>
        <w:t xml:space="preserve">　各ターゲット層に届く魅力発信を実施します。</w:t>
      </w:r>
    </w:p>
    <w:tbl>
      <w:tblPr>
        <w:tblStyle w:val="a7"/>
        <w:tblW w:w="0" w:type="auto"/>
        <w:tblInd w:w="562" w:type="dxa"/>
        <w:tblLook w:val="04A0" w:firstRow="1" w:lastRow="0" w:firstColumn="1" w:lastColumn="0" w:noHBand="0" w:noVBand="1"/>
      </w:tblPr>
      <w:tblGrid>
        <w:gridCol w:w="2977"/>
        <w:gridCol w:w="3119"/>
      </w:tblGrid>
      <w:tr w:rsidR="00C561E1" w14:paraId="7AA1E0A3" w14:textId="77777777" w:rsidTr="00C561E1">
        <w:tc>
          <w:tcPr>
            <w:tcW w:w="2977" w:type="dxa"/>
            <w:shd w:val="clear" w:color="auto" w:fill="D0CECE" w:themeFill="background2" w:themeFillShade="E6"/>
          </w:tcPr>
          <w:p w14:paraId="24663A68" w14:textId="77777777" w:rsidR="00C561E1" w:rsidRDefault="00C561E1" w:rsidP="00C561E1">
            <w:pPr>
              <w:jc w:val="center"/>
              <w:rPr>
                <w:rFonts w:ascii="UD デジタル 教科書体 NK-R" w:eastAsia="UD デジタル 教科書体 NK-R"/>
                <w:sz w:val="22"/>
              </w:rPr>
            </w:pPr>
            <w:r>
              <w:rPr>
                <w:rFonts w:ascii="UD デジタル 教科書体 NK-R" w:eastAsia="UD デジタル 教科書体 NK-R" w:hint="eastAsia"/>
                <w:sz w:val="22"/>
              </w:rPr>
              <w:t>ターゲット層</w:t>
            </w:r>
          </w:p>
        </w:tc>
        <w:tc>
          <w:tcPr>
            <w:tcW w:w="3119" w:type="dxa"/>
            <w:shd w:val="clear" w:color="auto" w:fill="D0CECE" w:themeFill="background2" w:themeFillShade="E6"/>
          </w:tcPr>
          <w:p w14:paraId="00DB5D95" w14:textId="77777777" w:rsidR="00C561E1" w:rsidRDefault="00C561E1" w:rsidP="00C561E1">
            <w:pPr>
              <w:jc w:val="center"/>
              <w:rPr>
                <w:rFonts w:ascii="UD デジタル 教科書体 NK-R" w:eastAsia="UD デジタル 教科書体 NK-R"/>
                <w:sz w:val="22"/>
              </w:rPr>
            </w:pPr>
            <w:r>
              <w:rPr>
                <w:rFonts w:ascii="UD デジタル 教科書体 NK-R" w:eastAsia="UD デジタル 教科書体 NK-R" w:hint="eastAsia"/>
                <w:sz w:val="22"/>
              </w:rPr>
              <w:t>コンテンツ</w:t>
            </w:r>
          </w:p>
        </w:tc>
      </w:tr>
      <w:tr w:rsidR="00C561E1" w14:paraId="1D961E1B" w14:textId="77777777" w:rsidTr="00C561E1">
        <w:tc>
          <w:tcPr>
            <w:tcW w:w="2977" w:type="dxa"/>
          </w:tcPr>
          <w:p w14:paraId="2F33C04F" w14:textId="77777777" w:rsidR="00C561E1" w:rsidRDefault="00C561E1" w:rsidP="00C561E1">
            <w:pPr>
              <w:jc w:val="left"/>
              <w:rPr>
                <w:rFonts w:ascii="UD デジタル 教科書体 NK-R" w:eastAsia="UD デジタル 教科書体 NK-R"/>
                <w:sz w:val="22"/>
              </w:rPr>
            </w:pPr>
            <w:r>
              <w:rPr>
                <w:rFonts w:ascii="UD デジタル 教科書体 NK-R" w:eastAsia="UD デジタル 教科書体 NK-R" w:hint="eastAsia"/>
                <w:sz w:val="22"/>
              </w:rPr>
              <w:t>高校生以上</w:t>
            </w:r>
          </w:p>
        </w:tc>
        <w:tc>
          <w:tcPr>
            <w:tcW w:w="3119" w:type="dxa"/>
          </w:tcPr>
          <w:p w14:paraId="6F6555B6" w14:textId="77777777" w:rsidR="00C561E1" w:rsidRDefault="00C561E1" w:rsidP="00C561E1">
            <w:pPr>
              <w:jc w:val="left"/>
              <w:rPr>
                <w:rFonts w:ascii="UD デジタル 教科書体 NK-R" w:eastAsia="UD デジタル 教科書体 NK-R"/>
                <w:sz w:val="22"/>
              </w:rPr>
            </w:pPr>
            <w:r w:rsidRPr="000B71D0">
              <w:rPr>
                <w:rFonts w:ascii="UD デジタル 教科書体 NK-R" w:eastAsia="UD デジタル 教科書体 NK-R" w:hint="eastAsia"/>
                <w:sz w:val="22"/>
              </w:rPr>
              <w:t>YouTube動画制作</w:t>
            </w:r>
          </w:p>
        </w:tc>
      </w:tr>
      <w:tr w:rsidR="00C561E1" w14:paraId="63BF8742" w14:textId="77777777" w:rsidTr="00C561E1">
        <w:tc>
          <w:tcPr>
            <w:tcW w:w="2977" w:type="dxa"/>
          </w:tcPr>
          <w:p w14:paraId="230DB65F" w14:textId="77777777" w:rsidR="00C561E1" w:rsidRDefault="00C561E1" w:rsidP="00C561E1">
            <w:pPr>
              <w:jc w:val="left"/>
              <w:rPr>
                <w:rFonts w:ascii="UD デジタル 教科書体 NK-R" w:eastAsia="UD デジタル 教科書体 NK-R"/>
                <w:sz w:val="22"/>
              </w:rPr>
            </w:pPr>
            <w:r>
              <w:rPr>
                <w:rFonts w:ascii="UD デジタル 教科書体 NK-R" w:eastAsia="UD デジタル 教科書体 NK-R" w:hint="eastAsia"/>
                <w:sz w:val="22"/>
              </w:rPr>
              <w:t>全年齢層</w:t>
            </w:r>
          </w:p>
        </w:tc>
        <w:tc>
          <w:tcPr>
            <w:tcW w:w="3119" w:type="dxa"/>
          </w:tcPr>
          <w:p w14:paraId="601A15B4" w14:textId="77777777" w:rsidR="00C561E1" w:rsidRDefault="00C561E1" w:rsidP="00C561E1">
            <w:pPr>
              <w:jc w:val="left"/>
              <w:rPr>
                <w:rFonts w:ascii="UD デジタル 教科書体 NK-R" w:eastAsia="UD デジタル 教科書体 NK-R"/>
                <w:sz w:val="22"/>
              </w:rPr>
            </w:pPr>
            <w:r w:rsidRPr="000B71D0">
              <w:rPr>
                <w:rFonts w:ascii="UD デジタル 教科書体 NK-R" w:eastAsia="UD デジタル 教科書体 NK-R" w:hint="eastAsia"/>
                <w:sz w:val="22"/>
              </w:rPr>
              <w:t>WEBサイト制作</w:t>
            </w:r>
          </w:p>
        </w:tc>
      </w:tr>
      <w:tr w:rsidR="00C561E1" w14:paraId="32112C42" w14:textId="77777777" w:rsidTr="00C561E1">
        <w:tc>
          <w:tcPr>
            <w:tcW w:w="2977" w:type="dxa"/>
          </w:tcPr>
          <w:p w14:paraId="45B4EC42" w14:textId="77777777" w:rsidR="00C561E1" w:rsidRDefault="00C561E1" w:rsidP="00C561E1">
            <w:pPr>
              <w:jc w:val="left"/>
              <w:rPr>
                <w:rFonts w:ascii="UD デジタル 教科書体 NK-R" w:eastAsia="UD デジタル 教科書体 NK-R"/>
                <w:sz w:val="22"/>
              </w:rPr>
            </w:pPr>
            <w:r>
              <w:rPr>
                <w:rFonts w:ascii="UD デジタル 教科書体 NK-R" w:eastAsia="UD デジタル 教科書体 NK-R" w:hint="eastAsia"/>
                <w:sz w:val="22"/>
              </w:rPr>
              <w:t>高校・大学生</w:t>
            </w:r>
          </w:p>
        </w:tc>
        <w:tc>
          <w:tcPr>
            <w:tcW w:w="3119" w:type="dxa"/>
          </w:tcPr>
          <w:p w14:paraId="48D86E6D" w14:textId="77777777" w:rsidR="00C561E1" w:rsidRDefault="00C561E1" w:rsidP="00C561E1">
            <w:pPr>
              <w:jc w:val="left"/>
              <w:rPr>
                <w:rFonts w:ascii="UD デジタル 教科書体 NK-R" w:eastAsia="UD デジタル 教科書体 NK-R"/>
                <w:sz w:val="22"/>
              </w:rPr>
            </w:pPr>
            <w:r w:rsidRPr="000B71D0">
              <w:rPr>
                <w:rFonts w:ascii="UD デジタル 教科書体 NK-R" w:eastAsia="UD デジタル 教科書体 NK-R" w:hint="eastAsia"/>
                <w:sz w:val="22"/>
              </w:rPr>
              <w:t>ボードゲーム</w:t>
            </w:r>
          </w:p>
        </w:tc>
      </w:tr>
      <w:tr w:rsidR="00C561E1" w14:paraId="7D32F93C" w14:textId="77777777" w:rsidTr="00C561E1">
        <w:tc>
          <w:tcPr>
            <w:tcW w:w="2977" w:type="dxa"/>
          </w:tcPr>
          <w:p w14:paraId="57DB9F97" w14:textId="77777777" w:rsidR="00C561E1" w:rsidRDefault="00C561E1" w:rsidP="00C561E1">
            <w:pPr>
              <w:jc w:val="left"/>
              <w:rPr>
                <w:rFonts w:ascii="UD デジタル 教科書体 NK-R" w:eastAsia="UD デジタル 教科書体 NK-R"/>
                <w:sz w:val="22"/>
              </w:rPr>
            </w:pPr>
            <w:r>
              <w:rPr>
                <w:rFonts w:ascii="UD デジタル 教科書体 NK-R" w:eastAsia="UD デジタル 教科書体 NK-R" w:hint="eastAsia"/>
                <w:sz w:val="22"/>
              </w:rPr>
              <w:t>20代以上</w:t>
            </w:r>
          </w:p>
        </w:tc>
        <w:tc>
          <w:tcPr>
            <w:tcW w:w="3119" w:type="dxa"/>
          </w:tcPr>
          <w:p w14:paraId="1F8645DD" w14:textId="77777777" w:rsidR="00C561E1" w:rsidRDefault="00C561E1" w:rsidP="00C561E1">
            <w:pPr>
              <w:jc w:val="left"/>
              <w:rPr>
                <w:rFonts w:ascii="UD デジタル 教科書体 NK-R" w:eastAsia="UD デジタル 教科書体 NK-R"/>
                <w:sz w:val="22"/>
              </w:rPr>
            </w:pPr>
            <w:r w:rsidRPr="000B71D0">
              <w:rPr>
                <w:rFonts w:ascii="UD デジタル 教科書体 NK-R" w:eastAsia="UD デジタル 教科書体 NK-R" w:hint="eastAsia"/>
                <w:sz w:val="22"/>
              </w:rPr>
              <w:t>トークイベント</w:t>
            </w:r>
          </w:p>
        </w:tc>
      </w:tr>
      <w:tr w:rsidR="00C561E1" w14:paraId="7180BDFA" w14:textId="77777777" w:rsidTr="00C561E1">
        <w:tc>
          <w:tcPr>
            <w:tcW w:w="2977" w:type="dxa"/>
          </w:tcPr>
          <w:p w14:paraId="27907DB7" w14:textId="77777777" w:rsidR="00C561E1" w:rsidRDefault="00C561E1" w:rsidP="00C561E1">
            <w:pPr>
              <w:jc w:val="left"/>
              <w:rPr>
                <w:rFonts w:ascii="UD デジタル 教科書体 NK-R" w:eastAsia="UD デジタル 教科書体 NK-R"/>
                <w:sz w:val="22"/>
              </w:rPr>
            </w:pPr>
            <w:r>
              <w:rPr>
                <w:rFonts w:ascii="UD デジタル 教科書体 NK-R" w:eastAsia="UD デジタル 教科書体 NK-R" w:hint="eastAsia"/>
                <w:sz w:val="22"/>
              </w:rPr>
              <w:t>小中学生・保護者</w:t>
            </w:r>
          </w:p>
        </w:tc>
        <w:tc>
          <w:tcPr>
            <w:tcW w:w="3119" w:type="dxa"/>
          </w:tcPr>
          <w:p w14:paraId="6D33A653" w14:textId="77777777" w:rsidR="00C561E1" w:rsidRDefault="00C561E1" w:rsidP="00C561E1">
            <w:pPr>
              <w:jc w:val="left"/>
              <w:rPr>
                <w:rFonts w:ascii="UD デジタル 教科書体 NK-R" w:eastAsia="UD デジタル 教科書体 NK-R"/>
                <w:sz w:val="22"/>
              </w:rPr>
            </w:pPr>
            <w:r w:rsidRPr="000B71D0">
              <w:rPr>
                <w:rFonts w:ascii="UD デジタル 教科書体 NK-R" w:eastAsia="UD デジタル 教科書体 NK-R" w:hint="eastAsia"/>
                <w:sz w:val="22"/>
              </w:rPr>
              <w:t>謎解きイベント</w:t>
            </w:r>
          </w:p>
        </w:tc>
      </w:tr>
      <w:tr w:rsidR="00C561E1" w14:paraId="177B2E18" w14:textId="77777777" w:rsidTr="00C561E1">
        <w:tc>
          <w:tcPr>
            <w:tcW w:w="2977" w:type="dxa"/>
          </w:tcPr>
          <w:p w14:paraId="73051B86" w14:textId="77777777" w:rsidR="00C561E1" w:rsidRDefault="00C561E1" w:rsidP="00C561E1">
            <w:pPr>
              <w:jc w:val="left"/>
              <w:rPr>
                <w:rFonts w:ascii="UD デジタル 教科書体 NK-R" w:eastAsia="UD デジタル 教科書体 NK-R"/>
                <w:sz w:val="22"/>
              </w:rPr>
            </w:pPr>
            <w:r>
              <w:rPr>
                <w:rFonts w:ascii="UD デジタル 教科書体 NK-R" w:eastAsia="UD デジタル 教科書体 NK-R" w:hint="eastAsia"/>
                <w:sz w:val="22"/>
              </w:rPr>
              <w:t>40代以上</w:t>
            </w:r>
          </w:p>
        </w:tc>
        <w:tc>
          <w:tcPr>
            <w:tcW w:w="3119" w:type="dxa"/>
          </w:tcPr>
          <w:p w14:paraId="25FDDFB0" w14:textId="77777777" w:rsidR="00C561E1" w:rsidRDefault="00C561E1" w:rsidP="00C561E1">
            <w:pPr>
              <w:jc w:val="left"/>
              <w:rPr>
                <w:rFonts w:ascii="UD デジタル 教科書体 NK-R" w:eastAsia="UD デジタル 教科書体 NK-R"/>
                <w:sz w:val="22"/>
              </w:rPr>
            </w:pPr>
            <w:r w:rsidRPr="000B71D0">
              <w:rPr>
                <w:rFonts w:ascii="UD デジタル 教科書体 NK-R" w:eastAsia="UD デジタル 教科書体 NK-R" w:hint="eastAsia"/>
                <w:sz w:val="22"/>
              </w:rPr>
              <w:t>市報すいた掲載</w:t>
            </w:r>
          </w:p>
        </w:tc>
      </w:tr>
      <w:tr w:rsidR="00C561E1" w14:paraId="78A87BD1" w14:textId="77777777" w:rsidTr="00C561E1">
        <w:tc>
          <w:tcPr>
            <w:tcW w:w="2977" w:type="dxa"/>
          </w:tcPr>
          <w:p w14:paraId="6BA4094F" w14:textId="77777777" w:rsidR="00C561E1" w:rsidRDefault="00C561E1" w:rsidP="00C561E1">
            <w:pPr>
              <w:jc w:val="center"/>
              <w:rPr>
                <w:rFonts w:ascii="UD デジタル 教科書体 NK-R" w:eastAsia="UD デジタル 教科書体 NK-R"/>
                <w:sz w:val="22"/>
              </w:rPr>
            </w:pPr>
            <w:r>
              <w:rPr>
                <w:rFonts w:ascii="UD デジタル 教科書体 NK-R" w:eastAsia="UD デジタル 教科書体 NK-R" w:hint="eastAsia"/>
                <w:sz w:val="22"/>
              </w:rPr>
              <w:t>-</w:t>
            </w:r>
          </w:p>
        </w:tc>
        <w:tc>
          <w:tcPr>
            <w:tcW w:w="3119" w:type="dxa"/>
          </w:tcPr>
          <w:p w14:paraId="0F061D8E" w14:textId="77777777" w:rsidR="00C561E1" w:rsidRDefault="00C561E1" w:rsidP="00C561E1">
            <w:pPr>
              <w:jc w:val="left"/>
              <w:rPr>
                <w:rFonts w:ascii="UD デジタル 教科書体 NK-R" w:eastAsia="UD デジタル 教科書体 NK-R"/>
                <w:sz w:val="22"/>
              </w:rPr>
            </w:pPr>
            <w:r w:rsidRPr="000B71D0">
              <w:rPr>
                <w:rFonts w:ascii="UD デジタル 教科書体 NK-R" w:eastAsia="UD デジタル 教科書体 NK-R" w:hint="eastAsia"/>
                <w:sz w:val="22"/>
              </w:rPr>
              <w:t>効果検証</w:t>
            </w:r>
          </w:p>
        </w:tc>
      </w:tr>
    </w:tbl>
    <w:p w14:paraId="72A2F9B5" w14:textId="77777777" w:rsidR="003965F5" w:rsidRDefault="003965F5">
      <w:pPr>
        <w:rPr>
          <w:rFonts w:ascii="UD デジタル 教科書体 NK-R" w:eastAsia="UD デジタル 教科書体 NK-R"/>
          <w:sz w:val="22"/>
        </w:rPr>
      </w:pPr>
    </w:p>
    <w:p w14:paraId="71528D76" w14:textId="77777777" w:rsidR="00331790" w:rsidRDefault="00331790">
      <w:pPr>
        <w:rPr>
          <w:rFonts w:ascii="UD デジタル 教科書体 NK-R" w:eastAsia="UD デジタル 教科書体 NK-R"/>
          <w:sz w:val="22"/>
        </w:rPr>
      </w:pPr>
    </w:p>
    <w:p w14:paraId="0709D9B0" w14:textId="77777777" w:rsidR="003965F5" w:rsidRDefault="003965F5">
      <w:pPr>
        <w:rPr>
          <w:rFonts w:ascii="UD デジタル 教科書体 NK-R" w:eastAsia="UD デジタル 教科書体 NK-R"/>
          <w:sz w:val="22"/>
        </w:rPr>
      </w:pPr>
      <w:r>
        <w:rPr>
          <w:rFonts w:ascii="UD デジタル 教科書体 NK-R" w:eastAsia="UD デジタル 教科書体 NK-R" w:hint="eastAsia"/>
          <w:sz w:val="22"/>
        </w:rPr>
        <w:t>（４）予算</w:t>
      </w:r>
    </w:p>
    <w:p w14:paraId="1FF0E51E" w14:textId="77777777" w:rsidR="003965F5" w:rsidRDefault="003965F5">
      <w:pPr>
        <w:rPr>
          <w:rFonts w:ascii="UD デジタル 教科書体 NK-R" w:eastAsia="UD デジタル 教科書体 NK-R"/>
          <w:sz w:val="22"/>
        </w:rPr>
      </w:pPr>
      <w:r>
        <w:rPr>
          <w:rFonts w:ascii="UD デジタル 教科書体 NK-R" w:eastAsia="UD デジタル 教科書体 NK-R" w:hint="eastAsia"/>
          <w:sz w:val="22"/>
        </w:rPr>
        <w:t xml:space="preserve">　990万円（国庫補助金</w:t>
      </w:r>
      <w:r w:rsidR="000917DC">
        <w:rPr>
          <w:rFonts w:ascii="UD デジタル 教科書体 NK-R" w:eastAsia="UD デジタル 教科書体 NK-R" w:hint="eastAsia"/>
          <w:sz w:val="22"/>
        </w:rPr>
        <w:t>を</w:t>
      </w:r>
      <w:r>
        <w:rPr>
          <w:rFonts w:ascii="UD デジタル 教科書体 NK-R" w:eastAsia="UD デジタル 教科書体 NK-R" w:hint="eastAsia"/>
          <w:sz w:val="22"/>
        </w:rPr>
        <w:t>活用）</w:t>
      </w:r>
    </w:p>
    <w:p w14:paraId="779281DE" w14:textId="77777777" w:rsidR="003965F5" w:rsidRDefault="003965F5">
      <w:pPr>
        <w:rPr>
          <w:rFonts w:ascii="UD デジタル 教科書体 NK-R" w:eastAsia="UD デジタル 教科書体 NK-R"/>
          <w:sz w:val="22"/>
        </w:rPr>
      </w:pPr>
    </w:p>
    <w:p w14:paraId="4A8D16E9" w14:textId="77777777" w:rsidR="003965F5" w:rsidRDefault="003965F5">
      <w:pPr>
        <w:rPr>
          <w:rFonts w:ascii="UD デジタル 教科書体 NK-R" w:eastAsia="UD デジタル 教科書体 NK-R"/>
          <w:sz w:val="22"/>
        </w:rPr>
      </w:pPr>
    </w:p>
    <w:p w14:paraId="21B4CCD3" w14:textId="77777777" w:rsidR="003965F5" w:rsidRPr="003965F5" w:rsidRDefault="000B71D0">
      <w:pPr>
        <w:rPr>
          <w:rFonts w:ascii="UD デジタル 教科書体 NK-R" w:eastAsia="UD デジタル 教科書体 NK-R"/>
          <w:sz w:val="22"/>
        </w:rPr>
      </w:pPr>
      <w:r w:rsidRPr="000B71D0">
        <w:rPr>
          <w:rFonts w:ascii="UD デジタル 教科書体 NK-R" w:eastAsia="UD デジタル 教科書体 NK-R" w:hint="eastAsia"/>
          <w:sz w:val="22"/>
        </w:rPr>
        <w:t>市内障がい福祉サービス事業所のみなさまへのインタビュー</w:t>
      </w:r>
      <w:r w:rsidR="00D1447B">
        <w:rPr>
          <w:rFonts w:ascii="UD デジタル 教科書体 NK-R" w:eastAsia="UD デジタル 教科書体 NK-R" w:hint="eastAsia"/>
          <w:sz w:val="22"/>
        </w:rPr>
        <w:t>や、各</w:t>
      </w:r>
      <w:r w:rsidR="003965F5">
        <w:rPr>
          <w:rFonts w:ascii="UD デジタル 教科書体 NK-R" w:eastAsia="UD デジタル 教科書体 NK-R" w:hint="eastAsia"/>
          <w:sz w:val="22"/>
        </w:rPr>
        <w:t>イベントへの参加</w:t>
      </w:r>
      <w:r w:rsidRPr="000B71D0">
        <w:rPr>
          <w:rFonts w:ascii="UD デジタル 教科書体 NK-R" w:eastAsia="UD デジタル 教科書体 NK-R" w:hint="eastAsia"/>
          <w:sz w:val="22"/>
        </w:rPr>
        <w:t>等、</w:t>
      </w:r>
      <w:r w:rsidR="00D1447B">
        <w:rPr>
          <w:rFonts w:ascii="UD デジタル 教科書体 NK-R" w:eastAsia="UD デジタル 教科書体 NK-R" w:hint="eastAsia"/>
          <w:sz w:val="22"/>
        </w:rPr>
        <w:t>吹田市の障がい福祉全体の機運上昇のため、</w:t>
      </w:r>
      <w:r w:rsidRPr="000B71D0">
        <w:rPr>
          <w:rFonts w:ascii="UD デジタル 教科書体 NK-R" w:eastAsia="UD デジタル 教科書体 NK-R" w:hint="eastAsia"/>
          <w:sz w:val="22"/>
        </w:rPr>
        <w:t>御協力をよろしくお願いいたします。</w:t>
      </w:r>
    </w:p>
    <w:sectPr w:rsidR="003965F5" w:rsidRPr="003965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A5BAC" w14:textId="77777777" w:rsidR="00F854B1" w:rsidRDefault="00F854B1" w:rsidP="00B7354D">
      <w:r>
        <w:separator/>
      </w:r>
    </w:p>
  </w:endnote>
  <w:endnote w:type="continuationSeparator" w:id="0">
    <w:p w14:paraId="68019482" w14:textId="77777777" w:rsidR="00F854B1" w:rsidRDefault="00F854B1" w:rsidP="00B7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FE125" w14:textId="77777777" w:rsidR="00F854B1" w:rsidRDefault="00F854B1" w:rsidP="00B7354D">
      <w:r>
        <w:separator/>
      </w:r>
    </w:p>
  </w:footnote>
  <w:footnote w:type="continuationSeparator" w:id="0">
    <w:p w14:paraId="1F5B12DB" w14:textId="77777777" w:rsidR="00F854B1" w:rsidRDefault="00F854B1" w:rsidP="00B73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1D0"/>
    <w:rsid w:val="000917DC"/>
    <w:rsid w:val="00096D4B"/>
    <w:rsid w:val="000B71D0"/>
    <w:rsid w:val="000C7CD2"/>
    <w:rsid w:val="00331790"/>
    <w:rsid w:val="003965F5"/>
    <w:rsid w:val="00532F76"/>
    <w:rsid w:val="00542086"/>
    <w:rsid w:val="0064181F"/>
    <w:rsid w:val="007109AE"/>
    <w:rsid w:val="00880D44"/>
    <w:rsid w:val="00931FDF"/>
    <w:rsid w:val="00AC2A69"/>
    <w:rsid w:val="00B7354D"/>
    <w:rsid w:val="00C41557"/>
    <w:rsid w:val="00C561E1"/>
    <w:rsid w:val="00D1447B"/>
    <w:rsid w:val="00E87DDA"/>
    <w:rsid w:val="00EB0642"/>
    <w:rsid w:val="00F85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3680F9"/>
  <w15:chartTrackingRefBased/>
  <w15:docId w15:val="{C9DD335D-FE3B-4A65-9030-6721498E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54D"/>
    <w:pPr>
      <w:tabs>
        <w:tab w:val="center" w:pos="4252"/>
        <w:tab w:val="right" w:pos="8504"/>
      </w:tabs>
      <w:snapToGrid w:val="0"/>
    </w:pPr>
  </w:style>
  <w:style w:type="character" w:customStyle="1" w:styleId="a4">
    <w:name w:val="ヘッダー (文字)"/>
    <w:basedOn w:val="a0"/>
    <w:link w:val="a3"/>
    <w:uiPriority w:val="99"/>
    <w:rsid w:val="00B7354D"/>
  </w:style>
  <w:style w:type="paragraph" w:styleId="a5">
    <w:name w:val="footer"/>
    <w:basedOn w:val="a"/>
    <w:link w:val="a6"/>
    <w:uiPriority w:val="99"/>
    <w:unhideWhenUsed/>
    <w:rsid w:val="00B7354D"/>
    <w:pPr>
      <w:tabs>
        <w:tab w:val="center" w:pos="4252"/>
        <w:tab w:val="right" w:pos="8504"/>
      </w:tabs>
      <w:snapToGrid w:val="0"/>
    </w:pPr>
  </w:style>
  <w:style w:type="character" w:customStyle="1" w:styleId="a6">
    <w:name w:val="フッター (文字)"/>
    <w:basedOn w:val="a0"/>
    <w:link w:val="a5"/>
    <w:uiPriority w:val="99"/>
    <w:rsid w:val="00B7354D"/>
  </w:style>
  <w:style w:type="table" w:styleId="a7">
    <w:name w:val="Table Grid"/>
    <w:basedOn w:val="a1"/>
    <w:uiPriority w:val="39"/>
    <w:rsid w:val="00396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2025-08-01T06:11:00Z</cp:lastPrinted>
  <dcterms:created xsi:type="dcterms:W3CDTF">2025-07-29T01:43:00Z</dcterms:created>
  <dcterms:modified xsi:type="dcterms:W3CDTF">2025-08-21T04:26:00Z</dcterms:modified>
</cp:coreProperties>
</file>