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A8" w:rsidRDefault="006B1E2F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（様式２）</w:t>
      </w:r>
      <w:bookmarkStart w:id="0" w:name="_GoBack"/>
      <w:bookmarkEnd w:id="0"/>
    </w:p>
    <w:p w:rsidR="006B1E2F" w:rsidRDefault="006B1E2F">
      <w:pPr>
        <w:rPr>
          <w:rFonts w:ascii="UD デジタル 教科書体 NP-R" w:eastAsia="UD デジタル 教科書体 NP-R"/>
          <w:sz w:val="22"/>
        </w:rPr>
      </w:pPr>
    </w:p>
    <w:p w:rsidR="006B1E2F" w:rsidRPr="006B1E2F" w:rsidRDefault="006B1E2F" w:rsidP="006B1E2F">
      <w:pPr>
        <w:jc w:val="center"/>
        <w:rPr>
          <w:rFonts w:ascii="UD デジタル 教科書体 NP-R" w:eastAsia="UD デジタル 教科書体 NP-R"/>
          <w:b/>
          <w:sz w:val="28"/>
        </w:rPr>
      </w:pPr>
      <w:r w:rsidRPr="006B1E2F">
        <w:rPr>
          <w:rFonts w:ascii="UD デジタル 教科書体 NP-R" w:eastAsia="UD デジタル 教科書体 NP-R" w:hint="eastAsia"/>
          <w:b/>
          <w:sz w:val="28"/>
        </w:rPr>
        <w:t>会</w:t>
      </w:r>
      <w:r w:rsidR="00114505">
        <w:rPr>
          <w:rFonts w:ascii="UD デジタル 教科書体 NP-R" w:eastAsia="UD デジタル 教科書体 NP-R" w:hint="eastAsia"/>
          <w:b/>
          <w:sz w:val="28"/>
        </w:rPr>
        <w:t xml:space="preserve">　</w:t>
      </w:r>
      <w:r w:rsidRPr="006B1E2F">
        <w:rPr>
          <w:rFonts w:ascii="UD デジタル 教科書体 NP-R" w:eastAsia="UD デジタル 教科書体 NP-R" w:hint="eastAsia"/>
          <w:b/>
          <w:sz w:val="28"/>
        </w:rPr>
        <w:t>社</w:t>
      </w:r>
      <w:r w:rsidR="00114505">
        <w:rPr>
          <w:rFonts w:ascii="UD デジタル 教科書体 NP-R" w:eastAsia="UD デジタル 教科書体 NP-R" w:hint="eastAsia"/>
          <w:b/>
          <w:sz w:val="28"/>
        </w:rPr>
        <w:t xml:space="preserve">　</w:t>
      </w:r>
      <w:r w:rsidRPr="006B1E2F">
        <w:rPr>
          <w:rFonts w:ascii="UD デジタル 教科書体 NP-R" w:eastAsia="UD デジタル 教科書体 NP-R" w:hint="eastAsia"/>
          <w:b/>
          <w:sz w:val="28"/>
        </w:rPr>
        <w:t>概</w:t>
      </w:r>
      <w:r w:rsidR="00114505">
        <w:rPr>
          <w:rFonts w:ascii="UD デジタル 教科書体 NP-R" w:eastAsia="UD デジタル 教科書体 NP-R" w:hint="eastAsia"/>
          <w:b/>
          <w:sz w:val="28"/>
        </w:rPr>
        <w:t xml:space="preserve">　</w:t>
      </w:r>
      <w:r w:rsidRPr="006B1E2F">
        <w:rPr>
          <w:rFonts w:ascii="UD デジタル 教科書体 NP-R" w:eastAsia="UD デジタル 教科書体 NP-R" w:hint="eastAsia"/>
          <w:b/>
          <w:sz w:val="28"/>
        </w:rPr>
        <w:t>要</w:t>
      </w:r>
      <w:r w:rsidR="00114505">
        <w:rPr>
          <w:rFonts w:ascii="UD デジタル 教科書体 NP-R" w:eastAsia="UD デジタル 教科書体 NP-R" w:hint="eastAsia"/>
          <w:b/>
          <w:sz w:val="28"/>
        </w:rPr>
        <w:t xml:space="preserve">　</w:t>
      </w:r>
      <w:r w:rsidRPr="006B1E2F">
        <w:rPr>
          <w:rFonts w:ascii="UD デジタル 教科書体 NP-R" w:eastAsia="UD デジタル 教科書体 NP-R" w:hint="eastAsia"/>
          <w:b/>
          <w:sz w:val="28"/>
        </w:rPr>
        <w:t>書</w:t>
      </w:r>
    </w:p>
    <w:p w:rsidR="006B1E2F" w:rsidRDefault="006B1E2F" w:rsidP="006B1E2F">
      <w:pPr>
        <w:jc w:val="center"/>
        <w:rPr>
          <w:rFonts w:ascii="UD デジタル 教科書体 NP-R" w:eastAsia="UD デジタル 教科書体 NP-R"/>
          <w:sz w:val="22"/>
        </w:rPr>
      </w:pPr>
    </w:p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１</w:t>
      </w:r>
      <w:r w:rsidR="00175AF6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本社本店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B1E2F" w:rsidTr="00175AF6">
        <w:tc>
          <w:tcPr>
            <w:tcW w:w="1838" w:type="dxa"/>
            <w:vMerge w:val="restart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ﾌﾘｶﾞﾅ</w:t>
            </w:r>
          </w:p>
        </w:tc>
      </w:tr>
      <w:tr w:rsidR="006B1E2F" w:rsidTr="00175AF6">
        <w:trPr>
          <w:trHeight w:val="567"/>
        </w:trPr>
        <w:tc>
          <w:tcPr>
            <w:tcW w:w="1838" w:type="dxa"/>
            <w:vMerge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c>
          <w:tcPr>
            <w:tcW w:w="1838" w:type="dxa"/>
            <w:vMerge w:val="restart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（職・氏名）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ﾌﾘｶﾞﾅ</w:t>
            </w:r>
          </w:p>
        </w:tc>
      </w:tr>
      <w:tr w:rsidR="006B1E2F" w:rsidTr="00175AF6">
        <w:trPr>
          <w:trHeight w:val="567"/>
        </w:trPr>
        <w:tc>
          <w:tcPr>
            <w:tcW w:w="1838" w:type="dxa"/>
            <w:vMerge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656" w:type="dxa"/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業務内容</w:t>
            </w:r>
          </w:p>
        </w:tc>
        <w:tc>
          <w:tcPr>
            <w:tcW w:w="6656" w:type="dxa"/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設立年月日</w:t>
            </w:r>
          </w:p>
        </w:tc>
        <w:tc>
          <w:tcPr>
            <w:tcW w:w="6656" w:type="dxa"/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資本金</w:t>
            </w:r>
          </w:p>
        </w:tc>
        <w:tc>
          <w:tcPr>
            <w:tcW w:w="6656" w:type="dxa"/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ホームページ</w:t>
            </w:r>
          </w:p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URL</w:t>
            </w:r>
          </w:p>
        </w:tc>
        <w:tc>
          <w:tcPr>
            <w:tcW w:w="6656" w:type="dxa"/>
          </w:tcPr>
          <w:p w:rsidR="006B1E2F" w:rsidRDefault="006B1E2F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</w:p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２</w:t>
      </w:r>
      <w:r w:rsidR="00175AF6">
        <w:rPr>
          <w:rFonts w:ascii="UD デジタル 教科書体 NP-R" w:eastAsia="UD デジタル 教科書体 NP-R" w:hint="eastAsia"/>
          <w:sz w:val="22"/>
        </w:rPr>
        <w:t xml:space="preserve">　</w:t>
      </w:r>
      <w:r w:rsidR="00410A14">
        <w:rPr>
          <w:rFonts w:ascii="UD デジタル 教科書体 NP-R" w:eastAsia="UD デジタル 教科書体 NP-R" w:hint="eastAsia"/>
          <w:sz w:val="22"/>
        </w:rPr>
        <w:t>実務実施</w:t>
      </w:r>
      <w:r w:rsidR="00860323">
        <w:rPr>
          <w:rFonts w:ascii="UD デジタル 教科書体 NP-R" w:eastAsia="UD デジタル 教科書体 NP-R" w:hint="eastAsia"/>
          <w:sz w:val="22"/>
        </w:rPr>
        <w:t>支社</w:t>
      </w:r>
      <w:r>
        <w:rPr>
          <w:rFonts w:ascii="UD デジタル 教科書体 NP-R" w:eastAsia="UD デジタル 教科書体 NP-R" w:hint="eastAsia"/>
          <w:sz w:val="22"/>
        </w:rPr>
        <w:t>、支店、営業所</w:t>
      </w:r>
    </w:p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※本社本店が実務実施の場合は、所在地欄にのみ「全て同上」と記載してください。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B1E2F" w:rsidTr="00175AF6">
        <w:tc>
          <w:tcPr>
            <w:tcW w:w="1838" w:type="dxa"/>
            <w:vMerge w:val="restart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6B1E2F" w:rsidRDefault="006B1E2F" w:rsidP="005E530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ﾌﾘｶﾞﾅ</w:t>
            </w:r>
          </w:p>
        </w:tc>
      </w:tr>
      <w:tr w:rsidR="006B1E2F" w:rsidTr="00175AF6">
        <w:trPr>
          <w:trHeight w:val="567"/>
        </w:trPr>
        <w:tc>
          <w:tcPr>
            <w:tcW w:w="1838" w:type="dxa"/>
            <w:vMerge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:rsidR="006B1E2F" w:rsidRDefault="006B1E2F" w:rsidP="005E530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c>
          <w:tcPr>
            <w:tcW w:w="1838" w:type="dxa"/>
            <w:vMerge w:val="restart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（職・氏名）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6B1E2F" w:rsidRDefault="006B1E2F" w:rsidP="005E530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ﾌﾘｶﾞﾅ</w:t>
            </w:r>
          </w:p>
        </w:tc>
      </w:tr>
      <w:tr w:rsidR="006B1E2F" w:rsidTr="00175AF6">
        <w:trPr>
          <w:trHeight w:val="567"/>
        </w:trPr>
        <w:tc>
          <w:tcPr>
            <w:tcW w:w="1838" w:type="dxa"/>
            <w:vMerge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:rsidR="006B1E2F" w:rsidRDefault="006B1E2F" w:rsidP="005E530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B1E2F" w:rsidTr="00175AF6">
        <w:trPr>
          <w:trHeight w:val="851"/>
        </w:trPr>
        <w:tc>
          <w:tcPr>
            <w:tcW w:w="1838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656" w:type="dxa"/>
          </w:tcPr>
          <w:p w:rsidR="006B1E2F" w:rsidRDefault="006B1E2F" w:rsidP="005E530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</w:tbl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</w:p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</w:p>
    <w:p w:rsidR="006B1E2F" w:rsidRDefault="006B1E2F" w:rsidP="00175AF6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３</w:t>
      </w:r>
      <w:r w:rsidR="00175AF6">
        <w:rPr>
          <w:rFonts w:ascii="UD デジタル 教科書体 NP-R" w:eastAsia="UD デジタル 教科書体 NP-R" w:hint="eastAsia"/>
          <w:sz w:val="22"/>
        </w:rPr>
        <w:t xml:space="preserve">　従業</w:t>
      </w:r>
      <w:r>
        <w:rPr>
          <w:rFonts w:ascii="UD デジタル 教科書体 NP-R" w:eastAsia="UD デジタル 教科書体 NP-R" w:hint="eastAsia"/>
          <w:sz w:val="22"/>
        </w:rPr>
        <w:t>員数</w:t>
      </w:r>
    </w:p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※本社本店が業務実施の場合は、業務実施支社、支店、営業所欄は記載不要です。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8"/>
        <w:gridCol w:w="1418"/>
      </w:tblGrid>
      <w:tr w:rsidR="006B1E2F" w:rsidTr="00175AF6">
        <w:tc>
          <w:tcPr>
            <w:tcW w:w="3539" w:type="dxa"/>
          </w:tcPr>
          <w:p w:rsidR="006B1E2F" w:rsidRDefault="006B1E2F" w:rsidP="006B1E2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区分</w:t>
            </w:r>
          </w:p>
        </w:tc>
        <w:tc>
          <w:tcPr>
            <w:tcW w:w="1418" w:type="dxa"/>
          </w:tcPr>
          <w:p w:rsidR="006B1E2F" w:rsidRDefault="006B1E2F" w:rsidP="006B1E2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技術系</w:t>
            </w:r>
          </w:p>
        </w:tc>
        <w:tc>
          <w:tcPr>
            <w:tcW w:w="1418" w:type="dxa"/>
          </w:tcPr>
          <w:p w:rsidR="006B1E2F" w:rsidRDefault="006B1E2F" w:rsidP="006B1E2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事務系</w:t>
            </w:r>
          </w:p>
        </w:tc>
        <w:tc>
          <w:tcPr>
            <w:tcW w:w="1418" w:type="dxa"/>
          </w:tcPr>
          <w:p w:rsidR="006B1E2F" w:rsidRDefault="006B1E2F" w:rsidP="006B1E2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合計</w:t>
            </w:r>
          </w:p>
        </w:tc>
      </w:tr>
      <w:tr w:rsidR="006B1E2F" w:rsidTr="00175AF6">
        <w:trPr>
          <w:trHeight w:val="567"/>
        </w:trPr>
        <w:tc>
          <w:tcPr>
            <w:tcW w:w="3539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本社本店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</w:tr>
      <w:tr w:rsidR="006B1E2F" w:rsidTr="00175AF6">
        <w:trPr>
          <w:trHeight w:val="567"/>
        </w:trPr>
        <w:tc>
          <w:tcPr>
            <w:tcW w:w="3539" w:type="dxa"/>
            <w:vAlign w:val="center"/>
          </w:tcPr>
          <w:p w:rsidR="006B1E2F" w:rsidRDefault="006B1E2F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業務実施支社、支店、営業所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6B1E2F" w:rsidRDefault="00175AF6" w:rsidP="00175AF6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p>
        </w:tc>
      </w:tr>
    </w:tbl>
    <w:p w:rsidR="006B1E2F" w:rsidRDefault="006B1E2F" w:rsidP="006B1E2F">
      <w:pPr>
        <w:jc w:val="left"/>
        <w:rPr>
          <w:rFonts w:ascii="UD デジタル 教科書体 NP-R" w:eastAsia="UD デジタル 教科書体 NP-R"/>
          <w:sz w:val="22"/>
        </w:rPr>
      </w:pPr>
    </w:p>
    <w:p w:rsidR="00175AF6" w:rsidRDefault="00175AF6" w:rsidP="006B1E2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４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役職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75AF6" w:rsidTr="00175AF6">
        <w:trPr>
          <w:trHeight w:val="567"/>
        </w:trPr>
        <w:tc>
          <w:tcPr>
            <w:tcW w:w="1980" w:type="dxa"/>
            <w:vAlign w:val="center"/>
          </w:tcPr>
          <w:p w:rsidR="00175AF6" w:rsidRDefault="00175AF6" w:rsidP="00175AF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:rsidR="00175AF6" w:rsidRDefault="00175AF6" w:rsidP="006B1E2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175AF6" w:rsidRPr="006B1E2F" w:rsidRDefault="00175AF6" w:rsidP="006B1E2F">
      <w:pPr>
        <w:jc w:val="left"/>
        <w:rPr>
          <w:rFonts w:ascii="UD デジタル 教科書体 NP-R" w:eastAsia="UD デジタル 教科書体 NP-R"/>
          <w:sz w:val="22"/>
        </w:rPr>
      </w:pPr>
    </w:p>
    <w:sectPr w:rsidR="00175AF6" w:rsidRPr="006B1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14" w:rsidRDefault="00410A14" w:rsidP="00410A14">
      <w:r>
        <w:separator/>
      </w:r>
    </w:p>
  </w:endnote>
  <w:endnote w:type="continuationSeparator" w:id="0">
    <w:p w:rsidR="00410A14" w:rsidRDefault="00410A14" w:rsidP="0041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14" w:rsidRDefault="00410A14" w:rsidP="00410A14">
      <w:r>
        <w:separator/>
      </w:r>
    </w:p>
  </w:footnote>
  <w:footnote w:type="continuationSeparator" w:id="0">
    <w:p w:rsidR="00410A14" w:rsidRDefault="00410A14" w:rsidP="0041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5" w:rsidRDefault="00896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2F"/>
    <w:rsid w:val="00114505"/>
    <w:rsid w:val="00175AF6"/>
    <w:rsid w:val="00410A14"/>
    <w:rsid w:val="004F5DDA"/>
    <w:rsid w:val="006B1E2F"/>
    <w:rsid w:val="00763CA8"/>
    <w:rsid w:val="00860323"/>
    <w:rsid w:val="008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A14"/>
  </w:style>
  <w:style w:type="paragraph" w:styleId="a6">
    <w:name w:val="footer"/>
    <w:basedOn w:val="a"/>
    <w:link w:val="a7"/>
    <w:uiPriority w:val="99"/>
    <w:unhideWhenUsed/>
    <w:rsid w:val="00410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2025-05-09T07:26:00Z</dcterms:created>
  <dcterms:modified xsi:type="dcterms:W3CDTF">2025-05-09T07:27:00Z</dcterms:modified>
</cp:coreProperties>
</file>