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C7D0" w14:textId="641211C4" w:rsidR="00462600" w:rsidRDefault="00462600" w:rsidP="0046260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応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募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用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紙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【記入例】</w:t>
      </w:r>
    </w:p>
    <w:p w14:paraId="65A73294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19346" wp14:editId="0FB0CF8B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202680" cy="4701540"/>
                <wp:effectExtent l="0" t="0" r="2667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70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ED6F6" w14:textId="57EB86B5" w:rsidR="00D6680E" w:rsidRDefault="008059DF" w:rsidP="00D668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BB516" wp14:editId="623C9E07">
                                  <wp:extent cx="4099560" cy="409956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参考イラスト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0631" cy="4100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19346" id="四角形: 角を丸くする 3" o:spid="_x0000_s1030" style="position:absolute;left:0;text-align:left;margin-left:0;margin-top:9.6pt;width:488.4pt;height:370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" fillcolor="white [3201]" strokecolor="#4ea72e [3209]" strokeweight="1pt">
                <v:stroke joinstyle="miter"/>
                <v:textbox>
                  <w:txbxContent>
                    <w:p w14:paraId="0C4ED6F6" w14:textId="57EB86B5" w:rsidR="00D6680E" w:rsidRDefault="008059DF" w:rsidP="00D668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9BB516" wp14:editId="623C9E07">
                            <wp:extent cx="4099560" cy="409956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参考イラスト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0631" cy="4100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4C448F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AEF1843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18294EA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9978EEE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1653039A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09BDE056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453F39C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3B577E2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3C4F0EB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455B3CB7" w14:textId="77777777" w:rsidR="00462600" w:rsidRDefault="00462600" w:rsidP="004626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2FC90894" w14:textId="77777777" w:rsidR="00C957F4" w:rsidRPr="00C957F4" w:rsidRDefault="00C957F4" w:rsidP="00C957F4">
      <w:pPr>
        <w:ind w:firstLineChars="100" w:firstLine="320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C957F4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テーマ　「飛び出し注意」　　　　　</w:t>
      </w:r>
    </w:p>
    <w:p w14:paraId="36020B49" w14:textId="77777777" w:rsidR="00C957F4" w:rsidRDefault="00C957F4" w:rsidP="00C957F4">
      <w:pPr>
        <w:spacing w:line="240" w:lineRule="exact"/>
        <w:rPr>
          <w:rFonts w:ascii="HG丸ｺﾞｼｯｸM-PRO" w:eastAsia="HG丸ｺﾞｼｯｸM-PRO" w:hAnsi="HG丸ｺﾞｼｯｸM-PRO"/>
          <w:noProof/>
          <w:sz w:val="32"/>
          <w:szCs w:val="32"/>
        </w:rPr>
      </w:pPr>
    </w:p>
    <w:p w14:paraId="7D86E57C" w14:textId="3A2BD7E2" w:rsidR="00462600" w:rsidRDefault="008A32EE" w:rsidP="00C957F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イラスト</w:t>
      </w:r>
      <w:r w:rsidR="00C957F4" w:rsidRPr="00C957F4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のコメント（説明）</w:t>
      </w:r>
    </w:p>
    <w:p w14:paraId="46763682" w14:textId="77777777" w:rsidR="008A24AB" w:rsidRDefault="00462600" w:rsidP="0046260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スマートフォンを操作</w:t>
      </w:r>
      <w:r w:rsidR="009A1C7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しながら歩いている</w:t>
      </w:r>
      <w:r w:rsidR="00E305DE" w:rsidRP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人と横断歩道上でぶつかりそうになり、怖</w:t>
      </w:r>
    </w:p>
    <w:p w14:paraId="31602AEA" w14:textId="0E03FC78" w:rsidR="00E305DE" w:rsidRPr="00E305DE" w:rsidRDefault="008A24AB" w:rsidP="009A1C7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A24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305DE" w:rsidRP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い思いをしたことがありました。</w:t>
      </w:r>
      <w:r w:rsid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  <w:r w:rsidR="00E305DE" w:rsidRPr="008A24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B1ECBA5" w14:textId="3039F331" w:rsidR="00462600" w:rsidRPr="0041452D" w:rsidRDefault="00E305DE" w:rsidP="00E305D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歩きスマホ、上の空で歩いていると危ないことを注意喚起したいと思い、デザインを</w:t>
      </w:r>
    </w:p>
    <w:p w14:paraId="27774DB0" w14:textId="0D4F248D" w:rsidR="00462600" w:rsidRPr="00E305DE" w:rsidRDefault="00462600" w:rsidP="0046260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305DE" w:rsidRP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作成しました。</w:t>
      </w:r>
      <w:r w:rsidRP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8A24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E305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0EC0CBB9" w14:textId="2E4825F6" w:rsidR="00462600" w:rsidRPr="0041452D" w:rsidRDefault="00462600" w:rsidP="0046260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55426E4" w14:textId="73E8924B" w:rsidR="00462600" w:rsidRDefault="00462600" w:rsidP="00462600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41452D">
        <w:rPr>
          <w:rFonts w:ascii="HG丸ｺﾞｼｯｸM-PRO" w:eastAsia="HG丸ｺﾞｼｯｸM-PRO" w:hAnsi="HG丸ｺﾞｼｯｸM-PRO" w:hint="eastAsia"/>
          <w:sz w:val="32"/>
          <w:szCs w:val="32"/>
        </w:rPr>
        <w:t>学校名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D6680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●●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中学校</w:t>
      </w:r>
      <w:r w:rsidRPr="0041452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D6680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●年●</w:t>
      </w:r>
      <w:r w:rsidRPr="004145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組</w:t>
      </w:r>
    </w:p>
    <w:p w14:paraId="4A43B684" w14:textId="0D98F3ED" w:rsidR="00462600" w:rsidRPr="0041452D" w:rsidRDefault="00462600" w:rsidP="00462600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氏  名  </w:t>
      </w:r>
      <w:r w:rsidR="00706B18">
        <w:rPr>
          <w:rFonts w:ascii="HG丸ｺﾞｼｯｸM-PRO" w:eastAsia="HG丸ｺﾞｼｯｸM-PRO" w:hAnsi="HG丸ｺﾞｼｯｸM-PRO"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06B18" w:rsidRPr="00706B18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すいた</w:t>
            </w:r>
          </w:rt>
          <w:rubyBase>
            <w:r w:rsidR="00706B18"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  <w:t>吹田</w:t>
            </w:r>
          </w:rubyBase>
        </w:ruby>
      </w:r>
      <w:r w:rsidR="00D6680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06B18">
        <w:rPr>
          <w:rFonts w:ascii="HG丸ｺﾞｼｯｸM-PRO" w:eastAsia="HG丸ｺﾞｼｯｸM-PRO" w:hAnsi="HG丸ｺﾞｼｯｸM-PRO"/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06B18" w:rsidRPr="00706B18">
              <w:rPr>
                <w:rFonts w:ascii="HG丸ｺﾞｼｯｸM-PRO" w:eastAsia="HG丸ｺﾞｼｯｸM-PRO" w:hAnsi="HG丸ｺﾞｼｯｸM-PRO"/>
                <w:sz w:val="12"/>
                <w:szCs w:val="32"/>
                <w:u w:val="single"/>
              </w:rPr>
              <w:t>たろう</w:t>
            </w:r>
          </w:rt>
          <w:rubyBase>
            <w:r w:rsidR="00706B18"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  <w:t>太郎</w:t>
            </w:r>
          </w:rubyBase>
        </w:ruby>
      </w:r>
    </w:p>
    <w:sectPr w:rsidR="00462600" w:rsidRPr="0041452D" w:rsidSect="00882A28">
      <w:pgSz w:w="11906" w:h="16838"/>
      <w:pgMar w:top="680" w:right="720" w:bottom="397" w:left="720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09B9" w14:textId="77777777" w:rsidR="00706B18" w:rsidRDefault="00706B18" w:rsidP="00706B18">
      <w:r>
        <w:separator/>
      </w:r>
    </w:p>
  </w:endnote>
  <w:endnote w:type="continuationSeparator" w:id="0">
    <w:p w14:paraId="5BA9CCAA" w14:textId="77777777" w:rsidR="00706B18" w:rsidRDefault="00706B18" w:rsidP="007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C14D" w14:textId="77777777" w:rsidR="00706B18" w:rsidRDefault="00706B18" w:rsidP="00706B18">
      <w:r>
        <w:separator/>
      </w:r>
    </w:p>
  </w:footnote>
  <w:footnote w:type="continuationSeparator" w:id="0">
    <w:p w14:paraId="698DC149" w14:textId="77777777" w:rsidR="00706B18" w:rsidRDefault="00706B18" w:rsidP="0070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2C"/>
    <w:rsid w:val="00007002"/>
    <w:rsid w:val="0001514B"/>
    <w:rsid w:val="00052A18"/>
    <w:rsid w:val="0007530E"/>
    <w:rsid w:val="000E44E6"/>
    <w:rsid w:val="000E719E"/>
    <w:rsid w:val="00136790"/>
    <w:rsid w:val="001413C4"/>
    <w:rsid w:val="00145DC3"/>
    <w:rsid w:val="001E0A4E"/>
    <w:rsid w:val="001E4EDA"/>
    <w:rsid w:val="00200550"/>
    <w:rsid w:val="00214088"/>
    <w:rsid w:val="00283B71"/>
    <w:rsid w:val="00285E09"/>
    <w:rsid w:val="00295841"/>
    <w:rsid w:val="002D3D9C"/>
    <w:rsid w:val="0038482C"/>
    <w:rsid w:val="003D7055"/>
    <w:rsid w:val="003E6C44"/>
    <w:rsid w:val="0041452D"/>
    <w:rsid w:val="00462600"/>
    <w:rsid w:val="00467397"/>
    <w:rsid w:val="0048106B"/>
    <w:rsid w:val="004920A0"/>
    <w:rsid w:val="004C7141"/>
    <w:rsid w:val="004E09EB"/>
    <w:rsid w:val="00514466"/>
    <w:rsid w:val="00516438"/>
    <w:rsid w:val="00593516"/>
    <w:rsid w:val="00595E9A"/>
    <w:rsid w:val="005E175F"/>
    <w:rsid w:val="005F3A6B"/>
    <w:rsid w:val="00613A2F"/>
    <w:rsid w:val="00620EF0"/>
    <w:rsid w:val="00645463"/>
    <w:rsid w:val="00655809"/>
    <w:rsid w:val="00706B18"/>
    <w:rsid w:val="00721506"/>
    <w:rsid w:val="00724A6C"/>
    <w:rsid w:val="00725A84"/>
    <w:rsid w:val="008059DF"/>
    <w:rsid w:val="00882A28"/>
    <w:rsid w:val="008A24AB"/>
    <w:rsid w:val="008A2C86"/>
    <w:rsid w:val="008A32EE"/>
    <w:rsid w:val="00905D89"/>
    <w:rsid w:val="0093719B"/>
    <w:rsid w:val="009603FE"/>
    <w:rsid w:val="009626BB"/>
    <w:rsid w:val="009A1C7E"/>
    <w:rsid w:val="00A814E4"/>
    <w:rsid w:val="00AE6030"/>
    <w:rsid w:val="00B11FAF"/>
    <w:rsid w:val="00B3525B"/>
    <w:rsid w:val="00C537EA"/>
    <w:rsid w:val="00C70F57"/>
    <w:rsid w:val="00C745CA"/>
    <w:rsid w:val="00C81D56"/>
    <w:rsid w:val="00C957F4"/>
    <w:rsid w:val="00CD4342"/>
    <w:rsid w:val="00D6680E"/>
    <w:rsid w:val="00D81B54"/>
    <w:rsid w:val="00D97F62"/>
    <w:rsid w:val="00DF3FD4"/>
    <w:rsid w:val="00DF66FA"/>
    <w:rsid w:val="00E16195"/>
    <w:rsid w:val="00E305DE"/>
    <w:rsid w:val="00E703A2"/>
    <w:rsid w:val="00E736D1"/>
    <w:rsid w:val="00EC45E3"/>
    <w:rsid w:val="00EF4196"/>
    <w:rsid w:val="00EF768F"/>
    <w:rsid w:val="00F06B10"/>
    <w:rsid w:val="00F974AC"/>
    <w:rsid w:val="00FF01F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C3518"/>
  <w15:chartTrackingRefBased/>
  <w15:docId w15:val="{BD444DB5-5B87-4432-B54C-A6444E4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8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8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8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8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8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8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8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B18"/>
  </w:style>
  <w:style w:type="paragraph" w:styleId="ac">
    <w:name w:val="footer"/>
    <w:basedOn w:val="a"/>
    <w:link w:val="ad"/>
    <w:uiPriority w:val="99"/>
    <w:unhideWhenUsed/>
    <w:rsid w:val="00706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B18"/>
  </w:style>
  <w:style w:type="paragraph" w:styleId="ae">
    <w:name w:val="Balloon Text"/>
    <w:basedOn w:val="a"/>
    <w:link w:val="af"/>
    <w:uiPriority w:val="99"/>
    <w:semiHidden/>
    <w:unhideWhenUsed/>
    <w:rsid w:val="00492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2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3494-7272-4842-B676-7ADAC61D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光昭 古賀</dc:creator>
  <cp:keywords/>
  <dc:description/>
  <cp:lastModifiedBy>杉浦 佳奈</cp:lastModifiedBy>
  <cp:revision>53</cp:revision>
  <cp:lastPrinted>2025-04-18T01:33:00Z</cp:lastPrinted>
  <dcterms:created xsi:type="dcterms:W3CDTF">2024-06-23T04:08:00Z</dcterms:created>
  <dcterms:modified xsi:type="dcterms:W3CDTF">2025-04-28T04:09:00Z</dcterms:modified>
</cp:coreProperties>
</file>