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4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360"/>
      </w:tblGrid>
      <w:tr w:rsidR="005003A5" w:rsidRPr="00393FE4" w:rsidTr="007A4DD8">
        <w:trPr>
          <w:trHeight w:val="161"/>
        </w:trPr>
        <w:tc>
          <w:tcPr>
            <w:tcW w:w="1463" w:type="dxa"/>
            <w:vAlign w:val="center"/>
          </w:tcPr>
          <w:p w:rsidR="005003A5" w:rsidRPr="00C779F0" w:rsidRDefault="005003A5" w:rsidP="007A4AE3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ＭＳ 明朝" w:hint="eastAsia"/>
                <w:color w:val="000000"/>
                <w:kern w:val="0"/>
                <w:sz w:val="20"/>
                <w:szCs w:val="20"/>
              </w:rPr>
              <w:t>参加者番号</w:t>
            </w:r>
          </w:p>
          <w:p w:rsidR="007A4DD8" w:rsidRPr="00C779F0" w:rsidRDefault="007A4DD8" w:rsidP="007A4AE3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15"/>
                <w:szCs w:val="15"/>
              </w:rPr>
            </w:pPr>
            <w:r w:rsidRPr="00C779F0">
              <w:rPr>
                <w:rFonts w:ascii="UD デジタル 教科書体 NP-R" w:eastAsia="UD デジタル 教科書体 NP-R" w:hAnsi="Century" w:cs="ＭＳ 明朝" w:hint="eastAsia"/>
                <w:color w:val="000000"/>
                <w:kern w:val="0"/>
                <w:sz w:val="15"/>
                <w:szCs w:val="15"/>
              </w:rPr>
              <w:t>（記載不要）</w:t>
            </w:r>
          </w:p>
        </w:tc>
        <w:tc>
          <w:tcPr>
            <w:tcW w:w="2360" w:type="dxa"/>
            <w:vAlign w:val="center"/>
          </w:tcPr>
          <w:p w:rsidR="007A4DD8" w:rsidRPr="00C779F0" w:rsidRDefault="007A4DD8" w:rsidP="007A4AE3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3676" w:rsidRPr="00C779F0" w:rsidRDefault="00D03676" w:rsidP="007A4AE3">
      <w:pPr>
        <w:snapToGrid w:val="0"/>
        <w:jc w:val="center"/>
        <w:rPr>
          <w:rFonts w:ascii="UD デジタル 教科書体 NP-R" w:eastAsia="UD デジタル 教科書体 NP-R" w:hAnsi="Century" w:cs="Times New Roman"/>
          <w:sz w:val="23"/>
          <w:szCs w:val="23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23"/>
          <w:szCs w:val="23"/>
        </w:rPr>
        <w:t>業務実施体制調書</w:t>
      </w:r>
    </w:p>
    <w:p w:rsidR="00D03676" w:rsidRPr="00C779F0" w:rsidRDefault="00D03676" w:rsidP="007A4AE3">
      <w:pPr>
        <w:snapToGrid w:val="0"/>
        <w:spacing w:beforeLines="50" w:before="150"/>
        <w:rPr>
          <w:rFonts w:ascii="UD デジタル 教科書体 NP-R" w:eastAsia="UD デジタル 教科書体 NP-R" w:hAnsi="Century" w:cs="Times New Roman"/>
          <w:sz w:val="20"/>
          <w:szCs w:val="20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20"/>
          <w:szCs w:val="20"/>
        </w:rPr>
        <w:t>１</w:t>
      </w:r>
      <w:r w:rsidRPr="00C779F0">
        <w:rPr>
          <w:rFonts w:ascii="UD デジタル 教科書体 NP-R" w:eastAsia="UD デジタル 教科書体 NP-R" w:hAnsi="Century" w:cs="Times New Roman"/>
          <w:sz w:val="20"/>
          <w:szCs w:val="20"/>
        </w:rPr>
        <w:t xml:space="preserve"> </w:t>
      </w:r>
      <w:r w:rsidRPr="00C779F0">
        <w:rPr>
          <w:rFonts w:ascii="UD デジタル 教科書体 NP-R" w:eastAsia="UD デジタル 教科書体 NP-R" w:hAnsi="Century" w:cs="Times New Roman" w:hint="eastAsia"/>
          <w:sz w:val="20"/>
          <w:szCs w:val="20"/>
        </w:rPr>
        <w:t>業務体制</w:t>
      </w:r>
    </w:p>
    <w:tbl>
      <w:tblPr>
        <w:tblW w:w="20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46"/>
        <w:gridCol w:w="2947"/>
        <w:gridCol w:w="2693"/>
        <w:gridCol w:w="1739"/>
        <w:gridCol w:w="2939"/>
        <w:gridCol w:w="2410"/>
        <w:gridCol w:w="2126"/>
        <w:gridCol w:w="1559"/>
      </w:tblGrid>
      <w:tr w:rsidR="00D03676" w:rsidRPr="00393FE4" w:rsidTr="00037B5D">
        <w:trPr>
          <w:trHeight w:val="300"/>
        </w:trPr>
        <w:tc>
          <w:tcPr>
            <w:tcW w:w="1620" w:type="dxa"/>
            <w:vMerge w:val="restart"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　割</w:t>
            </w:r>
          </w:p>
        </w:tc>
        <w:tc>
          <w:tcPr>
            <w:tcW w:w="2946" w:type="dxa"/>
            <w:vMerge w:val="restart"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氏名・役職</w:t>
            </w:r>
            <w:r w:rsidR="00B5175B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・主な勤務先</w:t>
            </w:r>
          </w:p>
        </w:tc>
        <w:tc>
          <w:tcPr>
            <w:tcW w:w="2947" w:type="dxa"/>
            <w:vMerge w:val="restart"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w w:val="9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w w:val="90"/>
                <w:sz w:val="20"/>
                <w:szCs w:val="20"/>
              </w:rPr>
              <w:t>実務経験年数・資格</w:t>
            </w:r>
          </w:p>
        </w:tc>
        <w:tc>
          <w:tcPr>
            <w:tcW w:w="2693" w:type="dxa"/>
            <w:vMerge w:val="restart"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担当する業務内容</w:t>
            </w:r>
          </w:p>
        </w:tc>
        <w:tc>
          <w:tcPr>
            <w:tcW w:w="9214" w:type="dxa"/>
            <w:gridSpan w:val="4"/>
            <w:vAlign w:val="center"/>
          </w:tcPr>
          <w:p w:rsidR="00D03676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同種・類似業務</w:t>
            </w:r>
            <w:r w:rsidR="00D03676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実績</w:t>
            </w:r>
          </w:p>
        </w:tc>
        <w:tc>
          <w:tcPr>
            <w:tcW w:w="1559" w:type="dxa"/>
            <w:vMerge w:val="restart"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w w:val="8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w w:val="80"/>
                <w:sz w:val="20"/>
                <w:szCs w:val="20"/>
              </w:rPr>
              <w:t>現在の手持ち</w:t>
            </w:r>
          </w:p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w w:val="8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w w:val="80"/>
                <w:sz w:val="20"/>
                <w:szCs w:val="20"/>
              </w:rPr>
              <w:t>業務件数</w:t>
            </w:r>
          </w:p>
        </w:tc>
      </w:tr>
      <w:tr w:rsidR="00096A01" w:rsidRPr="00393FE4" w:rsidTr="00962FFA">
        <w:trPr>
          <w:trHeight w:val="300"/>
        </w:trPr>
        <w:tc>
          <w:tcPr>
            <w:tcW w:w="1620" w:type="dxa"/>
            <w:vMerge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right w:val="dotted" w:sz="4" w:space="0" w:color="auto"/>
            </w:tcBorders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発注者名</w:t>
            </w:r>
          </w:p>
          <w:p w:rsidR="00962FFA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人口規模</w:t>
            </w:r>
          </w:p>
        </w:tc>
        <w:tc>
          <w:tcPr>
            <w:tcW w:w="29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契約期間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1559" w:type="dxa"/>
            <w:vMerge/>
            <w:vAlign w:val="center"/>
          </w:tcPr>
          <w:p w:rsidR="00D03676" w:rsidRPr="00C779F0" w:rsidRDefault="00D03676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w w:val="80"/>
                <w:sz w:val="20"/>
                <w:szCs w:val="20"/>
              </w:rPr>
            </w:pPr>
          </w:p>
        </w:tc>
      </w:tr>
      <w:tr w:rsidR="00962FFA" w:rsidRPr="00393FE4" w:rsidTr="00C27E01">
        <w:trPr>
          <w:trHeight w:val="341"/>
        </w:trPr>
        <w:tc>
          <w:tcPr>
            <w:tcW w:w="1620" w:type="dxa"/>
            <w:vMerge w:val="restart"/>
            <w:vAlign w:val="center"/>
          </w:tcPr>
          <w:p w:rsidR="00680C06" w:rsidRPr="00C779F0" w:rsidRDefault="00EF6A77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FA41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主任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技術者</w:t>
            </w:r>
          </w:p>
        </w:tc>
        <w:tc>
          <w:tcPr>
            <w:tcW w:w="2946" w:type="dxa"/>
            <w:vMerge w:val="restart"/>
          </w:tcPr>
          <w:p w:rsidR="00096A01" w:rsidRPr="00C779F0" w:rsidRDefault="00096A01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</w:t>
            </w:r>
          </w:p>
          <w:p w:rsidR="00096A01" w:rsidRPr="00C779F0" w:rsidRDefault="00096A01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:rsidR="00680C06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実務経験年数</w:t>
            </w:r>
          </w:p>
          <w:p w:rsidR="00962FFA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通　　　算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</w:t>
            </w: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現在の部門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資格</w:t>
            </w:r>
          </w:p>
          <w:p w:rsidR="00680C06" w:rsidRPr="00C779F0" w:rsidRDefault="00680C06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（取得年度）　　　　年</w:t>
            </w:r>
          </w:p>
        </w:tc>
        <w:tc>
          <w:tcPr>
            <w:tcW w:w="2693" w:type="dxa"/>
            <w:vMerge w:val="restart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62FFA" w:rsidRPr="00C779F0" w:rsidRDefault="00962FFA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件　</w:t>
            </w:r>
          </w:p>
        </w:tc>
      </w:tr>
      <w:tr w:rsidR="00962FFA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62FFA" w:rsidRPr="00C779F0" w:rsidRDefault="00962FFA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962FFA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役職</w:t>
            </w:r>
          </w:p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62FFA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962FFA" w:rsidRPr="00393FE4" w:rsidTr="00CD77AD">
        <w:trPr>
          <w:trHeight w:val="341"/>
        </w:trPr>
        <w:tc>
          <w:tcPr>
            <w:tcW w:w="1620" w:type="dxa"/>
            <w:vMerge/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62FFA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962FFA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主な勤務先</w:t>
            </w:r>
          </w:p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62FFA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962FFA" w:rsidRPr="00393FE4" w:rsidTr="00C27E01">
        <w:trPr>
          <w:trHeight w:val="342"/>
        </w:trPr>
        <w:tc>
          <w:tcPr>
            <w:tcW w:w="1620" w:type="dxa"/>
            <w:vMerge/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</w:t>
            </w:r>
            <w:r w:rsidR="00962FFA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:rsidR="00962FFA" w:rsidRPr="00C779F0" w:rsidRDefault="00962FFA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62FFA" w:rsidRPr="00C779F0" w:rsidRDefault="00962FFA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D77AD" w:rsidRPr="00393FE4" w:rsidTr="00C27E01">
        <w:trPr>
          <w:trHeight w:val="341"/>
        </w:trPr>
        <w:tc>
          <w:tcPr>
            <w:tcW w:w="1620" w:type="dxa"/>
            <w:vMerge w:val="restart"/>
            <w:vAlign w:val="center"/>
          </w:tcPr>
          <w:p w:rsidR="00CD77AD" w:rsidRPr="00C779F0" w:rsidRDefault="00EF6A77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FA41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照査</w:t>
            </w:r>
            <w:r w:rsidR="00CD77AD"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技術者</w:t>
            </w:r>
          </w:p>
        </w:tc>
        <w:tc>
          <w:tcPr>
            <w:tcW w:w="2946" w:type="dxa"/>
            <w:vMerge w:val="restart"/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</w:t>
            </w:r>
          </w:p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:rsidR="00680C06" w:rsidRPr="00C779F0" w:rsidRDefault="00680C06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実務経験年数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通　　　算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現在の部門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資格</w:t>
            </w:r>
          </w:p>
          <w:p w:rsidR="00CD77AD" w:rsidRPr="00C779F0" w:rsidRDefault="00CD77AD" w:rsidP="007A4AE3">
            <w:pPr>
              <w:snapToGrid w:val="0"/>
              <w:ind w:left="36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（取得年度）　　　　年</w:t>
            </w:r>
          </w:p>
        </w:tc>
        <w:tc>
          <w:tcPr>
            <w:tcW w:w="2693" w:type="dxa"/>
            <w:vMerge w:val="restart"/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D77AD" w:rsidRPr="00C779F0" w:rsidRDefault="00CD77AD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D77AD" w:rsidRPr="00C779F0" w:rsidRDefault="00CD77AD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p w:rsidR="00CD77AD" w:rsidRPr="00C779F0" w:rsidRDefault="00CD77AD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D77AD" w:rsidRPr="00C779F0" w:rsidRDefault="00CD77AD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件　</w:t>
            </w: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役職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1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主な勤務先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1"/>
        </w:trPr>
        <w:tc>
          <w:tcPr>
            <w:tcW w:w="1620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担当技術者A</w:t>
            </w:r>
          </w:p>
        </w:tc>
        <w:tc>
          <w:tcPr>
            <w:tcW w:w="2946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:rsidR="00680C06" w:rsidRPr="00C779F0" w:rsidRDefault="00680C06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実務経験年数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通　　　算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現在の部門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資格</w:t>
            </w:r>
          </w:p>
          <w:p w:rsidR="00C27782" w:rsidRPr="00C779F0" w:rsidRDefault="00C27782" w:rsidP="007A4AE3">
            <w:pPr>
              <w:snapToGrid w:val="0"/>
              <w:ind w:left="36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（取得年度）　　　　年</w:t>
            </w:r>
          </w:p>
        </w:tc>
        <w:tc>
          <w:tcPr>
            <w:tcW w:w="2693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件　</w:t>
            </w: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役職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1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主な勤務先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1"/>
        </w:trPr>
        <w:tc>
          <w:tcPr>
            <w:tcW w:w="1620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担当技術者B</w:t>
            </w:r>
          </w:p>
        </w:tc>
        <w:tc>
          <w:tcPr>
            <w:tcW w:w="2946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:rsidR="00680C06" w:rsidRPr="00C779F0" w:rsidRDefault="00680C06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実務経験年数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通　　　算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現在の部門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資格</w:t>
            </w:r>
          </w:p>
          <w:p w:rsidR="00C27782" w:rsidRPr="00C779F0" w:rsidRDefault="00C27782" w:rsidP="007A4AE3">
            <w:pPr>
              <w:snapToGrid w:val="0"/>
              <w:ind w:left="36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（取得年度）　　　　年</w:t>
            </w:r>
          </w:p>
        </w:tc>
        <w:tc>
          <w:tcPr>
            <w:tcW w:w="2693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件　</w:t>
            </w: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役職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1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主な勤務先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1"/>
        </w:trPr>
        <w:tc>
          <w:tcPr>
            <w:tcW w:w="1620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担当技術者C</w:t>
            </w:r>
          </w:p>
        </w:tc>
        <w:tc>
          <w:tcPr>
            <w:tcW w:w="2946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氏名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</w:tcPr>
          <w:p w:rsidR="00680C06" w:rsidRPr="00C779F0" w:rsidRDefault="00680C06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実務経験年数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通　　　算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現在の部門　　　　年</w:t>
            </w:r>
          </w:p>
          <w:p w:rsidR="00680C06" w:rsidRPr="00C779F0" w:rsidRDefault="00680C06" w:rsidP="007A4AE3">
            <w:pPr>
              <w:snapToGrid w:val="0"/>
              <w:ind w:firstLineChars="100" w:firstLine="2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資格</w:t>
            </w:r>
          </w:p>
          <w:p w:rsidR="00C27782" w:rsidRPr="00C779F0" w:rsidRDefault="00C27782" w:rsidP="007A4AE3">
            <w:pPr>
              <w:snapToGrid w:val="0"/>
              <w:ind w:left="36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（取得年度）　　　　年</w:t>
            </w:r>
          </w:p>
        </w:tc>
        <w:tc>
          <w:tcPr>
            <w:tcW w:w="2693" w:type="dxa"/>
            <w:vMerge w:val="restart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件　</w:t>
            </w: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役職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1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bottom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D77AD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dotted" w:sz="4" w:space="0" w:color="auto"/>
            </w:tcBorders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主な勤務先</w:t>
            </w:r>
          </w:p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月から</w:t>
            </w:r>
          </w:p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  <w:tr w:rsidR="00C27782" w:rsidRPr="00393FE4" w:rsidTr="00C27E01">
        <w:trPr>
          <w:trHeight w:val="342"/>
        </w:trPr>
        <w:tc>
          <w:tcPr>
            <w:tcW w:w="1620" w:type="dxa"/>
            <w:vMerge/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jc w:val="right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20"/>
                <w:szCs w:val="20"/>
              </w:rPr>
              <w:t>万人</w:t>
            </w:r>
          </w:p>
        </w:tc>
        <w:tc>
          <w:tcPr>
            <w:tcW w:w="29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ind w:firstLineChars="200" w:firstLine="40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:rsidR="00C27782" w:rsidRPr="00C779F0" w:rsidRDefault="00C27782" w:rsidP="007A4AE3">
            <w:pPr>
              <w:snapToGrid w:val="0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7782" w:rsidRPr="00C779F0" w:rsidRDefault="00C27782" w:rsidP="007A4AE3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0"/>
                <w:szCs w:val="20"/>
              </w:rPr>
            </w:pPr>
          </w:p>
        </w:tc>
      </w:tr>
    </w:tbl>
    <w:p w:rsidR="00680C06" w:rsidRPr="00C779F0" w:rsidRDefault="00D03676" w:rsidP="007A4AE3">
      <w:pPr>
        <w:snapToGrid w:val="0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配置を予定している者全員について記入してください。</w:t>
      </w: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3118"/>
      </w:tblGrid>
      <w:tr w:rsidR="00680C06" w:rsidRPr="00393FE4" w:rsidTr="00680C06">
        <w:trPr>
          <w:trHeight w:val="284"/>
        </w:trPr>
        <w:tc>
          <w:tcPr>
            <w:tcW w:w="7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80C06" w:rsidRPr="00C779F0" w:rsidRDefault="00680C06" w:rsidP="007A4AE3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19"/>
                <w:szCs w:val="19"/>
              </w:rPr>
              <w:t>担当技術者を複数人配置予定としている場合</w:t>
            </w:r>
          </w:p>
        </w:tc>
      </w:tr>
      <w:tr w:rsidR="00680C06" w:rsidRPr="00393FE4" w:rsidTr="00680C06">
        <w:trPr>
          <w:trHeight w:val="558"/>
        </w:trPr>
        <w:tc>
          <w:tcPr>
            <w:tcW w:w="3970" w:type="dxa"/>
            <w:vAlign w:val="center"/>
          </w:tcPr>
          <w:p w:rsidR="00680C06" w:rsidRPr="00C779F0" w:rsidRDefault="00680C06" w:rsidP="007A4A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19"/>
                <w:szCs w:val="19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19"/>
                <w:szCs w:val="19"/>
              </w:rPr>
              <w:t>審査対象とする</w:t>
            </w:r>
          </w:p>
          <w:p w:rsidR="00680C06" w:rsidRPr="00C779F0" w:rsidRDefault="00680C06" w:rsidP="007A4AE3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Times New Roman" w:hint="eastAsia"/>
                <w:sz w:val="19"/>
                <w:szCs w:val="19"/>
              </w:rPr>
              <w:t>担当技術者に〇を記入してください。</w:t>
            </w:r>
          </w:p>
        </w:tc>
        <w:tc>
          <w:tcPr>
            <w:tcW w:w="3118" w:type="dxa"/>
            <w:vAlign w:val="center"/>
          </w:tcPr>
          <w:p w:rsidR="00680C06" w:rsidRPr="00C779F0" w:rsidRDefault="00680C06" w:rsidP="007A4A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ＭＳ 明朝"/>
                <w:color w:val="000000"/>
                <w:kern w:val="0"/>
                <w:sz w:val="20"/>
                <w:szCs w:val="20"/>
              </w:rPr>
            </w:pPr>
            <w:r w:rsidRPr="00C779F0">
              <w:rPr>
                <w:rFonts w:ascii="UD デジタル 教科書体 NP-R" w:eastAsia="UD デジタル 教科書体 NP-R" w:hAnsi="Century" w:cs="ＭＳ 明朝" w:hint="eastAsia"/>
                <w:color w:val="000000"/>
                <w:kern w:val="0"/>
                <w:sz w:val="20"/>
                <w:szCs w:val="20"/>
              </w:rPr>
              <w:t>Ａ　・　Ｂ　・　Ｃ</w:t>
            </w:r>
          </w:p>
        </w:tc>
      </w:tr>
    </w:tbl>
    <w:p w:rsidR="00D03676" w:rsidRPr="00C779F0" w:rsidRDefault="00680C06" w:rsidP="007A4AE3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P-R" w:eastAsia="UD デジタル 教科書体 NP-R"/>
          <w:sz w:val="17"/>
          <w:szCs w:val="17"/>
        </w:rPr>
      </w:pPr>
      <w:r w:rsidRPr="00C779F0">
        <w:rPr>
          <w:rFonts w:ascii="UD デジタル 教科書体 NP-R" w:eastAsia="UD デジタル 教科書体 NP-R" w:hint="eastAsia"/>
          <w:sz w:val="19"/>
          <w:szCs w:val="19"/>
        </w:rPr>
        <w:t>照査技術者は、</w:t>
      </w:r>
      <w:r w:rsidR="00DA7793" w:rsidRPr="00C779F0">
        <w:rPr>
          <w:rFonts w:ascii="UD デジタル 教科書体 NP-R" w:eastAsia="UD デジタル 教科書体 NP-R" w:hint="eastAsia"/>
          <w:sz w:val="19"/>
          <w:szCs w:val="19"/>
        </w:rPr>
        <w:t>主任</w:t>
      </w:r>
      <w:r w:rsidRPr="00C779F0">
        <w:rPr>
          <w:rFonts w:ascii="UD デジタル 教科書体 NP-R" w:eastAsia="UD デジタル 教科書体 NP-R" w:hint="eastAsia"/>
          <w:sz w:val="19"/>
          <w:szCs w:val="19"/>
        </w:rPr>
        <w:t>技術者・担当技術者との兼務不可。</w:t>
      </w:r>
    </w:p>
    <w:p w:rsidR="00680C06" w:rsidRPr="00C779F0" w:rsidRDefault="00DA7793" w:rsidP="007A4AE3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P-R" w:eastAsia="UD デジタル 教科書体 NP-R"/>
          <w:sz w:val="19"/>
          <w:szCs w:val="19"/>
        </w:rPr>
      </w:pPr>
      <w:r w:rsidRPr="00C779F0">
        <w:rPr>
          <w:rFonts w:ascii="UD デジタル 教科書体 NP-R" w:eastAsia="UD デジタル 教科書体 NP-R" w:hint="eastAsia"/>
          <w:sz w:val="20"/>
          <w:szCs w:val="20"/>
        </w:rPr>
        <w:t>主任</w:t>
      </w:r>
      <w:r w:rsidR="00680C06" w:rsidRPr="00C779F0">
        <w:rPr>
          <w:rFonts w:ascii="UD デジタル 教科書体 NP-R" w:eastAsia="UD デジタル 教科書体 NP-R" w:hint="eastAsia"/>
          <w:sz w:val="20"/>
          <w:szCs w:val="20"/>
        </w:rPr>
        <w:t>技術者と担当技術者を合わせて2人以上を配置すること。</w:t>
      </w:r>
    </w:p>
    <w:p w:rsidR="00D03676" w:rsidRPr="00EF6A77" w:rsidRDefault="00D03676" w:rsidP="007A4AE3">
      <w:pPr>
        <w:numPr>
          <w:ilvl w:val="0"/>
          <w:numId w:val="1"/>
        </w:numPr>
        <w:snapToGrid w:val="0"/>
        <w:spacing w:line="280" w:lineRule="exact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業務実績には、</w:t>
      </w:r>
      <w:r w:rsidR="00460AFF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過去５か年</w:t>
      </w:r>
      <w:r w:rsidR="00584332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度</w:t>
      </w:r>
      <w:r w:rsidR="00552FEB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（令和２年度～６年度）</w:t>
      </w:r>
      <w:r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の実績を記入</w:t>
      </w:r>
      <w:r w:rsidR="00460AFF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すること</w:t>
      </w:r>
      <w:r w:rsidR="00C27E01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。</w:t>
      </w:r>
      <w:r w:rsidR="009A6032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（受託業務が完了している</w:t>
      </w:r>
      <w:bookmarkStart w:id="0" w:name="_GoBack"/>
      <w:r w:rsidR="009A6032" w:rsidRPr="00FA41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もの</w:t>
      </w:r>
      <w:bookmarkEnd w:id="0"/>
      <w:r w:rsidR="00460AFF" w:rsidRPr="00EF6A77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に限る）</w:t>
      </w:r>
    </w:p>
    <w:p w:rsidR="00D41990" w:rsidRPr="00C779F0" w:rsidRDefault="00B5175B" w:rsidP="007A4AE3">
      <w:pPr>
        <w:snapToGrid w:val="0"/>
        <w:spacing w:line="280" w:lineRule="exact"/>
        <w:ind w:left="360" w:firstLineChars="100" w:firstLine="190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同種：</w:t>
      </w:r>
      <w:r w:rsidR="00DA7793"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災害廃棄物処理</w:t>
      </w:r>
      <w:r w:rsidR="00774963"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計画の策定又は改定の支援業務</w:t>
      </w:r>
    </w:p>
    <w:p w:rsidR="00B5175B" w:rsidRPr="00C779F0" w:rsidRDefault="00D41990" w:rsidP="007A4AE3">
      <w:pPr>
        <w:snapToGrid w:val="0"/>
        <w:spacing w:line="280" w:lineRule="exact"/>
        <w:ind w:left="360" w:firstLineChars="100" w:firstLine="190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類似：</w:t>
      </w:r>
      <w:r w:rsidR="00DA7793"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地域防災</w:t>
      </w:r>
      <w:r w:rsidR="00774963"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計画</w:t>
      </w: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の策定又は改定の支援業務</w:t>
      </w:r>
    </w:p>
    <w:p w:rsidR="00C27E01" w:rsidRPr="00C779F0" w:rsidRDefault="00C27E01" w:rsidP="007A4AE3">
      <w:pPr>
        <w:numPr>
          <w:ilvl w:val="0"/>
          <w:numId w:val="1"/>
        </w:numPr>
        <w:snapToGrid w:val="0"/>
        <w:spacing w:line="280" w:lineRule="exact"/>
        <w:ind w:left="357" w:hanging="357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保有資格がある場合は、その資格が確認できるものの写しを添付してください。添付がない場合は、評価はしません。</w:t>
      </w:r>
    </w:p>
    <w:p w:rsidR="005C2459" w:rsidRPr="00C779F0" w:rsidRDefault="00D03676" w:rsidP="007A4AE3">
      <w:pPr>
        <w:numPr>
          <w:ilvl w:val="0"/>
          <w:numId w:val="1"/>
        </w:numPr>
        <w:snapToGrid w:val="0"/>
        <w:spacing w:line="280" w:lineRule="exact"/>
        <w:ind w:left="357" w:hanging="357"/>
        <w:rPr>
          <w:rFonts w:ascii="UD デジタル 教科書体 NP-R" w:eastAsia="UD デジタル 教科書体 NP-R" w:hAnsi="Century" w:cs="Times New Roman"/>
          <w:sz w:val="19"/>
          <w:szCs w:val="19"/>
        </w:rPr>
      </w:pPr>
      <w:r w:rsidRPr="00C779F0">
        <w:rPr>
          <w:rFonts w:ascii="UD デジタル 教科書体 NP-R" w:eastAsia="UD デジタル 教科書体 NP-R" w:hAnsi="Century" w:cs="Times New Roman" w:hint="eastAsia"/>
          <w:sz w:val="19"/>
          <w:szCs w:val="19"/>
        </w:rPr>
        <w:t>記入欄が不足する場合は、適宜、拡大又は追加してください。</w:t>
      </w:r>
    </w:p>
    <w:sectPr w:rsidR="005C2459" w:rsidRPr="00C779F0" w:rsidSect="007A4DD8">
      <w:headerReference w:type="default" r:id="rId8"/>
      <w:pgSz w:w="23811" w:h="16838" w:orient="landscape" w:code="8"/>
      <w:pgMar w:top="1134" w:right="1418" w:bottom="851" w:left="1418" w:header="510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14" w:rsidRPr="00C779F0" w:rsidRDefault="00A31614">
      <w:pPr>
        <w:rPr>
          <w:sz w:val="20"/>
          <w:szCs w:val="20"/>
        </w:rPr>
      </w:pPr>
      <w:r w:rsidRPr="00C779F0">
        <w:rPr>
          <w:sz w:val="20"/>
          <w:szCs w:val="20"/>
        </w:rPr>
        <w:separator/>
      </w:r>
    </w:p>
  </w:endnote>
  <w:endnote w:type="continuationSeparator" w:id="0">
    <w:p w:rsidR="00A31614" w:rsidRPr="00C779F0" w:rsidRDefault="00A31614">
      <w:pPr>
        <w:rPr>
          <w:sz w:val="20"/>
          <w:szCs w:val="20"/>
        </w:rPr>
      </w:pPr>
      <w:r w:rsidRPr="00C779F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14" w:rsidRPr="00C779F0" w:rsidRDefault="00A31614">
      <w:pPr>
        <w:rPr>
          <w:sz w:val="20"/>
          <w:szCs w:val="20"/>
        </w:rPr>
      </w:pPr>
      <w:r w:rsidRPr="00C779F0">
        <w:rPr>
          <w:sz w:val="20"/>
          <w:szCs w:val="20"/>
        </w:rPr>
        <w:separator/>
      </w:r>
    </w:p>
  </w:footnote>
  <w:footnote w:type="continuationSeparator" w:id="0">
    <w:p w:rsidR="00A31614" w:rsidRPr="00C779F0" w:rsidRDefault="00A31614">
      <w:pPr>
        <w:rPr>
          <w:sz w:val="20"/>
          <w:szCs w:val="20"/>
        </w:rPr>
      </w:pPr>
      <w:r w:rsidRPr="00C779F0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04" w:rsidRPr="00C779F0" w:rsidRDefault="00A31614" w:rsidP="00622028">
    <w:pPr>
      <w:pStyle w:val="a3"/>
      <w:rPr>
        <w:rFonts w:ascii="HG丸ｺﾞｼｯｸM-PRO" w:eastAsia="HG丸ｺﾞｼｯｸM-PRO"/>
        <w:sz w:val="20"/>
        <w:szCs w:val="20"/>
      </w:rPr>
    </w:pPr>
  </w:p>
  <w:p w:rsidR="00096404" w:rsidRPr="00C779F0" w:rsidRDefault="00D03676" w:rsidP="00622028">
    <w:pPr>
      <w:pStyle w:val="a3"/>
      <w:rPr>
        <w:rFonts w:ascii="UD デジタル 教科書体 NP-R" w:eastAsia="UD デジタル 教科書体 NP-R"/>
        <w:sz w:val="20"/>
        <w:szCs w:val="20"/>
      </w:rPr>
    </w:pPr>
    <w:r w:rsidRPr="00C779F0">
      <w:rPr>
        <w:rFonts w:ascii="UD デジタル 教科書体 NP-R" w:eastAsia="UD デジタル 教科書体 NP-R" w:hint="eastAsia"/>
        <w:sz w:val="20"/>
        <w:szCs w:val="20"/>
      </w:rPr>
      <w:t>（様式</w:t>
    </w:r>
    <w:r w:rsidR="00962FFA" w:rsidRPr="00C779F0">
      <w:rPr>
        <w:rFonts w:ascii="UD デジタル 教科書体 NP-R" w:eastAsia="UD デジタル 教科書体 NP-R" w:hint="eastAsia"/>
        <w:sz w:val="20"/>
        <w:szCs w:val="20"/>
      </w:rPr>
      <w:t>３</w:t>
    </w:r>
    <w:r w:rsidRPr="00C779F0">
      <w:rPr>
        <w:rFonts w:ascii="UD デジタル 教科書体 NP-R" w:eastAsia="UD デジタル 教科書体 NP-R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55A"/>
    <w:multiLevelType w:val="hybridMultilevel"/>
    <w:tmpl w:val="2EF494A4"/>
    <w:lvl w:ilvl="0" w:tplc="4E20B6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1C31EB"/>
    <w:multiLevelType w:val="hybridMultilevel"/>
    <w:tmpl w:val="99A865CA"/>
    <w:lvl w:ilvl="0" w:tplc="46245A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05F36"/>
    <w:multiLevelType w:val="hybridMultilevel"/>
    <w:tmpl w:val="730276CC"/>
    <w:lvl w:ilvl="0" w:tplc="7834C2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6"/>
    <w:rsid w:val="00096A01"/>
    <w:rsid w:val="000B6367"/>
    <w:rsid w:val="00125256"/>
    <w:rsid w:val="00127D20"/>
    <w:rsid w:val="0013514A"/>
    <w:rsid w:val="0013545E"/>
    <w:rsid w:val="001941E5"/>
    <w:rsid w:val="00251F53"/>
    <w:rsid w:val="00295B62"/>
    <w:rsid w:val="002B3ADB"/>
    <w:rsid w:val="002C4411"/>
    <w:rsid w:val="00393FE4"/>
    <w:rsid w:val="003B1BBD"/>
    <w:rsid w:val="00460AFF"/>
    <w:rsid w:val="004861B4"/>
    <w:rsid w:val="00494849"/>
    <w:rsid w:val="005003A5"/>
    <w:rsid w:val="00552FEB"/>
    <w:rsid w:val="0057055F"/>
    <w:rsid w:val="00584332"/>
    <w:rsid w:val="005C2459"/>
    <w:rsid w:val="00644E24"/>
    <w:rsid w:val="00680C06"/>
    <w:rsid w:val="006B47FB"/>
    <w:rsid w:val="00702640"/>
    <w:rsid w:val="00774963"/>
    <w:rsid w:val="007A4AE3"/>
    <w:rsid w:val="007A4DD8"/>
    <w:rsid w:val="00876C8E"/>
    <w:rsid w:val="008C0441"/>
    <w:rsid w:val="008D6CE9"/>
    <w:rsid w:val="008E3A8B"/>
    <w:rsid w:val="00962FFA"/>
    <w:rsid w:val="009A6032"/>
    <w:rsid w:val="00A31614"/>
    <w:rsid w:val="00A84DD6"/>
    <w:rsid w:val="00A8655D"/>
    <w:rsid w:val="00B5175B"/>
    <w:rsid w:val="00C27782"/>
    <w:rsid w:val="00C27E01"/>
    <w:rsid w:val="00C43A59"/>
    <w:rsid w:val="00C779F0"/>
    <w:rsid w:val="00C91C29"/>
    <w:rsid w:val="00CD77AD"/>
    <w:rsid w:val="00D03676"/>
    <w:rsid w:val="00D41990"/>
    <w:rsid w:val="00DA7793"/>
    <w:rsid w:val="00DC06B7"/>
    <w:rsid w:val="00E60E0C"/>
    <w:rsid w:val="00EB2C64"/>
    <w:rsid w:val="00ED128C"/>
    <w:rsid w:val="00EF6A77"/>
    <w:rsid w:val="00F501B0"/>
    <w:rsid w:val="00F83968"/>
    <w:rsid w:val="00F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+1"/>
    <w:basedOn w:val="a"/>
    <w:next w:val="a"/>
    <w:rsid w:val="00D0367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3">
    <w:name w:val="header"/>
    <w:basedOn w:val="a"/>
    <w:link w:val="a4"/>
    <w:rsid w:val="00D036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036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D036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D0367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03676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62FB-1A6B-40C1-9749-C9CCE5F1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2020-02-21T06:56:00Z</dcterms:created>
  <dcterms:modified xsi:type="dcterms:W3CDTF">2025-05-02T08:38:00Z</dcterms:modified>
</cp:coreProperties>
</file>