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A5" w:rsidRPr="00247136" w:rsidRDefault="006109A5">
      <w:pPr>
        <w:pStyle w:val="a3"/>
        <w:rPr>
          <w:rFonts w:ascii="UD デジタル 教科書体 NP-R" w:eastAsia="UD デジタル 教科書体 NP-R" w:hint="eastAsia"/>
          <w:spacing w:val="0"/>
        </w:rPr>
      </w:pPr>
      <w:bookmarkStart w:id="0" w:name="_GoBack"/>
      <w:bookmarkEnd w:id="0"/>
      <w:r w:rsidRPr="00247136">
        <w:rPr>
          <w:rFonts w:ascii="UD デジタル 教科書体 NP-R" w:eastAsia="UD デジタル 教科書体 NP-R" w:hAnsi="ＭＳ 明朝" w:hint="eastAsia"/>
          <w:spacing w:val="17"/>
          <w:sz w:val="30"/>
          <w:szCs w:val="30"/>
        </w:rPr>
        <w:t>消防本部・署事務分掌</w:t>
      </w:r>
      <w:r w:rsidRPr="00247136">
        <w:rPr>
          <w:rFonts w:ascii="UD デジタル 教科書体 NP-R" w:eastAsia="UD デジタル 教科書体 NP-R" w:hAnsi="ＭＳ 明朝" w:hint="eastAsia"/>
          <w:spacing w:val="16"/>
          <w:sz w:val="28"/>
          <w:szCs w:val="28"/>
        </w:rPr>
        <w:t xml:space="preserve">　　　　　　　　　　　　　　</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ゴシック" w:cs="ＭＳ ゴシック" w:hint="eastAsia"/>
          <w:b/>
          <w:bCs/>
          <w:spacing w:val="13"/>
          <w:sz w:val="24"/>
          <w:szCs w:val="24"/>
        </w:rPr>
        <w:t>消　防　本　部</w:t>
      </w:r>
      <w:r w:rsidRPr="00247136">
        <w:rPr>
          <w:rFonts w:ascii="UD デジタル 教科書体 NP-R" w:eastAsia="UD デジタル 教科書体 NP-R" w:hAnsi="ＭＳ ゴシック" w:cs="ＭＳ ゴシック" w:hint="eastAsia"/>
          <w:b/>
          <w:bCs/>
          <w:spacing w:val="12"/>
        </w:rPr>
        <w:t xml:space="preserve">　</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b/>
          <w:bCs/>
          <w:spacing w:val="12"/>
          <w:sz w:val="22"/>
          <w:szCs w:val="22"/>
        </w:rPr>
        <w:t>総務予防室</w:t>
      </w:r>
    </w:p>
    <w:p w:rsidR="006109A5" w:rsidRPr="00247136" w:rsidRDefault="00566549" w:rsidP="00E15764">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int="eastAsia"/>
          <w:noProof/>
          <w:spacing w:val="0"/>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27940</wp:posOffset>
                </wp:positionV>
                <wp:extent cx="1337310" cy="257175"/>
                <wp:effectExtent l="0" t="0" r="0" b="0"/>
                <wp:wrapNone/>
                <wp:docPr id="19" name="Rectangle 20"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4505F" id="Rectangle 20" o:spid="_x0000_s1026" alt="50%" style="position:absolute;left:0;text-align:left;margin-left:0;margin-top:2.2pt;width:105.3pt;height:2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" fillcolor="black">
                <v:fill r:id="rId8" o:title="" opacity="6682f" o:opacity2="6682f" type="pattern"/>
                <v:textbox inset="5.85pt,.7pt,5.85pt,.7pt"/>
              </v:rect>
            </w:pict>
          </mc:Fallback>
        </mc:AlternateContent>
      </w:r>
      <w:r w:rsidR="006109A5" w:rsidRPr="00247136">
        <w:rPr>
          <w:rFonts w:ascii="UD デジタル 教科書体 NP-R" w:eastAsia="UD デジタル 教科書体 NP-R" w:hAnsi="ＭＳ 明朝" w:hint="eastAsia"/>
          <w:b/>
          <w:bCs/>
          <w:spacing w:val="12"/>
        </w:rPr>
        <w:t xml:space="preserve">総　務　</w:t>
      </w:r>
      <w:r w:rsidR="00E15764" w:rsidRPr="00247136">
        <w:rPr>
          <w:rFonts w:ascii="UD デジタル 教科書体 NP-R" w:eastAsia="UD デジタル 教科書体 NP-R" w:hAnsi="ＭＳ 明朝" w:hint="eastAsia"/>
          <w:b/>
          <w:bCs/>
          <w:spacing w:val="12"/>
        </w:rPr>
        <w:t>関　係</w:t>
      </w:r>
    </w:p>
    <w:p w:rsidR="006109A5" w:rsidRPr="00247136" w:rsidRDefault="006109A5" w:rsidP="00E15764">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◇消防職員及び消防団員の任免に関すること。</w:t>
      </w:r>
    </w:p>
    <w:p w:rsidR="006109A5" w:rsidRPr="00247136" w:rsidRDefault="00A97B9E" w:rsidP="00A97B9E">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◇消防職員及び消防団員の褒賞</w:t>
      </w:r>
      <w:r w:rsidR="006109A5" w:rsidRPr="00247136">
        <w:rPr>
          <w:rFonts w:ascii="UD デジタル 教科書体 NP-R" w:eastAsia="UD デジタル 教科書体 NP-R" w:hAnsi="ＭＳ 明朝" w:hint="eastAsia"/>
          <w:spacing w:val="12"/>
        </w:rPr>
        <w:t>及び表彰並びに懲戒に関すること。</w:t>
      </w:r>
    </w:p>
    <w:p w:rsidR="006109A5" w:rsidRPr="00247136" w:rsidRDefault="006109A5">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◇消防職員及び消防団員の公務災害に関すること。</w:t>
      </w:r>
    </w:p>
    <w:p w:rsidR="006109A5" w:rsidRPr="00247136" w:rsidRDefault="006109A5" w:rsidP="00E15764">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◇消防職員及び消防団員の教養</w:t>
      </w:r>
      <w:r w:rsidR="00421134" w:rsidRPr="00247136">
        <w:rPr>
          <w:rFonts w:ascii="UD デジタル 教科書体 NP-R" w:eastAsia="UD デジタル 教科書体 NP-R" w:hAnsi="ＭＳ 明朝" w:hint="eastAsia"/>
          <w:spacing w:val="12"/>
        </w:rPr>
        <w:t>の実施</w:t>
      </w:r>
      <w:r w:rsidRPr="00247136">
        <w:rPr>
          <w:rFonts w:ascii="UD デジタル 教科書体 NP-R" w:eastAsia="UD デジタル 教科書体 NP-R" w:hAnsi="ＭＳ 明朝" w:hint="eastAsia"/>
          <w:spacing w:val="12"/>
        </w:rPr>
        <w:t>に関すること。</w:t>
      </w:r>
    </w:p>
    <w:p w:rsidR="006109A5" w:rsidRPr="00247136" w:rsidRDefault="006109A5" w:rsidP="002B4256">
      <w:pPr>
        <w:pStyle w:val="a3"/>
        <w:ind w:left="222" w:hangingChars="95" w:hanging="222"/>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◇消防職員</w:t>
      </w:r>
      <w:r w:rsidR="00421134" w:rsidRPr="00247136">
        <w:rPr>
          <w:rFonts w:ascii="UD デジタル 教科書体 NP-R" w:eastAsia="UD デジタル 教科書体 NP-R" w:hAnsi="ＭＳ 明朝" w:hint="eastAsia"/>
          <w:spacing w:val="12"/>
        </w:rPr>
        <w:t>及び消防庁舎</w:t>
      </w:r>
      <w:r w:rsidRPr="00247136">
        <w:rPr>
          <w:rFonts w:ascii="UD デジタル 教科書体 NP-R" w:eastAsia="UD デジタル 教科書体 NP-R" w:hAnsi="ＭＳ 明朝" w:hint="eastAsia"/>
          <w:spacing w:val="12"/>
        </w:rPr>
        <w:t>の衛生管理に関すること。</w:t>
      </w:r>
    </w:p>
    <w:p w:rsidR="006109A5" w:rsidRPr="00247136" w:rsidRDefault="00421134">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6109A5" w:rsidRPr="00247136">
        <w:rPr>
          <w:rFonts w:ascii="UD デジタル 教科書体 NP-R" w:eastAsia="UD デジタル 教科書体 NP-R" w:hAnsi="ＭＳ 明朝" w:hint="eastAsia"/>
          <w:spacing w:val="12"/>
        </w:rPr>
        <w:t>儀式に関すること。</w:t>
      </w:r>
    </w:p>
    <w:p w:rsidR="006109A5" w:rsidRPr="00247136" w:rsidRDefault="006109A5" w:rsidP="00E15764">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◇消防手帳及び消防警戒区域立入之証の発行に関すること。</w:t>
      </w:r>
    </w:p>
    <w:p w:rsidR="006109A5" w:rsidRPr="00247136" w:rsidRDefault="006109A5">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◇消防職員委員会に関すること。</w:t>
      </w:r>
    </w:p>
    <w:p w:rsidR="0013624D" w:rsidRPr="00247136" w:rsidRDefault="0013624D">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◇消防協力団体に関すること。</w:t>
      </w:r>
    </w:p>
    <w:p w:rsidR="006109A5" w:rsidRPr="00247136" w:rsidRDefault="00E15764">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◇他の室</w:t>
      </w:r>
      <w:r w:rsidR="006109A5" w:rsidRPr="00247136">
        <w:rPr>
          <w:rFonts w:ascii="UD デジタル 教科書体 NP-R" w:eastAsia="UD デジタル 教科書体 NP-R" w:hAnsi="ＭＳ 明朝" w:hint="eastAsia"/>
          <w:spacing w:val="12"/>
        </w:rPr>
        <w:t>の所管に属さないこと。</w:t>
      </w:r>
    </w:p>
    <w:p w:rsidR="000668A5" w:rsidRPr="00247136" w:rsidRDefault="000668A5">
      <w:pPr>
        <w:pStyle w:val="a3"/>
        <w:rPr>
          <w:rFonts w:ascii="UD デジタル 教科書体 NP-R" w:eastAsia="UD デジタル 教科書体 NP-R" w:hint="eastAsia"/>
          <w:spacing w:val="0"/>
        </w:rPr>
      </w:pPr>
      <w:r w:rsidRPr="00247136">
        <w:rPr>
          <w:rFonts w:ascii="UD デジタル 教科書体 NP-R" w:eastAsia="UD デジタル 教科書体 NP-R" w:hAnsi="Segoe UI Symbol" w:cs="Segoe UI Symbol" w:hint="eastAsia"/>
          <w:spacing w:val="12"/>
        </w:rPr>
        <w:t>◇本部内の総合調整に関する事項</w:t>
      </w:r>
    </w:p>
    <w:p w:rsidR="006109A5" w:rsidRPr="00247136" w:rsidRDefault="00421134">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006109A5" w:rsidRPr="00247136">
        <w:rPr>
          <w:rFonts w:ascii="UD デジタル 教科書体 NP-R" w:eastAsia="UD デジタル 教科書体 NP-R" w:hAnsi="ＭＳ 明朝" w:hint="eastAsia"/>
          <w:spacing w:val="12"/>
        </w:rPr>
        <w:t>本部、室</w:t>
      </w:r>
      <w:r w:rsidR="00E15764" w:rsidRPr="00247136">
        <w:rPr>
          <w:rFonts w:ascii="UD デジタル 教科書体 NP-R" w:eastAsia="UD デジタル 教科書体 NP-R" w:hAnsi="ＭＳ 明朝" w:hint="eastAsia"/>
          <w:spacing w:val="12"/>
        </w:rPr>
        <w:t>並びに総務関係、経理関係</w:t>
      </w:r>
      <w:r w:rsidR="0013624D" w:rsidRPr="00247136">
        <w:rPr>
          <w:rFonts w:ascii="UD デジタル 教科書体 NP-R" w:eastAsia="UD デジタル 教科書体 NP-R" w:hAnsi="ＭＳ 明朝" w:hint="eastAsia"/>
          <w:spacing w:val="12"/>
        </w:rPr>
        <w:t>、</w:t>
      </w:r>
      <w:r w:rsidR="00E15764" w:rsidRPr="00247136">
        <w:rPr>
          <w:rFonts w:ascii="UD デジタル 教科書体 NP-R" w:eastAsia="UD デジタル 教科書体 NP-R" w:hAnsi="ＭＳ 明朝" w:hint="eastAsia"/>
          <w:spacing w:val="12"/>
        </w:rPr>
        <w:t>企画関係</w:t>
      </w:r>
      <w:r w:rsidR="0013624D" w:rsidRPr="00247136">
        <w:rPr>
          <w:rFonts w:ascii="UD デジタル 教科書体 NP-R" w:eastAsia="UD デジタル 教科書体 NP-R" w:hAnsi="ＭＳ 明朝" w:hint="eastAsia"/>
          <w:spacing w:val="12"/>
        </w:rPr>
        <w:t>及び北部消防庁舎等複合施設建設関係</w:t>
      </w:r>
      <w:r w:rsidR="006109A5" w:rsidRPr="00247136">
        <w:rPr>
          <w:rFonts w:ascii="UD デジタル 教科書体 NP-R" w:eastAsia="UD デジタル 教科書体 NP-R" w:hAnsi="ＭＳ 明朝" w:hint="eastAsia"/>
          <w:spacing w:val="12"/>
        </w:rPr>
        <w:t>の庶務に関すること。</w:t>
      </w:r>
    </w:p>
    <w:p w:rsidR="00E15764" w:rsidRPr="00247136" w:rsidRDefault="00E15764" w:rsidP="00E15764">
      <w:pPr>
        <w:pStyle w:val="a3"/>
        <w:ind w:left="234" w:hangingChars="100" w:hanging="234"/>
        <w:rPr>
          <w:rFonts w:ascii="UD デジタル 教科書体 NP-R" w:eastAsia="UD デジタル 教科書体 NP-R" w:hAnsi="ＭＳ 明朝" w:hint="eastAsia"/>
          <w:spacing w:val="12"/>
        </w:rPr>
      </w:pPr>
    </w:p>
    <w:p w:rsidR="006109A5" w:rsidRPr="00247136" w:rsidRDefault="00566549" w:rsidP="00E15764">
      <w:pPr>
        <w:pStyle w:val="a3"/>
        <w:ind w:leftChars="100" w:left="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b/>
          <w:bCs/>
          <w:noProof/>
          <w:spacing w:val="12"/>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9525</wp:posOffset>
                </wp:positionV>
                <wp:extent cx="1337310" cy="257175"/>
                <wp:effectExtent l="0" t="0" r="0" b="0"/>
                <wp:wrapNone/>
                <wp:docPr id="18" name="Rectangle 41"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D392F" id="Rectangle 41" o:spid="_x0000_s1026" alt="50%" style="position:absolute;left:0;text-align:left;margin-left:0;margin-top:.75pt;width:105.3pt;height:20.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" fillcolor="black">
                <v:fill r:id="rId8" o:title="" opacity="6682f" o:opacity2="6682f" type="pattern"/>
                <v:textbox inset="5.85pt,.7pt,5.85pt,.7pt"/>
              </v:rect>
            </w:pict>
          </mc:Fallback>
        </mc:AlternateContent>
      </w:r>
      <w:r w:rsidR="00E15764" w:rsidRPr="00247136">
        <w:rPr>
          <w:rFonts w:ascii="UD デジタル 教科書体 NP-R" w:eastAsia="UD デジタル 教科書体 NP-R" w:hAnsi="ＭＳ 明朝" w:hint="eastAsia"/>
          <w:b/>
          <w:bCs/>
          <w:spacing w:val="12"/>
        </w:rPr>
        <w:t>経　理　関　係</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◇予算及び決算に関すること。</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◇物品に関すること。</w:t>
      </w:r>
    </w:p>
    <w:p w:rsidR="006109A5" w:rsidRPr="00247136" w:rsidRDefault="00421134">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◇消防職員の給与及び退職手当並びに</w:t>
      </w:r>
      <w:r w:rsidR="006109A5" w:rsidRPr="00247136">
        <w:rPr>
          <w:rFonts w:ascii="UD デジタル 教科書体 NP-R" w:eastAsia="UD デジタル 教科書体 NP-R" w:hAnsi="ＭＳ 明朝" w:hint="eastAsia"/>
          <w:spacing w:val="12"/>
        </w:rPr>
        <w:t>消防団員の手当</w:t>
      </w:r>
      <w:r w:rsidRPr="00247136">
        <w:rPr>
          <w:rFonts w:ascii="UD デジタル 教科書体 NP-R" w:eastAsia="UD デジタル 教科書体 NP-R" w:hAnsi="ＭＳ 明朝" w:hint="eastAsia"/>
          <w:spacing w:val="12"/>
        </w:rPr>
        <w:t>及び退職報償金</w:t>
      </w:r>
      <w:r w:rsidR="006109A5" w:rsidRPr="00247136">
        <w:rPr>
          <w:rFonts w:ascii="UD デジタル 教科書体 NP-R" w:eastAsia="UD デジタル 教科書体 NP-R" w:hAnsi="ＭＳ 明朝" w:hint="eastAsia"/>
          <w:spacing w:val="12"/>
        </w:rPr>
        <w:t>に関すること。</w:t>
      </w:r>
    </w:p>
    <w:p w:rsidR="000668A5" w:rsidRPr="00247136" w:rsidRDefault="00566549">
      <w:pPr>
        <w:pStyle w:val="a3"/>
        <w:rPr>
          <w:rFonts w:ascii="UD デジタル 教科書体 NP-R" w:eastAsia="UD デジタル 教科書体 NP-R" w:hAnsi="ＭＳ 明朝"/>
          <w:spacing w:val="12"/>
        </w:rPr>
      </w:pPr>
      <w:r>
        <w:rPr>
          <w:rFonts w:ascii="UD デジタル 教科書体 NP-R" w:eastAsia="UD デジタル 教科書体 NP-R" w:hAnsi="ＭＳ 明朝"/>
          <w:noProof/>
          <w:spacing w:val="12"/>
        </w:rPr>
        <mc:AlternateContent>
          <mc:Choice Requires="wps">
            <w:drawing>
              <wp:anchor distT="0" distB="0" distL="114300" distR="114300" simplePos="0" relativeHeight="251666944" behindDoc="0" locked="0" layoutInCell="1" allowOverlap="1">
                <wp:simplePos x="0" y="0"/>
                <wp:positionH relativeFrom="column">
                  <wp:posOffset>1626235</wp:posOffset>
                </wp:positionH>
                <wp:positionV relativeFrom="paragraph">
                  <wp:posOffset>-462280</wp:posOffset>
                </wp:positionV>
                <wp:extent cx="1145540" cy="356235"/>
                <wp:effectExtent l="0" t="0" r="0" b="0"/>
                <wp:wrapNone/>
                <wp:docPr id="1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5540" cy="35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623" w:rsidRPr="008A3623" w:rsidRDefault="008A3623" w:rsidP="008A3623">
                            <w:pPr>
                              <w:jc w:val="center"/>
                              <w:rPr>
                                <w:rFonts w:ascii="BIZ UD明朝 Medium" w:eastAsia="BIZ UD明朝 Medium" w:hAnsi="BIZ UD明朝 Medium"/>
                                <w:sz w:val="28"/>
                              </w:rPr>
                            </w:pPr>
                            <w:r w:rsidRPr="008A3623">
                              <w:rPr>
                                <w:rFonts w:ascii="BIZ UD明朝 Medium" w:eastAsia="BIZ UD明朝 Medium" w:hAnsi="BIZ UD明朝 Medium" w:hint="eastAsia"/>
                                <w:sz w:val="28"/>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left:0;text-align:left;margin-left:128.05pt;margin-top:-36.4pt;width:90.2pt;height:2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" stroked="f">
                <v:textbox inset="5.85pt,.7pt,5.85pt,.7pt">
                  <w:txbxContent>
                    <w:p w:rsidR="008A3623" w:rsidRPr="008A3623" w:rsidRDefault="008A3623" w:rsidP="008A3623">
                      <w:pPr>
                        <w:jc w:val="center"/>
                        <w:rPr>
                          <w:rFonts w:ascii="BIZ UD明朝 Medium" w:eastAsia="BIZ UD明朝 Medium" w:hAnsi="BIZ UD明朝 Medium"/>
                          <w:sz w:val="28"/>
                        </w:rPr>
                      </w:pPr>
                      <w:r w:rsidRPr="008A3623">
                        <w:rPr>
                          <w:rFonts w:ascii="BIZ UD明朝 Medium" w:eastAsia="BIZ UD明朝 Medium" w:hAnsi="BIZ UD明朝 Medium" w:hint="eastAsia"/>
                          <w:sz w:val="28"/>
                        </w:rPr>
                        <w:t>別紙</w:t>
                      </w:r>
                    </w:p>
                  </w:txbxContent>
                </v:textbox>
              </v:rect>
            </w:pict>
          </mc:Fallback>
        </mc:AlternateContent>
      </w:r>
    </w:p>
    <w:p w:rsidR="00247136" w:rsidRPr="00247136" w:rsidRDefault="00247136">
      <w:pPr>
        <w:pStyle w:val="a3"/>
        <w:rPr>
          <w:rFonts w:ascii="UD デジタル 教科書体 NP-R" w:eastAsia="UD デジタル 教科書体 NP-R" w:hAnsi="ＭＳ 明朝" w:hint="eastAsia"/>
          <w:spacing w:val="12"/>
        </w:rPr>
      </w:pPr>
    </w:p>
    <w:p w:rsidR="006109A5" w:rsidRPr="00247136" w:rsidRDefault="00E21186">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6109A5" w:rsidRPr="00247136">
        <w:rPr>
          <w:rFonts w:ascii="UD デジタル 教科書体 NP-R" w:eastAsia="UD デジタル 教科書体 NP-R" w:hAnsi="ＭＳ 明朝" w:hint="eastAsia"/>
          <w:spacing w:val="12"/>
        </w:rPr>
        <w:t>共済事務に関すること。</w:t>
      </w:r>
    </w:p>
    <w:p w:rsidR="00E15764" w:rsidRPr="00247136" w:rsidRDefault="0087409F" w:rsidP="0013624D">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00E21186" w:rsidRPr="00247136">
        <w:rPr>
          <w:rFonts w:ascii="UD デジタル 教科書体 NP-R" w:eastAsia="UD デジタル 教科書体 NP-R" w:hAnsi="ＭＳ 明朝" w:hint="eastAsia"/>
          <w:spacing w:val="12"/>
        </w:rPr>
        <w:t>被服その他の</w:t>
      </w:r>
      <w:r w:rsidRPr="00247136">
        <w:rPr>
          <w:rFonts w:ascii="UD デジタル 教科書体 NP-R" w:eastAsia="UD デジタル 教科書体 NP-R" w:hAnsi="ＭＳ 明朝" w:hint="eastAsia"/>
          <w:spacing w:val="12"/>
        </w:rPr>
        <w:t>貸与品</w:t>
      </w:r>
      <w:r w:rsidR="006109A5" w:rsidRPr="00247136">
        <w:rPr>
          <w:rFonts w:ascii="UD デジタル 教科書体 NP-R" w:eastAsia="UD デジタル 教科書体 NP-R" w:hAnsi="ＭＳ 明朝" w:hint="eastAsia"/>
          <w:spacing w:val="12"/>
        </w:rPr>
        <w:t>及び給与品に関すること。</w:t>
      </w:r>
    </w:p>
    <w:p w:rsidR="006109A5" w:rsidRPr="00247136" w:rsidRDefault="00E21186" w:rsidP="00E15764">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◇備品の一時保管に関すること。</w:t>
      </w:r>
    </w:p>
    <w:p w:rsidR="006109A5" w:rsidRPr="00247136" w:rsidRDefault="00E21186">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◇消防職員及び</w:t>
      </w:r>
      <w:r w:rsidR="006109A5" w:rsidRPr="00247136">
        <w:rPr>
          <w:rFonts w:ascii="UD デジタル 教科書体 NP-R" w:eastAsia="UD デジタル 教科書体 NP-R" w:hAnsi="ＭＳ 明朝" w:hint="eastAsia"/>
          <w:spacing w:val="12"/>
        </w:rPr>
        <w:t>消防団員の福利厚生に関すること。</w:t>
      </w:r>
    </w:p>
    <w:p w:rsidR="006109A5" w:rsidRPr="00247136" w:rsidRDefault="006109A5">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E21186" w:rsidRPr="00247136">
        <w:rPr>
          <w:rFonts w:ascii="UD デジタル 教科書体 NP-R" w:eastAsia="UD デジタル 教科書体 NP-R" w:hAnsi="ＭＳ 明朝" w:hint="eastAsia"/>
          <w:spacing w:val="12"/>
        </w:rPr>
        <w:t>消防庁舎</w:t>
      </w:r>
      <w:r w:rsidRPr="00247136">
        <w:rPr>
          <w:rFonts w:ascii="UD デジタル 教科書体 NP-R" w:eastAsia="UD デジタル 教科書体 NP-R" w:hAnsi="ＭＳ 明朝" w:hint="eastAsia"/>
          <w:spacing w:val="12"/>
        </w:rPr>
        <w:t>その他行政財産の管理及び営繕に関すること。</w:t>
      </w:r>
    </w:p>
    <w:p w:rsidR="006109A5" w:rsidRPr="00247136" w:rsidRDefault="006109A5">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◇消防用燃料に関すること。</w:t>
      </w:r>
    </w:p>
    <w:p w:rsidR="00E15764" w:rsidRPr="00247136" w:rsidRDefault="00E15764">
      <w:pPr>
        <w:pStyle w:val="a3"/>
        <w:rPr>
          <w:rFonts w:ascii="UD デジタル 教科書体 NP-R" w:eastAsia="UD デジタル 教科書体 NP-R" w:hAnsi="ＭＳ 明朝" w:hint="eastAsia"/>
          <w:spacing w:val="12"/>
        </w:rPr>
      </w:pPr>
    </w:p>
    <w:p w:rsidR="006109A5" w:rsidRPr="00247136" w:rsidRDefault="00566549" w:rsidP="00E15764">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int="eastAsia"/>
          <w:noProof/>
          <w:spacing w:val="0"/>
        </w:rPr>
        <mc:AlternateContent>
          <mc:Choice Requires="wps">
            <w:drawing>
              <wp:anchor distT="0" distB="0" distL="114300" distR="114300" simplePos="0" relativeHeight="251650560" behindDoc="0" locked="0" layoutInCell="1" allowOverlap="1">
                <wp:simplePos x="0" y="0"/>
                <wp:positionH relativeFrom="column">
                  <wp:posOffset>50800</wp:posOffset>
                </wp:positionH>
                <wp:positionV relativeFrom="paragraph">
                  <wp:posOffset>19050</wp:posOffset>
                </wp:positionV>
                <wp:extent cx="1337310" cy="257175"/>
                <wp:effectExtent l="0" t="0" r="0" b="0"/>
                <wp:wrapNone/>
                <wp:docPr id="16" name="Rectangle 42"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8ED8C" id="Rectangle 42" o:spid="_x0000_s1026" alt="50%" style="position:absolute;left:0;text-align:left;margin-left:4pt;margin-top:1.5pt;width:105.3pt;height:20.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" fillcolor="black">
                <v:fill r:id="rId8" o:title="" opacity="6682f" o:opacity2="6682f" type="pattern"/>
                <v:textbox inset="5.85pt,.7pt,5.85pt,.7pt"/>
              </v:rect>
            </w:pict>
          </mc:Fallback>
        </mc:AlternateContent>
      </w:r>
      <w:r w:rsidR="00E15764" w:rsidRPr="00247136">
        <w:rPr>
          <w:rFonts w:ascii="UD デジタル 教科書体 NP-R" w:eastAsia="UD デジタル 教科書体 NP-R" w:hAnsi="ＭＳ 明朝" w:hint="eastAsia"/>
          <w:b/>
          <w:bCs/>
          <w:spacing w:val="12"/>
        </w:rPr>
        <w:t>企　画　関　係</w:t>
      </w:r>
    </w:p>
    <w:p w:rsidR="006109A5" w:rsidRPr="00247136" w:rsidRDefault="006109A5" w:rsidP="00E15764">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◇消防制度運用に関する総合企画に関すること。</w:t>
      </w:r>
    </w:p>
    <w:p w:rsidR="006109A5" w:rsidRPr="00247136" w:rsidRDefault="006109A5">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◇消防施設の新設等整備に関すること。</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E21186" w:rsidRPr="00247136">
        <w:rPr>
          <w:rFonts w:ascii="UD デジタル 教科書体 NP-R" w:eastAsia="UD デジタル 教科書体 NP-R" w:hAnsi="ＭＳ 明朝" w:hint="eastAsia"/>
          <w:spacing w:val="12"/>
        </w:rPr>
        <w:t>消防</w:t>
      </w:r>
      <w:r w:rsidR="00E21186" w:rsidRPr="00247136">
        <w:rPr>
          <w:rFonts w:ascii="UD デジタル 教科書体 NP-R" w:eastAsia="UD デジタル 教科書体 NP-R" w:hAnsi="ＭＳ 明朝" w:hint="eastAsia"/>
          <w:spacing w:val="0"/>
        </w:rPr>
        <w:t>組織</w:t>
      </w:r>
      <w:r w:rsidRPr="00247136">
        <w:rPr>
          <w:rFonts w:ascii="UD デジタル 教科書体 NP-R" w:eastAsia="UD デジタル 教科書体 NP-R" w:hAnsi="ＭＳ 明朝" w:hint="eastAsia"/>
          <w:spacing w:val="0"/>
        </w:rPr>
        <w:t>に関するこ</w:t>
      </w:r>
      <w:r w:rsidRPr="00247136">
        <w:rPr>
          <w:rFonts w:ascii="UD デジタル 教科書体 NP-R" w:eastAsia="UD デジタル 教科書体 NP-R" w:hAnsi="ＭＳ 明朝" w:hint="eastAsia"/>
          <w:spacing w:val="12"/>
        </w:rPr>
        <w:t>と。</w:t>
      </w:r>
    </w:p>
    <w:p w:rsidR="006109A5" w:rsidRPr="00247136" w:rsidRDefault="00E21186">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◇条例、規則、</w:t>
      </w:r>
      <w:r w:rsidR="006109A5" w:rsidRPr="00247136">
        <w:rPr>
          <w:rFonts w:ascii="UD デジタル 教科書体 NP-R" w:eastAsia="UD デジタル 教科書体 NP-R" w:hAnsi="ＭＳ 明朝" w:hint="eastAsia"/>
          <w:spacing w:val="12"/>
        </w:rPr>
        <w:t>規程その他例規に関すること。</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◇消防広報に関すること。</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Pr="00247136">
        <w:rPr>
          <w:rFonts w:ascii="UD デジタル 教科書体 NP-R" w:eastAsia="UD デジタル 教科書体 NP-R" w:hAnsi="ＭＳ 明朝" w:hint="eastAsia"/>
          <w:spacing w:val="0"/>
        </w:rPr>
        <w:t>情報の収集、連絡及び交換に関するこ</w:t>
      </w:r>
      <w:r w:rsidRPr="00247136">
        <w:rPr>
          <w:rFonts w:ascii="UD デジタル 教科書体 NP-R" w:eastAsia="UD デジタル 教科書体 NP-R" w:hAnsi="ＭＳ 明朝" w:hint="eastAsia"/>
          <w:spacing w:val="12"/>
        </w:rPr>
        <w:t>と。</w:t>
      </w:r>
    </w:p>
    <w:p w:rsidR="006109A5" w:rsidRPr="00247136" w:rsidRDefault="006109A5">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◇消防統計に関すること。</w:t>
      </w:r>
    </w:p>
    <w:p w:rsidR="00EF32C7" w:rsidRPr="00247136" w:rsidRDefault="00F14087" w:rsidP="00EF32C7">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◇北部消防庁舎等複合施設に関すること。</w:t>
      </w:r>
    </w:p>
    <w:p w:rsidR="00F14087" w:rsidRPr="00247136" w:rsidRDefault="00F14087" w:rsidP="00EF32C7">
      <w:pPr>
        <w:pStyle w:val="a3"/>
        <w:rPr>
          <w:rFonts w:ascii="UD デジタル 教科書体 NP-R" w:eastAsia="UD デジタル 教科書体 NP-R" w:hAnsi="ＭＳ 明朝" w:hint="eastAsia"/>
          <w:spacing w:val="12"/>
        </w:rPr>
      </w:pPr>
    </w:p>
    <w:p w:rsidR="006109A5" w:rsidRPr="00247136" w:rsidRDefault="00566549" w:rsidP="00CF04E2">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51584" behindDoc="0" locked="0" layoutInCell="1" allowOverlap="1">
                <wp:simplePos x="0" y="0"/>
                <wp:positionH relativeFrom="column">
                  <wp:posOffset>50800</wp:posOffset>
                </wp:positionH>
                <wp:positionV relativeFrom="paragraph">
                  <wp:posOffset>27940</wp:posOffset>
                </wp:positionV>
                <wp:extent cx="1253490" cy="257175"/>
                <wp:effectExtent l="0" t="0" r="0" b="0"/>
                <wp:wrapNone/>
                <wp:docPr id="15" name="Rectangle 43"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349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202E1" id="Rectangle 43" o:spid="_x0000_s1026" alt="50%" style="position:absolute;left:0;text-align:left;margin-left:4pt;margin-top:2.2pt;width:98.7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" fillcolor="black">
                <v:fill r:id="rId8" o:title="" opacity="6682f" o:opacity2="6682f" type="pattern"/>
                <v:textbox inset="5.85pt,.7pt,5.85pt,.7pt"/>
              </v:rect>
            </w:pict>
          </mc:Fallback>
        </mc:AlternateContent>
      </w:r>
      <w:r w:rsidR="00E15764" w:rsidRPr="00247136">
        <w:rPr>
          <w:rFonts w:ascii="UD デジタル 教科書体 NP-R" w:eastAsia="UD デジタル 教科書体 NP-R" w:hAnsi="ＭＳ 明朝" w:hint="eastAsia"/>
          <w:b/>
          <w:bCs/>
          <w:spacing w:val="12"/>
        </w:rPr>
        <w:t>危険物保安関係</w:t>
      </w:r>
    </w:p>
    <w:p w:rsidR="006109A5" w:rsidRPr="00247136" w:rsidRDefault="006109A5" w:rsidP="00CF04E2">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F317C5" w:rsidRPr="00247136">
        <w:rPr>
          <w:rFonts w:ascii="UD デジタル 教科書体 NP-R" w:eastAsia="UD デジタル 教科書体 NP-R" w:hAnsi="ＭＳ 明朝" w:hint="eastAsia"/>
          <w:spacing w:val="12"/>
        </w:rPr>
        <w:t>危険物規制に関すること。</w:t>
      </w:r>
    </w:p>
    <w:p w:rsidR="006109A5" w:rsidRPr="00247136" w:rsidRDefault="006109A5">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0B0AAC" w:rsidRPr="00247136">
        <w:rPr>
          <w:rFonts w:ascii="UD デジタル 教科書体 NP-R" w:eastAsia="UD デジタル 教科書体 NP-R" w:hAnsi="ＭＳ 明朝" w:hint="eastAsia"/>
          <w:spacing w:val="12"/>
        </w:rPr>
        <w:t>危険物に対する安全知識の普及に関すること。</w:t>
      </w:r>
    </w:p>
    <w:p w:rsidR="006109A5" w:rsidRPr="00247136" w:rsidRDefault="006109A5">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0B0AAC" w:rsidRPr="00247136">
        <w:rPr>
          <w:rFonts w:ascii="UD デジタル 教科書体 NP-R" w:eastAsia="UD デジタル 教科書体 NP-R" w:hAnsi="ＭＳ 明朝" w:hint="eastAsia"/>
          <w:spacing w:val="12"/>
        </w:rPr>
        <w:t>危険物施設の査察に関すること。</w:t>
      </w:r>
    </w:p>
    <w:p w:rsidR="006109A5" w:rsidRPr="00247136" w:rsidRDefault="006109A5">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000B0AAC" w:rsidRPr="00247136">
        <w:rPr>
          <w:rFonts w:ascii="UD デジタル 教科書体 NP-R" w:eastAsia="UD デジタル 教科書体 NP-R" w:hAnsi="ＭＳ 明朝" w:hint="eastAsia"/>
          <w:spacing w:val="12"/>
        </w:rPr>
        <w:t>危険物施設の事故調査に関すること。</w:t>
      </w:r>
    </w:p>
    <w:p w:rsidR="000B0AAC" w:rsidRPr="00247136" w:rsidRDefault="00E15764" w:rsidP="000B0AAC">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0B0AAC" w:rsidRPr="00247136">
        <w:rPr>
          <w:rFonts w:ascii="UD デジタル 教科書体 NP-R" w:eastAsia="UD デジタル 教科書体 NP-R" w:hAnsi="ＭＳ 明朝" w:hint="eastAsia"/>
          <w:spacing w:val="12"/>
        </w:rPr>
        <w:t>危険物取扱者の指導に関すること。</w:t>
      </w:r>
    </w:p>
    <w:p w:rsidR="00E15764" w:rsidRPr="00247136" w:rsidRDefault="000B0AAC">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Pr="00247136">
        <w:rPr>
          <w:rFonts w:ascii="UD デジタル 教科書体 NP-R" w:eastAsia="UD デジタル 教科書体 NP-R" w:hAnsi="ＭＳ 明朝" w:hint="eastAsia"/>
          <w:spacing w:val="0"/>
        </w:rPr>
        <w:t>少量危険物等のタンク検査に関するこ</w:t>
      </w:r>
      <w:r w:rsidRPr="00247136">
        <w:rPr>
          <w:rFonts w:ascii="UD デジタル 教科書体 NP-R" w:eastAsia="UD デジタル 教科書体 NP-R" w:hAnsi="ＭＳ 明朝" w:hint="eastAsia"/>
          <w:spacing w:val="12"/>
        </w:rPr>
        <w:t>と。</w:t>
      </w:r>
    </w:p>
    <w:p w:rsidR="00E15764" w:rsidRPr="00247136" w:rsidRDefault="00E15764" w:rsidP="000B0AAC">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lastRenderedPageBreak/>
        <w:t>◇</w:t>
      </w:r>
      <w:r w:rsidR="000B0AAC" w:rsidRPr="00247136">
        <w:rPr>
          <w:rFonts w:ascii="UD デジタル 教科書体 NP-R" w:eastAsia="UD デジタル 教科書体 NP-R" w:hAnsi="ＭＳ 明朝" w:hint="eastAsia"/>
          <w:spacing w:val="12"/>
        </w:rPr>
        <w:t>危険物の仮貯蔵及び仮取扱いの承認に関すること。</w:t>
      </w:r>
    </w:p>
    <w:p w:rsidR="006109A5" w:rsidRPr="00247136" w:rsidRDefault="006109A5">
      <w:pPr>
        <w:pStyle w:val="a3"/>
        <w:rPr>
          <w:rFonts w:ascii="UD デジタル 教科書体 NP-R" w:eastAsia="UD デジタル 教科書体 NP-R" w:hAnsi="ＭＳ 明朝"/>
          <w:spacing w:val="12"/>
        </w:rPr>
      </w:pPr>
      <w:r w:rsidRPr="00247136">
        <w:rPr>
          <w:rFonts w:ascii="UD デジタル 教科書体 NP-R" w:eastAsia="UD デジタル 教科書体 NP-R" w:hAnsi="ＭＳ 明朝" w:hint="eastAsia"/>
          <w:spacing w:val="12"/>
        </w:rPr>
        <w:t>◇</w:t>
      </w:r>
      <w:r w:rsidR="000B0AAC" w:rsidRPr="00247136">
        <w:rPr>
          <w:rFonts w:ascii="UD デジタル 教科書体 NP-R" w:eastAsia="UD デジタル 教科書体 NP-R" w:hAnsi="ＭＳ 明朝" w:hint="eastAsia"/>
          <w:spacing w:val="12"/>
        </w:rPr>
        <w:t>火薬類取締法に関すること。</w:t>
      </w:r>
    </w:p>
    <w:p w:rsidR="000B0AAC" w:rsidRPr="00247136" w:rsidRDefault="000B0AAC" w:rsidP="000B0AAC">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◇高圧ガス保安法に関すること。</w:t>
      </w:r>
    </w:p>
    <w:p w:rsidR="000B0AAC" w:rsidRPr="00247136" w:rsidRDefault="000B0AAC" w:rsidP="000B0AAC">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◇液化石油ガスの保安の確保及び取引の適正化に関する法律に関すること。</w:t>
      </w:r>
    </w:p>
    <w:p w:rsidR="006109A5" w:rsidRPr="00247136" w:rsidRDefault="00CF04E2" w:rsidP="000B0AAC">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◇危険物保安</w:t>
      </w:r>
      <w:r w:rsidR="000B0AAC" w:rsidRPr="00247136">
        <w:rPr>
          <w:rFonts w:ascii="UD デジタル 教科書体 NP-R" w:eastAsia="UD デジタル 教科書体 NP-R" w:hAnsi="ＭＳ 明朝" w:hint="eastAsia"/>
          <w:spacing w:val="12"/>
        </w:rPr>
        <w:t>関係、</w:t>
      </w:r>
      <w:r w:rsidRPr="00247136">
        <w:rPr>
          <w:rFonts w:ascii="UD デジタル 教科書体 NP-R" w:eastAsia="UD デジタル 教科書体 NP-R" w:hAnsi="ＭＳ 明朝" w:hint="eastAsia"/>
          <w:spacing w:val="12"/>
        </w:rPr>
        <w:t>消防設備関係</w:t>
      </w:r>
      <w:r w:rsidR="000B0AAC" w:rsidRPr="00247136">
        <w:rPr>
          <w:rFonts w:ascii="UD デジタル 教科書体 NP-R" w:eastAsia="UD デジタル 教科書体 NP-R" w:hAnsi="ＭＳ 明朝" w:hint="eastAsia"/>
          <w:spacing w:val="12"/>
        </w:rPr>
        <w:t>及び査察広報関係</w:t>
      </w:r>
      <w:r w:rsidR="006109A5" w:rsidRPr="00247136">
        <w:rPr>
          <w:rFonts w:ascii="UD デジタル 教科書体 NP-R" w:eastAsia="UD デジタル 教科書体 NP-R" w:hAnsi="ＭＳ 明朝" w:hint="eastAsia"/>
          <w:spacing w:val="12"/>
        </w:rPr>
        <w:t>の庶務に関すること。</w:t>
      </w:r>
    </w:p>
    <w:p w:rsidR="00CF04E2" w:rsidRPr="00247136" w:rsidRDefault="00CF04E2" w:rsidP="00CF04E2">
      <w:pPr>
        <w:pStyle w:val="a3"/>
        <w:ind w:left="210" w:hangingChars="100" w:hanging="210"/>
        <w:rPr>
          <w:rFonts w:ascii="UD デジタル 教科書体 NP-R" w:eastAsia="UD デジタル 教科書体 NP-R" w:hint="eastAsia"/>
          <w:spacing w:val="0"/>
        </w:rPr>
      </w:pPr>
    </w:p>
    <w:p w:rsidR="006109A5" w:rsidRPr="00247136" w:rsidRDefault="00566549" w:rsidP="00CF04E2">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52608" behindDoc="0" locked="0" layoutInCell="1" allowOverlap="1">
                <wp:simplePos x="0" y="0"/>
                <wp:positionH relativeFrom="column">
                  <wp:posOffset>13335</wp:posOffset>
                </wp:positionH>
                <wp:positionV relativeFrom="paragraph">
                  <wp:posOffset>26670</wp:posOffset>
                </wp:positionV>
                <wp:extent cx="1337310" cy="257175"/>
                <wp:effectExtent l="0" t="0" r="0" b="0"/>
                <wp:wrapNone/>
                <wp:docPr id="14" name="Rectangle 4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F629A" id="Rectangle 44" o:spid="_x0000_s1026" alt="50%" style="position:absolute;left:0;text-align:left;margin-left:1.05pt;margin-top:2.1pt;width:105.3pt;height:20.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" fillcolor="black">
                <v:fill r:id="rId8" o:title="" opacity="6682f" o:opacity2="6682f" type="pattern"/>
                <v:textbox inset="5.85pt,.7pt,5.85pt,.7pt"/>
              </v:rect>
            </w:pict>
          </mc:Fallback>
        </mc:AlternateContent>
      </w:r>
      <w:r w:rsidR="006109A5" w:rsidRPr="00247136">
        <w:rPr>
          <w:rFonts w:ascii="UD デジタル 教科書体 NP-R" w:eastAsia="UD デジタル 教科書体 NP-R" w:hAnsi="ＭＳ 明朝" w:hint="eastAsia"/>
          <w:b/>
          <w:bCs/>
          <w:spacing w:val="12"/>
        </w:rPr>
        <w:t>消防設備</w:t>
      </w:r>
      <w:r w:rsidR="00CF04E2" w:rsidRPr="00247136">
        <w:rPr>
          <w:rFonts w:ascii="UD デジタル 教科書体 NP-R" w:eastAsia="UD デジタル 教科書体 NP-R" w:hAnsi="ＭＳ 明朝" w:hint="eastAsia"/>
          <w:b/>
          <w:bCs/>
          <w:spacing w:val="12"/>
        </w:rPr>
        <w:t>関係</w:t>
      </w:r>
    </w:p>
    <w:p w:rsidR="006109A5" w:rsidRPr="00247136" w:rsidRDefault="006109A5" w:rsidP="00CF04E2">
      <w:pPr>
        <w:pStyle w:val="a3"/>
        <w:ind w:left="234" w:hangingChars="100" w:hanging="234"/>
        <w:rPr>
          <w:rFonts w:ascii="UD デジタル 教科書体 NP-R" w:eastAsia="UD デジタル 教科書体 NP-R" w:hAnsi="ＭＳ 明朝"/>
          <w:spacing w:val="12"/>
        </w:rPr>
      </w:pPr>
      <w:r w:rsidRPr="00247136">
        <w:rPr>
          <w:rFonts w:ascii="UD デジタル 教科書体 NP-R" w:eastAsia="UD デジタル 教科書体 NP-R" w:hAnsi="ＭＳ 明朝" w:hint="eastAsia"/>
          <w:spacing w:val="12"/>
        </w:rPr>
        <w:t>◇</w:t>
      </w:r>
      <w:r w:rsidR="000B0AAC" w:rsidRPr="00247136">
        <w:rPr>
          <w:rFonts w:ascii="UD デジタル 教科書体 NP-R" w:eastAsia="UD デジタル 教科書体 NP-R" w:hAnsi="ＭＳ 明朝" w:hint="eastAsia"/>
          <w:spacing w:val="12"/>
        </w:rPr>
        <w:t>消防用設備等及び特殊消防用設備等の設置指導に関すること。</w:t>
      </w:r>
    </w:p>
    <w:p w:rsidR="000B0AAC" w:rsidRPr="00247136" w:rsidRDefault="000B0AAC" w:rsidP="00CF04E2">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◇消防用設備等及び特殊消防用設備等の検査に関すること。</w:t>
      </w:r>
    </w:p>
    <w:p w:rsidR="006109A5" w:rsidRPr="00247136" w:rsidRDefault="006109A5" w:rsidP="00F317C5">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F317C5" w:rsidRPr="00247136">
        <w:rPr>
          <w:rFonts w:ascii="UD デジタル 教科書体 NP-R" w:eastAsia="UD デジタル 教科書体 NP-R" w:hAnsi="ＭＳ 明朝" w:hint="eastAsia"/>
          <w:spacing w:val="12"/>
        </w:rPr>
        <w:t>消防用設備等及び特殊消防用設備等の研究に関すること。</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F317C5" w:rsidRPr="00247136">
        <w:rPr>
          <w:rFonts w:ascii="UD デジタル 教科書体 NP-R" w:eastAsia="UD デジタル 教科書体 NP-R" w:hAnsi="ＭＳ 明朝" w:hint="eastAsia"/>
          <w:spacing w:val="12"/>
        </w:rPr>
        <w:t>建築物の消防同意に関すること。</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F317C5" w:rsidRPr="00247136">
        <w:rPr>
          <w:rFonts w:ascii="UD デジタル 教科書体 NP-R" w:eastAsia="UD デジタル 教科書体 NP-R" w:hAnsi="ＭＳ 明朝" w:hint="eastAsia"/>
          <w:spacing w:val="12"/>
        </w:rPr>
        <w:t>消防設備士の指導に関すること。</w:t>
      </w:r>
    </w:p>
    <w:p w:rsidR="006109A5" w:rsidRPr="00247136" w:rsidRDefault="006109A5" w:rsidP="00F317C5">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F317C5" w:rsidRPr="00247136">
        <w:rPr>
          <w:rFonts w:ascii="UD デジタル 教科書体 NP-R" w:eastAsia="UD デジタル 教科書体 NP-R" w:hAnsi="ＭＳ 明朝" w:hint="eastAsia"/>
          <w:spacing w:val="12"/>
        </w:rPr>
        <w:t>アーケード等の消防用設備等に関すること。</w:t>
      </w:r>
    </w:p>
    <w:p w:rsidR="006109A5" w:rsidRPr="00247136" w:rsidRDefault="006109A5" w:rsidP="00F317C5">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F317C5" w:rsidRPr="00247136">
        <w:rPr>
          <w:rFonts w:ascii="UD デジタル 教科書体 NP-R" w:eastAsia="UD デジタル 教科書体 NP-R" w:hAnsi="ＭＳ 明朝" w:hint="eastAsia"/>
          <w:spacing w:val="12"/>
        </w:rPr>
        <w:t>建築物の防火関係機関との連絡協議に関すること。</w:t>
      </w:r>
    </w:p>
    <w:p w:rsidR="00F317C5" w:rsidRPr="00247136" w:rsidRDefault="00F317C5" w:rsidP="00EE73ED">
      <w:pPr>
        <w:pStyle w:val="a3"/>
        <w:ind w:left="234" w:hangingChars="100" w:hanging="234"/>
        <w:rPr>
          <w:rFonts w:ascii="UD デジタル 教科書体 NP-R" w:eastAsia="UD デジタル 教科書体 NP-R" w:hAnsi="ＭＳ 明朝"/>
          <w:spacing w:val="12"/>
        </w:rPr>
      </w:pPr>
    </w:p>
    <w:p w:rsidR="00F317C5" w:rsidRPr="00247136" w:rsidRDefault="00566549" w:rsidP="00F317C5">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noProof/>
          <w:spacing w:val="12"/>
        </w:rPr>
        <mc:AlternateContent>
          <mc:Choice Requires="wps">
            <w:drawing>
              <wp:anchor distT="0" distB="0" distL="114300" distR="114300" simplePos="0" relativeHeight="251664896" behindDoc="0" locked="0" layoutInCell="1" allowOverlap="1">
                <wp:simplePos x="0" y="0"/>
                <wp:positionH relativeFrom="column">
                  <wp:posOffset>13335</wp:posOffset>
                </wp:positionH>
                <wp:positionV relativeFrom="paragraph">
                  <wp:posOffset>39370</wp:posOffset>
                </wp:positionV>
                <wp:extent cx="1337310" cy="257175"/>
                <wp:effectExtent l="0" t="0" r="0" b="0"/>
                <wp:wrapNone/>
                <wp:docPr id="13" name="Rectangle 67"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488B4" id="Rectangle 67" o:spid="_x0000_s1026" alt="50%" style="position:absolute;left:0;text-align:left;margin-left:1.05pt;margin-top:3.1pt;width:105.3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" fillcolor="black">
                <v:fill r:id="rId8" o:title="" opacity="6682f" o:opacity2="6682f" type="pattern"/>
                <v:textbox inset="5.85pt,.7pt,5.85pt,.7pt"/>
              </v:rect>
            </w:pict>
          </mc:Fallback>
        </mc:AlternateContent>
      </w:r>
      <w:r w:rsidR="00F317C5" w:rsidRPr="00247136">
        <w:rPr>
          <w:rFonts w:ascii="UD デジタル 教科書体 NP-R" w:eastAsia="UD デジタル 教科書体 NP-R" w:hAnsi="ＭＳ 明朝" w:hint="eastAsia"/>
          <w:b/>
          <w:bCs/>
          <w:spacing w:val="12"/>
        </w:rPr>
        <w:t>査察広報関係</w:t>
      </w:r>
    </w:p>
    <w:p w:rsidR="006109A5" w:rsidRPr="00247136" w:rsidRDefault="006109A5" w:rsidP="00EE73ED">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00F317C5" w:rsidRPr="00247136">
        <w:rPr>
          <w:rFonts w:ascii="UD デジタル 教科書体 NP-R" w:eastAsia="UD デジタル 教科書体 NP-R" w:hAnsi="ＭＳ 明朝" w:hint="eastAsia"/>
          <w:spacing w:val="12"/>
        </w:rPr>
        <w:t>少量危険物の届出及び指導に関すること。</w:t>
      </w:r>
    </w:p>
    <w:p w:rsidR="00F317C5" w:rsidRPr="00247136" w:rsidRDefault="00F317C5" w:rsidP="00F317C5">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◇指定可燃物の届出及び指導に関すること。</w:t>
      </w:r>
    </w:p>
    <w:p w:rsidR="00F317C5" w:rsidRPr="00247136" w:rsidRDefault="00F317C5" w:rsidP="00F317C5">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◇火を使用する設備等の届出及び指導に関すること。</w:t>
      </w:r>
    </w:p>
    <w:p w:rsidR="00F317C5" w:rsidRPr="00247136" w:rsidRDefault="00F317C5" w:rsidP="00F317C5">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◇防火対象物の査察に関すること。</w:t>
      </w:r>
    </w:p>
    <w:p w:rsidR="00EE73ED" w:rsidRPr="00247136" w:rsidRDefault="00EE73ED" w:rsidP="00EE73ED">
      <w:pPr>
        <w:pStyle w:val="a3"/>
        <w:ind w:left="210" w:hangingChars="100" w:hanging="210"/>
        <w:rPr>
          <w:rFonts w:ascii="UD デジタル 教科書体 NP-R" w:eastAsia="UD デジタル 教科書体 NP-R" w:hint="eastAsia"/>
          <w:spacing w:val="0"/>
        </w:rPr>
      </w:pPr>
    </w:p>
    <w:p w:rsidR="00F317C5" w:rsidRPr="00247136" w:rsidRDefault="00F317C5" w:rsidP="00F317C5">
      <w:pPr>
        <w:pStyle w:val="a3"/>
        <w:ind w:left="210" w:hangingChars="100" w:hanging="210"/>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◇防火管理業務の指導に関すること。</w:t>
      </w:r>
    </w:p>
    <w:p w:rsidR="00F317C5" w:rsidRPr="00247136" w:rsidRDefault="00F317C5" w:rsidP="00F317C5">
      <w:pPr>
        <w:pStyle w:val="a3"/>
        <w:ind w:left="210" w:hangingChars="100" w:hanging="210"/>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◇火災予防の広報及び広聴に関すること。</w:t>
      </w:r>
    </w:p>
    <w:p w:rsidR="00F317C5" w:rsidRPr="00247136" w:rsidRDefault="00F317C5" w:rsidP="00F317C5">
      <w:pPr>
        <w:pStyle w:val="a3"/>
        <w:ind w:left="210" w:hangingChars="100" w:hanging="210"/>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◇風俗営業に関する下見依頼申請及び消防法令適合通知に関すること。</w:t>
      </w:r>
    </w:p>
    <w:p w:rsidR="007D0450" w:rsidRPr="00247136" w:rsidRDefault="00F317C5" w:rsidP="00F317C5">
      <w:pPr>
        <w:pStyle w:val="a3"/>
        <w:ind w:left="210" w:hangingChars="100" w:hanging="210"/>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◇喫煙等の指導に関すること。</w:t>
      </w:r>
    </w:p>
    <w:p w:rsidR="00F317C5" w:rsidRPr="00247136" w:rsidRDefault="00F317C5" w:rsidP="00F317C5">
      <w:pPr>
        <w:pStyle w:val="a3"/>
        <w:ind w:left="210" w:hangingChars="100" w:hanging="210"/>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◇防火管理者の講習に関すること。</w:t>
      </w:r>
    </w:p>
    <w:p w:rsidR="00F317C5" w:rsidRPr="00247136" w:rsidRDefault="00F317C5" w:rsidP="00F317C5">
      <w:pPr>
        <w:pStyle w:val="a3"/>
        <w:ind w:left="210" w:hangingChars="100" w:hanging="210"/>
        <w:rPr>
          <w:rFonts w:ascii="UD デジタル 教科書体 NP-R" w:eastAsia="UD デジタル 教科書体 NP-R"/>
          <w:spacing w:val="0"/>
        </w:rPr>
      </w:pPr>
      <w:r w:rsidRPr="00247136">
        <w:rPr>
          <w:rFonts w:ascii="UD デジタル 教科書体 NP-R" w:eastAsia="UD デジタル 教科書体 NP-R" w:hint="eastAsia"/>
          <w:spacing w:val="0"/>
        </w:rPr>
        <w:t>◇防炎規制に関すること。</w:t>
      </w:r>
    </w:p>
    <w:p w:rsidR="00F317C5" w:rsidRPr="00247136" w:rsidRDefault="00F317C5" w:rsidP="00F317C5">
      <w:pPr>
        <w:pStyle w:val="a3"/>
        <w:ind w:left="210" w:hangingChars="100" w:hanging="210"/>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◇指定催しの指導に関すること。</w:t>
      </w:r>
    </w:p>
    <w:p w:rsidR="007D0450" w:rsidRPr="00247136" w:rsidRDefault="00F317C5" w:rsidP="00F317C5">
      <w:pPr>
        <w:pStyle w:val="a3"/>
        <w:ind w:left="210" w:hangingChars="100" w:hanging="210"/>
        <w:rPr>
          <w:rFonts w:ascii="UD デジタル 教科書体 NP-R" w:eastAsia="UD デジタル 教科書体 NP-R"/>
          <w:spacing w:val="0"/>
        </w:rPr>
      </w:pPr>
      <w:r w:rsidRPr="00247136">
        <w:rPr>
          <w:rFonts w:ascii="UD デジタル 教科書体 NP-R" w:eastAsia="UD デジタル 教科書体 NP-R" w:hint="eastAsia"/>
          <w:spacing w:val="0"/>
        </w:rPr>
        <w:t>◇アーケード等の防火に関すること。</w:t>
      </w:r>
    </w:p>
    <w:p w:rsidR="00F317C5" w:rsidRPr="00247136" w:rsidRDefault="00F317C5" w:rsidP="00F317C5">
      <w:pPr>
        <w:pStyle w:val="a3"/>
        <w:ind w:left="210" w:hangingChars="100" w:hanging="210"/>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◇予防教育に関すること。</w:t>
      </w:r>
    </w:p>
    <w:p w:rsidR="00F317C5" w:rsidRPr="00247136" w:rsidRDefault="00F317C5" w:rsidP="00F317C5">
      <w:pPr>
        <w:pStyle w:val="a3"/>
        <w:ind w:left="210" w:hangingChars="100" w:hanging="210"/>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◇消防音楽隊に関すること。</w:t>
      </w:r>
    </w:p>
    <w:p w:rsidR="00F317C5" w:rsidRPr="00247136" w:rsidRDefault="00F317C5" w:rsidP="00F317C5">
      <w:pPr>
        <w:pStyle w:val="a3"/>
        <w:ind w:left="210" w:hangingChars="100" w:hanging="210"/>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◇防火協力団体の育成指導に関すること。</w:t>
      </w:r>
    </w:p>
    <w:p w:rsidR="00F317C5" w:rsidRPr="00247136" w:rsidRDefault="00F317C5" w:rsidP="00F317C5">
      <w:pPr>
        <w:pStyle w:val="a3"/>
        <w:ind w:left="210" w:hangingChars="100" w:hanging="210"/>
        <w:rPr>
          <w:rFonts w:ascii="UD デジタル 教科書体 NP-R" w:eastAsia="UD デジタル 教科書体 NP-R"/>
          <w:spacing w:val="0"/>
        </w:rPr>
      </w:pPr>
      <w:r w:rsidRPr="00247136">
        <w:rPr>
          <w:rFonts w:ascii="UD デジタル 教科書体 NP-R" w:eastAsia="UD デジタル 教科書体 NP-R" w:hint="eastAsia"/>
          <w:spacing w:val="0"/>
        </w:rPr>
        <w:t>◇その他火災予防に関すること。</w:t>
      </w:r>
    </w:p>
    <w:p w:rsidR="00154D1B" w:rsidRPr="00247136" w:rsidRDefault="00154D1B" w:rsidP="00F317C5">
      <w:pPr>
        <w:pStyle w:val="a3"/>
        <w:ind w:left="210" w:hangingChars="100" w:hanging="210"/>
        <w:rPr>
          <w:rFonts w:ascii="UD デジタル 教科書体 NP-R" w:eastAsia="UD デジタル 教科書体 NP-R" w:hint="eastAsia"/>
          <w:spacing w:val="0"/>
        </w:rPr>
      </w:pPr>
    </w:p>
    <w:p w:rsidR="00EE73ED" w:rsidRPr="00247136" w:rsidRDefault="00566549" w:rsidP="00EE73ED">
      <w:pPr>
        <w:pStyle w:val="a3"/>
        <w:ind w:firstLineChars="100" w:firstLine="210"/>
        <w:rPr>
          <w:rFonts w:ascii="UD デジタル 教科書体 NP-R" w:eastAsia="UD デジタル 教科書体 NP-R" w:hAnsi="ＭＳ 明朝" w:hint="eastAsia"/>
          <w:b/>
          <w:spacing w:val="12"/>
        </w:rPr>
      </w:pPr>
      <w:r w:rsidRPr="00247136">
        <w:rPr>
          <w:rFonts w:ascii="UD デジタル 教科書体 NP-R" w:eastAsia="UD デジタル 教科書体 NP-R" w:hAnsi="ＭＳ 明朝" w:hint="eastAsia"/>
          <w:b/>
          <w:noProof/>
          <w:spacing w:val="12"/>
        </w:rPr>
        <mc:AlternateContent>
          <mc:Choice Requires="wps">
            <w:drawing>
              <wp:anchor distT="0" distB="0" distL="114300" distR="114300" simplePos="0" relativeHeight="251663872" behindDoc="0" locked="0" layoutInCell="1" allowOverlap="1">
                <wp:simplePos x="0" y="0"/>
                <wp:positionH relativeFrom="column">
                  <wp:posOffset>-20955</wp:posOffset>
                </wp:positionH>
                <wp:positionV relativeFrom="paragraph">
                  <wp:posOffset>24765</wp:posOffset>
                </wp:positionV>
                <wp:extent cx="2847975" cy="257175"/>
                <wp:effectExtent l="0" t="0" r="0" b="0"/>
                <wp:wrapNone/>
                <wp:docPr id="12"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975" cy="257175"/>
                        </a:xfrm>
                        <a:prstGeom prst="rect">
                          <a:avLst/>
                        </a:prstGeom>
                        <a:solidFill>
                          <a:srgbClr val="000000">
                            <a:alpha val="10001"/>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ADF9A" id="Rectangle 65" o:spid="_x0000_s1026" style="position:absolute;left:0;text-align:left;margin-left:-1.65pt;margin-top:1.95pt;width:224.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" fillcolor="black">
                <v:fill opacity="6682f"/>
                <v:textbox inset="5.85pt,.7pt,5.85pt,.7pt"/>
              </v:rect>
            </w:pict>
          </mc:Fallback>
        </mc:AlternateContent>
      </w:r>
      <w:r w:rsidR="0013624D" w:rsidRPr="00247136">
        <w:rPr>
          <w:rFonts w:ascii="UD デジタル 教科書体 NP-R" w:eastAsia="UD デジタル 教科書体 NP-R" w:hAnsi="ＭＳ 明朝" w:hint="eastAsia"/>
          <w:b/>
          <w:spacing w:val="12"/>
        </w:rPr>
        <w:t>北部消防庁舎等複合施設建設</w:t>
      </w:r>
      <w:r w:rsidR="00EE73ED" w:rsidRPr="00247136">
        <w:rPr>
          <w:rFonts w:ascii="UD デジタル 教科書体 NP-R" w:eastAsia="UD デジタル 教科書体 NP-R" w:hAnsi="ＭＳ 明朝" w:hint="eastAsia"/>
          <w:b/>
          <w:spacing w:val="12"/>
        </w:rPr>
        <w:t>関係</w:t>
      </w:r>
    </w:p>
    <w:p w:rsidR="00EE73ED" w:rsidRPr="00247136" w:rsidRDefault="00EE73ED" w:rsidP="00EE73ED">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◇北部消防庁舎等複合施設建設等に係る総合計画に関すること。</w:t>
      </w:r>
    </w:p>
    <w:p w:rsidR="00EE73ED" w:rsidRPr="00247136" w:rsidRDefault="00EE73ED" w:rsidP="0013624D">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◇北部消防庁舎等複合施設建設等に係る調査及び進捗管理に関すること。</w:t>
      </w:r>
    </w:p>
    <w:p w:rsidR="00EE73ED" w:rsidRPr="00247136" w:rsidRDefault="00EE73ED" w:rsidP="00EE73ED">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◇北部消防庁舎等複合施設建設等に係る連絡調整に関すること。</w:t>
      </w:r>
    </w:p>
    <w:p w:rsidR="00EE73ED" w:rsidRPr="00247136" w:rsidRDefault="00EE73ED" w:rsidP="00EE73ED">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◇北部消防庁舎等複合施設建設等に係る契約に関すること。</w:t>
      </w:r>
    </w:p>
    <w:p w:rsidR="00EE73ED" w:rsidRPr="00247136" w:rsidRDefault="00EE73ED" w:rsidP="00EE73ED">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◇北部消防庁舎等複合施設建設等に係る</w:t>
      </w:r>
      <w:r w:rsidR="00942ADC" w:rsidRPr="00247136">
        <w:rPr>
          <w:rFonts w:ascii="UD デジタル 教科書体 NP-R" w:eastAsia="UD デジタル 教科書体 NP-R" w:hAnsi="ＭＳ 明朝" w:hint="eastAsia"/>
          <w:spacing w:val="12"/>
        </w:rPr>
        <w:t>設計</w:t>
      </w:r>
      <w:r w:rsidR="0013624D" w:rsidRPr="00247136">
        <w:rPr>
          <w:rFonts w:ascii="UD デジタル 教科書体 NP-R" w:eastAsia="UD デジタル 教科書体 NP-R" w:hAnsi="ＭＳ 明朝" w:hint="eastAsia"/>
          <w:spacing w:val="12"/>
        </w:rPr>
        <w:t>及び施工</w:t>
      </w:r>
      <w:r w:rsidRPr="00247136">
        <w:rPr>
          <w:rFonts w:ascii="UD デジタル 教科書体 NP-R" w:eastAsia="UD デジタル 教科書体 NP-R" w:hAnsi="ＭＳ 明朝" w:hint="eastAsia"/>
          <w:spacing w:val="12"/>
        </w:rPr>
        <w:t>に関すること。</w:t>
      </w:r>
    </w:p>
    <w:p w:rsidR="006109A5" w:rsidRPr="00247136" w:rsidRDefault="006109A5">
      <w:pPr>
        <w:pStyle w:val="a3"/>
        <w:rPr>
          <w:rFonts w:ascii="UD デジタル 教科書体 NP-R" w:eastAsia="UD デジタル 教科書体 NP-R" w:hint="eastAsia"/>
          <w:spacing w:val="0"/>
        </w:rPr>
      </w:pPr>
    </w:p>
    <w:p w:rsidR="00886CAA" w:rsidRPr="00247136" w:rsidRDefault="00886CAA">
      <w:pPr>
        <w:pStyle w:val="a3"/>
        <w:rPr>
          <w:rFonts w:ascii="UD デジタル 教科書体 NP-R" w:eastAsia="UD デジタル 教科書体 NP-R" w:hint="eastAsia"/>
          <w:spacing w:val="0"/>
        </w:rPr>
      </w:pPr>
    </w:p>
    <w:p w:rsidR="006109A5" w:rsidRPr="00247136" w:rsidRDefault="00072AC4">
      <w:pPr>
        <w:pStyle w:val="a3"/>
        <w:rPr>
          <w:rFonts w:ascii="UD デジタル 教科書体 NP-R" w:eastAsia="UD デジタル 教科書体 NP-R" w:hint="eastAsia"/>
          <w:spacing w:val="0"/>
          <w:sz w:val="22"/>
          <w:szCs w:val="22"/>
        </w:rPr>
      </w:pPr>
      <w:r w:rsidRPr="00247136">
        <w:rPr>
          <w:rFonts w:ascii="UD デジタル 教科書体 NP-R" w:eastAsia="UD デジタル 教科書体 NP-R" w:hAnsi="ＭＳ 明朝" w:hint="eastAsia"/>
          <w:b/>
          <w:bCs/>
          <w:spacing w:val="12"/>
          <w:sz w:val="22"/>
          <w:szCs w:val="22"/>
        </w:rPr>
        <w:t>警防救急</w:t>
      </w:r>
      <w:r w:rsidR="006109A5" w:rsidRPr="00247136">
        <w:rPr>
          <w:rFonts w:ascii="UD デジタル 教科書体 NP-R" w:eastAsia="UD デジタル 教科書体 NP-R" w:hAnsi="ＭＳ 明朝" w:hint="eastAsia"/>
          <w:b/>
          <w:bCs/>
          <w:spacing w:val="12"/>
          <w:sz w:val="22"/>
          <w:szCs w:val="22"/>
        </w:rPr>
        <w:t>室</w:t>
      </w:r>
    </w:p>
    <w:p w:rsidR="006109A5" w:rsidRPr="00247136" w:rsidRDefault="00566549" w:rsidP="00CF04E2">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53632" behindDoc="0" locked="0" layoutInCell="1" allowOverlap="1">
                <wp:simplePos x="0" y="0"/>
                <wp:positionH relativeFrom="column">
                  <wp:posOffset>-20955</wp:posOffset>
                </wp:positionH>
                <wp:positionV relativeFrom="paragraph">
                  <wp:posOffset>17145</wp:posOffset>
                </wp:positionV>
                <wp:extent cx="1337310" cy="257175"/>
                <wp:effectExtent l="0" t="0" r="0" b="0"/>
                <wp:wrapNone/>
                <wp:docPr id="11" name="Rectangle 45"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B474F" id="Rectangle 45" o:spid="_x0000_s1026" alt="50%" style="position:absolute;left:0;text-align:left;margin-left:-1.65pt;margin-top:1.35pt;width:105.3pt;height:2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" fillcolor="black">
                <v:fill r:id="rId8" o:title="" opacity="6682f" o:opacity2="6682f" type="pattern"/>
                <v:textbox inset="5.85pt,.7pt,5.85pt,.7pt"/>
              </v:rect>
            </w:pict>
          </mc:Fallback>
        </mc:AlternateContent>
      </w:r>
      <w:r w:rsidR="00CF04E2" w:rsidRPr="00247136">
        <w:rPr>
          <w:rFonts w:ascii="UD デジタル 教科書体 NP-R" w:eastAsia="UD デジタル 教科書体 NP-R" w:hAnsi="ＭＳ 明朝" w:hint="eastAsia"/>
          <w:b/>
          <w:bCs/>
          <w:spacing w:val="12"/>
        </w:rPr>
        <w:t>警</w:t>
      </w:r>
      <w:r w:rsidR="00072AC4" w:rsidRPr="00247136">
        <w:rPr>
          <w:rFonts w:ascii="UD デジタル 教科書体 NP-R" w:eastAsia="UD デジタル 教科書体 NP-R" w:hAnsi="ＭＳ 明朝" w:hint="eastAsia"/>
          <w:b/>
          <w:bCs/>
          <w:spacing w:val="12"/>
        </w:rPr>
        <w:t>防</w:t>
      </w:r>
      <w:r w:rsidR="00CF04E2" w:rsidRPr="00247136">
        <w:rPr>
          <w:rFonts w:ascii="UD デジタル 教科書体 NP-R" w:eastAsia="UD デジタル 教科書体 NP-R" w:hAnsi="ＭＳ 明朝" w:hint="eastAsia"/>
          <w:b/>
          <w:bCs/>
          <w:spacing w:val="12"/>
        </w:rPr>
        <w:t>計画関係</w:t>
      </w:r>
    </w:p>
    <w:p w:rsidR="006109A5" w:rsidRPr="00247136" w:rsidRDefault="006109A5" w:rsidP="00CF04E2">
      <w:pPr>
        <w:pStyle w:val="a3"/>
        <w:ind w:left="264" w:hangingChars="113" w:hanging="26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EE4F20" w:rsidRPr="00247136">
        <w:rPr>
          <w:rFonts w:ascii="UD デジタル 教科書体 NP-R" w:eastAsia="UD デジタル 教科書体 NP-R" w:hAnsi="ＭＳ 明朝" w:hint="eastAsia"/>
          <w:spacing w:val="12"/>
        </w:rPr>
        <w:t>警防業務及び警防活動の企画及び立案に関すること</w:t>
      </w:r>
      <w:r w:rsidRPr="00247136">
        <w:rPr>
          <w:rFonts w:ascii="UD デジタル 教科書体 NP-R" w:eastAsia="UD デジタル 教科書体 NP-R" w:hAnsi="ＭＳ 明朝" w:hint="eastAsia"/>
          <w:spacing w:val="12"/>
        </w:rPr>
        <w:t>。</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◇消防地水利に関すること。</w:t>
      </w:r>
    </w:p>
    <w:p w:rsidR="006109A5" w:rsidRPr="00247136" w:rsidRDefault="00EE4F20">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◇開発事業</w:t>
      </w:r>
      <w:r w:rsidR="006109A5" w:rsidRPr="00247136">
        <w:rPr>
          <w:rFonts w:ascii="UD デジタル 教科書体 NP-R" w:eastAsia="UD デジタル 教科書体 NP-R" w:hAnsi="ＭＳ 明朝" w:hint="eastAsia"/>
          <w:spacing w:val="12"/>
        </w:rPr>
        <w:t>に関すること。</w:t>
      </w:r>
    </w:p>
    <w:p w:rsidR="006109A5" w:rsidRPr="00247136" w:rsidRDefault="00EE4F20" w:rsidP="000A4C8B">
      <w:pPr>
        <w:pStyle w:val="a3"/>
        <w:ind w:left="236" w:hangingChars="101" w:hanging="236"/>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◇自主消火</w:t>
      </w:r>
      <w:r w:rsidR="006109A5" w:rsidRPr="00247136">
        <w:rPr>
          <w:rFonts w:ascii="UD デジタル 教科書体 NP-R" w:eastAsia="UD デジタル 教科書体 NP-R" w:hAnsi="ＭＳ 明朝" w:hint="eastAsia"/>
          <w:spacing w:val="12"/>
        </w:rPr>
        <w:t>組織</w:t>
      </w:r>
      <w:r w:rsidRPr="00247136">
        <w:rPr>
          <w:rFonts w:ascii="UD デジタル 教科書体 NP-R" w:eastAsia="UD デジタル 教科書体 NP-R" w:hAnsi="ＭＳ 明朝" w:hint="eastAsia"/>
          <w:spacing w:val="12"/>
        </w:rPr>
        <w:t>等の消防訓練</w:t>
      </w:r>
      <w:r w:rsidR="006109A5" w:rsidRPr="00247136">
        <w:rPr>
          <w:rFonts w:ascii="UD デジタル 教科書体 NP-R" w:eastAsia="UD デジタル 教科書体 NP-R" w:hAnsi="ＭＳ 明朝" w:hint="eastAsia"/>
          <w:spacing w:val="12"/>
        </w:rPr>
        <w:t>に関すること。</w:t>
      </w:r>
    </w:p>
    <w:p w:rsidR="00154D1B" w:rsidRPr="00247136" w:rsidRDefault="00C10428">
      <w:pPr>
        <w:pStyle w:val="a3"/>
        <w:rPr>
          <w:rFonts w:ascii="UD デジタル 教科書体 NP-R" w:eastAsia="UD デジタル 教科書体 NP-R" w:hAnsi="ＭＳ 明朝"/>
          <w:spacing w:val="12"/>
        </w:rPr>
      </w:pPr>
      <w:r w:rsidRPr="00247136">
        <w:rPr>
          <w:rFonts w:ascii="UD デジタル 教科書体 NP-R" w:eastAsia="UD デジタル 教科書体 NP-R" w:hAnsi="ＭＳ 明朝" w:hint="eastAsia"/>
          <w:spacing w:val="12"/>
        </w:rPr>
        <w:t>◇</w:t>
      </w:r>
      <w:r w:rsidR="00154D1B" w:rsidRPr="00247136">
        <w:rPr>
          <w:rFonts w:ascii="UD デジタル 教科書体 NP-R" w:eastAsia="UD デジタル 教科書体 NP-R" w:hAnsi="ＭＳ 明朝" w:hint="eastAsia"/>
          <w:spacing w:val="12"/>
        </w:rPr>
        <w:t>消防訓練の総合調整に関すること。</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◇安全管理に関すること。</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◇消防相互応援協定に関すること。</w:t>
      </w:r>
    </w:p>
    <w:p w:rsidR="00C10428" w:rsidRPr="00247136" w:rsidRDefault="00C10428">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◇緊急消防援助隊に関すること。</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◇災害</w:t>
      </w:r>
      <w:r w:rsidR="00C10428" w:rsidRPr="00247136">
        <w:rPr>
          <w:rFonts w:ascii="UD デジタル 教科書体 NP-R" w:eastAsia="UD デジタル 教科書体 NP-R" w:hAnsi="ＭＳ 明朝" w:hint="eastAsia"/>
          <w:spacing w:val="12"/>
        </w:rPr>
        <w:t>活動</w:t>
      </w:r>
      <w:r w:rsidRPr="00247136">
        <w:rPr>
          <w:rFonts w:ascii="UD デジタル 教科書体 NP-R" w:eastAsia="UD デジタル 教科書体 NP-R" w:hAnsi="ＭＳ 明朝" w:hint="eastAsia"/>
          <w:spacing w:val="12"/>
        </w:rPr>
        <w:t>の記録及び統計に関すること。</w:t>
      </w:r>
    </w:p>
    <w:p w:rsidR="00154D1B" w:rsidRPr="00247136" w:rsidRDefault="00CF04E2" w:rsidP="00154D1B">
      <w:pPr>
        <w:pStyle w:val="a3"/>
        <w:ind w:left="234" w:hangingChars="100" w:hanging="234"/>
        <w:rPr>
          <w:rFonts w:ascii="UD デジタル 教科書体 NP-R" w:eastAsia="UD デジタル 教科書体 NP-R" w:hAnsi="ＭＳ 明朝"/>
          <w:spacing w:val="12"/>
        </w:rPr>
      </w:pPr>
      <w:r w:rsidRPr="00247136">
        <w:rPr>
          <w:rFonts w:ascii="UD デジタル 教科書体 NP-R" w:eastAsia="UD デジタル 教科書体 NP-R" w:hAnsi="ＭＳ 明朝" w:hint="eastAsia"/>
          <w:spacing w:val="12"/>
        </w:rPr>
        <w:t>◇室並びに警防計画関係及び機械装備関係</w:t>
      </w:r>
      <w:r w:rsidR="006109A5" w:rsidRPr="00247136">
        <w:rPr>
          <w:rFonts w:ascii="UD デジタル 教科書体 NP-R" w:eastAsia="UD デジタル 教科書体 NP-R" w:hAnsi="ＭＳ 明朝" w:hint="eastAsia"/>
          <w:spacing w:val="12"/>
        </w:rPr>
        <w:t>の庶務に関すること。</w:t>
      </w:r>
    </w:p>
    <w:p w:rsidR="00154D1B" w:rsidRPr="00247136" w:rsidRDefault="00154D1B" w:rsidP="00154D1B">
      <w:pPr>
        <w:pStyle w:val="a3"/>
        <w:ind w:left="234" w:hangingChars="100" w:hanging="234"/>
        <w:rPr>
          <w:rFonts w:ascii="UD デジタル 教科書体 NP-R" w:eastAsia="UD デジタル 教科書体 NP-R" w:hAnsi="ＭＳ 明朝"/>
          <w:spacing w:val="12"/>
        </w:rPr>
      </w:pPr>
    </w:p>
    <w:p w:rsidR="00154D1B" w:rsidRPr="00247136" w:rsidRDefault="00566549" w:rsidP="00154D1B">
      <w:pPr>
        <w:pStyle w:val="a3"/>
        <w:ind w:leftChars="100" w:left="210"/>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54656" behindDoc="0" locked="0" layoutInCell="1" allowOverlap="1">
                <wp:simplePos x="0" y="0"/>
                <wp:positionH relativeFrom="column">
                  <wp:posOffset>14605</wp:posOffset>
                </wp:positionH>
                <wp:positionV relativeFrom="paragraph">
                  <wp:posOffset>55245</wp:posOffset>
                </wp:positionV>
                <wp:extent cx="1337310" cy="257175"/>
                <wp:effectExtent l="0" t="0" r="0" b="0"/>
                <wp:wrapNone/>
                <wp:docPr id="10" name="Rectangle 46"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AE984" id="Rectangle 46" o:spid="_x0000_s1026" alt="50%" style="position:absolute;left:0;text-align:left;margin-left:1.15pt;margin-top:4.35pt;width:105.3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" fillcolor="black">
                <v:fill r:id="rId8" o:title="" opacity="6682f" o:opacity2="6682f" type="pattern"/>
                <v:textbox inset="5.85pt,.7pt,5.85pt,.7pt"/>
              </v:rect>
            </w:pict>
          </mc:Fallback>
        </mc:AlternateContent>
      </w:r>
      <w:r w:rsidR="00154D1B" w:rsidRPr="00247136">
        <w:rPr>
          <w:rFonts w:ascii="UD デジタル 教科書体 NP-R" w:eastAsia="UD デジタル 教科書体 NP-R" w:hAnsi="ＭＳ 明朝" w:hint="eastAsia"/>
          <w:b/>
          <w:bCs/>
          <w:spacing w:val="12"/>
        </w:rPr>
        <w:t>機械装備関係</w:t>
      </w:r>
    </w:p>
    <w:p w:rsidR="006109A5" w:rsidRPr="00247136" w:rsidRDefault="00C10428" w:rsidP="00154D1B">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◇消防車両の配置及び</w:t>
      </w:r>
      <w:r w:rsidR="006109A5" w:rsidRPr="00247136">
        <w:rPr>
          <w:rFonts w:ascii="UD デジタル 教科書体 NP-R" w:eastAsia="UD デジタル 教科書体 NP-R" w:hAnsi="ＭＳ 明朝" w:hint="eastAsia"/>
          <w:spacing w:val="12"/>
        </w:rPr>
        <w:t>運用に関すること。</w:t>
      </w:r>
    </w:p>
    <w:p w:rsidR="00145B1E" w:rsidRPr="00247136" w:rsidRDefault="00145B1E" w:rsidP="00145B1E">
      <w:pPr>
        <w:pStyle w:val="a3"/>
        <w:ind w:left="236" w:hangingChars="101" w:hanging="236"/>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◇消防機械器具の整備及び運用に関すること。</w:t>
      </w:r>
    </w:p>
    <w:p w:rsidR="000A4C8B" w:rsidRPr="00247136" w:rsidRDefault="006109A5">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◇消防機械器具の研究開発に関すること。</w:t>
      </w:r>
    </w:p>
    <w:p w:rsidR="000A4C8B" w:rsidRPr="00247136" w:rsidRDefault="006109A5" w:rsidP="000A4C8B">
      <w:pPr>
        <w:pStyle w:val="a3"/>
        <w:ind w:left="236" w:hangingChars="101" w:hanging="236"/>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◇消防機械器具の</w:t>
      </w:r>
      <w:r w:rsidR="000A4C8B" w:rsidRPr="00247136">
        <w:rPr>
          <w:rFonts w:ascii="UD デジタル 教科書体 NP-R" w:eastAsia="UD デジタル 教科書体 NP-R" w:hAnsi="ＭＳ 明朝" w:hint="eastAsia"/>
          <w:spacing w:val="12"/>
        </w:rPr>
        <w:t>操作及び</w:t>
      </w:r>
      <w:r w:rsidRPr="00247136">
        <w:rPr>
          <w:rFonts w:ascii="UD デジタル 教科書体 NP-R" w:eastAsia="UD デジタル 教科書体 NP-R" w:hAnsi="ＭＳ 明朝" w:hint="eastAsia"/>
          <w:spacing w:val="12"/>
        </w:rPr>
        <w:t>技術指導に関すること。</w:t>
      </w:r>
    </w:p>
    <w:p w:rsidR="006109A5" w:rsidRPr="00247136" w:rsidRDefault="006109A5" w:rsidP="00660040">
      <w:pPr>
        <w:pStyle w:val="a3"/>
        <w:ind w:left="222" w:hangingChars="95" w:hanging="222"/>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000A4C8B" w:rsidRPr="00247136">
        <w:rPr>
          <w:rFonts w:ascii="UD デジタル 教科書体 NP-R" w:eastAsia="UD デジタル 教科書体 NP-R" w:hAnsi="ＭＳ 明朝" w:hint="eastAsia"/>
          <w:spacing w:val="12"/>
        </w:rPr>
        <w:t>消防車両の</w:t>
      </w:r>
      <w:r w:rsidRPr="00247136">
        <w:rPr>
          <w:rFonts w:ascii="UD デジタル 教科書体 NP-R" w:eastAsia="UD デジタル 教科書体 NP-R" w:hAnsi="ＭＳ 明朝" w:hint="eastAsia"/>
          <w:spacing w:val="12"/>
        </w:rPr>
        <w:t>運転</w:t>
      </w:r>
      <w:r w:rsidR="000A4C8B" w:rsidRPr="00247136">
        <w:rPr>
          <w:rFonts w:ascii="UD デジタル 教科書体 NP-R" w:eastAsia="UD デジタル 教科書体 NP-R" w:hAnsi="ＭＳ 明朝" w:hint="eastAsia"/>
          <w:spacing w:val="12"/>
        </w:rPr>
        <w:t>管理及び技術</w:t>
      </w:r>
      <w:r w:rsidRPr="00247136">
        <w:rPr>
          <w:rFonts w:ascii="UD デジタル 教科書体 NP-R" w:eastAsia="UD デジタル 教科書体 NP-R" w:hAnsi="ＭＳ 明朝" w:hint="eastAsia"/>
          <w:spacing w:val="12"/>
        </w:rPr>
        <w:t>に関すること。</w:t>
      </w:r>
    </w:p>
    <w:p w:rsidR="007D0450" w:rsidRPr="00247136" w:rsidRDefault="007D0450" w:rsidP="00660040">
      <w:pPr>
        <w:pStyle w:val="a3"/>
        <w:ind w:left="222" w:hangingChars="95" w:hanging="222"/>
        <w:rPr>
          <w:rFonts w:ascii="UD デジタル 教科書体 NP-R" w:eastAsia="UD デジタル 教科書体 NP-R" w:hAnsi="ＭＳ 明朝" w:hint="eastAsia"/>
          <w:spacing w:val="12"/>
        </w:rPr>
      </w:pPr>
    </w:p>
    <w:p w:rsidR="00791E22" w:rsidRPr="00247136" w:rsidRDefault="00566549" w:rsidP="00660040">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55680" behindDoc="0" locked="0" layoutInCell="1" allowOverlap="1">
                <wp:simplePos x="0" y="0"/>
                <wp:positionH relativeFrom="column">
                  <wp:posOffset>-21590</wp:posOffset>
                </wp:positionH>
                <wp:positionV relativeFrom="paragraph">
                  <wp:posOffset>18415</wp:posOffset>
                </wp:positionV>
                <wp:extent cx="1337310" cy="257175"/>
                <wp:effectExtent l="0" t="0" r="0" b="0"/>
                <wp:wrapNone/>
                <wp:docPr id="9" name="Rectangle 47"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B0A58" id="Rectangle 47" o:spid="_x0000_s1026" alt="50%" style="position:absolute;left:0;text-align:left;margin-left:-1.7pt;margin-top:1.45pt;width:105.3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" fillcolor="black">
                <v:fill r:id="rId8" o:title="" opacity="6682f" o:opacity2="6682f" type="pattern"/>
                <v:textbox inset="5.85pt,.7pt,5.85pt,.7pt"/>
              </v:rect>
            </w:pict>
          </mc:Fallback>
        </mc:AlternateContent>
      </w:r>
      <w:r w:rsidR="00791E22" w:rsidRPr="00247136">
        <w:rPr>
          <w:rFonts w:ascii="UD デジタル 教科書体 NP-R" w:eastAsia="UD デジタル 教科書体 NP-R" w:hAnsi="ＭＳ 明朝" w:hint="eastAsia"/>
          <w:b/>
          <w:bCs/>
          <w:spacing w:val="12"/>
        </w:rPr>
        <w:t>救</w:t>
      </w:r>
      <w:r w:rsidR="00660040" w:rsidRPr="00247136">
        <w:rPr>
          <w:rFonts w:ascii="UD デジタル 教科書体 NP-R" w:eastAsia="UD デジタル 教科書体 NP-R" w:hAnsi="ＭＳ 明朝" w:hint="eastAsia"/>
          <w:b/>
          <w:bCs/>
          <w:spacing w:val="12"/>
        </w:rPr>
        <w:t xml:space="preserve">　</w:t>
      </w:r>
      <w:r w:rsidR="00791E22" w:rsidRPr="00247136">
        <w:rPr>
          <w:rFonts w:ascii="UD デジタル 教科書体 NP-R" w:eastAsia="UD デジタル 教科書体 NP-R" w:hAnsi="ＭＳ 明朝" w:hint="eastAsia"/>
          <w:b/>
          <w:bCs/>
          <w:spacing w:val="12"/>
        </w:rPr>
        <w:t>急</w:t>
      </w:r>
      <w:r w:rsidR="00660040" w:rsidRPr="00247136">
        <w:rPr>
          <w:rFonts w:ascii="UD デジタル 教科書体 NP-R" w:eastAsia="UD デジタル 教科書体 NP-R" w:hAnsi="ＭＳ 明朝" w:hint="eastAsia"/>
          <w:b/>
          <w:bCs/>
          <w:spacing w:val="12"/>
        </w:rPr>
        <w:t xml:space="preserve">　関　係</w:t>
      </w:r>
    </w:p>
    <w:p w:rsidR="00791E22" w:rsidRPr="00247136" w:rsidRDefault="00791E22" w:rsidP="00660040">
      <w:pPr>
        <w:pStyle w:val="a3"/>
        <w:ind w:left="264" w:hangingChars="113" w:hanging="26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◇救急業務</w:t>
      </w:r>
      <w:r w:rsidR="000A4C8B" w:rsidRPr="00247136">
        <w:rPr>
          <w:rFonts w:ascii="UD デジタル 教科書体 NP-R" w:eastAsia="UD デジタル 教科書体 NP-R" w:hAnsi="ＭＳ 明朝" w:hint="eastAsia"/>
          <w:spacing w:val="12"/>
        </w:rPr>
        <w:t>及び救急活動</w:t>
      </w:r>
      <w:r w:rsidRPr="00247136">
        <w:rPr>
          <w:rFonts w:ascii="UD デジタル 教科書体 NP-R" w:eastAsia="UD デジタル 教科書体 NP-R" w:hAnsi="ＭＳ 明朝" w:hint="eastAsia"/>
          <w:spacing w:val="12"/>
        </w:rPr>
        <w:t>の企画</w:t>
      </w:r>
      <w:r w:rsidR="00D67225" w:rsidRPr="00247136">
        <w:rPr>
          <w:rFonts w:ascii="UD デジタル 教科書体 NP-R" w:eastAsia="UD デジタル 教科書体 NP-R" w:hAnsi="ＭＳ 明朝" w:hint="eastAsia"/>
          <w:spacing w:val="12"/>
        </w:rPr>
        <w:t>、立案及び指導</w:t>
      </w:r>
      <w:r w:rsidRPr="00247136">
        <w:rPr>
          <w:rFonts w:ascii="UD デジタル 教科書体 NP-R" w:eastAsia="UD デジタル 教科書体 NP-R" w:hAnsi="ＭＳ 明朝" w:hint="eastAsia"/>
          <w:spacing w:val="12"/>
        </w:rPr>
        <w:t>に関すること。</w:t>
      </w:r>
    </w:p>
    <w:p w:rsidR="00791E22" w:rsidRPr="00247136" w:rsidRDefault="009D6145" w:rsidP="000A4C8B">
      <w:pPr>
        <w:pStyle w:val="a3"/>
        <w:ind w:left="222" w:hangingChars="95" w:hanging="222"/>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◇救急資</w:t>
      </w:r>
      <w:r w:rsidR="004138C5" w:rsidRPr="00247136">
        <w:rPr>
          <w:rFonts w:ascii="UD デジタル 教科書体 NP-R" w:eastAsia="UD デジタル 教科書体 NP-R" w:hAnsi="ＭＳ 明朝" w:hint="eastAsia"/>
          <w:spacing w:val="12"/>
        </w:rPr>
        <w:t>器</w:t>
      </w:r>
      <w:r w:rsidR="00791E22" w:rsidRPr="00247136">
        <w:rPr>
          <w:rFonts w:ascii="UD デジタル 教科書体 NP-R" w:eastAsia="UD デジタル 教科書体 NP-R" w:hAnsi="ＭＳ 明朝" w:hint="eastAsia"/>
          <w:spacing w:val="12"/>
        </w:rPr>
        <w:t>材の整備</w:t>
      </w:r>
      <w:r w:rsidR="000A4C8B" w:rsidRPr="00247136">
        <w:rPr>
          <w:rFonts w:ascii="UD デジタル 教科書体 NP-R" w:eastAsia="UD デジタル 教科書体 NP-R" w:hAnsi="ＭＳ 明朝" w:hint="eastAsia"/>
          <w:spacing w:val="12"/>
        </w:rPr>
        <w:t>及び運用</w:t>
      </w:r>
      <w:r w:rsidR="00791E22" w:rsidRPr="00247136">
        <w:rPr>
          <w:rFonts w:ascii="UD デジタル 教科書体 NP-R" w:eastAsia="UD デジタル 教科書体 NP-R" w:hAnsi="ＭＳ 明朝" w:hint="eastAsia"/>
          <w:spacing w:val="12"/>
        </w:rPr>
        <w:t>に関すること。</w:t>
      </w:r>
    </w:p>
    <w:p w:rsidR="00660040" w:rsidRPr="00247136" w:rsidRDefault="00660040" w:rsidP="00660040">
      <w:pPr>
        <w:pStyle w:val="a3"/>
        <w:ind w:left="222" w:hangingChars="95" w:hanging="222"/>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◇大阪府豊能地域</w:t>
      </w:r>
      <w:r w:rsidR="000C4F86" w:rsidRPr="00247136">
        <w:rPr>
          <w:rFonts w:ascii="UD デジタル 教科書体 NP-R" w:eastAsia="UD デジタル 教科書体 NP-R" w:hAnsi="ＭＳ 明朝" w:hint="eastAsia"/>
          <w:spacing w:val="12"/>
        </w:rPr>
        <w:t>救急</w:t>
      </w:r>
      <w:r w:rsidRPr="00247136">
        <w:rPr>
          <w:rFonts w:ascii="UD デジタル 教科書体 NP-R" w:eastAsia="UD デジタル 教科書体 NP-R" w:hAnsi="ＭＳ 明朝" w:hint="eastAsia"/>
          <w:spacing w:val="12"/>
        </w:rPr>
        <w:t>メディカルコントロール協議会に関すること。</w:t>
      </w:r>
    </w:p>
    <w:p w:rsidR="000A4C8B" w:rsidRPr="00247136" w:rsidRDefault="00660040" w:rsidP="00660040">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◇救急医療機関その他関係機関との連絡</w:t>
      </w:r>
      <w:r w:rsidR="00D67225" w:rsidRPr="00247136">
        <w:rPr>
          <w:rFonts w:ascii="UD デジタル 教科書体 NP-R" w:eastAsia="UD デジタル 教科書体 NP-R" w:hAnsi="ＭＳ 明朝" w:hint="eastAsia"/>
          <w:spacing w:val="12"/>
        </w:rPr>
        <w:t>及び</w:t>
      </w:r>
      <w:r w:rsidRPr="00247136">
        <w:rPr>
          <w:rFonts w:ascii="UD デジタル 教科書体 NP-R" w:eastAsia="UD デジタル 教科書体 NP-R" w:hAnsi="ＭＳ 明朝" w:hint="eastAsia"/>
          <w:spacing w:val="12"/>
        </w:rPr>
        <w:t>調整に関すること。</w:t>
      </w:r>
    </w:p>
    <w:p w:rsidR="00791E22" w:rsidRPr="00247136" w:rsidRDefault="00660040" w:rsidP="00791E22">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◇救急関係</w:t>
      </w:r>
      <w:r w:rsidR="00791E22" w:rsidRPr="00247136">
        <w:rPr>
          <w:rFonts w:ascii="UD デジタル 教科書体 NP-R" w:eastAsia="UD デジタル 教科書体 NP-R" w:hAnsi="ＭＳ 明朝" w:hint="eastAsia"/>
          <w:spacing w:val="12"/>
        </w:rPr>
        <w:t>の庶務に関すること。</w:t>
      </w:r>
    </w:p>
    <w:p w:rsidR="00660040" w:rsidRPr="00247136" w:rsidRDefault="00660040" w:rsidP="00791E22">
      <w:pPr>
        <w:pStyle w:val="a3"/>
        <w:rPr>
          <w:rFonts w:ascii="UD デジタル 教科書体 NP-R" w:eastAsia="UD デジタル 教科書体 NP-R" w:hint="eastAsia"/>
          <w:spacing w:val="0"/>
        </w:rPr>
      </w:pPr>
    </w:p>
    <w:p w:rsidR="00660040" w:rsidRPr="00247136" w:rsidRDefault="00566549" w:rsidP="00660040">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56704" behindDoc="0" locked="0" layoutInCell="1" allowOverlap="1">
                <wp:simplePos x="0" y="0"/>
                <wp:positionH relativeFrom="column">
                  <wp:posOffset>-20955</wp:posOffset>
                </wp:positionH>
                <wp:positionV relativeFrom="paragraph">
                  <wp:posOffset>18415</wp:posOffset>
                </wp:positionV>
                <wp:extent cx="1337310" cy="257175"/>
                <wp:effectExtent l="0" t="0" r="0" b="0"/>
                <wp:wrapNone/>
                <wp:docPr id="8" name="Rectangle 48"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33D42" id="Rectangle 48" o:spid="_x0000_s1026" alt="50%" style="position:absolute;left:0;text-align:left;margin-left:-1.65pt;margin-top:1.45pt;width:105.3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" fillcolor="black">
                <v:fill r:id="rId8" o:title="" opacity="6682f" o:opacity2="6682f" type="pattern"/>
                <v:textbox inset="5.85pt,.7pt,5.85pt,.7pt"/>
              </v:rect>
            </w:pict>
          </mc:Fallback>
        </mc:AlternateContent>
      </w:r>
      <w:r w:rsidR="00660040" w:rsidRPr="00247136">
        <w:rPr>
          <w:rFonts w:ascii="UD デジタル 教科書体 NP-R" w:eastAsia="UD デジタル 教科書体 NP-R" w:hAnsi="ＭＳ 明朝" w:hint="eastAsia"/>
          <w:b/>
          <w:bCs/>
          <w:spacing w:val="12"/>
        </w:rPr>
        <w:t>救急啓発関係</w:t>
      </w:r>
    </w:p>
    <w:p w:rsidR="00660040" w:rsidRPr="00247136" w:rsidRDefault="00660040" w:rsidP="00660040">
      <w:pPr>
        <w:pStyle w:val="a3"/>
        <w:ind w:left="264" w:hangingChars="113" w:hanging="26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◇応急手当の普及啓発に関すること。</w:t>
      </w:r>
    </w:p>
    <w:p w:rsidR="00660040" w:rsidRPr="00247136" w:rsidRDefault="004138C5" w:rsidP="00660040">
      <w:pPr>
        <w:pStyle w:val="a3"/>
        <w:ind w:left="222" w:hangingChars="95" w:hanging="222"/>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◇救急資器</w:t>
      </w:r>
      <w:r w:rsidR="00660040" w:rsidRPr="00247136">
        <w:rPr>
          <w:rFonts w:ascii="UD デジタル 教科書体 NP-R" w:eastAsia="UD デジタル 教科書体 NP-R" w:hAnsi="ＭＳ 明朝" w:hint="eastAsia"/>
          <w:spacing w:val="12"/>
        </w:rPr>
        <w:t>材の管理に関すること。</w:t>
      </w:r>
    </w:p>
    <w:p w:rsidR="00660040" w:rsidRPr="00247136" w:rsidRDefault="00660040" w:rsidP="00660040">
      <w:pPr>
        <w:pStyle w:val="a3"/>
        <w:ind w:left="222" w:hangingChars="95" w:hanging="222"/>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◇大阪府豊能地域</w:t>
      </w:r>
      <w:r w:rsidR="000C4F86" w:rsidRPr="00247136">
        <w:rPr>
          <w:rFonts w:ascii="UD デジタル 教科書体 NP-R" w:eastAsia="UD デジタル 教科書体 NP-R" w:hAnsi="ＭＳ 明朝" w:hint="eastAsia"/>
          <w:spacing w:val="12"/>
        </w:rPr>
        <w:t>救急</w:t>
      </w:r>
      <w:r w:rsidRPr="00247136">
        <w:rPr>
          <w:rFonts w:ascii="UD デジタル 教科書体 NP-R" w:eastAsia="UD デジタル 教科書体 NP-R" w:hAnsi="ＭＳ 明朝" w:hint="eastAsia"/>
          <w:spacing w:val="12"/>
        </w:rPr>
        <w:t>メディカルコントロール協議会検証会議に関すること。</w:t>
      </w:r>
    </w:p>
    <w:p w:rsidR="00660040" w:rsidRPr="00247136" w:rsidRDefault="00660040" w:rsidP="00087794">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◇救急啓発関係の庶務に関すること。</w:t>
      </w:r>
    </w:p>
    <w:p w:rsidR="00660040" w:rsidRPr="00247136" w:rsidRDefault="00660040" w:rsidP="00791E22">
      <w:pPr>
        <w:pStyle w:val="a3"/>
        <w:rPr>
          <w:rFonts w:ascii="UD デジタル 教科書体 NP-R" w:eastAsia="UD デジタル 教科書体 NP-R" w:hint="eastAsia"/>
          <w:spacing w:val="0"/>
        </w:rPr>
      </w:pPr>
    </w:p>
    <w:p w:rsidR="00072AC4" w:rsidRPr="00247136" w:rsidRDefault="00566549" w:rsidP="00660040">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4445</wp:posOffset>
                </wp:positionV>
                <wp:extent cx="1337310" cy="257175"/>
                <wp:effectExtent l="0" t="0" r="0" b="0"/>
                <wp:wrapNone/>
                <wp:docPr id="7" name="Rectangle 49"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55B1E" id="Rectangle 49" o:spid="_x0000_s1026" alt="50%" style="position:absolute;left:0;text-align:left;margin-left:0;margin-top:.35pt;width:105.3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" fillcolor="black">
                <v:fill r:id="rId8" o:title="" opacity="6682f" o:opacity2="6682f" type="pattern"/>
                <v:textbox inset="5.85pt,.7pt,5.85pt,.7pt"/>
              </v:rect>
            </w:pict>
          </mc:Fallback>
        </mc:AlternateContent>
      </w:r>
      <w:r w:rsidR="00791E22" w:rsidRPr="00247136">
        <w:rPr>
          <w:rFonts w:ascii="UD デジタル 教科書体 NP-R" w:eastAsia="UD デジタル 教科書体 NP-R" w:hAnsi="ＭＳ 明朝" w:hint="eastAsia"/>
          <w:b/>
          <w:bCs/>
          <w:spacing w:val="12"/>
        </w:rPr>
        <w:t xml:space="preserve">救　助　</w:t>
      </w:r>
      <w:r w:rsidR="00660040" w:rsidRPr="00247136">
        <w:rPr>
          <w:rFonts w:ascii="UD デジタル 教科書体 NP-R" w:eastAsia="UD デジタル 教科書体 NP-R" w:hAnsi="ＭＳ 明朝" w:hint="eastAsia"/>
          <w:b/>
          <w:bCs/>
          <w:spacing w:val="12"/>
        </w:rPr>
        <w:t>関　係</w:t>
      </w:r>
    </w:p>
    <w:p w:rsidR="00791E22" w:rsidRPr="00247136" w:rsidRDefault="00791E22" w:rsidP="00791E22">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◇消防救助の実施に関すること。</w:t>
      </w:r>
    </w:p>
    <w:p w:rsidR="00791E22" w:rsidRPr="00247136" w:rsidRDefault="00A97B9E" w:rsidP="00791E22">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791E22" w:rsidRPr="00247136">
        <w:rPr>
          <w:rFonts w:ascii="UD デジタル 教科書体 NP-R" w:eastAsia="UD デジタル 教科書体 NP-R" w:hAnsi="ＭＳ 明朝" w:hint="eastAsia"/>
          <w:spacing w:val="12"/>
        </w:rPr>
        <w:t>救助訓練の指導に関すること。</w:t>
      </w:r>
    </w:p>
    <w:p w:rsidR="00791E22" w:rsidRPr="00247136" w:rsidRDefault="00791E22" w:rsidP="00791E22">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◇救助技術の</w:t>
      </w:r>
      <w:r w:rsidR="00DB1D1B" w:rsidRPr="00247136">
        <w:rPr>
          <w:rFonts w:ascii="UD デジタル 教科書体 NP-R" w:eastAsia="UD デジタル 教科書体 NP-R" w:hAnsi="ＭＳ 明朝" w:hint="eastAsia"/>
          <w:spacing w:val="12"/>
        </w:rPr>
        <w:t>調査及び</w:t>
      </w:r>
      <w:r w:rsidRPr="00247136">
        <w:rPr>
          <w:rFonts w:ascii="UD デジタル 教科書体 NP-R" w:eastAsia="UD デジタル 教科書体 NP-R" w:hAnsi="ＭＳ 明朝" w:hint="eastAsia"/>
          <w:spacing w:val="12"/>
        </w:rPr>
        <w:t>研究に関すること。</w:t>
      </w:r>
    </w:p>
    <w:p w:rsidR="00DB1D1B" w:rsidRPr="00247136" w:rsidRDefault="00DB1D1B" w:rsidP="00791E22">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◇国際消防救助隊に関すること。</w:t>
      </w:r>
    </w:p>
    <w:p w:rsidR="00DB1D1B" w:rsidRPr="00247136" w:rsidRDefault="00DB1D1B" w:rsidP="00DB1D1B">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◇高速道路の事務に関すること。</w:t>
      </w:r>
    </w:p>
    <w:p w:rsidR="009B63FE" w:rsidRPr="00247136" w:rsidRDefault="00281930" w:rsidP="009B63FE">
      <w:pPr>
        <w:pStyle w:val="a3"/>
        <w:ind w:left="222" w:hangingChars="95" w:hanging="222"/>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00EA230C" w:rsidRPr="00247136">
        <w:rPr>
          <w:rFonts w:ascii="UD デジタル 教科書体 NP-R" w:eastAsia="UD デジタル 教科書体 NP-R" w:hAnsi="ＭＳ 明朝" w:hint="eastAsia"/>
          <w:spacing w:val="12"/>
        </w:rPr>
        <w:t>吹田市総合防災センターの管理に関すること。</w:t>
      </w:r>
    </w:p>
    <w:p w:rsidR="00EA230C" w:rsidRPr="00247136" w:rsidRDefault="00660040" w:rsidP="00EA230C">
      <w:pPr>
        <w:pStyle w:val="a3"/>
        <w:ind w:left="234" w:hangingChars="100" w:hanging="234"/>
        <w:rPr>
          <w:rFonts w:ascii="UD デジタル 教科書体 NP-R" w:eastAsia="UD デジタル 教科書体 NP-R" w:hAnsi="ＭＳ 明朝"/>
          <w:spacing w:val="12"/>
        </w:rPr>
      </w:pPr>
      <w:r w:rsidRPr="00247136">
        <w:rPr>
          <w:rFonts w:ascii="UD デジタル 教科書体 NP-R" w:eastAsia="UD デジタル 教科書体 NP-R" w:hAnsi="ＭＳ 明朝" w:hint="eastAsia"/>
          <w:spacing w:val="12"/>
        </w:rPr>
        <w:t>◇</w:t>
      </w:r>
      <w:r w:rsidR="00EA230C" w:rsidRPr="00247136">
        <w:rPr>
          <w:rFonts w:ascii="UD デジタル 教科書体 NP-R" w:eastAsia="UD デジタル 教科書体 NP-R" w:hAnsi="ＭＳ 明朝" w:hint="eastAsia"/>
          <w:spacing w:val="12"/>
        </w:rPr>
        <w:t>消防機械器具の整備及び運用に関すること。</w:t>
      </w:r>
    </w:p>
    <w:p w:rsidR="00F14087" w:rsidRPr="00247136" w:rsidRDefault="00EA230C">
      <w:pPr>
        <w:pStyle w:val="a3"/>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◇救助関係の庶務に関すること。</w:t>
      </w:r>
    </w:p>
    <w:p w:rsidR="00886CAA" w:rsidRPr="00247136" w:rsidRDefault="00886CAA">
      <w:pPr>
        <w:pStyle w:val="a3"/>
        <w:rPr>
          <w:rFonts w:ascii="UD デジタル 教科書体 NP-R" w:eastAsia="UD デジタル 教科書体 NP-R"/>
          <w:spacing w:val="0"/>
        </w:rPr>
      </w:pPr>
    </w:p>
    <w:p w:rsidR="00EA230C" w:rsidRPr="00247136" w:rsidRDefault="00566549">
      <w:pPr>
        <w:pStyle w:val="a3"/>
        <w:rPr>
          <w:rFonts w:ascii="UD デジタル 教科書体 NP-R" w:eastAsia="UD デジタル 教科書体 NP-R"/>
          <w:b/>
          <w:spacing w:val="0"/>
        </w:rPr>
      </w:pPr>
      <w:r w:rsidRPr="00247136">
        <w:rPr>
          <w:rFonts w:ascii="UD デジタル 教科書体 NP-R" w:eastAsia="UD デジタル 教科書体 NP-R"/>
          <w:noProof/>
          <w:spacing w:val="0"/>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13970</wp:posOffset>
                </wp:positionV>
                <wp:extent cx="1337310" cy="257175"/>
                <wp:effectExtent l="0" t="0" r="0" b="0"/>
                <wp:wrapNone/>
                <wp:docPr id="6" name="Rectangle 68"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FEB60A" id="Rectangle 68" o:spid="_x0000_s1026" alt="50%" style="position:absolute;left:0;text-align:left;margin-left:0;margin-top:1.1pt;width:105.3pt;height:20.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" fillcolor="black">
                <v:fill r:id="rId8" o:title="" opacity="6682f" o:opacity2="6682f" type="pattern"/>
                <v:textbox inset="5.85pt,.7pt,5.85pt,.7pt"/>
              </v:rect>
            </w:pict>
          </mc:Fallback>
        </mc:AlternateContent>
      </w:r>
      <w:r w:rsidR="00EA230C" w:rsidRPr="00247136">
        <w:rPr>
          <w:rFonts w:ascii="UD デジタル 教科書体 NP-R" w:eastAsia="UD デジタル 教科書体 NP-R" w:hint="eastAsia"/>
          <w:spacing w:val="0"/>
        </w:rPr>
        <w:t xml:space="preserve">　</w:t>
      </w:r>
      <w:r w:rsidR="00EA230C" w:rsidRPr="00247136">
        <w:rPr>
          <w:rFonts w:ascii="UD デジタル 教科書体 NP-R" w:eastAsia="UD デジタル 教科書体 NP-R" w:hint="eastAsia"/>
          <w:b/>
          <w:spacing w:val="0"/>
        </w:rPr>
        <w:t>指揮調査関係</w:t>
      </w:r>
    </w:p>
    <w:p w:rsidR="00EA230C" w:rsidRPr="00247136" w:rsidRDefault="00EA230C" w:rsidP="00EA230C">
      <w:pPr>
        <w:pStyle w:val="a3"/>
        <w:ind w:left="210" w:hangingChars="100" w:hanging="210"/>
        <w:rPr>
          <w:rFonts w:ascii="UD デジタル 教科書体 NP-R" w:eastAsia="UD デジタル 教科書体 NP-R"/>
          <w:b/>
          <w:spacing w:val="0"/>
        </w:rPr>
      </w:pPr>
      <w:r w:rsidRPr="00247136">
        <w:rPr>
          <w:rFonts w:ascii="UD デジタル 教科書体 NP-R" w:eastAsia="UD デジタル 教科書体 NP-R" w:hint="eastAsia"/>
          <w:spacing w:val="0"/>
        </w:rPr>
        <w:t>◇災害現場における指揮本部の支援に関すること。</w:t>
      </w:r>
    </w:p>
    <w:p w:rsidR="00EA230C" w:rsidRPr="00247136" w:rsidRDefault="00EA230C">
      <w:pPr>
        <w:pStyle w:val="a3"/>
        <w:rPr>
          <w:rFonts w:ascii="UD デジタル 教科書体 NP-R" w:eastAsia="UD デジタル 教科書体 NP-R"/>
          <w:spacing w:val="0"/>
        </w:rPr>
      </w:pPr>
      <w:r w:rsidRPr="00247136">
        <w:rPr>
          <w:rFonts w:ascii="UD デジタル 教科書体 NP-R" w:eastAsia="UD デジタル 教科書体 NP-R" w:hint="eastAsia"/>
          <w:spacing w:val="0"/>
        </w:rPr>
        <w:t>◇警防活動技術及び災害現場指揮の調査及び</w:t>
      </w:r>
    </w:p>
    <w:p w:rsidR="00EA230C" w:rsidRPr="00247136" w:rsidRDefault="00EA230C" w:rsidP="00EA230C">
      <w:pPr>
        <w:pStyle w:val="a3"/>
        <w:ind w:firstLineChars="100" w:firstLine="210"/>
        <w:rPr>
          <w:rFonts w:ascii="UD デジタル 教科書体 NP-R" w:eastAsia="UD デジタル 教科書体 NP-R"/>
          <w:spacing w:val="0"/>
        </w:rPr>
      </w:pPr>
      <w:r w:rsidRPr="00247136">
        <w:rPr>
          <w:rFonts w:ascii="UD デジタル 教科書体 NP-R" w:eastAsia="UD デジタル 教科書体 NP-R" w:hint="eastAsia"/>
          <w:spacing w:val="0"/>
        </w:rPr>
        <w:t>研究に関すること。</w:t>
      </w:r>
    </w:p>
    <w:p w:rsidR="00EA230C" w:rsidRPr="00247136" w:rsidRDefault="00EA230C" w:rsidP="00EA230C">
      <w:pPr>
        <w:pStyle w:val="a3"/>
        <w:ind w:left="210" w:hangingChars="100" w:hanging="210"/>
        <w:rPr>
          <w:rFonts w:ascii="UD デジタル 教科書体 NP-R" w:eastAsia="UD デジタル 教科書体 NP-R"/>
          <w:b/>
          <w:spacing w:val="0"/>
        </w:rPr>
      </w:pPr>
      <w:r w:rsidRPr="00247136">
        <w:rPr>
          <w:rFonts w:ascii="UD デジタル 教科書体 NP-R" w:eastAsia="UD デジタル 教科書体 NP-R" w:hint="eastAsia"/>
          <w:spacing w:val="0"/>
        </w:rPr>
        <w:t>◇消防訓練の企画、立案及び実施に関すること。</w:t>
      </w:r>
    </w:p>
    <w:p w:rsidR="00EA230C" w:rsidRPr="00247136" w:rsidRDefault="00EA230C">
      <w:pPr>
        <w:pStyle w:val="a3"/>
        <w:rPr>
          <w:rFonts w:ascii="UD デジタル 教科書体 NP-R" w:eastAsia="UD デジタル 教科書体 NP-R"/>
          <w:spacing w:val="0"/>
        </w:rPr>
      </w:pPr>
      <w:r w:rsidRPr="00247136">
        <w:rPr>
          <w:rFonts w:ascii="UD デジタル 教科書体 NP-R" w:eastAsia="UD デジタル 教科書体 NP-R" w:hint="eastAsia"/>
          <w:spacing w:val="0"/>
        </w:rPr>
        <w:t>◇火災原因及び損害の調査に関すること。</w:t>
      </w:r>
    </w:p>
    <w:p w:rsidR="00EA230C" w:rsidRPr="00247136" w:rsidRDefault="00EA230C">
      <w:pPr>
        <w:pStyle w:val="a3"/>
        <w:rPr>
          <w:rFonts w:ascii="UD デジタル 教科書体 NP-R" w:eastAsia="UD デジタル 教科書体 NP-R"/>
          <w:spacing w:val="0"/>
        </w:rPr>
      </w:pPr>
      <w:r w:rsidRPr="00247136">
        <w:rPr>
          <w:rFonts w:ascii="UD デジタル 教科書体 NP-R" w:eastAsia="UD デジタル 教科書体 NP-R" w:hint="eastAsia"/>
          <w:spacing w:val="0"/>
        </w:rPr>
        <w:t>◇火災現場の保存に関すること。</w:t>
      </w:r>
    </w:p>
    <w:p w:rsidR="00EA230C" w:rsidRPr="00247136" w:rsidRDefault="00EA230C" w:rsidP="00EA230C">
      <w:pPr>
        <w:pStyle w:val="a3"/>
        <w:ind w:left="210" w:hangingChars="100" w:hanging="210"/>
        <w:rPr>
          <w:rFonts w:ascii="UD デジタル 教科書体 NP-R" w:eastAsia="UD デジタル 教科書体 NP-R"/>
          <w:spacing w:val="0"/>
        </w:rPr>
      </w:pPr>
      <w:r w:rsidRPr="00247136">
        <w:rPr>
          <w:rFonts w:ascii="UD デジタル 教科書体 NP-R" w:eastAsia="UD デジタル 教科書体 NP-R" w:hint="eastAsia"/>
          <w:spacing w:val="0"/>
        </w:rPr>
        <w:t>◇火災現場の資料及び証拠物等の保管に関すること。</w:t>
      </w:r>
    </w:p>
    <w:p w:rsidR="00EA230C" w:rsidRPr="00247136" w:rsidRDefault="00EA230C">
      <w:pPr>
        <w:pStyle w:val="a3"/>
        <w:rPr>
          <w:rFonts w:ascii="UD デジタル 教科書体 NP-R" w:eastAsia="UD デジタル 教科書体 NP-R"/>
          <w:spacing w:val="0"/>
        </w:rPr>
      </w:pPr>
      <w:r w:rsidRPr="00247136">
        <w:rPr>
          <w:rFonts w:ascii="UD デジタル 教科書体 NP-R" w:eastAsia="UD デジタル 教科書体 NP-R" w:hint="eastAsia"/>
          <w:spacing w:val="0"/>
        </w:rPr>
        <w:t>◇火災の証明に関すること。</w:t>
      </w:r>
    </w:p>
    <w:p w:rsidR="00EA230C" w:rsidRPr="00247136" w:rsidRDefault="00EA230C">
      <w:pPr>
        <w:pStyle w:val="a3"/>
        <w:rPr>
          <w:rFonts w:ascii="UD デジタル 教科書体 NP-R" w:eastAsia="UD デジタル 教科書体 NP-R"/>
          <w:spacing w:val="0"/>
        </w:rPr>
      </w:pPr>
      <w:r w:rsidRPr="00247136">
        <w:rPr>
          <w:rFonts w:ascii="UD デジタル 教科書体 NP-R" w:eastAsia="UD デジタル 教科書体 NP-R" w:hint="eastAsia"/>
          <w:spacing w:val="0"/>
        </w:rPr>
        <w:t>◇指揮調査関係の庶務に関すること。</w:t>
      </w:r>
    </w:p>
    <w:p w:rsidR="00072AC4" w:rsidRPr="00247136" w:rsidRDefault="00232409">
      <w:pPr>
        <w:pStyle w:val="a3"/>
        <w:rPr>
          <w:rFonts w:ascii="UD デジタル 教科書体 NP-R" w:eastAsia="UD デジタル 教科書体 NP-R" w:hAnsi="ＭＳ 明朝" w:hint="eastAsia"/>
          <w:b/>
          <w:bCs/>
          <w:spacing w:val="12"/>
          <w:sz w:val="22"/>
          <w:szCs w:val="22"/>
        </w:rPr>
      </w:pPr>
      <w:r w:rsidRPr="00247136">
        <w:rPr>
          <w:rFonts w:ascii="UD デジタル 教科書体 NP-R" w:eastAsia="UD デジタル 教科書体 NP-R" w:hAnsi="ＭＳ 明朝" w:hint="eastAsia"/>
          <w:b/>
          <w:bCs/>
          <w:spacing w:val="12"/>
          <w:sz w:val="22"/>
          <w:szCs w:val="22"/>
        </w:rPr>
        <w:t>指令情報</w:t>
      </w:r>
      <w:r w:rsidR="00791E22" w:rsidRPr="00247136">
        <w:rPr>
          <w:rFonts w:ascii="UD デジタル 教科書体 NP-R" w:eastAsia="UD デジタル 教科書体 NP-R" w:hAnsi="ＭＳ 明朝" w:hint="eastAsia"/>
          <w:b/>
          <w:bCs/>
          <w:spacing w:val="12"/>
          <w:sz w:val="22"/>
          <w:szCs w:val="22"/>
        </w:rPr>
        <w:t>室</w:t>
      </w:r>
    </w:p>
    <w:p w:rsidR="00660040" w:rsidRPr="00247136" w:rsidRDefault="00566549" w:rsidP="00087794">
      <w:pPr>
        <w:pStyle w:val="a3"/>
        <w:ind w:firstLineChars="100" w:firstLine="210"/>
        <w:rPr>
          <w:rFonts w:ascii="UD デジタル 教科書体 NP-R" w:eastAsia="UD デジタル 教科書体 NP-R" w:hAnsi="ＭＳ 明朝" w:hint="eastAsia"/>
          <w:b/>
          <w:bCs/>
          <w:spacing w:val="12"/>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58752" behindDoc="0" locked="0" layoutInCell="1" allowOverlap="1">
                <wp:simplePos x="0" y="0"/>
                <wp:positionH relativeFrom="column">
                  <wp:posOffset>-20955</wp:posOffset>
                </wp:positionH>
                <wp:positionV relativeFrom="paragraph">
                  <wp:posOffset>37465</wp:posOffset>
                </wp:positionV>
                <wp:extent cx="2070735" cy="257175"/>
                <wp:effectExtent l="0" t="0" r="0" b="0"/>
                <wp:wrapNone/>
                <wp:docPr id="5" name="Rectangle 50"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52B3C" id="Rectangle 50" o:spid="_x0000_s1026" alt="50%" style="position:absolute;left:0;text-align:left;margin-left:-1.65pt;margin-top:2.95pt;width:163.0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" fillcolor="black">
                <v:fill r:id="rId8" o:title="" opacity="6682f" o:opacity2="6682f" type="pattern"/>
                <v:textbox inset="5.85pt,.7pt,5.85pt,.7pt"/>
              </v:rect>
            </w:pict>
          </mc:Fallback>
        </mc:AlternateContent>
      </w:r>
      <w:r w:rsidR="00660040" w:rsidRPr="00247136">
        <w:rPr>
          <w:rFonts w:ascii="UD デジタル 教科書体 NP-R" w:eastAsia="UD デジタル 教科書体 NP-R" w:hAnsi="ＭＳ 明朝" w:hint="eastAsia"/>
          <w:b/>
          <w:bCs/>
          <w:spacing w:val="12"/>
        </w:rPr>
        <w:t>指令及び</w:t>
      </w:r>
      <w:r w:rsidR="004B7BE1" w:rsidRPr="00247136">
        <w:rPr>
          <w:rFonts w:ascii="UD デジタル 教科書体 NP-R" w:eastAsia="UD デジタル 教科書体 NP-R" w:hAnsi="ＭＳ 明朝" w:hint="eastAsia"/>
          <w:b/>
          <w:bCs/>
          <w:spacing w:val="12"/>
        </w:rPr>
        <w:t>情報システム</w:t>
      </w:r>
      <w:r w:rsidR="00660040" w:rsidRPr="00247136">
        <w:rPr>
          <w:rFonts w:ascii="UD デジタル 教科書体 NP-R" w:eastAsia="UD デジタル 教科書体 NP-R" w:hAnsi="ＭＳ 明朝" w:hint="eastAsia"/>
          <w:b/>
          <w:bCs/>
          <w:spacing w:val="12"/>
        </w:rPr>
        <w:t>関係</w:t>
      </w:r>
    </w:p>
    <w:p w:rsidR="00087794" w:rsidRPr="00247136" w:rsidRDefault="00087794" w:rsidP="00087794">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◇消防部隊及び救急隊の出動指令及び運用に関すること。</w:t>
      </w:r>
    </w:p>
    <w:p w:rsidR="00087794" w:rsidRPr="00247136" w:rsidRDefault="00087794" w:rsidP="00087794">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Pr="00247136">
        <w:rPr>
          <w:rFonts w:ascii="UD デジタル 教科書体 NP-R" w:eastAsia="UD デジタル 教科書体 NP-R" w:hAnsi="ＭＳ 明朝" w:hint="eastAsia"/>
          <w:spacing w:val="0"/>
        </w:rPr>
        <w:t>消防通信施設の整備及び運用に関するこ</w:t>
      </w:r>
      <w:r w:rsidRPr="00247136">
        <w:rPr>
          <w:rFonts w:ascii="UD デジタル 教科書体 NP-R" w:eastAsia="UD デジタル 教科書体 NP-R" w:hAnsi="ＭＳ 明朝" w:hint="eastAsia"/>
          <w:spacing w:val="12"/>
        </w:rPr>
        <w:t>と。</w:t>
      </w:r>
    </w:p>
    <w:p w:rsidR="00087794" w:rsidRPr="00247136" w:rsidRDefault="00087794" w:rsidP="00087794">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◇出動隊の統制及び運用に関すること。</w:t>
      </w:r>
    </w:p>
    <w:p w:rsidR="00087794" w:rsidRPr="00247136" w:rsidRDefault="00087794" w:rsidP="00087794">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◇無線統制に関すること。</w:t>
      </w:r>
    </w:p>
    <w:p w:rsidR="00087794" w:rsidRPr="00247136" w:rsidRDefault="00087794" w:rsidP="00087794">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◇非常召集の実施に関すること。</w:t>
      </w:r>
    </w:p>
    <w:p w:rsidR="00087794" w:rsidRPr="00247136" w:rsidRDefault="00087794" w:rsidP="00087794">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◇火災警報発令に関すること。</w:t>
      </w:r>
    </w:p>
    <w:p w:rsidR="00087794" w:rsidRPr="00247136" w:rsidRDefault="00087794" w:rsidP="00087794">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◇気象に関すること。</w:t>
      </w:r>
    </w:p>
    <w:p w:rsidR="00087794" w:rsidRPr="00247136" w:rsidRDefault="00087794" w:rsidP="00087794">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◇災害情報の収集及び関係機関との連絡に関すること。</w:t>
      </w:r>
    </w:p>
    <w:p w:rsidR="00087794" w:rsidRPr="00247136" w:rsidRDefault="00087794" w:rsidP="00087794">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◇災害現場の情報支援に関すること。</w:t>
      </w:r>
    </w:p>
    <w:p w:rsidR="006322F1" w:rsidRPr="00247136" w:rsidRDefault="006322F1" w:rsidP="00087794">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◇豊中市・吹田市・池田市・箕面市・摂津市消防通信指令事務協議会に関すること。</w:t>
      </w:r>
    </w:p>
    <w:p w:rsidR="004B7BE1" w:rsidRPr="00247136" w:rsidRDefault="004B7BE1" w:rsidP="00087794">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◇消防情報システムの管理運営に関すること。</w:t>
      </w:r>
    </w:p>
    <w:p w:rsidR="004B7BE1" w:rsidRPr="00247136" w:rsidRDefault="004B7BE1" w:rsidP="004B7BE1">
      <w:pPr>
        <w:pStyle w:val="a3"/>
        <w:ind w:left="236" w:hangingChars="101" w:hanging="236"/>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◇消防情報システムに係るデータ管理に関すること。</w:t>
      </w:r>
    </w:p>
    <w:p w:rsidR="006109A5" w:rsidRPr="00247136" w:rsidRDefault="004B7BE1" w:rsidP="00087794">
      <w:pPr>
        <w:pStyle w:val="a3"/>
        <w:ind w:left="222" w:hangingChars="95" w:hanging="222"/>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◇本部所管の情報ネットワークの管理運営に関すること。</w:t>
      </w:r>
    </w:p>
    <w:p w:rsidR="006109A5" w:rsidRPr="00247136" w:rsidRDefault="006109A5">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00087794" w:rsidRPr="00247136">
        <w:rPr>
          <w:rFonts w:ascii="UD デジタル 教科書体 NP-R" w:eastAsia="UD デジタル 教科書体 NP-R" w:hAnsi="ＭＳ 明朝" w:hint="eastAsia"/>
          <w:spacing w:val="12"/>
        </w:rPr>
        <w:t>室</w:t>
      </w:r>
      <w:r w:rsidRPr="00247136">
        <w:rPr>
          <w:rFonts w:ascii="UD デジタル 教科書体 NP-R" w:eastAsia="UD デジタル 教科書体 NP-R" w:hAnsi="ＭＳ 明朝" w:hint="eastAsia"/>
          <w:spacing w:val="12"/>
        </w:rPr>
        <w:t>の庶務に関すること。</w:t>
      </w:r>
    </w:p>
    <w:p w:rsidR="00087794" w:rsidRPr="00247136" w:rsidRDefault="00087794">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780B5C" w:rsidRPr="00247136" w:rsidRDefault="00780B5C">
      <w:pPr>
        <w:pStyle w:val="a3"/>
        <w:rPr>
          <w:rFonts w:ascii="UD デジタル 教科書体 NP-R" w:eastAsia="UD デジタル 教科書体 NP-R" w:hint="eastAsia"/>
          <w:spacing w:val="0"/>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1C5551" w:rsidRPr="00247136" w:rsidRDefault="001C5551">
      <w:pPr>
        <w:pStyle w:val="a3"/>
        <w:rPr>
          <w:rFonts w:ascii="UD デジタル 教科書体 NP-R" w:eastAsia="UD デジタル 教科書体 NP-R" w:hAnsi="ＭＳ ゴシック" w:cs="ＭＳ ゴシック"/>
          <w:b/>
          <w:bCs/>
          <w:spacing w:val="13"/>
          <w:sz w:val="24"/>
          <w:szCs w:val="24"/>
        </w:rPr>
      </w:pPr>
    </w:p>
    <w:p w:rsidR="006109A5" w:rsidRPr="00247136" w:rsidRDefault="006109A5">
      <w:pPr>
        <w:pStyle w:val="a3"/>
        <w:rPr>
          <w:rFonts w:ascii="UD デジタル 教科書体 NP-R" w:eastAsia="UD デジタル 教科書体 NP-R" w:hint="eastAsia"/>
          <w:spacing w:val="0"/>
          <w:sz w:val="24"/>
          <w:szCs w:val="24"/>
        </w:rPr>
      </w:pPr>
      <w:r w:rsidRPr="00247136">
        <w:rPr>
          <w:rFonts w:ascii="UD デジタル 教科書体 NP-R" w:eastAsia="UD デジタル 教科書体 NP-R" w:hAnsi="ＭＳ ゴシック" w:cs="ＭＳ ゴシック" w:hint="eastAsia"/>
          <w:b/>
          <w:bCs/>
          <w:spacing w:val="13"/>
          <w:sz w:val="24"/>
          <w:szCs w:val="24"/>
        </w:rPr>
        <w:t>消　防　署</w:t>
      </w:r>
    </w:p>
    <w:p w:rsidR="006D4DD7" w:rsidRPr="00247136" w:rsidRDefault="00566549" w:rsidP="00087794">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16510</wp:posOffset>
                </wp:positionV>
                <wp:extent cx="1089660" cy="257175"/>
                <wp:effectExtent l="0" t="0" r="0" b="0"/>
                <wp:wrapNone/>
                <wp:docPr id="4" name="Rectangle 53"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966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9BA1C" id="Rectangle 53" o:spid="_x0000_s1026" alt="50%" style="position:absolute;left:0;text-align:left;margin-left:0;margin-top:1.3pt;width:85.8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" fillcolor="black">
                <v:fill r:id="rId8" o:title="" opacity="6682f" o:opacity2="6682f" type="pattern"/>
                <v:textbox inset="5.85pt,.7pt,5.85pt,.7pt"/>
              </v:rect>
            </w:pict>
          </mc:Fallback>
        </mc:AlternateContent>
      </w:r>
      <w:r w:rsidR="006D4DD7" w:rsidRPr="00247136">
        <w:rPr>
          <w:rFonts w:ascii="UD デジタル 教科書体 NP-R" w:eastAsia="UD デジタル 教科書体 NP-R" w:hAnsi="ＭＳ 明朝" w:hint="eastAsia"/>
          <w:b/>
          <w:bCs/>
          <w:spacing w:val="12"/>
        </w:rPr>
        <w:t>予防査察係</w:t>
      </w:r>
    </w:p>
    <w:p w:rsidR="006D4DD7" w:rsidRPr="00247136" w:rsidRDefault="006D4DD7" w:rsidP="006D4DD7">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1C5551" w:rsidRPr="00247136">
        <w:rPr>
          <w:rFonts w:ascii="UD デジタル 教科書体 NP-R" w:eastAsia="UD デジタル 教科書体 NP-R" w:hAnsi="ＭＳ 明朝" w:hint="eastAsia"/>
          <w:spacing w:val="12"/>
        </w:rPr>
        <w:t>防火対象物の査察に関すること。</w:t>
      </w:r>
    </w:p>
    <w:p w:rsidR="006D4DD7" w:rsidRPr="00247136" w:rsidRDefault="006D4DD7" w:rsidP="006D4DD7">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1C5551" w:rsidRPr="00247136">
        <w:rPr>
          <w:rFonts w:ascii="UD デジタル 教科書体 NP-R" w:eastAsia="UD デジタル 教科書体 NP-R" w:hAnsi="ＭＳ 明朝" w:hint="eastAsia"/>
          <w:spacing w:val="0"/>
        </w:rPr>
        <w:t>防火管理業務の指導に関すること。</w:t>
      </w:r>
    </w:p>
    <w:p w:rsidR="006D4DD7" w:rsidRPr="00247136" w:rsidRDefault="006D4DD7" w:rsidP="006D4DD7">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1C5551" w:rsidRPr="00247136">
        <w:rPr>
          <w:rFonts w:ascii="UD デジタル 教科書体 NP-R" w:eastAsia="UD デジタル 教科書体 NP-R" w:hAnsi="ＭＳ 明朝" w:hint="eastAsia"/>
          <w:spacing w:val="12"/>
        </w:rPr>
        <w:t>火災予防の広報及び広聴に関すること。</w:t>
      </w:r>
    </w:p>
    <w:p w:rsidR="006D4DD7" w:rsidRPr="00247136" w:rsidRDefault="006D4DD7" w:rsidP="006D4DD7">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1C5551" w:rsidRPr="00247136">
        <w:rPr>
          <w:rFonts w:ascii="UD デジタル 教科書体 NP-R" w:eastAsia="UD デジタル 教科書体 NP-R" w:hAnsi="ＭＳ 明朝" w:hint="eastAsia"/>
          <w:spacing w:val="12"/>
        </w:rPr>
        <w:t>予防教育に関すること。</w:t>
      </w:r>
    </w:p>
    <w:p w:rsidR="006D4DD7" w:rsidRPr="00247136" w:rsidRDefault="006D4DD7" w:rsidP="006D4DD7">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1C5551" w:rsidRPr="00247136">
        <w:rPr>
          <w:rFonts w:ascii="UD デジタル 教科書体 NP-R" w:eastAsia="UD デジタル 教科書体 NP-R" w:hAnsi="ＭＳ 明朝" w:hint="eastAsia"/>
          <w:spacing w:val="12"/>
        </w:rPr>
        <w:t>指定催しの指導に関すること。</w:t>
      </w:r>
    </w:p>
    <w:p w:rsidR="006D4DD7" w:rsidRPr="00247136" w:rsidRDefault="006D4DD7" w:rsidP="006D4DD7">
      <w:pPr>
        <w:pStyle w:val="a3"/>
        <w:ind w:left="234" w:hangingChars="100" w:hanging="234"/>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w:t>
      </w:r>
      <w:r w:rsidR="001C5551" w:rsidRPr="00247136">
        <w:rPr>
          <w:rFonts w:ascii="UD デジタル 教科書体 NP-R" w:eastAsia="UD デジタル 教科書体 NP-R" w:hAnsi="ＭＳ 明朝" w:hint="eastAsia"/>
          <w:spacing w:val="12"/>
        </w:rPr>
        <w:t>防火協力団体の指導育成に関すること。</w:t>
      </w:r>
    </w:p>
    <w:p w:rsidR="006D4DD7" w:rsidRPr="00247136" w:rsidRDefault="006D4DD7">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◇その他火災予防に関すること。</w:t>
      </w:r>
    </w:p>
    <w:p w:rsidR="00087794" w:rsidRPr="00247136" w:rsidRDefault="00087794">
      <w:pPr>
        <w:pStyle w:val="a3"/>
        <w:rPr>
          <w:rFonts w:ascii="UD デジタル 教科書体 NP-R" w:eastAsia="UD デジタル 教科書体 NP-R" w:hint="eastAsia"/>
          <w:spacing w:val="0"/>
        </w:rPr>
      </w:pPr>
    </w:p>
    <w:p w:rsidR="006109A5" w:rsidRPr="00247136" w:rsidRDefault="00566549" w:rsidP="00087794">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53975</wp:posOffset>
                </wp:positionV>
                <wp:extent cx="1642110" cy="257175"/>
                <wp:effectExtent l="0" t="0" r="0" b="0"/>
                <wp:wrapNone/>
                <wp:docPr id="3" name="Rectangle 54"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D6368" id="Rectangle 54" o:spid="_x0000_s1026" alt="50%" style="position:absolute;left:0;text-align:left;margin-left:0;margin-top:4.25pt;width:129.3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" fillcolor="black">
                <v:fill r:id="rId8" o:title="" opacity="6682f" o:opacity2="6682f" type="pattern"/>
                <v:textbox inset="5.85pt,.7pt,5.85pt,.7pt"/>
              </v:rect>
            </w:pict>
          </mc:Fallback>
        </mc:AlternateContent>
      </w:r>
      <w:r w:rsidR="00C96D58" w:rsidRPr="00247136">
        <w:rPr>
          <w:rFonts w:ascii="UD デジタル 教科書体 NP-R" w:eastAsia="UD デジタル 教科書体 NP-R" w:hAnsi="ＭＳ 明朝" w:hint="eastAsia"/>
          <w:b/>
          <w:bCs/>
          <w:spacing w:val="12"/>
        </w:rPr>
        <w:t>警防第</w:t>
      </w:r>
      <w:r w:rsidR="00087794" w:rsidRPr="00247136">
        <w:rPr>
          <w:rFonts w:ascii="UD デジタル 教科書体 NP-R" w:eastAsia="UD デジタル 教科書体 NP-R" w:hAnsi="ＭＳ 明朝" w:hint="eastAsia"/>
          <w:b/>
          <w:bCs/>
          <w:spacing w:val="12"/>
        </w:rPr>
        <w:t>１</w:t>
      </w:r>
      <w:r w:rsidR="00C96D58" w:rsidRPr="00247136">
        <w:rPr>
          <w:rFonts w:ascii="UD デジタル 教科書体 NP-R" w:eastAsia="UD デジタル 教科書体 NP-R" w:hAnsi="ＭＳ 明朝" w:hint="eastAsia"/>
          <w:b/>
          <w:bCs/>
          <w:spacing w:val="12"/>
        </w:rPr>
        <w:t>係・第</w:t>
      </w:r>
      <w:r w:rsidR="00087794" w:rsidRPr="00247136">
        <w:rPr>
          <w:rFonts w:ascii="UD デジタル 教科書体 NP-R" w:eastAsia="UD デジタル 教科書体 NP-R" w:hAnsi="ＭＳ 明朝" w:hint="eastAsia"/>
          <w:b/>
          <w:bCs/>
          <w:spacing w:val="12"/>
        </w:rPr>
        <w:t>２</w:t>
      </w:r>
      <w:r w:rsidR="00C96D58" w:rsidRPr="00247136">
        <w:rPr>
          <w:rFonts w:ascii="UD デジタル 教科書体 NP-R" w:eastAsia="UD デジタル 教科書体 NP-R" w:hAnsi="ＭＳ 明朝" w:hint="eastAsia"/>
          <w:b/>
          <w:bCs/>
          <w:spacing w:val="12"/>
        </w:rPr>
        <w:t>係</w:t>
      </w:r>
    </w:p>
    <w:p w:rsidR="006109A5" w:rsidRPr="00247136" w:rsidRDefault="00DB5268">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◇消防職員の配置及び教養に関すること。◇警防業務</w:t>
      </w:r>
      <w:r w:rsidR="006109A5" w:rsidRPr="00247136">
        <w:rPr>
          <w:rFonts w:ascii="UD デジタル 教科書体 NP-R" w:eastAsia="UD デジタル 教科書体 NP-R" w:hAnsi="ＭＳ 明朝" w:hint="eastAsia"/>
          <w:spacing w:val="12"/>
        </w:rPr>
        <w:t>に関すること。</w:t>
      </w:r>
    </w:p>
    <w:p w:rsidR="006109A5" w:rsidRPr="00247136" w:rsidRDefault="00DB5268">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◇警防</w:t>
      </w:r>
      <w:r w:rsidR="006109A5" w:rsidRPr="00247136">
        <w:rPr>
          <w:rFonts w:ascii="UD デジタル 教科書体 NP-R" w:eastAsia="UD デジタル 教科書体 NP-R" w:hAnsi="ＭＳ 明朝" w:hint="eastAsia"/>
          <w:spacing w:val="12"/>
        </w:rPr>
        <w:t>活動及び訓練に関すること。</w:t>
      </w:r>
    </w:p>
    <w:p w:rsidR="006109A5" w:rsidRPr="00247136" w:rsidRDefault="006109A5" w:rsidP="006D4DD7">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w:t>
      </w:r>
      <w:r w:rsidR="00DB5268" w:rsidRPr="00247136">
        <w:rPr>
          <w:rFonts w:ascii="UD デジタル 教科書体 NP-R" w:eastAsia="UD デジタル 教科書体 NP-R" w:hAnsi="ＭＳ 明朝" w:hint="eastAsia"/>
          <w:spacing w:val="12"/>
        </w:rPr>
        <w:t>防火対象物（消防</w:t>
      </w:r>
      <w:r w:rsidRPr="00247136">
        <w:rPr>
          <w:rFonts w:ascii="UD デジタル 教科書体 NP-R" w:eastAsia="UD デジタル 教科書体 NP-R" w:hAnsi="ＭＳ 明朝" w:hint="eastAsia"/>
          <w:spacing w:val="12"/>
        </w:rPr>
        <w:t>長が指定す</w:t>
      </w:r>
      <w:r w:rsidR="00DB5268" w:rsidRPr="00247136">
        <w:rPr>
          <w:rFonts w:ascii="UD デジタル 教科書体 NP-R" w:eastAsia="UD デジタル 教科書体 NP-R" w:hAnsi="ＭＳ 明朝" w:hint="eastAsia"/>
          <w:spacing w:val="12"/>
        </w:rPr>
        <w:t>るものに限る。）の査察</w:t>
      </w:r>
      <w:r w:rsidRPr="00247136">
        <w:rPr>
          <w:rFonts w:ascii="UD デジタル 教科書体 NP-R" w:eastAsia="UD デジタル 教科書体 NP-R" w:hAnsi="ＭＳ 明朝" w:hint="eastAsia"/>
          <w:spacing w:val="12"/>
        </w:rPr>
        <w:t>に関すること。</w:t>
      </w:r>
    </w:p>
    <w:p w:rsidR="00DB5268" w:rsidRPr="00247136" w:rsidRDefault="00DB5268" w:rsidP="006D4DD7">
      <w:pPr>
        <w:pStyle w:val="a3"/>
        <w:ind w:left="234" w:hangingChars="100" w:hanging="234"/>
        <w:rPr>
          <w:rFonts w:ascii="UD デジタル 教科書体 NP-R" w:eastAsia="UD デジタル 教科書体 NP-R" w:hAnsi="ＭＳ 明朝"/>
          <w:spacing w:val="12"/>
        </w:rPr>
      </w:pPr>
      <w:r w:rsidRPr="00247136">
        <w:rPr>
          <w:rFonts w:ascii="UD デジタル 教科書体 NP-R" w:eastAsia="UD デジタル 教科書体 NP-R" w:hAnsi="ＭＳ 明朝" w:hint="eastAsia"/>
          <w:spacing w:val="12"/>
        </w:rPr>
        <w:t>◇火災予防業務に関すること。</w:t>
      </w:r>
    </w:p>
    <w:p w:rsidR="001C5551" w:rsidRPr="00247136" w:rsidRDefault="001C5551" w:rsidP="006D4DD7">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◇圧縮アセチレンガス等の届出及び指導に関すること。</w:t>
      </w:r>
    </w:p>
    <w:p w:rsidR="006109A5" w:rsidRPr="00247136" w:rsidRDefault="00DB5268">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◇自主消火</w:t>
      </w:r>
      <w:r w:rsidR="006109A5" w:rsidRPr="00247136">
        <w:rPr>
          <w:rFonts w:ascii="UD デジタル 教科書体 NP-R" w:eastAsia="UD デジタル 教科書体 NP-R" w:hAnsi="ＭＳ 明朝" w:hint="eastAsia"/>
          <w:spacing w:val="12"/>
        </w:rPr>
        <w:t>組織</w:t>
      </w:r>
      <w:r w:rsidRPr="00247136">
        <w:rPr>
          <w:rFonts w:ascii="UD デジタル 教科書体 NP-R" w:eastAsia="UD デジタル 教科書体 NP-R" w:hAnsi="ＭＳ 明朝" w:hint="eastAsia"/>
          <w:spacing w:val="12"/>
        </w:rPr>
        <w:t>等</w:t>
      </w:r>
      <w:r w:rsidR="006109A5" w:rsidRPr="00247136">
        <w:rPr>
          <w:rFonts w:ascii="UD デジタル 教科書体 NP-R" w:eastAsia="UD デジタル 教科書体 NP-R" w:hAnsi="ＭＳ 明朝" w:hint="eastAsia"/>
          <w:spacing w:val="12"/>
        </w:rPr>
        <w:t>の育成に関すること。</w:t>
      </w:r>
    </w:p>
    <w:p w:rsidR="00DB5268" w:rsidRPr="00247136" w:rsidRDefault="00DB5268">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◇消防機械器具の整備保全に関すること。</w:t>
      </w:r>
    </w:p>
    <w:p w:rsidR="00DB5268" w:rsidRPr="00247136" w:rsidRDefault="00DB5268" w:rsidP="00DB5268">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◇消防庁舎の管理に関すること。</w:t>
      </w:r>
    </w:p>
    <w:p w:rsidR="00DB5268" w:rsidRPr="00247136" w:rsidRDefault="00DB5268" w:rsidP="00DB5268">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◇署の庶務に関すること。</w:t>
      </w:r>
    </w:p>
    <w:p w:rsidR="00087794" w:rsidRPr="00247136" w:rsidRDefault="00087794" w:rsidP="00DB5268">
      <w:pPr>
        <w:pStyle w:val="a3"/>
        <w:rPr>
          <w:rFonts w:ascii="UD デジタル 教科書体 NP-R" w:eastAsia="UD デジタル 教科書体 NP-R" w:hAnsi="ＭＳ 明朝" w:hint="eastAsia"/>
          <w:b/>
          <w:bCs/>
          <w:spacing w:val="12"/>
        </w:rPr>
      </w:pPr>
    </w:p>
    <w:p w:rsidR="00DB5268" w:rsidRPr="00247136" w:rsidRDefault="00566549" w:rsidP="00087794">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61824" behindDoc="0" locked="0" layoutInCell="1" allowOverlap="1">
                <wp:simplePos x="0" y="0"/>
                <wp:positionH relativeFrom="column">
                  <wp:posOffset>-29210</wp:posOffset>
                </wp:positionH>
                <wp:positionV relativeFrom="paragraph">
                  <wp:posOffset>23495</wp:posOffset>
                </wp:positionV>
                <wp:extent cx="1642110" cy="257175"/>
                <wp:effectExtent l="0" t="0" r="0" b="0"/>
                <wp:wrapNone/>
                <wp:docPr id="2" name="Rectangle 55"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9095E" id="Rectangle 55" o:spid="_x0000_s1026" alt="50%" style="position:absolute;left:0;text-align:left;margin-left:-2.3pt;margin-top:1.85pt;width:129.3pt;height:2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" fillcolor="black">
                <v:fill r:id="rId8" o:title="" opacity="6682f" o:opacity2="6682f" type="pattern"/>
                <v:textbox inset="5.85pt,.7pt,5.85pt,.7pt"/>
              </v:rect>
            </w:pict>
          </mc:Fallback>
        </mc:AlternateContent>
      </w:r>
      <w:r w:rsidR="00DB5268" w:rsidRPr="00247136">
        <w:rPr>
          <w:rFonts w:ascii="UD デジタル 教科書体 NP-R" w:eastAsia="UD デジタル 教科書体 NP-R" w:hAnsi="ＭＳ 明朝" w:hint="eastAsia"/>
          <w:b/>
          <w:bCs/>
          <w:spacing w:val="12"/>
        </w:rPr>
        <w:t>救急第</w:t>
      </w:r>
      <w:r w:rsidR="00087794" w:rsidRPr="00247136">
        <w:rPr>
          <w:rFonts w:ascii="UD デジタル 教科書体 NP-R" w:eastAsia="UD デジタル 教科書体 NP-R" w:hAnsi="ＭＳ 明朝" w:hint="eastAsia"/>
          <w:b/>
          <w:bCs/>
          <w:spacing w:val="12"/>
        </w:rPr>
        <w:t>１</w:t>
      </w:r>
      <w:r w:rsidR="00DB5268" w:rsidRPr="00247136">
        <w:rPr>
          <w:rFonts w:ascii="UD デジタル 教科書体 NP-R" w:eastAsia="UD デジタル 教科書体 NP-R" w:hAnsi="ＭＳ 明朝" w:hint="eastAsia"/>
          <w:b/>
          <w:bCs/>
          <w:spacing w:val="12"/>
        </w:rPr>
        <w:t>係・第</w:t>
      </w:r>
      <w:r w:rsidR="00087794" w:rsidRPr="00247136">
        <w:rPr>
          <w:rFonts w:ascii="UD デジタル 教科書体 NP-R" w:eastAsia="UD デジタル 教科書体 NP-R" w:hAnsi="ＭＳ 明朝" w:hint="eastAsia"/>
          <w:b/>
          <w:bCs/>
          <w:spacing w:val="12"/>
        </w:rPr>
        <w:t>２</w:t>
      </w:r>
      <w:r w:rsidR="00DB5268" w:rsidRPr="00247136">
        <w:rPr>
          <w:rFonts w:ascii="UD デジタル 教科書体 NP-R" w:eastAsia="UD デジタル 教科書体 NP-R" w:hAnsi="ＭＳ 明朝" w:hint="eastAsia"/>
          <w:b/>
          <w:bCs/>
          <w:spacing w:val="12"/>
        </w:rPr>
        <w:t>係</w:t>
      </w:r>
    </w:p>
    <w:p w:rsidR="006109A5" w:rsidRPr="00247136" w:rsidRDefault="006109A5">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◇救急業務に関すること。</w:t>
      </w:r>
    </w:p>
    <w:p w:rsidR="006109A5" w:rsidRPr="00247136" w:rsidRDefault="00A5552D">
      <w:pPr>
        <w:pStyle w:val="a3"/>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◇救急資器</w:t>
      </w:r>
      <w:r w:rsidR="00087794" w:rsidRPr="00247136">
        <w:rPr>
          <w:rFonts w:ascii="UD デジタル 教科書体 NP-R" w:eastAsia="UD デジタル 教科書体 NP-R" w:hAnsi="ＭＳ 明朝" w:hint="eastAsia"/>
          <w:spacing w:val="12"/>
        </w:rPr>
        <w:t>材</w:t>
      </w:r>
      <w:r w:rsidR="006109A5" w:rsidRPr="00247136">
        <w:rPr>
          <w:rFonts w:ascii="UD デジタル 教科書体 NP-R" w:eastAsia="UD デジタル 教科書体 NP-R" w:hAnsi="ＭＳ 明朝" w:hint="eastAsia"/>
          <w:spacing w:val="12"/>
        </w:rPr>
        <w:t>の整備保全に関すること。</w:t>
      </w:r>
    </w:p>
    <w:p w:rsidR="00087794" w:rsidRPr="00247136" w:rsidRDefault="00087794">
      <w:pPr>
        <w:pStyle w:val="a3"/>
        <w:rPr>
          <w:rFonts w:ascii="UD デジタル 教科書体 NP-R" w:eastAsia="UD デジタル 教科書体 NP-R" w:hint="eastAsia"/>
          <w:spacing w:val="0"/>
        </w:rPr>
      </w:pPr>
    </w:p>
    <w:p w:rsidR="006D4DD7" w:rsidRPr="00247136" w:rsidRDefault="00566549" w:rsidP="00087794">
      <w:pPr>
        <w:pStyle w:val="a3"/>
        <w:ind w:firstLineChars="100" w:firstLine="210"/>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noProof/>
          <w:spacing w:val="12"/>
        </w:rPr>
        <mc:AlternateContent>
          <mc:Choice Requires="wps">
            <w:drawing>
              <wp:anchor distT="0" distB="0" distL="114300" distR="114300" simplePos="0" relativeHeight="251662848" behindDoc="0" locked="0" layoutInCell="1" allowOverlap="1">
                <wp:simplePos x="0" y="0"/>
                <wp:positionH relativeFrom="column">
                  <wp:posOffset>27940</wp:posOffset>
                </wp:positionH>
                <wp:positionV relativeFrom="paragraph">
                  <wp:posOffset>15875</wp:posOffset>
                </wp:positionV>
                <wp:extent cx="1699260" cy="257175"/>
                <wp:effectExtent l="0" t="0" r="0" b="0"/>
                <wp:wrapNone/>
                <wp:docPr id="1" name="Rectangle 56" descr="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9260" cy="257175"/>
                        </a:xfrm>
                        <a:prstGeom prst="rect">
                          <a:avLst/>
                        </a:prstGeom>
                        <a:pattFill prst="pct50">
                          <a:fgClr>
                            <a:srgbClr val="000000">
                              <a:alpha val="10001"/>
                            </a:srgbClr>
                          </a:fgClr>
                          <a:bgClr>
                            <a:srgbClr val="FFFFFF">
                              <a:alpha val="10001"/>
                            </a:srgbClr>
                          </a:bgClr>
                        </a:patt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44A72" id="Rectangle 56" o:spid="_x0000_s1026" alt="50%" style="position:absolute;left:0;text-align:left;margin-left:2.2pt;margin-top:1.25pt;width:133.8pt;height:20.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" fillcolor="black">
                <v:fill r:id="rId8" o:title="" opacity="6682f" o:opacity2="6682f" type="pattern"/>
                <v:textbox inset="5.85pt,.7pt,5.85pt,.7pt"/>
              </v:rect>
            </w:pict>
          </mc:Fallback>
        </mc:AlternateContent>
      </w:r>
      <w:r w:rsidR="006D4DD7" w:rsidRPr="00247136">
        <w:rPr>
          <w:rFonts w:ascii="UD デジタル 教科書体 NP-R" w:eastAsia="UD デジタル 教科書体 NP-R" w:hAnsi="ＭＳ 明朝" w:hint="eastAsia"/>
          <w:b/>
          <w:bCs/>
          <w:spacing w:val="12"/>
        </w:rPr>
        <w:t>出張所第</w:t>
      </w:r>
      <w:r w:rsidR="00087794" w:rsidRPr="00247136">
        <w:rPr>
          <w:rFonts w:ascii="UD デジタル 教科書体 NP-R" w:eastAsia="UD デジタル 教科書体 NP-R" w:hAnsi="ＭＳ 明朝" w:hint="eastAsia"/>
          <w:b/>
          <w:bCs/>
          <w:spacing w:val="12"/>
        </w:rPr>
        <w:t>１</w:t>
      </w:r>
      <w:r w:rsidR="006D4DD7" w:rsidRPr="00247136">
        <w:rPr>
          <w:rFonts w:ascii="UD デジタル 教科書体 NP-R" w:eastAsia="UD デジタル 教科書体 NP-R" w:hAnsi="ＭＳ 明朝" w:hint="eastAsia"/>
          <w:b/>
          <w:bCs/>
          <w:spacing w:val="12"/>
        </w:rPr>
        <w:t>係・第</w:t>
      </w:r>
      <w:r w:rsidR="00087794" w:rsidRPr="00247136">
        <w:rPr>
          <w:rFonts w:ascii="UD デジタル 教科書体 NP-R" w:eastAsia="UD デジタル 教科書体 NP-R" w:hAnsi="ＭＳ 明朝" w:hint="eastAsia"/>
          <w:b/>
          <w:bCs/>
          <w:spacing w:val="12"/>
        </w:rPr>
        <w:t>２</w:t>
      </w:r>
      <w:r w:rsidR="006D4DD7" w:rsidRPr="00247136">
        <w:rPr>
          <w:rFonts w:ascii="UD デジタル 教科書体 NP-R" w:eastAsia="UD デジタル 教科書体 NP-R" w:hAnsi="ＭＳ 明朝" w:hint="eastAsia"/>
          <w:b/>
          <w:bCs/>
          <w:spacing w:val="12"/>
        </w:rPr>
        <w:t>係</w:t>
      </w:r>
    </w:p>
    <w:p w:rsidR="006109A5" w:rsidRPr="00247136" w:rsidRDefault="006D4DD7">
      <w:pPr>
        <w:pStyle w:val="a3"/>
        <w:rPr>
          <w:rFonts w:ascii="UD デジタル 教科書体 NP-R" w:eastAsia="UD デジタル 教科書体 NP-R" w:hint="eastAsia"/>
          <w:spacing w:val="0"/>
        </w:rPr>
      </w:pPr>
      <w:r w:rsidRPr="00247136">
        <w:rPr>
          <w:rFonts w:ascii="UD デジタル 教科書体 NP-R" w:eastAsia="UD デジタル 教科書体 NP-R" w:hint="eastAsia"/>
          <w:spacing w:val="0"/>
        </w:rPr>
        <w:t>◇警防業務に関すること</w:t>
      </w:r>
    </w:p>
    <w:p w:rsidR="006D4DD7" w:rsidRPr="00247136" w:rsidRDefault="006D4DD7" w:rsidP="006D4DD7">
      <w:pPr>
        <w:pStyle w:val="a3"/>
        <w:rPr>
          <w:rFonts w:ascii="UD デジタル 教科書体 NP-R" w:eastAsia="UD デジタル 教科書体 NP-R" w:hint="eastAsia"/>
          <w:spacing w:val="0"/>
        </w:rPr>
      </w:pPr>
      <w:r w:rsidRPr="00247136">
        <w:rPr>
          <w:rFonts w:ascii="UD デジタル 教科書体 NP-R" w:eastAsia="UD デジタル 教科書体 NP-R" w:hAnsi="ＭＳ 明朝" w:hint="eastAsia"/>
          <w:spacing w:val="12"/>
        </w:rPr>
        <w:t>◇警防活動及び訓練に関すること。</w:t>
      </w:r>
    </w:p>
    <w:p w:rsidR="006109A5" w:rsidRPr="00247136" w:rsidRDefault="00F14087" w:rsidP="00F14087">
      <w:pPr>
        <w:pStyle w:val="a3"/>
        <w:ind w:left="234" w:hangingChars="100" w:hanging="234"/>
        <w:rPr>
          <w:rFonts w:ascii="UD デジタル 教科書体 NP-R" w:eastAsia="UD デジタル 教科書体 NP-R" w:hAnsi="ＭＳ 明朝" w:hint="eastAsia"/>
          <w:spacing w:val="12"/>
        </w:rPr>
      </w:pPr>
      <w:r w:rsidRPr="00247136">
        <w:rPr>
          <w:rFonts w:ascii="UD デジタル 教科書体 NP-R" w:eastAsia="UD デジタル 教科書体 NP-R" w:hAnsi="ＭＳ 明朝" w:hint="eastAsia"/>
          <w:spacing w:val="12"/>
        </w:rPr>
        <w:t>◇救急業務に関すること。</w:t>
      </w:r>
    </w:p>
    <w:p w:rsidR="00F14087" w:rsidRPr="00612CB1" w:rsidRDefault="00F14087" w:rsidP="00F14087">
      <w:pPr>
        <w:pStyle w:val="a3"/>
        <w:ind w:left="234" w:hangingChars="100" w:hanging="234"/>
        <w:rPr>
          <w:rFonts w:ascii="UD デジタル 教科書体 NP-R" w:eastAsia="UD デジタル 教科書体 NP-R" w:hAnsi="ＭＳ 明朝" w:hint="eastAsia"/>
          <w:spacing w:val="12"/>
        </w:rPr>
      </w:pPr>
      <w:r w:rsidRPr="00612CB1">
        <w:rPr>
          <w:rFonts w:ascii="UD デジタル 教科書体 NP-R" w:eastAsia="UD デジタル 教科書体 NP-R" w:hAnsi="ＭＳ 明朝" w:hint="eastAsia"/>
          <w:spacing w:val="12"/>
        </w:rPr>
        <w:t>◇防火対象物（消防長が指定するものに限る。）の査察に関すること。</w:t>
      </w:r>
    </w:p>
    <w:p w:rsidR="005E7533" w:rsidRPr="00612CB1" w:rsidRDefault="005E7533" w:rsidP="005E7533">
      <w:pPr>
        <w:pStyle w:val="a3"/>
        <w:ind w:left="234" w:hangingChars="100" w:hanging="234"/>
        <w:rPr>
          <w:rFonts w:ascii="UD デジタル 教科書体 NP-R" w:eastAsia="UD デジタル 教科書体 NP-R" w:hint="eastAsia"/>
          <w:spacing w:val="0"/>
        </w:rPr>
      </w:pPr>
      <w:r w:rsidRPr="00612CB1">
        <w:rPr>
          <w:rFonts w:ascii="UD デジタル 教科書体 NP-R" w:eastAsia="UD デジタル 教科書体 NP-R" w:hAnsi="ＭＳ 明朝" w:hint="eastAsia"/>
          <w:spacing w:val="12"/>
        </w:rPr>
        <w:t>◇</w:t>
      </w:r>
      <w:r w:rsidRPr="00D5155A">
        <w:rPr>
          <w:rFonts w:ascii="UD デジタル 教科書体 NP-R" w:eastAsia="UD デジタル 教科書体 NP-R" w:hAnsi="ＭＳ 明朝" w:hint="eastAsia"/>
          <w:spacing w:val="12"/>
        </w:rPr>
        <w:t>火災予防業務に関すること。</w:t>
      </w:r>
    </w:p>
    <w:p w:rsidR="005E7533" w:rsidRPr="00612CB1" w:rsidRDefault="005E7533" w:rsidP="005E7533">
      <w:pPr>
        <w:pStyle w:val="a3"/>
        <w:rPr>
          <w:rFonts w:ascii="UD デジタル 教科書体 NP-R" w:eastAsia="UD デジタル 教科書体 NP-R" w:hAnsi="ＭＳ 明朝" w:hint="eastAsia"/>
          <w:spacing w:val="12"/>
        </w:rPr>
      </w:pPr>
      <w:r w:rsidRPr="00612CB1">
        <w:rPr>
          <w:rFonts w:ascii="UD デジタル 教科書体 NP-R" w:eastAsia="UD デジタル 教科書体 NP-R" w:hAnsi="ＭＳ 明朝" w:hint="eastAsia"/>
          <w:spacing w:val="12"/>
        </w:rPr>
        <w:t>◇消防機械器具の整備保全に関すること。</w:t>
      </w:r>
    </w:p>
    <w:p w:rsidR="005E7533" w:rsidRPr="00612CB1" w:rsidRDefault="005E7533" w:rsidP="005E7533">
      <w:pPr>
        <w:pStyle w:val="a3"/>
        <w:rPr>
          <w:rFonts w:ascii="UD デジタル 教科書体 NP-R" w:eastAsia="UD デジタル 教科書体 NP-R" w:hint="eastAsia"/>
          <w:spacing w:val="0"/>
        </w:rPr>
      </w:pPr>
      <w:r w:rsidRPr="00612CB1">
        <w:rPr>
          <w:rFonts w:ascii="UD デジタル 教科書体 NP-R" w:eastAsia="UD デジタル 教科書体 NP-R" w:hAnsi="ＭＳ 明朝" w:hint="eastAsia"/>
          <w:spacing w:val="12"/>
        </w:rPr>
        <w:t>◇消防庁舎の管理に関すること。</w:t>
      </w:r>
    </w:p>
    <w:p w:rsidR="005E7533" w:rsidRPr="00612CB1" w:rsidRDefault="005E7533">
      <w:pPr>
        <w:pStyle w:val="a3"/>
        <w:rPr>
          <w:rFonts w:ascii="UD デジタル 教科書体 NP-R" w:eastAsia="UD デジタル 教科書体 NP-R" w:hint="eastAsia"/>
          <w:spacing w:val="0"/>
        </w:rPr>
      </w:pPr>
    </w:p>
    <w:sectPr w:rsidR="005E7533" w:rsidRPr="00612CB1">
      <w:headerReference w:type="default" r:id="rId9"/>
      <w:footerReference w:type="default" r:id="rId10"/>
      <w:pgSz w:w="11906" w:h="16838"/>
      <w:pgMar w:top="1701" w:right="1134" w:bottom="1701" w:left="1134" w:header="720" w:footer="720" w:gutter="0"/>
      <w:cols w:num="2" w:space="1134"/>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9E9" w:rsidRDefault="003B19E9" w:rsidP="00385728">
      <w:r>
        <w:separator/>
      </w:r>
    </w:p>
  </w:endnote>
  <w:endnote w:type="continuationSeparator" w:id="0">
    <w:p w:rsidR="003B19E9" w:rsidRDefault="003B19E9" w:rsidP="00385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623" w:rsidRDefault="008A3623">
    <w:pPr>
      <w:pStyle w:val="a8"/>
      <w:jc w:val="center"/>
    </w:pPr>
    <w:r>
      <w:fldChar w:fldCharType="begin"/>
    </w:r>
    <w:r>
      <w:instrText>PAGE   \* MERGEFORMAT</w:instrText>
    </w:r>
    <w:r>
      <w:fldChar w:fldCharType="separate"/>
    </w:r>
    <w:r w:rsidR="00566549" w:rsidRPr="00566549">
      <w:rPr>
        <w:noProof/>
        <w:lang w:val="ja-JP"/>
      </w:rPr>
      <w:t>1</w:t>
    </w:r>
    <w:r>
      <w:fldChar w:fldCharType="end"/>
    </w:r>
  </w:p>
  <w:p w:rsidR="008A3623" w:rsidRDefault="008A36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9E9" w:rsidRDefault="003B19E9" w:rsidP="00385728">
      <w:r>
        <w:separator/>
      </w:r>
    </w:p>
  </w:footnote>
  <w:footnote w:type="continuationSeparator" w:id="0">
    <w:p w:rsidR="003B19E9" w:rsidRDefault="003B19E9" w:rsidP="00385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4D9" w:rsidRDefault="00AF04D9" w:rsidP="00AF04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E3CFD"/>
    <w:multiLevelType w:val="hybridMultilevel"/>
    <w:tmpl w:val="2DC8BD6A"/>
    <w:lvl w:ilvl="0" w:tplc="27BA826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F23250"/>
    <w:multiLevelType w:val="hybridMultilevel"/>
    <w:tmpl w:val="6C40407C"/>
    <w:lvl w:ilvl="0" w:tplc="733AF65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7174B2"/>
    <w:multiLevelType w:val="hybridMultilevel"/>
    <w:tmpl w:val="08EA6B92"/>
    <w:lvl w:ilvl="0" w:tplc="7D1E80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49010E"/>
    <w:multiLevelType w:val="hybridMultilevel"/>
    <w:tmpl w:val="976E0014"/>
    <w:lvl w:ilvl="0" w:tplc="0596AB7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F35863"/>
    <w:multiLevelType w:val="hybridMultilevel"/>
    <w:tmpl w:val="423A0CB8"/>
    <w:lvl w:ilvl="0" w:tplc="82B28E3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F00"/>
    <w:rsid w:val="00026312"/>
    <w:rsid w:val="00053EDE"/>
    <w:rsid w:val="000668A5"/>
    <w:rsid w:val="00072AC4"/>
    <w:rsid w:val="00087794"/>
    <w:rsid w:val="000A4C8B"/>
    <w:rsid w:val="000B0AAC"/>
    <w:rsid w:val="000C4F86"/>
    <w:rsid w:val="00115051"/>
    <w:rsid w:val="0013624D"/>
    <w:rsid w:val="00145B1E"/>
    <w:rsid w:val="00154D1B"/>
    <w:rsid w:val="00164042"/>
    <w:rsid w:val="00190DEF"/>
    <w:rsid w:val="001B538C"/>
    <w:rsid w:val="001C5551"/>
    <w:rsid w:val="00212668"/>
    <w:rsid w:val="00232409"/>
    <w:rsid w:val="00247136"/>
    <w:rsid w:val="00256327"/>
    <w:rsid w:val="00281930"/>
    <w:rsid w:val="002B4256"/>
    <w:rsid w:val="002E2CF4"/>
    <w:rsid w:val="00353D79"/>
    <w:rsid w:val="00385728"/>
    <w:rsid w:val="003A675D"/>
    <w:rsid w:val="003B19E9"/>
    <w:rsid w:val="00402495"/>
    <w:rsid w:val="004138C5"/>
    <w:rsid w:val="00417367"/>
    <w:rsid w:val="00421134"/>
    <w:rsid w:val="00470BD7"/>
    <w:rsid w:val="00485670"/>
    <w:rsid w:val="004B7BE1"/>
    <w:rsid w:val="004E4D2B"/>
    <w:rsid w:val="004F4A73"/>
    <w:rsid w:val="005138DD"/>
    <w:rsid w:val="00553434"/>
    <w:rsid w:val="00566549"/>
    <w:rsid w:val="00575499"/>
    <w:rsid w:val="00583658"/>
    <w:rsid w:val="005D0B29"/>
    <w:rsid w:val="005E7533"/>
    <w:rsid w:val="005F23B7"/>
    <w:rsid w:val="006109A5"/>
    <w:rsid w:val="00612CB1"/>
    <w:rsid w:val="006322F1"/>
    <w:rsid w:val="006462FC"/>
    <w:rsid w:val="00660040"/>
    <w:rsid w:val="006A0DA4"/>
    <w:rsid w:val="006D4DD7"/>
    <w:rsid w:val="0073180E"/>
    <w:rsid w:val="007332BE"/>
    <w:rsid w:val="00780B5C"/>
    <w:rsid w:val="00791E22"/>
    <w:rsid w:val="007A55AD"/>
    <w:rsid w:val="007D0450"/>
    <w:rsid w:val="007F381B"/>
    <w:rsid w:val="00824A60"/>
    <w:rsid w:val="0083527F"/>
    <w:rsid w:val="0087409F"/>
    <w:rsid w:val="00886CAA"/>
    <w:rsid w:val="008A3623"/>
    <w:rsid w:val="009060D0"/>
    <w:rsid w:val="00907AD1"/>
    <w:rsid w:val="00942ADC"/>
    <w:rsid w:val="009471C1"/>
    <w:rsid w:val="00965522"/>
    <w:rsid w:val="00965840"/>
    <w:rsid w:val="0099601C"/>
    <w:rsid w:val="009B63FE"/>
    <w:rsid w:val="009D6145"/>
    <w:rsid w:val="00A257EA"/>
    <w:rsid w:val="00A5552D"/>
    <w:rsid w:val="00A97B9E"/>
    <w:rsid w:val="00AB7455"/>
    <w:rsid w:val="00AF04D9"/>
    <w:rsid w:val="00B02A35"/>
    <w:rsid w:val="00B06786"/>
    <w:rsid w:val="00B21F36"/>
    <w:rsid w:val="00B306AB"/>
    <w:rsid w:val="00B5522E"/>
    <w:rsid w:val="00B620F5"/>
    <w:rsid w:val="00BB07F8"/>
    <w:rsid w:val="00BE1EA8"/>
    <w:rsid w:val="00C10428"/>
    <w:rsid w:val="00C91B9F"/>
    <w:rsid w:val="00C96D58"/>
    <w:rsid w:val="00C97D24"/>
    <w:rsid w:val="00CF04E2"/>
    <w:rsid w:val="00D01BF0"/>
    <w:rsid w:val="00D16E80"/>
    <w:rsid w:val="00D266E5"/>
    <w:rsid w:val="00D5155A"/>
    <w:rsid w:val="00D565CE"/>
    <w:rsid w:val="00D613CF"/>
    <w:rsid w:val="00D6649C"/>
    <w:rsid w:val="00D67225"/>
    <w:rsid w:val="00DB1D1B"/>
    <w:rsid w:val="00DB5268"/>
    <w:rsid w:val="00DF2BF9"/>
    <w:rsid w:val="00DF5BC9"/>
    <w:rsid w:val="00E15764"/>
    <w:rsid w:val="00E21186"/>
    <w:rsid w:val="00EA230C"/>
    <w:rsid w:val="00EE4F20"/>
    <w:rsid w:val="00EE73ED"/>
    <w:rsid w:val="00EF0002"/>
    <w:rsid w:val="00EF32C7"/>
    <w:rsid w:val="00F14087"/>
    <w:rsid w:val="00F317C5"/>
    <w:rsid w:val="00F36250"/>
    <w:rsid w:val="00F723AA"/>
    <w:rsid w:val="00F81409"/>
    <w:rsid w:val="00F91F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8CB2784-DC79-415E-812F-B6992854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16" w:lineRule="exact"/>
      <w:jc w:val="both"/>
    </w:pPr>
    <w:rPr>
      <w:rFonts w:ascii="Times New Roman" w:hAnsi="Times New Roman" w:cs="ＭＳ 明朝"/>
      <w:spacing w:val="14"/>
      <w:sz w:val="21"/>
      <w:szCs w:val="21"/>
    </w:rPr>
  </w:style>
  <w:style w:type="paragraph" w:styleId="a4">
    <w:name w:val="Balloon Text"/>
    <w:basedOn w:val="a"/>
    <w:link w:val="a5"/>
    <w:rsid w:val="00B620F5"/>
    <w:rPr>
      <w:rFonts w:ascii="Arial" w:eastAsia="ＭＳ ゴシック" w:hAnsi="Arial"/>
      <w:sz w:val="18"/>
      <w:szCs w:val="18"/>
    </w:rPr>
  </w:style>
  <w:style w:type="character" w:customStyle="1" w:styleId="a5">
    <w:name w:val="吹き出し (文字)"/>
    <w:link w:val="a4"/>
    <w:rsid w:val="00B620F5"/>
    <w:rPr>
      <w:rFonts w:ascii="Arial" w:eastAsia="ＭＳ ゴシック" w:hAnsi="Arial" w:cs="Times New Roman"/>
      <w:kern w:val="2"/>
      <w:sz w:val="18"/>
      <w:szCs w:val="18"/>
    </w:rPr>
  </w:style>
  <w:style w:type="paragraph" w:styleId="a6">
    <w:name w:val="header"/>
    <w:basedOn w:val="a"/>
    <w:link w:val="a7"/>
    <w:rsid w:val="00385728"/>
    <w:pPr>
      <w:tabs>
        <w:tab w:val="center" w:pos="4252"/>
        <w:tab w:val="right" w:pos="8504"/>
      </w:tabs>
      <w:snapToGrid w:val="0"/>
    </w:pPr>
  </w:style>
  <w:style w:type="character" w:customStyle="1" w:styleId="a7">
    <w:name w:val="ヘッダー (文字)"/>
    <w:link w:val="a6"/>
    <w:rsid w:val="00385728"/>
    <w:rPr>
      <w:kern w:val="2"/>
      <w:sz w:val="21"/>
      <w:szCs w:val="24"/>
    </w:rPr>
  </w:style>
  <w:style w:type="paragraph" w:styleId="a8">
    <w:name w:val="footer"/>
    <w:basedOn w:val="a"/>
    <w:link w:val="a9"/>
    <w:uiPriority w:val="99"/>
    <w:rsid w:val="00385728"/>
    <w:pPr>
      <w:tabs>
        <w:tab w:val="center" w:pos="4252"/>
        <w:tab w:val="right" w:pos="8504"/>
      </w:tabs>
      <w:snapToGrid w:val="0"/>
    </w:pPr>
  </w:style>
  <w:style w:type="character" w:customStyle="1" w:styleId="a9">
    <w:name w:val="フッター (文字)"/>
    <w:link w:val="a8"/>
    <w:uiPriority w:val="99"/>
    <w:rsid w:val="003857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B34BD-FCC3-4F8F-A672-9D1C0906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499</Words>
  <Characters>2846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７　消防本部・署事務分掌</vt:lpstr>
      <vt:lpstr>７　消防本部・署事務分掌　　　　　　　　　　　　　　</vt:lpstr>
    </vt:vector>
  </TitlesOfParts>
  <Company>吹田市役所</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　消防本部・署事務分掌</dc:title>
  <dc:subject/>
  <dc:creator>吹田市役所</dc:creator>
  <cp:keywords/>
  <dc:description/>
  <cp:lastModifiedBy>石田 祐基</cp:lastModifiedBy>
  <cp:revision>2</cp:revision>
  <cp:lastPrinted>2025-04-24T09:34:00Z</cp:lastPrinted>
  <dcterms:created xsi:type="dcterms:W3CDTF">2025-04-25T06:56:00Z</dcterms:created>
  <dcterms:modified xsi:type="dcterms:W3CDTF">2025-04-25T06:56:00Z</dcterms:modified>
</cp:coreProperties>
</file>