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AC" w:rsidRPr="000B5ACB" w:rsidRDefault="00D66BAC" w:rsidP="00D66BAC">
      <w:pPr>
        <w:autoSpaceDE w:val="0"/>
        <w:autoSpaceDN w:val="0"/>
        <w:adjustRightInd w:val="0"/>
        <w:ind w:right="210"/>
        <w:jc w:val="right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7CC15" wp14:editId="6CCCF135">
                <wp:simplePos x="0" y="0"/>
                <wp:positionH relativeFrom="column">
                  <wp:posOffset>4572000</wp:posOffset>
                </wp:positionH>
                <wp:positionV relativeFrom="paragraph">
                  <wp:posOffset>-428625</wp:posOffset>
                </wp:positionV>
                <wp:extent cx="888078" cy="388189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78" cy="38818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6BAC" w:rsidRPr="001A1DC7" w:rsidRDefault="00D66BAC" w:rsidP="00D66BA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1A1D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CC15" id="正方形/長方形 7" o:spid="_x0000_s1026" style="position:absolute;left:0;text-align:left;margin-left:5in;margin-top:-33.75pt;width:69.9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" filled="f" stroked="f" strokeweight="1pt">
                <v:textbox>
                  <w:txbxContent>
                    <w:p w:rsidR="00D66BAC" w:rsidRPr="001A1DC7" w:rsidRDefault="00D66BAC" w:rsidP="00D66BA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1A1D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7）</w:t>
                      </w:r>
                    </w:p>
                  </w:txbxContent>
                </v:textbox>
              </v:rect>
            </w:pict>
          </mc:Fallback>
        </mc:AlternateContent>
      </w: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令和７年　　月　　日</w:t>
      </w:r>
    </w:p>
    <w:p w:rsidR="00D66BAC" w:rsidRPr="000B5ACB" w:rsidRDefault="00D66BAC" w:rsidP="00D66BAC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 xml:space="preserve">　　　（</w:t>
      </w:r>
      <w:r w:rsidRPr="000B5ACB">
        <w:rPr>
          <w:rFonts w:ascii="HG丸ｺﾞｼｯｸM-PRO" w:eastAsia="HG丸ｺﾞｼｯｸM-PRO" w:hAnsi="Century" w:cs="Times New Roman"/>
          <w:kern w:val="0"/>
          <w:szCs w:val="21"/>
        </w:rPr>
        <w:t>202</w:t>
      </w: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 xml:space="preserve">5年）　　 　　　</w:t>
      </w:r>
    </w:p>
    <w:p w:rsidR="00D66BAC" w:rsidRPr="000B5ACB" w:rsidRDefault="00D66BAC" w:rsidP="00D66BAC">
      <w:pPr>
        <w:autoSpaceDE w:val="0"/>
        <w:autoSpaceDN w:val="0"/>
        <w:adjustRightInd w:val="0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吹　田　市　長　宛</w:t>
      </w:r>
    </w:p>
    <w:p w:rsidR="00D66BAC" w:rsidRPr="000B5ACB" w:rsidRDefault="00D66BAC" w:rsidP="00D66BAC">
      <w:pPr>
        <w:autoSpaceDE w:val="0"/>
        <w:autoSpaceDN w:val="0"/>
        <w:adjustRightInd w:val="0"/>
        <w:rPr>
          <w:rFonts w:ascii="HG丸ｺﾞｼｯｸM-PRO" w:eastAsia="HG丸ｺﾞｼｯｸM-PRO" w:hAnsi="Century" w:cs="Times New Roman"/>
          <w:kern w:val="0"/>
          <w:szCs w:val="21"/>
        </w:rPr>
      </w:pPr>
    </w:p>
    <w:p w:rsidR="00D66BAC" w:rsidRPr="000B5ACB" w:rsidRDefault="00D66BAC" w:rsidP="00D66BAC">
      <w:pPr>
        <w:jc w:val="center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「吹田市ふるさと寄附金中間業務」に係る質疑書</w:t>
      </w:r>
    </w:p>
    <w:p w:rsidR="00D66BAC" w:rsidRPr="000B5ACB" w:rsidRDefault="00D66BAC" w:rsidP="00D66BAC">
      <w:pPr>
        <w:jc w:val="center"/>
        <w:rPr>
          <w:rFonts w:ascii="HG丸ｺﾞｼｯｸM-PRO" w:eastAsia="HG丸ｺﾞｼｯｸM-PRO" w:hAnsi="HG丸ｺﾞｼｯｸM-PRO" w:cs="Times New Roman"/>
          <w:sz w:val="20"/>
          <w:szCs w:val="24"/>
        </w:rPr>
      </w:pPr>
    </w:p>
    <w:p w:rsidR="00D66BAC" w:rsidRPr="000B5ACB" w:rsidRDefault="00D66BAC" w:rsidP="00D66BAC">
      <w:pPr>
        <w:jc w:val="center"/>
        <w:rPr>
          <w:rFonts w:ascii="HG丸ｺﾞｼｯｸM-PRO" w:eastAsia="HG丸ｺﾞｼｯｸM-PRO" w:hAnsi="HG丸ｺﾞｼｯｸM-PRO" w:cs="Times New Roman"/>
          <w:sz w:val="20"/>
          <w:szCs w:val="24"/>
        </w:rPr>
      </w:pPr>
    </w:p>
    <w:p w:rsidR="00D66BAC" w:rsidRPr="000B5ACB" w:rsidRDefault="00D66BAC" w:rsidP="00D66BAC">
      <w:pPr>
        <w:wordWrap w:val="0"/>
        <w:autoSpaceDE w:val="0"/>
        <w:autoSpaceDN w:val="0"/>
        <w:adjustRightInd w:val="0"/>
        <w:ind w:firstLineChars="1050" w:firstLine="2205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　</w:t>
      </w:r>
      <w:r w:rsidRPr="00D66BAC">
        <w:rPr>
          <w:rFonts w:ascii="HG丸ｺﾞｼｯｸM-PRO" w:eastAsia="HG丸ｺﾞｼｯｸM-PRO" w:hAnsi="Century" w:cs="ＭＳ 明朝" w:hint="eastAsia"/>
          <w:spacing w:val="105"/>
          <w:kern w:val="0"/>
          <w:szCs w:val="21"/>
          <w:fitText w:val="1470" w:id="-730052096"/>
        </w:rPr>
        <w:t>事業者</w:t>
      </w:r>
      <w:r w:rsidRPr="00D66BAC">
        <w:rPr>
          <w:rFonts w:ascii="HG丸ｺﾞｼｯｸM-PRO" w:eastAsia="HG丸ｺﾞｼｯｸM-PRO" w:hAnsi="Century" w:cs="ＭＳ 明朝" w:hint="eastAsia"/>
          <w:kern w:val="0"/>
          <w:szCs w:val="21"/>
          <w:fitText w:val="1470" w:id="-730052096"/>
        </w:rPr>
        <w:t>名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　　　　  　　　　　　</w:t>
      </w:r>
    </w:p>
    <w:p w:rsidR="00D66BAC" w:rsidRPr="000B5ACB" w:rsidRDefault="00D66BAC" w:rsidP="00D66BAC">
      <w:pPr>
        <w:wordWrap w:val="0"/>
        <w:autoSpaceDE w:val="0"/>
        <w:autoSpaceDN w:val="0"/>
        <w:adjustRightInd w:val="0"/>
        <w:ind w:firstLineChars="1050" w:firstLine="441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D66BAC">
        <w:rPr>
          <w:rFonts w:ascii="HG丸ｺﾞｼｯｸM-PRO" w:eastAsia="HG丸ｺﾞｼｯｸM-PRO" w:hAnsi="Century" w:cs="ＭＳ 明朝" w:hint="eastAsia"/>
          <w:spacing w:val="105"/>
          <w:kern w:val="0"/>
          <w:szCs w:val="21"/>
          <w:fitText w:val="1470" w:id="-730052095"/>
        </w:rPr>
        <w:t>担当者</w:t>
      </w:r>
      <w:r w:rsidRPr="00D66BAC">
        <w:rPr>
          <w:rFonts w:ascii="HG丸ｺﾞｼｯｸM-PRO" w:eastAsia="HG丸ｺﾞｼｯｸM-PRO" w:hAnsi="Century" w:cs="ＭＳ 明朝" w:hint="eastAsia"/>
          <w:kern w:val="0"/>
          <w:szCs w:val="21"/>
          <w:fitText w:val="1470" w:id="-730052095"/>
        </w:rPr>
        <w:t>名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　　　　　　　　　　　</w:t>
      </w:r>
    </w:p>
    <w:p w:rsidR="00D66BAC" w:rsidRPr="000B5ACB" w:rsidRDefault="00D66BAC" w:rsidP="00D66BAC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連絡先電話番号　　　　　　　　　　　</w:t>
      </w:r>
    </w:p>
    <w:p w:rsidR="00D66BAC" w:rsidRPr="000B5ACB" w:rsidRDefault="00D66BAC" w:rsidP="00D66BA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66BAC" w:rsidRPr="000B5ACB" w:rsidRDefault="00D66BAC" w:rsidP="00D66BAC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プロポーザルに参加するにあたり、下記のとおり質疑がありますので、回答をお願いします。</w:t>
      </w:r>
    </w:p>
    <w:p w:rsidR="00D66BAC" w:rsidRPr="000B5ACB" w:rsidRDefault="00D66BAC" w:rsidP="00D66BAC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:rsidR="00D66BAC" w:rsidRPr="000B5ACB" w:rsidRDefault="00D66BAC" w:rsidP="00D66BA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7417"/>
      </w:tblGrid>
      <w:tr w:rsidR="00D66BAC" w:rsidRPr="000B5ACB" w:rsidTr="00843CDF">
        <w:trPr>
          <w:trHeight w:val="329"/>
        </w:trPr>
        <w:tc>
          <w:tcPr>
            <w:tcW w:w="1412" w:type="dxa"/>
            <w:vAlign w:val="center"/>
          </w:tcPr>
          <w:p w:rsidR="00D66BAC" w:rsidRPr="000B5ACB" w:rsidRDefault="00D66BAC" w:rsidP="00843CD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7417" w:type="dxa"/>
            <w:vAlign w:val="center"/>
          </w:tcPr>
          <w:p w:rsidR="00D66BAC" w:rsidRPr="000B5ACB" w:rsidRDefault="00D66BAC" w:rsidP="00843CD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質疑内容</w:t>
            </w:r>
          </w:p>
        </w:tc>
      </w:tr>
      <w:tr w:rsidR="00D66BAC" w:rsidRPr="000B5ACB" w:rsidTr="00843CDF">
        <w:trPr>
          <w:trHeight w:val="1073"/>
        </w:trPr>
        <w:tc>
          <w:tcPr>
            <w:tcW w:w="1412" w:type="dxa"/>
            <w:vAlign w:val="center"/>
          </w:tcPr>
          <w:p w:rsidR="00D66BAC" w:rsidRPr="000B5ACB" w:rsidRDefault="00D66BAC" w:rsidP="00843CD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質疑</w:t>
            </w:r>
            <w:r w:rsidRPr="000B5AC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1</w:t>
            </w:r>
          </w:p>
        </w:tc>
        <w:tc>
          <w:tcPr>
            <w:tcW w:w="7417" w:type="dxa"/>
            <w:vAlign w:val="center"/>
          </w:tcPr>
          <w:p w:rsidR="00D66BAC" w:rsidRPr="000B5ACB" w:rsidRDefault="00D66BAC" w:rsidP="00843CD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66BAC" w:rsidRPr="000B5ACB" w:rsidTr="00843CDF">
        <w:trPr>
          <w:trHeight w:val="1031"/>
        </w:trPr>
        <w:tc>
          <w:tcPr>
            <w:tcW w:w="1412" w:type="dxa"/>
            <w:vAlign w:val="center"/>
          </w:tcPr>
          <w:p w:rsidR="00D66BAC" w:rsidRPr="000B5ACB" w:rsidRDefault="00D66BAC" w:rsidP="00843CD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質疑</w:t>
            </w:r>
            <w:r w:rsidRPr="000B5AC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2</w:t>
            </w:r>
          </w:p>
        </w:tc>
        <w:tc>
          <w:tcPr>
            <w:tcW w:w="7417" w:type="dxa"/>
            <w:vAlign w:val="center"/>
          </w:tcPr>
          <w:p w:rsidR="00D66BAC" w:rsidRPr="000B5ACB" w:rsidRDefault="00D66BAC" w:rsidP="00843CD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66BAC" w:rsidRPr="000B5ACB" w:rsidTr="00843CDF">
        <w:trPr>
          <w:trHeight w:val="1012"/>
        </w:trPr>
        <w:tc>
          <w:tcPr>
            <w:tcW w:w="1412" w:type="dxa"/>
            <w:vAlign w:val="center"/>
          </w:tcPr>
          <w:p w:rsidR="00D66BAC" w:rsidRPr="000B5ACB" w:rsidRDefault="00D66BAC" w:rsidP="00843CD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質疑</w:t>
            </w:r>
            <w:r w:rsidRPr="000B5AC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3</w:t>
            </w:r>
          </w:p>
        </w:tc>
        <w:tc>
          <w:tcPr>
            <w:tcW w:w="7417" w:type="dxa"/>
            <w:vAlign w:val="center"/>
          </w:tcPr>
          <w:p w:rsidR="00D66BAC" w:rsidRPr="000B5ACB" w:rsidRDefault="00D66BAC" w:rsidP="00843CD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D66BAC" w:rsidRPr="000B5ACB" w:rsidRDefault="00D66BAC" w:rsidP="00D66BAC">
      <w:pPr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質疑回答書は、</w:t>
      </w:r>
      <w:r w:rsidRPr="000B5ACB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令和７年</w:t>
      </w:r>
      <w:r w:rsidRPr="000B5ACB">
        <w:rPr>
          <w:rFonts w:ascii="HG丸ｺﾞｼｯｸM-PRO" w:eastAsia="HG丸ｺﾞｼｯｸM-PRO" w:hAnsi="HG丸ｺﾞｼｯｸM-PRO" w:cs="ＭＳ明朝"/>
          <w:kern w:val="0"/>
          <w:szCs w:val="21"/>
        </w:rPr>
        <w:t>4</w:t>
      </w:r>
      <w:r w:rsidRPr="000B5ACB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月30日</w:t>
      </w:r>
      <w:r w:rsidRPr="000B5ACB">
        <w:rPr>
          <w:rFonts w:ascii="HG丸ｺﾞｼｯｸM-PRO" w:eastAsia="HG丸ｺﾞｼｯｸM-PRO" w:hAnsi="HG丸ｺﾞｼｯｸM-PRO" w:cs="ＭＳ明朝"/>
          <w:kern w:val="0"/>
          <w:szCs w:val="21"/>
        </w:rPr>
        <w:t>(</w:t>
      </w:r>
      <w:r w:rsidRPr="000B5ACB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水</w:t>
      </w:r>
      <w:r w:rsidRPr="000B5ACB">
        <w:rPr>
          <w:rFonts w:ascii="HG丸ｺﾞｼｯｸM-PRO" w:eastAsia="HG丸ｺﾞｼｯｸM-PRO" w:hAnsi="HG丸ｺﾞｼｯｸM-PRO" w:cs="ＭＳ明朝"/>
          <w:kern w:val="0"/>
          <w:szCs w:val="21"/>
        </w:rPr>
        <w:t>)</w:t>
      </w:r>
      <w:r w:rsidRPr="000B5A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中に、吹田市ホームページに掲載します。</w:t>
      </w:r>
    </w:p>
    <w:p w:rsidR="00D66BAC" w:rsidRPr="000B5ACB" w:rsidRDefault="00D66BAC" w:rsidP="00D66BAC">
      <w:pPr>
        <w:jc w:val="left"/>
        <w:rPr>
          <w:rFonts w:ascii="HG丸ｺﾞｼｯｸM-PRO" w:eastAsia="HG丸ｺﾞｼｯｸM-PRO" w:hAnsi="HG丸ｺﾞｼｯｸM-PRO" w:cs="Times New Roman"/>
          <w:b/>
          <w:szCs w:val="24"/>
          <w:shd w:val="pct15" w:color="auto" w:fill="FFFFFF"/>
        </w:rPr>
      </w:pPr>
      <w:r w:rsidRPr="000B5ACB">
        <w:rPr>
          <w:rFonts w:ascii="HG丸ｺﾞｼｯｸM-PRO" w:eastAsia="HG丸ｺﾞｼｯｸM-PRO" w:hAnsi="HG丸ｺﾞｼｯｸM-PRO" w:cs="Times New Roman" w:hint="eastAsia"/>
          <w:b/>
          <w:szCs w:val="24"/>
        </w:rPr>
        <w:t>※質疑は、受付期間内に、下記にメール又はFAXにて提出し、到着確認の電話連絡をしてください。</w:t>
      </w:r>
    </w:p>
    <w:p w:rsidR="00D66BAC" w:rsidRPr="000B5ACB" w:rsidRDefault="00046259" w:rsidP="00D66BAC">
      <w:pPr>
        <w:jc w:val="left"/>
        <w:rPr>
          <w:rFonts w:ascii="HG丸ｺﾞｼｯｸM-PRO" w:eastAsia="HG丸ｺﾞｼｯｸM-PRO" w:hAnsi="HG丸ｺﾞｼｯｸM-PRO" w:cs="Times New Roman"/>
          <w:b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Cs w:val="24"/>
        </w:rPr>
        <w:t>※質疑欄は、適宜、拡大又</w:t>
      </w:r>
      <w:bookmarkStart w:id="0" w:name="_GoBack"/>
      <w:bookmarkEnd w:id="0"/>
      <w:r w:rsidR="00D66BAC" w:rsidRPr="000B5ACB">
        <w:rPr>
          <w:rFonts w:ascii="HG丸ｺﾞｼｯｸM-PRO" w:eastAsia="HG丸ｺﾞｼｯｸM-PRO" w:hAnsi="HG丸ｺﾞｼｯｸM-PRO" w:cs="Times New Roman" w:hint="eastAsia"/>
          <w:b/>
          <w:szCs w:val="24"/>
        </w:rPr>
        <w:t>は追加してください。ただし、簡潔に記載をお願いします。</w:t>
      </w:r>
    </w:p>
    <w:p w:rsidR="00D66BAC" w:rsidRPr="000B5ACB" w:rsidRDefault="00D66BAC" w:rsidP="00D66BAC">
      <w:pPr>
        <w:jc w:val="left"/>
        <w:rPr>
          <w:rFonts w:ascii="HG丸ｺﾞｼｯｸM-PRO" w:eastAsia="HG丸ｺﾞｼｯｸM-PRO" w:hAnsi="HG丸ｺﾞｼｯｸM-PRO" w:cs="Times New Roman"/>
          <w:b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b/>
          <w:szCs w:val="24"/>
        </w:rPr>
        <w:t>※回答書には原文のまま掲載しますので、誤字、脱字にご注意ください。</w:t>
      </w:r>
    </w:p>
    <w:p w:rsidR="00D66BAC" w:rsidRPr="000B5ACB" w:rsidRDefault="00D66BAC" w:rsidP="00D66BA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5AC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4E6535" wp14:editId="138D6BE9">
                <wp:simplePos x="0" y="0"/>
                <wp:positionH relativeFrom="column">
                  <wp:posOffset>-70486</wp:posOffset>
                </wp:positionH>
                <wp:positionV relativeFrom="paragraph">
                  <wp:posOffset>71755</wp:posOffset>
                </wp:positionV>
                <wp:extent cx="4105275" cy="116205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456EA" id="角丸四角形 1" o:spid="_x0000_s1026" style="position:absolute;left:0;text-align:left;margin-left:-5.55pt;margin-top:5.65pt;width:323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"/>
            </w:pict>
          </mc:Fallback>
        </mc:AlternateContent>
      </w:r>
    </w:p>
    <w:p w:rsidR="00D66BAC" w:rsidRPr="000B5ACB" w:rsidRDefault="00D66BAC" w:rsidP="00D66BA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  <w:shd w:val="pct15" w:color="auto" w:fill="FFFFFF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【提出先】吹田市 地域経済振興室　ふるさと納税担当</w:t>
      </w:r>
    </w:p>
    <w:p w:rsidR="00D66BAC" w:rsidRPr="000B5ACB" w:rsidRDefault="00D66BAC" w:rsidP="00D66BAC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5ACB">
        <w:rPr>
          <w:rFonts w:ascii="HG丸ｺﾞｼｯｸM-PRO" w:eastAsia="HG丸ｺﾞｼｯｸM-PRO" w:hAnsi="HG丸ｺﾞｼｯｸM-PRO" w:cs="Times New Roman"/>
          <w:sz w:val="24"/>
          <w:szCs w:val="24"/>
        </w:rPr>
        <w:t>E-mail</w:t>
      </w:r>
      <w:r w:rsidRPr="000B5A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Pr="000B5ACB">
        <w:rPr>
          <w:rFonts w:ascii="HG丸ｺﾞｼｯｸM-PRO" w:eastAsia="HG丸ｺﾞｼｯｸM-PRO" w:hAnsi="HG丸ｺﾞｼｯｸM-PRO" w:cs="Times New Roman"/>
          <w:sz w:val="24"/>
          <w:szCs w:val="24"/>
        </w:rPr>
        <w:t>furusato-tax@city.suita.osaka.jp</w:t>
      </w:r>
    </w:p>
    <w:p w:rsidR="00D66BAC" w:rsidRPr="000B5ACB" w:rsidRDefault="00D66BAC" w:rsidP="00D66BAC">
      <w:pPr>
        <w:ind w:firstLineChars="50" w:firstLine="260"/>
        <w:rPr>
          <w:rFonts w:ascii="HG丸ｺﾞｼｯｸM-PRO" w:eastAsia="HG丸ｺﾞｼｯｸM-PRO" w:hAnsi="HG丸ｺﾞｼｯｸM-PRO"/>
          <w:shd w:val="pct15" w:color="auto" w:fill="FFFFFF"/>
        </w:rPr>
      </w:pPr>
      <w:r w:rsidRPr="00D66BAC">
        <w:rPr>
          <w:rFonts w:ascii="HG丸ｺﾞｼｯｸM-PRO" w:eastAsia="HG丸ｺﾞｼｯｸM-PRO" w:hAnsi="HG丸ｺﾞｼｯｸM-PRO" w:hint="eastAsia"/>
          <w:spacing w:val="155"/>
          <w:kern w:val="0"/>
          <w:fitText w:val="777" w:id="-730052094"/>
        </w:rPr>
        <w:t>F</w:t>
      </w:r>
      <w:r w:rsidRPr="00D66BAC">
        <w:rPr>
          <w:rFonts w:ascii="HG丸ｺﾞｼｯｸM-PRO" w:eastAsia="HG丸ｺﾞｼｯｸM-PRO" w:hAnsi="HG丸ｺﾞｼｯｸM-PRO"/>
          <w:spacing w:val="155"/>
          <w:kern w:val="0"/>
          <w:fitText w:val="777" w:id="-730052094"/>
        </w:rPr>
        <w:t>A</w:t>
      </w:r>
      <w:r w:rsidRPr="00D66BAC">
        <w:rPr>
          <w:rFonts w:ascii="HG丸ｺﾞｼｯｸM-PRO" w:eastAsia="HG丸ｺﾞｼｯｸM-PRO" w:hAnsi="HG丸ｺﾞｼｯｸM-PRO"/>
          <w:spacing w:val="2"/>
          <w:kern w:val="0"/>
          <w:fitText w:val="777" w:id="-730052094"/>
        </w:rPr>
        <w:t>X</w:t>
      </w:r>
      <w:r w:rsidRPr="000B5ACB">
        <w:rPr>
          <w:rFonts w:ascii="HG丸ｺﾞｼｯｸM-PRO" w:eastAsia="HG丸ｺﾞｼｯｸM-PRO" w:hAnsi="HG丸ｺﾞｼｯｸM-PRO" w:hint="eastAsia"/>
        </w:rPr>
        <w:t>：</w:t>
      </w:r>
      <w:r w:rsidRPr="000B5ACB">
        <w:rPr>
          <w:rFonts w:ascii="HG丸ｺﾞｼｯｸM-PRO" w:eastAsia="HG丸ｺﾞｼｯｸM-PRO" w:hAnsi="HG丸ｺﾞｼｯｸM-PRO"/>
        </w:rPr>
        <w:t>06-6384-1292</w:t>
      </w:r>
    </w:p>
    <w:p w:rsidR="000E33C6" w:rsidRPr="00D66BAC" w:rsidRDefault="00D66BAC" w:rsidP="00D66BAC">
      <w:pPr>
        <w:ind w:firstLineChars="50" w:firstLine="275"/>
        <w:rPr>
          <w:rFonts w:ascii="HG丸ｺﾞｼｯｸM-PRO" w:eastAsia="HG丸ｺﾞｼｯｸM-PRO" w:hAnsi="HG丸ｺﾞｼｯｸM-PRO"/>
          <w:shd w:val="pct15" w:color="auto" w:fill="FFFFFF"/>
        </w:rPr>
      </w:pPr>
      <w:r w:rsidRPr="00D66BAC">
        <w:rPr>
          <w:rFonts w:ascii="HG丸ｺﾞｼｯｸM-PRO" w:eastAsia="HG丸ｺﾞｼｯｸM-PRO" w:hAnsi="HG丸ｺﾞｼｯｸM-PRO" w:hint="eastAsia"/>
          <w:spacing w:val="170"/>
          <w:kern w:val="0"/>
          <w:fitText w:val="777" w:id="-730052093"/>
        </w:rPr>
        <w:t>TE</w:t>
      </w:r>
      <w:r w:rsidRPr="00D66BAC">
        <w:rPr>
          <w:rFonts w:ascii="HG丸ｺﾞｼｯｸM-PRO" w:eastAsia="HG丸ｺﾞｼｯｸM-PRO" w:hAnsi="HG丸ｺﾞｼｯｸM-PRO" w:hint="eastAsia"/>
          <w:spacing w:val="2"/>
          <w:kern w:val="0"/>
          <w:fitText w:val="777" w:id="-730052093"/>
        </w:rPr>
        <w:t>L</w:t>
      </w:r>
      <w:r w:rsidRPr="000B5ACB">
        <w:rPr>
          <w:rFonts w:ascii="HG丸ｺﾞｼｯｸM-PRO" w:eastAsia="HG丸ｺﾞｼｯｸM-PRO" w:hAnsi="HG丸ｺﾞｼｯｸM-PRO" w:hint="eastAsia"/>
        </w:rPr>
        <w:t>：</w:t>
      </w:r>
      <w:r w:rsidRPr="000B5ACB">
        <w:rPr>
          <w:rFonts w:ascii="HG丸ｺﾞｼｯｸM-PRO" w:eastAsia="HG丸ｺﾞｼｯｸM-PRO" w:hAnsi="HG丸ｺﾞｼｯｸM-PRO"/>
        </w:rPr>
        <w:t>06-6170-2326</w:t>
      </w:r>
    </w:p>
    <w:sectPr w:rsidR="000E33C6" w:rsidRPr="00D66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8C"/>
    <w:rsid w:val="00046259"/>
    <w:rsid w:val="000E33C6"/>
    <w:rsid w:val="00D66BAC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F907E"/>
  <w15:chartTrackingRefBased/>
  <w15:docId w15:val="{E43255F9-1AC4-4D47-A8EC-04F5A93A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松平　澄佳</dc:creator>
  <cp:keywords/>
  <dc:description/>
  <cp:lastModifiedBy>松平　澄佳</cp:lastModifiedBy>
  <cp:revision>3</cp:revision>
  <dcterms:created xsi:type="dcterms:W3CDTF">2025-04-15T08:08:00Z</dcterms:created>
  <dcterms:modified xsi:type="dcterms:W3CDTF">2025-04-16T05:08:00Z</dcterms:modified>
</cp:coreProperties>
</file>