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9" w:rsidRDefault="00D24D39">
      <w:pPr>
        <w:tabs>
          <w:tab w:val="left" w:pos="8745"/>
        </w:tabs>
        <w:jc w:val="left"/>
        <w:rPr>
          <w:kern w:val="0"/>
          <w:sz w:val="22"/>
          <w:szCs w:val="22"/>
        </w:rPr>
      </w:pPr>
    </w:p>
    <w:p w:rsidR="001865D2" w:rsidRPr="00BC5C6B" w:rsidRDefault="00A2142C" w:rsidP="00D24D39">
      <w:pPr>
        <w:tabs>
          <w:tab w:val="left" w:pos="8745"/>
        </w:tabs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様式５</w:t>
      </w:r>
      <w:r w:rsidR="00427634" w:rsidRPr="00BC5C6B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A1E78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委任</w:t>
      </w:r>
      <w:r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 w:rsidP="004C342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</w:t>
      </w:r>
      <w:r w:rsidR="004C3425">
        <w:rPr>
          <w:rFonts w:hint="eastAsia"/>
          <w:kern w:val="0"/>
          <w:sz w:val="24"/>
        </w:rPr>
        <w:t xml:space="preserve">                 </w:t>
      </w:r>
      <w:r>
        <w:rPr>
          <w:rFonts w:hint="eastAsia"/>
          <w:kern w:val="0"/>
          <w:sz w:val="24"/>
        </w:rPr>
        <w:t xml:space="preserve"> </w:t>
      </w:r>
      <w:r w:rsidR="00A5372B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 w:rsidR="000002F8">
        <w:rPr>
          <w:rFonts w:hint="eastAsia"/>
          <w:kern w:val="0"/>
          <w:sz w:val="24"/>
        </w:rPr>
        <w:t>令和</w:t>
      </w:r>
      <w:r w:rsidR="00F801AC">
        <w:rPr>
          <w:rFonts w:hint="eastAsia"/>
          <w:kern w:val="0"/>
          <w:sz w:val="24"/>
        </w:rPr>
        <w:t>７</w:t>
      </w:r>
      <w:r>
        <w:rPr>
          <w:rFonts w:hint="eastAsia"/>
          <w:kern w:val="0"/>
          <w:sz w:val="24"/>
        </w:rPr>
        <w:t>年</w:t>
      </w:r>
      <w:r w:rsidR="0023289B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>月</w:t>
      </w:r>
      <w:r w:rsidR="0023289B">
        <w:rPr>
          <w:rFonts w:hint="eastAsia"/>
          <w:kern w:val="0"/>
          <w:sz w:val="24"/>
        </w:rPr>
        <w:t>１２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D74EC0" w:rsidRDefault="00D74EC0" w:rsidP="00D74EC0">
      <w:pPr>
        <w:tabs>
          <w:tab w:val="left" w:pos="1395"/>
        </w:tabs>
        <w:ind w:firstLineChars="500" w:firstLine="140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吹田市水道事業管理者</w:t>
      </w:r>
      <w:r w:rsidR="00D1314A" w:rsidRPr="00644304">
        <w:rPr>
          <w:rFonts w:hint="eastAsia"/>
          <w:spacing w:val="20"/>
          <w:sz w:val="24"/>
        </w:rPr>
        <w:t>職務代理者</w:t>
      </w:r>
    </w:p>
    <w:p w:rsidR="00D74EC0" w:rsidRDefault="00D74EC0" w:rsidP="00D74EC0">
      <w:pPr>
        <w:tabs>
          <w:tab w:val="left" w:pos="1395"/>
        </w:tabs>
        <w:ind w:firstLineChars="500" w:firstLine="140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吹田市水道部長</w:t>
      </w:r>
      <w:r>
        <w:rPr>
          <w:rFonts w:hint="eastAsia"/>
          <w:spacing w:val="20"/>
          <w:sz w:val="24"/>
        </w:rPr>
        <w:t xml:space="preserve">　宛</w:t>
      </w:r>
    </w:p>
    <w:p w:rsidR="001865D2" w:rsidRPr="00D74EC0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CB4E39">
        <w:rPr>
          <w:rFonts w:hint="eastAsia"/>
          <w:spacing w:val="180"/>
          <w:kern w:val="0"/>
          <w:sz w:val="24"/>
          <w:fitText w:val="1440" w:id="-924038656"/>
        </w:rPr>
        <w:t>所在</w:t>
      </w:r>
      <w:r w:rsidRPr="00CB4E39">
        <w:rPr>
          <w:rFonts w:hint="eastAsia"/>
          <w:kern w:val="0"/>
          <w:sz w:val="24"/>
          <w:fitText w:val="1440" w:id="-924038656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427634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16510</wp:posOffset>
                </wp:positionV>
                <wp:extent cx="231140" cy="217805"/>
                <wp:effectExtent l="9525" t="5715" r="6985" b="508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78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E5588" id="Oval 8" o:spid="_x0000_s1026" style="position:absolute;left:0;text-align:left;margin-left:493.75pt;margin-top:1.3pt;width:18.2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  <w:r w:rsidR="001865D2">
        <w:rPr>
          <w:rFonts w:hint="eastAsia"/>
          <w:kern w:val="0"/>
          <w:sz w:val="24"/>
        </w:rPr>
        <w:t xml:space="preserve">                                 </w:t>
      </w:r>
      <w:r w:rsidR="001865D2" w:rsidRPr="00A5372B">
        <w:rPr>
          <w:rFonts w:hint="eastAsia"/>
          <w:kern w:val="0"/>
          <w:sz w:val="24"/>
        </w:rPr>
        <w:t>代表者</w:t>
      </w:r>
      <w:r w:rsidR="00A5372B" w:rsidRPr="006778C8">
        <w:rPr>
          <w:rFonts w:hint="eastAsia"/>
          <w:kern w:val="0"/>
          <w:sz w:val="24"/>
        </w:rPr>
        <w:t>職</w:t>
      </w:r>
      <w:r w:rsidR="001865D2" w:rsidRPr="00A5372B">
        <w:rPr>
          <w:rFonts w:hint="eastAsia"/>
          <w:kern w:val="0"/>
          <w:sz w:val="24"/>
        </w:rPr>
        <w:t>氏名</w:t>
      </w:r>
      <w:r w:rsidR="001865D2">
        <w:rPr>
          <w:rFonts w:hint="eastAsia"/>
          <w:kern w:val="0"/>
          <w:sz w:val="24"/>
        </w:rPr>
        <w:t xml:space="preserve">                   </w:t>
      </w:r>
      <w:bookmarkStart w:id="0" w:name="_GoBack"/>
      <w:bookmarkEnd w:id="0"/>
      <w:r w:rsidR="001865D2">
        <w:rPr>
          <w:rFonts w:hint="eastAsia"/>
          <w:kern w:val="0"/>
          <w:sz w:val="24"/>
        </w:rPr>
        <w:t xml:space="preserve">                   </w:t>
      </w:r>
      <w:r w:rsidR="001865D2" w:rsidRPr="00576661">
        <w:rPr>
          <w:rFonts w:hint="eastAsia"/>
          <w:kern w:val="0"/>
          <w:sz w:val="18"/>
          <w:szCs w:val="18"/>
        </w:rPr>
        <w:t>印</w:t>
      </w:r>
      <w:r w:rsidR="001865D2"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</w:t>
      </w:r>
      <w:r w:rsidR="00A36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214E3">
        <w:rPr>
          <w:rFonts w:hint="eastAsia"/>
          <w:sz w:val="24"/>
        </w:rPr>
        <w:t xml:space="preserve">件　　　　</w:t>
      </w:r>
      <w:r>
        <w:rPr>
          <w:rFonts w:hint="eastAsia"/>
          <w:sz w:val="24"/>
        </w:rPr>
        <w:t>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D941E9" w:rsidRDefault="00613D2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D941E9">
        <w:rPr>
          <w:rFonts w:hint="eastAsia"/>
          <w:sz w:val="24"/>
        </w:rPr>
        <w:t xml:space="preserve">　　</w:t>
      </w:r>
      <w:r w:rsidR="00F17384" w:rsidRPr="00D941E9">
        <w:rPr>
          <w:rFonts w:hint="eastAsia"/>
          <w:sz w:val="24"/>
        </w:rPr>
        <w:t xml:space="preserve">　</w:t>
      </w:r>
      <w:r w:rsidR="00F801AC" w:rsidRPr="00D941E9">
        <w:rPr>
          <w:rFonts w:hint="eastAsia"/>
          <w:sz w:val="24"/>
        </w:rPr>
        <w:t xml:space="preserve">　</w:t>
      </w:r>
      <w:r w:rsidR="0023289B" w:rsidRPr="00D941E9">
        <w:rPr>
          <w:rFonts w:ascii="Times New Roman" w:hAnsi="Times New Roman" w:cs="ＭＳ 明朝" w:hint="eastAsia"/>
          <w:bCs/>
          <w:kern w:val="0"/>
          <w:sz w:val="24"/>
        </w:rPr>
        <w:t>吹田市水道部施設保全業務</w:t>
      </w:r>
      <w:r w:rsidR="0023289B" w:rsidRPr="00D941E9">
        <w:rPr>
          <w:rFonts w:ascii="Times New Roman" w:hAnsi="Times New Roman" w:cs="ＭＳ 明朝" w:hint="eastAsia"/>
          <w:bCs/>
          <w:kern w:val="0"/>
          <w:sz w:val="24"/>
        </w:rPr>
        <w:t>(</w:t>
      </w:r>
      <w:r w:rsidR="0023289B" w:rsidRPr="00D941E9">
        <w:rPr>
          <w:rFonts w:ascii="Times New Roman" w:hAnsi="Times New Roman" w:cs="ＭＳ 明朝" w:hint="eastAsia"/>
          <w:bCs/>
          <w:kern w:val="0"/>
          <w:sz w:val="24"/>
        </w:rPr>
        <w:t>庁舎設備・清掃・警備・当直受付</w:t>
      </w:r>
      <w:r w:rsidR="0023289B" w:rsidRPr="00D941E9">
        <w:rPr>
          <w:rFonts w:ascii="Times New Roman" w:hAnsi="Times New Roman" w:cs="ＭＳ 明朝" w:hint="eastAsia"/>
          <w:bCs/>
          <w:kern w:val="0"/>
          <w:sz w:val="24"/>
        </w:rPr>
        <w:t>)</w:t>
      </w:r>
    </w:p>
    <w:p w:rsidR="001865D2" w:rsidRDefault="0042763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635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DE0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</w:t>
      </w:r>
      <w:r w:rsidR="00A3673F">
        <w:rPr>
          <w:rFonts w:hint="eastAsia"/>
          <w:sz w:val="24"/>
        </w:rPr>
        <w:t xml:space="preserve">　</w:t>
      </w:r>
      <w:r w:rsidR="00A5372B" w:rsidRPr="006778C8">
        <w:rPr>
          <w:rFonts w:hint="eastAsia"/>
          <w:sz w:val="24"/>
        </w:rPr>
        <w:t>代理人</w:t>
      </w:r>
      <w:r>
        <w:rPr>
          <w:rFonts w:hint="eastAsia"/>
          <w:sz w:val="24"/>
        </w:rPr>
        <w:t>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42763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ED055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Pr="00A3673F" w:rsidRDefault="001865D2">
      <w:pPr>
        <w:rPr>
          <w:sz w:val="24"/>
        </w:rPr>
      </w:pPr>
    </w:p>
    <w:p w:rsidR="001865D2" w:rsidRDefault="001865D2" w:rsidP="006778C8">
      <w:pPr>
        <w:tabs>
          <w:tab w:val="left" w:pos="195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76B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</w:t>
      </w:r>
      <w:r w:rsidR="00376BD2">
        <w:rPr>
          <w:rFonts w:hint="eastAsia"/>
          <w:sz w:val="24"/>
        </w:rPr>
        <w:t>案件</w:t>
      </w:r>
      <w:r>
        <w:rPr>
          <w:rFonts w:hint="eastAsia"/>
          <w:sz w:val="24"/>
        </w:rPr>
        <w:t>の</w:t>
      </w:r>
    </w:p>
    <w:p w:rsidR="001865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入札及び見積りに関する一切の権限を委任します。</w:t>
      </w:r>
    </w:p>
    <w:sectPr w:rsidR="001865D2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77" w:rsidRDefault="00BF0277" w:rsidP="00D214E3">
      <w:r>
        <w:separator/>
      </w:r>
    </w:p>
  </w:endnote>
  <w:endnote w:type="continuationSeparator" w:id="0">
    <w:p w:rsidR="00BF0277" w:rsidRDefault="00BF0277" w:rsidP="00D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77" w:rsidRDefault="00BF0277" w:rsidP="00D214E3">
      <w:r>
        <w:separator/>
      </w:r>
    </w:p>
  </w:footnote>
  <w:footnote w:type="continuationSeparator" w:id="0">
    <w:p w:rsidR="00BF0277" w:rsidRDefault="00BF0277" w:rsidP="00D2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02F8"/>
    <w:rsid w:val="00042E8F"/>
    <w:rsid w:val="00065E17"/>
    <w:rsid w:val="000A4551"/>
    <w:rsid w:val="000B33EF"/>
    <w:rsid w:val="001166F0"/>
    <w:rsid w:val="00141AC1"/>
    <w:rsid w:val="00145664"/>
    <w:rsid w:val="00152952"/>
    <w:rsid w:val="00176A56"/>
    <w:rsid w:val="001865D2"/>
    <w:rsid w:val="00190DF3"/>
    <w:rsid w:val="0023289B"/>
    <w:rsid w:val="002338C9"/>
    <w:rsid w:val="0024152A"/>
    <w:rsid w:val="00264DA6"/>
    <w:rsid w:val="00275D95"/>
    <w:rsid w:val="0032369E"/>
    <w:rsid w:val="0032617B"/>
    <w:rsid w:val="00373E1F"/>
    <w:rsid w:val="00376BD2"/>
    <w:rsid w:val="00386F92"/>
    <w:rsid w:val="003B6AD1"/>
    <w:rsid w:val="003D1E92"/>
    <w:rsid w:val="004075F9"/>
    <w:rsid w:val="00410B7E"/>
    <w:rsid w:val="00427634"/>
    <w:rsid w:val="00461AE1"/>
    <w:rsid w:val="00461CB7"/>
    <w:rsid w:val="0047192A"/>
    <w:rsid w:val="004C3425"/>
    <w:rsid w:val="004E3005"/>
    <w:rsid w:val="00500D74"/>
    <w:rsid w:val="005503F9"/>
    <w:rsid w:val="005606C0"/>
    <w:rsid w:val="00576661"/>
    <w:rsid w:val="005A4A3C"/>
    <w:rsid w:val="005B7189"/>
    <w:rsid w:val="005C2EDB"/>
    <w:rsid w:val="00613D25"/>
    <w:rsid w:val="00622EF2"/>
    <w:rsid w:val="006742FC"/>
    <w:rsid w:val="006778C8"/>
    <w:rsid w:val="006B112F"/>
    <w:rsid w:val="006C7828"/>
    <w:rsid w:val="006D49E2"/>
    <w:rsid w:val="006E7224"/>
    <w:rsid w:val="006F7CF7"/>
    <w:rsid w:val="00722394"/>
    <w:rsid w:val="00741890"/>
    <w:rsid w:val="0078120A"/>
    <w:rsid w:val="007933E0"/>
    <w:rsid w:val="007C4108"/>
    <w:rsid w:val="00841C63"/>
    <w:rsid w:val="00880AC9"/>
    <w:rsid w:val="008E102A"/>
    <w:rsid w:val="00920693"/>
    <w:rsid w:val="009821FD"/>
    <w:rsid w:val="009F5B13"/>
    <w:rsid w:val="00A1406A"/>
    <w:rsid w:val="00A2142C"/>
    <w:rsid w:val="00A3673F"/>
    <w:rsid w:val="00A5372B"/>
    <w:rsid w:val="00A94800"/>
    <w:rsid w:val="00AA1747"/>
    <w:rsid w:val="00AB0D8F"/>
    <w:rsid w:val="00AE6F80"/>
    <w:rsid w:val="00B11FF1"/>
    <w:rsid w:val="00B601ED"/>
    <w:rsid w:val="00B769E6"/>
    <w:rsid w:val="00BC142A"/>
    <w:rsid w:val="00BC5C6B"/>
    <w:rsid w:val="00BD3512"/>
    <w:rsid w:val="00BD6C40"/>
    <w:rsid w:val="00BF0277"/>
    <w:rsid w:val="00C22674"/>
    <w:rsid w:val="00C33628"/>
    <w:rsid w:val="00C45592"/>
    <w:rsid w:val="00C51C10"/>
    <w:rsid w:val="00C81D89"/>
    <w:rsid w:val="00CB240D"/>
    <w:rsid w:val="00CB4E39"/>
    <w:rsid w:val="00CC167D"/>
    <w:rsid w:val="00CC7B8F"/>
    <w:rsid w:val="00D1314A"/>
    <w:rsid w:val="00D214E3"/>
    <w:rsid w:val="00D24D39"/>
    <w:rsid w:val="00D5499E"/>
    <w:rsid w:val="00D55D05"/>
    <w:rsid w:val="00D74EC0"/>
    <w:rsid w:val="00D941E9"/>
    <w:rsid w:val="00DC246B"/>
    <w:rsid w:val="00DE4864"/>
    <w:rsid w:val="00E212EA"/>
    <w:rsid w:val="00E253F8"/>
    <w:rsid w:val="00E417DD"/>
    <w:rsid w:val="00E7403F"/>
    <w:rsid w:val="00ED4986"/>
    <w:rsid w:val="00F173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72B-F9A5-46DC-9F58-95F64C59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14E3"/>
    <w:rPr>
      <w:kern w:val="2"/>
      <w:sz w:val="21"/>
      <w:szCs w:val="24"/>
    </w:rPr>
  </w:style>
  <w:style w:type="paragraph" w:styleId="a5">
    <w:name w:val="footer"/>
    <w:basedOn w:val="a"/>
    <w:link w:val="a6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14E3"/>
    <w:rPr>
      <w:kern w:val="2"/>
      <w:sz w:val="21"/>
      <w:szCs w:val="24"/>
    </w:rPr>
  </w:style>
  <w:style w:type="paragraph" w:styleId="a7">
    <w:name w:val="Balloon Text"/>
    <w:basedOn w:val="a"/>
    <w:link w:val="a8"/>
    <w:rsid w:val="004C34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C34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00005545</dc:creator>
  <cp:keywords/>
  <cp:lastModifiedBy>安部　浩之</cp:lastModifiedBy>
  <cp:revision>9</cp:revision>
  <cp:lastPrinted>2024-09-03T02:20:00Z</cp:lastPrinted>
  <dcterms:created xsi:type="dcterms:W3CDTF">2025-01-27T02:02:00Z</dcterms:created>
  <dcterms:modified xsi:type="dcterms:W3CDTF">2025-04-08T04:42:00Z</dcterms:modified>
</cp:coreProperties>
</file>