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71AF" w14:textId="32E34806" w:rsidR="005257A4" w:rsidRPr="00EF5D32" w:rsidRDefault="005257A4" w:rsidP="005257A4">
      <w:pPr>
        <w:rPr>
          <w:rFonts w:ascii="UD デジタル 教科書体 N-R" w:eastAsia="UD デジタル 教科書体 N-R" w:hint="eastAsia"/>
        </w:rPr>
      </w:pPr>
      <w:r w:rsidRPr="00EF5D32">
        <w:rPr>
          <w:rFonts w:ascii="UD デジタル 教科書体 N-R" w:eastAsia="UD デジタル 教科書体 N-R" w:hint="eastAsia"/>
        </w:rPr>
        <w:t>（</w:t>
      </w:r>
      <w:r w:rsidR="00E338D7" w:rsidRPr="00EF5D32">
        <w:rPr>
          <w:rFonts w:ascii="UD デジタル 教科書体 N-R" w:eastAsia="UD デジタル 教科書体 N-R" w:hint="eastAsia"/>
        </w:rPr>
        <w:t>様式</w:t>
      </w:r>
      <w:r w:rsidR="007C2E21" w:rsidRPr="00EF5D32">
        <w:rPr>
          <w:rFonts w:ascii="UD デジタル 教科書体 N-R" w:eastAsia="UD デジタル 教科書体 N-R" w:hint="eastAsia"/>
        </w:rPr>
        <w:t>7</w:t>
      </w:r>
      <w:bookmarkStart w:id="0" w:name="_GoBack"/>
      <w:bookmarkEnd w:id="0"/>
      <w:r w:rsidRPr="00EF5D32">
        <w:rPr>
          <w:rFonts w:ascii="UD デジタル 教科書体 N-R" w:eastAsia="UD デジタル 教科書体 N-R" w:hint="eastAsia"/>
        </w:rPr>
        <w:t>）</w:t>
      </w:r>
    </w:p>
    <w:p w14:paraId="6AED1984" w14:textId="67DB05DE" w:rsidR="005257A4" w:rsidRPr="00EF5D32" w:rsidRDefault="005257A4" w:rsidP="005257A4">
      <w:pPr>
        <w:jc w:val="center"/>
        <w:rPr>
          <w:rFonts w:ascii="UD デジタル 教科書体 N-R" w:eastAsia="UD デジタル 教科書体 N-R" w:hint="eastAsia"/>
          <w:sz w:val="28"/>
          <w:szCs w:val="28"/>
        </w:rPr>
      </w:pPr>
      <w:r w:rsidRPr="00EF5D32">
        <w:rPr>
          <w:rFonts w:ascii="UD デジタル 教科書体 N-R" w:eastAsia="UD デジタル 教科書体 N-R" w:hint="eastAsia"/>
          <w:sz w:val="28"/>
          <w:szCs w:val="28"/>
        </w:rPr>
        <w:t>業務実施体制</w:t>
      </w:r>
      <w:r w:rsidR="00E338D7" w:rsidRPr="00EF5D32">
        <w:rPr>
          <w:rFonts w:ascii="UD デジタル 教科書体 N-R" w:eastAsia="UD デジタル 教科書体 N-R" w:hint="eastAsia"/>
          <w:sz w:val="28"/>
          <w:szCs w:val="28"/>
        </w:rPr>
        <w:t>調書</w:t>
      </w:r>
    </w:p>
    <w:p w14:paraId="7AB9344E" w14:textId="587CFFAC" w:rsidR="005257A4" w:rsidRPr="00EF5D32" w:rsidRDefault="00301097" w:rsidP="005257A4">
      <w:pPr>
        <w:ind w:right="-1"/>
        <w:rPr>
          <w:rFonts w:ascii="UD デジタル 教科書体 N-R" w:eastAsia="UD デジタル 教科書体 N-R" w:hint="eastAsia"/>
        </w:rPr>
      </w:pPr>
      <w:r w:rsidRPr="00EF5D32">
        <w:rPr>
          <w:rFonts w:ascii="UD デジタル 教科書体 N-R" w:eastAsia="UD デジタル 教科書体 N-R" w:hint="eastAsia"/>
        </w:rPr>
        <w:t xml:space="preserve">１　</w:t>
      </w:r>
      <w:r w:rsidR="00D50D79" w:rsidRPr="00EF5D32">
        <w:rPr>
          <w:rFonts w:ascii="UD デジタル 教科書体 N-R" w:eastAsia="UD デジタル 教科書体 N-R" w:hint="eastAsia"/>
        </w:rPr>
        <w:t>実施体制</w:t>
      </w:r>
      <w:r w:rsidR="005257A4" w:rsidRPr="00EF5D32">
        <w:rPr>
          <w:rFonts w:ascii="UD デジタル 教科書体 N-R" w:eastAsia="UD デジタル 教科書体 N-R" w:hint="eastAsia"/>
        </w:rPr>
        <w:t>図</w:t>
      </w: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68"/>
      </w:tblGrid>
      <w:tr w:rsidR="005257A4" w:rsidRPr="00EF5D32" w14:paraId="00F5D93A" w14:textId="77777777" w:rsidTr="000E1305">
        <w:trPr>
          <w:trHeight w:val="7905"/>
          <w:jc w:val="center"/>
        </w:trPr>
        <w:tc>
          <w:tcPr>
            <w:tcW w:w="9168" w:type="dxa"/>
          </w:tcPr>
          <w:p w14:paraId="2E189AC2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</w:tbl>
    <w:p w14:paraId="79AC3749" w14:textId="77777777" w:rsidR="000E1305" w:rsidRPr="00EF5D32" w:rsidRDefault="00DB1E11" w:rsidP="000C5B01">
      <w:pPr>
        <w:ind w:leftChars="100" w:left="210" w:right="-1"/>
        <w:rPr>
          <w:rFonts w:ascii="UD デジタル 教科書体 N-R" w:eastAsia="UD デジタル 教科書体 N-R" w:hint="eastAsia"/>
        </w:rPr>
      </w:pPr>
      <w:r w:rsidRPr="00EF5D32">
        <w:rPr>
          <w:rFonts w:ascii="UD デジタル 教科書体 N-R" w:eastAsia="UD デジタル 教科書体 N-R" w:hint="eastAsia"/>
        </w:rPr>
        <w:t>※業務実施</w:t>
      </w:r>
      <w:r w:rsidR="005257A4" w:rsidRPr="00EF5D32">
        <w:rPr>
          <w:rFonts w:ascii="UD デジタル 教科書体 N-R" w:eastAsia="UD デジタル 教科書体 N-R" w:hint="eastAsia"/>
        </w:rPr>
        <w:t>組織全体の中での担当部署を明示し、</w:t>
      </w:r>
      <w:r w:rsidRPr="00EF5D32">
        <w:rPr>
          <w:rFonts w:ascii="UD デジタル 教科書体 N-R" w:eastAsia="UD デジタル 教科書体 N-R" w:hint="eastAsia"/>
        </w:rPr>
        <w:t>本業務仕様書の業務内容の予定</w:t>
      </w:r>
      <w:r w:rsidR="005257A4" w:rsidRPr="00EF5D32">
        <w:rPr>
          <w:rFonts w:ascii="UD デジタル 教科書体 N-R" w:eastAsia="UD デジタル 教科書体 N-R" w:hint="eastAsia"/>
        </w:rPr>
        <w:t>担当者</w:t>
      </w:r>
      <w:r w:rsidR="00E27017" w:rsidRPr="00EF5D32">
        <w:rPr>
          <w:rFonts w:ascii="UD デジタル 教科書体 N-R" w:eastAsia="UD デジタル 教科書体 N-R" w:hint="eastAsia"/>
        </w:rPr>
        <w:t>（部署）</w:t>
      </w:r>
      <w:r w:rsidR="005257A4" w:rsidRPr="00EF5D32">
        <w:rPr>
          <w:rFonts w:ascii="UD デジタル 教科書体 N-R" w:eastAsia="UD デジタル 教科書体 N-R" w:hint="eastAsia"/>
        </w:rPr>
        <w:t>の体制を記載すること。</w:t>
      </w:r>
      <w:r w:rsidR="00413F9A" w:rsidRPr="00EF5D32">
        <w:rPr>
          <w:rFonts w:ascii="UD デジタル 教科書体 N-R" w:eastAsia="UD デジタル 教科書体 N-R" w:hint="eastAsia"/>
        </w:rPr>
        <w:t>執筆者についても</w:t>
      </w:r>
      <w:r w:rsidR="00E27017" w:rsidRPr="00EF5D32">
        <w:rPr>
          <w:rFonts w:ascii="UD デジタル 教科書体 N-R" w:eastAsia="UD デジタル 教科書体 N-R" w:hint="eastAsia"/>
        </w:rPr>
        <w:t>明示</w:t>
      </w:r>
      <w:r w:rsidR="00413F9A" w:rsidRPr="00EF5D32">
        <w:rPr>
          <w:rFonts w:ascii="UD デジタル 教科書体 N-R" w:eastAsia="UD デジタル 教科書体 N-R" w:hint="eastAsia"/>
        </w:rPr>
        <w:t>すること。</w:t>
      </w:r>
    </w:p>
    <w:p w14:paraId="44BCC6E8" w14:textId="53AD77AC" w:rsidR="005257A4" w:rsidRPr="00EF5D32" w:rsidRDefault="000E1305" w:rsidP="000C5B01">
      <w:pPr>
        <w:ind w:leftChars="100" w:left="210" w:right="-1"/>
        <w:rPr>
          <w:rFonts w:ascii="UD デジタル 教科書体 N-R" w:eastAsia="UD デジタル 教科書体 N-R" w:hint="eastAsia"/>
        </w:rPr>
      </w:pPr>
      <w:r w:rsidRPr="00EF5D32">
        <w:rPr>
          <w:rFonts w:ascii="UD デジタル 教科書体 N-R" w:eastAsia="UD デジタル 教科書体 N-R" w:hAnsi="ＭＳ 明朝" w:cs="ＭＳ 明朝" w:hint="eastAsia"/>
        </w:rPr>
        <w:t>※記入欄が不足する場合は、</w:t>
      </w:r>
      <w:r w:rsidRPr="00EF5D32">
        <w:rPr>
          <w:rFonts w:ascii="UD デジタル 教科書体 N-R" w:eastAsia="UD デジタル 教科書体 N-R" w:hint="eastAsia"/>
        </w:rPr>
        <w:t>適宜、拡大すること。</w:t>
      </w:r>
    </w:p>
    <w:p w14:paraId="4CB48B51" w14:textId="77777777" w:rsidR="000C5B01" w:rsidRPr="00EF5D32" w:rsidRDefault="000C5B01" w:rsidP="000C5B01">
      <w:pPr>
        <w:ind w:leftChars="100" w:left="210" w:right="-1"/>
        <w:rPr>
          <w:rFonts w:ascii="UD デジタル 教科書体 N-R" w:eastAsia="UD デジタル 教科書体 N-R" w:hint="eastAsia"/>
        </w:rPr>
      </w:pPr>
    </w:p>
    <w:p w14:paraId="19279903" w14:textId="332CFAB0" w:rsidR="005257A4" w:rsidRPr="00EF5D32" w:rsidRDefault="005257A4" w:rsidP="005257A4">
      <w:pPr>
        <w:ind w:right="-1"/>
        <w:rPr>
          <w:rFonts w:ascii="UD デジタル 教科書体 N-R" w:eastAsia="UD デジタル 教科書体 N-R" w:hint="eastAsia"/>
        </w:rPr>
      </w:pPr>
      <w:r w:rsidRPr="00EF5D32">
        <w:rPr>
          <w:rFonts w:ascii="UD デジタル 教科書体 N-R" w:eastAsia="UD デジタル 教科書体 N-R" w:hint="eastAsia"/>
        </w:rPr>
        <w:t>２　業務に携わる予定担当者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60"/>
        <w:gridCol w:w="1787"/>
        <w:gridCol w:w="1636"/>
        <w:gridCol w:w="3871"/>
      </w:tblGrid>
      <w:tr w:rsidR="005257A4" w:rsidRPr="00EF5D32" w14:paraId="77C7E984" w14:textId="77777777" w:rsidTr="0045252C">
        <w:trPr>
          <w:trHeight w:val="579"/>
          <w:jc w:val="center"/>
        </w:trPr>
        <w:tc>
          <w:tcPr>
            <w:tcW w:w="1960" w:type="dxa"/>
            <w:vAlign w:val="center"/>
          </w:tcPr>
          <w:p w14:paraId="05C49969" w14:textId="77777777" w:rsidR="005257A4" w:rsidRPr="00EF5D32" w:rsidRDefault="005257A4" w:rsidP="0045252C">
            <w:pPr>
              <w:pStyle w:val="af3"/>
              <w:adjustRightInd w:val="0"/>
              <w:snapToGrid w:val="0"/>
              <w:spacing w:line="240" w:lineRule="exact"/>
              <w:ind w:left="24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氏　　名</w:t>
            </w:r>
          </w:p>
        </w:tc>
        <w:tc>
          <w:tcPr>
            <w:tcW w:w="1787" w:type="dxa"/>
            <w:vAlign w:val="center"/>
          </w:tcPr>
          <w:p w14:paraId="623E1314" w14:textId="77777777" w:rsidR="005257A4" w:rsidRPr="00EF5D32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所属・役職</w:t>
            </w:r>
          </w:p>
        </w:tc>
        <w:tc>
          <w:tcPr>
            <w:tcW w:w="1636" w:type="dxa"/>
            <w:vAlign w:val="center"/>
          </w:tcPr>
          <w:p w14:paraId="026EE07A" w14:textId="77777777" w:rsidR="005257A4" w:rsidRPr="00EF5D32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実務経験</w:t>
            </w:r>
          </w:p>
          <w:p w14:paraId="72A6659C" w14:textId="16B12A57" w:rsidR="005257A4" w:rsidRPr="00EF5D32" w:rsidRDefault="00DB1E11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年数・</w:t>
            </w:r>
            <w:r w:rsidR="005257A4"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資格</w:t>
            </w:r>
          </w:p>
        </w:tc>
        <w:tc>
          <w:tcPr>
            <w:tcW w:w="3871" w:type="dxa"/>
            <w:vAlign w:val="center"/>
          </w:tcPr>
          <w:p w14:paraId="749501D7" w14:textId="77777777" w:rsidR="005257A4" w:rsidRPr="00EF5D32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担当する</w:t>
            </w:r>
          </w:p>
          <w:p w14:paraId="137482BB" w14:textId="362F85F2" w:rsidR="005257A4" w:rsidRPr="00EF5D32" w:rsidRDefault="005257A4" w:rsidP="0045252C">
            <w:pPr>
              <w:pStyle w:val="af3"/>
              <w:adjustRightInd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業務の内容</w:t>
            </w:r>
          </w:p>
        </w:tc>
      </w:tr>
      <w:tr w:rsidR="005257A4" w:rsidRPr="00EF5D32" w14:paraId="647589F7" w14:textId="77777777" w:rsidTr="0045252C">
        <w:trPr>
          <w:trHeight w:val="869"/>
          <w:jc w:val="center"/>
        </w:trPr>
        <w:tc>
          <w:tcPr>
            <w:tcW w:w="1960" w:type="dxa"/>
          </w:tcPr>
          <w:p w14:paraId="4B5665E3" w14:textId="0033250E" w:rsidR="005257A4" w:rsidRPr="00EF5D32" w:rsidRDefault="005257A4" w:rsidP="00E338D7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①</w:t>
            </w:r>
          </w:p>
        </w:tc>
        <w:tc>
          <w:tcPr>
            <w:tcW w:w="1787" w:type="dxa"/>
          </w:tcPr>
          <w:p w14:paraId="4C8F95E6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3B7669A1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48BF0D7F" w14:textId="43D17BA0" w:rsidR="005257A4" w:rsidRPr="00EF5D32" w:rsidRDefault="00E27017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※</w:t>
            </w:r>
            <w:r w:rsidRPr="00EF5D32">
              <w:rPr>
                <w:rFonts w:ascii="Cambria" w:eastAsia="UD デジタル 教科書体 N-R" w:hAnsi="Cambria" w:cs="Cambria"/>
                <w:sz w:val="24"/>
              </w:rPr>
              <w:t>¹</w:t>
            </w:r>
          </w:p>
        </w:tc>
      </w:tr>
      <w:tr w:rsidR="005257A4" w:rsidRPr="00EF5D32" w14:paraId="21B5E79A" w14:textId="77777777" w:rsidTr="0045252C">
        <w:trPr>
          <w:trHeight w:val="868"/>
          <w:jc w:val="center"/>
        </w:trPr>
        <w:tc>
          <w:tcPr>
            <w:tcW w:w="1960" w:type="dxa"/>
          </w:tcPr>
          <w:p w14:paraId="0C3AB7DA" w14:textId="4292FB0E" w:rsidR="005257A4" w:rsidRPr="00EF5D32" w:rsidRDefault="005257A4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②</w:t>
            </w:r>
          </w:p>
          <w:p w14:paraId="43ABE7FC" w14:textId="77777777" w:rsidR="005257A4" w:rsidRPr="00EF5D32" w:rsidRDefault="005257A4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787" w:type="dxa"/>
          </w:tcPr>
          <w:p w14:paraId="34EF7475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61537209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594AB2B0" w14:textId="3917BB17" w:rsidR="005257A4" w:rsidRPr="00EF5D32" w:rsidRDefault="00E27017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※²</w:t>
            </w:r>
          </w:p>
        </w:tc>
      </w:tr>
      <w:tr w:rsidR="005257A4" w:rsidRPr="00EF5D32" w14:paraId="2F2D3E8F" w14:textId="77777777" w:rsidTr="0045252C">
        <w:trPr>
          <w:trHeight w:val="869"/>
          <w:jc w:val="center"/>
        </w:trPr>
        <w:tc>
          <w:tcPr>
            <w:tcW w:w="1960" w:type="dxa"/>
          </w:tcPr>
          <w:p w14:paraId="5A82B45E" w14:textId="23D1C384" w:rsidR="005257A4" w:rsidRPr="00EF5D32" w:rsidRDefault="00DE62CA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lastRenderedPageBreak/>
              <w:t>③</w:t>
            </w:r>
          </w:p>
          <w:p w14:paraId="634E678B" w14:textId="77777777" w:rsidR="005257A4" w:rsidRPr="00EF5D32" w:rsidRDefault="005257A4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787" w:type="dxa"/>
          </w:tcPr>
          <w:p w14:paraId="51E720D4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2AE33CFC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6AA74C76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5257A4" w:rsidRPr="00EF5D32" w14:paraId="28A7439E" w14:textId="77777777" w:rsidTr="0045252C">
        <w:trPr>
          <w:trHeight w:val="868"/>
          <w:jc w:val="center"/>
        </w:trPr>
        <w:tc>
          <w:tcPr>
            <w:tcW w:w="1960" w:type="dxa"/>
          </w:tcPr>
          <w:p w14:paraId="75C5B8CE" w14:textId="327F78CD" w:rsidR="005257A4" w:rsidRPr="00EF5D32" w:rsidRDefault="00DE62CA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④</w:t>
            </w:r>
          </w:p>
          <w:p w14:paraId="3D4FB444" w14:textId="77777777" w:rsidR="005257A4" w:rsidRPr="00EF5D32" w:rsidRDefault="005257A4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787" w:type="dxa"/>
          </w:tcPr>
          <w:p w14:paraId="35C3713E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25DC1784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077EDB14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5257A4" w:rsidRPr="00EF5D32" w14:paraId="1E4F97AA" w14:textId="77777777" w:rsidTr="0045252C">
        <w:trPr>
          <w:trHeight w:val="869"/>
          <w:jc w:val="center"/>
        </w:trPr>
        <w:tc>
          <w:tcPr>
            <w:tcW w:w="1960" w:type="dxa"/>
          </w:tcPr>
          <w:p w14:paraId="33D9C477" w14:textId="57320FB9" w:rsidR="005257A4" w:rsidRPr="00EF5D32" w:rsidRDefault="00DE62CA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⑤</w:t>
            </w:r>
          </w:p>
          <w:p w14:paraId="4452C852" w14:textId="77777777" w:rsidR="005257A4" w:rsidRPr="00EF5D32" w:rsidRDefault="005257A4" w:rsidP="0045252C">
            <w:pPr>
              <w:pStyle w:val="af3"/>
              <w:ind w:left="24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787" w:type="dxa"/>
          </w:tcPr>
          <w:p w14:paraId="36DBC962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28C9750B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539BE290" w14:textId="77777777" w:rsidR="005257A4" w:rsidRPr="00EF5D32" w:rsidRDefault="005257A4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DE62CA" w:rsidRPr="00EF5D32" w14:paraId="65666602" w14:textId="77777777" w:rsidTr="0045252C">
        <w:trPr>
          <w:trHeight w:val="869"/>
          <w:jc w:val="center"/>
        </w:trPr>
        <w:tc>
          <w:tcPr>
            <w:tcW w:w="1960" w:type="dxa"/>
          </w:tcPr>
          <w:p w14:paraId="238F337E" w14:textId="5774F954" w:rsidR="00DE62CA" w:rsidRPr="00EF5D32" w:rsidRDefault="00DE62CA" w:rsidP="00DE62CA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⑥</w:t>
            </w:r>
          </w:p>
        </w:tc>
        <w:tc>
          <w:tcPr>
            <w:tcW w:w="1787" w:type="dxa"/>
          </w:tcPr>
          <w:p w14:paraId="47B71B33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569B56BB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205B30A8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DE62CA" w:rsidRPr="00EF5D32" w14:paraId="50299640" w14:textId="77777777" w:rsidTr="0045252C">
        <w:trPr>
          <w:trHeight w:val="869"/>
          <w:jc w:val="center"/>
        </w:trPr>
        <w:tc>
          <w:tcPr>
            <w:tcW w:w="1960" w:type="dxa"/>
          </w:tcPr>
          <w:p w14:paraId="6695D9BA" w14:textId="1E9CACEE" w:rsidR="00DE62CA" w:rsidRPr="00EF5D32" w:rsidRDefault="00DE62CA" w:rsidP="00DE62CA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⑦</w:t>
            </w:r>
          </w:p>
        </w:tc>
        <w:tc>
          <w:tcPr>
            <w:tcW w:w="1787" w:type="dxa"/>
          </w:tcPr>
          <w:p w14:paraId="1DCEA411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1B78DE72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06FA6CB8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DE62CA" w:rsidRPr="00EF5D32" w14:paraId="636B9F3B" w14:textId="77777777" w:rsidTr="0045252C">
        <w:trPr>
          <w:trHeight w:val="869"/>
          <w:jc w:val="center"/>
        </w:trPr>
        <w:tc>
          <w:tcPr>
            <w:tcW w:w="1960" w:type="dxa"/>
          </w:tcPr>
          <w:p w14:paraId="790D52B7" w14:textId="323D73CE" w:rsidR="00DE62CA" w:rsidRPr="00EF5D32" w:rsidRDefault="00DE62CA" w:rsidP="00DE62CA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⑧</w:t>
            </w:r>
          </w:p>
        </w:tc>
        <w:tc>
          <w:tcPr>
            <w:tcW w:w="1787" w:type="dxa"/>
          </w:tcPr>
          <w:p w14:paraId="0F2B2753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059063E9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0F55A36F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DE62CA" w:rsidRPr="00EF5D32" w14:paraId="532C1D2C" w14:textId="77777777" w:rsidTr="0045252C">
        <w:trPr>
          <w:trHeight w:val="869"/>
          <w:jc w:val="center"/>
        </w:trPr>
        <w:tc>
          <w:tcPr>
            <w:tcW w:w="1960" w:type="dxa"/>
          </w:tcPr>
          <w:p w14:paraId="2F7B5809" w14:textId="1FA19533" w:rsidR="00DE62CA" w:rsidRPr="00EF5D32" w:rsidRDefault="00DE62CA" w:rsidP="00DE62CA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⑨</w:t>
            </w:r>
          </w:p>
        </w:tc>
        <w:tc>
          <w:tcPr>
            <w:tcW w:w="1787" w:type="dxa"/>
          </w:tcPr>
          <w:p w14:paraId="29ED0B57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05D8D9AF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6B23B037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  <w:tr w:rsidR="00DE62CA" w:rsidRPr="00EF5D32" w14:paraId="2D0B2D5C" w14:textId="77777777" w:rsidTr="0045252C">
        <w:trPr>
          <w:trHeight w:val="869"/>
          <w:jc w:val="center"/>
        </w:trPr>
        <w:tc>
          <w:tcPr>
            <w:tcW w:w="1960" w:type="dxa"/>
          </w:tcPr>
          <w:p w14:paraId="6F71E6C0" w14:textId="75FB604B" w:rsidR="00DE62CA" w:rsidRPr="00EF5D32" w:rsidRDefault="00DE62CA" w:rsidP="00DE62CA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EF5D32">
              <w:rPr>
                <w:rFonts w:ascii="UD デジタル 教科書体 N-R" w:eastAsia="UD デジタル 教科書体 N-R" w:hAnsi="ＭＳ 明朝" w:hint="eastAsia"/>
                <w:sz w:val="24"/>
              </w:rPr>
              <w:t>⑩</w:t>
            </w:r>
          </w:p>
        </w:tc>
        <w:tc>
          <w:tcPr>
            <w:tcW w:w="1787" w:type="dxa"/>
          </w:tcPr>
          <w:p w14:paraId="7FAE57C5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1636" w:type="dxa"/>
          </w:tcPr>
          <w:p w14:paraId="5E6A22DD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  <w:tc>
          <w:tcPr>
            <w:tcW w:w="3871" w:type="dxa"/>
          </w:tcPr>
          <w:p w14:paraId="28C873B2" w14:textId="77777777" w:rsidR="00DE62CA" w:rsidRPr="00EF5D32" w:rsidRDefault="00DE62CA" w:rsidP="0045252C">
            <w:pPr>
              <w:pStyle w:val="af3"/>
              <w:rPr>
                <w:rFonts w:ascii="UD デジタル 教科書体 N-R" w:eastAsia="UD デジタル 教科書体 N-R" w:hAnsi="ＭＳ 明朝" w:hint="eastAsia"/>
                <w:sz w:val="24"/>
              </w:rPr>
            </w:pPr>
          </w:p>
        </w:tc>
      </w:tr>
    </w:tbl>
    <w:p w14:paraId="356F1097" w14:textId="55CB19E2" w:rsidR="00610C02" w:rsidRPr="00EF5D32" w:rsidRDefault="00610C02" w:rsidP="006E7E13">
      <w:pPr>
        <w:widowControl/>
        <w:ind w:right="1260"/>
        <w:rPr>
          <w:rFonts w:ascii="UD デジタル 教科書体 N-R" w:eastAsia="UD デジタル 教科書体 N-R" w:hAnsi="ＭＳ 明朝" w:hint="eastAsia"/>
          <w:sz w:val="24"/>
        </w:rPr>
      </w:pPr>
      <w:r w:rsidRPr="00EF5D32">
        <w:rPr>
          <w:rFonts w:ascii="UD デジタル 教科書体 N-R" w:eastAsia="UD デジタル 教科書体 N-R" w:hAnsi="ＭＳ 明朝" w:hint="eastAsia"/>
          <w:sz w:val="24"/>
        </w:rPr>
        <w:t>※</w:t>
      </w:r>
      <w:r w:rsidRPr="00EF5D32">
        <w:rPr>
          <w:rFonts w:ascii="Cambria" w:eastAsia="UD デジタル 教科書体 N-R" w:hAnsi="Cambria" w:cs="Cambria"/>
          <w:sz w:val="24"/>
        </w:rPr>
        <w:t>¹</w:t>
      </w:r>
      <w:r w:rsidRPr="00EF5D32">
        <w:rPr>
          <w:rFonts w:ascii="UD デジタル 教科書体 N-R" w:eastAsia="UD デジタル 教科書体 N-R" w:hAnsi="UD デジタル 教科書体 N-R" w:cs="UD デジタル 教科書体 N-R" w:hint="eastAsia"/>
          <w:sz w:val="24"/>
        </w:rPr>
        <w:t>業務責任者について必ず記入すること。</w:t>
      </w:r>
    </w:p>
    <w:p w14:paraId="53A5D57C" w14:textId="5B60FF3F" w:rsidR="00610C02" w:rsidRPr="00EF5D32" w:rsidRDefault="00610C02" w:rsidP="006E7E13">
      <w:pPr>
        <w:widowControl/>
        <w:ind w:right="1260"/>
        <w:rPr>
          <w:rFonts w:ascii="UD デジタル 教科書体 N-R" w:eastAsia="UD デジタル 教科書体 N-R" w:hAnsi="ＭＳ 明朝" w:cs="ＭＳ 明朝" w:hint="eastAsia"/>
        </w:rPr>
      </w:pPr>
      <w:r w:rsidRPr="00EF5D32">
        <w:rPr>
          <w:rFonts w:ascii="UD デジタル 教科書体 N-R" w:eastAsia="UD デジタル 教科書体 N-R" w:hAnsi="ＭＳ 明朝" w:hint="eastAsia"/>
          <w:sz w:val="24"/>
        </w:rPr>
        <w:t>※²業務担当者について必ず記入すること。</w:t>
      </w:r>
    </w:p>
    <w:p w14:paraId="442A73D0" w14:textId="34F91500" w:rsidR="00DE62CA" w:rsidRPr="00EF5D32" w:rsidRDefault="00DE62CA" w:rsidP="006E7E13">
      <w:pPr>
        <w:widowControl/>
        <w:ind w:right="1260"/>
        <w:rPr>
          <w:rFonts w:ascii="UD デジタル 教科書体 N-R" w:eastAsia="UD デジタル 教科書体 N-R" w:hAnsi="ＭＳ 明朝" w:cs="ＭＳ 明朝" w:hint="eastAsia"/>
        </w:rPr>
      </w:pPr>
      <w:r w:rsidRPr="00EF5D32">
        <w:rPr>
          <w:rFonts w:ascii="UD デジタル 教科書体 N-R" w:eastAsia="UD デジタル 教科書体 N-R" w:hAnsi="ＭＳ 明朝" w:cs="ＭＳ 明朝" w:hint="eastAsia"/>
        </w:rPr>
        <w:t>※</w:t>
      </w:r>
      <w:r w:rsidR="00610C02" w:rsidRPr="00EF5D32">
        <w:rPr>
          <w:rFonts w:ascii="UD デジタル 教科書体 N-R" w:eastAsia="UD デジタル 教科書体 N-R" w:hAnsi="ＭＳ 明朝" w:cs="ＭＳ 明朝" w:hint="eastAsia"/>
        </w:rPr>
        <w:t>③以降は、</w:t>
      </w:r>
      <w:r w:rsidR="00BF5CCE" w:rsidRPr="00EF5D32">
        <w:rPr>
          <w:rFonts w:ascii="UD デジタル 教科書体 N-R" w:eastAsia="UD デジタル 教科書体 N-R" w:hAnsi="ＭＳ 明朝" w:cs="ＭＳ 明朝" w:hint="eastAsia"/>
        </w:rPr>
        <w:t>個別</w:t>
      </w:r>
      <w:r w:rsidRPr="00EF5D32">
        <w:rPr>
          <w:rFonts w:ascii="UD デジタル 教科書体 N-R" w:eastAsia="UD デジタル 教科書体 N-R" w:hAnsi="ＭＳ 明朝" w:cs="ＭＳ 明朝" w:hint="eastAsia"/>
        </w:rPr>
        <w:t>業務内容ごとに配置を予定している者全員について記入すること。</w:t>
      </w:r>
    </w:p>
    <w:p w14:paraId="43D1D165" w14:textId="662FD439" w:rsidR="00DE62CA" w:rsidRPr="00EF5D32" w:rsidRDefault="00DE62CA" w:rsidP="00DE62CA">
      <w:pPr>
        <w:widowControl/>
        <w:ind w:right="1260"/>
        <w:rPr>
          <w:rFonts w:ascii="UD デジタル 教科書体 N-R" w:eastAsia="UD デジタル 教科書体 N-R" w:hAnsi="ＭＳ 明朝" w:cs="ＭＳ 明朝" w:hint="eastAsia"/>
        </w:rPr>
      </w:pPr>
      <w:r w:rsidRPr="00EF5D32">
        <w:rPr>
          <w:rFonts w:ascii="UD デジタル 教科書体 N-R" w:eastAsia="UD デジタル 教科書体 N-R" w:hAnsi="ＭＳ 明朝" w:cs="ＭＳ 明朝" w:hint="eastAsia"/>
        </w:rPr>
        <w:t>※記入欄が不足する場合は、適宜、拡大・追加</w:t>
      </w:r>
      <w:r w:rsidR="000E1305" w:rsidRPr="00EF5D32">
        <w:rPr>
          <w:rFonts w:ascii="UD デジタル 教科書体 N-R" w:eastAsia="UD デジタル 教科書体 N-R" w:hAnsi="ＭＳ 明朝" w:cs="ＭＳ 明朝" w:hint="eastAsia"/>
        </w:rPr>
        <w:t>すること</w:t>
      </w:r>
      <w:r w:rsidRPr="00EF5D32">
        <w:rPr>
          <w:rFonts w:ascii="UD デジタル 教科書体 N-R" w:eastAsia="UD デジタル 教科書体 N-R" w:hAnsi="ＭＳ 明朝" w:cs="ＭＳ 明朝" w:hint="eastAsia"/>
        </w:rPr>
        <w:t>。</w:t>
      </w:r>
    </w:p>
    <w:p w14:paraId="77E2269A" w14:textId="77777777" w:rsidR="00DE62CA" w:rsidRPr="00EF5D32" w:rsidRDefault="00DE62CA" w:rsidP="006E7E13">
      <w:pPr>
        <w:widowControl/>
        <w:ind w:right="1260"/>
        <w:rPr>
          <w:rFonts w:ascii="UD デジタル 教科書体 N-R" w:eastAsia="UD デジタル 教科書体 N-R" w:hAnsi="ＭＳ 明朝" w:cs="ＭＳ 明朝" w:hint="eastAsia"/>
        </w:rPr>
      </w:pPr>
    </w:p>
    <w:sectPr w:rsidR="00DE62CA" w:rsidRPr="00EF5D32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E0E7" w14:textId="77777777" w:rsidR="006A1096" w:rsidRDefault="006A1096" w:rsidP="00EB0376">
      <w:r>
        <w:separator/>
      </w:r>
    </w:p>
  </w:endnote>
  <w:endnote w:type="continuationSeparator" w:id="0">
    <w:p w14:paraId="140E720D" w14:textId="77777777" w:rsidR="006A1096" w:rsidRDefault="006A1096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80DF" w14:textId="49848845" w:rsidR="00672488" w:rsidRDefault="00672488">
    <w:pPr>
      <w:pStyle w:val="a5"/>
      <w:jc w:val="center"/>
    </w:pPr>
  </w:p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A39E0" w14:textId="77777777" w:rsidR="006A1096" w:rsidRDefault="006A1096" w:rsidP="00EB0376">
      <w:r>
        <w:separator/>
      </w:r>
    </w:p>
  </w:footnote>
  <w:footnote w:type="continuationSeparator" w:id="0">
    <w:p w14:paraId="75BCBAF9" w14:textId="77777777" w:rsidR="006A1096" w:rsidRDefault="006A1096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262E6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1305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7449B"/>
    <w:rsid w:val="00285896"/>
    <w:rsid w:val="002945DB"/>
    <w:rsid w:val="00295F5D"/>
    <w:rsid w:val="002A1B88"/>
    <w:rsid w:val="002A1C81"/>
    <w:rsid w:val="002A24EA"/>
    <w:rsid w:val="002B7D42"/>
    <w:rsid w:val="002D3F86"/>
    <w:rsid w:val="002D6D65"/>
    <w:rsid w:val="002E74F3"/>
    <w:rsid w:val="002F3D7C"/>
    <w:rsid w:val="00301097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227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3F9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3313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10C02"/>
    <w:rsid w:val="006221DD"/>
    <w:rsid w:val="0062472E"/>
    <w:rsid w:val="00650D89"/>
    <w:rsid w:val="00653D71"/>
    <w:rsid w:val="00654FDD"/>
    <w:rsid w:val="00667CB2"/>
    <w:rsid w:val="00672347"/>
    <w:rsid w:val="00672488"/>
    <w:rsid w:val="00674D04"/>
    <w:rsid w:val="006950B3"/>
    <w:rsid w:val="006A1096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E5EBB"/>
    <w:rsid w:val="006E7E13"/>
    <w:rsid w:val="006F2B3E"/>
    <w:rsid w:val="006F518F"/>
    <w:rsid w:val="006F7787"/>
    <w:rsid w:val="006F7E12"/>
    <w:rsid w:val="0070302C"/>
    <w:rsid w:val="00705A6A"/>
    <w:rsid w:val="007369ED"/>
    <w:rsid w:val="0074468C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2E21"/>
    <w:rsid w:val="007C5B75"/>
    <w:rsid w:val="007C5B97"/>
    <w:rsid w:val="007D10C5"/>
    <w:rsid w:val="007D750C"/>
    <w:rsid w:val="007E54F1"/>
    <w:rsid w:val="007F54DF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25D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63FA"/>
    <w:rsid w:val="009704CA"/>
    <w:rsid w:val="00970B6A"/>
    <w:rsid w:val="00975834"/>
    <w:rsid w:val="00976B3B"/>
    <w:rsid w:val="009816B5"/>
    <w:rsid w:val="00982C18"/>
    <w:rsid w:val="00985704"/>
    <w:rsid w:val="009A1B6B"/>
    <w:rsid w:val="009A4B34"/>
    <w:rsid w:val="009B78BF"/>
    <w:rsid w:val="009D0DB2"/>
    <w:rsid w:val="009D14E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BF5CCE"/>
    <w:rsid w:val="00C003A1"/>
    <w:rsid w:val="00C01844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677E7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1E11"/>
    <w:rsid w:val="00DB3775"/>
    <w:rsid w:val="00DB3E7C"/>
    <w:rsid w:val="00DB5A4E"/>
    <w:rsid w:val="00DC0218"/>
    <w:rsid w:val="00DE3D10"/>
    <w:rsid w:val="00DE4E84"/>
    <w:rsid w:val="00DE62CA"/>
    <w:rsid w:val="00DF17DE"/>
    <w:rsid w:val="00DF44D4"/>
    <w:rsid w:val="00DF5CB6"/>
    <w:rsid w:val="00DF6B90"/>
    <w:rsid w:val="00E12431"/>
    <w:rsid w:val="00E16052"/>
    <w:rsid w:val="00E168B7"/>
    <w:rsid w:val="00E20073"/>
    <w:rsid w:val="00E24586"/>
    <w:rsid w:val="00E27017"/>
    <w:rsid w:val="00E313C7"/>
    <w:rsid w:val="00E338D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A4A34"/>
    <w:rsid w:val="00EB0376"/>
    <w:rsid w:val="00EB2C6C"/>
    <w:rsid w:val="00EB6B77"/>
    <w:rsid w:val="00EC1BDF"/>
    <w:rsid w:val="00EC7B56"/>
    <w:rsid w:val="00ED1F86"/>
    <w:rsid w:val="00EF1CCE"/>
    <w:rsid w:val="00EF4011"/>
    <w:rsid w:val="00EF56C1"/>
    <w:rsid w:val="00EF5D32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26A3C-BDE8-47D9-BE5A-9F2108CC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小松　洋次郎</dc:creator>
  <cp:lastModifiedBy>小松　洋次郎</cp:lastModifiedBy>
  <cp:revision>6</cp:revision>
  <cp:lastPrinted>2023-08-03T09:06:00Z</cp:lastPrinted>
  <dcterms:created xsi:type="dcterms:W3CDTF">2025-03-04T08:56:00Z</dcterms:created>
  <dcterms:modified xsi:type="dcterms:W3CDTF">2025-04-01T04:13:00Z</dcterms:modified>
</cp:coreProperties>
</file>