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A62" w:rsidRPr="00A420B8" w:rsidRDefault="00D167A2" w:rsidP="00C157A9">
      <w:pPr>
        <w:jc w:val="center"/>
        <w:rPr>
          <w:rFonts w:ascii="ＭＳ 明朝" w:eastAsia="ＭＳ 明朝" w:hAnsi="ＭＳ 明朝"/>
        </w:rPr>
      </w:pPr>
      <w:r>
        <w:rPr>
          <w:rFonts w:ascii="ＭＳ 明朝" w:eastAsia="ＭＳ 明朝" w:hAnsi="ＭＳ 明朝" w:hint="eastAsia"/>
        </w:rPr>
        <w:t>吹田市福祉部福祉指導監査室</w:t>
      </w:r>
      <w:r w:rsidR="008B1143" w:rsidRPr="00A420B8">
        <w:rPr>
          <w:rFonts w:ascii="ＭＳ 明朝" w:eastAsia="ＭＳ 明朝" w:hAnsi="ＭＳ 明朝" w:hint="eastAsia"/>
        </w:rPr>
        <w:t>会計年度任用職員募集要項</w:t>
      </w:r>
    </w:p>
    <w:p w:rsidR="005C2719" w:rsidRPr="00962826" w:rsidRDefault="005C2719">
      <w:pPr>
        <w:rPr>
          <w:rFonts w:ascii="ＭＳ 明朝" w:eastAsia="ＭＳ 明朝" w:hAnsi="ＭＳ 明朝"/>
        </w:rPr>
      </w:pPr>
    </w:p>
    <w:p w:rsidR="00C97CD6" w:rsidRDefault="008B1143">
      <w:pPr>
        <w:rPr>
          <w:rFonts w:ascii="ＭＳ 明朝" w:eastAsia="ＭＳ 明朝" w:hAnsi="ＭＳ 明朝"/>
        </w:rPr>
      </w:pPr>
      <w:r w:rsidRPr="00A420B8">
        <w:rPr>
          <w:rFonts w:ascii="ＭＳ 明朝" w:eastAsia="ＭＳ 明朝" w:hAnsi="ＭＳ 明朝" w:hint="eastAsia"/>
        </w:rPr>
        <w:t>１　募集職種</w:t>
      </w:r>
    </w:p>
    <w:p w:rsidR="008B1143" w:rsidRDefault="00C97CD6" w:rsidP="00C97CD6">
      <w:pPr>
        <w:ind w:firstLineChars="100" w:firstLine="210"/>
        <w:rPr>
          <w:rFonts w:ascii="ＭＳ 明朝" w:eastAsia="ＭＳ 明朝" w:hAnsi="ＭＳ 明朝"/>
        </w:rPr>
      </w:pPr>
      <w:r w:rsidRPr="00C97CD6">
        <w:rPr>
          <w:rFonts w:ascii="ＭＳ 明朝" w:eastAsia="ＭＳ 明朝" w:hAnsi="ＭＳ 明朝" w:hint="eastAsia"/>
        </w:rPr>
        <w:t>介護事業者等指</w:t>
      </w:r>
      <w:bookmarkStart w:id="0" w:name="_GoBack"/>
      <w:bookmarkEnd w:id="0"/>
      <w:r w:rsidRPr="00C97CD6">
        <w:rPr>
          <w:rFonts w:ascii="ＭＳ 明朝" w:eastAsia="ＭＳ 明朝" w:hAnsi="ＭＳ 明朝" w:hint="eastAsia"/>
        </w:rPr>
        <w:t>導員</w:t>
      </w:r>
    </w:p>
    <w:p w:rsidR="003E162C" w:rsidRPr="00842BAD" w:rsidRDefault="003E162C">
      <w:pPr>
        <w:rPr>
          <w:rFonts w:ascii="ＭＳ 明朝" w:eastAsia="ＭＳ 明朝" w:hAnsi="ＭＳ 明朝"/>
        </w:rPr>
      </w:pPr>
    </w:p>
    <w:p w:rsidR="008B1143" w:rsidRPr="00A420B8" w:rsidRDefault="008B1143">
      <w:pPr>
        <w:rPr>
          <w:rFonts w:ascii="ＭＳ 明朝" w:eastAsia="ＭＳ 明朝" w:hAnsi="ＭＳ 明朝"/>
        </w:rPr>
      </w:pPr>
      <w:r w:rsidRPr="00A420B8">
        <w:rPr>
          <w:rFonts w:ascii="ＭＳ 明朝" w:eastAsia="ＭＳ 明朝" w:hAnsi="ＭＳ 明朝" w:hint="eastAsia"/>
        </w:rPr>
        <w:t>２　主な勤務内容</w:t>
      </w:r>
    </w:p>
    <w:p w:rsidR="000172D3" w:rsidRPr="0033277A" w:rsidRDefault="0033277A" w:rsidP="0033277A">
      <w:pPr>
        <w:ind w:left="210" w:hangingChars="100" w:hanging="210"/>
        <w:rPr>
          <w:rFonts w:ascii="ＭＳ 明朝" w:eastAsia="ＭＳ 明朝" w:hAnsi="ＭＳ 明朝"/>
        </w:rPr>
      </w:pPr>
      <w:r>
        <w:rPr>
          <w:rFonts w:ascii="ＭＳ 明朝" w:eastAsia="ＭＳ 明朝" w:hAnsi="ＭＳ 明朝" w:hint="eastAsia"/>
        </w:rPr>
        <w:t>・</w:t>
      </w:r>
      <w:r w:rsidR="00D167A2" w:rsidRPr="0033277A">
        <w:rPr>
          <w:rFonts w:ascii="ＭＳ 明朝" w:eastAsia="ＭＳ 明朝" w:hAnsi="ＭＳ 明朝" w:hint="eastAsia"/>
        </w:rPr>
        <w:t>居宅サービス事業者及び有料老人ホーム事業者（サ高住含む）に対する現地訪問による運営指導等の実施</w:t>
      </w:r>
    </w:p>
    <w:p w:rsidR="00D167A2" w:rsidRPr="0033277A" w:rsidRDefault="0033277A" w:rsidP="0033277A">
      <w:pPr>
        <w:rPr>
          <w:rFonts w:ascii="ＭＳ 明朝" w:eastAsia="ＭＳ 明朝" w:hAnsi="ＭＳ 明朝"/>
        </w:rPr>
      </w:pPr>
      <w:r>
        <w:rPr>
          <w:rFonts w:ascii="ＭＳ 明朝" w:eastAsia="ＭＳ 明朝" w:hAnsi="ＭＳ 明朝" w:hint="eastAsia"/>
        </w:rPr>
        <w:t>・</w:t>
      </w:r>
      <w:r w:rsidR="00572A41">
        <w:rPr>
          <w:rFonts w:ascii="ＭＳ 明朝" w:eastAsia="ＭＳ 明朝" w:hAnsi="ＭＳ 明朝" w:hint="eastAsia"/>
        </w:rPr>
        <w:t>窓口及び</w:t>
      </w:r>
      <w:r w:rsidR="00D167A2" w:rsidRPr="0033277A">
        <w:rPr>
          <w:rFonts w:ascii="ＭＳ 明朝" w:eastAsia="ＭＳ 明朝" w:hAnsi="ＭＳ 明朝" w:hint="eastAsia"/>
        </w:rPr>
        <w:t>電話対応、文書作成等の一般的な事務</w:t>
      </w:r>
    </w:p>
    <w:p w:rsidR="00842BAD" w:rsidRDefault="00842BAD">
      <w:pPr>
        <w:rPr>
          <w:rFonts w:ascii="ＭＳ 明朝" w:eastAsia="ＭＳ 明朝" w:hAnsi="ＭＳ 明朝"/>
        </w:rPr>
      </w:pPr>
    </w:p>
    <w:p w:rsidR="00C97CD6" w:rsidRDefault="00C97CD6">
      <w:pPr>
        <w:rPr>
          <w:rFonts w:ascii="ＭＳ 明朝" w:eastAsia="ＭＳ 明朝" w:hAnsi="ＭＳ 明朝"/>
        </w:rPr>
      </w:pPr>
      <w:r>
        <w:rPr>
          <w:rFonts w:ascii="ＭＳ 明朝" w:eastAsia="ＭＳ 明朝" w:hAnsi="ＭＳ 明朝" w:hint="eastAsia"/>
        </w:rPr>
        <w:t>３　採用予定人数</w:t>
      </w:r>
    </w:p>
    <w:p w:rsidR="00C97CD6" w:rsidRDefault="00C97CD6">
      <w:pPr>
        <w:rPr>
          <w:rFonts w:ascii="ＭＳ 明朝" w:eastAsia="ＭＳ 明朝" w:hAnsi="ＭＳ 明朝"/>
        </w:rPr>
      </w:pPr>
      <w:r>
        <w:rPr>
          <w:rFonts w:ascii="ＭＳ 明朝" w:eastAsia="ＭＳ 明朝" w:hAnsi="ＭＳ 明朝" w:hint="eastAsia"/>
        </w:rPr>
        <w:t xml:space="preserve">　１人</w:t>
      </w:r>
    </w:p>
    <w:p w:rsidR="00C97CD6" w:rsidRDefault="00C97CD6">
      <w:pPr>
        <w:rPr>
          <w:rFonts w:ascii="ＭＳ 明朝" w:eastAsia="ＭＳ 明朝" w:hAnsi="ＭＳ 明朝"/>
        </w:rPr>
      </w:pPr>
    </w:p>
    <w:p w:rsidR="008B1143" w:rsidRDefault="00045041">
      <w:pPr>
        <w:rPr>
          <w:rFonts w:ascii="ＭＳ 明朝" w:eastAsia="ＭＳ 明朝" w:hAnsi="ＭＳ 明朝"/>
        </w:rPr>
      </w:pPr>
      <w:r>
        <w:rPr>
          <w:rFonts w:ascii="ＭＳ 明朝" w:eastAsia="ＭＳ 明朝" w:hAnsi="ＭＳ 明朝" w:hint="eastAsia"/>
        </w:rPr>
        <w:t>４</w:t>
      </w:r>
      <w:r w:rsidR="007F64E1">
        <w:rPr>
          <w:rFonts w:ascii="ＭＳ 明朝" w:eastAsia="ＭＳ 明朝" w:hAnsi="ＭＳ 明朝" w:hint="eastAsia"/>
        </w:rPr>
        <w:t xml:space="preserve">　受験資格</w:t>
      </w:r>
    </w:p>
    <w:p w:rsidR="004C6D06" w:rsidRDefault="00C97CD6">
      <w:pPr>
        <w:rPr>
          <w:rFonts w:ascii="ＭＳ 明朝" w:eastAsia="ＭＳ 明朝" w:hAnsi="ＭＳ 明朝"/>
        </w:rPr>
      </w:pPr>
      <w:r>
        <w:rPr>
          <w:rFonts w:ascii="ＭＳ 明朝" w:eastAsia="ＭＳ 明朝" w:hAnsi="ＭＳ 明朝" w:hint="eastAsia"/>
        </w:rPr>
        <w:t xml:space="preserve">　</w:t>
      </w:r>
      <w:r w:rsidR="004C6D06">
        <w:rPr>
          <w:rFonts w:ascii="ＭＳ 明朝" w:eastAsia="ＭＳ 明朝" w:hAnsi="ＭＳ 明朝" w:hint="eastAsia"/>
        </w:rPr>
        <w:t>・</w:t>
      </w:r>
      <w:r w:rsidR="007F64E1" w:rsidRPr="007F64E1">
        <w:rPr>
          <w:rFonts w:ascii="ＭＳ 明朝" w:eastAsia="ＭＳ 明朝" w:hAnsi="ＭＳ 明朝" w:hint="eastAsia"/>
        </w:rPr>
        <w:t>介護支援専門員</w:t>
      </w:r>
      <w:r w:rsidR="004C6D06">
        <w:rPr>
          <w:rFonts w:ascii="ＭＳ 明朝" w:eastAsia="ＭＳ 明朝" w:hAnsi="ＭＳ 明朝" w:hint="eastAsia"/>
        </w:rPr>
        <w:t>の資格を有する者</w:t>
      </w:r>
    </w:p>
    <w:p w:rsidR="00BB3D1E" w:rsidRPr="00E139DB" w:rsidRDefault="004C6D06" w:rsidP="004C6D06">
      <w:pPr>
        <w:ind w:firstLineChars="100" w:firstLine="210"/>
        <w:rPr>
          <w:rFonts w:ascii="ＭＳ 明朝" w:eastAsia="ＭＳ 明朝" w:hAnsi="ＭＳ 明朝"/>
        </w:rPr>
      </w:pPr>
      <w:r>
        <w:rPr>
          <w:rFonts w:ascii="ＭＳ 明朝" w:eastAsia="ＭＳ 明朝" w:hAnsi="ＭＳ 明朝" w:hint="eastAsia"/>
        </w:rPr>
        <w:t>・</w:t>
      </w:r>
      <w:r w:rsidR="00086119">
        <w:rPr>
          <w:rFonts w:ascii="ＭＳ 明朝" w:eastAsia="ＭＳ 明朝" w:hAnsi="ＭＳ 明朝" w:hint="eastAsia"/>
        </w:rPr>
        <w:t>地方公務員法第１６条（欠格条項）に該当しない者</w:t>
      </w:r>
    </w:p>
    <w:tbl>
      <w:tblPr>
        <w:tblStyle w:val="a3"/>
        <w:tblW w:w="8007" w:type="dxa"/>
        <w:tblInd w:w="210" w:type="dxa"/>
        <w:tblLook w:val="04A0" w:firstRow="1" w:lastRow="0" w:firstColumn="1" w:lastColumn="0" w:noHBand="0" w:noVBand="1"/>
      </w:tblPr>
      <w:tblGrid>
        <w:gridCol w:w="8007"/>
      </w:tblGrid>
      <w:tr w:rsidR="00BB3D1E" w:rsidTr="00BB3D1E">
        <w:trPr>
          <w:trHeight w:val="3583"/>
        </w:trPr>
        <w:tc>
          <w:tcPr>
            <w:tcW w:w="8007" w:type="dxa"/>
            <w:vAlign w:val="center"/>
          </w:tcPr>
          <w:p w:rsidR="00BB3D1E" w:rsidRPr="00525387" w:rsidRDefault="00BB3D1E" w:rsidP="00BB3D1E">
            <w:pPr>
              <w:rPr>
                <w:rFonts w:ascii="ＭＳ 明朝" w:eastAsia="ＭＳ 明朝" w:hAnsi="ＭＳ 明朝"/>
              </w:rPr>
            </w:pPr>
            <w:r w:rsidRPr="00525387">
              <w:rPr>
                <w:rFonts w:ascii="ＭＳ 明朝" w:eastAsia="ＭＳ 明朝" w:hAnsi="ＭＳ 明朝" w:hint="eastAsia"/>
              </w:rPr>
              <w:t>欠格条項（地方公務員法第１６条）</w:t>
            </w:r>
          </w:p>
          <w:p w:rsidR="00BB3D1E" w:rsidRPr="00525387" w:rsidRDefault="00BB3D1E" w:rsidP="00BB3D1E">
            <w:pPr>
              <w:ind w:left="210" w:hangingChars="100" w:hanging="210"/>
              <w:rPr>
                <w:rFonts w:ascii="ＭＳ 明朝" w:eastAsia="ＭＳ 明朝" w:hAnsi="ＭＳ 明朝"/>
              </w:rPr>
            </w:pPr>
            <w:r>
              <w:rPr>
                <w:rFonts w:ascii="ＭＳ 明朝" w:eastAsia="ＭＳ 明朝" w:hAnsi="ＭＳ 明朝" w:hint="eastAsia"/>
              </w:rPr>
              <w:t>１</w:t>
            </w:r>
            <w:r w:rsidRPr="00525387">
              <w:rPr>
                <w:rFonts w:ascii="ＭＳ 明朝" w:eastAsia="ＭＳ 明朝" w:hAnsi="ＭＳ 明朝" w:hint="eastAsia"/>
              </w:rPr>
              <w:t xml:space="preserve">　禁錮以上の刑に処せられ、その執行を終わるまで又はその執行を受けることがなくなるまでの者</w:t>
            </w:r>
          </w:p>
          <w:p w:rsidR="00BB3D1E" w:rsidRPr="00525387" w:rsidRDefault="00BB3D1E" w:rsidP="00BB3D1E">
            <w:pPr>
              <w:ind w:left="210" w:hangingChars="100" w:hanging="210"/>
              <w:rPr>
                <w:rFonts w:ascii="ＭＳ 明朝" w:eastAsia="ＭＳ 明朝" w:hAnsi="ＭＳ 明朝"/>
              </w:rPr>
            </w:pPr>
            <w:r>
              <w:rPr>
                <w:rFonts w:ascii="ＭＳ 明朝" w:eastAsia="ＭＳ 明朝" w:hAnsi="ＭＳ 明朝" w:hint="eastAsia"/>
              </w:rPr>
              <w:t>２</w:t>
            </w:r>
            <w:r w:rsidRPr="00525387">
              <w:rPr>
                <w:rFonts w:ascii="ＭＳ 明朝" w:eastAsia="ＭＳ 明朝" w:hAnsi="ＭＳ 明朝" w:hint="eastAsia"/>
              </w:rPr>
              <w:t xml:space="preserve">　吹田市の職員として懲戒免職の処分を受け、当該処分の日から</w:t>
            </w:r>
            <w:r>
              <w:rPr>
                <w:rFonts w:ascii="ＭＳ 明朝" w:eastAsia="ＭＳ 明朝" w:hAnsi="ＭＳ 明朝" w:hint="eastAsia"/>
              </w:rPr>
              <w:t>２</w:t>
            </w:r>
            <w:r w:rsidRPr="00525387">
              <w:rPr>
                <w:rFonts w:ascii="ＭＳ 明朝" w:eastAsia="ＭＳ 明朝" w:hAnsi="ＭＳ 明朝"/>
              </w:rPr>
              <w:t>年を経過しない</w:t>
            </w:r>
            <w:r w:rsidRPr="00525387">
              <w:rPr>
                <w:rFonts w:ascii="ＭＳ 明朝" w:eastAsia="ＭＳ 明朝" w:hAnsi="ＭＳ 明朝" w:hint="eastAsia"/>
              </w:rPr>
              <w:t>者</w:t>
            </w:r>
          </w:p>
          <w:p w:rsidR="00BB3D1E" w:rsidRPr="00525387" w:rsidRDefault="00BB3D1E" w:rsidP="00BB3D1E">
            <w:pPr>
              <w:ind w:left="210" w:hangingChars="100" w:hanging="210"/>
              <w:rPr>
                <w:rFonts w:ascii="ＭＳ 明朝" w:eastAsia="ＭＳ 明朝" w:hAnsi="ＭＳ 明朝"/>
              </w:rPr>
            </w:pPr>
            <w:r>
              <w:rPr>
                <w:rFonts w:ascii="ＭＳ 明朝" w:eastAsia="ＭＳ 明朝" w:hAnsi="ＭＳ 明朝" w:hint="eastAsia"/>
              </w:rPr>
              <w:t>３</w:t>
            </w:r>
            <w:r w:rsidRPr="00525387">
              <w:rPr>
                <w:rFonts w:ascii="ＭＳ 明朝" w:eastAsia="ＭＳ 明朝" w:hAnsi="ＭＳ 明朝" w:hint="eastAsia"/>
              </w:rPr>
              <w:t xml:space="preserve">　人事委員会又は公平委員会の委員の職にあって、地方公務員法第６０条から</w:t>
            </w:r>
            <w:r w:rsidRPr="00E139DB">
              <w:rPr>
                <w:rFonts w:ascii="ＭＳ 明朝" w:eastAsia="ＭＳ 明朝" w:hAnsi="ＭＳ 明朝" w:hint="eastAsia"/>
              </w:rPr>
              <w:t>第</w:t>
            </w:r>
            <w:r w:rsidRPr="00525387">
              <w:rPr>
                <w:rFonts w:ascii="ＭＳ 明朝" w:eastAsia="ＭＳ 明朝" w:hAnsi="ＭＳ 明朝" w:hint="eastAsia"/>
              </w:rPr>
              <w:t>６３条までに規定する罪を犯し刑に処せられた者</w:t>
            </w:r>
          </w:p>
          <w:p w:rsidR="00BB3D1E" w:rsidRPr="00024982" w:rsidRDefault="00BB3D1E" w:rsidP="00BB3D1E">
            <w:pPr>
              <w:ind w:left="210" w:hangingChars="100" w:hanging="210"/>
              <w:rPr>
                <w:rFonts w:ascii="ＭＳ 明朝" w:eastAsia="ＭＳ 明朝" w:hAnsi="ＭＳ 明朝"/>
              </w:rPr>
            </w:pPr>
            <w:r>
              <w:rPr>
                <w:rFonts w:ascii="ＭＳ 明朝" w:eastAsia="ＭＳ 明朝" w:hAnsi="ＭＳ 明朝" w:hint="eastAsia"/>
              </w:rPr>
              <w:t>４</w:t>
            </w:r>
            <w:r w:rsidRPr="00525387">
              <w:rPr>
                <w:rFonts w:ascii="ＭＳ 明朝" w:eastAsia="ＭＳ 明朝" w:hAnsi="ＭＳ 明朝" w:hint="eastAsia"/>
              </w:rPr>
              <w:t xml:space="preserve">　日本国憲法施行の日以後において、日本国憲法又はその下に成立した政府を暴力で破壊することを主張する政党その他の団体を結成し、又はこれに加入した者</w:t>
            </w:r>
          </w:p>
        </w:tc>
      </w:tr>
    </w:tbl>
    <w:p w:rsidR="004475CC" w:rsidRDefault="004475CC">
      <w:pPr>
        <w:rPr>
          <w:rFonts w:ascii="ＭＳ 明朝" w:eastAsia="ＭＳ 明朝" w:hAnsi="ＭＳ 明朝"/>
        </w:rPr>
      </w:pPr>
    </w:p>
    <w:p w:rsidR="00D1509B" w:rsidRDefault="00045041" w:rsidP="00D1509B">
      <w:pPr>
        <w:rPr>
          <w:rFonts w:ascii="ＭＳ 明朝" w:eastAsia="ＭＳ 明朝" w:hAnsi="ＭＳ 明朝"/>
        </w:rPr>
      </w:pPr>
      <w:r>
        <w:rPr>
          <w:rFonts w:ascii="ＭＳ 明朝" w:eastAsia="ＭＳ 明朝" w:hAnsi="ＭＳ 明朝" w:hint="eastAsia"/>
        </w:rPr>
        <w:t>５</w:t>
      </w:r>
      <w:r w:rsidR="008B1143" w:rsidRPr="00A420B8">
        <w:rPr>
          <w:rFonts w:ascii="ＭＳ 明朝" w:eastAsia="ＭＳ 明朝" w:hAnsi="ＭＳ 明朝" w:hint="eastAsia"/>
        </w:rPr>
        <w:t xml:space="preserve">　勤務条件</w:t>
      </w:r>
      <w:r w:rsidR="00F52F20" w:rsidRPr="00A420B8">
        <w:rPr>
          <w:rFonts w:ascii="ＭＳ 明朝" w:eastAsia="ＭＳ 明朝" w:hAnsi="ＭＳ 明朝" w:hint="eastAsia"/>
        </w:rPr>
        <w:t xml:space="preserve">　</w:t>
      </w:r>
    </w:p>
    <w:tbl>
      <w:tblPr>
        <w:tblStyle w:val="a3"/>
        <w:tblW w:w="0" w:type="auto"/>
        <w:tblLook w:val="04A0" w:firstRow="1" w:lastRow="0" w:firstColumn="1" w:lastColumn="0" w:noHBand="0" w:noVBand="1"/>
      </w:tblPr>
      <w:tblGrid>
        <w:gridCol w:w="1838"/>
        <w:gridCol w:w="6656"/>
      </w:tblGrid>
      <w:tr w:rsidR="00D1509B" w:rsidRPr="00A420B8" w:rsidTr="002D50E5">
        <w:tc>
          <w:tcPr>
            <w:tcW w:w="1838"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任用期間</w:t>
            </w:r>
          </w:p>
        </w:tc>
        <w:tc>
          <w:tcPr>
            <w:tcW w:w="6656" w:type="dxa"/>
          </w:tcPr>
          <w:p w:rsidR="00187E67" w:rsidRDefault="007F64E1" w:rsidP="00187E67">
            <w:pPr>
              <w:pStyle w:val="Default"/>
              <w:rPr>
                <w:sz w:val="21"/>
                <w:szCs w:val="21"/>
              </w:rPr>
            </w:pPr>
            <w:r>
              <w:rPr>
                <w:rFonts w:hint="eastAsia"/>
                <w:sz w:val="21"/>
                <w:szCs w:val="21"/>
              </w:rPr>
              <w:t>令和７</w:t>
            </w:r>
            <w:r w:rsidR="00187E67">
              <w:rPr>
                <w:rFonts w:hint="eastAsia"/>
                <w:sz w:val="21"/>
                <w:szCs w:val="21"/>
              </w:rPr>
              <w:t>年４月１</w:t>
            </w:r>
            <w:r w:rsidR="00D23B3E">
              <w:rPr>
                <w:rFonts w:hint="eastAsia"/>
                <w:sz w:val="21"/>
                <w:szCs w:val="21"/>
              </w:rPr>
              <w:t>日</w:t>
            </w:r>
            <w:r>
              <w:rPr>
                <w:rFonts w:hint="eastAsia"/>
                <w:sz w:val="21"/>
                <w:szCs w:val="21"/>
              </w:rPr>
              <w:t>から令和８</w:t>
            </w:r>
            <w:r w:rsidR="004432C5">
              <w:rPr>
                <w:rFonts w:hint="eastAsia"/>
                <w:sz w:val="21"/>
                <w:szCs w:val="21"/>
              </w:rPr>
              <w:t>年</w:t>
            </w:r>
            <w:r>
              <w:rPr>
                <w:rFonts w:hint="eastAsia"/>
                <w:sz w:val="21"/>
                <w:szCs w:val="21"/>
              </w:rPr>
              <w:t>３月３１</w:t>
            </w:r>
            <w:r w:rsidR="00187E67" w:rsidRPr="0008252D">
              <w:rPr>
                <w:rFonts w:hint="eastAsia"/>
                <w:sz w:val="21"/>
                <w:szCs w:val="21"/>
              </w:rPr>
              <w:t>日</w:t>
            </w:r>
            <w:r w:rsidR="00187E67">
              <w:rPr>
                <w:rFonts w:hint="eastAsia"/>
                <w:sz w:val="21"/>
                <w:szCs w:val="21"/>
              </w:rPr>
              <w:t>まで</w:t>
            </w:r>
          </w:p>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w:t>
            </w:r>
            <w:r w:rsidR="007F64E1">
              <w:rPr>
                <w:rFonts w:ascii="ＭＳ 明朝" w:eastAsia="ＭＳ 明朝" w:hAnsi="ＭＳ 明朝" w:hint="eastAsia"/>
              </w:rPr>
              <w:t>令和８年</w:t>
            </w:r>
            <w:r>
              <w:rPr>
                <w:rFonts w:ascii="ＭＳ 明朝" w:eastAsia="ＭＳ 明朝" w:hAnsi="ＭＳ 明朝" w:hint="eastAsia"/>
              </w:rPr>
              <w:t>度以降も任用の必要性があり、かつ、</w:t>
            </w:r>
            <w:r w:rsidRPr="00A420B8">
              <w:rPr>
                <w:rFonts w:ascii="ＭＳ 明朝" w:eastAsia="ＭＳ 明朝" w:hAnsi="ＭＳ 明朝" w:hint="eastAsia"/>
              </w:rPr>
              <w:t>勤務成績が良好な場合は</w:t>
            </w:r>
            <w:r>
              <w:rPr>
                <w:rFonts w:ascii="ＭＳ 明朝" w:eastAsia="ＭＳ 明朝" w:hAnsi="ＭＳ 明朝" w:hint="eastAsia"/>
              </w:rPr>
              <w:t>再度の任用を</w:t>
            </w:r>
            <w:r w:rsidRPr="00A420B8">
              <w:rPr>
                <w:rFonts w:ascii="ＭＳ 明朝" w:eastAsia="ＭＳ 明朝" w:hAnsi="ＭＳ 明朝" w:hint="eastAsia"/>
              </w:rPr>
              <w:t>行うことがあります。</w:t>
            </w:r>
          </w:p>
        </w:tc>
      </w:tr>
      <w:tr w:rsidR="00D1509B" w:rsidRPr="00A420B8" w:rsidTr="002D50E5">
        <w:tc>
          <w:tcPr>
            <w:tcW w:w="1838"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勤務日</w:t>
            </w:r>
          </w:p>
        </w:tc>
        <w:tc>
          <w:tcPr>
            <w:tcW w:w="6656" w:type="dxa"/>
          </w:tcPr>
          <w:p w:rsidR="001A4924" w:rsidRPr="00F077A0" w:rsidRDefault="00DD0567" w:rsidP="00F76923">
            <w:pPr>
              <w:rPr>
                <w:rFonts w:ascii="ＭＳ 明朝" w:eastAsia="ＭＳ 明朝" w:hAnsi="ＭＳ 明朝"/>
              </w:rPr>
            </w:pPr>
            <w:r>
              <w:rPr>
                <w:rFonts w:ascii="ＭＳ 明朝" w:eastAsia="ＭＳ 明朝" w:hAnsi="ＭＳ 明朝" w:hint="eastAsia"/>
              </w:rPr>
              <w:t>週４日</w:t>
            </w:r>
            <w:r w:rsidR="00D167A2">
              <w:rPr>
                <w:rFonts w:ascii="ＭＳ 明朝" w:eastAsia="ＭＳ 明朝" w:hAnsi="ＭＳ 明朝" w:hint="eastAsia"/>
              </w:rPr>
              <w:t>（月曜日から金曜日のうち所属長が指定する日）</w:t>
            </w:r>
          </w:p>
        </w:tc>
      </w:tr>
      <w:tr w:rsidR="00D1509B" w:rsidRPr="00A420B8" w:rsidTr="002D50E5">
        <w:tc>
          <w:tcPr>
            <w:tcW w:w="1838"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勤務時間</w:t>
            </w:r>
            <w:r w:rsidR="00DD0567">
              <w:rPr>
                <w:rFonts w:ascii="ＭＳ 明朝" w:eastAsia="ＭＳ 明朝" w:hAnsi="ＭＳ 明朝" w:hint="eastAsia"/>
              </w:rPr>
              <w:t>等</w:t>
            </w:r>
          </w:p>
        </w:tc>
        <w:tc>
          <w:tcPr>
            <w:tcW w:w="6656" w:type="dxa"/>
          </w:tcPr>
          <w:p w:rsidR="00DD0567" w:rsidRDefault="00DD0567" w:rsidP="00DD0567">
            <w:pPr>
              <w:rPr>
                <w:rFonts w:ascii="ＭＳ 明朝" w:eastAsia="ＭＳ 明朝" w:hAnsi="ＭＳ 明朝"/>
              </w:rPr>
            </w:pPr>
            <w:r>
              <w:rPr>
                <w:rFonts w:ascii="ＭＳ 明朝" w:eastAsia="ＭＳ 明朝" w:hAnsi="ＭＳ 明朝" w:hint="eastAsia"/>
              </w:rPr>
              <w:t>午前９時～午後５時（休憩時間４５分）</w:t>
            </w:r>
          </w:p>
          <w:p w:rsidR="00D1509B" w:rsidRDefault="00DD0567" w:rsidP="002D50E5">
            <w:pPr>
              <w:rPr>
                <w:rFonts w:ascii="ＭＳ 明朝" w:eastAsia="ＭＳ 明朝" w:hAnsi="ＭＳ 明朝"/>
              </w:rPr>
            </w:pPr>
            <w:r w:rsidRPr="00DD0567">
              <w:rPr>
                <w:rFonts w:ascii="ＭＳ 明朝" w:eastAsia="ＭＳ 明朝" w:hAnsi="ＭＳ 明朝" w:hint="eastAsia"/>
              </w:rPr>
              <w:t>公務のため臨時又は緊急の必要がある場合には、勤務時間以外の時間に勤務を命ずることがあります。</w:t>
            </w:r>
          </w:p>
          <w:p w:rsidR="00D167A2" w:rsidRPr="00A420B8" w:rsidRDefault="00D167A2" w:rsidP="002D50E5">
            <w:pPr>
              <w:rPr>
                <w:rFonts w:ascii="ＭＳ 明朝" w:eastAsia="ＭＳ 明朝" w:hAnsi="ＭＳ 明朝"/>
              </w:rPr>
            </w:pPr>
          </w:p>
        </w:tc>
      </w:tr>
      <w:tr w:rsidR="00D1509B" w:rsidRPr="00A420B8" w:rsidTr="002D50E5">
        <w:tc>
          <w:tcPr>
            <w:tcW w:w="1838"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lastRenderedPageBreak/>
              <w:t>勤務場所</w:t>
            </w:r>
          </w:p>
        </w:tc>
        <w:tc>
          <w:tcPr>
            <w:tcW w:w="6656" w:type="dxa"/>
          </w:tcPr>
          <w:p w:rsidR="0010526F" w:rsidRDefault="0010526F" w:rsidP="002D50E5">
            <w:pPr>
              <w:rPr>
                <w:rFonts w:ascii="ＭＳ 明朝" w:eastAsia="ＭＳ 明朝" w:hAnsi="ＭＳ 明朝"/>
              </w:rPr>
            </w:pPr>
            <w:r>
              <w:rPr>
                <w:rFonts w:ascii="ＭＳ 明朝" w:eastAsia="ＭＳ 明朝" w:hAnsi="ＭＳ 明朝" w:hint="eastAsia"/>
              </w:rPr>
              <w:t>吹田市役所</w:t>
            </w:r>
          </w:p>
          <w:p w:rsidR="00D1509B" w:rsidRDefault="00D167A2" w:rsidP="002D50E5">
            <w:pPr>
              <w:rPr>
                <w:rFonts w:ascii="ＭＳ 明朝" w:eastAsia="ＭＳ 明朝" w:hAnsi="ＭＳ 明朝"/>
              </w:rPr>
            </w:pPr>
            <w:r w:rsidRPr="00DD0567">
              <w:rPr>
                <w:rFonts w:ascii="ＭＳ 明朝" w:eastAsia="ＭＳ 明朝" w:hAnsi="ＭＳ 明朝" w:hint="eastAsia"/>
              </w:rPr>
              <w:t>大阪府吹田市泉町</w:t>
            </w:r>
            <w:r>
              <w:rPr>
                <w:rFonts w:ascii="ＭＳ 明朝" w:eastAsia="ＭＳ 明朝" w:hAnsi="ＭＳ 明朝" w:hint="eastAsia"/>
              </w:rPr>
              <w:t>１</w:t>
            </w:r>
            <w:r w:rsidRPr="00DD0567">
              <w:rPr>
                <w:rFonts w:ascii="ＭＳ 明朝" w:eastAsia="ＭＳ 明朝" w:hAnsi="ＭＳ 明朝"/>
              </w:rPr>
              <w:t>丁目</w:t>
            </w:r>
            <w:r>
              <w:rPr>
                <w:rFonts w:ascii="ＭＳ 明朝" w:eastAsia="ＭＳ 明朝" w:hAnsi="ＭＳ 明朝" w:hint="eastAsia"/>
              </w:rPr>
              <w:t>３</w:t>
            </w:r>
            <w:r w:rsidRPr="00DD0567">
              <w:rPr>
                <w:rFonts w:ascii="ＭＳ 明朝" w:eastAsia="ＭＳ 明朝" w:hAnsi="ＭＳ 明朝"/>
              </w:rPr>
              <w:t>番</w:t>
            </w:r>
            <w:r>
              <w:rPr>
                <w:rFonts w:ascii="ＭＳ 明朝" w:eastAsia="ＭＳ 明朝" w:hAnsi="ＭＳ 明朝" w:hint="eastAsia"/>
              </w:rPr>
              <w:t>４０</w:t>
            </w:r>
            <w:r w:rsidRPr="00DD0567">
              <w:rPr>
                <w:rFonts w:ascii="ＭＳ 明朝" w:eastAsia="ＭＳ 明朝" w:hAnsi="ＭＳ 明朝"/>
              </w:rPr>
              <w:t>号</w:t>
            </w:r>
          </w:p>
          <w:p w:rsidR="00D167A2" w:rsidRPr="00A420B8" w:rsidRDefault="00D167A2" w:rsidP="002D50E5">
            <w:pPr>
              <w:rPr>
                <w:rFonts w:ascii="ＭＳ 明朝" w:eastAsia="ＭＳ 明朝" w:hAnsi="ＭＳ 明朝"/>
              </w:rPr>
            </w:pPr>
            <w:r>
              <w:rPr>
                <w:rFonts w:ascii="ＭＳ 明朝" w:eastAsia="ＭＳ 明朝" w:hAnsi="ＭＳ 明朝" w:hint="eastAsia"/>
              </w:rPr>
              <w:t>なお、勤務先は職員体制上等の理由により変更となる場合がある。</w:t>
            </w:r>
          </w:p>
        </w:tc>
      </w:tr>
      <w:tr w:rsidR="00D1509B" w:rsidRPr="005E00FA" w:rsidTr="002D50E5">
        <w:tc>
          <w:tcPr>
            <w:tcW w:w="1838"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給与</w:t>
            </w:r>
          </w:p>
        </w:tc>
        <w:tc>
          <w:tcPr>
            <w:tcW w:w="6656" w:type="dxa"/>
          </w:tcPr>
          <w:p w:rsidR="005E00FA" w:rsidRPr="00DD0567" w:rsidRDefault="00DD0567" w:rsidP="00DD0567">
            <w:pPr>
              <w:rPr>
                <w:rFonts w:ascii="ＭＳ 明朝" w:eastAsia="ＭＳ 明朝" w:hAnsi="ＭＳ 明朝"/>
              </w:rPr>
            </w:pPr>
            <w:r w:rsidRPr="00DD0567">
              <w:rPr>
                <w:rFonts w:ascii="ＭＳ 明朝" w:eastAsia="ＭＳ 明朝" w:hAnsi="ＭＳ 明朝" w:hint="eastAsia"/>
              </w:rPr>
              <w:t>月額</w:t>
            </w:r>
            <w:r w:rsidRPr="00DD0567">
              <w:rPr>
                <w:rFonts w:ascii="ＭＳ 明朝" w:eastAsia="ＭＳ 明朝" w:hAnsi="ＭＳ 明朝"/>
              </w:rPr>
              <w:t>175,835円</w:t>
            </w:r>
          </w:p>
        </w:tc>
      </w:tr>
      <w:tr w:rsidR="00D1509B" w:rsidRPr="00A420B8" w:rsidTr="002D50E5">
        <w:tc>
          <w:tcPr>
            <w:tcW w:w="1838"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諸手当</w:t>
            </w:r>
            <w:r>
              <w:rPr>
                <w:rFonts w:ascii="ＭＳ 明朝" w:eastAsia="ＭＳ 明朝" w:hAnsi="ＭＳ 明朝" w:hint="eastAsia"/>
              </w:rPr>
              <w:t>等</w:t>
            </w:r>
          </w:p>
        </w:tc>
        <w:tc>
          <w:tcPr>
            <w:tcW w:w="6656" w:type="dxa"/>
          </w:tcPr>
          <w:p w:rsidR="00D1509B" w:rsidRPr="00A44AD2" w:rsidRDefault="00D1509B" w:rsidP="00E1267D">
            <w:pPr>
              <w:rPr>
                <w:rFonts w:ascii="ＭＳ 明朝" w:eastAsia="ＭＳ 明朝" w:hAnsi="ＭＳ 明朝"/>
                <w:color w:val="000000" w:themeColor="text1"/>
              </w:rPr>
            </w:pPr>
            <w:r>
              <w:rPr>
                <w:rFonts w:ascii="ＭＳ 明朝" w:eastAsia="ＭＳ 明朝" w:hAnsi="ＭＳ 明朝" w:hint="eastAsia"/>
              </w:rPr>
              <w:t>吹田市会計年度任用職員の給与等に関する</w:t>
            </w:r>
            <w:r w:rsidRPr="00A420B8">
              <w:rPr>
                <w:rFonts w:ascii="ＭＳ 明朝" w:eastAsia="ＭＳ 明朝" w:hAnsi="ＭＳ 明朝" w:hint="eastAsia"/>
              </w:rPr>
              <w:t>条例に基づき、通勤手当、期末手当等が支給されます。</w:t>
            </w:r>
          </w:p>
        </w:tc>
      </w:tr>
      <w:tr w:rsidR="00D1509B" w:rsidRPr="00A420B8" w:rsidTr="002D50E5">
        <w:tc>
          <w:tcPr>
            <w:tcW w:w="1838"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休暇</w:t>
            </w:r>
          </w:p>
        </w:tc>
        <w:tc>
          <w:tcPr>
            <w:tcW w:w="6656" w:type="dxa"/>
          </w:tcPr>
          <w:p w:rsidR="00D1509B" w:rsidRPr="00A420B8" w:rsidRDefault="00D1509B" w:rsidP="00AD56B2">
            <w:pPr>
              <w:rPr>
                <w:rFonts w:ascii="ＭＳ 明朝" w:eastAsia="ＭＳ 明朝" w:hAnsi="ＭＳ 明朝"/>
              </w:rPr>
            </w:pPr>
            <w:r>
              <w:rPr>
                <w:rFonts w:ascii="ＭＳ 明朝" w:eastAsia="ＭＳ 明朝" w:hAnsi="ＭＳ 明朝" w:hint="eastAsia"/>
              </w:rPr>
              <w:t>勤務日数及び</w:t>
            </w:r>
            <w:r w:rsidRPr="00A420B8">
              <w:rPr>
                <w:rFonts w:ascii="ＭＳ 明朝" w:eastAsia="ＭＳ 明朝" w:hAnsi="ＭＳ 明朝" w:hint="eastAsia"/>
              </w:rPr>
              <w:t>任用期間に応じて年次休暇</w:t>
            </w:r>
            <w:r w:rsidR="00AD56B2" w:rsidRPr="00A420B8">
              <w:rPr>
                <w:rFonts w:ascii="ＭＳ 明朝" w:eastAsia="ＭＳ 明朝" w:hAnsi="ＭＳ 明朝" w:hint="eastAsia"/>
              </w:rPr>
              <w:t>（最大１０日）</w:t>
            </w:r>
            <w:r>
              <w:rPr>
                <w:rFonts w:ascii="ＭＳ 明朝" w:eastAsia="ＭＳ 明朝" w:hAnsi="ＭＳ 明朝" w:hint="eastAsia"/>
              </w:rPr>
              <w:t>等</w:t>
            </w:r>
            <w:r w:rsidRPr="00A420B8">
              <w:rPr>
                <w:rFonts w:ascii="ＭＳ 明朝" w:eastAsia="ＭＳ 明朝" w:hAnsi="ＭＳ 明朝" w:hint="eastAsia"/>
              </w:rPr>
              <w:t>を付与</w:t>
            </w:r>
          </w:p>
        </w:tc>
      </w:tr>
      <w:tr w:rsidR="00D1509B" w:rsidRPr="00C34D00" w:rsidTr="002D50E5">
        <w:tc>
          <w:tcPr>
            <w:tcW w:w="1838"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社会保険</w:t>
            </w:r>
          </w:p>
        </w:tc>
        <w:tc>
          <w:tcPr>
            <w:tcW w:w="6656" w:type="dxa"/>
          </w:tcPr>
          <w:p w:rsidR="00C34D00" w:rsidRPr="00DD0567" w:rsidRDefault="00D1509B" w:rsidP="00DD0567">
            <w:pPr>
              <w:rPr>
                <w:rFonts w:ascii="ＭＳ 明朝" w:eastAsia="ＭＳ 明朝" w:hAnsi="ＭＳ 明朝"/>
              </w:rPr>
            </w:pPr>
            <w:r w:rsidRPr="00DD0567">
              <w:rPr>
                <w:rFonts w:ascii="ＭＳ 明朝" w:eastAsia="ＭＳ 明朝" w:hAnsi="ＭＳ 明朝" w:hint="eastAsia"/>
              </w:rPr>
              <w:t>健康保険・厚生年金</w:t>
            </w:r>
            <w:r w:rsidR="00187E67" w:rsidRPr="00DD0567">
              <w:rPr>
                <w:rFonts w:ascii="ＭＳ 明朝" w:eastAsia="ＭＳ 明朝" w:hAnsi="ＭＳ 明朝" w:hint="eastAsia"/>
              </w:rPr>
              <w:t>保険</w:t>
            </w:r>
            <w:r w:rsidRPr="00DD0567">
              <w:rPr>
                <w:rFonts w:ascii="ＭＳ 明朝" w:eastAsia="ＭＳ 明朝" w:hAnsi="ＭＳ 明朝" w:hint="eastAsia"/>
              </w:rPr>
              <w:t>・雇用保険等</w:t>
            </w:r>
          </w:p>
        </w:tc>
      </w:tr>
      <w:tr w:rsidR="00D1509B" w:rsidRPr="00A420B8" w:rsidTr="002D50E5">
        <w:tc>
          <w:tcPr>
            <w:tcW w:w="1838"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服務</w:t>
            </w:r>
          </w:p>
        </w:tc>
        <w:tc>
          <w:tcPr>
            <w:tcW w:w="6656" w:type="dxa"/>
          </w:tcPr>
          <w:p w:rsidR="00D1509B" w:rsidRPr="00A420B8" w:rsidRDefault="00D1509B" w:rsidP="002D50E5">
            <w:pPr>
              <w:rPr>
                <w:rFonts w:ascii="ＭＳ 明朝" w:eastAsia="ＭＳ 明朝" w:hAnsi="ＭＳ 明朝"/>
              </w:rPr>
            </w:pPr>
            <w:r>
              <w:rPr>
                <w:rFonts w:ascii="ＭＳ 明朝" w:eastAsia="ＭＳ 明朝" w:hAnsi="ＭＳ 明朝" w:hint="eastAsia"/>
              </w:rPr>
              <w:t>地方公務員法の服務及び懲戒に関する規定</w:t>
            </w:r>
            <w:r w:rsidRPr="00A420B8">
              <w:rPr>
                <w:rFonts w:ascii="ＭＳ 明朝" w:eastAsia="ＭＳ 明朝" w:hAnsi="ＭＳ 明朝" w:hint="eastAsia"/>
              </w:rPr>
              <w:t>の対象となります</w:t>
            </w:r>
            <w:r w:rsidRPr="00A420B8">
              <w:rPr>
                <w:rFonts w:ascii="ＭＳ 明朝" w:eastAsia="ＭＳ 明朝" w:hAnsi="ＭＳ 明朝"/>
              </w:rPr>
              <w:t xml:space="preserve"> 。</w:t>
            </w:r>
          </w:p>
        </w:tc>
      </w:tr>
      <w:tr w:rsidR="00D1509B" w:rsidRPr="00A420B8" w:rsidTr="002D50E5">
        <w:tc>
          <w:tcPr>
            <w:tcW w:w="1838"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その他</w:t>
            </w:r>
          </w:p>
        </w:tc>
        <w:tc>
          <w:tcPr>
            <w:tcW w:w="6656" w:type="dxa"/>
          </w:tcPr>
          <w:p w:rsidR="00D1509B" w:rsidRPr="004475CC" w:rsidRDefault="00D1509B" w:rsidP="002D50E5">
            <w:pPr>
              <w:rPr>
                <w:rFonts w:ascii="ＭＳ 明朝" w:eastAsia="ＭＳ 明朝" w:hAnsi="ＭＳ 明朝"/>
                <w:color w:val="000000" w:themeColor="text1"/>
              </w:rPr>
            </w:pPr>
            <w:r w:rsidRPr="004475CC">
              <w:rPr>
                <w:rFonts w:ascii="ＭＳ 明朝" w:eastAsia="ＭＳ 明朝" w:hAnsi="ＭＳ 明朝" w:hint="eastAsia"/>
                <w:color w:val="000000" w:themeColor="text1"/>
              </w:rPr>
              <w:t>任用時はすべて条件付とし、原則として任用後１か月を良好な成績で勤務したときに正式採用となります。</w:t>
            </w:r>
          </w:p>
        </w:tc>
      </w:tr>
    </w:tbl>
    <w:p w:rsidR="00EE2FFC" w:rsidRDefault="00E92699" w:rsidP="00D1509B">
      <w:pPr>
        <w:ind w:left="630" w:hangingChars="300" w:hanging="630"/>
        <w:rPr>
          <w:rFonts w:ascii="ＭＳ 明朝" w:eastAsia="ＭＳ 明朝" w:hAnsi="ＭＳ 明朝"/>
        </w:rPr>
      </w:pPr>
      <w:r>
        <w:rPr>
          <w:rFonts w:ascii="ＭＳ 明朝" w:eastAsia="ＭＳ 明朝" w:hAnsi="ＭＳ 明朝" w:hint="eastAsia"/>
        </w:rPr>
        <w:t>※</w:t>
      </w:r>
      <w:r w:rsidR="006C2CEE">
        <w:rPr>
          <w:rFonts w:ascii="ＭＳ 明朝" w:eastAsia="ＭＳ 明朝" w:hAnsi="ＭＳ 明朝" w:hint="eastAsia"/>
        </w:rPr>
        <w:t>１</w:t>
      </w:r>
      <w:r w:rsidR="00E1477D">
        <w:rPr>
          <w:rFonts w:ascii="ＭＳ 明朝" w:eastAsia="ＭＳ 明朝" w:hAnsi="ＭＳ 明朝" w:hint="eastAsia"/>
        </w:rPr>
        <w:t xml:space="preserve">　</w:t>
      </w:r>
      <w:r>
        <w:rPr>
          <w:rFonts w:ascii="ＭＳ 明朝" w:eastAsia="ＭＳ 明朝" w:hAnsi="ＭＳ 明朝" w:hint="eastAsia"/>
        </w:rPr>
        <w:t>任用までに関係条例、規則等の改正が行われた場合は、その定めるところにより変更します。</w:t>
      </w:r>
    </w:p>
    <w:p w:rsidR="00E1477D" w:rsidRPr="00E1477D" w:rsidRDefault="00E1477D" w:rsidP="00E1477D">
      <w:pPr>
        <w:ind w:left="630" w:hangingChars="300" w:hanging="630"/>
        <w:rPr>
          <w:rFonts w:ascii="ＭＳ 明朝" w:eastAsia="ＭＳ 明朝" w:hAnsi="ＭＳ 明朝"/>
        </w:rPr>
      </w:pPr>
      <w:r>
        <w:rPr>
          <w:rFonts w:ascii="ＭＳ 明朝" w:eastAsia="ＭＳ 明朝" w:hAnsi="ＭＳ 明朝" w:hint="eastAsia"/>
        </w:rPr>
        <w:t>※２　任用までの間に、任用することにふさわしくない非違行為等があった場合は、任用</w:t>
      </w:r>
      <w:r w:rsidRPr="00E1477D">
        <w:rPr>
          <w:rFonts w:ascii="ＭＳ 明朝" w:eastAsia="ＭＳ 明朝" w:hAnsi="ＭＳ 明朝" w:hint="eastAsia"/>
        </w:rPr>
        <w:t>しません。</w:t>
      </w:r>
    </w:p>
    <w:p w:rsidR="00CC7D05" w:rsidRDefault="00CC7D05" w:rsidP="00CC7D05">
      <w:pPr>
        <w:ind w:left="840" w:hangingChars="400" w:hanging="840"/>
        <w:rPr>
          <w:rFonts w:ascii="ＭＳ 明朝" w:eastAsia="ＭＳ 明朝" w:hAnsi="ＭＳ 明朝"/>
        </w:rPr>
      </w:pPr>
      <w:r>
        <w:rPr>
          <w:rFonts w:ascii="ＭＳ 明朝" w:eastAsia="ＭＳ 明朝" w:hAnsi="ＭＳ 明朝" w:hint="eastAsia"/>
        </w:rPr>
        <w:t>※３　日本国籍を有しない方で、就職が制限されている在留資格の方は任用されません。</w:t>
      </w:r>
    </w:p>
    <w:p w:rsidR="00C46747" w:rsidRDefault="00C46747" w:rsidP="00C46747">
      <w:pPr>
        <w:rPr>
          <w:rFonts w:ascii="ＭＳ 明朝" w:eastAsia="ＭＳ 明朝" w:hAnsi="ＭＳ 明朝"/>
        </w:rPr>
      </w:pPr>
      <w:r w:rsidRPr="00F46138">
        <w:rPr>
          <w:rFonts w:ascii="ＭＳ 明朝" w:eastAsia="ＭＳ 明朝" w:hAnsi="ＭＳ 明朝" w:hint="eastAsia"/>
        </w:rPr>
        <w:t>※</w:t>
      </w:r>
      <w:r>
        <w:rPr>
          <w:rFonts w:ascii="ＭＳ 明朝" w:eastAsia="ＭＳ 明朝" w:hAnsi="ＭＳ 明朝" w:hint="eastAsia"/>
        </w:rPr>
        <w:t xml:space="preserve">４　</w:t>
      </w:r>
      <w:r w:rsidRPr="00F46138">
        <w:rPr>
          <w:rFonts w:ascii="ＭＳ 明朝" w:eastAsia="ＭＳ 明朝" w:hAnsi="ＭＳ 明朝"/>
        </w:rPr>
        <w:t>令和７年度予算が議会で承認されることを任用の条件とします。</w:t>
      </w:r>
    </w:p>
    <w:p w:rsidR="00D1509B" w:rsidRDefault="00D1509B" w:rsidP="00EE2FFC">
      <w:pPr>
        <w:rPr>
          <w:rFonts w:ascii="ＭＳ 明朝" w:eastAsia="ＭＳ 明朝" w:hAnsi="ＭＳ 明朝"/>
        </w:rPr>
      </w:pPr>
    </w:p>
    <w:p w:rsidR="00EE2FFC" w:rsidRDefault="00045041" w:rsidP="00EE2FFC">
      <w:pPr>
        <w:rPr>
          <w:rFonts w:ascii="ＭＳ 明朝" w:eastAsia="ＭＳ 明朝" w:hAnsi="ＭＳ 明朝"/>
        </w:rPr>
      </w:pPr>
      <w:r>
        <w:rPr>
          <w:rFonts w:ascii="ＭＳ 明朝" w:eastAsia="ＭＳ 明朝" w:hAnsi="ＭＳ 明朝" w:hint="eastAsia"/>
        </w:rPr>
        <w:t>６</w:t>
      </w:r>
      <w:r w:rsidR="00826447">
        <w:rPr>
          <w:rFonts w:ascii="ＭＳ 明朝" w:eastAsia="ＭＳ 明朝" w:hAnsi="ＭＳ 明朝" w:hint="eastAsia"/>
        </w:rPr>
        <w:t xml:space="preserve">　</w:t>
      </w:r>
      <w:r w:rsidR="00DD0567">
        <w:rPr>
          <w:rFonts w:ascii="ＭＳ 明朝" w:eastAsia="ＭＳ 明朝" w:hAnsi="ＭＳ 明朝" w:hint="eastAsia"/>
        </w:rPr>
        <w:t>募集期間</w:t>
      </w:r>
    </w:p>
    <w:p w:rsidR="00DD0567" w:rsidRDefault="00EE44D0" w:rsidP="00F813E8">
      <w:pPr>
        <w:ind w:firstLineChars="100" w:firstLine="210"/>
        <w:rPr>
          <w:rFonts w:ascii="ＭＳ 明朝" w:eastAsia="ＭＳ 明朝" w:hAnsi="ＭＳ 明朝"/>
        </w:rPr>
      </w:pPr>
      <w:r>
        <w:rPr>
          <w:rFonts w:ascii="ＭＳ 明朝" w:eastAsia="ＭＳ 明朝" w:hAnsi="ＭＳ 明朝" w:hint="eastAsia"/>
        </w:rPr>
        <w:t>令和７年２月１８日（火）から令和７年２月２８日（金</w:t>
      </w:r>
      <w:r w:rsidR="00DD0567">
        <w:rPr>
          <w:rFonts w:ascii="ＭＳ 明朝" w:eastAsia="ＭＳ 明朝" w:hAnsi="ＭＳ 明朝" w:hint="eastAsia"/>
        </w:rPr>
        <w:t>）まで</w:t>
      </w:r>
    </w:p>
    <w:p w:rsidR="00C46747" w:rsidRPr="00C46747" w:rsidRDefault="00C46747" w:rsidP="00C46747">
      <w:pPr>
        <w:ind w:leftChars="67" w:left="141" w:firstLineChars="32" w:firstLine="67"/>
        <w:rPr>
          <w:rFonts w:ascii="ＭＳ 明朝" w:eastAsia="ＭＳ 明朝" w:hAnsi="ＭＳ 明朝"/>
        </w:rPr>
      </w:pPr>
      <w:r w:rsidRPr="00C46747">
        <w:rPr>
          <w:rFonts w:ascii="ＭＳ 明朝" w:eastAsia="ＭＳ 明朝" w:hAnsi="ＭＳ 明朝" w:hint="eastAsia"/>
        </w:rPr>
        <w:t>履歴書（様式自由）に必要事項を記入し、介護支援専門員証の写しを添付のうえ、福祉部福祉指導監査室まで持参又は郵送してください。</w:t>
      </w:r>
    </w:p>
    <w:p w:rsidR="00C46747" w:rsidRDefault="00C46747" w:rsidP="00C46747">
      <w:pPr>
        <w:ind w:leftChars="100" w:left="424" w:hangingChars="102" w:hanging="214"/>
        <w:rPr>
          <w:rFonts w:ascii="ＭＳ 明朝" w:eastAsia="ＭＳ 明朝" w:hAnsi="ＭＳ 明朝"/>
        </w:rPr>
      </w:pPr>
      <w:r w:rsidRPr="00C46747">
        <w:rPr>
          <w:rFonts w:ascii="ＭＳ 明朝" w:eastAsia="ＭＳ 明朝" w:hAnsi="ＭＳ 明朝" w:hint="eastAsia"/>
        </w:rPr>
        <w:t>※履歴書には、</w:t>
      </w:r>
      <w:r w:rsidRPr="00C46747">
        <w:rPr>
          <w:rFonts w:ascii="ＭＳ 明朝" w:eastAsia="ＭＳ 明朝" w:hAnsi="ＭＳ 明朝"/>
        </w:rPr>
        <w:t>3か月以内に撮影した写真（正面向き、本人と確認できるもの）を貼付してください。</w:t>
      </w:r>
    </w:p>
    <w:p w:rsidR="00C46747" w:rsidRPr="00C46747" w:rsidRDefault="00C46747" w:rsidP="00C46747">
      <w:pPr>
        <w:ind w:leftChars="100" w:left="424" w:hangingChars="102" w:hanging="214"/>
        <w:rPr>
          <w:rFonts w:ascii="ＭＳ 明朝" w:eastAsia="ＭＳ 明朝" w:hAnsi="ＭＳ 明朝"/>
        </w:rPr>
      </w:pPr>
    </w:p>
    <w:p w:rsidR="00DD0567" w:rsidRPr="004F01BB" w:rsidRDefault="004F01BB" w:rsidP="00D167A2">
      <w:pPr>
        <w:ind w:firstLineChars="100" w:firstLine="210"/>
        <w:rPr>
          <w:rFonts w:ascii="ＭＳ 明朝" w:eastAsia="ＭＳ 明朝" w:hAnsi="ＭＳ 明朝"/>
        </w:rPr>
      </w:pPr>
      <w:r>
        <w:rPr>
          <w:rFonts w:ascii="ＭＳ 明朝" w:eastAsia="ＭＳ 明朝" w:hAnsi="ＭＳ 明朝" w:hint="eastAsia"/>
        </w:rPr>
        <w:t>＜</w:t>
      </w:r>
      <w:r w:rsidR="00DD0567">
        <w:rPr>
          <w:rFonts w:ascii="ＭＳ 明朝" w:eastAsia="ＭＳ 明朝" w:hAnsi="ＭＳ 明朝" w:hint="eastAsia"/>
        </w:rPr>
        <w:t>郵送の場合は必着</w:t>
      </w:r>
      <w:r>
        <w:rPr>
          <w:rFonts w:ascii="ＭＳ 明朝" w:eastAsia="ＭＳ 明朝" w:hAnsi="ＭＳ 明朝" w:hint="eastAsia"/>
        </w:rPr>
        <w:t>＞</w:t>
      </w:r>
    </w:p>
    <w:p w:rsidR="00DD0567" w:rsidRDefault="00E1267D" w:rsidP="008F1E77">
      <w:pPr>
        <w:ind w:leftChars="100" w:left="210"/>
        <w:rPr>
          <w:rFonts w:ascii="ＭＳ 明朝" w:eastAsia="ＭＳ 明朝" w:hAnsi="ＭＳ 明朝"/>
        </w:rPr>
      </w:pPr>
      <w:r>
        <w:rPr>
          <w:rFonts w:ascii="ＭＳ 明朝" w:eastAsia="ＭＳ 明朝" w:hAnsi="ＭＳ 明朝" w:hint="eastAsia"/>
        </w:rPr>
        <w:t>〒</w:t>
      </w:r>
      <w:r w:rsidR="00DD0567" w:rsidRPr="00DD0567">
        <w:rPr>
          <w:rFonts w:ascii="ＭＳ 明朝" w:eastAsia="ＭＳ 明朝" w:hAnsi="ＭＳ 明朝"/>
        </w:rPr>
        <w:t>564-8550</w:t>
      </w:r>
    </w:p>
    <w:p w:rsidR="005E00FA" w:rsidRDefault="00DD0567" w:rsidP="008F1E77">
      <w:pPr>
        <w:ind w:leftChars="100" w:left="210"/>
        <w:rPr>
          <w:rFonts w:ascii="ＭＳ 明朝" w:eastAsia="ＭＳ 明朝" w:hAnsi="ＭＳ 明朝"/>
        </w:rPr>
      </w:pPr>
      <w:r w:rsidRPr="00DD0567">
        <w:rPr>
          <w:rFonts w:ascii="ＭＳ 明朝" w:eastAsia="ＭＳ 明朝" w:hAnsi="ＭＳ 明朝" w:hint="eastAsia"/>
        </w:rPr>
        <w:t>大阪府吹田市泉町</w:t>
      </w:r>
      <w:r w:rsidR="00045041">
        <w:rPr>
          <w:rFonts w:ascii="ＭＳ 明朝" w:eastAsia="ＭＳ 明朝" w:hAnsi="ＭＳ 明朝" w:hint="eastAsia"/>
        </w:rPr>
        <w:t>１</w:t>
      </w:r>
      <w:r w:rsidRPr="00DD0567">
        <w:rPr>
          <w:rFonts w:ascii="ＭＳ 明朝" w:eastAsia="ＭＳ 明朝" w:hAnsi="ＭＳ 明朝"/>
        </w:rPr>
        <w:t>丁目</w:t>
      </w:r>
      <w:r w:rsidR="00045041">
        <w:rPr>
          <w:rFonts w:ascii="ＭＳ 明朝" w:eastAsia="ＭＳ 明朝" w:hAnsi="ＭＳ 明朝" w:hint="eastAsia"/>
        </w:rPr>
        <w:t>３</w:t>
      </w:r>
      <w:r w:rsidRPr="00DD0567">
        <w:rPr>
          <w:rFonts w:ascii="ＭＳ 明朝" w:eastAsia="ＭＳ 明朝" w:hAnsi="ＭＳ 明朝"/>
        </w:rPr>
        <w:t>番</w:t>
      </w:r>
      <w:r w:rsidR="00045041">
        <w:rPr>
          <w:rFonts w:ascii="ＭＳ 明朝" w:eastAsia="ＭＳ 明朝" w:hAnsi="ＭＳ 明朝" w:hint="eastAsia"/>
        </w:rPr>
        <w:t>４０</w:t>
      </w:r>
      <w:r w:rsidRPr="00DD0567">
        <w:rPr>
          <w:rFonts w:ascii="ＭＳ 明朝" w:eastAsia="ＭＳ 明朝" w:hAnsi="ＭＳ 明朝"/>
        </w:rPr>
        <w:t>号　(低層棟</w:t>
      </w:r>
      <w:r w:rsidR="00045041">
        <w:rPr>
          <w:rFonts w:ascii="ＭＳ 明朝" w:eastAsia="ＭＳ 明朝" w:hAnsi="ＭＳ 明朝" w:hint="eastAsia"/>
        </w:rPr>
        <w:t>３</w:t>
      </w:r>
      <w:r w:rsidRPr="00DD0567">
        <w:rPr>
          <w:rFonts w:ascii="ＭＳ 明朝" w:eastAsia="ＭＳ 明朝" w:hAnsi="ＭＳ 明朝"/>
        </w:rPr>
        <w:t>階</w:t>
      </w:r>
      <w:r w:rsidR="00045041">
        <w:rPr>
          <w:rFonts w:ascii="ＭＳ 明朝" w:eastAsia="ＭＳ 明朝" w:hAnsi="ＭＳ 明朝"/>
        </w:rPr>
        <w:t xml:space="preserve"> </w:t>
      </w:r>
      <w:r w:rsidR="00045041">
        <w:rPr>
          <w:rFonts w:ascii="ＭＳ 明朝" w:eastAsia="ＭＳ 明朝" w:hAnsi="ＭＳ 明朝" w:hint="eastAsia"/>
        </w:rPr>
        <w:t>３１９</w:t>
      </w:r>
      <w:r w:rsidRPr="00DD0567">
        <w:rPr>
          <w:rFonts w:ascii="ＭＳ 明朝" w:eastAsia="ＭＳ 明朝" w:hAnsi="ＭＳ 明朝"/>
        </w:rPr>
        <w:t>番窓口)</w:t>
      </w:r>
    </w:p>
    <w:p w:rsidR="00EE2FFC" w:rsidRDefault="004475CC" w:rsidP="008F1E77">
      <w:pPr>
        <w:ind w:leftChars="100" w:left="210"/>
        <w:rPr>
          <w:rFonts w:ascii="ＭＳ 明朝" w:eastAsia="ＭＳ 明朝" w:hAnsi="ＭＳ 明朝"/>
        </w:rPr>
      </w:pPr>
      <w:r>
        <w:rPr>
          <w:rFonts w:ascii="ＭＳ 明朝" w:eastAsia="ＭＳ 明朝" w:hAnsi="ＭＳ 明朝" w:hint="eastAsia"/>
        </w:rPr>
        <w:t>吹田市</w:t>
      </w:r>
      <w:r w:rsidR="00DD0567" w:rsidRPr="00DD0567">
        <w:rPr>
          <w:rFonts w:ascii="ＭＳ 明朝" w:eastAsia="ＭＳ 明朝" w:hAnsi="ＭＳ 明朝" w:hint="eastAsia"/>
        </w:rPr>
        <w:t>福祉部　福祉指導監査室</w:t>
      </w:r>
    </w:p>
    <w:p w:rsidR="006B272B" w:rsidRDefault="006B272B" w:rsidP="006B272B">
      <w:pPr>
        <w:rPr>
          <w:rFonts w:ascii="ＭＳ 明朝" w:eastAsia="ＭＳ 明朝" w:hAnsi="ＭＳ 明朝"/>
        </w:rPr>
      </w:pPr>
    </w:p>
    <w:p w:rsidR="006B272B" w:rsidRDefault="00045041" w:rsidP="006B272B">
      <w:pPr>
        <w:rPr>
          <w:rFonts w:ascii="ＭＳ 明朝" w:eastAsia="ＭＳ 明朝" w:hAnsi="ＭＳ 明朝"/>
        </w:rPr>
      </w:pPr>
      <w:r>
        <w:rPr>
          <w:rFonts w:ascii="ＭＳ 明朝" w:eastAsia="ＭＳ 明朝" w:hAnsi="ＭＳ 明朝" w:hint="eastAsia"/>
        </w:rPr>
        <w:t>７</w:t>
      </w:r>
      <w:r w:rsidR="006B272B">
        <w:rPr>
          <w:rFonts w:ascii="ＭＳ 明朝" w:eastAsia="ＭＳ 明朝" w:hAnsi="ＭＳ 明朝" w:hint="eastAsia"/>
        </w:rPr>
        <w:t xml:space="preserve">　試験の日時・会場・内容・発表</w:t>
      </w:r>
    </w:p>
    <w:tbl>
      <w:tblPr>
        <w:tblStyle w:val="a3"/>
        <w:tblW w:w="0" w:type="auto"/>
        <w:tblLook w:val="04A0" w:firstRow="1" w:lastRow="0" w:firstColumn="1" w:lastColumn="0" w:noHBand="0" w:noVBand="1"/>
      </w:tblPr>
      <w:tblGrid>
        <w:gridCol w:w="1838"/>
        <w:gridCol w:w="6656"/>
      </w:tblGrid>
      <w:tr w:rsidR="006B272B" w:rsidRPr="00A420B8" w:rsidTr="00051C76">
        <w:tc>
          <w:tcPr>
            <w:tcW w:w="1838" w:type="dxa"/>
          </w:tcPr>
          <w:p w:rsidR="006B272B" w:rsidRPr="00A420B8" w:rsidRDefault="004F01BB" w:rsidP="00051C76">
            <w:pPr>
              <w:rPr>
                <w:rFonts w:ascii="ＭＳ 明朝" w:eastAsia="ＭＳ 明朝" w:hAnsi="ＭＳ 明朝"/>
              </w:rPr>
            </w:pPr>
            <w:r>
              <w:rPr>
                <w:rFonts w:ascii="ＭＳ 明朝" w:eastAsia="ＭＳ 明朝" w:hAnsi="ＭＳ 明朝" w:hint="eastAsia"/>
              </w:rPr>
              <w:t>日時</w:t>
            </w:r>
          </w:p>
        </w:tc>
        <w:tc>
          <w:tcPr>
            <w:tcW w:w="6656" w:type="dxa"/>
          </w:tcPr>
          <w:p w:rsidR="006B272B" w:rsidRDefault="004F01BB" w:rsidP="00051C76">
            <w:pPr>
              <w:rPr>
                <w:rFonts w:ascii="ＭＳ 明朝" w:eastAsia="ＭＳ 明朝" w:hAnsi="ＭＳ 明朝"/>
              </w:rPr>
            </w:pPr>
            <w:r>
              <w:rPr>
                <w:rFonts w:ascii="ＭＳ 明朝" w:eastAsia="ＭＳ 明朝" w:hAnsi="ＭＳ 明朝" w:hint="eastAsia"/>
              </w:rPr>
              <w:t>令和７年３月３日（月）</w:t>
            </w:r>
          </w:p>
          <w:p w:rsidR="004F01BB" w:rsidRDefault="004F01BB" w:rsidP="00051C76">
            <w:pPr>
              <w:rPr>
                <w:rFonts w:ascii="ＭＳ 明朝" w:eastAsia="ＭＳ 明朝" w:hAnsi="ＭＳ 明朝"/>
              </w:rPr>
            </w:pPr>
            <w:r>
              <w:rPr>
                <w:rFonts w:ascii="ＭＳ 明朝" w:eastAsia="ＭＳ 明朝" w:hAnsi="ＭＳ 明朝" w:hint="eastAsia"/>
              </w:rPr>
              <w:t>午後１時から順次実施</w:t>
            </w:r>
          </w:p>
        </w:tc>
      </w:tr>
      <w:tr w:rsidR="006B272B" w:rsidRPr="00A420B8" w:rsidTr="00051C76">
        <w:tc>
          <w:tcPr>
            <w:tcW w:w="1838" w:type="dxa"/>
          </w:tcPr>
          <w:p w:rsidR="004F01BB" w:rsidRPr="00A420B8" w:rsidRDefault="004F01BB" w:rsidP="00051C76">
            <w:pPr>
              <w:rPr>
                <w:rFonts w:ascii="ＭＳ 明朝" w:eastAsia="ＭＳ 明朝" w:hAnsi="ＭＳ 明朝"/>
              </w:rPr>
            </w:pPr>
            <w:r>
              <w:rPr>
                <w:rFonts w:ascii="ＭＳ 明朝" w:eastAsia="ＭＳ 明朝" w:hAnsi="ＭＳ 明朝" w:hint="eastAsia"/>
              </w:rPr>
              <w:t>会場</w:t>
            </w:r>
          </w:p>
        </w:tc>
        <w:tc>
          <w:tcPr>
            <w:tcW w:w="6656" w:type="dxa"/>
          </w:tcPr>
          <w:p w:rsidR="006B272B" w:rsidRDefault="004F01BB" w:rsidP="00051C76">
            <w:pPr>
              <w:rPr>
                <w:rFonts w:ascii="ＭＳ 明朝" w:eastAsia="ＭＳ 明朝" w:hAnsi="ＭＳ 明朝"/>
              </w:rPr>
            </w:pPr>
            <w:r>
              <w:rPr>
                <w:rFonts w:ascii="ＭＳ 明朝" w:eastAsia="ＭＳ 明朝" w:hAnsi="ＭＳ 明朝" w:hint="eastAsia"/>
              </w:rPr>
              <w:t>吹田市役所低層棟３階３１９番窓口　福祉指導監査室</w:t>
            </w:r>
          </w:p>
        </w:tc>
      </w:tr>
      <w:tr w:rsidR="006B272B" w:rsidRPr="00A420B8" w:rsidTr="00051C76">
        <w:tc>
          <w:tcPr>
            <w:tcW w:w="1838" w:type="dxa"/>
          </w:tcPr>
          <w:p w:rsidR="006B272B" w:rsidRPr="00A420B8" w:rsidRDefault="004F01BB" w:rsidP="00051C76">
            <w:pPr>
              <w:rPr>
                <w:rFonts w:ascii="ＭＳ 明朝" w:eastAsia="ＭＳ 明朝" w:hAnsi="ＭＳ 明朝"/>
              </w:rPr>
            </w:pPr>
            <w:r>
              <w:rPr>
                <w:rFonts w:ascii="ＭＳ 明朝" w:eastAsia="ＭＳ 明朝" w:hAnsi="ＭＳ 明朝" w:hint="eastAsia"/>
              </w:rPr>
              <w:t>試験</w:t>
            </w:r>
          </w:p>
        </w:tc>
        <w:tc>
          <w:tcPr>
            <w:tcW w:w="6656" w:type="dxa"/>
          </w:tcPr>
          <w:p w:rsidR="006B272B" w:rsidRDefault="004F01BB" w:rsidP="00051C76">
            <w:pPr>
              <w:rPr>
                <w:rFonts w:ascii="ＭＳ 明朝" w:eastAsia="ＭＳ 明朝" w:hAnsi="ＭＳ 明朝"/>
              </w:rPr>
            </w:pPr>
            <w:r>
              <w:rPr>
                <w:rFonts w:ascii="ＭＳ 明朝" w:eastAsia="ＭＳ 明朝" w:hAnsi="ＭＳ 明朝" w:hint="eastAsia"/>
              </w:rPr>
              <w:t>個別面接</w:t>
            </w:r>
          </w:p>
        </w:tc>
      </w:tr>
      <w:tr w:rsidR="006B272B" w:rsidRPr="00A420B8" w:rsidTr="00051C76">
        <w:tc>
          <w:tcPr>
            <w:tcW w:w="1838" w:type="dxa"/>
          </w:tcPr>
          <w:p w:rsidR="006B272B" w:rsidRPr="00A420B8" w:rsidRDefault="004F01BB" w:rsidP="00051C76">
            <w:pPr>
              <w:rPr>
                <w:rFonts w:ascii="ＭＳ 明朝" w:eastAsia="ＭＳ 明朝" w:hAnsi="ＭＳ 明朝"/>
              </w:rPr>
            </w:pPr>
            <w:r>
              <w:rPr>
                <w:rFonts w:ascii="ＭＳ 明朝" w:eastAsia="ＭＳ 明朝" w:hAnsi="ＭＳ 明朝" w:hint="eastAsia"/>
              </w:rPr>
              <w:t>発表</w:t>
            </w:r>
          </w:p>
        </w:tc>
        <w:tc>
          <w:tcPr>
            <w:tcW w:w="6656" w:type="dxa"/>
          </w:tcPr>
          <w:p w:rsidR="006B272B" w:rsidRDefault="004F01BB" w:rsidP="00051C76">
            <w:pPr>
              <w:rPr>
                <w:rFonts w:ascii="ＭＳ 明朝" w:eastAsia="ＭＳ 明朝" w:hAnsi="ＭＳ 明朝"/>
              </w:rPr>
            </w:pPr>
            <w:r>
              <w:rPr>
                <w:rFonts w:ascii="ＭＳ 明朝" w:eastAsia="ＭＳ 明朝" w:hAnsi="ＭＳ 明朝" w:hint="eastAsia"/>
              </w:rPr>
              <w:t>合格者には、令和７年３月７日（金）までに通知します。</w:t>
            </w:r>
          </w:p>
        </w:tc>
      </w:tr>
    </w:tbl>
    <w:p w:rsidR="00D167A2" w:rsidRDefault="00D167A2" w:rsidP="006B272B">
      <w:pPr>
        <w:rPr>
          <w:rFonts w:ascii="ＭＳ 明朝" w:eastAsia="ＭＳ 明朝" w:hAnsi="ＭＳ 明朝"/>
        </w:rPr>
      </w:pPr>
      <w:r>
        <w:rPr>
          <w:rFonts w:ascii="ＭＳ 明朝" w:eastAsia="ＭＳ 明朝" w:hAnsi="ＭＳ 明朝" w:hint="eastAsia"/>
        </w:rPr>
        <w:t>８</w:t>
      </w:r>
      <w:r w:rsidR="007979C4">
        <w:rPr>
          <w:rFonts w:ascii="ＭＳ 明朝" w:eastAsia="ＭＳ 明朝" w:hAnsi="ＭＳ 明朝" w:hint="eastAsia"/>
        </w:rPr>
        <w:t xml:space="preserve">　その他</w:t>
      </w:r>
    </w:p>
    <w:p w:rsidR="007979C4" w:rsidRDefault="007979C4" w:rsidP="006B272B">
      <w:pPr>
        <w:rPr>
          <w:rFonts w:ascii="ＭＳ 明朝" w:eastAsia="ＭＳ 明朝" w:hAnsi="ＭＳ 明朝"/>
        </w:rPr>
      </w:pPr>
      <w:r>
        <w:rPr>
          <w:rFonts w:ascii="ＭＳ 明朝" w:eastAsia="ＭＳ 明朝" w:hAnsi="ＭＳ 明朝" w:hint="eastAsia"/>
        </w:rPr>
        <w:t>（１）試験に関する提出書類は一切お返ししません。</w:t>
      </w:r>
    </w:p>
    <w:p w:rsidR="007979C4" w:rsidRPr="00A420B8" w:rsidRDefault="007979C4" w:rsidP="006B272B">
      <w:pPr>
        <w:rPr>
          <w:rFonts w:ascii="ＭＳ 明朝" w:eastAsia="ＭＳ 明朝" w:hAnsi="ＭＳ 明朝"/>
        </w:rPr>
      </w:pPr>
      <w:r>
        <w:rPr>
          <w:rFonts w:ascii="ＭＳ 明朝" w:eastAsia="ＭＳ 明朝" w:hAnsi="ＭＳ 明朝" w:hint="eastAsia"/>
        </w:rPr>
        <w:t>（２）天候等の状況により試験の実施が危惧されるときは、お問い合せください。</w:t>
      </w:r>
    </w:p>
    <w:sectPr w:rsidR="007979C4" w:rsidRPr="00A420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024" w:rsidRDefault="00777024" w:rsidP="00A20977">
      <w:r>
        <w:separator/>
      </w:r>
    </w:p>
  </w:endnote>
  <w:endnote w:type="continuationSeparator" w:id="0">
    <w:p w:rsidR="00777024" w:rsidRDefault="00777024" w:rsidP="00A2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024" w:rsidRDefault="00777024" w:rsidP="00A20977">
      <w:r>
        <w:separator/>
      </w:r>
    </w:p>
  </w:footnote>
  <w:footnote w:type="continuationSeparator" w:id="0">
    <w:p w:rsidR="00777024" w:rsidRDefault="00777024" w:rsidP="00A20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63AE9"/>
    <w:multiLevelType w:val="hybridMultilevel"/>
    <w:tmpl w:val="24DA254A"/>
    <w:lvl w:ilvl="0" w:tplc="93A49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BD77B0"/>
    <w:multiLevelType w:val="hybridMultilevel"/>
    <w:tmpl w:val="BED22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4202D2"/>
    <w:multiLevelType w:val="hybridMultilevel"/>
    <w:tmpl w:val="C9A2C3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2681F"/>
    <w:multiLevelType w:val="hybridMultilevel"/>
    <w:tmpl w:val="98381E14"/>
    <w:lvl w:ilvl="0" w:tplc="E4A2D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E62E9C"/>
    <w:multiLevelType w:val="hybridMultilevel"/>
    <w:tmpl w:val="13481538"/>
    <w:lvl w:ilvl="0" w:tplc="474A7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43"/>
    <w:rsid w:val="000172D3"/>
    <w:rsid w:val="00045041"/>
    <w:rsid w:val="0008252D"/>
    <w:rsid w:val="00086119"/>
    <w:rsid w:val="000B7D11"/>
    <w:rsid w:val="0010526F"/>
    <w:rsid w:val="001221BF"/>
    <w:rsid w:val="00125554"/>
    <w:rsid w:val="00187E67"/>
    <w:rsid w:val="001A4924"/>
    <w:rsid w:val="001C2A98"/>
    <w:rsid w:val="00240D50"/>
    <w:rsid w:val="00266C20"/>
    <w:rsid w:val="00290D65"/>
    <w:rsid w:val="002B37C8"/>
    <w:rsid w:val="002C5910"/>
    <w:rsid w:val="00301533"/>
    <w:rsid w:val="00313B78"/>
    <w:rsid w:val="0033277A"/>
    <w:rsid w:val="0035534F"/>
    <w:rsid w:val="00372EE1"/>
    <w:rsid w:val="003D4E03"/>
    <w:rsid w:val="003E10CB"/>
    <w:rsid w:val="003E162C"/>
    <w:rsid w:val="003E3DD0"/>
    <w:rsid w:val="003F0D18"/>
    <w:rsid w:val="003F2796"/>
    <w:rsid w:val="00420A17"/>
    <w:rsid w:val="004213C5"/>
    <w:rsid w:val="004432C5"/>
    <w:rsid w:val="004475CC"/>
    <w:rsid w:val="004974D2"/>
    <w:rsid w:val="004C0AD4"/>
    <w:rsid w:val="004C6D06"/>
    <w:rsid w:val="004F01BB"/>
    <w:rsid w:val="00525387"/>
    <w:rsid w:val="00565835"/>
    <w:rsid w:val="00572A41"/>
    <w:rsid w:val="005739CA"/>
    <w:rsid w:val="005874A0"/>
    <w:rsid w:val="0059256D"/>
    <w:rsid w:val="005C1B75"/>
    <w:rsid w:val="005C2719"/>
    <w:rsid w:val="005C665D"/>
    <w:rsid w:val="005E00FA"/>
    <w:rsid w:val="005E69A6"/>
    <w:rsid w:val="006219E8"/>
    <w:rsid w:val="006B272B"/>
    <w:rsid w:val="006C2CEE"/>
    <w:rsid w:val="00777024"/>
    <w:rsid w:val="007979C4"/>
    <w:rsid w:val="007C687E"/>
    <w:rsid w:val="007F4531"/>
    <w:rsid w:val="007F64E1"/>
    <w:rsid w:val="00826447"/>
    <w:rsid w:val="0082742E"/>
    <w:rsid w:val="00842BAD"/>
    <w:rsid w:val="008A5781"/>
    <w:rsid w:val="008B1143"/>
    <w:rsid w:val="008E0EEB"/>
    <w:rsid w:val="008F1E77"/>
    <w:rsid w:val="00922685"/>
    <w:rsid w:val="00962826"/>
    <w:rsid w:val="009714F6"/>
    <w:rsid w:val="00971F27"/>
    <w:rsid w:val="00A20977"/>
    <w:rsid w:val="00A261E1"/>
    <w:rsid w:val="00A420B8"/>
    <w:rsid w:val="00A44AD2"/>
    <w:rsid w:val="00A603C1"/>
    <w:rsid w:val="00A6089D"/>
    <w:rsid w:val="00A618B9"/>
    <w:rsid w:val="00A9068E"/>
    <w:rsid w:val="00AD56B2"/>
    <w:rsid w:val="00B3787E"/>
    <w:rsid w:val="00B51E78"/>
    <w:rsid w:val="00B54C28"/>
    <w:rsid w:val="00B640E8"/>
    <w:rsid w:val="00B9406D"/>
    <w:rsid w:val="00BB3D1E"/>
    <w:rsid w:val="00BC215B"/>
    <w:rsid w:val="00BF163A"/>
    <w:rsid w:val="00C157A9"/>
    <w:rsid w:val="00C3125A"/>
    <w:rsid w:val="00C34D00"/>
    <w:rsid w:val="00C46747"/>
    <w:rsid w:val="00C72A13"/>
    <w:rsid w:val="00C86E5B"/>
    <w:rsid w:val="00C9196C"/>
    <w:rsid w:val="00C97CD6"/>
    <w:rsid w:val="00CB3017"/>
    <w:rsid w:val="00CC5B3F"/>
    <w:rsid w:val="00CC7D05"/>
    <w:rsid w:val="00CD6327"/>
    <w:rsid w:val="00CF05C1"/>
    <w:rsid w:val="00D1509B"/>
    <w:rsid w:val="00D167A2"/>
    <w:rsid w:val="00D23B3E"/>
    <w:rsid w:val="00D937D4"/>
    <w:rsid w:val="00DA6B35"/>
    <w:rsid w:val="00DA76DF"/>
    <w:rsid w:val="00DD0567"/>
    <w:rsid w:val="00DD29E4"/>
    <w:rsid w:val="00DE6E33"/>
    <w:rsid w:val="00DE70A4"/>
    <w:rsid w:val="00E0736D"/>
    <w:rsid w:val="00E07A66"/>
    <w:rsid w:val="00E1267D"/>
    <w:rsid w:val="00E1477D"/>
    <w:rsid w:val="00E3562F"/>
    <w:rsid w:val="00E3643B"/>
    <w:rsid w:val="00E470BB"/>
    <w:rsid w:val="00E552E3"/>
    <w:rsid w:val="00E55C6D"/>
    <w:rsid w:val="00E92699"/>
    <w:rsid w:val="00EA2D0C"/>
    <w:rsid w:val="00EE18D7"/>
    <w:rsid w:val="00EE2FFC"/>
    <w:rsid w:val="00EE44D0"/>
    <w:rsid w:val="00EE6026"/>
    <w:rsid w:val="00F077A0"/>
    <w:rsid w:val="00F46138"/>
    <w:rsid w:val="00F52F20"/>
    <w:rsid w:val="00F76923"/>
    <w:rsid w:val="00F77215"/>
    <w:rsid w:val="00F813E8"/>
    <w:rsid w:val="00FE5A62"/>
    <w:rsid w:val="00FF1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0977"/>
    <w:pPr>
      <w:tabs>
        <w:tab w:val="center" w:pos="4252"/>
        <w:tab w:val="right" w:pos="8504"/>
      </w:tabs>
      <w:snapToGrid w:val="0"/>
    </w:pPr>
  </w:style>
  <w:style w:type="character" w:customStyle="1" w:styleId="a5">
    <w:name w:val="ヘッダー (文字)"/>
    <w:basedOn w:val="a0"/>
    <w:link w:val="a4"/>
    <w:uiPriority w:val="99"/>
    <w:rsid w:val="00A20977"/>
  </w:style>
  <w:style w:type="paragraph" w:styleId="a6">
    <w:name w:val="footer"/>
    <w:basedOn w:val="a"/>
    <w:link w:val="a7"/>
    <w:uiPriority w:val="99"/>
    <w:unhideWhenUsed/>
    <w:rsid w:val="00A20977"/>
    <w:pPr>
      <w:tabs>
        <w:tab w:val="center" w:pos="4252"/>
        <w:tab w:val="right" w:pos="8504"/>
      </w:tabs>
      <w:snapToGrid w:val="0"/>
    </w:pPr>
  </w:style>
  <w:style w:type="character" w:customStyle="1" w:styleId="a7">
    <w:name w:val="フッター (文字)"/>
    <w:basedOn w:val="a0"/>
    <w:link w:val="a6"/>
    <w:uiPriority w:val="99"/>
    <w:rsid w:val="00A20977"/>
  </w:style>
  <w:style w:type="paragraph" w:styleId="a8">
    <w:name w:val="Date"/>
    <w:basedOn w:val="a"/>
    <w:next w:val="a"/>
    <w:link w:val="a9"/>
    <w:rsid w:val="00A420B8"/>
    <w:rPr>
      <w:rFonts w:ascii="Century" w:eastAsia="ＭＳ 明朝" w:hAnsi="Century" w:cs="Times New Roman"/>
      <w:sz w:val="22"/>
      <w:szCs w:val="24"/>
    </w:rPr>
  </w:style>
  <w:style w:type="character" w:customStyle="1" w:styleId="a9">
    <w:name w:val="日付 (文字)"/>
    <w:basedOn w:val="a0"/>
    <w:link w:val="a8"/>
    <w:rsid w:val="00A420B8"/>
    <w:rPr>
      <w:rFonts w:ascii="Century" w:eastAsia="ＭＳ 明朝" w:hAnsi="Century" w:cs="Times New Roman"/>
      <w:sz w:val="22"/>
      <w:szCs w:val="24"/>
    </w:rPr>
  </w:style>
  <w:style w:type="paragraph" w:styleId="aa">
    <w:name w:val="Note Heading"/>
    <w:basedOn w:val="a"/>
    <w:next w:val="a"/>
    <w:link w:val="ab"/>
    <w:rsid w:val="00A420B8"/>
    <w:pPr>
      <w:jc w:val="center"/>
    </w:pPr>
    <w:rPr>
      <w:rFonts w:ascii="Century" w:eastAsia="ＭＳ 明朝" w:hAnsi="Century" w:cs="Times New Roman"/>
      <w:sz w:val="22"/>
      <w:szCs w:val="24"/>
    </w:rPr>
  </w:style>
  <w:style w:type="character" w:customStyle="1" w:styleId="ab">
    <w:name w:val="記 (文字)"/>
    <w:basedOn w:val="a0"/>
    <w:link w:val="aa"/>
    <w:rsid w:val="00A420B8"/>
    <w:rPr>
      <w:rFonts w:ascii="Century" w:eastAsia="ＭＳ 明朝" w:hAnsi="Century" w:cs="Times New Roman"/>
      <w:sz w:val="22"/>
      <w:szCs w:val="24"/>
    </w:rPr>
  </w:style>
  <w:style w:type="paragraph" w:styleId="ac">
    <w:name w:val="Balloon Text"/>
    <w:basedOn w:val="a"/>
    <w:link w:val="ad"/>
    <w:uiPriority w:val="99"/>
    <w:semiHidden/>
    <w:unhideWhenUsed/>
    <w:rsid w:val="00FF10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10E7"/>
    <w:rPr>
      <w:rFonts w:asciiTheme="majorHAnsi" w:eastAsiaTheme="majorEastAsia" w:hAnsiTheme="majorHAnsi" w:cstheme="majorBidi"/>
      <w:sz w:val="18"/>
      <w:szCs w:val="18"/>
    </w:rPr>
  </w:style>
  <w:style w:type="paragraph" w:styleId="ae">
    <w:name w:val="List Paragraph"/>
    <w:basedOn w:val="a"/>
    <w:uiPriority w:val="34"/>
    <w:qFormat/>
    <w:rsid w:val="005E00FA"/>
    <w:pPr>
      <w:ind w:leftChars="400" w:left="840"/>
    </w:pPr>
  </w:style>
  <w:style w:type="paragraph" w:customStyle="1" w:styleId="Default">
    <w:name w:val="Default"/>
    <w:rsid w:val="00187E6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3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D163C-7B6D-4267-AC97-DFC1B998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2019-12-11T05:24:00Z</dcterms:created>
  <dcterms:modified xsi:type="dcterms:W3CDTF">2025-02-18T00:16:00Z</dcterms:modified>
</cp:coreProperties>
</file>