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F6FA" w14:textId="200CE7F8" w:rsidR="006D7246" w:rsidRPr="00562FD7" w:rsidRDefault="00CB566D" w:rsidP="00CB566D">
      <w:pPr>
        <w:pStyle w:val="Web"/>
        <w:wordWrap w:val="0"/>
        <w:jc w:val="right"/>
        <w:rPr>
          <w:rFonts w:ascii="UD デジタル 教科書体 N-R" w:eastAsia="UD デジタル 教科書体 N-R" w:hAnsi="BIZ UDPゴシック" w:cstheme="minorBidi"/>
          <w:color w:val="000000" w:themeColor="text1"/>
          <w:kern w:val="24"/>
          <w:sz w:val="28"/>
          <w:szCs w:val="28"/>
          <w:bdr w:val="single" w:sz="4" w:space="0" w:color="auto"/>
        </w:rPr>
      </w:pPr>
      <w:r>
        <w:rPr>
          <w:rFonts w:ascii="UD デジタル 教科書体 N-R" w:eastAsia="UD デジタル 教科書体 N-R" w:hAnsi="BIZ UDPゴシック" w:cstheme="minorBidi" w:hint="eastAsia"/>
          <w:color w:val="000000" w:themeColor="text1"/>
          <w:kern w:val="24"/>
          <w:sz w:val="28"/>
          <w:szCs w:val="28"/>
          <w:bdr w:val="single" w:sz="4" w:space="0" w:color="auto"/>
        </w:rPr>
        <w:t xml:space="preserve">　</w:t>
      </w:r>
      <w:r w:rsidR="00562FD7" w:rsidRPr="00562FD7">
        <w:rPr>
          <w:rFonts w:ascii="UD デジタル 教科書体 N-R" w:eastAsia="UD デジタル 教科書体 N-R" w:hAnsi="BIZ UDPゴシック" w:cstheme="minorBidi" w:hint="eastAsia"/>
          <w:color w:val="000000" w:themeColor="text1"/>
          <w:kern w:val="24"/>
          <w:sz w:val="28"/>
          <w:szCs w:val="28"/>
          <w:bdr w:val="single" w:sz="4" w:space="0" w:color="auto"/>
        </w:rPr>
        <w:t>参考資料４</w:t>
      </w:r>
      <w:r>
        <w:rPr>
          <w:rFonts w:ascii="UD デジタル 教科書体 N-R" w:eastAsia="UD デジタル 教科書体 N-R" w:hAnsi="BIZ UDPゴシック" w:cstheme="minorBidi" w:hint="eastAsia"/>
          <w:color w:val="000000" w:themeColor="text1"/>
          <w:kern w:val="24"/>
          <w:sz w:val="28"/>
          <w:szCs w:val="28"/>
          <w:bdr w:val="single" w:sz="4" w:space="0" w:color="auto"/>
        </w:rPr>
        <w:t xml:space="preserve">　</w:t>
      </w:r>
    </w:p>
    <w:p w14:paraId="1BBFB22F" w14:textId="77777777" w:rsidR="006D7246" w:rsidRDefault="006D7246" w:rsidP="006D7246">
      <w:pPr>
        <w:pStyle w:val="Web"/>
        <w:jc w:val="center"/>
        <w:rPr>
          <w:rFonts w:ascii="UD デジタル 教科書体 N-R" w:eastAsia="UD デジタル 教科書体 N-R" w:hAnsi="BIZ UDPゴシック" w:cstheme="minorBidi"/>
          <w:b/>
          <w:bCs/>
          <w:color w:val="000000" w:themeColor="text1"/>
          <w:kern w:val="24"/>
          <w:sz w:val="36"/>
          <w:szCs w:val="36"/>
        </w:rPr>
      </w:pPr>
    </w:p>
    <w:p w14:paraId="242374FD" w14:textId="21C97892" w:rsidR="006D7246" w:rsidRDefault="006D7246" w:rsidP="006D7246">
      <w:pPr>
        <w:pStyle w:val="Web"/>
        <w:jc w:val="center"/>
        <w:rPr>
          <w:rFonts w:ascii="UD デジタル 教科書体 N-R" w:eastAsia="UD デジタル 教科書体 N-R" w:hAnsi="BIZ UDPゴシック" w:cstheme="minorBidi"/>
          <w:b/>
          <w:bCs/>
          <w:color w:val="000000" w:themeColor="text1"/>
          <w:kern w:val="24"/>
          <w:sz w:val="36"/>
          <w:szCs w:val="36"/>
        </w:rPr>
      </w:pPr>
    </w:p>
    <w:p w14:paraId="7F4BE56C" w14:textId="407B718B" w:rsidR="006D7246" w:rsidRPr="006D7246" w:rsidRDefault="006D7246" w:rsidP="006D7246">
      <w:pPr>
        <w:pStyle w:val="Web"/>
        <w:jc w:val="center"/>
        <w:rPr>
          <w:rFonts w:ascii="UD デジタル 教科書体 N-R" w:eastAsia="UD デジタル 教科書体 N-R" w:hAnsi="BIZ UDPゴシック" w:cstheme="minorBidi"/>
          <w:b/>
          <w:bCs/>
          <w:color w:val="000000" w:themeColor="text1"/>
          <w:kern w:val="24"/>
          <w:sz w:val="36"/>
          <w:szCs w:val="36"/>
        </w:rPr>
      </w:pPr>
      <w:r w:rsidRPr="006D7246">
        <w:rPr>
          <w:rFonts w:ascii="UD デジタル 教科書体 N-R" w:eastAsia="UD デジタル 教科書体 N-R" w:hAnsi="BIZ UDPゴシック" w:cstheme="minorBidi" w:hint="eastAsia"/>
          <w:b/>
          <w:bCs/>
          <w:color w:val="000000" w:themeColor="text1"/>
          <w:kern w:val="24"/>
          <w:sz w:val="36"/>
          <w:szCs w:val="36"/>
        </w:rPr>
        <w:t>吹田市手話言語の普及及び障害者の意思疎通手段の利用を促進する条例施策推進方針</w:t>
      </w:r>
    </w:p>
    <w:p w14:paraId="1DAD666F" w14:textId="77777777" w:rsidR="006D7246" w:rsidRPr="006D7246" w:rsidRDefault="006D7246" w:rsidP="006D7246">
      <w:pPr>
        <w:pStyle w:val="Web"/>
        <w:rPr>
          <w:rFonts w:ascii="UD デジタル 教科書体 N-R" w:eastAsia="UD デジタル 教科書体 N-R" w:hAnsi="BIZ UDPゴシック" w:cstheme="minorBidi"/>
          <w:b/>
          <w:bCs/>
          <w:color w:val="000000" w:themeColor="text1"/>
          <w:kern w:val="24"/>
          <w:sz w:val="36"/>
          <w:szCs w:val="36"/>
        </w:rPr>
      </w:pPr>
    </w:p>
    <w:p w14:paraId="203F7017" w14:textId="77777777" w:rsidR="006D7246" w:rsidRDefault="006D7246" w:rsidP="006D7246">
      <w:pPr>
        <w:pStyle w:val="Web"/>
        <w:rPr>
          <w:rFonts w:ascii="UD デジタル 教科書体 N-R" w:eastAsia="UD デジタル 教科書体 N-R" w:hAnsi="BIZ UDPゴシック" w:cstheme="minorBidi"/>
          <w:b/>
          <w:bCs/>
          <w:color w:val="000000" w:themeColor="text1"/>
          <w:kern w:val="24"/>
          <w:sz w:val="36"/>
          <w:szCs w:val="36"/>
        </w:rPr>
      </w:pPr>
    </w:p>
    <w:p w14:paraId="3CBBEBF0" w14:textId="77777777" w:rsidR="006D7246" w:rsidRDefault="006D7246" w:rsidP="006D7246">
      <w:pPr>
        <w:pStyle w:val="Web"/>
        <w:rPr>
          <w:rFonts w:ascii="UD デジタル 教科書体 N-R" w:eastAsia="UD デジタル 教科書体 N-R" w:hAnsi="BIZ UDPゴシック" w:cstheme="minorBidi"/>
          <w:b/>
          <w:bCs/>
          <w:color w:val="000000" w:themeColor="text1"/>
          <w:kern w:val="24"/>
          <w:sz w:val="36"/>
          <w:szCs w:val="36"/>
        </w:rPr>
      </w:pPr>
    </w:p>
    <w:p w14:paraId="105717E7" w14:textId="77777777" w:rsidR="006D7246" w:rsidRDefault="006D7246" w:rsidP="006D7246">
      <w:pPr>
        <w:pStyle w:val="Web"/>
        <w:rPr>
          <w:rFonts w:ascii="UD デジタル 教科書体 N-R" w:eastAsia="UD デジタル 教科書体 N-R" w:hAnsi="BIZ UDPゴシック" w:cstheme="minorBidi"/>
          <w:b/>
          <w:bCs/>
          <w:color w:val="000000" w:themeColor="text1"/>
          <w:kern w:val="24"/>
          <w:sz w:val="36"/>
          <w:szCs w:val="36"/>
        </w:rPr>
      </w:pPr>
    </w:p>
    <w:p w14:paraId="783CB7DB" w14:textId="77777777" w:rsidR="006D7246" w:rsidRPr="006D7246" w:rsidRDefault="006D7246" w:rsidP="006D7246">
      <w:pPr>
        <w:pStyle w:val="Web"/>
        <w:rPr>
          <w:rFonts w:ascii="UD デジタル 教科書体 N-R" w:eastAsia="UD デジタル 教科書体 N-R" w:hAnsi="BIZ UDPゴシック" w:cstheme="minorBidi"/>
          <w:b/>
          <w:bCs/>
          <w:color w:val="000000" w:themeColor="text1"/>
          <w:kern w:val="24"/>
          <w:sz w:val="36"/>
          <w:szCs w:val="36"/>
        </w:rPr>
      </w:pPr>
    </w:p>
    <w:p w14:paraId="4C663C93" w14:textId="77777777" w:rsidR="006D7246" w:rsidRPr="006D7246" w:rsidRDefault="006D7246" w:rsidP="006D7246">
      <w:pPr>
        <w:pStyle w:val="Web"/>
        <w:jc w:val="center"/>
        <w:rPr>
          <w:rFonts w:ascii="UD デジタル 教科書体 N-R" w:eastAsia="UD デジタル 教科書体 N-R" w:hAnsi="BIZ UDPゴシック" w:cstheme="minorBidi"/>
          <w:b/>
          <w:bCs/>
          <w:color w:val="000000" w:themeColor="text1"/>
          <w:kern w:val="24"/>
          <w:sz w:val="36"/>
          <w:szCs w:val="36"/>
        </w:rPr>
      </w:pPr>
      <w:r w:rsidRPr="006D7246">
        <w:rPr>
          <w:rFonts w:ascii="UD デジタル 教科書体 N-R" w:eastAsia="UD デジタル 教科書体 N-R" w:hAnsi="BIZ UDPゴシック" w:cstheme="minorBidi" w:hint="eastAsia"/>
          <w:b/>
          <w:bCs/>
          <w:color w:val="000000" w:themeColor="text1"/>
          <w:kern w:val="24"/>
          <w:sz w:val="36"/>
          <w:szCs w:val="36"/>
        </w:rPr>
        <w:t>令和６年</w:t>
      </w:r>
      <w:r w:rsidR="00034D2E">
        <w:rPr>
          <w:rFonts w:ascii="UD デジタル 教科書体 N-R" w:eastAsia="UD デジタル 教科書体 N-R" w:hAnsi="BIZ UDPゴシック" w:cstheme="minorBidi" w:hint="eastAsia"/>
          <w:b/>
          <w:bCs/>
          <w:color w:val="000000" w:themeColor="text1"/>
          <w:kern w:val="24"/>
          <w:sz w:val="36"/>
          <w:szCs w:val="36"/>
        </w:rPr>
        <w:t>（2024年）</w:t>
      </w:r>
      <w:r w:rsidRPr="006D7246">
        <w:rPr>
          <w:rFonts w:ascii="UD デジタル 教科書体 N-R" w:eastAsia="UD デジタル 教科書体 N-R" w:hAnsi="BIZ UDPゴシック" w:cstheme="minorBidi"/>
          <w:b/>
          <w:bCs/>
          <w:color w:val="000000" w:themeColor="text1"/>
          <w:kern w:val="24"/>
          <w:sz w:val="36"/>
          <w:szCs w:val="36"/>
        </w:rPr>
        <w:t xml:space="preserve"> 1</w:t>
      </w:r>
      <w:r w:rsidRPr="006D7246">
        <w:rPr>
          <w:rFonts w:ascii="UD デジタル 教科書体 N-R" w:eastAsia="UD デジタル 教科書体 N-R" w:hAnsi="BIZ UDPゴシック" w:cstheme="minorBidi" w:hint="eastAsia"/>
          <w:b/>
          <w:bCs/>
          <w:color w:val="000000" w:themeColor="text1"/>
          <w:kern w:val="24"/>
          <w:sz w:val="36"/>
          <w:szCs w:val="36"/>
        </w:rPr>
        <w:t>2</w:t>
      </w:r>
      <w:r w:rsidRPr="006D7246">
        <w:rPr>
          <w:rFonts w:ascii="UD デジタル 教科書体 N-R" w:eastAsia="UD デジタル 教科書体 N-R" w:hAnsi="BIZ UDPゴシック" w:cstheme="minorBidi"/>
          <w:b/>
          <w:bCs/>
          <w:color w:val="000000" w:themeColor="text1"/>
          <w:kern w:val="24"/>
          <w:sz w:val="36"/>
          <w:szCs w:val="36"/>
        </w:rPr>
        <w:t xml:space="preserve"> 月</w:t>
      </w:r>
    </w:p>
    <w:p w14:paraId="092EC286" w14:textId="61DDA5E3" w:rsidR="006D7246" w:rsidRPr="006D7246" w:rsidRDefault="006D7246" w:rsidP="006D7246">
      <w:pPr>
        <w:pStyle w:val="Web"/>
        <w:spacing w:before="0" w:beforeAutospacing="0" w:after="0" w:afterAutospacing="0"/>
        <w:jc w:val="center"/>
        <w:rPr>
          <w:rFonts w:ascii="UD デジタル 教科書体 N-R" w:eastAsia="UD デジタル 教科書体 N-R" w:hAnsi="BIZ UDPゴシック" w:cstheme="minorBidi"/>
          <w:b/>
          <w:bCs/>
          <w:color w:val="000000" w:themeColor="text1"/>
          <w:kern w:val="24"/>
          <w:sz w:val="36"/>
          <w:szCs w:val="36"/>
        </w:rPr>
      </w:pPr>
      <w:r w:rsidRPr="006D7246">
        <w:rPr>
          <w:rFonts w:ascii="UD デジタル 教科書体 N-R" w:eastAsia="UD デジタル 教科書体 N-R" w:hAnsi="BIZ UDPゴシック" w:cstheme="minorBidi" w:hint="eastAsia"/>
          <w:b/>
          <w:bCs/>
          <w:color w:val="000000" w:themeColor="text1"/>
          <w:kern w:val="24"/>
          <w:sz w:val="36"/>
          <w:szCs w:val="36"/>
        </w:rPr>
        <w:t>吹　田</w:t>
      </w:r>
      <w:r w:rsidR="00034D2E" w:rsidRPr="006D7246">
        <w:rPr>
          <w:rFonts w:ascii="UD デジタル 教科書体 N-R" w:eastAsia="UD デジタル 教科書体 N-R" w:hAnsi="BIZ UDPゴシック" w:cstheme="minorBidi" w:hint="eastAsia"/>
          <w:b/>
          <w:bCs/>
          <w:color w:val="000000" w:themeColor="text1"/>
          <w:kern w:val="24"/>
          <w:sz w:val="36"/>
          <w:szCs w:val="36"/>
        </w:rPr>
        <w:t xml:space="preserve">　</w:t>
      </w:r>
      <w:r w:rsidRPr="006D7246">
        <w:rPr>
          <w:rFonts w:ascii="UD デジタル 教科書体 N-R" w:eastAsia="UD デジタル 教科書体 N-R" w:hAnsi="BIZ UDPゴシック" w:cstheme="minorBidi"/>
          <w:b/>
          <w:bCs/>
          <w:color w:val="000000" w:themeColor="text1"/>
          <w:kern w:val="24"/>
          <w:sz w:val="36"/>
          <w:szCs w:val="36"/>
        </w:rPr>
        <w:t>市</w:t>
      </w:r>
    </w:p>
    <w:p w14:paraId="61E95077" w14:textId="77777777" w:rsidR="006D7246" w:rsidRDefault="006D7246" w:rsidP="007D2286">
      <w:pPr>
        <w:pStyle w:val="Web"/>
        <w:spacing w:before="0" w:beforeAutospacing="0" w:after="0" w:afterAutospacing="0"/>
        <w:rPr>
          <w:rFonts w:ascii="UD デジタル 教科書体 N-R" w:eastAsia="UD デジタル 教科書体 N-R" w:hAnsi="BIZ UDPゴシック" w:cstheme="minorBidi"/>
          <w:b/>
          <w:bCs/>
          <w:color w:val="000000" w:themeColor="text1"/>
          <w:kern w:val="24"/>
          <w:sz w:val="21"/>
          <w:szCs w:val="21"/>
        </w:rPr>
      </w:pPr>
    </w:p>
    <w:p w14:paraId="4EC0D180" w14:textId="77777777" w:rsidR="006D7246" w:rsidRPr="00034D2E" w:rsidRDefault="006D7246" w:rsidP="007D2286">
      <w:pPr>
        <w:pStyle w:val="Web"/>
        <w:spacing w:before="0" w:beforeAutospacing="0" w:after="0" w:afterAutospacing="0"/>
        <w:rPr>
          <w:rFonts w:ascii="UD デジタル 教科書体 N-R" w:eastAsia="UD デジタル 教科書体 N-R" w:hAnsi="BIZ UDPゴシック" w:cstheme="minorBidi"/>
          <w:b/>
          <w:bCs/>
          <w:color w:val="000000" w:themeColor="text1"/>
          <w:kern w:val="24"/>
          <w:sz w:val="21"/>
          <w:szCs w:val="21"/>
        </w:rPr>
      </w:pPr>
    </w:p>
    <w:p w14:paraId="56320765" w14:textId="77777777" w:rsidR="00034D2E" w:rsidRDefault="00034D2E">
      <w:pPr>
        <w:widowControl/>
        <w:jc w:val="left"/>
        <w:rPr>
          <w:rFonts w:ascii="UD デジタル 教科書体 N-R" w:eastAsia="UD デジタル 教科書体 N-R" w:hAnsi="BIZ UDPゴシック"/>
          <w:b/>
          <w:bCs/>
          <w:color w:val="000000" w:themeColor="text1"/>
          <w:kern w:val="24"/>
          <w:szCs w:val="21"/>
        </w:rPr>
      </w:pPr>
      <w:r>
        <w:rPr>
          <w:rFonts w:ascii="UD デジタル 教科書体 N-R" w:eastAsia="UD デジタル 教科書体 N-R" w:hAnsi="BIZ UDPゴシック"/>
          <w:b/>
          <w:bCs/>
          <w:color w:val="000000" w:themeColor="text1"/>
          <w:kern w:val="24"/>
          <w:szCs w:val="21"/>
        </w:rPr>
        <w:br w:type="page"/>
      </w:r>
    </w:p>
    <w:p w14:paraId="58529D1C" w14:textId="3B8818CE" w:rsidR="00034D2E" w:rsidRDefault="00034D2E" w:rsidP="00BB6786">
      <w:pPr>
        <w:pStyle w:val="Web"/>
        <w:pBdr>
          <w:bottom w:val="single" w:sz="24" w:space="1" w:color="A6A6A6" w:themeColor="background1" w:themeShade="A6"/>
        </w:pBdr>
        <w:snapToGrid w:val="0"/>
        <w:spacing w:before="0" w:beforeAutospacing="0" w:after="0" w:afterAutospacing="0"/>
        <w:rPr>
          <w:rFonts w:ascii="UD デジタル 教科書体 N-R" w:eastAsia="UD デジタル 教科書体 N-R" w:hAnsi="BIZ UDPゴシック" w:cstheme="minorBidi"/>
          <w:b/>
          <w:bCs/>
          <w:color w:val="000000" w:themeColor="text1"/>
          <w:kern w:val="24"/>
        </w:rPr>
      </w:pPr>
      <w:r w:rsidRPr="00176DDF">
        <w:rPr>
          <w:rFonts w:ascii="UD デジタル 教科書体 N-R" w:eastAsia="UD デジタル 教科書体 N-R" w:hAnsi="BIZ UDPゴシック" w:cstheme="minorBidi" w:hint="eastAsia"/>
          <w:b/>
          <w:bCs/>
          <w:color w:val="000000" w:themeColor="text1"/>
          <w:kern w:val="24"/>
        </w:rPr>
        <w:lastRenderedPageBreak/>
        <w:t>はじめに</w:t>
      </w:r>
    </w:p>
    <w:p w14:paraId="746218D4" w14:textId="52643262" w:rsidR="00034D2E" w:rsidRPr="00B11FC1" w:rsidRDefault="00CC1668" w:rsidP="00AF11B8">
      <w:pPr>
        <w:pStyle w:val="Web"/>
        <w:spacing w:before="0" w:beforeAutospacing="0" w:after="0" w:afterAutospacing="0"/>
        <w:ind w:firstLineChars="100" w:firstLine="220"/>
        <w:rPr>
          <w:rFonts w:ascii="UD デジタル 教科書体 N-R" w:eastAsia="UD デジタル 教科書体 N-R" w:hAnsi="BIZ UDPゴシック" w:cstheme="minorBidi"/>
          <w:bCs/>
          <w:color w:val="000000" w:themeColor="text1"/>
          <w:kern w:val="24"/>
          <w:sz w:val="22"/>
          <w:szCs w:val="22"/>
        </w:rPr>
      </w:pPr>
      <w:r w:rsidRPr="00B11FC1">
        <w:rPr>
          <w:rFonts w:ascii="UD デジタル 教科書体 N-R" w:eastAsia="UD デジタル 教科書体 N-R" w:hAnsi="BIZ UDPゴシック" w:cstheme="minorBidi" w:hint="eastAsia"/>
          <w:bCs/>
          <w:color w:val="000000" w:themeColor="text1"/>
          <w:kern w:val="24"/>
          <w:sz w:val="22"/>
          <w:szCs w:val="22"/>
        </w:rPr>
        <w:t>本市では、令和５年（2023年）12月</w:t>
      </w:r>
      <w:r w:rsidR="00C14943">
        <w:rPr>
          <w:rFonts w:ascii="UD デジタル 教科書体 N-R" w:eastAsia="UD デジタル 教科書体 N-R" w:hAnsi="BIZ UDPゴシック" w:cstheme="minorBidi" w:hint="eastAsia"/>
          <w:bCs/>
          <w:color w:val="000000" w:themeColor="text1"/>
          <w:kern w:val="24"/>
          <w:sz w:val="22"/>
          <w:szCs w:val="22"/>
        </w:rPr>
        <w:t>から</w:t>
      </w:r>
      <w:r w:rsidRPr="00B11FC1">
        <w:rPr>
          <w:rFonts w:ascii="UD デジタル 教科書体 N-R" w:eastAsia="UD デジタル 教科書体 N-R" w:hAnsi="BIZ UDPゴシック" w:cstheme="minorBidi" w:hint="eastAsia"/>
          <w:bCs/>
          <w:color w:val="000000" w:themeColor="text1"/>
          <w:kern w:val="24"/>
          <w:sz w:val="22"/>
          <w:szCs w:val="22"/>
        </w:rPr>
        <w:t>「吹田市手話言語の普及及び障</w:t>
      </w:r>
      <w:r w:rsidR="00434E2F" w:rsidRPr="00B11FC1">
        <w:rPr>
          <w:rFonts w:ascii="UD デジタル 教科書体 N-R" w:eastAsia="UD デジタル 教科書体 N-R" w:hAnsi="BIZ UDPゴシック" w:cstheme="minorBidi" w:hint="eastAsia"/>
          <w:bCs/>
          <w:color w:val="000000" w:themeColor="text1"/>
          <w:kern w:val="24"/>
          <w:sz w:val="22"/>
          <w:szCs w:val="22"/>
        </w:rPr>
        <w:t>害</w:t>
      </w:r>
      <w:r w:rsidRPr="00B11FC1">
        <w:rPr>
          <w:rFonts w:ascii="UD デジタル 教科書体 N-R" w:eastAsia="UD デジタル 教科書体 N-R" w:hAnsi="BIZ UDPゴシック" w:cstheme="minorBidi" w:hint="eastAsia"/>
          <w:bCs/>
          <w:color w:val="000000" w:themeColor="text1"/>
          <w:kern w:val="24"/>
          <w:sz w:val="22"/>
          <w:szCs w:val="22"/>
        </w:rPr>
        <w:t>者の意思疎通手段の利用を促進する条例</w:t>
      </w:r>
      <w:r w:rsidR="00C12721" w:rsidRPr="00B11FC1">
        <w:rPr>
          <w:rFonts w:ascii="UD デジタル 教科書体 N-R" w:eastAsia="UD デジタル 教科書体 N-R" w:hAnsi="BIZ UDPゴシック" w:cstheme="minorBidi" w:hint="eastAsia"/>
          <w:bCs/>
          <w:color w:val="000000" w:themeColor="text1"/>
          <w:kern w:val="24"/>
          <w:sz w:val="22"/>
          <w:szCs w:val="22"/>
        </w:rPr>
        <w:t>」（以下「条例」という</w:t>
      </w:r>
      <w:r w:rsidR="00D775E3" w:rsidRPr="00B11FC1">
        <w:rPr>
          <w:rFonts w:ascii="UD デジタル 教科書体 N-R" w:eastAsia="UD デジタル 教科書体 N-R" w:hAnsi="BIZ UDPゴシック" w:cstheme="minorBidi" w:hint="eastAsia"/>
          <w:bCs/>
          <w:color w:val="000000" w:themeColor="text1"/>
          <w:kern w:val="24"/>
          <w:sz w:val="22"/>
          <w:szCs w:val="22"/>
        </w:rPr>
        <w:t>。</w:t>
      </w:r>
      <w:r w:rsidR="00C12721" w:rsidRPr="00B11FC1">
        <w:rPr>
          <w:rFonts w:ascii="UD デジタル 教科書体 N-R" w:eastAsia="UD デジタル 教科書体 N-R" w:hAnsi="BIZ UDPゴシック" w:cstheme="minorBidi" w:hint="eastAsia"/>
          <w:bCs/>
          <w:color w:val="000000" w:themeColor="text1"/>
          <w:kern w:val="24"/>
          <w:sz w:val="22"/>
          <w:szCs w:val="22"/>
        </w:rPr>
        <w:t>）</w:t>
      </w:r>
      <w:r w:rsidR="00D775E3" w:rsidRPr="00B11FC1">
        <w:rPr>
          <w:rFonts w:ascii="UD デジタル 教科書体 N-R" w:eastAsia="UD デジタル 教科書体 N-R" w:hAnsi="BIZ UDPゴシック" w:cstheme="minorBidi" w:hint="eastAsia"/>
          <w:bCs/>
          <w:color w:val="000000" w:themeColor="text1"/>
          <w:kern w:val="24"/>
          <w:sz w:val="22"/>
          <w:szCs w:val="22"/>
        </w:rPr>
        <w:t>を</w:t>
      </w:r>
      <w:r w:rsidR="00C12721" w:rsidRPr="00B11FC1">
        <w:rPr>
          <w:rFonts w:ascii="UD デジタル 教科書体 N-R" w:eastAsia="UD デジタル 教科書体 N-R" w:hAnsi="BIZ UDPゴシック" w:cstheme="minorBidi" w:hint="eastAsia"/>
          <w:bCs/>
          <w:color w:val="000000" w:themeColor="text1"/>
          <w:kern w:val="24"/>
          <w:sz w:val="22"/>
          <w:szCs w:val="22"/>
        </w:rPr>
        <w:t>施行</w:t>
      </w:r>
      <w:r w:rsidR="00D775E3" w:rsidRPr="00B11FC1">
        <w:rPr>
          <w:rFonts w:ascii="UD デジタル 教科書体 N-R" w:eastAsia="UD デジタル 教科書体 N-R" w:hAnsi="BIZ UDPゴシック" w:cstheme="minorBidi" w:hint="eastAsia"/>
          <w:bCs/>
          <w:color w:val="000000" w:themeColor="text1"/>
          <w:kern w:val="24"/>
          <w:sz w:val="22"/>
          <w:szCs w:val="22"/>
        </w:rPr>
        <w:t>し</w:t>
      </w:r>
      <w:r w:rsidR="00C14943">
        <w:rPr>
          <w:rFonts w:ascii="UD デジタル 教科書体 N-R" w:eastAsia="UD デジタル 教科書体 N-R" w:hAnsi="BIZ UDPゴシック" w:cstheme="minorBidi" w:hint="eastAsia"/>
          <w:bCs/>
          <w:color w:val="000000" w:themeColor="text1"/>
          <w:kern w:val="24"/>
          <w:sz w:val="22"/>
          <w:szCs w:val="22"/>
        </w:rPr>
        <w:t>ています</w:t>
      </w:r>
      <w:r w:rsidR="00C12721" w:rsidRPr="00B11FC1">
        <w:rPr>
          <w:rFonts w:ascii="UD デジタル 教科書体 N-R" w:eastAsia="UD デジタル 教科書体 N-R" w:hAnsi="BIZ UDPゴシック" w:cstheme="minorBidi" w:hint="eastAsia"/>
          <w:bCs/>
          <w:color w:val="000000" w:themeColor="text1"/>
          <w:kern w:val="24"/>
          <w:sz w:val="22"/>
          <w:szCs w:val="22"/>
        </w:rPr>
        <w:t>。</w:t>
      </w:r>
    </w:p>
    <w:p w14:paraId="725F7F2A" w14:textId="779823D5" w:rsidR="00034D2E" w:rsidRPr="00B11FC1" w:rsidRDefault="00D775E3" w:rsidP="007D2286">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r w:rsidRPr="00B11FC1">
        <w:rPr>
          <w:rFonts w:ascii="UD デジタル 教科書体 N-R" w:eastAsia="UD デジタル 教科書体 N-R" w:hAnsi="BIZ UDPゴシック" w:cstheme="minorBidi"/>
          <w:bCs/>
          <w:color w:val="000000" w:themeColor="text1"/>
          <w:kern w:val="24"/>
          <w:sz w:val="22"/>
          <w:szCs w:val="22"/>
        </w:rPr>
        <w:t xml:space="preserve">　本条例は手話</w:t>
      </w:r>
      <w:r w:rsidR="003B523D" w:rsidRPr="00B11FC1">
        <w:rPr>
          <w:rFonts w:ascii="UD デジタル 教科書体 N-R" w:eastAsia="UD デジタル 教科書体 N-R" w:hAnsi="BIZ UDPゴシック" w:cstheme="minorBidi"/>
          <w:bCs/>
          <w:color w:val="000000" w:themeColor="text1"/>
          <w:kern w:val="24"/>
          <w:sz w:val="22"/>
          <w:szCs w:val="22"/>
        </w:rPr>
        <w:t>が言語であることの理解の促進及び普及を図るとともに、</w:t>
      </w:r>
      <w:r w:rsidR="00CC110F">
        <w:rPr>
          <w:rFonts w:ascii="UD デジタル 教科書体 N-R" w:eastAsia="UD デジタル 教科書体 N-R" w:hAnsi="BIZ UDPゴシック" w:cstheme="minorBidi" w:hint="eastAsia"/>
          <w:bCs/>
          <w:color w:val="000000" w:themeColor="text1"/>
          <w:kern w:val="24"/>
          <w:sz w:val="22"/>
          <w:szCs w:val="22"/>
        </w:rPr>
        <w:t>手話だけで</w:t>
      </w:r>
      <w:r w:rsidR="008F7508">
        <w:rPr>
          <w:rFonts w:ascii="UD デジタル 教科書体 N-R" w:eastAsia="UD デジタル 教科書体 N-R" w:hAnsi="BIZ UDPゴシック" w:cstheme="minorBidi" w:hint="eastAsia"/>
          <w:bCs/>
          <w:color w:val="000000" w:themeColor="text1"/>
          <w:kern w:val="24"/>
          <w:sz w:val="22"/>
          <w:szCs w:val="22"/>
        </w:rPr>
        <w:t>は</w:t>
      </w:r>
      <w:r w:rsidR="00CC110F">
        <w:rPr>
          <w:rFonts w:ascii="UD デジタル 教科書体 N-R" w:eastAsia="UD デジタル 教科書体 N-R" w:hAnsi="BIZ UDPゴシック" w:cstheme="minorBidi" w:hint="eastAsia"/>
          <w:bCs/>
          <w:color w:val="000000" w:themeColor="text1"/>
          <w:kern w:val="24"/>
          <w:sz w:val="22"/>
          <w:szCs w:val="22"/>
        </w:rPr>
        <w:t>なく</w:t>
      </w:r>
      <w:r w:rsidR="008F7508">
        <w:rPr>
          <w:rFonts w:ascii="UD デジタル 教科書体 N-R" w:eastAsia="UD デジタル 教科書体 N-R" w:hAnsi="BIZ UDPゴシック" w:cstheme="minorBidi" w:hint="eastAsia"/>
          <w:bCs/>
          <w:color w:val="000000" w:themeColor="text1"/>
          <w:kern w:val="24"/>
          <w:sz w:val="22"/>
          <w:szCs w:val="22"/>
        </w:rPr>
        <w:t>、</w:t>
      </w:r>
      <w:r w:rsidR="00676367">
        <w:rPr>
          <w:rFonts w:ascii="UD デジタル 教科書体 N-R" w:eastAsia="UD デジタル 教科書体 N-R" w:hAnsi="BIZ UDPゴシック" w:cstheme="minorBidi" w:hint="eastAsia"/>
          <w:bCs/>
          <w:color w:val="000000" w:themeColor="text1"/>
          <w:kern w:val="24"/>
          <w:sz w:val="22"/>
          <w:szCs w:val="22"/>
        </w:rPr>
        <w:t xml:space="preserve">　</w:t>
      </w:r>
      <w:r w:rsidR="00434E2F" w:rsidRPr="00B11FC1">
        <w:rPr>
          <w:rFonts w:ascii="UD デジタル 教科書体 N-R" w:eastAsia="UD デジタル 教科書体 N-R" w:hAnsi="BIZ UDPゴシック" w:cstheme="minorBidi"/>
          <w:bCs/>
          <w:color w:val="000000" w:themeColor="text1"/>
          <w:kern w:val="24"/>
          <w:sz w:val="22"/>
          <w:szCs w:val="22"/>
        </w:rPr>
        <w:t>障がい者の情報取得及びコミュニケーション手段の</w:t>
      </w:r>
      <w:r w:rsidR="00F1694E" w:rsidRPr="00B11FC1">
        <w:rPr>
          <w:rFonts w:ascii="UD デジタル 教科書体 N-R" w:eastAsia="UD デジタル 教科書体 N-R" w:hAnsi="BIZ UDPゴシック" w:cstheme="minorBidi"/>
          <w:bCs/>
          <w:color w:val="000000" w:themeColor="text1"/>
          <w:kern w:val="24"/>
          <w:sz w:val="22"/>
          <w:szCs w:val="22"/>
        </w:rPr>
        <w:t>利用を</w:t>
      </w:r>
      <w:r w:rsidR="008F7508">
        <w:rPr>
          <w:rFonts w:ascii="UD デジタル 教科書体 N-R" w:eastAsia="UD デジタル 教科書体 N-R" w:hAnsi="BIZ UDPゴシック" w:cstheme="minorBidi" w:hint="eastAsia"/>
          <w:bCs/>
          <w:color w:val="000000" w:themeColor="text1"/>
          <w:kern w:val="24"/>
          <w:sz w:val="22"/>
          <w:szCs w:val="22"/>
        </w:rPr>
        <w:t>広く</w:t>
      </w:r>
      <w:r w:rsidR="00F1694E" w:rsidRPr="00B11FC1">
        <w:rPr>
          <w:rFonts w:ascii="UD デジタル 教科書体 N-R" w:eastAsia="UD デジタル 教科書体 N-R" w:hAnsi="BIZ UDPゴシック" w:cstheme="minorBidi"/>
          <w:bCs/>
          <w:color w:val="000000" w:themeColor="text1"/>
          <w:kern w:val="24"/>
          <w:sz w:val="22"/>
          <w:szCs w:val="22"/>
        </w:rPr>
        <w:t>促進していくことを目的として</w:t>
      </w:r>
      <w:r w:rsidR="00676367">
        <w:rPr>
          <w:rFonts w:ascii="UD デジタル 教科書体 N-R" w:eastAsia="UD デジタル 教科書体 N-R" w:hAnsi="BIZ UDPゴシック" w:cstheme="minorBidi" w:hint="eastAsia"/>
          <w:bCs/>
          <w:color w:val="000000" w:themeColor="text1"/>
          <w:kern w:val="24"/>
          <w:sz w:val="22"/>
          <w:szCs w:val="22"/>
        </w:rPr>
        <w:t xml:space="preserve">　</w:t>
      </w:r>
      <w:r w:rsidR="00F1694E" w:rsidRPr="00B11FC1">
        <w:rPr>
          <w:rFonts w:ascii="UD デジタル 教科書体 N-R" w:eastAsia="UD デジタル 教科書体 N-R" w:hAnsi="BIZ UDPゴシック" w:cstheme="minorBidi"/>
          <w:bCs/>
          <w:color w:val="000000" w:themeColor="text1"/>
          <w:kern w:val="24"/>
          <w:sz w:val="22"/>
          <w:szCs w:val="22"/>
        </w:rPr>
        <w:t>います。</w:t>
      </w:r>
    </w:p>
    <w:p w14:paraId="1371B5A2" w14:textId="56FB9343" w:rsidR="00F1694E" w:rsidRPr="00B11FC1" w:rsidRDefault="00F1694E" w:rsidP="007D2286">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r w:rsidRPr="00B11FC1">
        <w:rPr>
          <w:rFonts w:ascii="UD デジタル 教科書体 N-R" w:eastAsia="UD デジタル 教科書体 N-R" w:hAnsi="BIZ UDPゴシック" w:cstheme="minorBidi"/>
          <w:bCs/>
          <w:color w:val="000000" w:themeColor="text1"/>
          <w:kern w:val="24"/>
          <w:sz w:val="22"/>
          <w:szCs w:val="22"/>
        </w:rPr>
        <w:t xml:space="preserve">　また、基本理念として、手話が独自の言語体系を有する</w:t>
      </w:r>
      <w:r w:rsidR="000E3D14" w:rsidRPr="00B11FC1">
        <w:rPr>
          <w:rFonts w:ascii="UD デジタル 教科書体 N-R" w:eastAsia="UD デジタル 教科書体 N-R" w:hAnsi="BIZ UDPゴシック" w:cstheme="minorBidi"/>
          <w:bCs/>
          <w:color w:val="000000" w:themeColor="text1"/>
          <w:kern w:val="24"/>
          <w:sz w:val="22"/>
          <w:szCs w:val="22"/>
        </w:rPr>
        <w:t>文化的所産</w:t>
      </w:r>
      <w:r w:rsidRPr="00B11FC1">
        <w:rPr>
          <w:rFonts w:ascii="UD デジタル 教科書体 N-R" w:eastAsia="UD デジタル 教科書体 N-R" w:hAnsi="BIZ UDPゴシック" w:cstheme="minorBidi"/>
          <w:bCs/>
          <w:color w:val="000000" w:themeColor="text1"/>
          <w:kern w:val="24"/>
          <w:sz w:val="22"/>
          <w:szCs w:val="22"/>
        </w:rPr>
        <w:t>で</w:t>
      </w:r>
      <w:r w:rsidR="00AF11B8">
        <w:rPr>
          <w:rFonts w:ascii="UD デジタル 教科書体 N-R" w:eastAsia="UD デジタル 教科書体 N-R" w:hAnsi="BIZ UDPゴシック" w:cstheme="minorBidi" w:hint="eastAsia"/>
          <w:bCs/>
          <w:color w:val="000000" w:themeColor="text1"/>
          <w:kern w:val="24"/>
          <w:sz w:val="22"/>
          <w:szCs w:val="22"/>
        </w:rPr>
        <w:t>あ</w:t>
      </w:r>
      <w:r w:rsidR="00CC110F">
        <w:rPr>
          <w:rFonts w:ascii="UD デジタル 教科書体 N-R" w:eastAsia="UD デジタル 教科書体 N-R" w:hAnsi="BIZ UDPゴシック" w:cstheme="minorBidi" w:hint="eastAsia"/>
          <w:bCs/>
          <w:color w:val="000000" w:themeColor="text1"/>
          <w:kern w:val="24"/>
          <w:sz w:val="22"/>
          <w:szCs w:val="22"/>
        </w:rPr>
        <w:t>るとの</w:t>
      </w:r>
      <w:r w:rsidR="008F444E">
        <w:rPr>
          <w:rFonts w:ascii="UD デジタル 教科書体 N-R" w:eastAsia="UD デジタル 教科書体 N-R" w:hAnsi="BIZ UDPゴシック" w:cstheme="minorBidi"/>
          <w:bCs/>
          <w:color w:val="000000" w:themeColor="text1"/>
          <w:kern w:val="24"/>
          <w:sz w:val="22"/>
          <w:szCs w:val="22"/>
        </w:rPr>
        <w:t>認識を持つ</w:t>
      </w:r>
      <w:r w:rsidR="008F444E">
        <w:rPr>
          <w:rFonts w:ascii="UD デジタル 教科書体 N-R" w:eastAsia="UD デジタル 教科書体 N-R" w:hAnsi="BIZ UDPゴシック" w:cstheme="minorBidi" w:hint="eastAsia"/>
          <w:bCs/>
          <w:color w:val="000000" w:themeColor="text1"/>
          <w:kern w:val="24"/>
          <w:sz w:val="22"/>
          <w:szCs w:val="22"/>
        </w:rPr>
        <w:t>こ</w:t>
      </w:r>
      <w:r w:rsidR="00BB6786">
        <w:rPr>
          <w:rFonts w:ascii="UD デジタル 教科書体 N-R" w:eastAsia="UD デジタル 教科書体 N-R" w:hAnsi="BIZ UDPゴシック" w:cstheme="minorBidi" w:hint="eastAsia"/>
          <w:bCs/>
          <w:color w:val="000000" w:themeColor="text1"/>
          <w:kern w:val="24"/>
          <w:sz w:val="22"/>
          <w:szCs w:val="22"/>
        </w:rPr>
        <w:t>と</w:t>
      </w:r>
      <w:r w:rsidR="000E3D14" w:rsidRPr="00B11FC1">
        <w:rPr>
          <w:rFonts w:ascii="UD デジタル 教科書体 N-R" w:eastAsia="UD デジタル 教科書体 N-R" w:hAnsi="BIZ UDPゴシック" w:cstheme="minorBidi"/>
          <w:bCs/>
          <w:color w:val="000000" w:themeColor="text1"/>
          <w:kern w:val="24"/>
          <w:sz w:val="22"/>
          <w:szCs w:val="22"/>
        </w:rPr>
        <w:t>と、</w:t>
      </w:r>
      <w:r w:rsidR="00960C9A" w:rsidRPr="00B11FC1">
        <w:rPr>
          <w:rFonts w:ascii="UD デジタル 教科書体 N-R" w:eastAsia="UD デジタル 教科書体 N-R" w:hAnsi="BIZ UDPゴシック" w:cstheme="minorBidi"/>
          <w:bCs/>
          <w:color w:val="000000" w:themeColor="text1"/>
          <w:kern w:val="24"/>
          <w:sz w:val="22"/>
          <w:szCs w:val="22"/>
        </w:rPr>
        <w:t>全ての人が相互に人格及び個性を尊重し合うことを基本と</w:t>
      </w:r>
      <w:r w:rsidR="00827F0D">
        <w:rPr>
          <w:rFonts w:ascii="UD デジタル 教科書体 N-R" w:eastAsia="UD デジタル 教科書体 N-R" w:hAnsi="BIZ UDPゴシック" w:cstheme="minorBidi" w:hint="eastAsia"/>
          <w:bCs/>
          <w:color w:val="000000" w:themeColor="text1"/>
          <w:kern w:val="24"/>
          <w:sz w:val="22"/>
          <w:szCs w:val="22"/>
        </w:rPr>
        <w:t>して</w:t>
      </w:r>
      <w:r w:rsidR="00155ACF">
        <w:rPr>
          <w:rFonts w:ascii="UD デジタル 教科書体 N-R" w:eastAsia="UD デジタル 教科書体 N-R" w:hAnsi="BIZ UDPゴシック" w:cstheme="minorBidi" w:hint="eastAsia"/>
          <w:bCs/>
          <w:color w:val="000000" w:themeColor="text1"/>
          <w:kern w:val="24"/>
          <w:sz w:val="22"/>
          <w:szCs w:val="22"/>
        </w:rPr>
        <w:t>行うことと</w:t>
      </w:r>
      <w:r w:rsidR="00F14F42">
        <w:rPr>
          <w:rFonts w:ascii="UD デジタル 教科書体 N-R" w:eastAsia="UD デジタル 教科書体 N-R" w:hAnsi="BIZ UDPゴシック" w:cstheme="minorBidi" w:hint="eastAsia"/>
          <w:bCs/>
          <w:color w:val="000000" w:themeColor="text1"/>
          <w:kern w:val="24"/>
          <w:sz w:val="22"/>
          <w:szCs w:val="22"/>
        </w:rPr>
        <w:t>定めて</w:t>
      </w:r>
      <w:r w:rsidR="00155ACF">
        <w:rPr>
          <w:rFonts w:ascii="UD デジタル 教科書体 N-R" w:eastAsia="UD デジタル 教科書体 N-R" w:hAnsi="BIZ UDPゴシック" w:cstheme="minorBidi" w:hint="eastAsia"/>
          <w:bCs/>
          <w:color w:val="000000" w:themeColor="text1"/>
          <w:kern w:val="24"/>
          <w:sz w:val="22"/>
          <w:szCs w:val="22"/>
        </w:rPr>
        <w:t>います</w:t>
      </w:r>
      <w:r w:rsidR="00760E8D" w:rsidRPr="00B11FC1">
        <w:rPr>
          <w:rFonts w:ascii="UD デジタル 教科書体 N-R" w:eastAsia="UD デジタル 教科書体 N-R" w:hAnsi="BIZ UDPゴシック" w:cstheme="minorBidi"/>
          <w:bCs/>
          <w:color w:val="000000" w:themeColor="text1"/>
          <w:kern w:val="24"/>
          <w:sz w:val="22"/>
          <w:szCs w:val="22"/>
        </w:rPr>
        <w:t>。</w:t>
      </w:r>
    </w:p>
    <w:p w14:paraId="1E8847E0" w14:textId="77777777" w:rsidR="00676367" w:rsidRDefault="00A03594" w:rsidP="00676367">
      <w:pPr>
        <w:pStyle w:val="Web"/>
        <w:spacing w:before="0" w:beforeAutospacing="0" w:after="0" w:afterAutospacing="0"/>
        <w:jc w:val="distribute"/>
        <w:rPr>
          <w:rFonts w:ascii="UD デジタル 教科書体 N-R" w:eastAsia="UD デジタル 教科書体 N-R" w:hAnsi="BIZ UDPゴシック" w:cstheme="minorBidi"/>
          <w:bCs/>
          <w:color w:val="000000" w:themeColor="text1"/>
          <w:kern w:val="24"/>
          <w:sz w:val="22"/>
          <w:szCs w:val="22"/>
        </w:rPr>
      </w:pPr>
      <w:r w:rsidRPr="00B11FC1">
        <w:rPr>
          <w:rFonts w:ascii="UD デジタル 教科書体 N-R" w:eastAsia="UD デジタル 教科書体 N-R" w:hAnsi="BIZ UDPゴシック" w:cstheme="minorBidi"/>
          <w:bCs/>
          <w:color w:val="000000" w:themeColor="text1"/>
          <w:kern w:val="24"/>
          <w:sz w:val="22"/>
          <w:szCs w:val="22"/>
        </w:rPr>
        <w:t xml:space="preserve">　この基本理念に基づき、</w:t>
      </w:r>
      <w:r w:rsidR="00827F0D">
        <w:rPr>
          <w:rFonts w:ascii="UD デジタル 教科書体 N-R" w:eastAsia="UD デジタル 教科書体 N-R" w:hAnsi="BIZ UDPゴシック" w:cstheme="minorBidi" w:hint="eastAsia"/>
          <w:bCs/>
          <w:color w:val="000000" w:themeColor="text1"/>
          <w:kern w:val="24"/>
          <w:sz w:val="22"/>
          <w:szCs w:val="22"/>
        </w:rPr>
        <w:t>「市の責務」「市民の役割」「事業者の役割」を明らかにするとともに、</w:t>
      </w:r>
      <w:r w:rsidR="008F444E">
        <w:rPr>
          <w:rFonts w:ascii="UD デジタル 教科書体 N-R" w:eastAsia="UD デジタル 教科書体 N-R" w:hAnsi="BIZ UDPゴシック" w:cstheme="minorBidi" w:hint="eastAsia"/>
          <w:bCs/>
          <w:color w:val="000000" w:themeColor="text1"/>
          <w:kern w:val="24"/>
          <w:sz w:val="22"/>
          <w:szCs w:val="22"/>
        </w:rPr>
        <w:t>市、市民、事業者</w:t>
      </w:r>
      <w:r w:rsidR="00155ACF">
        <w:rPr>
          <w:rFonts w:ascii="UD デジタル 教科書体 N-R" w:eastAsia="UD デジタル 教科書体 N-R" w:hAnsi="BIZ UDPゴシック" w:cstheme="minorBidi" w:hint="eastAsia"/>
          <w:bCs/>
          <w:color w:val="000000" w:themeColor="text1"/>
          <w:kern w:val="24"/>
          <w:sz w:val="22"/>
          <w:szCs w:val="22"/>
        </w:rPr>
        <w:t>の３者が</w:t>
      </w:r>
      <w:r w:rsidR="008F444E">
        <w:rPr>
          <w:rFonts w:ascii="UD デジタル 教科書体 N-R" w:eastAsia="UD デジタル 教科書体 N-R" w:hAnsi="BIZ UDPゴシック" w:cstheme="minorBidi" w:hint="eastAsia"/>
          <w:bCs/>
          <w:color w:val="000000" w:themeColor="text1"/>
          <w:kern w:val="24"/>
          <w:sz w:val="22"/>
          <w:szCs w:val="22"/>
        </w:rPr>
        <w:t>協力して</w:t>
      </w:r>
      <w:r w:rsidR="00AF11B8">
        <w:rPr>
          <w:rFonts w:ascii="UD デジタル 教科書体 N-R" w:eastAsia="UD デジタル 教科書体 N-R" w:hAnsi="BIZ UDPゴシック" w:cstheme="minorBidi" w:hint="eastAsia"/>
          <w:bCs/>
          <w:color w:val="000000" w:themeColor="text1"/>
          <w:kern w:val="24"/>
          <w:sz w:val="22"/>
          <w:szCs w:val="22"/>
        </w:rPr>
        <w:t>、</w:t>
      </w:r>
      <w:r w:rsidR="00911139">
        <w:rPr>
          <w:rFonts w:ascii="UD デジタル 教科書体 N-R" w:eastAsia="UD デジタル 教科書体 N-R" w:hAnsi="BIZ UDPゴシック" w:cstheme="minorBidi" w:hint="eastAsia"/>
          <w:bCs/>
          <w:color w:val="000000" w:themeColor="text1"/>
          <w:kern w:val="24"/>
          <w:sz w:val="22"/>
          <w:szCs w:val="22"/>
        </w:rPr>
        <w:t>障がい者</w:t>
      </w:r>
      <w:r w:rsidR="00F14F42">
        <w:rPr>
          <w:rFonts w:ascii="UD デジタル 教科書体 N-R" w:eastAsia="UD デジタル 教科書体 N-R" w:hAnsi="BIZ UDPゴシック" w:cstheme="minorBidi" w:hint="eastAsia"/>
          <w:bCs/>
          <w:color w:val="000000" w:themeColor="text1"/>
          <w:kern w:val="24"/>
          <w:sz w:val="22"/>
          <w:szCs w:val="22"/>
        </w:rPr>
        <w:t>の</w:t>
      </w:r>
      <w:r w:rsidR="00911139">
        <w:rPr>
          <w:rFonts w:ascii="UD デジタル 教科書体 N-R" w:eastAsia="UD デジタル 教科書体 N-R" w:hAnsi="BIZ UDPゴシック" w:cstheme="minorBidi" w:hint="eastAsia"/>
          <w:bCs/>
          <w:color w:val="000000" w:themeColor="text1"/>
          <w:kern w:val="24"/>
          <w:sz w:val="22"/>
          <w:szCs w:val="22"/>
        </w:rPr>
        <w:t>情報取得</w:t>
      </w:r>
      <w:r w:rsidR="00F14F42">
        <w:rPr>
          <w:rFonts w:ascii="UD デジタル 教科書体 N-R" w:eastAsia="UD デジタル 教科書体 N-R" w:hAnsi="BIZ UDPゴシック" w:cstheme="minorBidi" w:hint="eastAsia"/>
          <w:bCs/>
          <w:color w:val="000000" w:themeColor="text1"/>
          <w:kern w:val="24"/>
          <w:sz w:val="22"/>
          <w:szCs w:val="22"/>
        </w:rPr>
        <w:t>や</w:t>
      </w:r>
      <w:r w:rsidR="00911139">
        <w:rPr>
          <w:rFonts w:ascii="UD デジタル 教科書体 N-R" w:eastAsia="UD デジタル 教科書体 N-R" w:hAnsi="BIZ UDPゴシック" w:cstheme="minorBidi" w:hint="eastAsia"/>
          <w:bCs/>
          <w:color w:val="000000" w:themeColor="text1"/>
          <w:kern w:val="24"/>
          <w:sz w:val="22"/>
          <w:szCs w:val="22"/>
        </w:rPr>
        <w:t>、コミュニケーション手段を</w:t>
      </w:r>
    </w:p>
    <w:p w14:paraId="3CBEDD4F" w14:textId="68F98D35" w:rsidR="00827F0D" w:rsidRDefault="00911139" w:rsidP="00676367">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r>
        <w:rPr>
          <w:rFonts w:ascii="UD デジタル 教科書体 N-R" w:eastAsia="UD デジタル 教科書体 N-R" w:hAnsi="BIZ UDPゴシック" w:cstheme="minorBidi" w:hint="eastAsia"/>
          <w:bCs/>
          <w:color w:val="000000" w:themeColor="text1"/>
          <w:kern w:val="24"/>
          <w:sz w:val="22"/>
          <w:szCs w:val="22"/>
        </w:rPr>
        <w:t>利用しやすい環境づくりを</w:t>
      </w:r>
      <w:r w:rsidR="00155ACF">
        <w:rPr>
          <w:rFonts w:ascii="UD デジタル 教科書体 N-R" w:eastAsia="UD デジタル 教科書体 N-R" w:hAnsi="BIZ UDPゴシック" w:cstheme="minorBidi" w:hint="eastAsia"/>
          <w:bCs/>
          <w:color w:val="000000" w:themeColor="text1"/>
          <w:kern w:val="24"/>
          <w:sz w:val="22"/>
          <w:szCs w:val="22"/>
        </w:rPr>
        <w:t>進めていきます。</w:t>
      </w:r>
    </w:p>
    <w:p w14:paraId="5A31D6F2" w14:textId="4D834354" w:rsidR="00EA5528" w:rsidRDefault="00CE5F91" w:rsidP="00155ACF">
      <w:pPr>
        <w:pStyle w:val="Web"/>
        <w:spacing w:before="0" w:beforeAutospacing="0" w:after="0" w:afterAutospacing="0"/>
        <w:ind w:firstLineChars="100" w:firstLine="220"/>
        <w:rPr>
          <w:rFonts w:ascii="UD デジタル 教科書体 N-R" w:eastAsia="UD デジタル 教科書体 N-R" w:hAnsi="BIZ UDPゴシック" w:cstheme="minorBidi"/>
          <w:bCs/>
          <w:color w:val="000000" w:themeColor="text1"/>
          <w:kern w:val="24"/>
          <w:sz w:val="22"/>
          <w:szCs w:val="22"/>
        </w:rPr>
      </w:pPr>
      <w:r>
        <w:rPr>
          <w:rFonts w:ascii="UD デジタル 教科書体 N-R" w:eastAsia="UD デジタル 教科書体 N-R" w:hAnsi="BIZ UDPゴシック" w:cstheme="minorBidi" w:hint="eastAsia"/>
          <w:bCs/>
          <w:color w:val="000000" w:themeColor="text1"/>
          <w:kern w:val="24"/>
          <w:sz w:val="22"/>
          <w:szCs w:val="22"/>
        </w:rPr>
        <w:t>そして、</w:t>
      </w:r>
      <w:r w:rsidR="005C4A9D" w:rsidRPr="00B11FC1">
        <w:rPr>
          <w:rFonts w:ascii="UD デジタル 教科書体 N-R" w:eastAsia="UD デジタル 教科書体 N-R" w:hAnsi="BIZ UDPゴシック" w:cstheme="minorBidi"/>
          <w:bCs/>
          <w:color w:val="000000" w:themeColor="text1"/>
          <w:kern w:val="24"/>
          <w:sz w:val="22"/>
          <w:szCs w:val="22"/>
        </w:rPr>
        <w:t>条例の</w:t>
      </w:r>
      <w:r w:rsidR="00911139">
        <w:rPr>
          <w:rFonts w:ascii="UD デジタル 教科書体 N-R" w:eastAsia="UD デジタル 教科書体 N-R" w:hAnsi="BIZ UDPゴシック" w:cstheme="minorBidi" w:hint="eastAsia"/>
          <w:bCs/>
          <w:color w:val="000000" w:themeColor="text1"/>
          <w:kern w:val="24"/>
          <w:sz w:val="22"/>
          <w:szCs w:val="22"/>
        </w:rPr>
        <w:t>理念</w:t>
      </w:r>
      <w:r w:rsidR="00A13F3D" w:rsidRPr="00B11FC1">
        <w:rPr>
          <w:rFonts w:ascii="UD デジタル 教科書体 N-R" w:eastAsia="UD デジタル 教科書体 N-R" w:hAnsi="BIZ UDPゴシック" w:cstheme="minorBidi"/>
          <w:bCs/>
          <w:color w:val="000000" w:themeColor="text1"/>
          <w:kern w:val="24"/>
          <w:sz w:val="22"/>
          <w:szCs w:val="22"/>
        </w:rPr>
        <w:t>を</w:t>
      </w:r>
      <w:r w:rsidR="00911139">
        <w:rPr>
          <w:rFonts w:ascii="UD デジタル 教科書体 N-R" w:eastAsia="UD デジタル 教科書体 N-R" w:hAnsi="BIZ UDPゴシック" w:cstheme="minorBidi" w:hint="eastAsia"/>
          <w:bCs/>
          <w:color w:val="000000" w:themeColor="text1"/>
          <w:kern w:val="24"/>
          <w:sz w:val="22"/>
          <w:szCs w:val="22"/>
        </w:rPr>
        <w:t>実現する</w:t>
      </w:r>
      <w:r>
        <w:rPr>
          <w:rFonts w:ascii="UD デジタル 教科書体 N-R" w:eastAsia="UD デジタル 教科書体 N-R" w:hAnsi="BIZ UDPゴシック" w:cstheme="minorBidi" w:hint="eastAsia"/>
          <w:bCs/>
          <w:color w:val="000000" w:themeColor="text1"/>
          <w:kern w:val="24"/>
          <w:sz w:val="22"/>
          <w:szCs w:val="22"/>
        </w:rPr>
        <w:t>ため</w:t>
      </w:r>
      <w:r w:rsidR="00911139">
        <w:rPr>
          <w:rFonts w:ascii="UD デジタル 教科書体 N-R" w:eastAsia="UD デジタル 教科書体 N-R" w:hAnsi="BIZ UDPゴシック" w:cstheme="minorBidi" w:hint="eastAsia"/>
          <w:bCs/>
          <w:color w:val="000000" w:themeColor="text1"/>
          <w:kern w:val="24"/>
          <w:sz w:val="22"/>
          <w:szCs w:val="22"/>
        </w:rPr>
        <w:t>、</w:t>
      </w:r>
      <w:r w:rsidR="00C14943">
        <w:rPr>
          <w:rFonts w:ascii="UD デジタル 教科書体 N-R" w:eastAsia="UD デジタル 教科書体 N-R" w:hAnsi="BIZ UDPゴシック" w:cstheme="minorBidi" w:hint="eastAsia"/>
          <w:bCs/>
          <w:color w:val="000000" w:themeColor="text1"/>
          <w:kern w:val="24"/>
          <w:sz w:val="22"/>
          <w:szCs w:val="22"/>
        </w:rPr>
        <w:t>条例第８条第１項に基づき、</w:t>
      </w:r>
      <w:r w:rsidR="00F14F42">
        <w:rPr>
          <w:rFonts w:ascii="UD デジタル 教科書体 N-R" w:eastAsia="UD デジタル 教科書体 N-R" w:hAnsi="BIZ UDPゴシック" w:cstheme="minorBidi" w:hint="eastAsia"/>
          <w:bCs/>
          <w:color w:val="000000" w:themeColor="text1"/>
          <w:kern w:val="24"/>
          <w:sz w:val="22"/>
          <w:szCs w:val="22"/>
        </w:rPr>
        <w:t>手話への理解の促進と普及</w:t>
      </w:r>
      <w:r w:rsidR="00332133">
        <w:rPr>
          <w:rFonts w:ascii="UD デジタル 教科書体 N-R" w:eastAsia="UD デジタル 教科書体 N-R" w:hAnsi="BIZ UDPゴシック" w:cstheme="minorBidi" w:hint="eastAsia"/>
          <w:bCs/>
          <w:color w:val="000000" w:themeColor="text1"/>
          <w:kern w:val="24"/>
          <w:sz w:val="22"/>
          <w:szCs w:val="22"/>
        </w:rPr>
        <w:t>や</w:t>
      </w:r>
      <w:r w:rsidR="0010651E">
        <w:rPr>
          <w:rFonts w:ascii="UD デジタル 教科書体 N-R" w:eastAsia="UD デジタル 教科書体 N-R" w:hAnsi="BIZ UDPゴシック" w:cstheme="minorBidi" w:hint="eastAsia"/>
          <w:bCs/>
          <w:color w:val="000000" w:themeColor="text1"/>
          <w:kern w:val="24"/>
          <w:sz w:val="22"/>
          <w:szCs w:val="22"/>
        </w:rPr>
        <w:t>障がい者の</w:t>
      </w:r>
      <w:r w:rsidR="00DE63C9">
        <w:rPr>
          <w:rFonts w:ascii="UD デジタル 教科書体 N-R" w:eastAsia="UD デジタル 教科書体 N-R" w:hAnsi="BIZ UDPゴシック" w:cstheme="minorBidi" w:hint="eastAsia"/>
          <w:bCs/>
          <w:color w:val="000000" w:themeColor="text1"/>
          <w:kern w:val="24"/>
          <w:sz w:val="22"/>
          <w:szCs w:val="22"/>
        </w:rPr>
        <w:t>コミュニケーション手段</w:t>
      </w:r>
      <w:r w:rsidR="0010651E">
        <w:rPr>
          <w:rFonts w:ascii="UD デジタル 教科書体 N-R" w:eastAsia="UD デジタル 教科書体 N-R" w:hAnsi="BIZ UDPゴシック" w:cstheme="minorBidi" w:hint="eastAsia"/>
          <w:bCs/>
          <w:color w:val="000000" w:themeColor="text1"/>
          <w:kern w:val="24"/>
          <w:sz w:val="22"/>
          <w:szCs w:val="22"/>
        </w:rPr>
        <w:t>の円滑化に関する</w:t>
      </w:r>
      <w:r w:rsidR="00A13F3D" w:rsidRPr="00B11FC1">
        <w:rPr>
          <w:rFonts w:ascii="UD デジタル 教科書体 N-R" w:eastAsia="UD デジタル 教科書体 N-R" w:hAnsi="BIZ UDPゴシック" w:cstheme="minorBidi"/>
          <w:bCs/>
          <w:color w:val="000000" w:themeColor="text1"/>
          <w:kern w:val="24"/>
          <w:sz w:val="22"/>
          <w:szCs w:val="22"/>
        </w:rPr>
        <w:t>施策を総合的かつ計画的に</w:t>
      </w:r>
      <w:r w:rsidR="00E576E1" w:rsidRPr="00B11FC1">
        <w:rPr>
          <w:rFonts w:ascii="UD デジタル 教科書体 N-R" w:eastAsia="UD デジタル 教科書体 N-R" w:hAnsi="BIZ UDPゴシック" w:cstheme="minorBidi"/>
          <w:bCs/>
          <w:color w:val="000000" w:themeColor="text1"/>
          <w:kern w:val="24"/>
          <w:sz w:val="22"/>
          <w:szCs w:val="22"/>
        </w:rPr>
        <w:t>進める</w:t>
      </w:r>
      <w:r w:rsidR="00F14F42">
        <w:rPr>
          <w:rFonts w:ascii="UD デジタル 教科書体 N-R" w:eastAsia="UD デジタル 教科書体 N-R" w:hAnsi="BIZ UDPゴシック" w:cstheme="minorBidi" w:hint="eastAsia"/>
          <w:bCs/>
          <w:color w:val="000000" w:themeColor="text1"/>
          <w:kern w:val="24"/>
          <w:sz w:val="22"/>
          <w:szCs w:val="22"/>
        </w:rPr>
        <w:t>ための</w:t>
      </w:r>
      <w:r w:rsidR="005C4A9D" w:rsidRPr="00B11FC1">
        <w:rPr>
          <w:rFonts w:ascii="UD デジタル 教科書体 N-R" w:eastAsia="UD デジタル 教科書体 N-R" w:hAnsi="BIZ UDPゴシック" w:cstheme="minorBidi"/>
          <w:bCs/>
          <w:color w:val="000000" w:themeColor="text1"/>
          <w:kern w:val="24"/>
          <w:sz w:val="22"/>
          <w:szCs w:val="22"/>
        </w:rPr>
        <w:t>推進方針を策定します。</w:t>
      </w:r>
    </w:p>
    <w:p w14:paraId="302189D1" w14:textId="5BDEA18D" w:rsidR="00155ACF" w:rsidRDefault="00155ACF" w:rsidP="0010651E">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60962B93" w14:textId="5DB949A1" w:rsidR="00155ACF" w:rsidRDefault="00155ACF" w:rsidP="0010651E">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284A803A" w14:textId="249D166B" w:rsidR="00155ACF" w:rsidRDefault="00155ACF" w:rsidP="0010651E">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60F0E382" w14:textId="384B201B" w:rsidR="00AF11B8" w:rsidRDefault="00AF11B8"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351B741E" w14:textId="430474AC" w:rsidR="00155ACF" w:rsidRDefault="00155ACF"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1CFCC00E" w14:textId="1B2ABAE0" w:rsidR="00155ACF" w:rsidRDefault="00155ACF"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514FDBF2" w14:textId="7CDA460B" w:rsidR="00155ACF" w:rsidRDefault="00155ACF"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5CBE1339" w14:textId="6D1C5759" w:rsidR="00155ACF" w:rsidRDefault="00155ACF"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734FD3C9" w14:textId="73DCE4A9" w:rsidR="00155ACF" w:rsidRDefault="00155ACF"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7C3D16CF" w14:textId="5008430B" w:rsidR="00155ACF" w:rsidRDefault="00155ACF"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6800E0B9" w14:textId="66CDDA54" w:rsidR="00155ACF" w:rsidRDefault="00155ACF"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023DBCA9" w14:textId="5B3A61B2" w:rsidR="00155ACF" w:rsidRDefault="00155ACF"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69C2D363" w14:textId="17EE13B3" w:rsidR="00C14943" w:rsidRDefault="00C14943"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23767081" w14:textId="3EC1CA54" w:rsidR="00C14943" w:rsidRDefault="00C14943"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2B7BCDEF" w14:textId="5B1DA417" w:rsidR="00C14943" w:rsidRDefault="00C14943"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1B2CF3FA" w14:textId="0FD72350" w:rsidR="00C14943" w:rsidRDefault="00C14943"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4B727E04" w14:textId="77777777" w:rsidR="00C14943" w:rsidRDefault="00C14943"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0B5FF3BD" w14:textId="18BA3179" w:rsidR="00155ACF" w:rsidRDefault="00155ACF"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3A08B085" w14:textId="01D2C5FB" w:rsidR="00155ACF" w:rsidRDefault="00155ACF"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0E01EE7A" w14:textId="3225C332" w:rsidR="00155ACF" w:rsidRDefault="00155ACF"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6DBE26C2" w14:textId="1187E91F" w:rsidR="00332133" w:rsidRDefault="00332133"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2606F20D" w14:textId="67545D7F" w:rsidR="00332133" w:rsidRDefault="00332133"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2A93B611" w14:textId="77777777" w:rsidR="00DE3667" w:rsidRDefault="00DE3667"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4422353F" w14:textId="29F0E6DE" w:rsidR="00155ACF" w:rsidRDefault="00155ACF"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19D5A526" w14:textId="77777777" w:rsidR="0010651E" w:rsidRDefault="0010651E"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562DC291" w14:textId="0E6865AE" w:rsidR="00343041" w:rsidRDefault="00343041" w:rsidP="00A13F3D">
      <w:pPr>
        <w:pStyle w:val="Web"/>
        <w:spacing w:before="0" w:beforeAutospacing="0" w:after="0" w:afterAutospacing="0"/>
        <w:rPr>
          <w:rFonts w:ascii="UD デジタル 教科書体 N-R" w:eastAsia="UD デジタル 教科書体 N-R" w:hAnsi="BIZ UDPゴシック" w:cstheme="minorBidi"/>
          <w:bCs/>
          <w:color w:val="000000" w:themeColor="text1"/>
          <w:kern w:val="24"/>
          <w:sz w:val="22"/>
          <w:szCs w:val="22"/>
        </w:rPr>
      </w:pPr>
    </w:p>
    <w:p w14:paraId="0C93AB1B" w14:textId="45891535" w:rsidR="007D2286" w:rsidRDefault="007D2286" w:rsidP="00BB6786">
      <w:pPr>
        <w:pStyle w:val="Web"/>
        <w:pBdr>
          <w:bottom w:val="single" w:sz="24" w:space="1" w:color="BFBFBF" w:themeColor="background1" w:themeShade="BF"/>
        </w:pBdr>
        <w:snapToGrid w:val="0"/>
        <w:spacing w:before="0" w:beforeAutospacing="0" w:after="0" w:afterAutospacing="0"/>
        <w:rPr>
          <w:rFonts w:ascii="UD デジタル 教科書体 N-R" w:eastAsia="UD デジタル 教科書体 N-R" w:hAnsi="BIZ UDPゴシック" w:cstheme="minorBidi"/>
          <w:b/>
          <w:bCs/>
          <w:color w:val="000000" w:themeColor="text1"/>
          <w:kern w:val="24"/>
        </w:rPr>
      </w:pPr>
      <w:r w:rsidRPr="00EA5528">
        <w:rPr>
          <w:rFonts w:ascii="UD デジタル 教科書体 N-R" w:eastAsia="UD デジタル 教科書体 N-R" w:hAnsi="BIZ UDPゴシック" w:cstheme="minorBidi" w:hint="eastAsia"/>
          <w:b/>
          <w:bCs/>
          <w:color w:val="000000" w:themeColor="text1"/>
          <w:kern w:val="24"/>
        </w:rPr>
        <w:lastRenderedPageBreak/>
        <w:t>第</w:t>
      </w:r>
      <w:r w:rsidR="00F7585E">
        <w:rPr>
          <w:rFonts w:ascii="UD デジタル 教科書体 N-R" w:eastAsia="UD デジタル 教科書体 N-R" w:hAnsi="BIZ UDPゴシック" w:cstheme="minorBidi" w:hint="eastAsia"/>
          <w:b/>
          <w:bCs/>
          <w:color w:val="000000" w:themeColor="text1"/>
          <w:kern w:val="24"/>
        </w:rPr>
        <w:t>１</w:t>
      </w:r>
      <w:r w:rsidRPr="00EA5528">
        <w:rPr>
          <w:rFonts w:ascii="UD デジタル 教科書体 N-R" w:eastAsia="UD デジタル 教科書体 N-R" w:hAnsi="BIZ UDPゴシック" w:cstheme="minorBidi" w:hint="eastAsia"/>
          <w:b/>
          <w:bCs/>
          <w:color w:val="000000" w:themeColor="text1"/>
          <w:kern w:val="24"/>
        </w:rPr>
        <w:t xml:space="preserve">　推進方針</w:t>
      </w:r>
    </w:p>
    <w:p w14:paraId="1817F4FE" w14:textId="36FF6B6B" w:rsidR="007D2286" w:rsidRPr="00034D2E" w:rsidRDefault="007D2286" w:rsidP="007D2286">
      <w:pPr>
        <w:rPr>
          <w:rFonts w:ascii="UD デジタル 教科書体 N-R" w:eastAsia="UD デジタル 教科書体 N-R" w:hAnsi="BIZ UDPゴシック"/>
          <w:sz w:val="22"/>
        </w:rPr>
      </w:pPr>
      <w:r w:rsidRPr="00034D2E">
        <w:rPr>
          <w:rFonts w:ascii="UD デジタル 教科書体 N-R" w:eastAsia="UD デジタル 教科書体 N-R" w:hAnsi="BIZ UDPゴシック" w:hint="eastAsia"/>
          <w:sz w:val="22"/>
        </w:rPr>
        <w:t>条例第</w:t>
      </w:r>
      <w:r w:rsidR="00F7585E">
        <w:rPr>
          <w:rFonts w:ascii="UD デジタル 教科書体 N-R" w:eastAsia="UD デジタル 教科書体 N-R" w:hAnsi="BIZ UDPゴシック" w:hint="eastAsia"/>
          <w:sz w:val="22"/>
        </w:rPr>
        <w:t>８</w:t>
      </w:r>
      <w:r w:rsidRPr="00034D2E">
        <w:rPr>
          <w:rFonts w:ascii="UD デジタル 教科書体 N-R" w:eastAsia="UD デジタル 教科書体 N-R" w:hAnsi="BIZ UDPゴシック" w:hint="eastAsia"/>
          <w:sz w:val="22"/>
        </w:rPr>
        <w:t>条により、市が施策を推進するための方針は以下の３点とします。</w:t>
      </w:r>
    </w:p>
    <w:p w14:paraId="6A1E6101" w14:textId="77777777" w:rsidR="007D2286" w:rsidRPr="00034D2E" w:rsidRDefault="007D2286" w:rsidP="007D2286">
      <w:pPr>
        <w:rPr>
          <w:rFonts w:ascii="UD デジタル 教科書体 N-R" w:eastAsia="UD デジタル 教科書体 N-R" w:hAnsi="BIZ UDPゴシック"/>
          <w:sz w:val="22"/>
        </w:rPr>
      </w:pPr>
    </w:p>
    <w:p w14:paraId="2A7C4E10" w14:textId="77777777" w:rsidR="007D2286" w:rsidRPr="009D2BA2" w:rsidRDefault="007D2286" w:rsidP="007D2286">
      <w:pPr>
        <w:rPr>
          <w:rFonts w:ascii="BIZ UDPゴシック" w:eastAsia="BIZ UDPゴシック" w:hAnsi="BIZ UDPゴシック"/>
          <w:szCs w:val="21"/>
        </w:rPr>
      </w:pPr>
      <w:r w:rsidRPr="009D2BA2">
        <w:rPr>
          <w:rFonts w:ascii="BIZ UDPゴシック" w:eastAsia="BIZ UDPゴシック" w:hAnsi="BIZ UDPゴシック" w:hint="eastAsia"/>
          <w:szCs w:val="21"/>
        </w:rPr>
        <w:t>１　手話への理解の促進及び普及</w:t>
      </w:r>
    </w:p>
    <w:p w14:paraId="7DCB8876" w14:textId="2542B64E" w:rsidR="00034D2E" w:rsidRPr="00B62365" w:rsidRDefault="00034D2E" w:rsidP="00B62365">
      <w:pPr>
        <w:ind w:left="284" w:hangingChars="129" w:hanging="284"/>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w:t>
      </w:r>
      <w:r w:rsidR="00B62365">
        <w:rPr>
          <w:rFonts w:ascii="UD デジタル 教科書体 N-R" w:eastAsia="UD デジタル 教科書体 N-R" w:hAnsi="BIZ UDPゴシック" w:hint="eastAsia"/>
          <w:sz w:val="22"/>
        </w:rPr>
        <w:t>手話が言語であるという理解を広めるとともに、多くの人に手話に関心を持ってもら</w:t>
      </w:r>
      <w:r w:rsidR="009B0AA0">
        <w:rPr>
          <w:rFonts w:ascii="UD デジタル 教科書体 N-R" w:eastAsia="UD デジタル 教科書体 N-R" w:hAnsi="BIZ UDPゴシック" w:hint="eastAsia"/>
          <w:sz w:val="22"/>
        </w:rPr>
        <w:t>える</w:t>
      </w:r>
      <w:r w:rsidR="00B62365">
        <w:rPr>
          <w:rFonts w:ascii="UD デジタル 教科書体 N-R" w:eastAsia="UD デジタル 教科書体 N-R" w:hAnsi="BIZ UDPゴシック" w:hint="eastAsia"/>
          <w:sz w:val="22"/>
        </w:rPr>
        <w:t>よう</w:t>
      </w:r>
      <w:r w:rsidR="009B0AA0">
        <w:rPr>
          <w:rFonts w:ascii="UD デジタル 教科書体 N-R" w:eastAsia="UD デジタル 教科書体 N-R" w:hAnsi="BIZ UDPゴシック" w:hint="eastAsia"/>
          <w:sz w:val="22"/>
        </w:rPr>
        <w:t>、手話を学ぶ機会の提供や啓発を行い、</w:t>
      </w:r>
      <w:r w:rsidR="00B62365">
        <w:rPr>
          <w:rFonts w:ascii="UD デジタル 教科書体 N-R" w:eastAsia="UD デジタル 教科書体 N-R" w:hAnsi="BIZ UDPゴシック" w:hint="eastAsia"/>
          <w:sz w:val="22"/>
        </w:rPr>
        <w:t>手話によるコミュニケーション</w:t>
      </w:r>
      <w:r w:rsidR="009B0AA0">
        <w:rPr>
          <w:rFonts w:ascii="UD デジタル 教科書体 N-R" w:eastAsia="UD デジタル 教科書体 N-R" w:hAnsi="BIZ UDPゴシック" w:hint="eastAsia"/>
          <w:sz w:val="22"/>
        </w:rPr>
        <w:t>を</w:t>
      </w:r>
      <w:r w:rsidR="00B62365">
        <w:rPr>
          <w:rFonts w:ascii="UD デジタル 教科書体 N-R" w:eastAsia="UD デジタル 教科書体 N-R" w:hAnsi="BIZ UDPゴシック" w:hint="eastAsia"/>
          <w:sz w:val="22"/>
        </w:rPr>
        <w:t>取りやすい環境づくりを進めます。</w:t>
      </w:r>
    </w:p>
    <w:p w14:paraId="043F101B" w14:textId="77777777" w:rsidR="00034D2E" w:rsidRPr="00034D2E" w:rsidRDefault="00034D2E" w:rsidP="007D2286">
      <w:pPr>
        <w:rPr>
          <w:rFonts w:ascii="UD デジタル 教科書体 N-R" w:eastAsia="UD デジタル 教科書体 N-R" w:hAnsi="BIZ UDPゴシック"/>
          <w:sz w:val="22"/>
        </w:rPr>
      </w:pPr>
    </w:p>
    <w:p w14:paraId="02598B64" w14:textId="77777777" w:rsidR="007D2286" w:rsidRDefault="007D2286" w:rsidP="007D2286">
      <w:pPr>
        <w:rPr>
          <w:rFonts w:ascii="UD デジタル 教科書体 N-R" w:eastAsia="UD デジタル 教科書体 N-R" w:hAnsi="BIZ UDPゴシック"/>
          <w:sz w:val="22"/>
        </w:rPr>
      </w:pPr>
      <w:r w:rsidRPr="009D2BA2">
        <w:rPr>
          <w:rFonts w:ascii="BIZ UDPゴシック" w:eastAsia="BIZ UDPゴシック" w:hAnsi="BIZ UDPゴシック" w:hint="eastAsia"/>
          <w:szCs w:val="21"/>
        </w:rPr>
        <w:t>２　障がい者が情報を取得しやすく、コミュニケーション手段を選択して利用しやすい環境の整備</w:t>
      </w:r>
    </w:p>
    <w:p w14:paraId="40453BEB" w14:textId="2CF2CBFA" w:rsidR="00034D2E" w:rsidRPr="00034D2E" w:rsidRDefault="00034D2E" w:rsidP="0054317B">
      <w:pPr>
        <w:ind w:left="284" w:hangingChars="129" w:hanging="284"/>
        <w:rPr>
          <w:rFonts w:ascii="UD デジタル 教科書体 N-R" w:eastAsia="UD デジタル 教科書体 N-R" w:hAnsi="BIZ UDPゴシック"/>
          <w:color w:val="FF0000"/>
          <w:sz w:val="22"/>
        </w:rPr>
      </w:pPr>
      <w:r>
        <w:rPr>
          <w:rFonts w:ascii="UD デジタル 教科書体 N-R" w:eastAsia="UD デジタル 教科書体 N-R" w:hAnsi="BIZ UDPゴシック" w:hint="eastAsia"/>
          <w:sz w:val="22"/>
        </w:rPr>
        <w:t xml:space="preserve">　　</w:t>
      </w:r>
      <w:r w:rsidR="007F2002" w:rsidRPr="007F2002">
        <w:rPr>
          <w:rFonts w:ascii="UD デジタル 教科書体 N-R" w:eastAsia="UD デジタル 教科書体 N-R" w:hAnsi="BIZ UDPゴシック" w:hint="eastAsia"/>
          <w:sz w:val="22"/>
        </w:rPr>
        <w:t>障がい者が</w:t>
      </w:r>
      <w:r w:rsidR="007F2002">
        <w:rPr>
          <w:rFonts w:ascii="UD デジタル 教科書体 N-R" w:eastAsia="UD デジタル 教科書体 N-R" w:hAnsi="BIZ UDPゴシック" w:hint="eastAsia"/>
          <w:sz w:val="22"/>
        </w:rPr>
        <w:t>生活に必要な</w:t>
      </w:r>
      <w:r w:rsidR="007F2002" w:rsidRPr="007F2002">
        <w:rPr>
          <w:rFonts w:ascii="UD デジタル 教科書体 N-R" w:eastAsia="UD デジタル 教科書体 N-R" w:hAnsi="BIZ UDPゴシック" w:hint="eastAsia"/>
          <w:sz w:val="22"/>
        </w:rPr>
        <w:t>情報の取得や</w:t>
      </w:r>
      <w:r w:rsidR="007F2002">
        <w:rPr>
          <w:rFonts w:ascii="UD デジタル 教科書体 N-R" w:eastAsia="UD デジタル 教科書体 N-R" w:hAnsi="BIZ UDPゴシック" w:hint="eastAsia"/>
          <w:sz w:val="22"/>
        </w:rPr>
        <w:t>日常生活での</w:t>
      </w:r>
      <w:r w:rsidR="007F2002" w:rsidRPr="007F2002">
        <w:rPr>
          <w:rFonts w:ascii="UD デジタル 教科書体 N-R" w:eastAsia="UD デジタル 教科書体 N-R" w:hAnsi="BIZ UDPゴシック" w:hint="eastAsia"/>
          <w:sz w:val="22"/>
        </w:rPr>
        <w:t>コミュニケーションにおいて困ることがないよう</w:t>
      </w:r>
      <w:r w:rsidR="007F2002">
        <w:rPr>
          <w:rFonts w:ascii="UD デジタル 教科書体 N-R" w:eastAsia="UD デジタル 教科書体 N-R" w:hAnsi="BIZ UDPゴシック" w:hint="eastAsia"/>
          <w:sz w:val="22"/>
        </w:rPr>
        <w:t>、</w:t>
      </w:r>
      <w:r w:rsidR="0054317B">
        <w:rPr>
          <w:rFonts w:ascii="UD デジタル 教科書体 N-R" w:eastAsia="UD デジタル 教科書体 N-R" w:hAnsi="BIZ UDPゴシック" w:hint="eastAsia"/>
          <w:sz w:val="22"/>
        </w:rPr>
        <w:t>手話、音訳、要約筆記、点字など障がいの特性に応じた多様なコミュニケーション</w:t>
      </w:r>
      <w:r w:rsidR="00676367">
        <w:rPr>
          <w:rFonts w:ascii="UD デジタル 教科書体 N-R" w:eastAsia="UD デジタル 教科書体 N-R" w:hAnsi="BIZ UDPゴシック" w:hint="eastAsia"/>
          <w:sz w:val="22"/>
        </w:rPr>
        <w:t xml:space="preserve">　　</w:t>
      </w:r>
      <w:r w:rsidR="0054317B">
        <w:rPr>
          <w:rFonts w:ascii="UD デジタル 教科書体 N-R" w:eastAsia="UD デジタル 教科書体 N-R" w:hAnsi="BIZ UDPゴシック" w:hint="eastAsia"/>
          <w:sz w:val="22"/>
        </w:rPr>
        <w:t>手段を</w:t>
      </w:r>
      <w:r w:rsidR="007F2002">
        <w:rPr>
          <w:rFonts w:ascii="UD デジタル 教科書体 N-R" w:eastAsia="UD デジタル 教科書体 N-R" w:hAnsi="BIZ UDPゴシック" w:hint="eastAsia"/>
          <w:sz w:val="22"/>
        </w:rPr>
        <w:t>用意し、</w:t>
      </w:r>
      <w:r w:rsidR="0054317B">
        <w:rPr>
          <w:rFonts w:ascii="UD デジタル 教科書体 N-R" w:eastAsia="UD デジタル 教科書体 N-R" w:hAnsi="BIZ UDPゴシック" w:hint="eastAsia"/>
          <w:sz w:val="22"/>
        </w:rPr>
        <w:t>選択して利用できる</w:t>
      </w:r>
      <w:r w:rsidR="00E835E8">
        <w:rPr>
          <w:rFonts w:ascii="UD デジタル 教科書体 N-R" w:eastAsia="UD デジタル 教科書体 N-R" w:hAnsi="BIZ UDPゴシック" w:hint="eastAsia"/>
          <w:sz w:val="22"/>
        </w:rPr>
        <w:t>ようにします</w:t>
      </w:r>
      <w:r w:rsidR="00943297">
        <w:rPr>
          <w:rFonts w:ascii="UD デジタル 教科書体 N-R" w:eastAsia="UD デジタル 教科書体 N-R" w:hAnsi="BIZ UDPゴシック" w:hint="eastAsia"/>
          <w:sz w:val="22"/>
        </w:rPr>
        <w:t>。</w:t>
      </w:r>
    </w:p>
    <w:p w14:paraId="3B186FE1" w14:textId="77777777" w:rsidR="00034D2E" w:rsidRPr="00034D2E" w:rsidRDefault="00034D2E" w:rsidP="007D2286">
      <w:pPr>
        <w:rPr>
          <w:rFonts w:ascii="UD デジタル 教科書体 N-R" w:eastAsia="UD デジタル 教科書体 N-R" w:hAnsi="BIZ UDPゴシック"/>
          <w:sz w:val="22"/>
        </w:rPr>
      </w:pPr>
    </w:p>
    <w:p w14:paraId="3388DC7C" w14:textId="77777777" w:rsidR="000C012C" w:rsidRPr="00034D2E" w:rsidRDefault="007D2286" w:rsidP="007D2286">
      <w:pPr>
        <w:rPr>
          <w:rFonts w:ascii="UD デジタル 教科書体 N-R" w:eastAsia="UD デジタル 教科書体 N-R" w:hAnsi="BIZ UDPゴシック"/>
          <w:sz w:val="22"/>
        </w:rPr>
      </w:pPr>
      <w:r w:rsidRPr="009D2BA2">
        <w:rPr>
          <w:rFonts w:ascii="BIZ UDPゴシック" w:eastAsia="BIZ UDPゴシック" w:hAnsi="BIZ UDPゴシック" w:hint="eastAsia"/>
          <w:szCs w:val="21"/>
        </w:rPr>
        <w:t>３　コミュニケーション支援者の育成及び確保</w:t>
      </w:r>
    </w:p>
    <w:p w14:paraId="247F6168" w14:textId="32DB6913" w:rsidR="00034D2E" w:rsidRPr="00034D2E" w:rsidRDefault="00034D2E" w:rsidP="006652E9">
      <w:pPr>
        <w:ind w:left="284" w:hangingChars="129" w:hanging="284"/>
        <w:rPr>
          <w:rFonts w:ascii="UD デジタル 教科書体 N-R" w:eastAsia="UD デジタル 教科書体 N-R" w:hAnsi="BIZ UDPゴシック"/>
          <w:color w:val="FF0000"/>
          <w:sz w:val="22"/>
        </w:rPr>
      </w:pPr>
      <w:r>
        <w:rPr>
          <w:rFonts w:ascii="UD デジタル 教科書体 N-R" w:eastAsia="UD デジタル 教科書体 N-R" w:hAnsi="BIZ UDPゴシック" w:hint="eastAsia"/>
          <w:sz w:val="22"/>
        </w:rPr>
        <w:t xml:space="preserve">　　</w:t>
      </w:r>
      <w:r w:rsidR="00E835E8">
        <w:rPr>
          <w:rFonts w:ascii="UD デジタル 教科書体 N-R" w:eastAsia="UD デジタル 教科書体 N-R" w:hAnsi="BIZ UDPゴシック" w:hint="eastAsia"/>
          <w:sz w:val="22"/>
        </w:rPr>
        <w:t>障がい者が必要な</w:t>
      </w:r>
      <w:r w:rsidR="00CE5F91">
        <w:rPr>
          <w:rFonts w:ascii="UD デジタル 教科書体 N-R" w:eastAsia="UD デジタル 教科書体 N-R" w:hAnsi="BIZ UDPゴシック" w:hint="eastAsia"/>
          <w:sz w:val="22"/>
        </w:rPr>
        <w:t>とき</w:t>
      </w:r>
      <w:r w:rsidR="00E835E8">
        <w:rPr>
          <w:rFonts w:ascii="UD デジタル 教科書体 N-R" w:eastAsia="UD デジタル 教科書体 N-R" w:hAnsi="BIZ UDPゴシック" w:hint="eastAsia"/>
          <w:sz w:val="22"/>
        </w:rPr>
        <w:t>に、必要なコミュニケーション支援が受けられるよう、</w:t>
      </w:r>
      <w:r w:rsidR="006652E9" w:rsidRPr="006652E9">
        <w:rPr>
          <w:rFonts w:ascii="UD デジタル 教科書体 N-R" w:eastAsia="UD デジタル 教科書体 N-R" w:hAnsi="BIZ UDPゴシック" w:hint="eastAsia"/>
          <w:sz w:val="22"/>
        </w:rPr>
        <w:t>手話通訳者、</w:t>
      </w:r>
      <w:r w:rsidR="00676367">
        <w:rPr>
          <w:rFonts w:ascii="UD デジタル 教科書体 N-R" w:eastAsia="UD デジタル 教科書体 N-R" w:hAnsi="BIZ UDPゴシック" w:hint="eastAsia"/>
          <w:sz w:val="22"/>
        </w:rPr>
        <w:t xml:space="preserve">　　</w:t>
      </w:r>
      <w:r w:rsidR="006652E9" w:rsidRPr="006652E9">
        <w:rPr>
          <w:rFonts w:ascii="UD デジタル 教科書体 N-R" w:eastAsia="UD デジタル 教科書体 N-R" w:hAnsi="BIZ UDPゴシック" w:hint="eastAsia"/>
          <w:sz w:val="22"/>
        </w:rPr>
        <w:t>要約筆記者、点訳者、音訳者、盲ろう者通訳・介助員など</w:t>
      </w:r>
      <w:r w:rsidR="006652E9">
        <w:rPr>
          <w:rFonts w:ascii="UD デジタル 教科書体 N-R" w:eastAsia="UD デジタル 教科書体 N-R" w:hAnsi="BIZ UDPゴシック" w:hint="eastAsia"/>
          <w:sz w:val="22"/>
        </w:rPr>
        <w:t>の</w:t>
      </w:r>
      <w:r w:rsidR="00E835E8">
        <w:rPr>
          <w:rFonts w:ascii="UD デジタル 教科書体 N-R" w:eastAsia="UD デジタル 教科書体 N-R" w:hAnsi="BIZ UDPゴシック" w:hint="eastAsia"/>
          <w:sz w:val="22"/>
        </w:rPr>
        <w:t>コミュニケーション支援者の</w:t>
      </w:r>
      <w:r w:rsidR="006652E9">
        <w:rPr>
          <w:rFonts w:ascii="UD デジタル 教科書体 N-R" w:eastAsia="UD デジタル 教科書体 N-R" w:hAnsi="BIZ UDPゴシック" w:hint="eastAsia"/>
          <w:sz w:val="22"/>
        </w:rPr>
        <w:t>育成</w:t>
      </w:r>
      <w:r w:rsidR="00676367">
        <w:rPr>
          <w:rFonts w:ascii="UD デジタル 教科書体 N-R" w:eastAsia="UD デジタル 教科書体 N-R" w:hAnsi="BIZ UDPゴシック" w:hint="eastAsia"/>
          <w:sz w:val="22"/>
        </w:rPr>
        <w:t xml:space="preserve">　　</w:t>
      </w:r>
      <w:r w:rsidR="006652E9">
        <w:rPr>
          <w:rFonts w:ascii="UD デジタル 教科書体 N-R" w:eastAsia="UD デジタル 教科書体 N-R" w:hAnsi="BIZ UDPゴシック" w:hint="eastAsia"/>
          <w:sz w:val="22"/>
        </w:rPr>
        <w:t>及び確保を進め</w:t>
      </w:r>
      <w:r w:rsidR="00E835E8">
        <w:rPr>
          <w:rFonts w:ascii="UD デジタル 教科書体 N-R" w:eastAsia="UD デジタル 教科書体 N-R" w:hAnsi="BIZ UDPゴシック" w:hint="eastAsia"/>
          <w:sz w:val="22"/>
        </w:rPr>
        <w:t>ます。</w:t>
      </w:r>
    </w:p>
    <w:p w14:paraId="45C89CE3" w14:textId="77777777" w:rsidR="007D2286" w:rsidRPr="00034D2E" w:rsidRDefault="007D2286" w:rsidP="007D2286">
      <w:pPr>
        <w:rPr>
          <w:rFonts w:ascii="UD デジタル 教科書体 N-R" w:eastAsia="UD デジタル 教科書体 N-R" w:hAnsi="BIZ UDPゴシック"/>
          <w:sz w:val="16"/>
          <w:szCs w:val="16"/>
        </w:rPr>
      </w:pPr>
    </w:p>
    <w:p w14:paraId="3C377C98" w14:textId="77777777" w:rsidR="00223ABA" w:rsidRPr="00CA4835" w:rsidRDefault="00223ABA" w:rsidP="007D2286">
      <w:pPr>
        <w:rPr>
          <w:rFonts w:ascii="UD デジタル 教科書体 N-R" w:eastAsia="UD デジタル 教科書体 N-R" w:hAnsi="BIZ UDPゴシック"/>
          <w:sz w:val="16"/>
          <w:szCs w:val="16"/>
        </w:rPr>
      </w:pPr>
    </w:p>
    <w:p w14:paraId="37B39BAD" w14:textId="77777777" w:rsidR="00440501" w:rsidRPr="00EA5528" w:rsidRDefault="007D2286" w:rsidP="00BB6786">
      <w:pPr>
        <w:pStyle w:val="Web"/>
        <w:pBdr>
          <w:bottom w:val="single" w:sz="24" w:space="1" w:color="BFBFBF" w:themeColor="background1" w:themeShade="BF"/>
        </w:pBdr>
        <w:snapToGrid w:val="0"/>
        <w:spacing w:before="0" w:beforeAutospacing="0" w:after="0" w:afterAutospacing="0"/>
        <w:rPr>
          <w:rFonts w:ascii="UD デジタル 教科書体 N-R" w:eastAsia="UD デジタル 教科書体 N-R" w:hAnsi="BIZ UDPゴシック" w:cstheme="minorBidi"/>
          <w:b/>
          <w:bCs/>
          <w:color w:val="000000" w:themeColor="text1"/>
          <w:kern w:val="24"/>
        </w:rPr>
      </w:pPr>
      <w:r w:rsidRPr="00EA5528">
        <w:rPr>
          <w:rFonts w:ascii="UD デジタル 教科書体 N-R" w:eastAsia="UD デジタル 教科書体 N-R" w:hAnsi="BIZ UDPゴシック" w:cstheme="minorBidi" w:hint="eastAsia"/>
          <w:b/>
          <w:bCs/>
          <w:color w:val="000000" w:themeColor="text1"/>
          <w:kern w:val="24"/>
        </w:rPr>
        <w:t>第２　現状と課題</w:t>
      </w:r>
    </w:p>
    <w:p w14:paraId="00680821" w14:textId="7AC3E822" w:rsidR="007D2286" w:rsidRPr="009D2BA2" w:rsidRDefault="00034D2E" w:rsidP="007D2286">
      <w:pPr>
        <w:rPr>
          <w:rFonts w:ascii="BIZ UDPゴシック" w:eastAsia="BIZ UDPゴシック" w:hAnsi="BIZ UDPゴシック"/>
          <w:szCs w:val="21"/>
        </w:rPr>
      </w:pPr>
      <w:r w:rsidRPr="009D2BA2">
        <w:rPr>
          <w:rFonts w:ascii="BIZ UDPゴシック" w:eastAsia="BIZ UDPゴシック" w:hAnsi="BIZ UDPゴシック" w:hint="eastAsia"/>
          <w:szCs w:val="21"/>
        </w:rPr>
        <w:t>１</w:t>
      </w:r>
      <w:r w:rsidR="00CE5F91" w:rsidRPr="009D2BA2">
        <w:rPr>
          <w:rFonts w:ascii="BIZ UDPゴシック" w:eastAsia="BIZ UDPゴシック" w:hAnsi="BIZ UDPゴシック" w:hint="eastAsia"/>
          <w:szCs w:val="21"/>
        </w:rPr>
        <w:t xml:space="preserve">　</w:t>
      </w:r>
      <w:r w:rsidR="007D2286" w:rsidRPr="009D2BA2">
        <w:rPr>
          <w:rFonts w:ascii="BIZ UDPゴシック" w:eastAsia="BIZ UDPゴシック" w:hAnsi="BIZ UDPゴシック" w:hint="eastAsia"/>
          <w:szCs w:val="21"/>
        </w:rPr>
        <w:t>現状</w:t>
      </w:r>
    </w:p>
    <w:p w14:paraId="320C8A05" w14:textId="22D10077" w:rsidR="00034D2E" w:rsidRDefault="007D2286" w:rsidP="00C84E7B">
      <w:pPr>
        <w:ind w:firstLineChars="100" w:firstLine="220"/>
        <w:rPr>
          <w:rFonts w:ascii="UD デジタル 教科書体 N-R" w:eastAsia="UD デジタル 教科書体 N-R" w:hAnsi="BIZ UDPゴシック"/>
          <w:sz w:val="22"/>
        </w:rPr>
      </w:pPr>
      <w:r w:rsidRPr="00034D2E">
        <w:rPr>
          <w:rFonts w:ascii="UD デジタル 教科書体 N-R" w:eastAsia="UD デジタル 教科書体 N-R" w:hAnsi="BIZ UDPゴシック" w:hint="eastAsia"/>
          <w:sz w:val="22"/>
        </w:rPr>
        <w:t>コミュニケーションを取るときに</w:t>
      </w:r>
      <w:r w:rsidR="002834CC">
        <w:rPr>
          <w:rFonts w:ascii="UD デジタル 教科書体 N-R" w:eastAsia="UD デジタル 教科書体 N-R" w:hAnsi="BIZ UDPゴシック" w:hint="eastAsia"/>
          <w:sz w:val="22"/>
        </w:rPr>
        <w:t>求める支援</w:t>
      </w:r>
      <w:r w:rsidRPr="00034D2E">
        <w:rPr>
          <w:rFonts w:ascii="UD デジタル 教科書体 N-R" w:eastAsia="UD デジタル 教科書体 N-R" w:hAnsi="BIZ UDPゴシック" w:hint="eastAsia"/>
          <w:sz w:val="22"/>
        </w:rPr>
        <w:t>について</w:t>
      </w:r>
    </w:p>
    <w:p w14:paraId="2617A5DB" w14:textId="62CAC47C" w:rsidR="00034D2E" w:rsidRDefault="00034D2E" w:rsidP="00C84E7B">
      <w:pPr>
        <w:ind w:firstLineChars="100" w:firstLine="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w:t>
      </w:r>
      <w:r w:rsidR="007D2286" w:rsidRPr="00034D2E">
        <w:rPr>
          <w:rFonts w:ascii="UD デジタル 教科書体 N-R" w:eastAsia="UD デジタル 教科書体 N-R" w:hAnsi="BIZ UDPゴシック" w:hint="eastAsia"/>
          <w:sz w:val="22"/>
        </w:rPr>
        <w:t>視覚障がい者は「わかりやすい言葉で話す」</w:t>
      </w:r>
      <w:r>
        <w:rPr>
          <w:rFonts w:ascii="UD デジタル 教科書体 N-R" w:eastAsia="UD デジタル 教科書体 N-R" w:hAnsi="BIZ UDPゴシック" w:hint="eastAsia"/>
          <w:sz w:val="22"/>
        </w:rPr>
        <w:t>が最も多く、</w:t>
      </w:r>
      <w:r w:rsidRPr="00034D2E">
        <w:rPr>
          <w:rFonts w:ascii="UD デジタル 教科書体 N-R" w:eastAsia="UD デジタル 教科書体 N-R" w:hAnsi="BIZ UDPゴシック" w:hint="eastAsia"/>
          <w:sz w:val="22"/>
        </w:rPr>
        <w:t>「点字」は14.3％</w:t>
      </w:r>
      <w:r>
        <w:rPr>
          <w:rFonts w:ascii="UD デジタル 教科書体 N-R" w:eastAsia="UD デジタル 教科書体 N-R" w:hAnsi="BIZ UDPゴシック" w:hint="eastAsia"/>
          <w:sz w:val="22"/>
        </w:rPr>
        <w:t>です。</w:t>
      </w:r>
    </w:p>
    <w:p w14:paraId="367774C4" w14:textId="74B4432C" w:rsidR="00034D2E" w:rsidRDefault="00034D2E" w:rsidP="00C84E7B">
      <w:pPr>
        <w:ind w:firstLineChars="100" w:firstLine="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w:t>
      </w:r>
      <w:r w:rsidR="007D2286" w:rsidRPr="00034D2E">
        <w:rPr>
          <w:rFonts w:ascii="UD デジタル 教科書体 N-R" w:eastAsia="UD デジタル 教科書体 N-R" w:hAnsi="BIZ UDPゴシック" w:hint="eastAsia"/>
          <w:sz w:val="22"/>
        </w:rPr>
        <w:t>聴覚障がい者は「大きな声でゆっくり話す」が最も多</w:t>
      </w:r>
      <w:r>
        <w:rPr>
          <w:rFonts w:ascii="UD デジタル 教科書体 N-R" w:eastAsia="UD デジタル 教科書体 N-R" w:hAnsi="BIZ UDPゴシック" w:hint="eastAsia"/>
          <w:sz w:val="22"/>
        </w:rPr>
        <w:t>く、</w:t>
      </w:r>
      <w:r w:rsidR="007D2286" w:rsidRPr="00034D2E">
        <w:rPr>
          <w:rFonts w:ascii="UD デジタル 教科書体 N-R" w:eastAsia="UD デジタル 教科書体 N-R" w:hAnsi="BIZ UDPゴシック" w:hint="eastAsia"/>
          <w:sz w:val="22"/>
        </w:rPr>
        <w:t>「手話」は29.6％、「文字」は42.3％</w:t>
      </w:r>
    </w:p>
    <w:p w14:paraId="1FC76609" w14:textId="4281E9F1" w:rsidR="00034D2E" w:rsidRDefault="00034D2E" w:rsidP="00C84E7B">
      <w:pPr>
        <w:ind w:firstLineChars="200" w:firstLine="44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です。</w:t>
      </w:r>
    </w:p>
    <w:p w14:paraId="3FA23126" w14:textId="77777777" w:rsidR="00034D2E" w:rsidRDefault="00034D2E" w:rsidP="00C84E7B">
      <w:pPr>
        <w:spacing w:line="160" w:lineRule="exact"/>
        <w:ind w:firstLineChars="100" w:firstLine="220"/>
        <w:rPr>
          <w:rFonts w:ascii="UD デジタル 教科書体 N-R" w:eastAsia="UD デジタル 教科書体 N-R" w:hAnsi="BIZ UDPゴシック"/>
          <w:sz w:val="22"/>
        </w:rPr>
      </w:pPr>
    </w:p>
    <w:p w14:paraId="75993D25" w14:textId="5898305C" w:rsidR="007D2286" w:rsidRPr="00034D2E" w:rsidRDefault="00034D2E">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w:t>
      </w:r>
      <w:r w:rsidR="007D2286" w:rsidRPr="00C84E7B">
        <w:rPr>
          <w:rFonts w:ascii="UD デジタル 教科書体 N-R" w:eastAsia="UD デジタル 教科書体 N-R" w:hAnsi="BIZ UDPゴシック" w:hint="eastAsia"/>
          <w:sz w:val="20"/>
          <w:szCs w:val="20"/>
        </w:rPr>
        <w:t>※第７期障がい福祉計画の策定に向けたアンケート結果より（令和５年（</w:t>
      </w:r>
      <w:r w:rsidR="007D2286" w:rsidRPr="00C84E7B">
        <w:rPr>
          <w:rFonts w:ascii="UD デジタル 教科書体 N-R" w:eastAsia="UD デジタル 教科書体 N-R" w:hAnsi="BIZ UDPゴシック"/>
          <w:sz w:val="20"/>
          <w:szCs w:val="20"/>
        </w:rPr>
        <w:t>2023年）実施・対象2,000人）</w:t>
      </w:r>
    </w:p>
    <w:p w14:paraId="12CBA5F6" w14:textId="77777777" w:rsidR="007D2286" w:rsidRPr="00034D2E" w:rsidRDefault="007D2286" w:rsidP="007D2286">
      <w:pPr>
        <w:rPr>
          <w:rFonts w:ascii="UD デジタル 教科書体 N-R" w:eastAsia="UD デジタル 教科書体 N-R" w:hAnsi="BIZ UDPゴシック"/>
          <w:sz w:val="22"/>
        </w:rPr>
      </w:pPr>
    </w:p>
    <w:p w14:paraId="29AA890A" w14:textId="48AD5F6E" w:rsidR="007D2286" w:rsidRPr="009D2BA2" w:rsidRDefault="00034D2E" w:rsidP="007D2286">
      <w:pPr>
        <w:rPr>
          <w:rFonts w:ascii="BIZ UDPゴシック" w:eastAsia="BIZ UDPゴシック" w:hAnsi="BIZ UDPゴシック"/>
          <w:szCs w:val="21"/>
        </w:rPr>
      </w:pPr>
      <w:r w:rsidRPr="009D2BA2">
        <w:rPr>
          <w:rFonts w:ascii="BIZ UDPゴシック" w:eastAsia="BIZ UDPゴシック" w:hAnsi="BIZ UDPゴシック" w:hint="eastAsia"/>
          <w:szCs w:val="21"/>
        </w:rPr>
        <w:t>２</w:t>
      </w:r>
      <w:r w:rsidR="00CE5F91" w:rsidRPr="009D2BA2">
        <w:rPr>
          <w:rFonts w:ascii="BIZ UDPゴシック" w:eastAsia="BIZ UDPゴシック" w:hAnsi="BIZ UDPゴシック" w:hint="eastAsia"/>
          <w:szCs w:val="21"/>
        </w:rPr>
        <w:t xml:space="preserve">　</w:t>
      </w:r>
      <w:r w:rsidR="007D2286" w:rsidRPr="009D2BA2">
        <w:rPr>
          <w:rFonts w:ascii="BIZ UDPゴシック" w:eastAsia="BIZ UDPゴシック" w:hAnsi="BIZ UDPゴシック" w:hint="eastAsia"/>
          <w:szCs w:val="21"/>
        </w:rPr>
        <w:t>主な課題</w:t>
      </w:r>
    </w:p>
    <w:p w14:paraId="0E5800BB" w14:textId="72E79BA1" w:rsidR="007D2286" w:rsidRPr="00034D2E" w:rsidRDefault="00440501" w:rsidP="00C84E7B">
      <w:pPr>
        <w:ind w:leftChars="100" w:left="430" w:hangingChars="100" w:hanging="220"/>
        <w:rPr>
          <w:rFonts w:ascii="UD デジタル 教科書体 N-R" w:eastAsia="UD デジタル 教科書体 N-R" w:hAnsi="BIZ UDPゴシック"/>
          <w:sz w:val="22"/>
        </w:rPr>
      </w:pPr>
      <w:r w:rsidRPr="00034D2E">
        <w:rPr>
          <w:rFonts w:ascii="UD デジタル 教科書体 N-R" w:eastAsia="UD デジタル 教科書体 N-R" w:hAnsi="BIZ UDPゴシック" w:hint="eastAsia"/>
          <w:sz w:val="22"/>
        </w:rPr>
        <w:t>・</w:t>
      </w:r>
      <w:r w:rsidR="007D2286" w:rsidRPr="00034D2E">
        <w:rPr>
          <w:rFonts w:ascii="UD デジタル 教科書体 N-R" w:eastAsia="UD デジタル 教科書体 N-R" w:hAnsi="BIZ UDPゴシック" w:hint="eastAsia"/>
          <w:sz w:val="22"/>
        </w:rPr>
        <w:t>手話の普及・啓発</w:t>
      </w:r>
      <w:r w:rsidR="00400608" w:rsidRPr="00034D2E">
        <w:rPr>
          <w:rFonts w:ascii="UD デジタル 教科書体 N-R" w:eastAsia="UD デジタル 教科書体 N-R" w:hAnsi="BIZ UDPゴシック" w:hint="eastAsia"/>
          <w:sz w:val="22"/>
        </w:rPr>
        <w:t>につ</w:t>
      </w:r>
      <w:r w:rsidR="00EA5528">
        <w:rPr>
          <w:rFonts w:ascii="UD デジタル 教科書体 N-R" w:eastAsia="UD デジタル 教科書体 N-R" w:hAnsi="BIZ UDPゴシック" w:hint="eastAsia"/>
          <w:sz w:val="22"/>
        </w:rPr>
        <w:t>いて</w:t>
      </w:r>
      <w:r w:rsidR="00400608" w:rsidRPr="00034D2E">
        <w:rPr>
          <w:rFonts w:ascii="UD デジタル 教科書体 N-R" w:eastAsia="UD デジタル 教科書体 N-R" w:hAnsi="BIZ UDPゴシック" w:hint="eastAsia"/>
          <w:sz w:val="22"/>
        </w:rPr>
        <w:t>、市としてこれまで一定の取組は行ってい</w:t>
      </w:r>
      <w:r w:rsidR="007D72B6" w:rsidRPr="00034D2E">
        <w:rPr>
          <w:rFonts w:ascii="UD デジタル 教科書体 N-R" w:eastAsia="UD デジタル 教科書体 N-R" w:hAnsi="BIZ UDPゴシック" w:hint="eastAsia"/>
          <w:sz w:val="22"/>
        </w:rPr>
        <w:t>ますが</w:t>
      </w:r>
      <w:r w:rsidR="00400608" w:rsidRPr="00034D2E">
        <w:rPr>
          <w:rFonts w:ascii="UD デジタル 教科書体 N-R" w:eastAsia="UD デジタル 教科書体 N-R" w:hAnsi="BIZ UDPゴシック" w:hint="eastAsia"/>
          <w:sz w:val="22"/>
        </w:rPr>
        <w:t>、</w:t>
      </w:r>
      <w:r w:rsidR="00EC64E0" w:rsidRPr="00034D2E">
        <w:rPr>
          <w:rFonts w:ascii="UD デジタル 教科書体 N-R" w:eastAsia="UD デジタル 教科書体 N-R" w:hAnsi="BIZ UDPゴシック" w:hint="eastAsia"/>
          <w:sz w:val="22"/>
        </w:rPr>
        <w:t>対象者や時期</w:t>
      </w:r>
      <w:r w:rsidR="00284C4E" w:rsidRPr="00034D2E">
        <w:rPr>
          <w:rFonts w:ascii="UD デジタル 教科書体 N-R" w:eastAsia="UD デジタル 教科書体 N-R" w:hAnsi="BIZ UDPゴシック" w:hint="eastAsia"/>
          <w:sz w:val="22"/>
        </w:rPr>
        <w:t>が限定</w:t>
      </w:r>
      <w:r w:rsidR="00580EB3" w:rsidRPr="00034D2E">
        <w:rPr>
          <w:rFonts w:ascii="UD デジタル 教科書体 N-R" w:eastAsia="UD デジタル 教科書体 N-R" w:hAnsi="BIZ UDPゴシック" w:hint="eastAsia"/>
          <w:sz w:val="22"/>
        </w:rPr>
        <w:t>的であり</w:t>
      </w:r>
      <w:r w:rsidR="00284C4E" w:rsidRPr="00034D2E">
        <w:rPr>
          <w:rFonts w:ascii="UD デジタル 教科書体 N-R" w:eastAsia="UD デジタル 教科書体 N-R" w:hAnsi="BIZ UDPゴシック" w:hint="eastAsia"/>
          <w:sz w:val="22"/>
        </w:rPr>
        <w:t>、</w:t>
      </w:r>
      <w:r w:rsidR="007D2286" w:rsidRPr="00034D2E">
        <w:rPr>
          <w:rFonts w:ascii="UD デジタル 教科書体 N-R" w:eastAsia="UD デジタル 教科書体 N-R" w:hAnsi="BIZ UDPゴシック" w:hint="eastAsia"/>
          <w:sz w:val="22"/>
        </w:rPr>
        <w:t>幅広</w:t>
      </w:r>
      <w:r w:rsidR="00284C4E" w:rsidRPr="00034D2E">
        <w:rPr>
          <w:rFonts w:ascii="UD デジタル 教科書体 N-R" w:eastAsia="UD デジタル 教科書体 N-R" w:hAnsi="BIZ UDPゴシック" w:hint="eastAsia"/>
          <w:sz w:val="22"/>
        </w:rPr>
        <w:t>い</w:t>
      </w:r>
      <w:r w:rsidR="007D2286" w:rsidRPr="00034D2E">
        <w:rPr>
          <w:rFonts w:ascii="UD デジタル 教科書体 N-R" w:eastAsia="UD デジタル 教科書体 N-R" w:hAnsi="BIZ UDPゴシック" w:hint="eastAsia"/>
          <w:sz w:val="22"/>
        </w:rPr>
        <w:t>周知</w:t>
      </w:r>
      <w:r w:rsidR="00EC64E0" w:rsidRPr="00034D2E">
        <w:rPr>
          <w:rFonts w:ascii="UD デジタル 教科書体 N-R" w:eastAsia="UD デジタル 教科書体 N-R" w:hAnsi="BIZ UDPゴシック" w:hint="eastAsia"/>
          <w:sz w:val="22"/>
        </w:rPr>
        <w:t>や継続的な取組</w:t>
      </w:r>
      <w:r w:rsidR="00284C4E" w:rsidRPr="00034D2E">
        <w:rPr>
          <w:rFonts w:ascii="UD デジタル 教科書体 N-R" w:eastAsia="UD デジタル 教科書体 N-R" w:hAnsi="BIZ UDPゴシック" w:hint="eastAsia"/>
          <w:sz w:val="22"/>
        </w:rPr>
        <w:t>が</w:t>
      </w:r>
      <w:r w:rsidR="00EC64E0" w:rsidRPr="00034D2E">
        <w:rPr>
          <w:rFonts w:ascii="UD デジタル 教科書体 N-R" w:eastAsia="UD デジタル 教科書体 N-R" w:hAnsi="BIZ UDPゴシック" w:hint="eastAsia"/>
          <w:sz w:val="22"/>
        </w:rPr>
        <w:t>必要で</w:t>
      </w:r>
      <w:r w:rsidR="00B41005" w:rsidRPr="00034D2E">
        <w:rPr>
          <w:rFonts w:ascii="UD デジタル 教科書体 N-R" w:eastAsia="UD デジタル 教科書体 N-R" w:hAnsi="BIZ UDPゴシック" w:hint="eastAsia"/>
          <w:sz w:val="22"/>
        </w:rPr>
        <w:t>す。</w:t>
      </w:r>
    </w:p>
    <w:p w14:paraId="6120ACF8" w14:textId="1C5266A2" w:rsidR="007D2286" w:rsidRPr="00034D2E" w:rsidRDefault="00440501" w:rsidP="00C84E7B">
      <w:pPr>
        <w:ind w:leftChars="100" w:left="430" w:hangingChars="100" w:hanging="220"/>
        <w:rPr>
          <w:rFonts w:ascii="UD デジタル 教科書体 N-R" w:eastAsia="UD デジタル 教科書体 N-R" w:hAnsi="BIZ UDPゴシック"/>
          <w:sz w:val="22"/>
        </w:rPr>
      </w:pPr>
      <w:r w:rsidRPr="00034D2E">
        <w:rPr>
          <w:rFonts w:ascii="UD デジタル 教科書体 N-R" w:eastAsia="UD デジタル 教科書体 N-R" w:hAnsi="BIZ UDPゴシック" w:hint="eastAsia"/>
          <w:sz w:val="22"/>
        </w:rPr>
        <w:t>・</w:t>
      </w:r>
      <w:r w:rsidR="00284C4E" w:rsidRPr="00034D2E">
        <w:rPr>
          <w:rFonts w:ascii="UD デジタル 教科書体 N-R" w:eastAsia="UD デジタル 教科書体 N-R" w:hAnsi="BIZ UDPゴシック" w:hint="eastAsia"/>
          <w:sz w:val="22"/>
        </w:rPr>
        <w:t>手話だけではなく、音訳、要約筆記、点字など、</w:t>
      </w:r>
      <w:r w:rsidR="007D72B6" w:rsidRPr="00034D2E">
        <w:rPr>
          <w:rFonts w:ascii="UD デジタル 教科書体 N-R" w:eastAsia="UD デジタル 教科書体 N-R" w:hAnsi="BIZ UDPゴシック" w:hint="eastAsia"/>
          <w:sz w:val="22"/>
        </w:rPr>
        <w:t>障がい</w:t>
      </w:r>
      <w:r w:rsidR="00B41005" w:rsidRPr="00034D2E">
        <w:rPr>
          <w:rFonts w:ascii="UD デジタル 教科書体 N-R" w:eastAsia="UD デジタル 教科書体 N-R" w:hAnsi="BIZ UDPゴシック" w:hint="eastAsia"/>
          <w:sz w:val="22"/>
        </w:rPr>
        <w:t>の特性により、必要な</w:t>
      </w:r>
      <w:r w:rsidR="007D2286" w:rsidRPr="00034D2E">
        <w:rPr>
          <w:rFonts w:ascii="UD デジタル 教科書体 N-R" w:eastAsia="UD デジタル 教科書体 N-R" w:hAnsi="BIZ UDPゴシック" w:hint="eastAsia"/>
          <w:sz w:val="22"/>
        </w:rPr>
        <w:t>コミュニケー</w:t>
      </w:r>
      <w:r w:rsidR="00EA5528">
        <w:rPr>
          <w:rFonts w:ascii="UD デジタル 教科書体 N-R" w:eastAsia="UD デジタル 教科書体 N-R" w:hAnsi="BIZ UDPゴシック" w:hint="eastAsia"/>
          <w:sz w:val="22"/>
        </w:rPr>
        <w:t xml:space="preserve">　　　</w:t>
      </w:r>
      <w:r w:rsidR="007D2286" w:rsidRPr="00034D2E">
        <w:rPr>
          <w:rFonts w:ascii="UD デジタル 教科書体 N-R" w:eastAsia="UD デジタル 教科書体 N-R" w:hAnsi="BIZ UDPゴシック" w:hint="eastAsia"/>
          <w:sz w:val="22"/>
        </w:rPr>
        <w:t>ション手段</w:t>
      </w:r>
      <w:r w:rsidR="007D72B6" w:rsidRPr="00034D2E">
        <w:rPr>
          <w:rFonts w:ascii="UD デジタル 教科書体 N-R" w:eastAsia="UD デジタル 教科書体 N-R" w:hAnsi="BIZ UDPゴシック" w:hint="eastAsia"/>
          <w:sz w:val="22"/>
        </w:rPr>
        <w:t>が多様であ</w:t>
      </w:r>
      <w:r w:rsidR="00580EB3" w:rsidRPr="00034D2E">
        <w:rPr>
          <w:rFonts w:ascii="UD デジタル 教科書体 N-R" w:eastAsia="UD デジタル 教科書体 N-R" w:hAnsi="BIZ UDPゴシック" w:hint="eastAsia"/>
          <w:sz w:val="22"/>
        </w:rPr>
        <w:t>るという</w:t>
      </w:r>
      <w:r w:rsidR="00CE5F91">
        <w:rPr>
          <w:rFonts w:ascii="UD デジタル 教科書体 N-R" w:eastAsia="UD デジタル 教科書体 N-R" w:hAnsi="BIZ UDPゴシック" w:hint="eastAsia"/>
          <w:sz w:val="22"/>
        </w:rPr>
        <w:t>ことの</w:t>
      </w:r>
      <w:r w:rsidR="00580EB3" w:rsidRPr="00034D2E">
        <w:rPr>
          <w:rFonts w:ascii="UD デジタル 教科書体 N-R" w:eastAsia="UD デジタル 教科書体 N-R" w:hAnsi="BIZ UDPゴシック" w:hint="eastAsia"/>
          <w:sz w:val="22"/>
        </w:rPr>
        <w:t>理解を広め</w:t>
      </w:r>
      <w:r w:rsidR="007D2286" w:rsidRPr="00034D2E">
        <w:rPr>
          <w:rFonts w:ascii="UD デジタル 教科書体 N-R" w:eastAsia="UD デジタル 教科書体 N-R" w:hAnsi="BIZ UDPゴシック" w:hint="eastAsia"/>
          <w:sz w:val="22"/>
        </w:rPr>
        <w:t>、コミュニケーション手段</w:t>
      </w:r>
      <w:r w:rsidR="00580EB3" w:rsidRPr="00034D2E">
        <w:rPr>
          <w:rFonts w:ascii="UD デジタル 教科書体 N-R" w:eastAsia="UD デジタル 教科書体 N-R" w:hAnsi="BIZ UDPゴシック" w:hint="eastAsia"/>
          <w:sz w:val="22"/>
        </w:rPr>
        <w:t>を整備</w:t>
      </w:r>
      <w:r w:rsidR="00B41005" w:rsidRPr="00034D2E">
        <w:rPr>
          <w:rFonts w:ascii="UD デジタル 教科書体 N-R" w:eastAsia="UD デジタル 教科書体 N-R" w:hAnsi="BIZ UDPゴシック" w:hint="eastAsia"/>
          <w:sz w:val="22"/>
        </w:rPr>
        <w:t>していく</w:t>
      </w:r>
      <w:r w:rsidR="00676367">
        <w:rPr>
          <w:rFonts w:ascii="UD デジタル 教科書体 N-R" w:eastAsia="UD デジタル 教科書体 N-R" w:hAnsi="BIZ UDPゴシック" w:hint="eastAsia"/>
          <w:sz w:val="22"/>
        </w:rPr>
        <w:t xml:space="preserve">　</w:t>
      </w:r>
      <w:r w:rsidR="007D2286" w:rsidRPr="00034D2E">
        <w:rPr>
          <w:rFonts w:ascii="UD デジタル 教科書体 N-R" w:eastAsia="UD デジタル 教科書体 N-R" w:hAnsi="BIZ UDPゴシック" w:hint="eastAsia"/>
          <w:sz w:val="22"/>
        </w:rPr>
        <w:t>必要</w:t>
      </w:r>
      <w:r w:rsidR="00B41005" w:rsidRPr="00034D2E">
        <w:rPr>
          <w:rFonts w:ascii="UD デジタル 教科書体 N-R" w:eastAsia="UD デジタル 教科書体 N-R" w:hAnsi="BIZ UDPゴシック" w:hint="eastAsia"/>
          <w:sz w:val="22"/>
        </w:rPr>
        <w:t>があります</w:t>
      </w:r>
      <w:r w:rsidR="009A6F3F" w:rsidRPr="00034D2E">
        <w:rPr>
          <w:rFonts w:ascii="UD デジタル 教科書体 N-R" w:eastAsia="UD デジタル 教科書体 N-R" w:hAnsi="BIZ UDPゴシック" w:hint="eastAsia"/>
          <w:sz w:val="22"/>
        </w:rPr>
        <w:t>。</w:t>
      </w:r>
    </w:p>
    <w:p w14:paraId="3D989849" w14:textId="799CC425" w:rsidR="007D2286" w:rsidRPr="00034D2E" w:rsidRDefault="00440501" w:rsidP="00C84E7B">
      <w:pPr>
        <w:ind w:leftChars="100" w:left="430" w:hangingChars="100" w:hanging="220"/>
        <w:rPr>
          <w:rFonts w:ascii="UD デジタル 教科書体 N-R" w:eastAsia="UD デジタル 教科書体 N-R" w:hAnsi="BIZ UDPゴシック"/>
          <w:sz w:val="22"/>
        </w:rPr>
      </w:pPr>
      <w:r w:rsidRPr="00034D2E">
        <w:rPr>
          <w:rFonts w:ascii="UD デジタル 教科書体 N-R" w:eastAsia="UD デジタル 教科書体 N-R" w:hAnsi="BIZ UDPゴシック" w:hint="eastAsia"/>
          <w:sz w:val="22"/>
        </w:rPr>
        <w:t>・</w:t>
      </w:r>
      <w:r w:rsidR="00EC64E0" w:rsidRPr="00034D2E">
        <w:rPr>
          <w:rFonts w:ascii="UD デジタル 教科書体 N-R" w:eastAsia="UD デジタル 教科書体 N-R" w:hAnsi="BIZ UDPゴシック" w:hint="eastAsia"/>
          <w:sz w:val="22"/>
        </w:rPr>
        <w:t>窓口やイベント等での障がい者へのコミュニケーション支援に</w:t>
      </w:r>
      <w:r w:rsidR="00580EB3" w:rsidRPr="00034D2E">
        <w:rPr>
          <w:rFonts w:ascii="UD デジタル 教科書体 N-R" w:eastAsia="UD デジタル 教科書体 N-R" w:hAnsi="BIZ UDPゴシック" w:hint="eastAsia"/>
          <w:sz w:val="22"/>
        </w:rPr>
        <w:t>ついては、</w:t>
      </w:r>
      <w:r w:rsidR="009D2BA2">
        <w:rPr>
          <w:rFonts w:ascii="UD デジタル 教科書体 N-R" w:eastAsia="UD デジタル 教科書体 N-R" w:hAnsi="BIZ UDPゴシック" w:hint="eastAsia"/>
          <w:sz w:val="22"/>
        </w:rPr>
        <w:t>市の</w:t>
      </w:r>
      <w:r w:rsidR="007D2286" w:rsidRPr="00034D2E">
        <w:rPr>
          <w:rFonts w:ascii="UD デジタル 教科書体 N-R" w:eastAsia="UD デジタル 教科書体 N-R" w:hAnsi="BIZ UDPゴシック" w:hint="eastAsia"/>
          <w:sz w:val="22"/>
        </w:rPr>
        <w:t>各部局で</w:t>
      </w:r>
      <w:r w:rsidR="00580EB3" w:rsidRPr="00034D2E">
        <w:rPr>
          <w:rFonts w:ascii="UD デジタル 教科書体 N-R" w:eastAsia="UD デジタル 教科書体 N-R" w:hAnsi="BIZ UDPゴシック" w:hint="eastAsia"/>
          <w:sz w:val="22"/>
        </w:rPr>
        <w:t>対応に</w:t>
      </w:r>
      <w:r w:rsidR="00EC64E0" w:rsidRPr="00034D2E">
        <w:rPr>
          <w:rFonts w:ascii="UD デジタル 教科書体 N-R" w:eastAsia="UD デジタル 教科書体 N-R" w:hAnsi="BIZ UDPゴシック" w:hint="eastAsia"/>
          <w:sz w:val="22"/>
        </w:rPr>
        <w:t>ばらつきがあり、</w:t>
      </w:r>
      <w:r w:rsidR="007D2286" w:rsidRPr="00034D2E">
        <w:rPr>
          <w:rFonts w:ascii="UD デジタル 教科書体 N-R" w:eastAsia="UD デジタル 教科書体 N-R" w:hAnsi="BIZ UDPゴシック" w:hint="eastAsia"/>
          <w:sz w:val="22"/>
        </w:rPr>
        <w:t>統一的な対応</w:t>
      </w:r>
      <w:r w:rsidR="00580EB3" w:rsidRPr="00034D2E">
        <w:rPr>
          <w:rFonts w:ascii="UD デジタル 教科書体 N-R" w:eastAsia="UD デジタル 教科書体 N-R" w:hAnsi="BIZ UDPゴシック" w:hint="eastAsia"/>
          <w:sz w:val="22"/>
        </w:rPr>
        <w:t>をしていく必要があります。</w:t>
      </w:r>
    </w:p>
    <w:p w14:paraId="2216FB78" w14:textId="40905B55" w:rsidR="007D2286" w:rsidRDefault="00440501" w:rsidP="00C84E7B">
      <w:pPr>
        <w:ind w:leftChars="100" w:left="430" w:hangingChars="100" w:hanging="220"/>
        <w:rPr>
          <w:rFonts w:ascii="UD デジタル 教科書体 N-R" w:eastAsia="UD デジタル 教科書体 N-R" w:hAnsi="BIZ UDPゴシック"/>
          <w:sz w:val="22"/>
        </w:rPr>
      </w:pPr>
      <w:r w:rsidRPr="00034D2E">
        <w:rPr>
          <w:rFonts w:ascii="UD デジタル 教科書体 N-R" w:eastAsia="UD デジタル 教科書体 N-R" w:hAnsi="BIZ UDPゴシック" w:hint="eastAsia"/>
          <w:sz w:val="22"/>
        </w:rPr>
        <w:t>・</w:t>
      </w:r>
      <w:r w:rsidR="007D2286" w:rsidRPr="00034D2E">
        <w:rPr>
          <w:rFonts w:ascii="UD デジタル 教科書体 N-R" w:eastAsia="UD デジタル 教科書体 N-R" w:hAnsi="BIZ UDPゴシック" w:hint="eastAsia"/>
          <w:sz w:val="22"/>
        </w:rPr>
        <w:t>病院を受診する際</w:t>
      </w:r>
      <w:r w:rsidR="009D2BA2">
        <w:rPr>
          <w:rFonts w:ascii="UD デジタル 教科書体 N-R" w:eastAsia="UD デジタル 教科書体 N-R" w:hAnsi="BIZ UDPゴシック" w:hint="eastAsia"/>
          <w:sz w:val="22"/>
        </w:rPr>
        <w:t>に</w:t>
      </w:r>
      <w:r w:rsidR="00580EB3" w:rsidRPr="00034D2E">
        <w:rPr>
          <w:rFonts w:ascii="UD デジタル 教科書体 N-R" w:eastAsia="UD デジタル 教科書体 N-R" w:hAnsi="BIZ UDPゴシック" w:hint="eastAsia"/>
          <w:sz w:val="22"/>
        </w:rPr>
        <w:t>診察に付き添</w:t>
      </w:r>
      <w:r w:rsidR="009D2BA2">
        <w:rPr>
          <w:rFonts w:ascii="UD デジタル 教科書体 N-R" w:eastAsia="UD デジタル 教科書体 N-R" w:hAnsi="BIZ UDPゴシック" w:hint="eastAsia"/>
          <w:sz w:val="22"/>
        </w:rPr>
        <w:t>ってコミュニケーション支援行</w:t>
      </w:r>
      <w:r w:rsidR="00580EB3" w:rsidRPr="00034D2E">
        <w:rPr>
          <w:rFonts w:ascii="UD デジタル 教科書体 N-R" w:eastAsia="UD デジタル 教科書体 N-R" w:hAnsi="BIZ UDPゴシック" w:hint="eastAsia"/>
          <w:sz w:val="22"/>
        </w:rPr>
        <w:t>う</w:t>
      </w:r>
      <w:r w:rsidR="009D2BA2">
        <w:rPr>
          <w:rFonts w:ascii="UD デジタル 教科書体 N-R" w:eastAsia="UD デジタル 教科書体 N-R" w:hAnsi="BIZ UDPゴシック" w:hint="eastAsia"/>
          <w:sz w:val="22"/>
        </w:rPr>
        <w:t>ことができる</w:t>
      </w:r>
      <w:r w:rsidR="00580EB3" w:rsidRPr="00034D2E">
        <w:rPr>
          <w:rFonts w:ascii="UD デジタル 教科書体 N-R" w:eastAsia="UD デジタル 教科書体 N-R" w:hAnsi="BIZ UDPゴシック" w:hint="eastAsia"/>
          <w:sz w:val="22"/>
        </w:rPr>
        <w:t>など</w:t>
      </w:r>
      <w:r w:rsidR="009D2BA2">
        <w:rPr>
          <w:rFonts w:ascii="UD デジタル 教科書体 N-R" w:eastAsia="UD デジタル 教科書体 N-R" w:hAnsi="BIZ UDPゴシック" w:hint="eastAsia"/>
          <w:sz w:val="22"/>
        </w:rPr>
        <w:t>、</w:t>
      </w:r>
      <w:r w:rsidR="007D2286" w:rsidRPr="00034D2E">
        <w:rPr>
          <w:rFonts w:ascii="UD デジタル 教科書体 N-R" w:eastAsia="UD デジタル 教科書体 N-R" w:hAnsi="BIZ UDPゴシック" w:hint="eastAsia"/>
          <w:sz w:val="22"/>
        </w:rPr>
        <w:t>専門性の高いコミュニケーション支援</w:t>
      </w:r>
      <w:r w:rsidR="009D2BA2">
        <w:rPr>
          <w:rFonts w:ascii="UD デジタル 教科書体 N-R" w:eastAsia="UD デジタル 教科書体 N-R" w:hAnsi="BIZ UDPゴシック" w:hint="eastAsia"/>
          <w:sz w:val="22"/>
        </w:rPr>
        <w:t>ができる</w:t>
      </w:r>
      <w:r w:rsidR="007D2286" w:rsidRPr="00034D2E">
        <w:rPr>
          <w:rFonts w:ascii="UD デジタル 教科書体 N-R" w:eastAsia="UD デジタル 教科書体 N-R" w:hAnsi="BIZ UDPゴシック" w:hint="eastAsia"/>
          <w:sz w:val="22"/>
        </w:rPr>
        <w:t>者が</w:t>
      </w:r>
      <w:r w:rsidR="00580EB3" w:rsidRPr="00034D2E">
        <w:rPr>
          <w:rFonts w:ascii="UD デジタル 教科書体 N-R" w:eastAsia="UD デジタル 教科書体 N-R" w:hAnsi="BIZ UDPゴシック" w:hint="eastAsia"/>
          <w:sz w:val="22"/>
        </w:rPr>
        <w:t>不足して</w:t>
      </w:r>
      <w:r w:rsidR="000F20F1" w:rsidRPr="00034D2E">
        <w:rPr>
          <w:rFonts w:ascii="UD デジタル 教科書体 N-R" w:eastAsia="UD デジタル 教科書体 N-R" w:hAnsi="BIZ UDPゴシック" w:hint="eastAsia"/>
          <w:sz w:val="22"/>
        </w:rPr>
        <w:t>おり</w:t>
      </w:r>
      <w:r w:rsidR="00580EB3" w:rsidRPr="00034D2E">
        <w:rPr>
          <w:rFonts w:ascii="UD デジタル 教科書体 N-R" w:eastAsia="UD デジタル 教科書体 N-R" w:hAnsi="BIZ UDPゴシック" w:hint="eastAsia"/>
          <w:sz w:val="22"/>
        </w:rPr>
        <w:t>、</w:t>
      </w:r>
      <w:r w:rsidR="009D2BA2">
        <w:rPr>
          <w:rFonts w:ascii="UD デジタル 教科書体 N-R" w:eastAsia="UD デジタル 教科書体 N-R" w:hAnsi="BIZ UDPゴシック" w:hint="eastAsia"/>
          <w:sz w:val="22"/>
        </w:rPr>
        <w:t>その</w:t>
      </w:r>
      <w:r w:rsidR="00580EB3" w:rsidRPr="00034D2E">
        <w:rPr>
          <w:rFonts w:ascii="UD デジタル 教科書体 N-R" w:eastAsia="UD デジタル 教科書体 N-R" w:hAnsi="BIZ UDPゴシック" w:hint="eastAsia"/>
          <w:sz w:val="22"/>
        </w:rPr>
        <w:t>育成</w:t>
      </w:r>
      <w:r w:rsidR="000F20F1" w:rsidRPr="00034D2E">
        <w:rPr>
          <w:rFonts w:ascii="UD デジタル 教科書体 N-R" w:eastAsia="UD デジタル 教科書体 N-R" w:hAnsi="BIZ UDPゴシック" w:hint="eastAsia"/>
          <w:sz w:val="22"/>
        </w:rPr>
        <w:t>及び確保をしていく必要があります。</w:t>
      </w:r>
    </w:p>
    <w:p w14:paraId="4BF62BF7" w14:textId="77777777" w:rsidR="00513983" w:rsidRDefault="00513983" w:rsidP="00C84E7B">
      <w:pPr>
        <w:ind w:leftChars="100" w:left="430" w:hangingChars="100" w:hanging="220"/>
        <w:rPr>
          <w:rFonts w:ascii="UD デジタル 教科書体 N-R" w:eastAsia="UD デジタル 教科書体 N-R" w:hAnsi="BIZ UDPゴシック"/>
          <w:sz w:val="22"/>
        </w:rPr>
      </w:pPr>
    </w:p>
    <w:p w14:paraId="66B9E0FD" w14:textId="77777777" w:rsidR="0086629C" w:rsidRPr="00EA5528" w:rsidRDefault="007D2286" w:rsidP="00BB6786">
      <w:pPr>
        <w:pStyle w:val="Web"/>
        <w:pBdr>
          <w:bottom w:val="single" w:sz="24" w:space="1" w:color="BFBFBF" w:themeColor="background1" w:themeShade="BF"/>
        </w:pBdr>
        <w:snapToGrid w:val="0"/>
        <w:spacing w:before="0" w:beforeAutospacing="0" w:after="0" w:afterAutospacing="0"/>
        <w:rPr>
          <w:rFonts w:ascii="UD デジタル 教科書体 N-R" w:eastAsia="UD デジタル 教科書体 N-R" w:hAnsi="BIZ UDPゴシック" w:cstheme="minorBidi"/>
          <w:b/>
          <w:bCs/>
          <w:color w:val="000000" w:themeColor="text1"/>
          <w:kern w:val="24"/>
        </w:rPr>
      </w:pPr>
      <w:r w:rsidRPr="00EA5528">
        <w:rPr>
          <w:rFonts w:ascii="UD デジタル 教科書体 N-R" w:eastAsia="UD デジタル 教科書体 N-R" w:hAnsi="BIZ UDPゴシック" w:cstheme="minorBidi" w:hint="eastAsia"/>
          <w:b/>
          <w:bCs/>
          <w:color w:val="000000" w:themeColor="text1"/>
          <w:kern w:val="24"/>
        </w:rPr>
        <w:lastRenderedPageBreak/>
        <w:t>第３　目標</w:t>
      </w:r>
    </w:p>
    <w:p w14:paraId="03F9452C" w14:textId="77777777" w:rsidR="007D2286" w:rsidRPr="009D2BA2" w:rsidRDefault="007D2286" w:rsidP="007D2286">
      <w:pPr>
        <w:rPr>
          <w:rFonts w:ascii="BIZ UDPゴシック" w:eastAsia="BIZ UDPゴシック" w:hAnsi="BIZ UDPゴシック"/>
          <w:szCs w:val="21"/>
        </w:rPr>
      </w:pPr>
      <w:r w:rsidRPr="009D2BA2">
        <w:rPr>
          <w:rFonts w:ascii="BIZ UDPゴシック" w:eastAsia="BIZ UDPゴシック" w:hAnsi="BIZ UDPゴシック" w:hint="eastAsia"/>
          <w:szCs w:val="21"/>
        </w:rPr>
        <w:t>１　手話への理解の促進と普及</w:t>
      </w:r>
    </w:p>
    <w:p w14:paraId="6EC2D9DB" w14:textId="39B86ACC" w:rsidR="00EA5528" w:rsidRPr="00EA5528" w:rsidRDefault="00780FBB" w:rsidP="00780FBB">
      <w:pPr>
        <w:ind w:left="220" w:hangingChars="100" w:hanging="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w:t>
      </w:r>
      <w:r w:rsidR="00862D39">
        <w:rPr>
          <w:rFonts w:ascii="UD デジタル 教科書体 N-R" w:eastAsia="UD デジタル 教科書体 N-R" w:hAnsi="BIZ UDPゴシック" w:hint="eastAsia"/>
          <w:sz w:val="22"/>
        </w:rPr>
        <w:t>誰もが手話</w:t>
      </w:r>
      <w:r w:rsidR="0012191B">
        <w:rPr>
          <w:rFonts w:ascii="UD デジタル 教科書体 N-R" w:eastAsia="UD デジタル 教科書体 N-R" w:hAnsi="BIZ UDPゴシック" w:hint="eastAsia"/>
          <w:sz w:val="22"/>
        </w:rPr>
        <w:t>が言語であるという認識</w:t>
      </w:r>
      <w:r w:rsidR="009D2BA2">
        <w:rPr>
          <w:rFonts w:ascii="UD デジタル 教科書体 N-R" w:eastAsia="UD デジタル 教科書体 N-R" w:hAnsi="BIZ UDPゴシック" w:hint="eastAsia"/>
          <w:sz w:val="22"/>
        </w:rPr>
        <w:t>をもつとともに</w:t>
      </w:r>
      <w:r w:rsidR="0012191B">
        <w:rPr>
          <w:rFonts w:ascii="UD デジタル 教科書体 N-R" w:eastAsia="UD デジタル 教科書体 N-R" w:hAnsi="BIZ UDPゴシック" w:hint="eastAsia"/>
          <w:sz w:val="22"/>
        </w:rPr>
        <w:t>、手話に親しみ</w:t>
      </w:r>
      <w:r w:rsidR="009D2BA2">
        <w:rPr>
          <w:rFonts w:ascii="UD デジタル 教科書体 N-R" w:eastAsia="UD デジタル 教科書体 N-R" w:hAnsi="BIZ UDPゴシック" w:hint="eastAsia"/>
          <w:sz w:val="22"/>
        </w:rPr>
        <w:t>を持てるようにします。</w:t>
      </w:r>
      <w:r w:rsidR="00676367">
        <w:rPr>
          <w:rFonts w:ascii="UD デジタル 教科書体 N-R" w:eastAsia="UD デジタル 教科書体 N-R" w:hAnsi="BIZ UDPゴシック" w:hint="eastAsia"/>
          <w:sz w:val="22"/>
        </w:rPr>
        <w:t xml:space="preserve">　</w:t>
      </w:r>
      <w:r w:rsidR="009D2BA2">
        <w:rPr>
          <w:rFonts w:ascii="UD デジタル 教科書体 N-R" w:eastAsia="UD デジタル 教科書体 N-R" w:hAnsi="BIZ UDPゴシック" w:hint="eastAsia"/>
          <w:sz w:val="22"/>
        </w:rPr>
        <w:t>また</w:t>
      </w:r>
      <w:r w:rsidR="0012191B">
        <w:rPr>
          <w:rFonts w:ascii="UD デジタル 教科書体 N-R" w:eastAsia="UD デジタル 教科書体 N-R" w:hAnsi="BIZ UDPゴシック" w:hint="eastAsia"/>
          <w:sz w:val="22"/>
        </w:rPr>
        <w:t>、</w:t>
      </w:r>
      <w:r w:rsidR="009D2BA2">
        <w:rPr>
          <w:rFonts w:ascii="UD デジタル 教科書体 N-R" w:eastAsia="UD デジタル 教科書体 N-R" w:hAnsi="BIZ UDPゴシック" w:hint="eastAsia"/>
          <w:sz w:val="22"/>
        </w:rPr>
        <w:t>手話を使う人が</w:t>
      </w:r>
      <w:r w:rsidR="0012191B">
        <w:rPr>
          <w:rFonts w:ascii="UD デジタル 教科書体 N-R" w:eastAsia="UD デジタル 教科書体 N-R" w:hAnsi="BIZ UDPゴシック" w:hint="eastAsia"/>
          <w:sz w:val="22"/>
        </w:rPr>
        <w:t>安心して手話でのコミュニケーションがとれるように</w:t>
      </w:r>
      <w:r w:rsidR="001B6955">
        <w:rPr>
          <w:rFonts w:ascii="UD デジタル 教科書体 N-R" w:eastAsia="UD デジタル 教科書体 N-R" w:hAnsi="BIZ UDPゴシック" w:hint="eastAsia"/>
          <w:sz w:val="22"/>
        </w:rPr>
        <w:t>します</w:t>
      </w:r>
      <w:r w:rsidR="0012191B">
        <w:rPr>
          <w:rFonts w:ascii="UD デジタル 教科書体 N-R" w:eastAsia="UD デジタル 教科書体 N-R" w:hAnsi="BIZ UDPゴシック" w:hint="eastAsia"/>
          <w:sz w:val="22"/>
        </w:rPr>
        <w:t>。</w:t>
      </w:r>
    </w:p>
    <w:p w14:paraId="442CA8C9" w14:textId="35B4F0E3" w:rsidR="007D2286" w:rsidRPr="009D2BA2" w:rsidRDefault="007D2286" w:rsidP="007D2286">
      <w:pPr>
        <w:rPr>
          <w:rFonts w:ascii="BIZ UDPゴシック" w:eastAsia="BIZ UDPゴシック" w:hAnsi="BIZ UDPゴシック"/>
          <w:szCs w:val="21"/>
        </w:rPr>
      </w:pPr>
      <w:r w:rsidRPr="009D2BA2">
        <w:rPr>
          <w:rFonts w:ascii="BIZ UDPゴシック" w:eastAsia="BIZ UDPゴシック" w:hAnsi="BIZ UDPゴシック" w:hint="eastAsia"/>
          <w:szCs w:val="21"/>
        </w:rPr>
        <w:t>２　障がい者の情報取得及び障がいの有無に関わらず全ての人の円滑な</w:t>
      </w:r>
      <w:r w:rsidR="001B6955" w:rsidRPr="009D2BA2">
        <w:rPr>
          <w:rFonts w:ascii="BIZ UDPゴシック" w:eastAsia="BIZ UDPゴシック" w:hAnsi="BIZ UDPゴシック" w:hint="eastAsia"/>
          <w:szCs w:val="21"/>
        </w:rPr>
        <w:t>コミュニケーション</w:t>
      </w:r>
      <w:r w:rsidRPr="009D2BA2">
        <w:rPr>
          <w:rFonts w:ascii="BIZ UDPゴシック" w:eastAsia="BIZ UDPゴシック" w:hAnsi="BIZ UDPゴシック" w:hint="eastAsia"/>
          <w:szCs w:val="21"/>
        </w:rPr>
        <w:t>の推進</w:t>
      </w:r>
    </w:p>
    <w:p w14:paraId="2FF15DC5" w14:textId="694CB4DE" w:rsidR="00223ABA" w:rsidRPr="00EA5528" w:rsidRDefault="00EA5528" w:rsidP="00780FBB">
      <w:pPr>
        <w:ind w:left="284" w:hangingChars="129" w:hanging="284"/>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 xml:space="preserve">　　</w:t>
      </w:r>
      <w:r w:rsidR="009D2BA2">
        <w:rPr>
          <w:rFonts w:ascii="UD デジタル 教科書体 N-R" w:eastAsia="UD デジタル 教科書体 N-R" w:hAnsi="BIZ UDPゴシック" w:hint="eastAsia"/>
          <w:sz w:val="22"/>
        </w:rPr>
        <w:t>市は</w:t>
      </w:r>
      <w:r w:rsidR="001B6955">
        <w:rPr>
          <w:rFonts w:ascii="UD デジタル 教科書体 N-R" w:eastAsia="UD デジタル 教科書体 N-R" w:hAnsi="BIZ UDPゴシック" w:hint="eastAsia"/>
          <w:sz w:val="22"/>
        </w:rPr>
        <w:t>多様なコミュニケーション手段を用意し、生活に必要な</w:t>
      </w:r>
      <w:r w:rsidR="001B6955" w:rsidRPr="007F2002">
        <w:rPr>
          <w:rFonts w:ascii="UD デジタル 教科書体 N-R" w:eastAsia="UD デジタル 教科書体 N-R" w:hAnsi="BIZ UDPゴシック" w:hint="eastAsia"/>
          <w:sz w:val="22"/>
        </w:rPr>
        <w:t>情報の取得や</w:t>
      </w:r>
      <w:r w:rsidR="001B6955">
        <w:rPr>
          <w:rFonts w:ascii="UD デジタル 教科書体 N-R" w:eastAsia="UD デジタル 教科書体 N-R" w:hAnsi="BIZ UDPゴシック" w:hint="eastAsia"/>
          <w:sz w:val="22"/>
        </w:rPr>
        <w:t>日常生活での</w:t>
      </w:r>
      <w:r w:rsidR="001B6955" w:rsidRPr="007F2002">
        <w:rPr>
          <w:rFonts w:ascii="UD デジタル 教科書体 N-R" w:eastAsia="UD デジタル 教科書体 N-R" w:hAnsi="BIZ UDPゴシック" w:hint="eastAsia"/>
          <w:sz w:val="22"/>
        </w:rPr>
        <w:t>コミュニケーションにおいて</w:t>
      </w:r>
      <w:r w:rsidR="009D2BA2">
        <w:rPr>
          <w:rFonts w:ascii="UD デジタル 教科書体 N-R" w:eastAsia="UD デジタル 教科書体 N-R" w:hAnsi="BIZ UDPゴシック" w:hint="eastAsia"/>
          <w:sz w:val="22"/>
        </w:rPr>
        <w:t>誰もが</w:t>
      </w:r>
      <w:r w:rsidR="001B6955" w:rsidRPr="007F2002">
        <w:rPr>
          <w:rFonts w:ascii="UD デジタル 教科書体 N-R" w:eastAsia="UD デジタル 教科書体 N-R" w:hAnsi="BIZ UDPゴシック" w:hint="eastAsia"/>
          <w:sz w:val="22"/>
        </w:rPr>
        <w:t>困ることがないよう</w:t>
      </w:r>
      <w:r w:rsidR="001B6955">
        <w:rPr>
          <w:rFonts w:ascii="UD デジタル 教科書体 N-R" w:eastAsia="UD デジタル 教科書体 N-R" w:hAnsi="BIZ UDPゴシック" w:hint="eastAsia"/>
          <w:sz w:val="22"/>
        </w:rPr>
        <w:t>にします。</w:t>
      </w:r>
    </w:p>
    <w:p w14:paraId="59A71EAA" w14:textId="328E589F" w:rsidR="00223ABA" w:rsidRDefault="00223ABA" w:rsidP="007D2286">
      <w:pPr>
        <w:rPr>
          <w:rFonts w:ascii="UD デジタル 教科書体 N-R" w:eastAsia="UD デジタル 教科書体 N-R" w:hAnsi="BIZ UDPゴシック"/>
          <w:sz w:val="22"/>
        </w:rPr>
      </w:pPr>
    </w:p>
    <w:p w14:paraId="19EAAB86" w14:textId="77777777" w:rsidR="00154E52" w:rsidRPr="00EA5528" w:rsidRDefault="00154E52" w:rsidP="007D2286">
      <w:pPr>
        <w:rPr>
          <w:rFonts w:ascii="UD デジタル 教科書体 N-R" w:eastAsia="UD デジタル 教科書体 N-R" w:hAnsi="BIZ UDPゴシック"/>
          <w:sz w:val="22"/>
        </w:rPr>
      </w:pPr>
    </w:p>
    <w:p w14:paraId="7B504EA6" w14:textId="77777777" w:rsidR="0086629C" w:rsidRPr="00EA5528" w:rsidRDefault="00EA3BDE" w:rsidP="00BB6786">
      <w:pPr>
        <w:pBdr>
          <w:bottom w:val="single" w:sz="24" w:space="1" w:color="BFBFBF" w:themeColor="background1" w:themeShade="BF"/>
        </w:pBdr>
        <w:snapToGrid w:val="0"/>
        <w:rPr>
          <w:rFonts w:ascii="UD デジタル 教科書体 N-R" w:eastAsia="UD デジタル 教科書体 N-R" w:hAnsi="BIZ UDPゴシック"/>
          <w:b/>
          <w:sz w:val="24"/>
          <w:szCs w:val="24"/>
        </w:rPr>
      </w:pPr>
      <w:r w:rsidRPr="00EA5528">
        <w:rPr>
          <w:rFonts w:ascii="UD デジタル 教科書体 N-R" w:eastAsia="UD デジタル 教科書体 N-R" w:hAnsi="BIZ UDPゴシック" w:hint="eastAsia"/>
          <w:b/>
          <w:sz w:val="24"/>
          <w:szCs w:val="24"/>
        </w:rPr>
        <w:t>第４　方向性・到達点・主な取組</w:t>
      </w:r>
    </w:p>
    <w:p w14:paraId="54741ACD" w14:textId="77777777" w:rsidR="007336A9" w:rsidRDefault="007336A9" w:rsidP="007D2286">
      <w:pPr>
        <w:rPr>
          <w:rFonts w:ascii="UD デジタル 教科書体 N-R" w:eastAsia="UD デジタル 教科書体 N-R" w:hAnsi="BIZ UDPゴシック"/>
          <w:b/>
          <w:sz w:val="22"/>
        </w:rPr>
      </w:pPr>
    </w:p>
    <w:p w14:paraId="52E62FEA" w14:textId="71152D34" w:rsidR="00EA3BDE" w:rsidRPr="009D2BA2" w:rsidRDefault="005F1AB8" w:rsidP="007D2286">
      <w:pPr>
        <w:rPr>
          <w:rFonts w:ascii="BIZ UDPゴシック" w:eastAsia="BIZ UDPゴシック" w:hAnsi="BIZ UDPゴシック"/>
          <w:b/>
          <w:sz w:val="22"/>
        </w:rPr>
      </w:pPr>
      <w:r w:rsidRPr="009D2BA2">
        <w:rPr>
          <w:rFonts w:ascii="BIZ UDPゴシック" w:eastAsia="BIZ UDPゴシック" w:hAnsi="BIZ UDPゴシック" w:hint="eastAsia"/>
          <w:b/>
          <w:sz w:val="22"/>
        </w:rPr>
        <w:t>●</w:t>
      </w:r>
      <w:r w:rsidR="00EA3BDE" w:rsidRPr="009D2BA2">
        <w:rPr>
          <w:rFonts w:ascii="BIZ UDPゴシック" w:eastAsia="BIZ UDPゴシック" w:hAnsi="BIZ UDPゴシック" w:hint="eastAsia"/>
          <w:b/>
          <w:sz w:val="22"/>
        </w:rPr>
        <w:t>推進方針１　手話への理解の促進及び普及</w:t>
      </w:r>
    </w:p>
    <w:p w14:paraId="0E15636C" w14:textId="77777777" w:rsidR="00994D99" w:rsidRPr="00EA5528" w:rsidRDefault="00994D99" w:rsidP="007D2286">
      <w:pPr>
        <w:rPr>
          <w:rFonts w:ascii="UD デジタル 教科書体 N-R" w:eastAsia="UD デジタル 教科書体 N-R" w:hAnsi="BIZ UDPゴシック"/>
          <w:b/>
          <w:sz w:val="22"/>
        </w:rPr>
      </w:pPr>
    </w:p>
    <w:tbl>
      <w:tblPr>
        <w:tblStyle w:val="af"/>
        <w:tblW w:w="0" w:type="auto"/>
        <w:tblLook w:val="04A0" w:firstRow="1" w:lastRow="0" w:firstColumn="1" w:lastColumn="0" w:noHBand="0" w:noVBand="1"/>
      </w:tblPr>
      <w:tblGrid>
        <w:gridCol w:w="1413"/>
        <w:gridCol w:w="8215"/>
      </w:tblGrid>
      <w:tr w:rsidR="00EA5528" w14:paraId="6B77648F" w14:textId="77777777" w:rsidTr="00E031F7">
        <w:tc>
          <w:tcPr>
            <w:tcW w:w="1413" w:type="dxa"/>
            <w:shd w:val="clear" w:color="auto" w:fill="CCFFFF"/>
          </w:tcPr>
          <w:p w14:paraId="2F9FCC70" w14:textId="699F031F" w:rsidR="00EA5528" w:rsidRPr="00EA5528" w:rsidRDefault="00E031F7" w:rsidP="00E031F7">
            <w:pPr>
              <w:rPr>
                <w:rFonts w:ascii="UD デジタル 教科書体 N-R" w:eastAsia="UD デジタル 教科書体 N-R" w:hAnsi="BIZ UDPゴシック"/>
                <w:b/>
                <w:sz w:val="22"/>
              </w:rPr>
            </w:pPr>
            <w:r>
              <w:rPr>
                <w:rFonts w:ascii="UD デジタル 教科書体 N-R" w:eastAsia="UD デジタル 教科書体 N-R" w:hAnsi="BIZ UDPゴシック" w:hint="eastAsia"/>
                <w:b/>
                <w:sz w:val="22"/>
              </w:rPr>
              <w:t>(１</w:t>
            </w:r>
            <w:r>
              <w:rPr>
                <w:rFonts w:ascii="UD デジタル 教科書体 N-R" w:eastAsia="UD デジタル 教科書体 N-R" w:hAnsi="BIZ UDPゴシック"/>
                <w:b/>
                <w:sz w:val="22"/>
              </w:rPr>
              <w:t>)</w:t>
            </w:r>
            <w:r w:rsidR="00EA5528" w:rsidRPr="00EA5528">
              <w:rPr>
                <w:rFonts w:ascii="UD デジタル 教科書体 N-R" w:eastAsia="UD デジタル 教科書体 N-R" w:hAnsi="BIZ UDPゴシック" w:hint="eastAsia"/>
                <w:b/>
                <w:sz w:val="22"/>
              </w:rPr>
              <w:t>方向性</w:t>
            </w:r>
          </w:p>
        </w:tc>
        <w:tc>
          <w:tcPr>
            <w:tcW w:w="8215" w:type="dxa"/>
          </w:tcPr>
          <w:p w14:paraId="2072B430" w14:textId="77777777" w:rsidR="00EA5528" w:rsidRDefault="00EA5528" w:rsidP="00EA3534">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sz w:val="22"/>
              </w:rPr>
              <w:t>手話が言語であることについて理解を広め、多くの人に手話に関心を持ってもらい、気軽に手話が使えるよう、学ぶ機会を提供します。また、意思疎通手段の一つとして安心して手話を使える環境をつくります。</w:t>
            </w:r>
          </w:p>
        </w:tc>
      </w:tr>
      <w:tr w:rsidR="00EA5528" w14:paraId="7258F2DC" w14:textId="77777777" w:rsidTr="00E031F7">
        <w:tc>
          <w:tcPr>
            <w:tcW w:w="1413" w:type="dxa"/>
            <w:shd w:val="clear" w:color="auto" w:fill="CCFFFF"/>
          </w:tcPr>
          <w:p w14:paraId="5E59BAF5" w14:textId="15D0F748" w:rsidR="00EA5528" w:rsidRPr="00EA5528" w:rsidRDefault="00E031F7" w:rsidP="00E031F7">
            <w:pPr>
              <w:rPr>
                <w:rFonts w:ascii="UD デジタル 教科書体 N-R" w:eastAsia="UD デジタル 教科書体 N-R" w:hAnsi="BIZ UDPゴシック"/>
                <w:b/>
                <w:sz w:val="22"/>
              </w:rPr>
            </w:pPr>
            <w:r>
              <w:rPr>
                <w:rFonts w:ascii="UD デジタル 教科書体 N-R" w:eastAsia="UD デジタル 教科書体 N-R" w:hAnsi="BIZ UDPゴシック"/>
                <w:b/>
                <w:sz w:val="22"/>
              </w:rPr>
              <w:t>(</w:t>
            </w:r>
            <w:r>
              <w:rPr>
                <w:rFonts w:ascii="UD デジタル 教科書体 N-R" w:eastAsia="UD デジタル 教科書体 N-R" w:hAnsi="BIZ UDPゴシック" w:hint="eastAsia"/>
                <w:b/>
                <w:sz w:val="22"/>
              </w:rPr>
              <w:t>２)</w:t>
            </w:r>
            <w:r w:rsidR="00EA5528" w:rsidRPr="00EA5528">
              <w:rPr>
                <w:rFonts w:ascii="UD デジタル 教科書体 N-R" w:eastAsia="UD デジタル 教科書体 N-R" w:hAnsi="BIZ UDPゴシック" w:hint="eastAsia"/>
                <w:b/>
                <w:sz w:val="22"/>
              </w:rPr>
              <w:t>到達点</w:t>
            </w:r>
          </w:p>
        </w:tc>
        <w:tc>
          <w:tcPr>
            <w:tcW w:w="8215" w:type="dxa"/>
          </w:tcPr>
          <w:p w14:paraId="33663055" w14:textId="77777777" w:rsidR="00EA5528" w:rsidRDefault="00EA5528" w:rsidP="00EA3534">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sz w:val="22"/>
              </w:rPr>
              <w:t>あいさつ程度の簡単な手話を身に付けるなど、誰もが手話に親しみ、コミュニ</w:t>
            </w:r>
            <w:r>
              <w:rPr>
                <w:rFonts w:ascii="UD デジタル 教科書体 N-R" w:eastAsia="UD デジタル 教科書体 N-R" w:hAnsi="BIZ UDPゴシック" w:hint="eastAsia"/>
                <w:sz w:val="22"/>
              </w:rPr>
              <w:t xml:space="preserve">　　</w:t>
            </w:r>
            <w:r w:rsidRPr="00EA5528">
              <w:rPr>
                <w:rFonts w:ascii="UD デジタル 教科書体 N-R" w:eastAsia="UD デジタル 教科書体 N-R" w:hAnsi="BIZ UDPゴシック" w:hint="eastAsia"/>
                <w:sz w:val="22"/>
              </w:rPr>
              <w:t>ケーションをとりやすいまちにします。</w:t>
            </w:r>
          </w:p>
        </w:tc>
      </w:tr>
    </w:tbl>
    <w:p w14:paraId="5969D4C9" w14:textId="77777777" w:rsidR="007D2286" w:rsidRPr="00EA5528" w:rsidRDefault="007D2286" w:rsidP="007D2286">
      <w:pPr>
        <w:rPr>
          <w:rFonts w:ascii="UD デジタル 教科書体 N-R" w:eastAsia="UD デジタル 教科書体 N-R" w:hAnsi="BIZ UDPゴシック"/>
          <w:sz w:val="22"/>
        </w:rPr>
      </w:pPr>
    </w:p>
    <w:p w14:paraId="08D0F5C1" w14:textId="6448E264" w:rsidR="00E031F7" w:rsidRDefault="00E031F7" w:rsidP="007D2286">
      <w:pPr>
        <w:rPr>
          <w:rFonts w:ascii="UD デジタル 教科書体 N-R" w:eastAsia="UD デジタル 教科書体 N-R" w:hAnsi="BIZ UDPゴシック"/>
          <w:b/>
          <w:sz w:val="22"/>
        </w:rPr>
      </w:pPr>
      <w:r>
        <w:rPr>
          <w:rFonts w:ascii="UD デジタル 教科書体 N-R" w:eastAsia="UD デジタル 教科書体 N-R" w:hAnsi="BIZ UDPゴシック" w:hint="eastAsia"/>
          <w:b/>
          <w:sz w:val="22"/>
        </w:rPr>
        <w:t>(３</w:t>
      </w:r>
      <w:r>
        <w:rPr>
          <w:rFonts w:ascii="UD デジタル 教科書体 N-R" w:eastAsia="UD デジタル 教科書体 N-R" w:hAnsi="BIZ UDPゴシック"/>
          <w:b/>
          <w:sz w:val="22"/>
        </w:rPr>
        <w:t>)</w:t>
      </w:r>
      <w:r>
        <w:rPr>
          <w:rFonts w:ascii="UD デジタル 教科書体 N-R" w:eastAsia="UD デジタル 教科書体 N-R" w:hAnsi="BIZ UDPゴシック" w:hint="eastAsia"/>
          <w:b/>
          <w:sz w:val="22"/>
        </w:rPr>
        <w:t>主な取組</w:t>
      </w:r>
    </w:p>
    <w:p w14:paraId="5ED5F754" w14:textId="77777777" w:rsidR="00EA5528" w:rsidRDefault="00EA5528" w:rsidP="007D2286">
      <w:pPr>
        <w:rPr>
          <w:rFonts w:ascii="UD デジタル 教科書体 N-R" w:eastAsia="UD デジタル 教科書体 N-R" w:hAnsi="BIZ UDPゴシック"/>
          <w:sz w:val="22"/>
        </w:rPr>
      </w:pPr>
    </w:p>
    <w:p w14:paraId="517E4C06" w14:textId="7A11B6C7" w:rsidR="00EA5528" w:rsidRPr="00CD47C2" w:rsidRDefault="00E031F7" w:rsidP="007D2286">
      <w:pPr>
        <w:rPr>
          <w:rFonts w:ascii="UD デジタル 教科書体 N-R" w:eastAsia="UD デジタル 教科書体 N-R" w:hAnsi="BIZ UDPゴシック"/>
          <w:sz w:val="22"/>
        </w:rPr>
      </w:pPr>
      <w:r w:rsidRPr="00CD47C2">
        <w:rPr>
          <w:rFonts w:ascii="UD デジタル 教科書体 N-R" w:eastAsia="UD デジタル 教科書体 N-R" w:hAnsi="BIZ UDPゴシック" w:hint="eastAsia"/>
          <w:sz w:val="22"/>
        </w:rPr>
        <w:t>【</w:t>
      </w:r>
      <w:r w:rsidR="00EA5528" w:rsidRPr="00CD47C2">
        <w:rPr>
          <w:rFonts w:ascii="UD デジタル 教科書体 N-R" w:eastAsia="UD デジタル 教科書体 N-R" w:hAnsi="BIZ UDPゴシック" w:hint="eastAsia"/>
          <w:sz w:val="22"/>
        </w:rPr>
        <w:t>既に実施</w:t>
      </w:r>
      <w:r w:rsidR="00FF2222" w:rsidRPr="00CD47C2">
        <w:rPr>
          <w:rFonts w:ascii="UD デジタル 教科書体 N-R" w:eastAsia="UD デジタル 教科書体 N-R" w:hAnsi="BIZ UDPゴシック" w:hint="eastAsia"/>
          <w:sz w:val="22"/>
        </w:rPr>
        <w:t>中で</w:t>
      </w:r>
      <w:r w:rsidR="00EA5528" w:rsidRPr="00CD47C2">
        <w:rPr>
          <w:rFonts w:ascii="UD デジタル 教科書体 N-R" w:eastAsia="UD デジタル 教科書体 N-R" w:hAnsi="BIZ UDPゴシック" w:hint="eastAsia"/>
          <w:sz w:val="22"/>
        </w:rPr>
        <w:t>、今後さらに進めていく取組</w:t>
      </w:r>
      <w:r w:rsidRPr="00CD47C2">
        <w:rPr>
          <w:rFonts w:ascii="UD デジタル 教科書体 N-R" w:eastAsia="UD デジタル 教科書体 N-R" w:hAnsi="BIZ UDPゴシック" w:hint="eastAsia"/>
          <w:sz w:val="22"/>
        </w:rPr>
        <w:t>】</w:t>
      </w:r>
    </w:p>
    <w:tbl>
      <w:tblPr>
        <w:tblStyle w:val="af"/>
        <w:tblW w:w="0" w:type="auto"/>
        <w:tblLook w:val="04A0" w:firstRow="1" w:lastRow="0" w:firstColumn="1" w:lastColumn="0" w:noHBand="0" w:noVBand="1"/>
      </w:tblPr>
      <w:tblGrid>
        <w:gridCol w:w="562"/>
        <w:gridCol w:w="2977"/>
        <w:gridCol w:w="6089"/>
      </w:tblGrid>
      <w:tr w:rsidR="00EA5528" w14:paraId="5698FDBE" w14:textId="77777777" w:rsidTr="00EA5528">
        <w:tc>
          <w:tcPr>
            <w:tcW w:w="562" w:type="dxa"/>
            <w:shd w:val="clear" w:color="auto" w:fill="CCFFFF"/>
          </w:tcPr>
          <w:p w14:paraId="75375B57" w14:textId="77777777" w:rsidR="00EA5528" w:rsidRDefault="00EA5528" w:rsidP="00EA5528">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１</w:t>
            </w:r>
          </w:p>
        </w:tc>
        <w:tc>
          <w:tcPr>
            <w:tcW w:w="2977" w:type="dxa"/>
          </w:tcPr>
          <w:p w14:paraId="67B81EA6" w14:textId="77777777" w:rsidR="00EA5528" w:rsidRDefault="00EA5528" w:rsidP="007D2286">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color w:val="000000" w:themeColor="text1"/>
                <w:kern w:val="24"/>
                <w:sz w:val="22"/>
              </w:rPr>
              <w:t>市民向けの手話講座</w:t>
            </w:r>
          </w:p>
        </w:tc>
        <w:tc>
          <w:tcPr>
            <w:tcW w:w="6089" w:type="dxa"/>
          </w:tcPr>
          <w:p w14:paraId="1D7CC4DC" w14:textId="108FF9A1" w:rsidR="00EA5528" w:rsidRDefault="00463426" w:rsidP="00463426">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color w:val="000000" w:themeColor="text1"/>
                <w:kern w:val="24"/>
                <w:sz w:val="22"/>
              </w:rPr>
              <w:t>基礎的な</w:t>
            </w:r>
            <w:r w:rsidR="00EA5528" w:rsidRPr="00EA5528">
              <w:rPr>
                <w:rFonts w:ascii="UD デジタル 教科書体 N-R" w:eastAsia="UD デジタル 教科書体 N-R" w:hAnsi="BIZ UDPゴシック" w:hint="eastAsia"/>
                <w:color w:val="000000" w:themeColor="text1"/>
                <w:kern w:val="24"/>
                <w:sz w:val="22"/>
              </w:rPr>
              <w:t>手話</w:t>
            </w:r>
            <w:r>
              <w:rPr>
                <w:rFonts w:ascii="UD デジタル 教科書体 N-R" w:eastAsia="UD デジタル 教科書体 N-R" w:hAnsi="BIZ UDPゴシック" w:hint="eastAsia"/>
                <w:color w:val="000000" w:themeColor="text1"/>
                <w:kern w:val="24"/>
                <w:sz w:val="22"/>
              </w:rPr>
              <w:t>技能を身に付けた方</w:t>
            </w:r>
            <w:r w:rsidR="00EA5528" w:rsidRPr="00EA5528">
              <w:rPr>
                <w:rFonts w:ascii="UD デジタル 教科書体 N-R" w:eastAsia="UD デジタル 教科書体 N-R" w:hAnsi="BIZ UDPゴシック" w:hint="eastAsia"/>
                <w:color w:val="000000" w:themeColor="text1"/>
                <w:kern w:val="24"/>
                <w:sz w:val="22"/>
              </w:rPr>
              <w:t>を養成するとともに、聴覚障がい者に対する理解と関心を深めることを目的として、</w:t>
            </w:r>
            <w:r w:rsidR="006F548E">
              <w:rPr>
                <w:rFonts w:ascii="UD デジタル 教科書体 N-R" w:eastAsia="UD デジタル 教科書体 N-R" w:hAnsi="BIZ UDPゴシック" w:hint="eastAsia"/>
                <w:color w:val="000000" w:themeColor="text1"/>
                <w:kern w:val="24"/>
                <w:sz w:val="22"/>
              </w:rPr>
              <w:t xml:space="preserve">　</w:t>
            </w:r>
            <w:r w:rsidR="00EA5528" w:rsidRPr="00EA5528">
              <w:rPr>
                <w:rFonts w:ascii="UD デジタル 教科書体 N-R" w:eastAsia="UD デジタル 教科書体 N-R" w:hAnsi="BIZ UDPゴシック" w:hint="eastAsia"/>
                <w:color w:val="000000" w:themeColor="text1"/>
                <w:kern w:val="24"/>
                <w:sz w:val="22"/>
              </w:rPr>
              <w:t>毎年手話講習会を開催しています。今後、定員を増やすなどの対応を検討していきます。</w:t>
            </w:r>
          </w:p>
        </w:tc>
      </w:tr>
      <w:tr w:rsidR="00EA5528" w14:paraId="0139736B" w14:textId="77777777" w:rsidTr="00EA5528">
        <w:tc>
          <w:tcPr>
            <w:tcW w:w="562" w:type="dxa"/>
            <w:shd w:val="clear" w:color="auto" w:fill="CCFFFF"/>
          </w:tcPr>
          <w:p w14:paraId="464B4959" w14:textId="77777777" w:rsidR="00EA5528" w:rsidRDefault="00EA5528" w:rsidP="00EA5528">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２</w:t>
            </w:r>
          </w:p>
        </w:tc>
        <w:tc>
          <w:tcPr>
            <w:tcW w:w="2977" w:type="dxa"/>
          </w:tcPr>
          <w:p w14:paraId="5149C7AD" w14:textId="77777777" w:rsidR="00EA5528" w:rsidRDefault="00EA5528" w:rsidP="007D2286">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color w:val="000000" w:themeColor="text1"/>
                <w:kern w:val="24"/>
                <w:sz w:val="22"/>
              </w:rPr>
              <w:t>動画配信チャンネルで手話の啓発動画を配信</w:t>
            </w:r>
          </w:p>
        </w:tc>
        <w:tc>
          <w:tcPr>
            <w:tcW w:w="6089" w:type="dxa"/>
          </w:tcPr>
          <w:p w14:paraId="167E2AB7" w14:textId="16B89987" w:rsidR="00EA5528" w:rsidRDefault="00EA5528" w:rsidP="00EA3534">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color w:val="000000" w:themeColor="text1"/>
                <w:kern w:val="24"/>
                <w:sz w:val="22"/>
              </w:rPr>
              <w:t>吹田市イメージキャラクターすいたんと職員による手話</w:t>
            </w:r>
            <w:r w:rsidR="00676367">
              <w:rPr>
                <w:rFonts w:ascii="UD デジタル 教科書体 N-R" w:eastAsia="UD デジタル 教科書体 N-R" w:hAnsi="BIZ UDPゴシック" w:hint="eastAsia"/>
                <w:color w:val="000000" w:themeColor="text1"/>
                <w:kern w:val="24"/>
                <w:sz w:val="22"/>
              </w:rPr>
              <w:t xml:space="preserve">　</w:t>
            </w:r>
            <w:r w:rsidRPr="00EA5528">
              <w:rPr>
                <w:rFonts w:ascii="UD デジタル 教科書体 N-R" w:eastAsia="UD デジタル 教科書体 N-R" w:hAnsi="BIZ UDPゴシック" w:hint="eastAsia"/>
                <w:color w:val="000000" w:themeColor="text1"/>
                <w:kern w:val="24"/>
                <w:sz w:val="22"/>
              </w:rPr>
              <w:t>啓発動画を令和６年</w:t>
            </w:r>
            <w:r w:rsidR="00FF2222">
              <w:rPr>
                <w:rFonts w:ascii="UD デジタル 教科書体 N-R" w:eastAsia="UD デジタル 教科書体 N-R" w:hAnsi="BIZ UDPゴシック" w:hint="eastAsia"/>
                <w:color w:val="000000" w:themeColor="text1"/>
                <w:kern w:val="24"/>
                <w:sz w:val="22"/>
              </w:rPr>
              <w:t>（2024年）</w:t>
            </w:r>
            <w:r w:rsidRPr="00EA5528">
              <w:rPr>
                <w:rFonts w:ascii="UD デジタル 教科書体 N-R" w:eastAsia="UD デジタル 教科書体 N-R" w:hAnsi="BIZ UDPゴシック" w:hint="eastAsia"/>
                <w:color w:val="000000" w:themeColor="text1"/>
                <w:kern w:val="24"/>
                <w:sz w:val="22"/>
              </w:rPr>
              <w:t>２月から継続的に配信して</w:t>
            </w:r>
            <w:r w:rsidR="00676367">
              <w:rPr>
                <w:rFonts w:ascii="UD デジタル 教科書体 N-R" w:eastAsia="UD デジタル 教科書体 N-R" w:hAnsi="BIZ UDPゴシック" w:hint="eastAsia"/>
                <w:color w:val="000000" w:themeColor="text1"/>
                <w:kern w:val="24"/>
                <w:sz w:val="22"/>
              </w:rPr>
              <w:t xml:space="preserve">　</w:t>
            </w:r>
            <w:r w:rsidRPr="00EA5528">
              <w:rPr>
                <w:rFonts w:ascii="UD デジタル 教科書体 N-R" w:eastAsia="UD デジタル 教科書体 N-R" w:hAnsi="BIZ UDPゴシック" w:hint="eastAsia"/>
                <w:color w:val="000000" w:themeColor="text1"/>
                <w:kern w:val="24"/>
                <w:sz w:val="22"/>
              </w:rPr>
              <w:t>います。今後は、より多くの方に視聴いただけるよう、コンテンツを工夫していきます。</w:t>
            </w:r>
          </w:p>
        </w:tc>
      </w:tr>
      <w:tr w:rsidR="00EA5528" w14:paraId="71D41BE0" w14:textId="77777777" w:rsidTr="00EA5528">
        <w:tc>
          <w:tcPr>
            <w:tcW w:w="562" w:type="dxa"/>
            <w:shd w:val="clear" w:color="auto" w:fill="CCFFFF"/>
          </w:tcPr>
          <w:p w14:paraId="140D878C" w14:textId="77777777" w:rsidR="00EA5528" w:rsidRDefault="00EA5528" w:rsidP="00EA5528">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３</w:t>
            </w:r>
          </w:p>
        </w:tc>
        <w:tc>
          <w:tcPr>
            <w:tcW w:w="2977" w:type="dxa"/>
          </w:tcPr>
          <w:p w14:paraId="6615B7C3" w14:textId="77777777" w:rsidR="00EA5528" w:rsidRDefault="00EA5528" w:rsidP="007D2286">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color w:val="000000" w:themeColor="text1"/>
                <w:kern w:val="24"/>
                <w:sz w:val="22"/>
              </w:rPr>
              <w:t>市職員向け手話研修の実施</w:t>
            </w:r>
          </w:p>
        </w:tc>
        <w:tc>
          <w:tcPr>
            <w:tcW w:w="6089" w:type="dxa"/>
          </w:tcPr>
          <w:p w14:paraId="6A379821" w14:textId="46E2F4E6" w:rsidR="00EA5528" w:rsidRDefault="00FF2222" w:rsidP="00EA3534">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color w:val="000000" w:themeColor="text1"/>
                <w:kern w:val="24"/>
                <w:sz w:val="22"/>
              </w:rPr>
              <w:t>市</w:t>
            </w:r>
            <w:r w:rsidR="00EA5528" w:rsidRPr="00EA5528">
              <w:rPr>
                <w:rFonts w:ascii="UD デジタル 教科書体 N-R" w:eastAsia="UD デジタル 教科書体 N-R" w:hAnsi="BIZ UDPゴシック" w:hint="eastAsia"/>
                <w:color w:val="000000" w:themeColor="text1"/>
                <w:kern w:val="24"/>
                <w:sz w:val="22"/>
              </w:rPr>
              <w:t>職員が市民への対応などで手話を活用できるよう、新規</w:t>
            </w:r>
            <w:r w:rsidR="00676367">
              <w:rPr>
                <w:rFonts w:ascii="UD デジタル 教科書体 N-R" w:eastAsia="UD デジタル 教科書体 N-R" w:hAnsi="BIZ UDPゴシック" w:hint="eastAsia"/>
                <w:color w:val="000000" w:themeColor="text1"/>
                <w:kern w:val="24"/>
                <w:sz w:val="22"/>
              </w:rPr>
              <w:t xml:space="preserve">　</w:t>
            </w:r>
            <w:r w:rsidR="00EA5528" w:rsidRPr="00EA5528">
              <w:rPr>
                <w:rFonts w:ascii="UD デジタル 教科書体 N-R" w:eastAsia="UD デジタル 教科書体 N-R" w:hAnsi="BIZ UDPゴシック" w:hint="eastAsia"/>
                <w:color w:val="000000" w:themeColor="text1"/>
                <w:kern w:val="24"/>
                <w:sz w:val="22"/>
              </w:rPr>
              <w:t>採用職員や窓口職場の職員を対象とした手話研修を実施</w:t>
            </w:r>
            <w:r w:rsidR="00676367">
              <w:rPr>
                <w:rFonts w:ascii="UD デジタル 教科書体 N-R" w:eastAsia="UD デジタル 教科書体 N-R" w:hAnsi="BIZ UDPゴシック" w:hint="eastAsia"/>
                <w:color w:val="000000" w:themeColor="text1"/>
                <w:kern w:val="24"/>
                <w:sz w:val="22"/>
              </w:rPr>
              <w:t xml:space="preserve">　</w:t>
            </w:r>
            <w:r w:rsidR="00EA5528" w:rsidRPr="00EA5528">
              <w:rPr>
                <w:rFonts w:ascii="UD デジタル 教科書体 N-R" w:eastAsia="UD デジタル 教科書体 N-R" w:hAnsi="BIZ UDPゴシック" w:hint="eastAsia"/>
                <w:color w:val="000000" w:themeColor="text1"/>
                <w:kern w:val="24"/>
                <w:sz w:val="22"/>
              </w:rPr>
              <w:t>しています。今後は、対面研修</w:t>
            </w:r>
            <w:r>
              <w:rPr>
                <w:rFonts w:ascii="UD デジタル 教科書体 N-R" w:eastAsia="UD デジタル 教科書体 N-R" w:hAnsi="BIZ UDPゴシック" w:hint="eastAsia"/>
                <w:color w:val="000000" w:themeColor="text1"/>
                <w:kern w:val="24"/>
                <w:sz w:val="22"/>
              </w:rPr>
              <w:t>に加え</w:t>
            </w:r>
            <w:r w:rsidR="00EA5528" w:rsidRPr="00EA5528">
              <w:rPr>
                <w:rFonts w:ascii="UD デジタル 教科書体 N-R" w:eastAsia="UD デジタル 教科書体 N-R" w:hAnsi="BIZ UDPゴシック" w:hint="eastAsia"/>
                <w:color w:val="000000" w:themeColor="text1"/>
                <w:kern w:val="24"/>
                <w:sz w:val="22"/>
              </w:rPr>
              <w:t>、新たに動画研修を</w:t>
            </w:r>
            <w:r w:rsidR="00676367">
              <w:rPr>
                <w:rFonts w:ascii="UD デジタル 教科書体 N-R" w:eastAsia="UD デジタル 教科書体 N-R" w:hAnsi="BIZ UDPゴシック" w:hint="eastAsia"/>
                <w:color w:val="000000" w:themeColor="text1"/>
                <w:kern w:val="24"/>
                <w:sz w:val="22"/>
              </w:rPr>
              <w:t xml:space="preserve">　　</w:t>
            </w:r>
            <w:r w:rsidR="00EA5528" w:rsidRPr="00EA5528">
              <w:rPr>
                <w:rFonts w:ascii="UD デジタル 教科書体 N-R" w:eastAsia="UD デジタル 教科書体 N-R" w:hAnsi="BIZ UDPゴシック" w:hint="eastAsia"/>
                <w:color w:val="000000" w:themeColor="text1"/>
                <w:kern w:val="24"/>
                <w:sz w:val="22"/>
              </w:rPr>
              <w:t>実施するなど、職員が手話を学ぶ機会を増や</w:t>
            </w:r>
            <w:r>
              <w:rPr>
                <w:rFonts w:ascii="UD デジタル 教科書体 N-R" w:eastAsia="UD デジタル 教科書体 N-R" w:hAnsi="BIZ UDPゴシック" w:hint="eastAsia"/>
                <w:color w:val="000000" w:themeColor="text1"/>
                <w:kern w:val="24"/>
                <w:sz w:val="22"/>
              </w:rPr>
              <w:t>し</w:t>
            </w:r>
            <w:r w:rsidR="00EA5528" w:rsidRPr="00EA5528">
              <w:rPr>
                <w:rFonts w:ascii="UD デジタル 教科書体 N-R" w:eastAsia="UD デジタル 教科書体 N-R" w:hAnsi="BIZ UDPゴシック" w:hint="eastAsia"/>
                <w:color w:val="000000" w:themeColor="text1"/>
                <w:kern w:val="24"/>
                <w:sz w:val="22"/>
              </w:rPr>
              <w:t>ます。</w:t>
            </w:r>
          </w:p>
        </w:tc>
      </w:tr>
      <w:tr w:rsidR="00EA5528" w14:paraId="5E6D11FC" w14:textId="77777777" w:rsidTr="00EA5528">
        <w:tc>
          <w:tcPr>
            <w:tcW w:w="562" w:type="dxa"/>
            <w:shd w:val="clear" w:color="auto" w:fill="CCFFFF"/>
          </w:tcPr>
          <w:p w14:paraId="713E642C" w14:textId="77777777" w:rsidR="00EA5528" w:rsidRDefault="00EA5528" w:rsidP="00EA5528">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４</w:t>
            </w:r>
          </w:p>
        </w:tc>
        <w:tc>
          <w:tcPr>
            <w:tcW w:w="2977" w:type="dxa"/>
          </w:tcPr>
          <w:p w14:paraId="0195D94F" w14:textId="23F85991" w:rsidR="00EA5528" w:rsidRDefault="00EA5528" w:rsidP="00463426">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color w:val="000000" w:themeColor="text1"/>
                <w:kern w:val="24"/>
                <w:sz w:val="22"/>
              </w:rPr>
              <w:t>市内大学の手話サークルと連携した取組</w:t>
            </w:r>
          </w:p>
        </w:tc>
        <w:tc>
          <w:tcPr>
            <w:tcW w:w="6089" w:type="dxa"/>
          </w:tcPr>
          <w:p w14:paraId="6CBE5FC6" w14:textId="606BED88" w:rsidR="00EA5528" w:rsidRDefault="00EA5528" w:rsidP="00463426">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color w:val="000000" w:themeColor="text1"/>
                <w:kern w:val="24"/>
                <w:sz w:val="22"/>
              </w:rPr>
              <w:t>大学の手話サークルと連携してイベントステージでの手話の普及・啓発などを行</w:t>
            </w:r>
            <w:r w:rsidR="00FF2222">
              <w:rPr>
                <w:rFonts w:ascii="UD デジタル 教科書体 N-R" w:eastAsia="UD デジタル 教科書体 N-R" w:hAnsi="BIZ UDPゴシック" w:hint="eastAsia"/>
                <w:color w:val="000000" w:themeColor="text1"/>
                <w:kern w:val="24"/>
                <w:sz w:val="22"/>
              </w:rPr>
              <w:t>って</w:t>
            </w:r>
            <w:r w:rsidRPr="00EA5528">
              <w:rPr>
                <w:rFonts w:ascii="UD デジタル 教科書体 N-R" w:eastAsia="UD デジタル 教科書体 N-R" w:hAnsi="BIZ UDPゴシック" w:hint="eastAsia"/>
                <w:color w:val="000000" w:themeColor="text1"/>
                <w:kern w:val="24"/>
                <w:sz w:val="22"/>
              </w:rPr>
              <w:t>いま</w:t>
            </w:r>
            <w:r w:rsidR="00FF2222">
              <w:rPr>
                <w:rFonts w:ascii="UD デジタル 教科書体 N-R" w:eastAsia="UD デジタル 教科書体 N-R" w:hAnsi="BIZ UDPゴシック" w:hint="eastAsia"/>
                <w:color w:val="000000" w:themeColor="text1"/>
                <w:kern w:val="24"/>
                <w:sz w:val="22"/>
              </w:rPr>
              <w:t>す</w:t>
            </w:r>
            <w:r w:rsidRPr="00EA5528">
              <w:rPr>
                <w:rFonts w:ascii="UD デジタル 教科書体 N-R" w:eastAsia="UD デジタル 教科書体 N-R" w:hAnsi="BIZ UDPゴシック" w:hint="eastAsia"/>
                <w:color w:val="000000" w:themeColor="text1"/>
                <w:kern w:val="24"/>
                <w:sz w:val="22"/>
              </w:rPr>
              <w:t>。今後は、大学生の新しい視点やアイデア</w:t>
            </w:r>
            <w:r w:rsidR="00463426">
              <w:rPr>
                <w:rFonts w:ascii="UD デジタル 教科書体 N-R" w:eastAsia="UD デジタル 教科書体 N-R" w:hAnsi="BIZ UDPゴシック" w:hint="eastAsia"/>
                <w:color w:val="000000" w:themeColor="text1"/>
                <w:kern w:val="24"/>
                <w:sz w:val="22"/>
              </w:rPr>
              <w:t>も</w:t>
            </w:r>
            <w:r w:rsidRPr="00EA5528">
              <w:rPr>
                <w:rFonts w:ascii="UD デジタル 教科書体 N-R" w:eastAsia="UD デジタル 教科書体 N-R" w:hAnsi="BIZ UDPゴシック" w:hint="eastAsia"/>
                <w:color w:val="000000" w:themeColor="text1"/>
                <w:kern w:val="24"/>
                <w:sz w:val="22"/>
              </w:rPr>
              <w:t>取り入れ、取組を</w:t>
            </w:r>
            <w:r w:rsidR="00463426">
              <w:rPr>
                <w:rFonts w:ascii="UD デジタル 教科書体 N-R" w:eastAsia="UD デジタル 教科書体 N-R" w:hAnsi="BIZ UDPゴシック" w:hint="eastAsia"/>
                <w:color w:val="000000" w:themeColor="text1"/>
                <w:kern w:val="24"/>
                <w:sz w:val="22"/>
              </w:rPr>
              <w:t>広げていきます</w:t>
            </w:r>
            <w:r w:rsidRPr="00EA5528">
              <w:rPr>
                <w:rFonts w:ascii="UD デジタル 教科書体 N-R" w:eastAsia="UD デジタル 教科書体 N-R" w:hAnsi="BIZ UDPゴシック" w:hint="eastAsia"/>
                <w:color w:val="000000" w:themeColor="text1"/>
                <w:kern w:val="24"/>
                <w:sz w:val="22"/>
              </w:rPr>
              <w:t>。</w:t>
            </w:r>
          </w:p>
        </w:tc>
      </w:tr>
    </w:tbl>
    <w:p w14:paraId="2EC183F6" w14:textId="77777777" w:rsidR="00780FBB" w:rsidRDefault="00780FBB" w:rsidP="00EA3BDE">
      <w:pPr>
        <w:rPr>
          <w:rFonts w:ascii="UD デジタル 教科書体 N-R" w:eastAsia="UD デジタル 教科書体 N-R" w:hAnsi="BIZ UDPゴシック"/>
          <w:sz w:val="22"/>
        </w:rPr>
      </w:pPr>
    </w:p>
    <w:p w14:paraId="60E4F939" w14:textId="77777777" w:rsidR="00780FBB" w:rsidRDefault="00780FBB" w:rsidP="00EA3BDE">
      <w:pPr>
        <w:rPr>
          <w:rFonts w:ascii="UD デジタル 教科書体 N-R" w:eastAsia="UD デジタル 教科書体 N-R" w:hAnsi="BIZ UDPゴシック"/>
          <w:sz w:val="22"/>
        </w:rPr>
      </w:pPr>
    </w:p>
    <w:p w14:paraId="342F7425" w14:textId="0271C025" w:rsidR="00562B94" w:rsidRPr="00CD47C2" w:rsidRDefault="00E031F7" w:rsidP="00EA3BDE">
      <w:pPr>
        <w:rPr>
          <w:rFonts w:ascii="UD デジタル 教科書体 N-R" w:eastAsia="UD デジタル 教科書体 N-R" w:hAnsi="BIZ UDPゴシック"/>
          <w:sz w:val="22"/>
        </w:rPr>
      </w:pPr>
      <w:r w:rsidRPr="00CD47C2">
        <w:rPr>
          <w:rFonts w:ascii="UD デジタル 教科書体 N-R" w:eastAsia="UD デジタル 教科書体 N-R" w:hAnsi="BIZ UDPゴシック" w:hint="eastAsia"/>
          <w:sz w:val="22"/>
        </w:rPr>
        <w:lastRenderedPageBreak/>
        <w:t>【</w:t>
      </w:r>
      <w:r w:rsidR="00637335" w:rsidRPr="00CD47C2">
        <w:rPr>
          <w:rFonts w:ascii="UD デジタル 教科書体 N-R" w:eastAsia="UD デジタル 教科書体 N-R" w:hAnsi="BIZ UDPゴシック" w:hint="eastAsia"/>
          <w:sz w:val="22"/>
        </w:rPr>
        <w:t>一部実施している</w:t>
      </w:r>
      <w:r w:rsidR="00FF2222" w:rsidRPr="00CD47C2">
        <w:rPr>
          <w:rFonts w:ascii="UD デジタル 教科書体 N-R" w:eastAsia="UD デジタル 教科書体 N-R" w:hAnsi="BIZ UDPゴシック" w:hint="eastAsia"/>
          <w:sz w:val="22"/>
        </w:rPr>
        <w:t>取組</w:t>
      </w:r>
      <w:r w:rsidRPr="00CD47C2">
        <w:rPr>
          <w:rFonts w:ascii="UD デジタル 教科書体 N-R" w:eastAsia="UD デジタル 教科書体 N-R" w:hAnsi="BIZ UDPゴシック" w:hint="eastAsia"/>
          <w:sz w:val="22"/>
        </w:rPr>
        <w:t>】</w:t>
      </w:r>
    </w:p>
    <w:tbl>
      <w:tblPr>
        <w:tblStyle w:val="af"/>
        <w:tblW w:w="0" w:type="auto"/>
        <w:tblLook w:val="04A0" w:firstRow="1" w:lastRow="0" w:firstColumn="1" w:lastColumn="0" w:noHBand="0" w:noVBand="1"/>
      </w:tblPr>
      <w:tblGrid>
        <w:gridCol w:w="562"/>
        <w:gridCol w:w="2977"/>
        <w:gridCol w:w="6089"/>
      </w:tblGrid>
      <w:tr w:rsidR="00FF2222" w14:paraId="3A451036" w14:textId="77777777" w:rsidTr="0015009D">
        <w:tc>
          <w:tcPr>
            <w:tcW w:w="562" w:type="dxa"/>
            <w:shd w:val="clear" w:color="auto" w:fill="CCFFFF"/>
          </w:tcPr>
          <w:p w14:paraId="1B8773B4" w14:textId="77777777" w:rsidR="00FF2222" w:rsidRDefault="00FF2222" w:rsidP="0015009D">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１</w:t>
            </w:r>
          </w:p>
        </w:tc>
        <w:tc>
          <w:tcPr>
            <w:tcW w:w="2977" w:type="dxa"/>
          </w:tcPr>
          <w:p w14:paraId="5B0B6FA3" w14:textId="77777777" w:rsidR="00676367" w:rsidRDefault="00FF2222" w:rsidP="00855B5B">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sz w:val="22"/>
              </w:rPr>
              <w:t>市報やパンフレット</w:t>
            </w:r>
          </w:p>
          <w:p w14:paraId="491A5DE5" w14:textId="5D31D028" w:rsidR="00FF2222" w:rsidRDefault="00FF2222" w:rsidP="00855B5B">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sz w:val="22"/>
              </w:rPr>
              <w:t>・ポスターを用いた啓発</w:t>
            </w:r>
          </w:p>
        </w:tc>
        <w:tc>
          <w:tcPr>
            <w:tcW w:w="6089" w:type="dxa"/>
          </w:tcPr>
          <w:p w14:paraId="1390EF9D" w14:textId="66442B38" w:rsidR="00FF2222" w:rsidRDefault="00FF2222" w:rsidP="00463426">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sz w:val="22"/>
              </w:rPr>
              <w:t>条例の施行に合わせて、パンフレットとポスターを作成し</w:t>
            </w:r>
            <w:r>
              <w:rPr>
                <w:rFonts w:ascii="UD デジタル 教科書体 N-R" w:eastAsia="UD デジタル 教科書体 N-R" w:hAnsi="BIZ UDPゴシック" w:hint="eastAsia"/>
                <w:sz w:val="22"/>
              </w:rPr>
              <w:t>てい</w:t>
            </w:r>
            <w:r w:rsidRPr="00EA5528">
              <w:rPr>
                <w:rFonts w:ascii="UD デジタル 教科書体 N-R" w:eastAsia="UD デジタル 教科書体 N-R" w:hAnsi="BIZ UDPゴシック" w:hint="eastAsia"/>
                <w:sz w:val="22"/>
              </w:rPr>
              <w:t>ま</w:t>
            </w:r>
            <w:r>
              <w:rPr>
                <w:rFonts w:ascii="UD デジタル 教科書体 N-R" w:eastAsia="UD デジタル 教科書体 N-R" w:hAnsi="BIZ UDPゴシック" w:hint="eastAsia"/>
                <w:sz w:val="22"/>
              </w:rPr>
              <w:t>す</w:t>
            </w:r>
            <w:r w:rsidRPr="00EA5528">
              <w:rPr>
                <w:rFonts w:ascii="UD デジタル 教科書体 N-R" w:eastAsia="UD デジタル 教科書体 N-R" w:hAnsi="BIZ UDPゴシック" w:hint="eastAsia"/>
                <w:sz w:val="22"/>
              </w:rPr>
              <w:t>。パンフレットは</w:t>
            </w:r>
            <w:r w:rsidRPr="00EA5528">
              <w:rPr>
                <w:rFonts w:ascii="UD デジタル 教科書体 N-R" w:eastAsia="UD デジタル 教科書体 N-R" w:hAnsi="BIZ UDPゴシック" w:cs="ＭＳ 明朝" w:hint="eastAsia"/>
                <w:sz w:val="22"/>
              </w:rPr>
              <w:t>市内の小・中学校や大学等へ配付し、</w:t>
            </w:r>
            <w:r w:rsidRPr="00EA5528">
              <w:rPr>
                <w:rFonts w:ascii="UD デジタル 教科書体 N-R" w:eastAsia="UD デジタル 教科書体 N-R" w:hAnsi="BIZ UDPゴシック" w:hint="eastAsia"/>
                <w:sz w:val="22"/>
              </w:rPr>
              <w:t>ポスターは</w:t>
            </w:r>
            <w:r w:rsidRPr="00EA5528">
              <w:rPr>
                <w:rFonts w:ascii="UD デジタル 教科書体 N-R" w:eastAsia="UD デジタル 教科書体 N-R" w:hAnsi="BIZ UDPゴシック" w:cs="ＭＳ 明朝" w:hint="eastAsia"/>
                <w:sz w:val="22"/>
              </w:rPr>
              <w:t>公共施設への掲示の他、阪急電車内にも掲示し</w:t>
            </w:r>
            <w:r w:rsidR="00676367">
              <w:rPr>
                <w:rFonts w:ascii="UD デジタル 教科書体 N-R" w:eastAsia="UD デジタル 教科書体 N-R" w:hAnsi="BIZ UDPゴシック" w:cs="ＭＳ 明朝" w:hint="eastAsia"/>
                <w:sz w:val="22"/>
              </w:rPr>
              <w:t xml:space="preserve">　</w:t>
            </w:r>
            <w:r w:rsidRPr="00EA5528">
              <w:rPr>
                <w:rFonts w:ascii="UD デジタル 教科書体 N-R" w:eastAsia="UD デジタル 教科書体 N-R" w:hAnsi="BIZ UDPゴシック" w:cs="ＭＳ 明朝" w:hint="eastAsia"/>
                <w:sz w:val="22"/>
              </w:rPr>
              <w:t>ました。今後は、市報に手話に関する記事を掲載するなど、より幅広い啓発に努めます。</w:t>
            </w:r>
          </w:p>
        </w:tc>
      </w:tr>
      <w:tr w:rsidR="00FF2222" w14:paraId="23A254EF" w14:textId="77777777" w:rsidTr="0015009D">
        <w:tc>
          <w:tcPr>
            <w:tcW w:w="562" w:type="dxa"/>
            <w:shd w:val="clear" w:color="auto" w:fill="CCFFFF"/>
          </w:tcPr>
          <w:p w14:paraId="068BA79C" w14:textId="77777777" w:rsidR="00FF2222" w:rsidRDefault="00FF2222" w:rsidP="0015009D">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２</w:t>
            </w:r>
          </w:p>
        </w:tc>
        <w:tc>
          <w:tcPr>
            <w:tcW w:w="2977" w:type="dxa"/>
          </w:tcPr>
          <w:p w14:paraId="36A9C3CB" w14:textId="77777777" w:rsidR="00FF2222" w:rsidRDefault="00FF2222" w:rsidP="0015009D">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sz w:val="22"/>
              </w:rPr>
              <w:t>公共施設のデジタルサイ</w:t>
            </w:r>
            <w:r>
              <w:rPr>
                <w:rFonts w:ascii="UD デジタル 教科書体 N-R" w:eastAsia="UD デジタル 教科書体 N-R" w:hAnsi="BIZ UDPゴシック" w:hint="eastAsia"/>
                <w:sz w:val="22"/>
              </w:rPr>
              <w:t xml:space="preserve">　</w:t>
            </w:r>
            <w:r w:rsidRPr="00EA5528">
              <w:rPr>
                <w:rFonts w:ascii="UD デジタル 教科書体 N-R" w:eastAsia="UD デジタル 教科書体 N-R" w:hAnsi="BIZ UDPゴシック" w:hint="eastAsia"/>
                <w:sz w:val="22"/>
              </w:rPr>
              <w:t>ネージ等を活用した、手話への理解促進</w:t>
            </w:r>
          </w:p>
        </w:tc>
        <w:tc>
          <w:tcPr>
            <w:tcW w:w="6089" w:type="dxa"/>
          </w:tcPr>
          <w:p w14:paraId="29C91E76" w14:textId="3EF2E52C" w:rsidR="00FF2222" w:rsidRDefault="00FF2222" w:rsidP="0015009D">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sz w:val="22"/>
              </w:rPr>
              <w:t>本庁舎のデジタルサイネージを活用して、条例施行の周知を行いました。今後は、他の公共施設に設置しているものも</w:t>
            </w:r>
            <w:r w:rsidR="00676367">
              <w:rPr>
                <w:rFonts w:ascii="UD デジタル 教科書体 N-R" w:eastAsia="UD デジタル 教科書体 N-R" w:hAnsi="BIZ UDPゴシック" w:hint="eastAsia"/>
                <w:sz w:val="22"/>
              </w:rPr>
              <w:t xml:space="preserve">　</w:t>
            </w:r>
            <w:r w:rsidRPr="00EA5528">
              <w:rPr>
                <w:rFonts w:ascii="UD デジタル 教科書体 N-R" w:eastAsia="UD デジタル 教科書体 N-R" w:hAnsi="BIZ UDPゴシック" w:hint="eastAsia"/>
                <w:sz w:val="22"/>
              </w:rPr>
              <w:t>含め、デジタルサイネージを活用した啓発に努めます。</w:t>
            </w:r>
          </w:p>
        </w:tc>
      </w:tr>
      <w:tr w:rsidR="00FF2222" w14:paraId="537A1C88" w14:textId="77777777" w:rsidTr="0015009D">
        <w:tc>
          <w:tcPr>
            <w:tcW w:w="562" w:type="dxa"/>
            <w:shd w:val="clear" w:color="auto" w:fill="CCFFFF"/>
          </w:tcPr>
          <w:p w14:paraId="25A113EA" w14:textId="77777777" w:rsidR="00FF2222" w:rsidRDefault="00FF2222" w:rsidP="0015009D">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３</w:t>
            </w:r>
          </w:p>
        </w:tc>
        <w:tc>
          <w:tcPr>
            <w:tcW w:w="2977" w:type="dxa"/>
          </w:tcPr>
          <w:p w14:paraId="2F85CF9A" w14:textId="79042F48" w:rsidR="00FF2222" w:rsidRPr="00EA5528" w:rsidRDefault="00FF2222" w:rsidP="0015009D">
            <w:pPr>
              <w:rPr>
                <w:rFonts w:ascii="UD デジタル 教科書体 N-R" w:eastAsia="UD デジタル 教科書体 N-R" w:hAnsi="BIZ UDPゴシック"/>
                <w:color w:val="000000" w:themeColor="text1"/>
                <w:kern w:val="24"/>
                <w:sz w:val="22"/>
              </w:rPr>
            </w:pPr>
            <w:r w:rsidRPr="00EA5528">
              <w:rPr>
                <w:rFonts w:ascii="UD デジタル 教科書体 N-R" w:eastAsia="UD デジタル 教科書体 N-R" w:hAnsi="BIZ UDPゴシック" w:hint="eastAsia"/>
                <w:sz w:val="22"/>
              </w:rPr>
              <w:t>学校や未就学施設における</w:t>
            </w:r>
            <w:r w:rsidR="00676367">
              <w:rPr>
                <w:rFonts w:ascii="UD デジタル 教科書体 N-R" w:eastAsia="UD デジタル 教科書体 N-R" w:hAnsi="BIZ UDPゴシック" w:hint="eastAsia"/>
                <w:sz w:val="22"/>
              </w:rPr>
              <w:t>子供</w:t>
            </w:r>
            <w:r w:rsidRPr="00EA5528">
              <w:rPr>
                <w:rFonts w:ascii="UD デジタル 教科書体 N-R" w:eastAsia="UD デジタル 教科書体 N-R" w:hAnsi="BIZ UDPゴシック" w:hint="eastAsia"/>
                <w:sz w:val="22"/>
              </w:rPr>
              <w:t>が手話に接する機会の提供</w:t>
            </w:r>
          </w:p>
        </w:tc>
        <w:tc>
          <w:tcPr>
            <w:tcW w:w="6089" w:type="dxa"/>
          </w:tcPr>
          <w:p w14:paraId="3B7A0762" w14:textId="7C6029B2" w:rsidR="00FF2222" w:rsidRPr="00FF2222" w:rsidRDefault="00FF2222" w:rsidP="00463426">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sz w:val="22"/>
              </w:rPr>
              <w:t>学校や未就学施設において手話への理解を促進するため、</w:t>
            </w:r>
            <w:r w:rsidR="00FB173C">
              <w:rPr>
                <w:rFonts w:ascii="UD デジタル 教科書体 N-R" w:eastAsia="UD デジタル 教科書体 N-R" w:hAnsi="BIZ UDPゴシック" w:hint="eastAsia"/>
                <w:sz w:val="22"/>
              </w:rPr>
              <w:t xml:space="preserve">　</w:t>
            </w:r>
            <w:r w:rsidRPr="00EA5528">
              <w:rPr>
                <w:rFonts w:ascii="UD デジタル 教科書体 N-R" w:eastAsia="UD デジタル 教科書体 N-R" w:hAnsi="BIZ UDPゴシック" w:hint="eastAsia"/>
                <w:sz w:val="22"/>
              </w:rPr>
              <w:t>授業や保育の中で</w:t>
            </w:r>
            <w:r w:rsidR="00676367">
              <w:rPr>
                <w:rFonts w:ascii="UD デジタル 教科書体 N-R" w:eastAsia="UD デジタル 教科書体 N-R" w:hAnsi="BIZ UDPゴシック" w:hint="eastAsia"/>
                <w:sz w:val="22"/>
              </w:rPr>
              <w:t>子供</w:t>
            </w:r>
            <w:r w:rsidRPr="00EA5528">
              <w:rPr>
                <w:rFonts w:ascii="UD デジタル 教科書体 N-R" w:eastAsia="UD デジタル 教科書体 N-R" w:hAnsi="BIZ UDPゴシック" w:hint="eastAsia"/>
                <w:sz w:val="22"/>
              </w:rPr>
              <w:t>が手話に接する機会</w:t>
            </w:r>
            <w:r w:rsidR="00A84AA7">
              <w:rPr>
                <w:rFonts w:ascii="UD デジタル 教科書体 N-R" w:eastAsia="UD デジタル 教科書体 N-R" w:hAnsi="BIZ UDPゴシック" w:hint="eastAsia"/>
                <w:sz w:val="22"/>
              </w:rPr>
              <w:t>の提供</w:t>
            </w:r>
            <w:r w:rsidR="00463426">
              <w:rPr>
                <w:rFonts w:ascii="UD デジタル 教科書体 N-R" w:eastAsia="UD デジタル 教科書体 N-R" w:hAnsi="BIZ UDPゴシック" w:hint="eastAsia"/>
                <w:sz w:val="22"/>
              </w:rPr>
              <w:t>に努めています。今後、それぞれの学校や施設での実態把握に努め、取組の広がりを支援します。</w:t>
            </w:r>
          </w:p>
        </w:tc>
      </w:tr>
    </w:tbl>
    <w:p w14:paraId="0EA576C2" w14:textId="77777777" w:rsidR="002D19CE" w:rsidRPr="00EA5528" w:rsidRDefault="002D19CE" w:rsidP="00814DDA">
      <w:pPr>
        <w:rPr>
          <w:rFonts w:ascii="UD デジタル 教科書体 N-R" w:eastAsia="UD デジタル 教科書体 N-R" w:hAnsi="BIZ UDPゴシック"/>
          <w:sz w:val="22"/>
        </w:rPr>
      </w:pPr>
    </w:p>
    <w:p w14:paraId="7CC9B2C9" w14:textId="546A906A" w:rsidR="006213AF" w:rsidRPr="00CD47C2" w:rsidRDefault="00E031F7" w:rsidP="00EA3BDE">
      <w:pPr>
        <w:rPr>
          <w:rFonts w:ascii="UD デジタル 教科書体 N-R" w:eastAsia="UD デジタル 教科書体 N-R" w:hAnsi="BIZ UDPゴシック"/>
          <w:sz w:val="22"/>
        </w:rPr>
      </w:pPr>
      <w:r w:rsidRPr="00CD47C2">
        <w:rPr>
          <w:rFonts w:ascii="UD デジタル 教科書体 N-R" w:eastAsia="UD デジタル 教科書体 N-R" w:hAnsi="BIZ UDPゴシック" w:hint="eastAsia"/>
          <w:sz w:val="22"/>
        </w:rPr>
        <w:t>【</w:t>
      </w:r>
      <w:r w:rsidR="002D19CE" w:rsidRPr="00CD47C2">
        <w:rPr>
          <w:rFonts w:ascii="UD デジタル 教科書体 N-R" w:eastAsia="UD デジタル 教科書体 N-R" w:hAnsi="BIZ UDPゴシック" w:hint="eastAsia"/>
          <w:sz w:val="22"/>
        </w:rPr>
        <w:t>今後検討する</w:t>
      </w:r>
      <w:r w:rsidR="00FF2222" w:rsidRPr="00CD47C2">
        <w:rPr>
          <w:rFonts w:ascii="UD デジタル 教科書体 N-R" w:eastAsia="UD デジタル 教科書体 N-R" w:hAnsi="BIZ UDPゴシック" w:hint="eastAsia"/>
          <w:sz w:val="22"/>
        </w:rPr>
        <w:t>取組</w:t>
      </w:r>
      <w:r w:rsidRPr="00CD47C2">
        <w:rPr>
          <w:rFonts w:ascii="UD デジタル 教科書体 N-R" w:eastAsia="UD デジタル 教科書体 N-R" w:hAnsi="BIZ UDPゴシック" w:hint="eastAsia"/>
          <w:sz w:val="22"/>
        </w:rPr>
        <w:t>】</w:t>
      </w:r>
    </w:p>
    <w:tbl>
      <w:tblPr>
        <w:tblStyle w:val="af"/>
        <w:tblW w:w="0" w:type="auto"/>
        <w:tblLook w:val="04A0" w:firstRow="1" w:lastRow="0" w:firstColumn="1" w:lastColumn="0" w:noHBand="0" w:noVBand="1"/>
      </w:tblPr>
      <w:tblGrid>
        <w:gridCol w:w="562"/>
        <w:gridCol w:w="2977"/>
        <w:gridCol w:w="6089"/>
      </w:tblGrid>
      <w:tr w:rsidR="00FF2222" w14:paraId="1AD0E7F7" w14:textId="77777777" w:rsidTr="0015009D">
        <w:tc>
          <w:tcPr>
            <w:tcW w:w="562" w:type="dxa"/>
            <w:shd w:val="clear" w:color="auto" w:fill="CCFFFF"/>
          </w:tcPr>
          <w:p w14:paraId="60DCBFB4" w14:textId="77777777" w:rsidR="00FF2222" w:rsidRDefault="00FF2222" w:rsidP="0015009D">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１</w:t>
            </w:r>
          </w:p>
        </w:tc>
        <w:tc>
          <w:tcPr>
            <w:tcW w:w="2977" w:type="dxa"/>
          </w:tcPr>
          <w:p w14:paraId="0FB351CE" w14:textId="77777777" w:rsidR="00FF2222" w:rsidRDefault="00FF2222" w:rsidP="0015009D">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sz w:val="22"/>
              </w:rPr>
              <w:t>手話サロン、手話サークル</w:t>
            </w:r>
            <w:r>
              <w:rPr>
                <w:rFonts w:ascii="UD デジタル 教科書体 N-R" w:eastAsia="UD デジタル 教科書体 N-R" w:hAnsi="BIZ UDPゴシック" w:hint="eastAsia"/>
                <w:sz w:val="22"/>
              </w:rPr>
              <w:t xml:space="preserve">　</w:t>
            </w:r>
            <w:r w:rsidRPr="00EA5528">
              <w:rPr>
                <w:rFonts w:ascii="UD デジタル 教科書体 N-R" w:eastAsia="UD デジタル 教科書体 N-R" w:hAnsi="BIZ UDPゴシック" w:hint="eastAsia"/>
                <w:sz w:val="22"/>
              </w:rPr>
              <w:t>などの情報収集や紹介、活動促進への協力</w:t>
            </w:r>
          </w:p>
        </w:tc>
        <w:tc>
          <w:tcPr>
            <w:tcW w:w="6089" w:type="dxa"/>
          </w:tcPr>
          <w:p w14:paraId="6D561783" w14:textId="45B957D8" w:rsidR="00FF2222" w:rsidRDefault="00FF2222" w:rsidP="00275E34">
            <w:pPr>
              <w:rPr>
                <w:rFonts w:ascii="UD デジタル 教科書体 N-R" w:eastAsia="UD デジタル 教科書体 N-R" w:hAnsi="BIZ UDPゴシック"/>
                <w:sz w:val="22"/>
              </w:rPr>
            </w:pPr>
            <w:r w:rsidRPr="00EA5528">
              <w:rPr>
                <w:rFonts w:ascii="UD デジタル 教科書体 NP-R" w:eastAsia="UD デジタル 教科書体 NP-R"/>
                <w:sz w:val="22"/>
              </w:rPr>
              <w:t>手話講習会を修了された方の継続的な学びの場や手話に</w:t>
            </w:r>
            <w:r w:rsidR="00FB173C">
              <w:rPr>
                <w:rFonts w:ascii="UD デジタル 教科書体 NP-R" w:eastAsia="UD デジタル 教科書体 NP-R" w:hint="eastAsia"/>
                <w:sz w:val="22"/>
              </w:rPr>
              <w:t xml:space="preserve">　</w:t>
            </w:r>
            <w:r w:rsidRPr="00EA5528">
              <w:rPr>
                <w:rFonts w:ascii="UD デジタル 教科書体 NP-R" w:eastAsia="UD デジタル 教科書体 NP-R"/>
                <w:sz w:val="22"/>
              </w:rPr>
              <w:t>触れる機会の場として、手話サロンや手話サークルの情報を収集し</w:t>
            </w:r>
            <w:r w:rsidRPr="00EA5528">
              <w:rPr>
                <w:rFonts w:ascii="UD デジタル 教科書体 NP-R" w:eastAsia="UD デジタル 教科書体 NP-R" w:hint="eastAsia"/>
                <w:sz w:val="22"/>
              </w:rPr>
              <w:t>、情報提供を行い</w:t>
            </w:r>
            <w:r w:rsidRPr="00EA5528">
              <w:rPr>
                <w:rFonts w:ascii="UD デジタル 教科書体 NP-R" w:eastAsia="UD デジタル 教科書体 NP-R"/>
                <w:sz w:val="22"/>
              </w:rPr>
              <w:t>ます。また、団体が活動しやすい</w:t>
            </w:r>
            <w:r w:rsidR="00FB173C">
              <w:rPr>
                <w:rFonts w:ascii="UD デジタル 教科書体 NP-R" w:eastAsia="UD デジタル 教科書体 NP-R" w:hint="eastAsia"/>
                <w:sz w:val="22"/>
              </w:rPr>
              <w:t xml:space="preserve">　　</w:t>
            </w:r>
            <w:r w:rsidRPr="00EA5528">
              <w:rPr>
                <w:rFonts w:ascii="UD デジタル 教科書体 NP-R" w:eastAsia="UD デジタル 教科書体 NP-R"/>
                <w:sz w:val="22"/>
              </w:rPr>
              <w:t>よう</w:t>
            </w:r>
            <w:r>
              <w:rPr>
                <w:rFonts w:ascii="UD デジタル 教科書体 NP-R" w:eastAsia="UD デジタル 教科書体 NP-R" w:hint="eastAsia"/>
                <w:sz w:val="22"/>
              </w:rPr>
              <w:t>な環境づくりに努め</w:t>
            </w:r>
            <w:r w:rsidRPr="00EA5528">
              <w:rPr>
                <w:rFonts w:ascii="UD デジタル 教科書体 NP-R" w:eastAsia="UD デジタル 教科書体 NP-R"/>
                <w:sz w:val="22"/>
              </w:rPr>
              <w:t>ます。</w:t>
            </w:r>
          </w:p>
        </w:tc>
      </w:tr>
    </w:tbl>
    <w:p w14:paraId="008DC988" w14:textId="77777777" w:rsidR="00E77588" w:rsidRPr="00440501" w:rsidRDefault="00E77588" w:rsidP="007D2286">
      <w:pPr>
        <w:rPr>
          <w:rFonts w:ascii="UD デジタル 教科書体 N-R" w:eastAsia="UD デジタル 教科書体 N-R" w:hAnsi="BIZ UDPゴシック"/>
          <w:szCs w:val="21"/>
        </w:rPr>
      </w:pPr>
    </w:p>
    <w:p w14:paraId="5A791516" w14:textId="4D812847" w:rsidR="00EA3BDE" w:rsidRPr="009D2BA2" w:rsidRDefault="005F1AB8" w:rsidP="00E77588">
      <w:pPr>
        <w:ind w:left="1540" w:hangingChars="700" w:hanging="1540"/>
        <w:rPr>
          <w:rFonts w:ascii="BIZ UDPゴシック" w:eastAsia="BIZ UDPゴシック" w:hAnsi="BIZ UDPゴシック"/>
          <w:b/>
          <w:sz w:val="22"/>
        </w:rPr>
      </w:pPr>
      <w:r w:rsidRPr="009D2BA2">
        <w:rPr>
          <w:rFonts w:ascii="BIZ UDPゴシック" w:eastAsia="BIZ UDPゴシック" w:hAnsi="BIZ UDPゴシック" w:hint="eastAsia"/>
          <w:b/>
          <w:sz w:val="22"/>
        </w:rPr>
        <w:t>●</w:t>
      </w:r>
      <w:r w:rsidR="00EA3BDE" w:rsidRPr="009D2BA2">
        <w:rPr>
          <w:rFonts w:ascii="BIZ UDPゴシック" w:eastAsia="BIZ UDPゴシック" w:hAnsi="BIZ UDPゴシック" w:hint="eastAsia"/>
          <w:b/>
          <w:sz w:val="22"/>
        </w:rPr>
        <w:t>推進方針２　障がい者が情報を取得しやすく、コミュニケーション手段を選択して利用しやすい環境の整備</w:t>
      </w:r>
    </w:p>
    <w:p w14:paraId="6EF306D4" w14:textId="77777777" w:rsidR="00994D99" w:rsidRPr="00C84E7B" w:rsidRDefault="00994D99" w:rsidP="00446F24">
      <w:pPr>
        <w:snapToGrid w:val="0"/>
        <w:spacing w:line="240" w:lineRule="exact"/>
        <w:ind w:left="1541" w:hangingChars="700" w:hanging="1541"/>
        <w:rPr>
          <w:rFonts w:ascii="UD デジタル 教科書体 N-R" w:eastAsia="UD デジタル 教科書体 N-R" w:hAnsi="BIZ UDPゴシック"/>
          <w:b/>
          <w:sz w:val="22"/>
        </w:rPr>
      </w:pPr>
    </w:p>
    <w:tbl>
      <w:tblPr>
        <w:tblStyle w:val="af"/>
        <w:tblW w:w="0" w:type="auto"/>
        <w:tblLook w:val="04A0" w:firstRow="1" w:lastRow="0" w:firstColumn="1" w:lastColumn="0" w:noHBand="0" w:noVBand="1"/>
      </w:tblPr>
      <w:tblGrid>
        <w:gridCol w:w="1413"/>
        <w:gridCol w:w="8215"/>
      </w:tblGrid>
      <w:tr w:rsidR="009B0AA0" w14:paraId="399DCDCD" w14:textId="77777777" w:rsidTr="00994D99">
        <w:tc>
          <w:tcPr>
            <w:tcW w:w="1413" w:type="dxa"/>
            <w:shd w:val="clear" w:color="auto" w:fill="CCFFFF"/>
          </w:tcPr>
          <w:p w14:paraId="758C6172" w14:textId="70723860" w:rsidR="009B0AA0" w:rsidRPr="00EA5528" w:rsidRDefault="00994D99" w:rsidP="00437590">
            <w:pPr>
              <w:rPr>
                <w:rFonts w:ascii="UD デジタル 教科書体 N-R" w:eastAsia="UD デジタル 教科書体 N-R" w:hAnsi="BIZ UDPゴシック"/>
                <w:b/>
                <w:sz w:val="22"/>
              </w:rPr>
            </w:pPr>
            <w:r>
              <w:rPr>
                <w:rFonts w:ascii="UD デジタル 教科書体 N-R" w:eastAsia="UD デジタル 教科書体 N-R" w:hAnsi="BIZ UDPゴシック" w:hint="eastAsia"/>
                <w:b/>
                <w:sz w:val="22"/>
              </w:rPr>
              <w:t>(１</w:t>
            </w:r>
            <w:r>
              <w:rPr>
                <w:rFonts w:ascii="UD デジタル 教科書体 N-R" w:eastAsia="UD デジタル 教科書体 N-R" w:hAnsi="BIZ UDPゴシック"/>
                <w:b/>
                <w:sz w:val="22"/>
              </w:rPr>
              <w:t>)</w:t>
            </w:r>
            <w:r w:rsidR="009B0AA0" w:rsidRPr="00EA5528">
              <w:rPr>
                <w:rFonts w:ascii="UD デジタル 教科書体 N-R" w:eastAsia="UD デジタル 教科書体 N-R" w:hAnsi="BIZ UDPゴシック" w:hint="eastAsia"/>
                <w:b/>
                <w:sz w:val="22"/>
              </w:rPr>
              <w:t>方向性</w:t>
            </w:r>
          </w:p>
        </w:tc>
        <w:tc>
          <w:tcPr>
            <w:tcW w:w="8215" w:type="dxa"/>
          </w:tcPr>
          <w:p w14:paraId="25834FEC" w14:textId="52C3AD73" w:rsidR="009B0AA0" w:rsidRDefault="009B0AA0" w:rsidP="00EA3534">
            <w:pPr>
              <w:rPr>
                <w:rFonts w:ascii="UD デジタル 教科書体 N-R" w:eastAsia="UD デジタル 教科書体 N-R" w:hAnsi="BIZ UDPゴシック"/>
                <w:sz w:val="22"/>
              </w:rPr>
            </w:pPr>
            <w:r w:rsidRPr="009B0AA0">
              <w:rPr>
                <w:rFonts w:ascii="UD デジタル 教科書体 N-R" w:eastAsia="UD デジタル 教科書体 N-R" w:hAnsi="BIZ UDPゴシック" w:hint="eastAsia"/>
                <w:sz w:val="22"/>
              </w:rPr>
              <w:t>障がい者が情報取得やコミュニケーションで困ることがないよう、何らかの手段を用意し、また用意していることを広く周知することで、安心して利用できる環境を整備します。</w:t>
            </w:r>
          </w:p>
        </w:tc>
      </w:tr>
      <w:tr w:rsidR="009B0AA0" w14:paraId="1E365AB0" w14:textId="77777777" w:rsidTr="00994D99">
        <w:tc>
          <w:tcPr>
            <w:tcW w:w="1413" w:type="dxa"/>
            <w:shd w:val="clear" w:color="auto" w:fill="CCFFFF"/>
          </w:tcPr>
          <w:p w14:paraId="75ED0CBB" w14:textId="787933AA" w:rsidR="009B0AA0" w:rsidRPr="00EA5528" w:rsidRDefault="00994D99" w:rsidP="00437590">
            <w:pPr>
              <w:rPr>
                <w:rFonts w:ascii="UD デジタル 教科書体 N-R" w:eastAsia="UD デジタル 教科書体 N-R" w:hAnsi="BIZ UDPゴシック"/>
                <w:b/>
                <w:sz w:val="22"/>
              </w:rPr>
            </w:pPr>
            <w:r>
              <w:rPr>
                <w:rFonts w:ascii="UD デジタル 教科書体 N-R" w:eastAsia="UD デジタル 教科書体 N-R" w:hAnsi="BIZ UDPゴシック"/>
                <w:b/>
                <w:sz w:val="22"/>
              </w:rPr>
              <w:t>(</w:t>
            </w:r>
            <w:r>
              <w:rPr>
                <w:rFonts w:ascii="UD デジタル 教科書体 N-R" w:eastAsia="UD デジタル 教科書体 N-R" w:hAnsi="BIZ UDPゴシック" w:hint="eastAsia"/>
                <w:b/>
                <w:sz w:val="22"/>
              </w:rPr>
              <w:t>２</w:t>
            </w:r>
            <w:r>
              <w:rPr>
                <w:rFonts w:ascii="UD デジタル 教科書体 N-R" w:eastAsia="UD デジタル 教科書体 N-R" w:hAnsi="BIZ UDPゴシック"/>
                <w:b/>
                <w:sz w:val="22"/>
              </w:rPr>
              <w:t>)</w:t>
            </w:r>
            <w:r w:rsidR="009B0AA0" w:rsidRPr="00EA5528">
              <w:rPr>
                <w:rFonts w:ascii="UD デジタル 教科書体 N-R" w:eastAsia="UD デジタル 教科書体 N-R" w:hAnsi="BIZ UDPゴシック" w:hint="eastAsia"/>
                <w:b/>
                <w:sz w:val="22"/>
              </w:rPr>
              <w:t>到達点</w:t>
            </w:r>
          </w:p>
        </w:tc>
        <w:tc>
          <w:tcPr>
            <w:tcW w:w="8215" w:type="dxa"/>
          </w:tcPr>
          <w:p w14:paraId="220E6B48" w14:textId="69557714" w:rsidR="009B0AA0" w:rsidRDefault="009B0AA0" w:rsidP="00EA3534">
            <w:pPr>
              <w:rPr>
                <w:rFonts w:ascii="UD デジタル 教科書体 N-R" w:eastAsia="UD デジタル 教科書体 N-R" w:hAnsi="BIZ UDPゴシック"/>
                <w:sz w:val="22"/>
              </w:rPr>
            </w:pPr>
            <w:r w:rsidRPr="009B0AA0">
              <w:rPr>
                <w:rFonts w:ascii="UD デジタル 教科書体 N-R" w:eastAsia="UD デジタル 教科書体 N-R" w:hAnsi="BIZ UDPゴシック" w:hint="eastAsia"/>
                <w:sz w:val="22"/>
              </w:rPr>
              <w:t>障がいの特性に応じた多様なコミュニケーション手段を用いて、障がい者が容易に情報を取得することができ、スムーズに意思疎通ができるまちにします。</w:t>
            </w:r>
          </w:p>
        </w:tc>
      </w:tr>
    </w:tbl>
    <w:p w14:paraId="1FCF8E6D" w14:textId="77777777" w:rsidR="00855B5B" w:rsidRPr="009B0AA0" w:rsidRDefault="00855B5B" w:rsidP="00446F24">
      <w:pPr>
        <w:snapToGrid w:val="0"/>
        <w:spacing w:line="240" w:lineRule="exact"/>
        <w:ind w:left="1333" w:hangingChars="606" w:hanging="1333"/>
        <w:rPr>
          <w:rFonts w:ascii="UD デジタル 教科書体 N-R" w:eastAsia="UD デジタル 教科書体 N-R" w:hAnsi="BIZ UDPゴシック"/>
          <w:sz w:val="22"/>
        </w:rPr>
      </w:pPr>
    </w:p>
    <w:p w14:paraId="6F377D4F" w14:textId="739A5C83" w:rsidR="00EA3BDE" w:rsidRPr="00C14943" w:rsidRDefault="00994D99" w:rsidP="00EA3BDE">
      <w:pPr>
        <w:rPr>
          <w:rFonts w:ascii="UD デジタル 教科書体 N-R" w:eastAsia="UD デジタル 教科書体 N-R" w:hAnsi="BIZ UDPゴシック"/>
          <w:b/>
          <w:sz w:val="22"/>
        </w:rPr>
      </w:pPr>
      <w:r>
        <w:rPr>
          <w:rFonts w:ascii="UD デジタル 教科書体 N-R" w:eastAsia="UD デジタル 教科書体 N-R" w:hAnsi="BIZ UDPゴシック" w:hint="eastAsia"/>
          <w:b/>
          <w:sz w:val="22"/>
        </w:rPr>
        <w:t>（３）</w:t>
      </w:r>
      <w:r w:rsidR="00EA3BDE" w:rsidRPr="00C14943">
        <w:rPr>
          <w:rFonts w:ascii="UD デジタル 教科書体 N-R" w:eastAsia="UD デジタル 教科書体 N-R" w:hAnsi="BIZ UDPゴシック" w:hint="eastAsia"/>
          <w:b/>
          <w:sz w:val="22"/>
        </w:rPr>
        <w:t xml:space="preserve">主な取組　</w:t>
      </w:r>
    </w:p>
    <w:p w14:paraId="3ECF260D" w14:textId="2012195C" w:rsidR="00223ABA" w:rsidRDefault="00223ABA" w:rsidP="00446F24">
      <w:pPr>
        <w:rPr>
          <w:rFonts w:ascii="UD デジタル 教科書体 N-R" w:eastAsia="UD デジタル 教科書体 N-R" w:hAnsi="BIZ UDPゴシック"/>
          <w:sz w:val="22"/>
        </w:rPr>
      </w:pPr>
    </w:p>
    <w:p w14:paraId="19918EC8" w14:textId="7C2C012D" w:rsidR="00855B5B" w:rsidRDefault="00994D99" w:rsidP="00855B5B">
      <w:pPr>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w:t>
      </w:r>
      <w:r w:rsidR="00855B5B" w:rsidRPr="00C14943">
        <w:rPr>
          <w:rFonts w:ascii="UD デジタル 教科書体 N-R" w:eastAsia="UD デジタル 教科書体 N-R" w:hAnsi="BIZ UDPゴシック" w:hint="eastAsia"/>
          <w:sz w:val="22"/>
        </w:rPr>
        <w:t>既に実施中で、今後さらに進めていく取組</w:t>
      </w:r>
      <w:r>
        <w:rPr>
          <w:rFonts w:ascii="UD デジタル 教科書体 N-R" w:eastAsia="UD デジタル 教科書体 N-R" w:hAnsi="BIZ UDPゴシック" w:hint="eastAsia"/>
          <w:sz w:val="22"/>
        </w:rPr>
        <w:t>】</w:t>
      </w:r>
    </w:p>
    <w:tbl>
      <w:tblPr>
        <w:tblStyle w:val="af"/>
        <w:tblW w:w="0" w:type="auto"/>
        <w:tblLook w:val="04A0" w:firstRow="1" w:lastRow="0" w:firstColumn="1" w:lastColumn="0" w:noHBand="0" w:noVBand="1"/>
      </w:tblPr>
      <w:tblGrid>
        <w:gridCol w:w="562"/>
        <w:gridCol w:w="2977"/>
        <w:gridCol w:w="6089"/>
      </w:tblGrid>
      <w:tr w:rsidR="00855B5B" w14:paraId="621C1BD2" w14:textId="77777777" w:rsidTr="00437590">
        <w:tc>
          <w:tcPr>
            <w:tcW w:w="562" w:type="dxa"/>
            <w:shd w:val="clear" w:color="auto" w:fill="CCFFFF"/>
          </w:tcPr>
          <w:p w14:paraId="001F5C70" w14:textId="77777777" w:rsidR="00855B5B" w:rsidRDefault="00855B5B"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１</w:t>
            </w:r>
          </w:p>
        </w:tc>
        <w:tc>
          <w:tcPr>
            <w:tcW w:w="2977" w:type="dxa"/>
          </w:tcPr>
          <w:p w14:paraId="4E29D6A1" w14:textId="28377A8C" w:rsidR="00855B5B" w:rsidRDefault="00855B5B" w:rsidP="00437590">
            <w:pPr>
              <w:rPr>
                <w:rFonts w:ascii="UD デジタル 教科書体 N-R" w:eastAsia="UD デジタル 教科書体 N-R" w:hAnsi="BIZ UDPゴシック"/>
                <w:sz w:val="22"/>
              </w:rPr>
            </w:pPr>
            <w:r w:rsidRPr="00855B5B">
              <w:rPr>
                <w:rFonts w:ascii="UD デジタル 教科書体 N-R" w:eastAsia="UD デジタル 教科書体 N-R" w:hAnsi="BIZ UDPゴシック"/>
                <w:sz w:val="22"/>
              </w:rPr>
              <w:t>市窓口で筆談可能である</w:t>
            </w:r>
            <w:r w:rsidR="00FB173C">
              <w:rPr>
                <w:rFonts w:ascii="UD デジタル 教科書体 N-R" w:eastAsia="UD デジタル 教科書体 N-R" w:hAnsi="BIZ UDPゴシック" w:hint="eastAsia"/>
                <w:sz w:val="22"/>
              </w:rPr>
              <w:t xml:space="preserve">　</w:t>
            </w:r>
            <w:r w:rsidRPr="00855B5B">
              <w:rPr>
                <w:rFonts w:ascii="UD デジタル 教科書体 N-R" w:eastAsia="UD デジタル 教科書体 N-R" w:hAnsi="BIZ UDPゴシック"/>
                <w:sz w:val="22"/>
              </w:rPr>
              <w:t>ことを示す掲示物の設置</w:t>
            </w:r>
            <w:r w:rsidR="00FB173C">
              <w:rPr>
                <w:rFonts w:ascii="UD デジタル 教科書体 N-R" w:eastAsia="UD デジタル 教科書体 N-R" w:hAnsi="BIZ UDPゴシック" w:hint="eastAsia"/>
                <w:sz w:val="22"/>
              </w:rPr>
              <w:t xml:space="preserve">　</w:t>
            </w:r>
            <w:r w:rsidRPr="00855B5B">
              <w:rPr>
                <w:rFonts w:ascii="UD デジタル 教科書体 N-R" w:eastAsia="UD デジタル 教科書体 N-R" w:hAnsi="BIZ UDPゴシック"/>
                <w:sz w:val="22"/>
              </w:rPr>
              <w:t>及び筆談マニュアルの常備</w:t>
            </w:r>
          </w:p>
        </w:tc>
        <w:tc>
          <w:tcPr>
            <w:tcW w:w="6089" w:type="dxa"/>
          </w:tcPr>
          <w:p w14:paraId="361BC332" w14:textId="10E2C6C5" w:rsidR="00855B5B" w:rsidRDefault="00855B5B" w:rsidP="00437590">
            <w:pPr>
              <w:rPr>
                <w:rFonts w:ascii="UD デジタル 教科書体 N-R" w:eastAsia="UD デジタル 教科書体 N-R" w:hAnsi="BIZ UDPゴシック"/>
                <w:sz w:val="22"/>
              </w:rPr>
            </w:pPr>
            <w:r w:rsidRPr="00855B5B">
              <w:rPr>
                <w:rFonts w:ascii="UD デジタル 教科書体 N-R" w:eastAsia="UD デジタル 教科書体 N-R" w:hAnsi="BIZ UDPゴシック" w:hint="eastAsia"/>
                <w:sz w:val="22"/>
              </w:rPr>
              <w:t>聞こえない人、聞こえにくい人への配慮を表す「耳マーク」を市の各窓口に設置しています。また、筆談のコツをまとめたマニュアルを職員向けに作成しています。今後、各窓口において、耳マークを分かりやすい場所へ設置するとともに、筆談マニュアルの常備を徹底します。</w:t>
            </w:r>
          </w:p>
        </w:tc>
      </w:tr>
      <w:tr w:rsidR="00855B5B" w14:paraId="680B96FF" w14:textId="77777777" w:rsidTr="00437590">
        <w:tc>
          <w:tcPr>
            <w:tcW w:w="562" w:type="dxa"/>
            <w:shd w:val="clear" w:color="auto" w:fill="CCFFFF"/>
          </w:tcPr>
          <w:p w14:paraId="6B642C24" w14:textId="77777777" w:rsidR="00855B5B" w:rsidRDefault="00855B5B"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２</w:t>
            </w:r>
          </w:p>
        </w:tc>
        <w:tc>
          <w:tcPr>
            <w:tcW w:w="2977" w:type="dxa"/>
          </w:tcPr>
          <w:p w14:paraId="7CFE4DA5" w14:textId="1FEC869B" w:rsidR="00855B5B" w:rsidRDefault="00855B5B" w:rsidP="00437590">
            <w:pPr>
              <w:rPr>
                <w:rFonts w:ascii="UD デジタル 教科書体 N-R" w:eastAsia="UD デジタル 教科書体 N-R" w:hAnsi="BIZ UDPゴシック"/>
                <w:sz w:val="22"/>
              </w:rPr>
            </w:pPr>
            <w:r w:rsidRPr="00855B5B">
              <w:rPr>
                <w:rFonts w:ascii="UD デジタル 教科書体 N-R" w:eastAsia="UD デジタル 教科書体 N-R" w:hAnsi="BIZ UDPゴシック"/>
                <w:sz w:val="22"/>
              </w:rPr>
              <w:t>市窓口に手話通訳者を配置又は必要に応じ手配</w:t>
            </w:r>
          </w:p>
        </w:tc>
        <w:tc>
          <w:tcPr>
            <w:tcW w:w="6089" w:type="dxa"/>
          </w:tcPr>
          <w:p w14:paraId="42F5BAC9" w14:textId="297DBB9B" w:rsidR="007336A9" w:rsidRDefault="00855B5B" w:rsidP="00463426">
            <w:pPr>
              <w:rPr>
                <w:rFonts w:ascii="UD デジタル 教科書体 N-R" w:eastAsia="UD デジタル 教科書体 N-R" w:hAnsi="BIZ UDPゴシック"/>
                <w:sz w:val="22"/>
              </w:rPr>
            </w:pPr>
            <w:r w:rsidRPr="00855B5B">
              <w:rPr>
                <w:rFonts w:ascii="UD デジタル 教科書体 N-R" w:eastAsia="UD デジタル 教科書体 N-R" w:hAnsi="BIZ UDPゴシック" w:hint="eastAsia"/>
                <w:sz w:val="22"/>
              </w:rPr>
              <w:t>市役所本庁舎</w:t>
            </w:r>
            <w:r w:rsidR="00463426">
              <w:rPr>
                <w:rFonts w:ascii="UD デジタル 教科書体 N-R" w:eastAsia="UD デジタル 教科書体 N-R" w:hAnsi="BIZ UDPゴシック" w:hint="eastAsia"/>
                <w:sz w:val="22"/>
              </w:rPr>
              <w:t>及び</w:t>
            </w:r>
            <w:r w:rsidRPr="00855B5B">
              <w:rPr>
                <w:rFonts w:ascii="UD デジタル 教科書体 N-R" w:eastAsia="UD デジタル 教科書体 N-R" w:hAnsi="BIZ UDPゴシック" w:hint="eastAsia"/>
                <w:sz w:val="22"/>
              </w:rPr>
              <w:t>総合福祉会館に手話通訳者を配置し、手話が必要な方が市の窓口に来られた際の手話通訳を行って</w:t>
            </w:r>
            <w:r w:rsidR="00FB173C">
              <w:rPr>
                <w:rFonts w:ascii="UD デジタル 教科書体 N-R" w:eastAsia="UD デジタル 教科書体 N-R" w:hAnsi="BIZ UDPゴシック" w:hint="eastAsia"/>
                <w:sz w:val="22"/>
              </w:rPr>
              <w:t xml:space="preserve">　</w:t>
            </w:r>
            <w:r w:rsidRPr="00855B5B">
              <w:rPr>
                <w:rFonts w:ascii="UD デジタル 教科書体 N-R" w:eastAsia="UD デジタル 教科書体 N-R" w:hAnsi="BIZ UDPゴシック" w:hint="eastAsia"/>
                <w:sz w:val="22"/>
              </w:rPr>
              <w:t>います。</w:t>
            </w:r>
          </w:p>
        </w:tc>
      </w:tr>
      <w:tr w:rsidR="00855B5B" w14:paraId="51E77A15" w14:textId="77777777" w:rsidTr="00437590">
        <w:tc>
          <w:tcPr>
            <w:tcW w:w="562" w:type="dxa"/>
            <w:shd w:val="clear" w:color="auto" w:fill="CCFFFF"/>
          </w:tcPr>
          <w:p w14:paraId="1FAC96A5" w14:textId="77777777" w:rsidR="00855B5B" w:rsidRDefault="00855B5B"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lastRenderedPageBreak/>
              <w:t>３</w:t>
            </w:r>
          </w:p>
        </w:tc>
        <w:tc>
          <w:tcPr>
            <w:tcW w:w="2977" w:type="dxa"/>
          </w:tcPr>
          <w:p w14:paraId="3B1C01E5" w14:textId="412412A8" w:rsidR="00855B5B" w:rsidRDefault="00855B5B" w:rsidP="00437590">
            <w:pPr>
              <w:rPr>
                <w:rFonts w:ascii="UD デジタル 教科書体 N-R" w:eastAsia="UD デジタル 教科書体 N-R" w:hAnsi="BIZ UDPゴシック"/>
                <w:sz w:val="22"/>
              </w:rPr>
            </w:pPr>
            <w:r w:rsidRPr="00855B5B">
              <w:rPr>
                <w:rFonts w:ascii="UD デジタル 教科書体 N-R" w:eastAsia="UD デジタル 教科書体 N-R" w:hAnsi="BIZ UDPゴシック"/>
                <w:sz w:val="22"/>
              </w:rPr>
              <w:t>社会的用務の際に手話通訳者及び要約筆記者を派遣</w:t>
            </w:r>
          </w:p>
        </w:tc>
        <w:tc>
          <w:tcPr>
            <w:tcW w:w="6089" w:type="dxa"/>
          </w:tcPr>
          <w:p w14:paraId="3C8192BF" w14:textId="34C014C1" w:rsidR="00855B5B" w:rsidRDefault="00B10763" w:rsidP="00463426">
            <w:pPr>
              <w:rPr>
                <w:rFonts w:ascii="UD デジタル 教科書体 N-R" w:eastAsia="UD デジタル 教科書体 N-R" w:hAnsi="BIZ UDPゴシック"/>
                <w:sz w:val="22"/>
              </w:rPr>
            </w:pPr>
            <w:r w:rsidRPr="00B10763">
              <w:rPr>
                <w:rFonts w:ascii="UD デジタル 教科書体 N-R" w:eastAsia="UD デジタル 教科書体 N-R" w:hAnsi="BIZ UDPゴシック" w:hint="eastAsia"/>
                <w:sz w:val="22"/>
              </w:rPr>
              <w:t>公共機関での各種手続き、医療機関の受診など社会的用務での外出において必要が生じた場合に、手話通訳者・要約筆記者の派遣を行っています。今後は、これまで以上に幅広く</w:t>
            </w:r>
            <w:r w:rsidR="00FB173C">
              <w:rPr>
                <w:rFonts w:ascii="UD デジタル 教科書体 N-R" w:eastAsia="UD デジタル 教科書体 N-R" w:hAnsi="BIZ UDPゴシック" w:hint="eastAsia"/>
                <w:sz w:val="22"/>
              </w:rPr>
              <w:t xml:space="preserve">　</w:t>
            </w:r>
            <w:r w:rsidRPr="00B10763">
              <w:rPr>
                <w:rFonts w:ascii="UD デジタル 教科書体 N-R" w:eastAsia="UD デジタル 教科書体 N-R" w:hAnsi="BIZ UDPゴシック" w:hint="eastAsia"/>
                <w:sz w:val="22"/>
              </w:rPr>
              <w:t>派遣依頼への対応が可能となるよう体制強化を</w:t>
            </w:r>
            <w:r w:rsidR="00463426">
              <w:rPr>
                <w:rFonts w:ascii="UD デジタル 教科書体 N-R" w:eastAsia="UD デジタル 教科書体 N-R" w:hAnsi="BIZ UDPゴシック" w:hint="eastAsia"/>
                <w:sz w:val="22"/>
              </w:rPr>
              <w:t>検討し</w:t>
            </w:r>
            <w:r w:rsidRPr="00B10763">
              <w:rPr>
                <w:rFonts w:ascii="UD デジタル 教科書体 N-R" w:eastAsia="UD デジタル 教科書体 N-R" w:hAnsi="BIZ UDPゴシック" w:hint="eastAsia"/>
                <w:sz w:val="22"/>
              </w:rPr>
              <w:t>ます。</w:t>
            </w:r>
          </w:p>
        </w:tc>
      </w:tr>
      <w:tr w:rsidR="00855B5B" w14:paraId="6FBC2408" w14:textId="77777777" w:rsidTr="00437590">
        <w:tc>
          <w:tcPr>
            <w:tcW w:w="562" w:type="dxa"/>
            <w:shd w:val="clear" w:color="auto" w:fill="CCFFFF"/>
          </w:tcPr>
          <w:p w14:paraId="38436985" w14:textId="77777777" w:rsidR="00855B5B" w:rsidRDefault="00855B5B"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４</w:t>
            </w:r>
          </w:p>
        </w:tc>
        <w:tc>
          <w:tcPr>
            <w:tcW w:w="2977" w:type="dxa"/>
          </w:tcPr>
          <w:p w14:paraId="0D33F0C1" w14:textId="36E06D33" w:rsidR="00855B5B" w:rsidRDefault="00B10763" w:rsidP="00437590">
            <w:pPr>
              <w:rPr>
                <w:rFonts w:ascii="UD デジタル 教科書体 N-R" w:eastAsia="UD デジタル 教科書体 N-R" w:hAnsi="BIZ UDPゴシック"/>
                <w:sz w:val="22"/>
              </w:rPr>
            </w:pPr>
            <w:r w:rsidRPr="00B10763">
              <w:rPr>
                <w:rFonts w:ascii="UD デジタル 教科書体 N-R" w:eastAsia="UD デジタル 教科書体 N-R" w:hAnsi="BIZ UDPゴシック"/>
                <w:sz w:val="22"/>
              </w:rPr>
              <w:t>遠隔手話通訳サービス</w:t>
            </w:r>
          </w:p>
        </w:tc>
        <w:tc>
          <w:tcPr>
            <w:tcW w:w="6089" w:type="dxa"/>
          </w:tcPr>
          <w:p w14:paraId="1CA7E2FF" w14:textId="569483F2" w:rsidR="00855B5B" w:rsidRDefault="00B10763" w:rsidP="00437590">
            <w:pPr>
              <w:rPr>
                <w:rFonts w:ascii="UD デジタル 教科書体 N-R" w:eastAsia="UD デジタル 教科書体 N-R" w:hAnsi="BIZ UDPゴシック"/>
                <w:sz w:val="22"/>
              </w:rPr>
            </w:pPr>
            <w:r w:rsidRPr="00B10763">
              <w:rPr>
                <w:rFonts w:ascii="UD デジタル 教科書体 N-R" w:eastAsia="UD デジタル 教科書体 N-R" w:hAnsi="BIZ UDPゴシック" w:hint="eastAsia"/>
                <w:sz w:val="22"/>
              </w:rPr>
              <w:t>手話通訳者の派遣が困難な場合に、タブレットやスマート</w:t>
            </w:r>
            <w:r w:rsidR="00FB173C">
              <w:rPr>
                <w:rFonts w:ascii="UD デジタル 教科書体 N-R" w:eastAsia="UD デジタル 教科書体 N-R" w:hAnsi="BIZ UDPゴシック" w:hint="eastAsia"/>
                <w:sz w:val="22"/>
              </w:rPr>
              <w:t xml:space="preserve">　</w:t>
            </w:r>
            <w:r w:rsidRPr="00B10763">
              <w:rPr>
                <w:rFonts w:ascii="UD デジタル 教科書体 N-R" w:eastAsia="UD デジタル 教科書体 N-R" w:hAnsi="BIZ UDPゴシック" w:hint="eastAsia"/>
                <w:sz w:val="22"/>
              </w:rPr>
              <w:t>フォン等のビデオ通話機能を利用して遠隔で手話通訳を</w:t>
            </w:r>
            <w:r w:rsidR="00FB173C">
              <w:rPr>
                <w:rFonts w:ascii="UD デジタル 教科書体 N-R" w:eastAsia="UD デジタル 教科書体 N-R" w:hAnsi="BIZ UDPゴシック" w:hint="eastAsia"/>
                <w:sz w:val="22"/>
              </w:rPr>
              <w:t xml:space="preserve">　</w:t>
            </w:r>
            <w:r w:rsidRPr="00B10763">
              <w:rPr>
                <w:rFonts w:ascii="UD デジタル 教科書体 N-R" w:eastAsia="UD デジタル 教科書体 N-R" w:hAnsi="BIZ UDPゴシック" w:hint="eastAsia"/>
                <w:sz w:val="22"/>
              </w:rPr>
              <w:t>行っています。</w:t>
            </w:r>
          </w:p>
        </w:tc>
      </w:tr>
      <w:tr w:rsidR="00855B5B" w14:paraId="3E2053B7" w14:textId="77777777" w:rsidTr="00437590">
        <w:tc>
          <w:tcPr>
            <w:tcW w:w="562" w:type="dxa"/>
            <w:shd w:val="clear" w:color="auto" w:fill="CCFFFF"/>
          </w:tcPr>
          <w:p w14:paraId="777029DF" w14:textId="10E4FB96" w:rsidR="00855B5B" w:rsidRDefault="00B10763"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５</w:t>
            </w:r>
          </w:p>
        </w:tc>
        <w:tc>
          <w:tcPr>
            <w:tcW w:w="2977" w:type="dxa"/>
          </w:tcPr>
          <w:p w14:paraId="25034341" w14:textId="652FB36D" w:rsidR="00855B5B" w:rsidRPr="00B10763" w:rsidRDefault="00B10763" w:rsidP="00B10763">
            <w:pPr>
              <w:rPr>
                <w:rFonts w:ascii="UD デジタル 教科書体 N-R" w:eastAsia="UD デジタル 教科書体 N-R" w:hAnsi="BIZ UDPゴシック"/>
                <w:sz w:val="22"/>
              </w:rPr>
            </w:pPr>
            <w:r w:rsidRPr="00B10763">
              <w:rPr>
                <w:rFonts w:ascii="UD デジタル 教科書体 N-R" w:eastAsia="UD デジタル 教科書体 N-R" w:hAnsi="BIZ UDPゴシック"/>
                <w:sz w:val="22"/>
              </w:rPr>
              <w:t>NET１１９の実施</w:t>
            </w:r>
          </w:p>
        </w:tc>
        <w:tc>
          <w:tcPr>
            <w:tcW w:w="6089" w:type="dxa"/>
          </w:tcPr>
          <w:p w14:paraId="0937D62E" w14:textId="52B864B0" w:rsidR="00855B5B" w:rsidRDefault="00B10763" w:rsidP="00FB57DF">
            <w:pPr>
              <w:rPr>
                <w:rFonts w:ascii="UD デジタル 教科書体 N-R" w:eastAsia="UD デジタル 教科書体 N-R" w:hAnsi="BIZ UDPゴシック"/>
                <w:sz w:val="22"/>
              </w:rPr>
            </w:pPr>
            <w:r w:rsidRPr="00B10763">
              <w:rPr>
                <w:rFonts w:ascii="UD デジタル 教科書体 N-R" w:eastAsia="UD デジタル 教科書体 N-R" w:hAnsi="BIZ UDPゴシック" w:hint="eastAsia"/>
                <w:sz w:val="22"/>
              </w:rPr>
              <w:t>聴覚や発話の障がい等により音声通話が困難な方に、携帯</w:t>
            </w:r>
            <w:r w:rsidR="00FB173C">
              <w:rPr>
                <w:rFonts w:ascii="UD デジタル 教科書体 N-R" w:eastAsia="UD デジタル 教科書体 N-R" w:hAnsi="BIZ UDPゴシック" w:hint="eastAsia"/>
                <w:sz w:val="22"/>
              </w:rPr>
              <w:t xml:space="preserve">　</w:t>
            </w:r>
            <w:r w:rsidRPr="00B10763">
              <w:rPr>
                <w:rFonts w:ascii="UD デジタル 教科書体 N-R" w:eastAsia="UD デジタル 教科書体 N-R" w:hAnsi="BIZ UDPゴシック" w:hint="eastAsia"/>
                <w:sz w:val="22"/>
              </w:rPr>
              <w:t>電話やスマートフォンのインターネット機能を用いて、簡単な画面操作で</w:t>
            </w:r>
            <w:r w:rsidRPr="00B10763">
              <w:rPr>
                <w:rFonts w:ascii="UD デジタル 教科書体 N-R" w:eastAsia="UD デジタル 教科書体 N-R" w:hAnsi="BIZ UDPゴシック"/>
                <w:sz w:val="22"/>
              </w:rPr>
              <w:t>119番通報を行うことができるサービスを</w:t>
            </w:r>
            <w:r w:rsidR="00FB173C">
              <w:rPr>
                <w:rFonts w:ascii="UD デジタル 教科書体 N-R" w:eastAsia="UD デジタル 教科書体 N-R" w:hAnsi="BIZ UDPゴシック" w:hint="eastAsia"/>
                <w:sz w:val="22"/>
              </w:rPr>
              <w:t xml:space="preserve">　</w:t>
            </w:r>
            <w:r w:rsidRPr="00B10763">
              <w:rPr>
                <w:rFonts w:ascii="UD デジタル 教科書体 N-R" w:eastAsia="UD デジタル 教科書体 N-R" w:hAnsi="BIZ UDPゴシック"/>
                <w:sz w:val="22"/>
              </w:rPr>
              <w:t>実施しています。今後、機会を捉え</w:t>
            </w:r>
            <w:r w:rsidR="00FB57DF">
              <w:rPr>
                <w:rFonts w:ascii="UD デジタル 教科書体 N-R" w:eastAsia="UD デジタル 教科書体 N-R" w:hAnsi="BIZ UDPゴシック" w:hint="eastAsia"/>
                <w:sz w:val="22"/>
              </w:rPr>
              <w:t>て</w:t>
            </w:r>
            <w:r w:rsidRPr="00B10763">
              <w:rPr>
                <w:rFonts w:ascii="UD デジタル 教科書体 N-R" w:eastAsia="UD デジタル 教科書体 N-R" w:hAnsi="BIZ UDPゴシック"/>
                <w:sz w:val="22"/>
              </w:rPr>
              <w:t>広報活動</w:t>
            </w:r>
            <w:r>
              <w:rPr>
                <w:rFonts w:ascii="UD デジタル 教科書体 N-R" w:eastAsia="UD デジタル 教科書体 N-R" w:hAnsi="BIZ UDPゴシック"/>
                <w:sz w:val="22"/>
              </w:rPr>
              <w:t>を実施します</w:t>
            </w:r>
            <w:r w:rsidRPr="00B10763">
              <w:rPr>
                <w:rFonts w:ascii="UD デジタル 教科書体 N-R" w:eastAsia="UD デジタル 教科書体 N-R" w:hAnsi="BIZ UDPゴシック"/>
                <w:sz w:val="22"/>
              </w:rPr>
              <w:t>。</w:t>
            </w:r>
          </w:p>
        </w:tc>
      </w:tr>
      <w:tr w:rsidR="00855B5B" w14:paraId="082AC4E2" w14:textId="77777777" w:rsidTr="00437590">
        <w:tc>
          <w:tcPr>
            <w:tcW w:w="562" w:type="dxa"/>
            <w:shd w:val="clear" w:color="auto" w:fill="CCFFFF"/>
          </w:tcPr>
          <w:p w14:paraId="5EAC38B5" w14:textId="5A802F2A" w:rsidR="00855B5B" w:rsidRDefault="00B10763"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６</w:t>
            </w:r>
          </w:p>
        </w:tc>
        <w:tc>
          <w:tcPr>
            <w:tcW w:w="2977" w:type="dxa"/>
          </w:tcPr>
          <w:p w14:paraId="10085F88" w14:textId="14D8FF0F" w:rsidR="00855B5B" w:rsidRDefault="00B10763" w:rsidP="00437590">
            <w:pPr>
              <w:rPr>
                <w:rFonts w:ascii="UD デジタル 教科書体 N-R" w:eastAsia="UD デジタル 教科書体 N-R" w:hAnsi="BIZ UDPゴシック"/>
                <w:sz w:val="22"/>
              </w:rPr>
            </w:pPr>
            <w:r w:rsidRPr="00B10763">
              <w:rPr>
                <w:rFonts w:ascii="UD デジタル 教科書体 N-R" w:eastAsia="UD デジタル 教科書体 N-R" w:hAnsi="BIZ UDPゴシック"/>
                <w:sz w:val="22"/>
              </w:rPr>
              <w:t>点訳版、音訳版の市広報誌の発行</w:t>
            </w:r>
          </w:p>
        </w:tc>
        <w:tc>
          <w:tcPr>
            <w:tcW w:w="6089" w:type="dxa"/>
          </w:tcPr>
          <w:p w14:paraId="2C45ADD6" w14:textId="58C7A9EC" w:rsidR="00855B5B" w:rsidRDefault="00B10763" w:rsidP="00437590">
            <w:pPr>
              <w:rPr>
                <w:rFonts w:ascii="UD デジタル 教科書体 N-R" w:eastAsia="UD デジタル 教科書体 N-R" w:hAnsi="BIZ UDPゴシック"/>
                <w:sz w:val="22"/>
              </w:rPr>
            </w:pPr>
            <w:r w:rsidRPr="00B10763">
              <w:rPr>
                <w:rFonts w:ascii="UD デジタル 教科書体 N-R" w:eastAsia="UD デジタル 教科書体 N-R" w:hAnsi="BIZ UDPゴシック" w:hint="eastAsia"/>
                <w:sz w:val="22"/>
              </w:rPr>
              <w:t>視覚障がい者向けに「点字版市報すいた」と、</w:t>
            </w:r>
            <w:r w:rsidRPr="00B10763">
              <w:rPr>
                <w:rFonts w:ascii="UD デジタル 教科書体 N-R" w:eastAsia="UD デジタル 教科書体 N-R" w:hAnsi="BIZ UDPゴシック"/>
                <w:sz w:val="22"/>
              </w:rPr>
              <w:t>CD（音楽用CD版・デイジー版）で聞く「声の市報すいた」を作成し、希望者に配付しています。</w:t>
            </w:r>
          </w:p>
        </w:tc>
      </w:tr>
      <w:tr w:rsidR="00B10763" w14:paraId="29A5AC09" w14:textId="77777777" w:rsidTr="00437590">
        <w:tc>
          <w:tcPr>
            <w:tcW w:w="562" w:type="dxa"/>
            <w:shd w:val="clear" w:color="auto" w:fill="CCFFFF"/>
          </w:tcPr>
          <w:p w14:paraId="10FEEF44" w14:textId="2A681A47" w:rsidR="00B10763" w:rsidRDefault="00B10763"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７</w:t>
            </w:r>
          </w:p>
        </w:tc>
        <w:tc>
          <w:tcPr>
            <w:tcW w:w="2977" w:type="dxa"/>
          </w:tcPr>
          <w:p w14:paraId="1F2DCBB6" w14:textId="3E0CF123" w:rsidR="00B10763" w:rsidRPr="00B10763" w:rsidRDefault="00B10763" w:rsidP="00437590">
            <w:pPr>
              <w:rPr>
                <w:rFonts w:ascii="UD デジタル 教科書体 N-R" w:eastAsia="UD デジタル 教科書体 N-R" w:hAnsi="BIZ UDPゴシック"/>
                <w:sz w:val="22"/>
              </w:rPr>
            </w:pPr>
            <w:r w:rsidRPr="00B10763">
              <w:rPr>
                <w:rFonts w:ascii="UD デジタル 教科書体 N-R" w:eastAsia="UD デジタル 教科書体 N-R" w:hAnsi="BIZ UDPゴシック"/>
                <w:sz w:val="22"/>
              </w:rPr>
              <w:t>市が発信する動画や市議会本会議放映システムでの</w:t>
            </w:r>
            <w:r w:rsidR="00FB173C">
              <w:rPr>
                <w:rFonts w:ascii="UD デジタル 教科書体 N-R" w:eastAsia="UD デジタル 教科書体 N-R" w:hAnsi="BIZ UDPゴシック" w:hint="eastAsia"/>
                <w:sz w:val="22"/>
              </w:rPr>
              <w:t xml:space="preserve">　</w:t>
            </w:r>
            <w:r w:rsidRPr="00B10763">
              <w:rPr>
                <w:rFonts w:ascii="UD デジタル 教科書体 N-R" w:eastAsia="UD デジタル 教科書体 N-R" w:hAnsi="BIZ UDPゴシック"/>
                <w:sz w:val="22"/>
              </w:rPr>
              <w:t>字幕表示</w:t>
            </w:r>
          </w:p>
        </w:tc>
        <w:tc>
          <w:tcPr>
            <w:tcW w:w="6089" w:type="dxa"/>
          </w:tcPr>
          <w:p w14:paraId="3AECCDF3" w14:textId="1F98DFFC" w:rsidR="00B10763" w:rsidRPr="00B10763" w:rsidRDefault="00B10763" w:rsidP="00437590">
            <w:pPr>
              <w:rPr>
                <w:rFonts w:ascii="UD デジタル 教科書体 N-R" w:eastAsia="UD デジタル 教科書体 N-R" w:hAnsi="BIZ UDPゴシック"/>
                <w:sz w:val="22"/>
              </w:rPr>
            </w:pPr>
            <w:r w:rsidRPr="00B10763">
              <w:rPr>
                <w:rFonts w:ascii="UD デジタル 教科書体 N-R" w:eastAsia="UD デジタル 教科書体 N-R" w:hAnsi="BIZ UDPゴシック" w:hint="eastAsia"/>
                <w:sz w:val="22"/>
              </w:rPr>
              <w:t>聴覚障がい者が市政に関する情報を速やかに取得できる</w:t>
            </w:r>
            <w:r w:rsidR="00FB173C">
              <w:rPr>
                <w:rFonts w:ascii="UD デジタル 教科書体 N-R" w:eastAsia="UD デジタル 教科書体 N-R" w:hAnsi="BIZ UDPゴシック" w:hint="eastAsia"/>
                <w:sz w:val="22"/>
              </w:rPr>
              <w:t xml:space="preserve">　</w:t>
            </w:r>
            <w:r w:rsidRPr="00B10763">
              <w:rPr>
                <w:rFonts w:ascii="UD デジタル 教科書体 N-R" w:eastAsia="UD デジタル 教科書体 N-R" w:hAnsi="BIZ UDPゴシック" w:hint="eastAsia"/>
                <w:sz w:val="22"/>
              </w:rPr>
              <w:t>よう、市が発信する動画や市議会本会議放映システムに字幕をつけています。</w:t>
            </w:r>
          </w:p>
        </w:tc>
      </w:tr>
      <w:tr w:rsidR="00B10763" w14:paraId="5B383A29" w14:textId="77777777" w:rsidTr="00437590">
        <w:tc>
          <w:tcPr>
            <w:tcW w:w="562" w:type="dxa"/>
            <w:shd w:val="clear" w:color="auto" w:fill="CCFFFF"/>
          </w:tcPr>
          <w:p w14:paraId="6B3AF60F" w14:textId="5E046B0C" w:rsidR="00B10763" w:rsidRDefault="00B10763"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８</w:t>
            </w:r>
          </w:p>
        </w:tc>
        <w:tc>
          <w:tcPr>
            <w:tcW w:w="2977" w:type="dxa"/>
          </w:tcPr>
          <w:p w14:paraId="4FFE7B2F" w14:textId="2CC01B35" w:rsidR="00B10763" w:rsidRPr="00B10763" w:rsidRDefault="00B10763" w:rsidP="00437590">
            <w:pPr>
              <w:rPr>
                <w:rFonts w:ascii="UD デジタル 教科書体 N-R" w:eastAsia="UD デジタル 教科書体 N-R" w:hAnsi="BIZ UDPゴシック"/>
                <w:sz w:val="22"/>
              </w:rPr>
            </w:pPr>
            <w:r w:rsidRPr="00B10763">
              <w:rPr>
                <w:rFonts w:ascii="UD デジタル 教科書体 N-R" w:eastAsia="UD デジタル 教科書体 N-R" w:hAnsi="BIZ UDPゴシック"/>
                <w:sz w:val="22"/>
              </w:rPr>
              <w:t>市立図書館での対面朗読の実施、点訳・音訳図書の製作・貸出</w:t>
            </w:r>
          </w:p>
        </w:tc>
        <w:tc>
          <w:tcPr>
            <w:tcW w:w="6089" w:type="dxa"/>
          </w:tcPr>
          <w:p w14:paraId="70C89CE7" w14:textId="209EFCC3" w:rsidR="00B10763" w:rsidRPr="00B10763" w:rsidRDefault="00B10763" w:rsidP="00437590">
            <w:pPr>
              <w:rPr>
                <w:rFonts w:ascii="UD デジタル 教科書体 N-R" w:eastAsia="UD デジタル 教科書体 N-R" w:hAnsi="BIZ UDPゴシック"/>
                <w:sz w:val="22"/>
              </w:rPr>
            </w:pPr>
            <w:r w:rsidRPr="00B10763">
              <w:rPr>
                <w:rFonts w:ascii="UD デジタル 教科書体 N-R" w:eastAsia="UD デジタル 教科書体 N-R" w:hAnsi="BIZ UDPゴシック" w:hint="eastAsia"/>
                <w:sz w:val="22"/>
              </w:rPr>
              <w:t>視覚障がい者への支援として、対面朗読の実施や</w:t>
            </w:r>
            <w:r w:rsidR="00FB57DF">
              <w:rPr>
                <w:rFonts w:ascii="UD デジタル 教科書体 N-R" w:eastAsia="UD デジタル 教科書体 N-R" w:hAnsi="BIZ UDPゴシック" w:hint="eastAsia"/>
                <w:sz w:val="22"/>
              </w:rPr>
              <w:t>、</w:t>
            </w:r>
            <w:r w:rsidRPr="00B10763">
              <w:rPr>
                <w:rFonts w:ascii="UD デジタル 教科書体 N-R" w:eastAsia="UD デジタル 教科書体 N-R" w:hAnsi="BIZ UDPゴシック" w:hint="eastAsia"/>
                <w:sz w:val="22"/>
              </w:rPr>
              <w:t>点訳</w:t>
            </w:r>
            <w:r w:rsidR="00FB57DF">
              <w:rPr>
                <w:rFonts w:ascii="UD デジタル 教科書体 N-R" w:eastAsia="UD デジタル 教科書体 N-R" w:hAnsi="BIZ UDPゴシック" w:hint="eastAsia"/>
                <w:sz w:val="22"/>
              </w:rPr>
              <w:t>・</w:t>
            </w:r>
            <w:r w:rsidR="00FB173C">
              <w:rPr>
                <w:rFonts w:ascii="UD デジタル 教科書体 N-R" w:eastAsia="UD デジタル 教科書体 N-R" w:hAnsi="BIZ UDPゴシック" w:hint="eastAsia"/>
                <w:sz w:val="22"/>
              </w:rPr>
              <w:t xml:space="preserve">　　</w:t>
            </w:r>
            <w:r w:rsidRPr="00B10763">
              <w:rPr>
                <w:rFonts w:ascii="UD デジタル 教科書体 N-R" w:eastAsia="UD デジタル 教科書体 N-R" w:hAnsi="BIZ UDPゴシック" w:hint="eastAsia"/>
                <w:sz w:val="22"/>
              </w:rPr>
              <w:t>音訳図書を製作して、貸出を行っています。</w:t>
            </w:r>
          </w:p>
        </w:tc>
      </w:tr>
      <w:tr w:rsidR="00B10763" w14:paraId="43ABA855" w14:textId="77777777" w:rsidTr="00437590">
        <w:tc>
          <w:tcPr>
            <w:tcW w:w="562" w:type="dxa"/>
            <w:shd w:val="clear" w:color="auto" w:fill="CCFFFF"/>
          </w:tcPr>
          <w:p w14:paraId="2E0EE93E" w14:textId="58D0E283" w:rsidR="00B10763" w:rsidRDefault="00B10763"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９</w:t>
            </w:r>
          </w:p>
        </w:tc>
        <w:tc>
          <w:tcPr>
            <w:tcW w:w="2977" w:type="dxa"/>
          </w:tcPr>
          <w:p w14:paraId="0D16C911" w14:textId="2AB4649D" w:rsidR="00B10763" w:rsidRPr="00B10763" w:rsidRDefault="00B10763" w:rsidP="00437590">
            <w:pPr>
              <w:rPr>
                <w:rFonts w:ascii="UD デジタル 教科書体 N-R" w:eastAsia="UD デジタル 教科書体 N-R" w:hAnsi="BIZ UDPゴシック"/>
                <w:sz w:val="22"/>
              </w:rPr>
            </w:pPr>
            <w:r w:rsidRPr="00B10763">
              <w:rPr>
                <w:rFonts w:ascii="UD デジタル 教科書体 N-R" w:eastAsia="UD デジタル 教科書体 N-R" w:hAnsi="BIZ UDPゴシック"/>
                <w:sz w:val="22"/>
              </w:rPr>
              <w:t>市公式ウェブサイトの</w:t>
            </w:r>
            <w:r w:rsidR="00FB173C">
              <w:rPr>
                <w:rFonts w:ascii="UD デジタル 教科書体 N-R" w:eastAsia="UD デジタル 教科書体 N-R" w:hAnsi="BIZ UDPゴシック" w:hint="eastAsia"/>
                <w:sz w:val="22"/>
              </w:rPr>
              <w:t xml:space="preserve">　　</w:t>
            </w:r>
            <w:r w:rsidRPr="00B10763">
              <w:rPr>
                <w:rFonts w:ascii="UD デジタル 教科書体 N-R" w:eastAsia="UD デジタル 教科書体 N-R" w:hAnsi="BIZ UDPゴシック"/>
                <w:sz w:val="22"/>
              </w:rPr>
              <w:t>リニューアルに伴うウェブアクセシビリティの向上</w:t>
            </w:r>
          </w:p>
        </w:tc>
        <w:tc>
          <w:tcPr>
            <w:tcW w:w="6089" w:type="dxa"/>
          </w:tcPr>
          <w:p w14:paraId="3E2C46FA" w14:textId="2ABA8F41" w:rsidR="00B10763" w:rsidRPr="00B10763" w:rsidRDefault="00B10763" w:rsidP="00437590">
            <w:pPr>
              <w:rPr>
                <w:rFonts w:ascii="UD デジタル 教科書体 N-R" w:eastAsia="UD デジタル 教科書体 N-R" w:hAnsi="BIZ UDPゴシック"/>
                <w:sz w:val="22"/>
              </w:rPr>
            </w:pPr>
            <w:r w:rsidRPr="00B10763">
              <w:rPr>
                <w:rFonts w:ascii="UD デジタル 教科書体 N-R" w:eastAsia="UD デジタル 教科書体 N-R" w:hAnsi="BIZ UDPゴシック" w:hint="eastAsia"/>
                <w:sz w:val="22"/>
              </w:rPr>
              <w:t>令和４年（</w:t>
            </w:r>
            <w:r w:rsidRPr="00B10763">
              <w:rPr>
                <w:rFonts w:ascii="UD デジタル 教科書体 N-R" w:eastAsia="UD デジタル 教科書体 N-R" w:hAnsi="BIZ UDPゴシック"/>
                <w:sz w:val="22"/>
              </w:rPr>
              <w:t>2022年）10月に、年齢や障がいの有無に関係</w:t>
            </w:r>
            <w:r w:rsidR="00FB173C">
              <w:rPr>
                <w:rFonts w:ascii="UD デジタル 教科書体 N-R" w:eastAsia="UD デジタル 教科書体 N-R" w:hAnsi="BIZ UDPゴシック" w:hint="eastAsia"/>
                <w:sz w:val="22"/>
              </w:rPr>
              <w:t xml:space="preserve">　　</w:t>
            </w:r>
            <w:r w:rsidRPr="00B10763">
              <w:rPr>
                <w:rFonts w:ascii="UD デジタル 教科書体 N-R" w:eastAsia="UD デジタル 教科書体 N-R" w:hAnsi="BIZ UDPゴシック"/>
                <w:sz w:val="22"/>
              </w:rPr>
              <w:t>なく誰でも利用しやすいよう、市公式ウェブサイトを</w:t>
            </w:r>
            <w:r w:rsidR="00FB173C">
              <w:rPr>
                <w:rFonts w:ascii="UD デジタル 教科書体 N-R" w:eastAsia="UD デジタル 教科書体 N-R" w:hAnsi="BIZ UDPゴシック" w:hint="eastAsia"/>
                <w:sz w:val="22"/>
              </w:rPr>
              <w:t xml:space="preserve">　　　</w:t>
            </w:r>
            <w:r w:rsidRPr="00B10763">
              <w:rPr>
                <w:rFonts w:ascii="UD デジタル 教科書体 N-R" w:eastAsia="UD デジタル 教科書体 N-R" w:hAnsi="BIZ UDPゴシック"/>
                <w:sz w:val="22"/>
              </w:rPr>
              <w:t>リニューアルしました。</w:t>
            </w:r>
          </w:p>
        </w:tc>
      </w:tr>
    </w:tbl>
    <w:p w14:paraId="4B9E5F30" w14:textId="77777777" w:rsidR="00CA4835" w:rsidRPr="00EA5528" w:rsidRDefault="00CA4835" w:rsidP="000806D6">
      <w:pPr>
        <w:rPr>
          <w:rFonts w:ascii="UD デジタル 教科書体 N-R" w:eastAsia="UD デジタル 教科書体 N-R" w:hAnsi="BIZ UDPゴシック"/>
          <w:sz w:val="22"/>
        </w:rPr>
      </w:pPr>
    </w:p>
    <w:p w14:paraId="3FAF7365" w14:textId="1EE44E0D" w:rsidR="00B10763" w:rsidRPr="00CD47C2" w:rsidRDefault="007336A9" w:rsidP="00B10763">
      <w:pPr>
        <w:rPr>
          <w:rFonts w:ascii="UD デジタル 教科書体 N-R" w:eastAsia="UD デジタル 教科書体 N-R" w:hAnsi="BIZ UDPゴシック"/>
          <w:sz w:val="22"/>
        </w:rPr>
      </w:pPr>
      <w:r w:rsidRPr="00CD47C2">
        <w:rPr>
          <w:rFonts w:ascii="UD デジタル 教科書体 N-R" w:eastAsia="UD デジタル 教科書体 N-R" w:hAnsi="BIZ UDPゴシック" w:hint="eastAsia"/>
          <w:sz w:val="22"/>
        </w:rPr>
        <w:t>【</w:t>
      </w:r>
      <w:r w:rsidR="00B10763" w:rsidRPr="00CD47C2">
        <w:rPr>
          <w:rFonts w:ascii="UD デジタル 教科書体 N-R" w:eastAsia="UD デジタル 教科書体 N-R" w:hAnsi="BIZ UDPゴシック" w:hint="eastAsia"/>
          <w:sz w:val="22"/>
        </w:rPr>
        <w:t>一部実施している取組</w:t>
      </w:r>
      <w:r w:rsidRPr="00CD47C2">
        <w:rPr>
          <w:rFonts w:ascii="UD デジタル 教科書体 N-R" w:eastAsia="UD デジタル 教科書体 N-R" w:hAnsi="BIZ UDPゴシック" w:hint="eastAsia"/>
          <w:sz w:val="22"/>
        </w:rPr>
        <w:t>】</w:t>
      </w:r>
    </w:p>
    <w:tbl>
      <w:tblPr>
        <w:tblStyle w:val="af"/>
        <w:tblW w:w="0" w:type="auto"/>
        <w:tblLook w:val="04A0" w:firstRow="1" w:lastRow="0" w:firstColumn="1" w:lastColumn="0" w:noHBand="0" w:noVBand="1"/>
      </w:tblPr>
      <w:tblGrid>
        <w:gridCol w:w="562"/>
        <w:gridCol w:w="2977"/>
        <w:gridCol w:w="6089"/>
      </w:tblGrid>
      <w:tr w:rsidR="00B10763" w14:paraId="0F8A6A88" w14:textId="77777777" w:rsidTr="00437590">
        <w:tc>
          <w:tcPr>
            <w:tcW w:w="562" w:type="dxa"/>
            <w:shd w:val="clear" w:color="auto" w:fill="CCFFFF"/>
          </w:tcPr>
          <w:p w14:paraId="48EACE52" w14:textId="77777777" w:rsidR="00B10763" w:rsidRDefault="00B10763"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１</w:t>
            </w:r>
          </w:p>
        </w:tc>
        <w:tc>
          <w:tcPr>
            <w:tcW w:w="2977" w:type="dxa"/>
          </w:tcPr>
          <w:p w14:paraId="72F9F774" w14:textId="4C33BFD9" w:rsidR="00B10763" w:rsidRDefault="00694DAD" w:rsidP="00437590">
            <w:pPr>
              <w:rPr>
                <w:rFonts w:ascii="UD デジタル 教科書体 N-R" w:eastAsia="UD デジタル 教科書体 N-R" w:hAnsi="BIZ UDPゴシック"/>
                <w:sz w:val="22"/>
              </w:rPr>
            </w:pPr>
            <w:r w:rsidRPr="00694DAD">
              <w:rPr>
                <w:rFonts w:ascii="UD デジタル 教科書体 N-R" w:eastAsia="UD デジタル 教科書体 N-R" w:hAnsi="BIZ UDPゴシック"/>
                <w:sz w:val="22"/>
              </w:rPr>
              <w:t>市のイベント・会議開催時に手話通訳者や要約筆記者を必要に応じ手配</w:t>
            </w:r>
          </w:p>
        </w:tc>
        <w:tc>
          <w:tcPr>
            <w:tcW w:w="6089" w:type="dxa"/>
          </w:tcPr>
          <w:p w14:paraId="7A970AE8" w14:textId="5BAD6987" w:rsidR="00B10763" w:rsidRDefault="00694DAD" w:rsidP="00437590">
            <w:pPr>
              <w:rPr>
                <w:rFonts w:ascii="UD デジタル 教科書体 N-R" w:eastAsia="UD デジタル 教科書体 N-R" w:hAnsi="BIZ UDPゴシック"/>
                <w:sz w:val="22"/>
              </w:rPr>
            </w:pPr>
            <w:r w:rsidRPr="00694DAD">
              <w:rPr>
                <w:rFonts w:ascii="UD デジタル 教科書体 N-R" w:eastAsia="UD デジタル 教科書体 N-R" w:hAnsi="BIZ UDPゴシック" w:hint="eastAsia"/>
                <w:sz w:val="22"/>
              </w:rPr>
              <w:t>市が主催するイベントや会議において、必要に応じて手話</w:t>
            </w:r>
            <w:r w:rsidR="00FB173C">
              <w:rPr>
                <w:rFonts w:ascii="UD デジタル 教科書体 N-R" w:eastAsia="UD デジタル 教科書体 N-R" w:hAnsi="BIZ UDPゴシック" w:hint="eastAsia"/>
                <w:sz w:val="22"/>
              </w:rPr>
              <w:t xml:space="preserve">　</w:t>
            </w:r>
            <w:r w:rsidRPr="00694DAD">
              <w:rPr>
                <w:rFonts w:ascii="UD デジタル 教科書体 N-R" w:eastAsia="UD デジタル 教科書体 N-R" w:hAnsi="BIZ UDPゴシック" w:hint="eastAsia"/>
                <w:sz w:val="22"/>
              </w:rPr>
              <w:t>通訳者や要約筆記者を配置しています。今後は、イベント・会議を開催するにあたって、障がい者への必要な配慮を整理し、庁内での意識の統一を図っていきます。</w:t>
            </w:r>
          </w:p>
        </w:tc>
      </w:tr>
      <w:tr w:rsidR="00B10763" w14:paraId="16479C10" w14:textId="77777777" w:rsidTr="00437590">
        <w:tc>
          <w:tcPr>
            <w:tcW w:w="562" w:type="dxa"/>
            <w:shd w:val="clear" w:color="auto" w:fill="CCFFFF"/>
          </w:tcPr>
          <w:p w14:paraId="4C25ADCF" w14:textId="77777777" w:rsidR="00B10763" w:rsidRDefault="00B10763"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２</w:t>
            </w:r>
          </w:p>
        </w:tc>
        <w:tc>
          <w:tcPr>
            <w:tcW w:w="2977" w:type="dxa"/>
          </w:tcPr>
          <w:p w14:paraId="5C89C633" w14:textId="37FB08BC" w:rsidR="00B10763" w:rsidRDefault="00694DAD" w:rsidP="00437590">
            <w:pPr>
              <w:rPr>
                <w:rFonts w:ascii="UD デジタル 教科書体 N-R" w:eastAsia="UD デジタル 教科書体 N-R" w:hAnsi="BIZ UDPゴシック"/>
                <w:sz w:val="22"/>
              </w:rPr>
            </w:pPr>
            <w:r w:rsidRPr="00694DAD">
              <w:rPr>
                <w:rFonts w:ascii="UD デジタル 教科書体 N-R" w:eastAsia="UD デジタル 教科書体 N-R" w:hAnsi="BIZ UDPゴシック"/>
                <w:sz w:val="22"/>
              </w:rPr>
              <w:t>市窓口での筆談ボードの配備</w:t>
            </w:r>
          </w:p>
        </w:tc>
        <w:tc>
          <w:tcPr>
            <w:tcW w:w="6089" w:type="dxa"/>
          </w:tcPr>
          <w:p w14:paraId="2C8570DD" w14:textId="410143E0" w:rsidR="00B10763" w:rsidRDefault="00694DAD" w:rsidP="00437590">
            <w:pPr>
              <w:rPr>
                <w:rFonts w:ascii="UD デジタル 教科書体 N-R" w:eastAsia="UD デジタル 教科書体 N-R" w:hAnsi="BIZ UDPゴシック"/>
                <w:sz w:val="22"/>
              </w:rPr>
            </w:pPr>
            <w:r w:rsidRPr="00694DAD">
              <w:rPr>
                <w:rFonts w:ascii="UD デジタル 教科書体 N-R" w:eastAsia="UD デジタル 教科書体 N-R" w:hAnsi="BIZ UDPゴシック" w:hint="eastAsia"/>
                <w:sz w:val="22"/>
              </w:rPr>
              <w:t>市の窓口に筆談ボードを配備し、筆談対応を実施しています。今後は、全ての窓口への筆談ボードの配備を進めていきます。</w:t>
            </w:r>
          </w:p>
        </w:tc>
      </w:tr>
      <w:tr w:rsidR="00B10763" w14:paraId="0E51FE7E" w14:textId="77777777" w:rsidTr="00437590">
        <w:tc>
          <w:tcPr>
            <w:tcW w:w="562" w:type="dxa"/>
            <w:shd w:val="clear" w:color="auto" w:fill="CCFFFF"/>
          </w:tcPr>
          <w:p w14:paraId="543ADA1E" w14:textId="77777777" w:rsidR="00B10763" w:rsidRDefault="00B10763"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３</w:t>
            </w:r>
          </w:p>
        </w:tc>
        <w:tc>
          <w:tcPr>
            <w:tcW w:w="2977" w:type="dxa"/>
          </w:tcPr>
          <w:p w14:paraId="70CE9599" w14:textId="219C2080" w:rsidR="00B10763" w:rsidRPr="00EA5528" w:rsidRDefault="00694DAD" w:rsidP="00437590">
            <w:pPr>
              <w:rPr>
                <w:rFonts w:ascii="UD デジタル 教科書体 N-R" w:eastAsia="UD デジタル 教科書体 N-R" w:hAnsi="BIZ UDPゴシック"/>
                <w:color w:val="000000" w:themeColor="text1"/>
                <w:kern w:val="24"/>
                <w:sz w:val="22"/>
              </w:rPr>
            </w:pPr>
            <w:r w:rsidRPr="00694DAD">
              <w:rPr>
                <w:rFonts w:ascii="UD デジタル 教科書体 N-R" w:eastAsia="UD デジタル 教科書体 N-R" w:hAnsi="BIZ UDPゴシック"/>
                <w:color w:val="000000" w:themeColor="text1"/>
                <w:kern w:val="24"/>
                <w:sz w:val="22"/>
              </w:rPr>
              <w:t>市のイベントでの筆談対応が可能なことを示す掲示物の設置</w:t>
            </w:r>
          </w:p>
        </w:tc>
        <w:tc>
          <w:tcPr>
            <w:tcW w:w="6089" w:type="dxa"/>
          </w:tcPr>
          <w:p w14:paraId="404E1394" w14:textId="0D595B01" w:rsidR="00B10763" w:rsidRPr="00FF2222" w:rsidRDefault="00694DAD" w:rsidP="00437590">
            <w:pPr>
              <w:rPr>
                <w:rFonts w:ascii="UD デジタル 教科書体 N-R" w:eastAsia="UD デジタル 教科書体 N-R" w:hAnsi="BIZ UDPゴシック"/>
                <w:sz w:val="22"/>
              </w:rPr>
            </w:pPr>
            <w:r w:rsidRPr="00694DAD">
              <w:rPr>
                <w:rFonts w:ascii="UD デジタル 教科書体 N-R" w:eastAsia="UD デジタル 教科書体 N-R" w:hAnsi="BIZ UDPゴシック" w:hint="eastAsia"/>
                <w:sz w:val="22"/>
              </w:rPr>
              <w:t>市が主催するイベントで必要に応じて筆談対応が可能な</w:t>
            </w:r>
            <w:r w:rsidR="00FB173C">
              <w:rPr>
                <w:rFonts w:ascii="UD デジタル 教科書体 N-R" w:eastAsia="UD デジタル 教科書体 N-R" w:hAnsi="BIZ UDPゴシック" w:hint="eastAsia"/>
                <w:sz w:val="22"/>
              </w:rPr>
              <w:t xml:space="preserve">　</w:t>
            </w:r>
            <w:r w:rsidRPr="00694DAD">
              <w:rPr>
                <w:rFonts w:ascii="UD デジタル 教科書体 N-R" w:eastAsia="UD デジタル 教科書体 N-R" w:hAnsi="BIZ UDPゴシック" w:hint="eastAsia"/>
                <w:sz w:val="22"/>
              </w:rPr>
              <w:t>ことを示す「耳マーク」</w:t>
            </w:r>
            <w:r w:rsidR="00987242">
              <w:rPr>
                <w:rFonts w:ascii="UD デジタル 教科書体 N-R" w:eastAsia="UD デジタル 教科書体 N-R" w:hAnsi="BIZ UDPゴシック" w:hint="eastAsia"/>
                <w:sz w:val="22"/>
              </w:rPr>
              <w:t>や「筆談マーク」</w:t>
            </w:r>
            <w:r w:rsidRPr="00694DAD">
              <w:rPr>
                <w:rFonts w:ascii="UD デジタル 教科書体 N-R" w:eastAsia="UD デジタル 教科書体 N-R" w:hAnsi="BIZ UDPゴシック" w:hint="eastAsia"/>
                <w:sz w:val="22"/>
              </w:rPr>
              <w:t>の設置をしています。今後は、開催するイベントごとに設置の検討をするよう統一を図っていきます。</w:t>
            </w:r>
          </w:p>
        </w:tc>
      </w:tr>
      <w:tr w:rsidR="00694DAD" w14:paraId="53F7787F" w14:textId="77777777" w:rsidTr="00437590">
        <w:tc>
          <w:tcPr>
            <w:tcW w:w="562" w:type="dxa"/>
            <w:shd w:val="clear" w:color="auto" w:fill="CCFFFF"/>
          </w:tcPr>
          <w:p w14:paraId="64B3C193" w14:textId="459E55C8" w:rsidR="00694DAD" w:rsidRDefault="00386302"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４</w:t>
            </w:r>
          </w:p>
        </w:tc>
        <w:tc>
          <w:tcPr>
            <w:tcW w:w="2977" w:type="dxa"/>
          </w:tcPr>
          <w:p w14:paraId="5F1609EE" w14:textId="58E74B68" w:rsidR="00694DAD" w:rsidRPr="00694DAD" w:rsidRDefault="00694DAD" w:rsidP="00437590">
            <w:pPr>
              <w:rPr>
                <w:rFonts w:ascii="UD デジタル 教科書体 N-R" w:eastAsia="UD デジタル 教科書体 N-R" w:hAnsi="BIZ UDPゴシック"/>
                <w:color w:val="000000" w:themeColor="text1"/>
                <w:kern w:val="24"/>
                <w:sz w:val="22"/>
              </w:rPr>
            </w:pPr>
            <w:r w:rsidRPr="00694DAD">
              <w:rPr>
                <w:rFonts w:ascii="UD デジタル 教科書体 N-R" w:eastAsia="UD デジタル 教科書体 N-R" w:hAnsi="BIZ UDPゴシック"/>
                <w:color w:val="000000" w:themeColor="text1"/>
                <w:kern w:val="24"/>
                <w:sz w:val="22"/>
              </w:rPr>
              <w:t>災害時・緊急時の情報伝達</w:t>
            </w:r>
            <w:r w:rsidR="00FB173C">
              <w:rPr>
                <w:rFonts w:ascii="UD デジタル 教科書体 N-R" w:eastAsia="UD デジタル 教科書体 N-R" w:hAnsi="BIZ UDPゴシック" w:hint="eastAsia"/>
                <w:color w:val="000000" w:themeColor="text1"/>
                <w:kern w:val="24"/>
                <w:sz w:val="22"/>
              </w:rPr>
              <w:t xml:space="preserve">　</w:t>
            </w:r>
            <w:r w:rsidRPr="00694DAD">
              <w:rPr>
                <w:rFonts w:ascii="UD デジタル 教科書体 N-R" w:eastAsia="UD デジタル 教科書体 N-R" w:hAnsi="BIZ UDPゴシック"/>
                <w:color w:val="000000" w:themeColor="text1"/>
                <w:kern w:val="24"/>
                <w:sz w:val="22"/>
              </w:rPr>
              <w:t>手段や避難所等での支援</w:t>
            </w:r>
            <w:r w:rsidR="00FB173C">
              <w:rPr>
                <w:rFonts w:ascii="UD デジタル 教科書体 N-R" w:eastAsia="UD デジタル 教科書体 N-R" w:hAnsi="BIZ UDPゴシック" w:hint="eastAsia"/>
                <w:color w:val="000000" w:themeColor="text1"/>
                <w:kern w:val="24"/>
                <w:sz w:val="22"/>
              </w:rPr>
              <w:t xml:space="preserve">　</w:t>
            </w:r>
            <w:r w:rsidRPr="00694DAD">
              <w:rPr>
                <w:rFonts w:ascii="UD デジタル 教科書体 N-R" w:eastAsia="UD デジタル 教科書体 N-R" w:hAnsi="BIZ UDPゴシック"/>
                <w:color w:val="000000" w:themeColor="text1"/>
                <w:kern w:val="24"/>
                <w:sz w:val="22"/>
              </w:rPr>
              <w:t>準備及び周知</w:t>
            </w:r>
          </w:p>
        </w:tc>
        <w:tc>
          <w:tcPr>
            <w:tcW w:w="6089" w:type="dxa"/>
          </w:tcPr>
          <w:p w14:paraId="3EBCF860" w14:textId="54926C93" w:rsidR="00694DAD" w:rsidRDefault="00694DAD" w:rsidP="00437590">
            <w:pPr>
              <w:rPr>
                <w:rFonts w:ascii="UD デジタル 教科書体 N-R" w:eastAsia="UD デジタル 教科書体 N-R" w:hAnsi="BIZ UDPゴシック"/>
                <w:sz w:val="22"/>
              </w:rPr>
            </w:pPr>
            <w:r w:rsidRPr="00694DAD">
              <w:rPr>
                <w:rFonts w:ascii="UD デジタル 教科書体 N-R" w:eastAsia="UD デジタル 教科書体 N-R" w:hAnsi="BIZ UDPゴシック" w:hint="eastAsia"/>
                <w:sz w:val="22"/>
              </w:rPr>
              <w:t>災害時の情報伝達手段や避難所での支援体制を整備し、周知することで、障がい者が災害時にも安心して避難所を利用</w:t>
            </w:r>
            <w:r w:rsidR="00FB173C">
              <w:rPr>
                <w:rFonts w:ascii="UD デジタル 教科書体 N-R" w:eastAsia="UD デジタル 教科書体 N-R" w:hAnsi="BIZ UDPゴシック" w:hint="eastAsia"/>
                <w:sz w:val="22"/>
              </w:rPr>
              <w:t xml:space="preserve">　</w:t>
            </w:r>
            <w:r w:rsidRPr="00694DAD">
              <w:rPr>
                <w:rFonts w:ascii="UD デジタル 教科書体 N-R" w:eastAsia="UD デジタル 教科書体 N-R" w:hAnsi="BIZ UDPゴシック" w:hint="eastAsia"/>
                <w:sz w:val="22"/>
              </w:rPr>
              <w:t>できるようにします。</w:t>
            </w:r>
          </w:p>
          <w:p w14:paraId="6B87CE05" w14:textId="4BA2C719" w:rsidR="007336A9" w:rsidRPr="00694DAD" w:rsidRDefault="007336A9" w:rsidP="00437590">
            <w:pPr>
              <w:rPr>
                <w:rFonts w:ascii="UD デジタル 教科書体 N-R" w:eastAsia="UD デジタル 教科書体 N-R" w:hAnsi="BIZ UDPゴシック"/>
                <w:sz w:val="22"/>
              </w:rPr>
            </w:pPr>
          </w:p>
        </w:tc>
      </w:tr>
      <w:tr w:rsidR="00694DAD" w14:paraId="68FFA344" w14:textId="77777777" w:rsidTr="00437590">
        <w:tc>
          <w:tcPr>
            <w:tcW w:w="562" w:type="dxa"/>
            <w:shd w:val="clear" w:color="auto" w:fill="CCFFFF"/>
          </w:tcPr>
          <w:p w14:paraId="55B2A499" w14:textId="2A8022B5" w:rsidR="00694DAD" w:rsidRDefault="00386302"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lastRenderedPageBreak/>
              <w:t>５</w:t>
            </w:r>
          </w:p>
        </w:tc>
        <w:tc>
          <w:tcPr>
            <w:tcW w:w="2977" w:type="dxa"/>
          </w:tcPr>
          <w:p w14:paraId="416161DD" w14:textId="0CC09805" w:rsidR="00694DAD" w:rsidRPr="00694DAD" w:rsidRDefault="00694DAD" w:rsidP="00437590">
            <w:pPr>
              <w:rPr>
                <w:rFonts w:ascii="UD デジタル 教科書体 N-R" w:eastAsia="UD デジタル 教科書体 N-R" w:hAnsi="BIZ UDPゴシック"/>
                <w:color w:val="000000" w:themeColor="text1"/>
                <w:kern w:val="24"/>
                <w:sz w:val="22"/>
              </w:rPr>
            </w:pPr>
            <w:r w:rsidRPr="00694DAD">
              <w:rPr>
                <w:rFonts w:ascii="UD デジタル 教科書体 N-R" w:eastAsia="UD デジタル 教科書体 N-R" w:hAnsi="BIZ UDPゴシック"/>
                <w:color w:val="000000" w:themeColor="text1"/>
                <w:kern w:val="24"/>
                <w:sz w:val="22"/>
              </w:rPr>
              <w:t>より視認性を高めるため、</w:t>
            </w:r>
            <w:r w:rsidR="00FB173C">
              <w:rPr>
                <w:rFonts w:ascii="UD デジタル 教科書体 N-R" w:eastAsia="UD デジタル 教科書体 N-R" w:hAnsi="BIZ UDPゴシック" w:hint="eastAsia"/>
                <w:color w:val="000000" w:themeColor="text1"/>
                <w:kern w:val="24"/>
                <w:sz w:val="22"/>
              </w:rPr>
              <w:t xml:space="preserve">　</w:t>
            </w:r>
            <w:r w:rsidRPr="00694DAD">
              <w:rPr>
                <w:rFonts w:ascii="UD デジタル 教科書体 N-R" w:eastAsia="UD デジタル 教科書体 N-R" w:hAnsi="BIZ UDPゴシック"/>
                <w:color w:val="000000" w:themeColor="text1"/>
                <w:kern w:val="24"/>
                <w:sz w:val="22"/>
              </w:rPr>
              <w:t>市からの通知文書等のUD</w:t>
            </w:r>
            <w:r w:rsidR="00FB173C">
              <w:rPr>
                <w:rFonts w:ascii="UD デジタル 教科書体 N-R" w:eastAsia="UD デジタル 教科書体 N-R" w:hAnsi="BIZ UDPゴシック" w:hint="eastAsia"/>
                <w:color w:val="000000" w:themeColor="text1"/>
                <w:kern w:val="24"/>
                <w:sz w:val="22"/>
              </w:rPr>
              <w:t xml:space="preserve">　</w:t>
            </w:r>
            <w:r w:rsidRPr="00694DAD">
              <w:rPr>
                <w:rFonts w:ascii="UD デジタル 教科書体 N-R" w:eastAsia="UD デジタル 教科書体 N-R" w:hAnsi="BIZ UDPゴシック"/>
                <w:color w:val="000000" w:themeColor="text1"/>
                <w:kern w:val="24"/>
                <w:sz w:val="22"/>
              </w:rPr>
              <w:t>フォント使用の統一</w:t>
            </w:r>
          </w:p>
        </w:tc>
        <w:tc>
          <w:tcPr>
            <w:tcW w:w="6089" w:type="dxa"/>
          </w:tcPr>
          <w:p w14:paraId="4FF444C9" w14:textId="670ED62C" w:rsidR="00694DAD" w:rsidRPr="00694DAD" w:rsidRDefault="00694DAD" w:rsidP="00437590">
            <w:pPr>
              <w:rPr>
                <w:rFonts w:ascii="UD デジタル 教科書体 N-R" w:eastAsia="UD デジタル 教科書体 N-R" w:hAnsi="BIZ UDPゴシック"/>
                <w:sz w:val="22"/>
              </w:rPr>
            </w:pPr>
            <w:r w:rsidRPr="00694DAD">
              <w:rPr>
                <w:rFonts w:ascii="UD デジタル 教科書体 N-R" w:eastAsia="UD デジタル 教科書体 N-R" w:hAnsi="BIZ UDPゴシック" w:hint="eastAsia"/>
                <w:sz w:val="22"/>
              </w:rPr>
              <w:t>市からの通知文書などには、誰にとっても見やすく、読み</w:t>
            </w:r>
            <w:r w:rsidR="00FB173C">
              <w:rPr>
                <w:rFonts w:ascii="UD デジタル 教科書体 N-R" w:eastAsia="UD デジタル 教科書体 N-R" w:hAnsi="BIZ UDPゴシック" w:hint="eastAsia"/>
                <w:sz w:val="22"/>
              </w:rPr>
              <w:t xml:space="preserve">　</w:t>
            </w:r>
            <w:r w:rsidRPr="00694DAD">
              <w:rPr>
                <w:rFonts w:ascii="UD デジタル 教科書体 N-R" w:eastAsia="UD デジタル 教科書体 N-R" w:hAnsi="BIZ UDPゴシック" w:hint="eastAsia"/>
                <w:sz w:val="22"/>
              </w:rPr>
              <w:t>やすい</w:t>
            </w:r>
            <w:r w:rsidRPr="00694DAD">
              <w:rPr>
                <w:rFonts w:ascii="UD デジタル 教科書体 N-R" w:eastAsia="UD デジタル 教科書体 N-R" w:hAnsi="BIZ UDPゴシック"/>
                <w:sz w:val="22"/>
              </w:rPr>
              <w:t>UDフォント（ユニバーサルデザインフォント）を</w:t>
            </w:r>
            <w:r w:rsidR="00FB173C">
              <w:rPr>
                <w:rFonts w:ascii="UD デジタル 教科書体 N-R" w:eastAsia="UD デジタル 教科書体 N-R" w:hAnsi="BIZ UDPゴシック" w:hint="eastAsia"/>
                <w:sz w:val="22"/>
              </w:rPr>
              <w:t xml:space="preserve">　　</w:t>
            </w:r>
            <w:r w:rsidRPr="00694DAD">
              <w:rPr>
                <w:rFonts w:ascii="UD デジタル 教科書体 N-R" w:eastAsia="UD デジタル 教科書体 N-R" w:hAnsi="BIZ UDPゴシック"/>
                <w:sz w:val="22"/>
              </w:rPr>
              <w:t>統一的に使用し、正しく情報が伝わるよう努めます。</w:t>
            </w:r>
          </w:p>
        </w:tc>
      </w:tr>
      <w:tr w:rsidR="00694DAD" w14:paraId="7F6AC95E" w14:textId="77777777" w:rsidTr="00437590">
        <w:tc>
          <w:tcPr>
            <w:tcW w:w="562" w:type="dxa"/>
            <w:shd w:val="clear" w:color="auto" w:fill="CCFFFF"/>
          </w:tcPr>
          <w:p w14:paraId="10B14314" w14:textId="58EE4ECB" w:rsidR="00694DAD" w:rsidRDefault="00386302"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６</w:t>
            </w:r>
          </w:p>
        </w:tc>
        <w:tc>
          <w:tcPr>
            <w:tcW w:w="2977" w:type="dxa"/>
          </w:tcPr>
          <w:p w14:paraId="17F628BB" w14:textId="77777777" w:rsidR="00FB173C" w:rsidRDefault="00386302" w:rsidP="00437590">
            <w:pPr>
              <w:rPr>
                <w:rFonts w:ascii="UD デジタル 教科書体 N-R" w:eastAsia="UD デジタル 教科書体 N-R" w:hAnsi="BIZ UDPゴシック"/>
                <w:color w:val="000000" w:themeColor="text1"/>
                <w:kern w:val="24"/>
                <w:sz w:val="22"/>
              </w:rPr>
            </w:pPr>
            <w:r w:rsidRPr="00386302">
              <w:rPr>
                <w:rFonts w:ascii="UD デジタル 教科書体 N-R" w:eastAsia="UD デジタル 教科書体 N-R" w:hAnsi="BIZ UDPゴシック"/>
                <w:color w:val="000000" w:themeColor="text1"/>
                <w:kern w:val="24"/>
                <w:sz w:val="22"/>
              </w:rPr>
              <w:t>市の発行物等における</w:t>
            </w:r>
            <w:r w:rsidR="00FB173C">
              <w:rPr>
                <w:rFonts w:ascii="UD デジタル 教科書体 N-R" w:eastAsia="UD デジタル 教科書体 N-R" w:hAnsi="BIZ UDPゴシック" w:hint="eastAsia"/>
                <w:color w:val="000000" w:themeColor="text1"/>
                <w:kern w:val="24"/>
                <w:sz w:val="22"/>
              </w:rPr>
              <w:t xml:space="preserve">　　</w:t>
            </w:r>
          </w:p>
          <w:p w14:paraId="7B6718A6" w14:textId="6F5E83E0" w:rsidR="00694DAD" w:rsidRPr="00694DAD" w:rsidRDefault="00386302" w:rsidP="00437590">
            <w:pPr>
              <w:rPr>
                <w:rFonts w:ascii="UD デジタル 教科書体 N-R" w:eastAsia="UD デジタル 教科書体 N-R" w:hAnsi="BIZ UDPゴシック"/>
                <w:color w:val="000000" w:themeColor="text1"/>
                <w:kern w:val="24"/>
                <w:sz w:val="22"/>
              </w:rPr>
            </w:pPr>
            <w:r w:rsidRPr="00386302">
              <w:rPr>
                <w:rFonts w:ascii="UD デジタル 教科書体 N-R" w:eastAsia="UD デジタル 教科書体 N-R" w:hAnsi="BIZ UDPゴシック"/>
                <w:color w:val="000000" w:themeColor="text1"/>
                <w:kern w:val="24"/>
                <w:sz w:val="22"/>
              </w:rPr>
              <w:t>やさしい日本語の使用</w:t>
            </w:r>
          </w:p>
        </w:tc>
        <w:tc>
          <w:tcPr>
            <w:tcW w:w="6089" w:type="dxa"/>
          </w:tcPr>
          <w:p w14:paraId="3D2995F6" w14:textId="4C4E7690" w:rsidR="00694DAD" w:rsidRPr="00694DAD" w:rsidRDefault="00386302" w:rsidP="00437590">
            <w:pPr>
              <w:rPr>
                <w:rFonts w:ascii="UD デジタル 教科書体 N-R" w:eastAsia="UD デジタル 教科書体 N-R" w:hAnsi="BIZ UDPゴシック"/>
                <w:sz w:val="22"/>
              </w:rPr>
            </w:pPr>
            <w:r w:rsidRPr="00386302">
              <w:rPr>
                <w:rFonts w:ascii="UD デジタル 教科書体 N-R" w:eastAsia="UD デジタル 教科書体 N-R" w:hAnsi="BIZ UDPゴシック" w:hint="eastAsia"/>
                <w:sz w:val="22"/>
              </w:rPr>
              <w:t>市の発行物等にはやさしい日本語を使用することで、分かりやすく、伝わりやすい表現に努めます。</w:t>
            </w:r>
          </w:p>
        </w:tc>
      </w:tr>
    </w:tbl>
    <w:p w14:paraId="160DDFB6" w14:textId="77777777" w:rsidR="00697F1F" w:rsidRPr="00EA5528" w:rsidRDefault="00697F1F" w:rsidP="00CD47C2">
      <w:pPr>
        <w:spacing w:line="240" w:lineRule="atLeast"/>
        <w:rPr>
          <w:rFonts w:ascii="UD デジタル 教科書体 N-R" w:eastAsia="UD デジタル 教科書体 N-R" w:hAnsi="BIZ UDPゴシック"/>
          <w:sz w:val="22"/>
        </w:rPr>
      </w:pPr>
    </w:p>
    <w:p w14:paraId="53298BF8" w14:textId="629B8568" w:rsidR="00386302" w:rsidRPr="00CD47C2" w:rsidRDefault="007336A9" w:rsidP="00386302">
      <w:pPr>
        <w:rPr>
          <w:rFonts w:ascii="UD デジタル 教科書体 N-R" w:eastAsia="UD デジタル 教科書体 N-R" w:hAnsi="BIZ UDPゴシック"/>
          <w:sz w:val="22"/>
        </w:rPr>
      </w:pPr>
      <w:r w:rsidRPr="00CD47C2">
        <w:rPr>
          <w:rFonts w:ascii="UD デジタル 教科書体 N-R" w:eastAsia="UD デジタル 教科書体 N-R" w:hAnsi="BIZ UDPゴシック" w:hint="eastAsia"/>
          <w:sz w:val="22"/>
        </w:rPr>
        <w:t>【</w:t>
      </w:r>
      <w:r w:rsidR="00386302" w:rsidRPr="00CD47C2">
        <w:rPr>
          <w:rFonts w:ascii="UD デジタル 教科書体 N-R" w:eastAsia="UD デジタル 教科書体 N-R" w:hAnsi="BIZ UDPゴシック" w:hint="eastAsia"/>
          <w:sz w:val="22"/>
        </w:rPr>
        <w:t>今後検討する取組</w:t>
      </w:r>
      <w:r w:rsidRPr="00CD47C2">
        <w:rPr>
          <w:rFonts w:ascii="UD デジタル 教科書体 N-R" w:eastAsia="UD デジタル 教科書体 N-R" w:hAnsi="BIZ UDPゴシック" w:hint="eastAsia"/>
          <w:sz w:val="22"/>
        </w:rPr>
        <w:t>】</w:t>
      </w:r>
    </w:p>
    <w:tbl>
      <w:tblPr>
        <w:tblStyle w:val="af"/>
        <w:tblW w:w="0" w:type="auto"/>
        <w:tblLook w:val="04A0" w:firstRow="1" w:lastRow="0" w:firstColumn="1" w:lastColumn="0" w:noHBand="0" w:noVBand="1"/>
      </w:tblPr>
      <w:tblGrid>
        <w:gridCol w:w="562"/>
        <w:gridCol w:w="2977"/>
        <w:gridCol w:w="6089"/>
      </w:tblGrid>
      <w:tr w:rsidR="00386302" w14:paraId="31853736" w14:textId="77777777" w:rsidTr="00437590">
        <w:tc>
          <w:tcPr>
            <w:tcW w:w="562" w:type="dxa"/>
            <w:shd w:val="clear" w:color="auto" w:fill="CCFFFF"/>
          </w:tcPr>
          <w:p w14:paraId="7BEB84CD" w14:textId="77777777" w:rsidR="00386302" w:rsidRDefault="00386302"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１</w:t>
            </w:r>
          </w:p>
        </w:tc>
        <w:tc>
          <w:tcPr>
            <w:tcW w:w="2977" w:type="dxa"/>
          </w:tcPr>
          <w:p w14:paraId="1552B944" w14:textId="136AF9E0" w:rsidR="00386302" w:rsidRDefault="00386302" w:rsidP="00FB173C">
            <w:pPr>
              <w:rPr>
                <w:rFonts w:ascii="UD デジタル 教科書体 N-R" w:eastAsia="UD デジタル 教科書体 N-R" w:hAnsi="BIZ UDPゴシック"/>
                <w:sz w:val="22"/>
              </w:rPr>
            </w:pPr>
            <w:r w:rsidRPr="00313484">
              <w:rPr>
                <w:rFonts w:ascii="UD デジタル 教科書体 N-R" w:eastAsia="UD デジタル 教科書体 N-R" w:hAnsi="BIZ UDPゴシック"/>
                <w:sz w:val="22"/>
              </w:rPr>
              <w:t>イラスト等を指さしする</w:t>
            </w:r>
            <w:r w:rsidR="00FB173C" w:rsidRPr="00313484">
              <w:rPr>
                <w:rFonts w:ascii="UD デジタル 教科書体 N-R" w:eastAsia="UD デジタル 教科書体 N-R" w:hAnsi="BIZ UDPゴシック" w:hint="eastAsia"/>
                <w:sz w:val="22"/>
              </w:rPr>
              <w:t xml:space="preserve">　</w:t>
            </w:r>
            <w:r w:rsidRPr="00313484">
              <w:rPr>
                <w:rFonts w:ascii="UD デジタル 教科書体 N-R" w:eastAsia="UD デジタル 教科書体 N-R" w:hAnsi="BIZ UDPゴシック"/>
                <w:sz w:val="22"/>
              </w:rPr>
              <w:t>コミュニケーション支援</w:t>
            </w:r>
            <w:r w:rsidR="00FB173C" w:rsidRPr="00313484">
              <w:rPr>
                <w:rFonts w:ascii="UD デジタル 教科書体 N-R" w:eastAsia="UD デジタル 教科書体 N-R" w:hAnsi="BIZ UDPゴシック" w:hint="eastAsia"/>
                <w:sz w:val="22"/>
              </w:rPr>
              <w:t xml:space="preserve">　</w:t>
            </w:r>
            <w:r w:rsidRPr="00313484">
              <w:rPr>
                <w:rFonts w:ascii="UD デジタル 教科書体 N-R" w:eastAsia="UD デジタル 教科書体 N-R" w:hAnsi="BIZ UDPゴシック"/>
                <w:sz w:val="22"/>
              </w:rPr>
              <w:t>ボードの</w:t>
            </w:r>
            <w:r w:rsidR="00FB173C" w:rsidRPr="00313484">
              <w:rPr>
                <w:rFonts w:ascii="UD デジタル 教科書体 N-R" w:eastAsia="UD デジタル 教科書体 N-R" w:hAnsi="BIZ UDPゴシック"/>
                <w:sz w:val="22"/>
              </w:rPr>
              <w:t>市窓口</w:t>
            </w:r>
            <w:r w:rsidR="00FB173C" w:rsidRPr="00313484">
              <w:rPr>
                <w:rFonts w:ascii="UD デジタル 教科書体 N-R" w:eastAsia="UD デジタル 教科書体 N-R" w:hAnsi="BIZ UDPゴシック" w:hint="eastAsia"/>
                <w:sz w:val="22"/>
              </w:rPr>
              <w:t>への</w:t>
            </w:r>
            <w:r w:rsidRPr="00313484">
              <w:rPr>
                <w:rFonts w:ascii="UD デジタル 教科書体 N-R" w:eastAsia="UD デジタル 教科書体 N-R" w:hAnsi="BIZ UDPゴシック"/>
                <w:sz w:val="22"/>
              </w:rPr>
              <w:t>設置</w:t>
            </w:r>
          </w:p>
        </w:tc>
        <w:tc>
          <w:tcPr>
            <w:tcW w:w="6089" w:type="dxa"/>
          </w:tcPr>
          <w:p w14:paraId="219A24DF" w14:textId="4C301F0B" w:rsidR="00386302" w:rsidRDefault="00386302" w:rsidP="00437590">
            <w:pPr>
              <w:rPr>
                <w:rFonts w:ascii="UD デジタル 教科書体 N-R" w:eastAsia="UD デジタル 教科書体 N-R" w:hAnsi="BIZ UDPゴシック"/>
                <w:sz w:val="22"/>
              </w:rPr>
            </w:pPr>
            <w:r w:rsidRPr="00386302">
              <w:rPr>
                <w:rFonts w:ascii="UD デジタル 教科書体 N-R" w:eastAsia="UD デジタル 教科書体 N-R" w:hAnsi="BIZ UDPゴシック" w:hint="eastAsia"/>
                <w:sz w:val="22"/>
              </w:rPr>
              <w:t>イラスト等を指差しすることで意思疎通を図るコミュニ</w:t>
            </w:r>
            <w:r w:rsidR="00635929">
              <w:rPr>
                <w:rFonts w:ascii="UD デジタル 教科書体 N-R" w:eastAsia="UD デジタル 教科書体 N-R" w:hAnsi="BIZ UDPゴシック" w:hint="eastAsia"/>
                <w:sz w:val="22"/>
              </w:rPr>
              <w:t xml:space="preserve">　</w:t>
            </w:r>
            <w:r w:rsidRPr="00386302">
              <w:rPr>
                <w:rFonts w:ascii="UD デジタル 教科書体 N-R" w:eastAsia="UD デジタル 教科書体 N-R" w:hAnsi="BIZ UDPゴシック" w:hint="eastAsia"/>
                <w:sz w:val="22"/>
              </w:rPr>
              <w:t>ケーション支援ボードを市の窓口に設置し、障がい者の情報取得とコミュニケーションの充実を図ります。</w:t>
            </w:r>
          </w:p>
        </w:tc>
      </w:tr>
      <w:tr w:rsidR="00386302" w14:paraId="235885AA" w14:textId="77777777" w:rsidTr="00437590">
        <w:tc>
          <w:tcPr>
            <w:tcW w:w="562" w:type="dxa"/>
            <w:shd w:val="clear" w:color="auto" w:fill="CCFFFF"/>
          </w:tcPr>
          <w:p w14:paraId="5BE6D02F" w14:textId="24DC911C" w:rsidR="00386302" w:rsidRDefault="00386302"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２</w:t>
            </w:r>
          </w:p>
        </w:tc>
        <w:tc>
          <w:tcPr>
            <w:tcW w:w="2977" w:type="dxa"/>
          </w:tcPr>
          <w:p w14:paraId="40CD72D1" w14:textId="784A0A62" w:rsidR="00386302" w:rsidRDefault="00386302" w:rsidP="00437590">
            <w:pPr>
              <w:rPr>
                <w:rFonts w:ascii="UD デジタル 教科書体 N-R" w:eastAsia="UD デジタル 教科書体 N-R" w:hAnsi="BIZ UDPゴシック"/>
                <w:sz w:val="22"/>
              </w:rPr>
            </w:pPr>
            <w:r w:rsidRPr="00386302">
              <w:rPr>
                <w:rFonts w:ascii="UD デジタル 教科書体 N-R" w:eastAsia="UD デジタル 教科書体 N-R" w:hAnsi="BIZ UDPゴシック"/>
                <w:sz w:val="22"/>
              </w:rPr>
              <w:t>音声を文字化するICTやAIなどのデジタル技術の活用</w:t>
            </w:r>
          </w:p>
        </w:tc>
        <w:tc>
          <w:tcPr>
            <w:tcW w:w="6089" w:type="dxa"/>
          </w:tcPr>
          <w:p w14:paraId="24BA8A4E" w14:textId="54D1BA6A" w:rsidR="00386302" w:rsidRDefault="00386302" w:rsidP="00437590">
            <w:pPr>
              <w:rPr>
                <w:rFonts w:ascii="UD デジタル 教科書体 N-R" w:eastAsia="UD デジタル 教科書体 N-R" w:hAnsi="BIZ UDPゴシック"/>
                <w:sz w:val="22"/>
              </w:rPr>
            </w:pPr>
            <w:r w:rsidRPr="00386302">
              <w:rPr>
                <w:rFonts w:ascii="UD デジタル 教科書体 N-R" w:eastAsia="UD デジタル 教科書体 N-R" w:hAnsi="BIZ UDPゴシック"/>
                <w:sz w:val="22"/>
              </w:rPr>
              <w:t>ICTやAIなどのデジタル技術が急速に普及している現状を踏まえ、音声を文字化する機器の導入や、遠隔手話のさら</w:t>
            </w:r>
            <w:r w:rsidR="00635929">
              <w:rPr>
                <w:rFonts w:ascii="UD デジタル 教科書体 N-R" w:eastAsia="UD デジタル 教科書体 N-R" w:hAnsi="BIZ UDPゴシック" w:hint="eastAsia"/>
                <w:sz w:val="22"/>
              </w:rPr>
              <w:t xml:space="preserve">　</w:t>
            </w:r>
            <w:r w:rsidRPr="00386302">
              <w:rPr>
                <w:rFonts w:ascii="UD デジタル 教科書体 N-R" w:eastAsia="UD デジタル 教科書体 N-R" w:hAnsi="BIZ UDPゴシック"/>
                <w:sz w:val="22"/>
              </w:rPr>
              <w:t>なる活用など、デジタル技術を活用したコミュニケーション手段の充実を図ります。</w:t>
            </w:r>
          </w:p>
        </w:tc>
      </w:tr>
      <w:tr w:rsidR="00386302" w14:paraId="57DCB29A" w14:textId="77777777" w:rsidTr="00437590">
        <w:tc>
          <w:tcPr>
            <w:tcW w:w="562" w:type="dxa"/>
            <w:shd w:val="clear" w:color="auto" w:fill="CCFFFF"/>
          </w:tcPr>
          <w:p w14:paraId="6BE1915D" w14:textId="6E60AAE5" w:rsidR="00386302" w:rsidRDefault="00386302"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３</w:t>
            </w:r>
          </w:p>
        </w:tc>
        <w:tc>
          <w:tcPr>
            <w:tcW w:w="2977" w:type="dxa"/>
          </w:tcPr>
          <w:p w14:paraId="4792933F" w14:textId="438A1C1C" w:rsidR="00386302" w:rsidRDefault="00386302" w:rsidP="00437590">
            <w:pPr>
              <w:rPr>
                <w:rFonts w:ascii="UD デジタル 教科書体 N-R" w:eastAsia="UD デジタル 教科書体 N-R" w:hAnsi="BIZ UDPゴシック"/>
                <w:sz w:val="22"/>
              </w:rPr>
            </w:pPr>
            <w:r w:rsidRPr="00386302">
              <w:rPr>
                <w:rFonts w:ascii="UD デジタル 教科書体 N-R" w:eastAsia="UD デジタル 教科書体 N-R" w:hAnsi="BIZ UDPゴシック"/>
                <w:sz w:val="22"/>
              </w:rPr>
              <w:t>事業者等によるコミュニ</w:t>
            </w:r>
            <w:r w:rsidR="00635929">
              <w:rPr>
                <w:rFonts w:ascii="UD デジタル 教科書体 N-R" w:eastAsia="UD デジタル 教科書体 N-R" w:hAnsi="BIZ UDPゴシック" w:hint="eastAsia"/>
                <w:sz w:val="22"/>
              </w:rPr>
              <w:t xml:space="preserve">　</w:t>
            </w:r>
            <w:r w:rsidRPr="00386302">
              <w:rPr>
                <w:rFonts w:ascii="UD デジタル 教科書体 N-R" w:eastAsia="UD デジタル 教科書体 N-R" w:hAnsi="BIZ UDPゴシック"/>
                <w:sz w:val="22"/>
              </w:rPr>
              <w:t>ケーション手段の確保などへの支援</w:t>
            </w:r>
          </w:p>
        </w:tc>
        <w:tc>
          <w:tcPr>
            <w:tcW w:w="6089" w:type="dxa"/>
          </w:tcPr>
          <w:p w14:paraId="5D27B878" w14:textId="759B035A" w:rsidR="00386302" w:rsidRDefault="00386302" w:rsidP="00437590">
            <w:pPr>
              <w:rPr>
                <w:rFonts w:ascii="UD デジタル 教科書体 N-R" w:eastAsia="UD デジタル 教科書体 N-R" w:hAnsi="BIZ UDPゴシック"/>
                <w:sz w:val="22"/>
              </w:rPr>
            </w:pPr>
            <w:r w:rsidRPr="00386302">
              <w:rPr>
                <w:rFonts w:ascii="UD デジタル 教科書体 N-R" w:eastAsia="UD デジタル 教科書体 N-R" w:hAnsi="BIZ UDPゴシック" w:hint="eastAsia"/>
                <w:sz w:val="22"/>
              </w:rPr>
              <w:t>市での取組事例の紹介や啓発を行い、事業者等による多様なコミュニケーション手段の確保が進むように支援します。</w:t>
            </w:r>
          </w:p>
        </w:tc>
      </w:tr>
      <w:tr w:rsidR="00386302" w14:paraId="62494434" w14:textId="77777777" w:rsidTr="00437590">
        <w:tc>
          <w:tcPr>
            <w:tcW w:w="562" w:type="dxa"/>
            <w:shd w:val="clear" w:color="auto" w:fill="CCFFFF"/>
          </w:tcPr>
          <w:p w14:paraId="3BFF9BC8" w14:textId="346F6B3F" w:rsidR="00386302" w:rsidRDefault="00446F24"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４</w:t>
            </w:r>
          </w:p>
        </w:tc>
        <w:tc>
          <w:tcPr>
            <w:tcW w:w="2977" w:type="dxa"/>
          </w:tcPr>
          <w:p w14:paraId="5808114F" w14:textId="6053AC66" w:rsidR="00386302" w:rsidRDefault="00386302" w:rsidP="00987242">
            <w:pPr>
              <w:rPr>
                <w:rFonts w:ascii="UD デジタル 教科書体 N-R" w:eastAsia="UD デジタル 教科書体 N-R" w:hAnsi="BIZ UDPゴシック"/>
                <w:sz w:val="22"/>
              </w:rPr>
            </w:pPr>
            <w:r w:rsidRPr="00386302">
              <w:rPr>
                <w:rFonts w:ascii="UD デジタル 教科書体 N-R" w:eastAsia="UD デジタル 教科書体 N-R" w:hAnsi="BIZ UDPゴシック"/>
                <w:sz w:val="22"/>
              </w:rPr>
              <w:t>市のイベントや会議開催時の必要な支援</w:t>
            </w:r>
            <w:r w:rsidR="00987242">
              <w:rPr>
                <w:rFonts w:ascii="UD デジタル 教科書体 N-R" w:eastAsia="UD デジタル 教科書体 N-R" w:hAnsi="BIZ UDPゴシック" w:hint="eastAsia"/>
                <w:sz w:val="22"/>
              </w:rPr>
              <w:t>の</w:t>
            </w:r>
            <w:r w:rsidRPr="00386302">
              <w:rPr>
                <w:rFonts w:ascii="UD デジタル 教科書体 N-R" w:eastAsia="UD デジタル 教科書体 N-R" w:hAnsi="BIZ UDPゴシック"/>
                <w:sz w:val="22"/>
              </w:rPr>
              <w:t>チェック</w:t>
            </w:r>
            <w:r w:rsidR="00635929">
              <w:rPr>
                <w:rFonts w:ascii="UD デジタル 教科書体 N-R" w:eastAsia="UD デジタル 教科書体 N-R" w:hAnsi="BIZ UDPゴシック" w:hint="eastAsia"/>
                <w:sz w:val="22"/>
              </w:rPr>
              <w:t xml:space="preserve">　</w:t>
            </w:r>
            <w:r w:rsidRPr="00386302">
              <w:rPr>
                <w:rFonts w:ascii="UD デジタル 教科書体 N-R" w:eastAsia="UD デジタル 教科書体 N-R" w:hAnsi="BIZ UDPゴシック"/>
                <w:sz w:val="22"/>
              </w:rPr>
              <w:t>リスト化</w:t>
            </w:r>
          </w:p>
        </w:tc>
        <w:tc>
          <w:tcPr>
            <w:tcW w:w="6089" w:type="dxa"/>
          </w:tcPr>
          <w:p w14:paraId="488CF2BE" w14:textId="025F32B1" w:rsidR="00386302" w:rsidRDefault="00386302" w:rsidP="00437590">
            <w:pPr>
              <w:rPr>
                <w:rFonts w:ascii="UD デジタル 教科書体 N-R" w:eastAsia="UD デジタル 教科書体 N-R" w:hAnsi="BIZ UDPゴシック"/>
                <w:sz w:val="22"/>
              </w:rPr>
            </w:pPr>
            <w:r w:rsidRPr="00386302">
              <w:rPr>
                <w:rFonts w:ascii="UD デジタル 教科書体 N-R" w:eastAsia="UD デジタル 教科書体 N-R" w:hAnsi="BIZ UDPゴシック" w:hint="eastAsia"/>
                <w:sz w:val="22"/>
              </w:rPr>
              <w:t>市のイベントや会議開催時に、聴覚障がい者や視覚障がい者などへの必要な支援をあらかじめチェックリスト化して</w:t>
            </w:r>
            <w:r w:rsidR="00635929">
              <w:rPr>
                <w:rFonts w:ascii="UD デジタル 教科書体 N-R" w:eastAsia="UD デジタル 教科書体 N-R" w:hAnsi="BIZ UDPゴシック" w:hint="eastAsia"/>
                <w:sz w:val="22"/>
              </w:rPr>
              <w:t xml:space="preserve">　</w:t>
            </w:r>
            <w:r w:rsidRPr="00386302">
              <w:rPr>
                <w:rFonts w:ascii="UD デジタル 教科書体 N-R" w:eastAsia="UD デジタル 教科書体 N-R" w:hAnsi="BIZ UDPゴシック" w:hint="eastAsia"/>
                <w:sz w:val="22"/>
              </w:rPr>
              <w:t>共有することで、庁内での統一的な運用を図ります。</w:t>
            </w:r>
          </w:p>
        </w:tc>
      </w:tr>
      <w:tr w:rsidR="00386302" w14:paraId="39F79E07" w14:textId="77777777" w:rsidTr="00437590">
        <w:tc>
          <w:tcPr>
            <w:tcW w:w="562" w:type="dxa"/>
            <w:shd w:val="clear" w:color="auto" w:fill="CCFFFF"/>
          </w:tcPr>
          <w:p w14:paraId="2E2E8EEC" w14:textId="71E1759B" w:rsidR="00386302" w:rsidRDefault="00446F24"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５</w:t>
            </w:r>
          </w:p>
        </w:tc>
        <w:tc>
          <w:tcPr>
            <w:tcW w:w="2977" w:type="dxa"/>
          </w:tcPr>
          <w:p w14:paraId="4B2DD07F" w14:textId="4FD71269" w:rsidR="00386302" w:rsidRDefault="00386302" w:rsidP="00437590">
            <w:pPr>
              <w:rPr>
                <w:rFonts w:ascii="UD デジタル 教科書体 N-R" w:eastAsia="UD デジタル 教科書体 N-R" w:hAnsi="BIZ UDPゴシック"/>
                <w:sz w:val="22"/>
              </w:rPr>
            </w:pPr>
            <w:r w:rsidRPr="00386302">
              <w:rPr>
                <w:rFonts w:ascii="UD デジタル 教科書体 N-R" w:eastAsia="UD デジタル 教科書体 N-R" w:hAnsi="BIZ UDPゴシック"/>
                <w:sz w:val="22"/>
              </w:rPr>
              <w:t>指定管理者及び市の委託</w:t>
            </w:r>
            <w:r w:rsidR="00635929">
              <w:rPr>
                <w:rFonts w:ascii="UD デジタル 教科書体 N-R" w:eastAsia="UD デジタル 教科書体 N-R" w:hAnsi="BIZ UDPゴシック" w:hint="eastAsia"/>
                <w:sz w:val="22"/>
              </w:rPr>
              <w:t xml:space="preserve">　</w:t>
            </w:r>
            <w:r w:rsidRPr="00386302">
              <w:rPr>
                <w:rFonts w:ascii="UD デジタル 教科書体 N-R" w:eastAsia="UD デジタル 教科書体 N-R" w:hAnsi="BIZ UDPゴシック"/>
                <w:sz w:val="22"/>
              </w:rPr>
              <w:t>事業者における必要な</w:t>
            </w:r>
            <w:r w:rsidR="00635929">
              <w:rPr>
                <w:rFonts w:ascii="UD デジタル 教科書体 N-R" w:eastAsia="UD デジタル 教科書体 N-R" w:hAnsi="BIZ UDPゴシック" w:hint="eastAsia"/>
                <w:sz w:val="22"/>
              </w:rPr>
              <w:t xml:space="preserve">　　</w:t>
            </w:r>
            <w:r w:rsidRPr="00386302">
              <w:rPr>
                <w:rFonts w:ascii="UD デジタル 教科書体 N-R" w:eastAsia="UD デジタル 教科書体 N-R" w:hAnsi="BIZ UDPゴシック"/>
                <w:sz w:val="22"/>
              </w:rPr>
              <w:t>コミュニケーション手段の確保</w:t>
            </w:r>
          </w:p>
        </w:tc>
        <w:tc>
          <w:tcPr>
            <w:tcW w:w="6089" w:type="dxa"/>
          </w:tcPr>
          <w:p w14:paraId="37A46D08" w14:textId="6CDCD876" w:rsidR="00386302" w:rsidRDefault="00386302" w:rsidP="00FB57DF">
            <w:pPr>
              <w:rPr>
                <w:rFonts w:ascii="UD デジタル 教科書体 N-R" w:eastAsia="UD デジタル 教科書体 N-R" w:hAnsi="BIZ UDPゴシック"/>
                <w:sz w:val="22"/>
              </w:rPr>
            </w:pPr>
            <w:r w:rsidRPr="00386302">
              <w:rPr>
                <w:rFonts w:ascii="UD デジタル 教科書体 N-R" w:eastAsia="UD デジタル 教科書体 N-R" w:hAnsi="BIZ UDPゴシック" w:hint="eastAsia"/>
                <w:sz w:val="22"/>
              </w:rPr>
              <w:t>指定管理者や委託事業者も、市と同様に多様なコミュニケーション手段を整備するよう働きかけを行います。また、指定管理者や民間企業へ委託する際には、視覚障がい者や聴覚</w:t>
            </w:r>
            <w:r w:rsidR="00635929">
              <w:rPr>
                <w:rFonts w:ascii="UD デジタル 教科書体 N-R" w:eastAsia="UD デジタル 教科書体 N-R" w:hAnsi="BIZ UDPゴシック" w:hint="eastAsia"/>
                <w:sz w:val="22"/>
              </w:rPr>
              <w:t xml:space="preserve">　</w:t>
            </w:r>
            <w:r w:rsidRPr="00386302">
              <w:rPr>
                <w:rFonts w:ascii="UD デジタル 教科書体 N-R" w:eastAsia="UD デジタル 教科書体 N-R" w:hAnsi="BIZ UDPゴシック" w:hint="eastAsia"/>
                <w:sz w:val="22"/>
              </w:rPr>
              <w:t>障がい者へ必要な対応をするよう、ガイドライン化することや、必要な予算の計上を検討します。</w:t>
            </w:r>
          </w:p>
        </w:tc>
      </w:tr>
    </w:tbl>
    <w:p w14:paraId="78B537F8" w14:textId="77777777" w:rsidR="00154E52" w:rsidRDefault="00154E52" w:rsidP="00EA3BDE">
      <w:pPr>
        <w:rPr>
          <w:rFonts w:ascii="UD デジタル 教科書体 N-R" w:eastAsia="UD デジタル 教科書体 N-R" w:hAnsi="BIZ UDPゴシック"/>
          <w:b/>
          <w:bCs/>
          <w:sz w:val="22"/>
        </w:rPr>
      </w:pPr>
    </w:p>
    <w:p w14:paraId="49325E35" w14:textId="60A2118D" w:rsidR="00EA3BDE" w:rsidRPr="009D2BA2" w:rsidRDefault="00154E52" w:rsidP="00EA3BDE">
      <w:pPr>
        <w:rPr>
          <w:rFonts w:ascii="BIZ UDPゴシック" w:eastAsia="BIZ UDPゴシック" w:hAnsi="BIZ UDPゴシック"/>
          <w:b/>
          <w:bCs/>
          <w:sz w:val="22"/>
        </w:rPr>
      </w:pPr>
      <w:r w:rsidRPr="009D2BA2">
        <w:rPr>
          <w:rFonts w:ascii="BIZ UDPゴシック" w:eastAsia="BIZ UDPゴシック" w:hAnsi="BIZ UDPゴシック" w:hint="eastAsia"/>
          <w:b/>
          <w:bCs/>
          <w:sz w:val="22"/>
        </w:rPr>
        <w:t>●</w:t>
      </w:r>
      <w:r w:rsidR="00EA3BDE" w:rsidRPr="009D2BA2">
        <w:rPr>
          <w:rFonts w:ascii="BIZ UDPゴシック" w:eastAsia="BIZ UDPゴシック" w:hAnsi="BIZ UDPゴシック" w:hint="eastAsia"/>
          <w:b/>
          <w:bCs/>
          <w:sz w:val="22"/>
        </w:rPr>
        <w:t>推進方針３　コミュニケーション支援者の育成及び確保</w:t>
      </w:r>
    </w:p>
    <w:p w14:paraId="44884B5A" w14:textId="77777777" w:rsidR="007336A9" w:rsidRPr="00EA5528" w:rsidRDefault="007336A9" w:rsidP="00CD47C2">
      <w:pPr>
        <w:snapToGrid w:val="0"/>
        <w:spacing w:line="240" w:lineRule="exact"/>
        <w:rPr>
          <w:rFonts w:ascii="UD デジタル 教科書体 N-R" w:eastAsia="UD デジタル 教科書体 N-R" w:hAnsi="BIZ UDPゴシック"/>
          <w:b/>
          <w:bCs/>
          <w:sz w:val="22"/>
        </w:rPr>
      </w:pPr>
    </w:p>
    <w:tbl>
      <w:tblPr>
        <w:tblStyle w:val="af"/>
        <w:tblW w:w="0" w:type="auto"/>
        <w:tblLook w:val="04A0" w:firstRow="1" w:lastRow="0" w:firstColumn="1" w:lastColumn="0" w:noHBand="0" w:noVBand="1"/>
      </w:tblPr>
      <w:tblGrid>
        <w:gridCol w:w="1413"/>
        <w:gridCol w:w="8215"/>
      </w:tblGrid>
      <w:tr w:rsidR="00386302" w14:paraId="44A6C288" w14:textId="77777777" w:rsidTr="00CD47C2">
        <w:tc>
          <w:tcPr>
            <w:tcW w:w="1413" w:type="dxa"/>
            <w:shd w:val="clear" w:color="auto" w:fill="CCFFFF"/>
          </w:tcPr>
          <w:p w14:paraId="021C40E7" w14:textId="5AA0D062" w:rsidR="00386302" w:rsidRPr="00EA5528" w:rsidRDefault="00CD47C2" w:rsidP="00437590">
            <w:pPr>
              <w:rPr>
                <w:rFonts w:ascii="UD デジタル 教科書体 N-R" w:eastAsia="UD デジタル 教科書体 N-R" w:hAnsi="BIZ UDPゴシック"/>
                <w:b/>
                <w:sz w:val="22"/>
              </w:rPr>
            </w:pPr>
            <w:r>
              <w:rPr>
                <w:rFonts w:ascii="UD デジタル 教科書体 N-R" w:eastAsia="UD デジタル 教科書体 N-R" w:hAnsi="BIZ UDPゴシック" w:hint="eastAsia"/>
                <w:b/>
                <w:sz w:val="22"/>
              </w:rPr>
              <w:t>(１</w:t>
            </w:r>
            <w:r>
              <w:rPr>
                <w:rFonts w:ascii="UD デジタル 教科書体 N-R" w:eastAsia="UD デジタル 教科書体 N-R" w:hAnsi="BIZ UDPゴシック"/>
                <w:b/>
                <w:sz w:val="22"/>
              </w:rPr>
              <w:t>)</w:t>
            </w:r>
            <w:r w:rsidR="00386302" w:rsidRPr="00EA5528">
              <w:rPr>
                <w:rFonts w:ascii="UD デジタル 教科書体 N-R" w:eastAsia="UD デジタル 教科書体 N-R" w:hAnsi="BIZ UDPゴシック" w:hint="eastAsia"/>
                <w:b/>
                <w:sz w:val="22"/>
              </w:rPr>
              <w:t>方向性</w:t>
            </w:r>
          </w:p>
        </w:tc>
        <w:tc>
          <w:tcPr>
            <w:tcW w:w="8215" w:type="dxa"/>
          </w:tcPr>
          <w:p w14:paraId="10F290B9" w14:textId="23E6A00F" w:rsidR="00386302" w:rsidRDefault="00386302" w:rsidP="00EA3534">
            <w:pPr>
              <w:rPr>
                <w:rFonts w:ascii="UD デジタル 教科書体 N-R" w:eastAsia="UD デジタル 教科書体 N-R" w:hAnsi="BIZ UDPゴシック"/>
                <w:sz w:val="22"/>
              </w:rPr>
            </w:pPr>
            <w:r w:rsidRPr="00386302">
              <w:rPr>
                <w:rFonts w:ascii="UD デジタル 教科書体 N-R" w:eastAsia="UD デジタル 教科書体 N-R" w:hAnsi="BIZ UDPゴシック" w:hint="eastAsia"/>
                <w:sz w:val="22"/>
              </w:rPr>
              <w:t>市民が手話をはじめとしたコミュニケーション技術の習得を目指すことができる環境を整備し、技術を持った人材の育成を継続的に進めてい</w:t>
            </w:r>
            <w:r>
              <w:rPr>
                <w:rFonts w:ascii="UD デジタル 教科書体 N-R" w:eastAsia="UD デジタル 教科書体 N-R" w:hAnsi="BIZ UDPゴシック" w:hint="eastAsia"/>
                <w:sz w:val="22"/>
              </w:rPr>
              <w:t>きます</w:t>
            </w:r>
            <w:r w:rsidRPr="00386302">
              <w:rPr>
                <w:rFonts w:ascii="UD デジタル 教科書体 N-R" w:eastAsia="UD デジタル 教科書体 N-R" w:hAnsi="BIZ UDPゴシック" w:hint="eastAsia"/>
                <w:sz w:val="22"/>
              </w:rPr>
              <w:t>。</w:t>
            </w:r>
          </w:p>
        </w:tc>
      </w:tr>
      <w:tr w:rsidR="00386302" w14:paraId="68C60F44" w14:textId="77777777" w:rsidTr="00CD47C2">
        <w:tc>
          <w:tcPr>
            <w:tcW w:w="1413" w:type="dxa"/>
            <w:shd w:val="clear" w:color="auto" w:fill="CCFFFF"/>
          </w:tcPr>
          <w:p w14:paraId="4C81A429" w14:textId="28F94A72" w:rsidR="00386302" w:rsidRPr="00EA5528" w:rsidRDefault="00CD47C2" w:rsidP="00437590">
            <w:pPr>
              <w:rPr>
                <w:rFonts w:ascii="UD デジタル 教科書体 N-R" w:eastAsia="UD デジタル 教科書体 N-R" w:hAnsi="BIZ UDPゴシック"/>
                <w:b/>
                <w:sz w:val="22"/>
              </w:rPr>
            </w:pPr>
            <w:r>
              <w:rPr>
                <w:rFonts w:ascii="UD デジタル 教科書体 N-R" w:eastAsia="UD デジタル 教科書体 N-R" w:hAnsi="BIZ UDPゴシック" w:hint="eastAsia"/>
                <w:b/>
                <w:sz w:val="22"/>
              </w:rPr>
              <w:t>(２</w:t>
            </w:r>
            <w:r>
              <w:rPr>
                <w:rFonts w:ascii="UD デジタル 教科書体 N-R" w:eastAsia="UD デジタル 教科書体 N-R" w:hAnsi="BIZ UDPゴシック"/>
                <w:b/>
                <w:sz w:val="22"/>
              </w:rPr>
              <w:t>)</w:t>
            </w:r>
            <w:r w:rsidR="00386302" w:rsidRPr="00EA5528">
              <w:rPr>
                <w:rFonts w:ascii="UD デジタル 教科書体 N-R" w:eastAsia="UD デジタル 教科書体 N-R" w:hAnsi="BIZ UDPゴシック" w:hint="eastAsia"/>
                <w:b/>
                <w:sz w:val="22"/>
              </w:rPr>
              <w:t>到達点</w:t>
            </w:r>
          </w:p>
        </w:tc>
        <w:tc>
          <w:tcPr>
            <w:tcW w:w="8215" w:type="dxa"/>
          </w:tcPr>
          <w:p w14:paraId="2483A10C" w14:textId="4478F50B" w:rsidR="00386302" w:rsidRDefault="00386302" w:rsidP="00EA3534">
            <w:pPr>
              <w:rPr>
                <w:rFonts w:ascii="UD デジタル 教科書体 N-R" w:eastAsia="UD デジタル 教科書体 N-R" w:hAnsi="BIZ UDPゴシック"/>
                <w:sz w:val="22"/>
              </w:rPr>
            </w:pPr>
            <w:r w:rsidRPr="00386302">
              <w:rPr>
                <w:rFonts w:ascii="UD デジタル 教科書体 N-R" w:eastAsia="UD デジタル 教科書体 N-R" w:hAnsi="BIZ UDPゴシック" w:hint="eastAsia"/>
                <w:sz w:val="22"/>
              </w:rPr>
              <w:t>障がい者が必要に応じて、専門的なコミュニケーション支援を受けられるまちにします。</w:t>
            </w:r>
          </w:p>
        </w:tc>
      </w:tr>
    </w:tbl>
    <w:p w14:paraId="1EC47D3B" w14:textId="77777777" w:rsidR="00635929" w:rsidRDefault="00EA3BDE" w:rsidP="00EA3BDE">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sz w:val="22"/>
        </w:rPr>
        <w:t>※コミュニケーション支援者</w:t>
      </w:r>
    </w:p>
    <w:p w14:paraId="7DF6DA4D" w14:textId="4675582C" w:rsidR="00EA3BDE" w:rsidRPr="00EA5528" w:rsidRDefault="00EA3BDE" w:rsidP="00635929">
      <w:pPr>
        <w:ind w:firstLineChars="100" w:firstLine="220"/>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sz w:val="22"/>
        </w:rPr>
        <w:t>：手話通訳者、要約筆記者、点訳者、音訳者、盲ろう者通訳・介助員など</w:t>
      </w:r>
    </w:p>
    <w:p w14:paraId="0221A7F3" w14:textId="77777777" w:rsidR="00EA3BDE" w:rsidRPr="00EA5528" w:rsidRDefault="00EA3BDE" w:rsidP="00CD47C2">
      <w:pPr>
        <w:snapToGrid w:val="0"/>
        <w:spacing w:line="240" w:lineRule="exact"/>
        <w:rPr>
          <w:rFonts w:ascii="UD デジタル 教科書体 N-R" w:eastAsia="UD デジタル 教科書体 N-R" w:hAnsi="BIZ UDPゴシック"/>
          <w:sz w:val="22"/>
        </w:rPr>
      </w:pPr>
    </w:p>
    <w:p w14:paraId="6034BF03" w14:textId="79469896" w:rsidR="00EA3BDE" w:rsidRPr="00CD47C2" w:rsidRDefault="00CD47C2" w:rsidP="00EA3BDE">
      <w:pPr>
        <w:rPr>
          <w:rFonts w:ascii="UD デジタル 教科書体 N-R" w:eastAsia="UD デジタル 教科書体 N-R" w:hAnsi="BIZ UDPゴシック"/>
          <w:b/>
          <w:sz w:val="22"/>
        </w:rPr>
      </w:pPr>
      <w:r w:rsidRPr="00CD47C2">
        <w:rPr>
          <w:rFonts w:ascii="UD デジタル 教科書体 N-R" w:eastAsia="UD デジタル 教科書体 N-R" w:hAnsi="BIZ UDPゴシック" w:hint="eastAsia"/>
          <w:b/>
          <w:sz w:val="22"/>
        </w:rPr>
        <w:t>（３）</w:t>
      </w:r>
      <w:r w:rsidR="00EA3BDE" w:rsidRPr="00CD47C2">
        <w:rPr>
          <w:rFonts w:ascii="UD デジタル 教科書体 N-R" w:eastAsia="UD デジタル 教科書体 N-R" w:hAnsi="BIZ UDPゴシック" w:hint="eastAsia"/>
          <w:b/>
          <w:sz w:val="22"/>
        </w:rPr>
        <w:t>主な取組</w:t>
      </w:r>
    </w:p>
    <w:p w14:paraId="6290B699" w14:textId="77777777" w:rsidR="0067214A" w:rsidRPr="00EA5528" w:rsidRDefault="0067214A" w:rsidP="00CD47C2">
      <w:pPr>
        <w:snapToGrid w:val="0"/>
        <w:spacing w:line="240" w:lineRule="exact"/>
        <w:rPr>
          <w:rFonts w:ascii="UD デジタル 教科書体 N-R" w:eastAsia="UD デジタル 教科書体 N-R" w:hAnsi="BIZ UDPゴシック"/>
          <w:sz w:val="22"/>
        </w:rPr>
      </w:pPr>
    </w:p>
    <w:p w14:paraId="771215B6" w14:textId="4CD9117D" w:rsidR="00386302" w:rsidRPr="00CD47C2" w:rsidRDefault="00CD47C2" w:rsidP="00386302">
      <w:pPr>
        <w:rPr>
          <w:rFonts w:ascii="UD デジタル 教科書体 N-R" w:eastAsia="UD デジタル 教科書体 N-R" w:hAnsi="BIZ UDPゴシック"/>
          <w:sz w:val="22"/>
        </w:rPr>
      </w:pPr>
      <w:r w:rsidRPr="00CD47C2">
        <w:rPr>
          <w:rFonts w:ascii="UD デジタル 教科書体 N-R" w:eastAsia="UD デジタル 教科書体 N-R" w:hAnsi="BIZ UDPゴシック" w:hint="eastAsia"/>
          <w:sz w:val="22"/>
        </w:rPr>
        <w:t>【</w:t>
      </w:r>
      <w:r w:rsidR="00386302" w:rsidRPr="00CD47C2">
        <w:rPr>
          <w:rFonts w:ascii="UD デジタル 教科書体 N-R" w:eastAsia="UD デジタル 教科書体 N-R" w:hAnsi="BIZ UDPゴシック" w:hint="eastAsia"/>
          <w:sz w:val="22"/>
        </w:rPr>
        <w:t>既に実施中で、今後さらに進めていく取組</w:t>
      </w:r>
      <w:r w:rsidRPr="00CD47C2">
        <w:rPr>
          <w:rFonts w:ascii="UD デジタル 教科書体 N-R" w:eastAsia="UD デジタル 教科書体 N-R" w:hAnsi="BIZ UDPゴシック" w:hint="eastAsia"/>
          <w:sz w:val="22"/>
        </w:rPr>
        <w:t>】</w:t>
      </w:r>
    </w:p>
    <w:tbl>
      <w:tblPr>
        <w:tblStyle w:val="af"/>
        <w:tblW w:w="0" w:type="auto"/>
        <w:tblLook w:val="04A0" w:firstRow="1" w:lastRow="0" w:firstColumn="1" w:lastColumn="0" w:noHBand="0" w:noVBand="1"/>
      </w:tblPr>
      <w:tblGrid>
        <w:gridCol w:w="562"/>
        <w:gridCol w:w="2977"/>
        <w:gridCol w:w="6089"/>
      </w:tblGrid>
      <w:tr w:rsidR="00386302" w14:paraId="3CA92553" w14:textId="77777777" w:rsidTr="00437590">
        <w:tc>
          <w:tcPr>
            <w:tcW w:w="562" w:type="dxa"/>
            <w:shd w:val="clear" w:color="auto" w:fill="CCFFFF"/>
          </w:tcPr>
          <w:p w14:paraId="0BD7F034" w14:textId="77777777" w:rsidR="00386302" w:rsidRDefault="00386302"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１</w:t>
            </w:r>
          </w:p>
        </w:tc>
        <w:tc>
          <w:tcPr>
            <w:tcW w:w="2977" w:type="dxa"/>
          </w:tcPr>
          <w:p w14:paraId="7626A72C" w14:textId="716D7B1C" w:rsidR="00386302" w:rsidRDefault="007F5031" w:rsidP="00437590">
            <w:pPr>
              <w:rPr>
                <w:rFonts w:ascii="UD デジタル 教科書体 N-R" w:eastAsia="UD デジタル 教科書体 N-R" w:hAnsi="BIZ UDPゴシック"/>
                <w:sz w:val="22"/>
              </w:rPr>
            </w:pPr>
            <w:r w:rsidRPr="007F5031">
              <w:rPr>
                <w:rFonts w:ascii="UD デジタル 教科書体 N-R" w:eastAsia="UD デジタル 教科書体 N-R" w:hAnsi="BIZ UDPゴシック"/>
                <w:sz w:val="22"/>
              </w:rPr>
              <w:t>専門性の高い意思疎通支援を行う者の養成研修</w:t>
            </w:r>
          </w:p>
        </w:tc>
        <w:tc>
          <w:tcPr>
            <w:tcW w:w="6089" w:type="dxa"/>
          </w:tcPr>
          <w:p w14:paraId="43E82A3C" w14:textId="51B85882" w:rsidR="00386302" w:rsidRDefault="007F5031" w:rsidP="00987242">
            <w:pPr>
              <w:rPr>
                <w:rFonts w:ascii="UD デジタル 教科書体 N-R" w:eastAsia="UD デジタル 教科書体 N-R" w:hAnsi="BIZ UDPゴシック"/>
                <w:sz w:val="22"/>
              </w:rPr>
            </w:pPr>
            <w:r w:rsidRPr="007F5031">
              <w:rPr>
                <w:rFonts w:ascii="UD デジタル 教科書体 N-R" w:eastAsia="UD デジタル 教科書体 N-R" w:hAnsi="BIZ UDPゴシック" w:hint="eastAsia"/>
                <w:sz w:val="22"/>
              </w:rPr>
              <w:t>病院での手話通訳など、専門性の高い意思疎通支援を行う</w:t>
            </w:r>
            <w:r w:rsidR="00635929">
              <w:rPr>
                <w:rFonts w:ascii="UD デジタル 教科書体 N-R" w:eastAsia="UD デジタル 教科書体 N-R" w:hAnsi="BIZ UDPゴシック" w:hint="eastAsia"/>
                <w:sz w:val="22"/>
              </w:rPr>
              <w:t xml:space="preserve">　</w:t>
            </w:r>
            <w:r w:rsidRPr="007F5031">
              <w:rPr>
                <w:rFonts w:ascii="UD デジタル 教科書体 N-R" w:eastAsia="UD デジタル 教科書体 N-R" w:hAnsi="BIZ UDPゴシック" w:hint="eastAsia"/>
                <w:sz w:val="22"/>
              </w:rPr>
              <w:t>手話通訳者を養成するための講座を、大阪府と</w:t>
            </w:r>
            <w:r w:rsidR="00987242">
              <w:rPr>
                <w:rFonts w:ascii="UD デジタル 教科書体 N-R" w:eastAsia="UD デジタル 教科書体 N-R" w:hAnsi="BIZ UDPゴシック" w:hint="eastAsia"/>
                <w:sz w:val="22"/>
              </w:rPr>
              <w:t>府内中核市が</w:t>
            </w:r>
            <w:r w:rsidRPr="007F5031">
              <w:rPr>
                <w:rFonts w:ascii="UD デジタル 教科書体 N-R" w:eastAsia="UD デジタル 教科書体 N-R" w:hAnsi="BIZ UDPゴシック" w:hint="eastAsia"/>
                <w:sz w:val="22"/>
              </w:rPr>
              <w:t>共同で開催しています。</w:t>
            </w:r>
          </w:p>
        </w:tc>
      </w:tr>
      <w:tr w:rsidR="00386302" w14:paraId="07960F57" w14:textId="77777777" w:rsidTr="00437590">
        <w:tc>
          <w:tcPr>
            <w:tcW w:w="562" w:type="dxa"/>
            <w:shd w:val="clear" w:color="auto" w:fill="CCFFFF"/>
          </w:tcPr>
          <w:p w14:paraId="4009BFB6" w14:textId="77777777" w:rsidR="00386302" w:rsidRDefault="00386302"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lastRenderedPageBreak/>
              <w:t>２</w:t>
            </w:r>
          </w:p>
        </w:tc>
        <w:tc>
          <w:tcPr>
            <w:tcW w:w="2977" w:type="dxa"/>
          </w:tcPr>
          <w:p w14:paraId="510C8BCC" w14:textId="0255A62F" w:rsidR="00386302" w:rsidRDefault="007F5031" w:rsidP="00437590">
            <w:pPr>
              <w:rPr>
                <w:rFonts w:ascii="UD デジタル 教科書体 N-R" w:eastAsia="UD デジタル 教科書体 N-R" w:hAnsi="BIZ UDPゴシック"/>
                <w:sz w:val="22"/>
              </w:rPr>
            </w:pPr>
            <w:r w:rsidRPr="007F5031">
              <w:rPr>
                <w:rFonts w:ascii="UD デジタル 教科書体 N-R" w:eastAsia="UD デジタル 教科書体 N-R" w:hAnsi="BIZ UDPゴシック"/>
                <w:sz w:val="22"/>
              </w:rPr>
              <w:t>専門性の高い意思疎通支援を行う者の派遣</w:t>
            </w:r>
          </w:p>
        </w:tc>
        <w:tc>
          <w:tcPr>
            <w:tcW w:w="6089" w:type="dxa"/>
          </w:tcPr>
          <w:p w14:paraId="695BF36A" w14:textId="7A3FFD83" w:rsidR="00386302" w:rsidRDefault="007F5031" w:rsidP="00437590">
            <w:pPr>
              <w:rPr>
                <w:rFonts w:ascii="UD デジタル 教科書体 N-R" w:eastAsia="UD デジタル 教科書体 N-R" w:hAnsi="BIZ UDPゴシック"/>
                <w:sz w:val="22"/>
              </w:rPr>
            </w:pPr>
            <w:r w:rsidRPr="007F5031">
              <w:rPr>
                <w:rFonts w:ascii="UD デジタル 教科書体 N-R" w:eastAsia="UD デジタル 教科書体 N-R" w:hAnsi="BIZ UDPゴシック" w:hint="eastAsia"/>
                <w:sz w:val="22"/>
              </w:rPr>
              <w:t>公共機関での各種手続きや医療機関の受診など社会的用務に限り、専門性の高い意思疎通支援を行う手話通訳者を派遣しています。</w:t>
            </w:r>
          </w:p>
        </w:tc>
      </w:tr>
    </w:tbl>
    <w:p w14:paraId="4D6FFB4E" w14:textId="77777777" w:rsidR="00CD47C2" w:rsidRDefault="00CD47C2" w:rsidP="007F5031">
      <w:pPr>
        <w:rPr>
          <w:rFonts w:ascii="UD デジタル 教科書体 N-R" w:eastAsia="UD デジタル 教科書体 N-R" w:hAnsi="BIZ UDPゴシック"/>
          <w:b/>
          <w:sz w:val="22"/>
        </w:rPr>
      </w:pPr>
    </w:p>
    <w:p w14:paraId="13EA4BF1" w14:textId="43464573" w:rsidR="007F5031" w:rsidRPr="00CD47C2" w:rsidRDefault="00CD47C2" w:rsidP="007F5031">
      <w:pPr>
        <w:rPr>
          <w:rFonts w:ascii="UD デジタル 教科書体 N-R" w:eastAsia="UD デジタル 教科書体 N-R" w:hAnsi="BIZ UDPゴシック"/>
          <w:sz w:val="22"/>
        </w:rPr>
      </w:pPr>
      <w:r w:rsidRPr="00CD47C2">
        <w:rPr>
          <w:rFonts w:ascii="UD デジタル 教科書体 N-R" w:eastAsia="UD デジタル 教科書体 N-R" w:hAnsi="BIZ UDPゴシック" w:hint="eastAsia"/>
          <w:sz w:val="22"/>
        </w:rPr>
        <w:t>【</w:t>
      </w:r>
      <w:r w:rsidR="007F5031" w:rsidRPr="00CD47C2">
        <w:rPr>
          <w:rFonts w:ascii="UD デジタル 教科書体 N-R" w:eastAsia="UD デジタル 教科書体 N-R" w:hAnsi="BIZ UDPゴシック" w:hint="eastAsia"/>
          <w:sz w:val="22"/>
        </w:rPr>
        <w:t>今後検討する取組</w:t>
      </w:r>
      <w:r w:rsidRPr="00CD47C2">
        <w:rPr>
          <w:rFonts w:ascii="UD デジタル 教科書体 N-R" w:eastAsia="UD デジタル 教科書体 N-R" w:hAnsi="BIZ UDPゴシック" w:hint="eastAsia"/>
          <w:sz w:val="22"/>
        </w:rPr>
        <w:t>】</w:t>
      </w:r>
    </w:p>
    <w:tbl>
      <w:tblPr>
        <w:tblStyle w:val="af"/>
        <w:tblW w:w="0" w:type="auto"/>
        <w:tblLook w:val="04A0" w:firstRow="1" w:lastRow="0" w:firstColumn="1" w:lastColumn="0" w:noHBand="0" w:noVBand="1"/>
      </w:tblPr>
      <w:tblGrid>
        <w:gridCol w:w="562"/>
        <w:gridCol w:w="2977"/>
        <w:gridCol w:w="6089"/>
      </w:tblGrid>
      <w:tr w:rsidR="007F5031" w14:paraId="0D214BDF" w14:textId="77777777" w:rsidTr="00437590">
        <w:tc>
          <w:tcPr>
            <w:tcW w:w="562" w:type="dxa"/>
            <w:shd w:val="clear" w:color="auto" w:fill="CCFFFF"/>
          </w:tcPr>
          <w:p w14:paraId="1E7018F2" w14:textId="77777777" w:rsidR="007F5031" w:rsidRDefault="007F5031"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１</w:t>
            </w:r>
          </w:p>
        </w:tc>
        <w:tc>
          <w:tcPr>
            <w:tcW w:w="2977" w:type="dxa"/>
          </w:tcPr>
          <w:p w14:paraId="4D79BED3" w14:textId="7AA0F610" w:rsidR="007F5031" w:rsidRDefault="007F5031" w:rsidP="00437590">
            <w:pPr>
              <w:rPr>
                <w:rFonts w:ascii="UD デジタル 教科書体 N-R" w:eastAsia="UD デジタル 教科書体 N-R" w:hAnsi="BIZ UDPゴシック"/>
                <w:sz w:val="22"/>
              </w:rPr>
            </w:pPr>
            <w:r w:rsidRPr="007F5031">
              <w:rPr>
                <w:rFonts w:ascii="UD デジタル 教科書体 N-R" w:eastAsia="UD デジタル 教科書体 N-R" w:hAnsi="BIZ UDPゴシック"/>
                <w:sz w:val="22"/>
              </w:rPr>
              <w:t>よりレベルの高い市民向け手話講座の開催</w:t>
            </w:r>
          </w:p>
        </w:tc>
        <w:tc>
          <w:tcPr>
            <w:tcW w:w="6089" w:type="dxa"/>
          </w:tcPr>
          <w:p w14:paraId="529A865C" w14:textId="27D42641" w:rsidR="007F5031" w:rsidRDefault="007F5031" w:rsidP="00437590">
            <w:pPr>
              <w:rPr>
                <w:rFonts w:ascii="UD デジタル 教科書体 N-R" w:eastAsia="UD デジタル 教科書体 N-R" w:hAnsi="BIZ UDPゴシック"/>
                <w:sz w:val="22"/>
              </w:rPr>
            </w:pPr>
            <w:r w:rsidRPr="007F5031">
              <w:rPr>
                <w:rFonts w:ascii="UD デジタル 教科書体 N-R" w:eastAsia="UD デジタル 教科書体 N-R" w:hAnsi="BIZ UDPゴシック" w:hint="eastAsia"/>
                <w:sz w:val="22"/>
              </w:rPr>
              <w:t>現行の手話講習会とは別に、さらにスキルアップを目指す</w:t>
            </w:r>
            <w:r w:rsidR="00635929">
              <w:rPr>
                <w:rFonts w:ascii="UD デジタル 教科書体 N-R" w:eastAsia="UD デジタル 教科書体 N-R" w:hAnsi="BIZ UDPゴシック" w:hint="eastAsia"/>
                <w:sz w:val="22"/>
              </w:rPr>
              <w:t xml:space="preserve">　</w:t>
            </w:r>
            <w:r w:rsidRPr="007F5031">
              <w:rPr>
                <w:rFonts w:ascii="UD デジタル 教科書体 N-R" w:eastAsia="UD デジタル 教科書体 N-R" w:hAnsi="BIZ UDPゴシック" w:hint="eastAsia"/>
                <w:sz w:val="22"/>
              </w:rPr>
              <w:t>ための講座を新たに創設するなど、より専門性の高いコミュニケーション支援者の育成に向けた取組を進めていきます。</w:t>
            </w:r>
          </w:p>
        </w:tc>
      </w:tr>
      <w:tr w:rsidR="007F5031" w14:paraId="3CCF712D" w14:textId="77777777" w:rsidTr="00437590">
        <w:tc>
          <w:tcPr>
            <w:tcW w:w="562" w:type="dxa"/>
            <w:shd w:val="clear" w:color="auto" w:fill="CCFFFF"/>
          </w:tcPr>
          <w:p w14:paraId="7AB9A02C" w14:textId="0E31D328" w:rsidR="007F5031" w:rsidRDefault="00446F24"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２</w:t>
            </w:r>
          </w:p>
        </w:tc>
        <w:tc>
          <w:tcPr>
            <w:tcW w:w="2977" w:type="dxa"/>
          </w:tcPr>
          <w:p w14:paraId="3E42A89A" w14:textId="61F66CDF" w:rsidR="007F5031" w:rsidRPr="007F5031" w:rsidRDefault="007F5031" w:rsidP="00437590">
            <w:pPr>
              <w:rPr>
                <w:rFonts w:ascii="UD デジタル 教科書体 N-R" w:eastAsia="UD デジタル 教科書体 N-R" w:hAnsi="BIZ UDPゴシック"/>
                <w:sz w:val="22"/>
              </w:rPr>
            </w:pPr>
            <w:r w:rsidRPr="007F5031">
              <w:rPr>
                <w:rFonts w:ascii="UD デジタル 教科書体 N-R" w:eastAsia="UD デジタル 教科書体 N-R" w:hAnsi="BIZ UDPゴシック"/>
                <w:sz w:val="22"/>
              </w:rPr>
              <w:t>手話通訳者が配置されて</w:t>
            </w:r>
            <w:r w:rsidR="00635929">
              <w:rPr>
                <w:rFonts w:ascii="UD デジタル 教科書体 N-R" w:eastAsia="UD デジタル 教科書体 N-R" w:hAnsi="BIZ UDPゴシック" w:hint="eastAsia"/>
                <w:sz w:val="22"/>
              </w:rPr>
              <w:t xml:space="preserve">　</w:t>
            </w:r>
            <w:r w:rsidRPr="007F5031">
              <w:rPr>
                <w:rFonts w:ascii="UD デジタル 教科書体 N-R" w:eastAsia="UD デジタル 教科書体 N-R" w:hAnsi="BIZ UDPゴシック"/>
                <w:sz w:val="22"/>
              </w:rPr>
              <w:t>いる医療機関リスト等の</w:t>
            </w:r>
            <w:r w:rsidR="00635929">
              <w:rPr>
                <w:rFonts w:ascii="UD デジタル 教科書体 N-R" w:eastAsia="UD デジタル 教科書体 N-R" w:hAnsi="BIZ UDPゴシック" w:hint="eastAsia"/>
                <w:sz w:val="22"/>
              </w:rPr>
              <w:t xml:space="preserve">　</w:t>
            </w:r>
            <w:r w:rsidRPr="007F5031">
              <w:rPr>
                <w:rFonts w:ascii="UD デジタル 教科書体 N-R" w:eastAsia="UD デジタル 教科書体 N-R" w:hAnsi="BIZ UDPゴシック"/>
                <w:sz w:val="22"/>
              </w:rPr>
              <w:t>提供</w:t>
            </w:r>
          </w:p>
        </w:tc>
        <w:tc>
          <w:tcPr>
            <w:tcW w:w="6089" w:type="dxa"/>
          </w:tcPr>
          <w:p w14:paraId="1E4AF616" w14:textId="48729A75" w:rsidR="007F5031" w:rsidRPr="007F5031" w:rsidRDefault="007F5031" w:rsidP="00437590">
            <w:pPr>
              <w:rPr>
                <w:rFonts w:ascii="UD デジタル 教科書体 N-R" w:eastAsia="UD デジタル 教科書体 N-R" w:hAnsi="BIZ UDPゴシック"/>
                <w:sz w:val="22"/>
              </w:rPr>
            </w:pPr>
            <w:r w:rsidRPr="007F5031">
              <w:rPr>
                <w:rFonts w:ascii="UD デジタル 教科書体 N-R" w:eastAsia="UD デジタル 教科書体 N-R" w:hAnsi="BIZ UDPゴシック" w:hint="eastAsia"/>
                <w:sz w:val="22"/>
              </w:rPr>
              <w:t>手話通訳者が配置されている医療機関をリスト化して市</w:t>
            </w:r>
            <w:r w:rsidR="00635929">
              <w:rPr>
                <w:rFonts w:ascii="UD デジタル 教科書体 N-R" w:eastAsia="UD デジタル 教科書体 N-R" w:hAnsi="BIZ UDPゴシック" w:hint="eastAsia"/>
                <w:sz w:val="22"/>
              </w:rPr>
              <w:t xml:space="preserve">　</w:t>
            </w:r>
            <w:r w:rsidRPr="007F5031">
              <w:rPr>
                <w:rFonts w:ascii="UD デジタル 教科書体 N-R" w:eastAsia="UD デジタル 教科書体 N-R" w:hAnsi="BIZ UDPゴシック" w:hint="eastAsia"/>
                <w:sz w:val="22"/>
              </w:rPr>
              <w:t>公式ウェブサイトに公開するなど、</w:t>
            </w:r>
            <w:r w:rsidR="00FB57DF">
              <w:rPr>
                <w:rFonts w:ascii="UD デジタル 教科書体 N-R" w:eastAsia="UD デジタル 教科書体 N-R" w:hAnsi="BIZ UDPゴシック" w:hint="eastAsia"/>
                <w:sz w:val="22"/>
              </w:rPr>
              <w:t>医療機関における</w:t>
            </w:r>
            <w:r w:rsidRPr="007F5031">
              <w:rPr>
                <w:rFonts w:ascii="UD デジタル 教科書体 N-R" w:eastAsia="UD デジタル 教科書体 N-R" w:hAnsi="BIZ UDPゴシック" w:hint="eastAsia"/>
                <w:sz w:val="22"/>
              </w:rPr>
              <w:t>専門的な手話通訳者を必要とする方への情報提供に努めます。</w:t>
            </w:r>
          </w:p>
        </w:tc>
      </w:tr>
      <w:tr w:rsidR="007F5031" w14:paraId="65E58706" w14:textId="77777777" w:rsidTr="00437590">
        <w:tc>
          <w:tcPr>
            <w:tcW w:w="562" w:type="dxa"/>
            <w:shd w:val="clear" w:color="auto" w:fill="CCFFFF"/>
          </w:tcPr>
          <w:p w14:paraId="2E7827B7" w14:textId="6CEE0483" w:rsidR="007F5031" w:rsidRDefault="00446F24" w:rsidP="00437590">
            <w:pPr>
              <w:jc w:val="right"/>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３</w:t>
            </w:r>
          </w:p>
        </w:tc>
        <w:tc>
          <w:tcPr>
            <w:tcW w:w="2977" w:type="dxa"/>
          </w:tcPr>
          <w:p w14:paraId="5298597E" w14:textId="7268BCE2" w:rsidR="007F5031" w:rsidRPr="007F5031" w:rsidRDefault="007F5031" w:rsidP="00437590">
            <w:pPr>
              <w:rPr>
                <w:rFonts w:ascii="UD デジタル 教科書体 N-R" w:eastAsia="UD デジタル 教科書体 N-R" w:hAnsi="BIZ UDPゴシック"/>
                <w:sz w:val="22"/>
              </w:rPr>
            </w:pPr>
            <w:r w:rsidRPr="007F5031">
              <w:rPr>
                <w:rFonts w:ascii="UD デジタル 教科書体 N-R" w:eastAsia="UD デジタル 教科書体 N-R" w:hAnsi="BIZ UDPゴシック"/>
                <w:sz w:val="22"/>
              </w:rPr>
              <w:t>遠隔手話などICT技術の</w:t>
            </w:r>
            <w:r w:rsidR="00635929">
              <w:rPr>
                <w:rFonts w:ascii="UD デジタル 教科書体 N-R" w:eastAsia="UD デジタル 教科書体 N-R" w:hAnsi="BIZ UDPゴシック" w:hint="eastAsia"/>
                <w:sz w:val="22"/>
              </w:rPr>
              <w:t xml:space="preserve">　</w:t>
            </w:r>
            <w:r w:rsidRPr="007F5031">
              <w:rPr>
                <w:rFonts w:ascii="UD デジタル 教科書体 N-R" w:eastAsia="UD デジタル 教科書体 N-R" w:hAnsi="BIZ UDPゴシック"/>
                <w:sz w:val="22"/>
              </w:rPr>
              <w:t>活用</w:t>
            </w:r>
          </w:p>
        </w:tc>
        <w:tc>
          <w:tcPr>
            <w:tcW w:w="6089" w:type="dxa"/>
          </w:tcPr>
          <w:p w14:paraId="39AE1196" w14:textId="205BA124" w:rsidR="007F5031" w:rsidRPr="007F5031" w:rsidRDefault="007F5031" w:rsidP="00437590">
            <w:pPr>
              <w:rPr>
                <w:rFonts w:ascii="UD デジタル 教科書体 N-R" w:eastAsia="UD デジタル 教科書体 N-R" w:hAnsi="BIZ UDPゴシック"/>
                <w:sz w:val="22"/>
              </w:rPr>
            </w:pPr>
            <w:r w:rsidRPr="007F5031">
              <w:rPr>
                <w:rFonts w:ascii="UD デジタル 教科書体 N-R" w:eastAsia="UD デジタル 教科書体 N-R" w:hAnsi="BIZ UDPゴシック" w:hint="eastAsia"/>
                <w:sz w:val="22"/>
              </w:rPr>
              <w:t>民間事業者が提供する遠隔手話サービスを利用するなど</w:t>
            </w:r>
            <w:r w:rsidRPr="007F5031">
              <w:rPr>
                <w:rFonts w:ascii="UD デジタル 教科書体 N-R" w:eastAsia="UD デジタル 教科書体 N-R" w:hAnsi="BIZ UDPゴシック"/>
                <w:sz w:val="22"/>
              </w:rPr>
              <w:t>ICT技術を活用して、専門的な手話通訳者の確保に努めます。</w:t>
            </w:r>
          </w:p>
        </w:tc>
      </w:tr>
    </w:tbl>
    <w:p w14:paraId="44D0AAA8" w14:textId="3AAACADA" w:rsidR="00034D2E" w:rsidRDefault="00034D2E" w:rsidP="00EA3BDE">
      <w:pPr>
        <w:rPr>
          <w:rFonts w:ascii="UD デジタル 教科書体 N-R" w:eastAsia="UD デジタル 教科書体 N-R" w:hAnsi="BIZ UDPゴシック"/>
          <w:sz w:val="22"/>
        </w:rPr>
      </w:pPr>
    </w:p>
    <w:p w14:paraId="4534ED41" w14:textId="77777777" w:rsidR="00154E52" w:rsidRPr="00EA5528" w:rsidRDefault="00154E52" w:rsidP="00EA3BDE">
      <w:pPr>
        <w:rPr>
          <w:rFonts w:ascii="UD デジタル 教科書体 N-R" w:eastAsia="UD デジタル 教科書体 N-R" w:hAnsi="BIZ UDPゴシック"/>
          <w:sz w:val="22"/>
        </w:rPr>
      </w:pPr>
    </w:p>
    <w:p w14:paraId="0AF18564" w14:textId="7FC8C78D" w:rsidR="00D33713" w:rsidRPr="00275E34" w:rsidRDefault="00EA3BDE" w:rsidP="0010651E">
      <w:pPr>
        <w:pBdr>
          <w:bottom w:val="single" w:sz="24" w:space="1" w:color="BFBFBF" w:themeColor="background1" w:themeShade="BF"/>
        </w:pBdr>
        <w:snapToGrid w:val="0"/>
        <w:rPr>
          <w:rFonts w:ascii="UD デジタル 教科書体 N-R" w:eastAsia="UD デジタル 教科書体 N-R" w:hAnsi="BIZ UDPゴシック"/>
          <w:b/>
          <w:bCs/>
          <w:sz w:val="24"/>
          <w:szCs w:val="24"/>
        </w:rPr>
      </w:pPr>
      <w:r w:rsidRPr="00275E34">
        <w:rPr>
          <w:rFonts w:ascii="UD デジタル 教科書体 N-R" w:eastAsia="UD デジタル 教科書体 N-R" w:hAnsi="BIZ UDPゴシック" w:hint="eastAsia"/>
          <w:b/>
          <w:bCs/>
          <w:sz w:val="24"/>
          <w:szCs w:val="24"/>
        </w:rPr>
        <w:t>第</w:t>
      </w:r>
      <w:r w:rsidR="00F7585E">
        <w:rPr>
          <w:rFonts w:ascii="UD デジタル 教科書体 N-R" w:eastAsia="UD デジタル 教科書体 N-R" w:hAnsi="BIZ UDPゴシック" w:hint="eastAsia"/>
          <w:b/>
          <w:bCs/>
          <w:sz w:val="24"/>
          <w:szCs w:val="24"/>
        </w:rPr>
        <w:t>５</w:t>
      </w:r>
      <w:r w:rsidRPr="00275E34">
        <w:rPr>
          <w:rFonts w:ascii="UD デジタル 教科書体 N-R" w:eastAsia="UD デジタル 教科書体 N-R" w:hAnsi="BIZ UDPゴシック" w:hint="eastAsia"/>
          <w:b/>
          <w:bCs/>
          <w:sz w:val="24"/>
          <w:szCs w:val="24"/>
        </w:rPr>
        <w:t xml:space="preserve">　推進体制</w:t>
      </w:r>
    </w:p>
    <w:p w14:paraId="6E970080" w14:textId="77777777" w:rsidR="00E84F21" w:rsidRPr="009D2BA2" w:rsidRDefault="00E84F21" w:rsidP="00EA3BDE">
      <w:pPr>
        <w:rPr>
          <w:rFonts w:ascii="BIZ UDPゴシック" w:eastAsia="BIZ UDPゴシック" w:hAnsi="BIZ UDPゴシック"/>
          <w:szCs w:val="21"/>
        </w:rPr>
      </w:pPr>
      <w:r w:rsidRPr="009D2BA2">
        <w:rPr>
          <w:rFonts w:ascii="BIZ UDPゴシック" w:eastAsia="BIZ UDPゴシック" w:hAnsi="BIZ UDPゴシック" w:hint="eastAsia"/>
          <w:szCs w:val="21"/>
        </w:rPr>
        <w:t>１　進捗状況の確認</w:t>
      </w:r>
    </w:p>
    <w:p w14:paraId="31FB3107" w14:textId="4B251287" w:rsidR="00E84F21" w:rsidRDefault="00EA3BDE" w:rsidP="00EA3BDE">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sz w:val="22"/>
        </w:rPr>
        <w:t xml:space="preserve">  推進</w:t>
      </w:r>
      <w:r w:rsidR="00323F74" w:rsidRPr="00EA5528">
        <w:rPr>
          <w:rFonts w:ascii="UD デジタル 教科書体 N-R" w:eastAsia="UD デジタル 教科書体 N-R" w:hAnsi="BIZ UDPゴシック" w:hint="eastAsia"/>
          <w:sz w:val="22"/>
        </w:rPr>
        <w:t>方針ごとに進めるべき市の取組の進捗状況につ</w:t>
      </w:r>
      <w:r w:rsidR="00E84F21">
        <w:rPr>
          <w:rFonts w:ascii="UD デジタル 教科書体 N-R" w:eastAsia="UD デジタル 教科書体 N-R" w:hAnsi="BIZ UDPゴシック" w:hint="eastAsia"/>
          <w:sz w:val="22"/>
        </w:rPr>
        <w:t>いて</w:t>
      </w:r>
      <w:r w:rsidR="00323F74" w:rsidRPr="00EA5528">
        <w:rPr>
          <w:rFonts w:ascii="UD デジタル 教科書体 N-R" w:eastAsia="UD デジタル 教科書体 N-R" w:hAnsi="BIZ UDPゴシック" w:hint="eastAsia"/>
          <w:sz w:val="22"/>
        </w:rPr>
        <w:t>、</w:t>
      </w:r>
      <w:r w:rsidRPr="00EA5528">
        <w:rPr>
          <w:rFonts w:ascii="UD デジタル 教科書体 N-R" w:eastAsia="UD デジタル 教科書体 N-R" w:hAnsi="BIZ UDPゴシック" w:hint="eastAsia"/>
          <w:sz w:val="22"/>
        </w:rPr>
        <w:t>全室課に年</w:t>
      </w:r>
      <w:r w:rsidR="00D34004" w:rsidRPr="00EA5528">
        <w:rPr>
          <w:rFonts w:ascii="UD デジタル 教科書体 N-R" w:eastAsia="UD デジタル 教科書体 N-R" w:hAnsi="BIZ UDPゴシック" w:hint="eastAsia"/>
          <w:sz w:val="22"/>
        </w:rPr>
        <w:t>１</w:t>
      </w:r>
      <w:r w:rsidRPr="00EA5528">
        <w:rPr>
          <w:rFonts w:ascii="UD デジタル 教科書体 N-R" w:eastAsia="UD デジタル 教科書体 N-R" w:hAnsi="BIZ UDPゴシック" w:hint="eastAsia"/>
          <w:sz w:val="22"/>
        </w:rPr>
        <w:t>回照会を行い、</w:t>
      </w:r>
      <w:r w:rsidR="00323F74" w:rsidRPr="00EA5528">
        <w:rPr>
          <w:rFonts w:ascii="UD デジタル 教科書体 N-R" w:eastAsia="UD デジタル 教科書体 N-R" w:hAnsi="BIZ UDPゴシック" w:hint="eastAsia"/>
          <w:sz w:val="22"/>
        </w:rPr>
        <w:t>進捗状況</w:t>
      </w:r>
      <w:r w:rsidR="00C8185E" w:rsidRPr="00EA5528">
        <w:rPr>
          <w:rFonts w:ascii="UD デジタル 教科書体 N-R" w:eastAsia="UD デジタル 教科書体 N-R" w:hAnsi="BIZ UDPゴシック" w:hint="eastAsia"/>
          <w:sz w:val="22"/>
        </w:rPr>
        <w:t>を</w:t>
      </w:r>
      <w:r w:rsidRPr="00EA5528">
        <w:rPr>
          <w:rFonts w:ascii="UD デジタル 教科書体 N-R" w:eastAsia="UD デジタル 教科書体 N-R" w:hAnsi="BIZ UDPゴシック" w:hint="eastAsia"/>
          <w:sz w:val="22"/>
        </w:rPr>
        <w:t>確認</w:t>
      </w:r>
      <w:r w:rsidR="00E84F21">
        <w:rPr>
          <w:rFonts w:ascii="UD デジタル 教科書体 N-R" w:eastAsia="UD デジタル 教科書体 N-R" w:hAnsi="BIZ UDPゴシック" w:hint="eastAsia"/>
          <w:sz w:val="22"/>
        </w:rPr>
        <w:t>します。</w:t>
      </w:r>
    </w:p>
    <w:p w14:paraId="0C949D35" w14:textId="77777777" w:rsidR="00E84F21" w:rsidRDefault="00E84F21" w:rsidP="00EA3BDE">
      <w:pPr>
        <w:rPr>
          <w:rFonts w:ascii="UD デジタル 教科書体 N-R" w:eastAsia="UD デジタル 教科書体 N-R" w:hAnsi="BIZ UDPゴシック"/>
          <w:sz w:val="22"/>
        </w:rPr>
      </w:pPr>
    </w:p>
    <w:p w14:paraId="3C5FAE8E" w14:textId="77777777" w:rsidR="00E84F21" w:rsidRDefault="00E84F21" w:rsidP="00EA3BDE">
      <w:pPr>
        <w:rPr>
          <w:rFonts w:ascii="UD デジタル 教科書体 N-R" w:eastAsia="UD デジタル 教科書体 N-R" w:hAnsi="BIZ UDPゴシック"/>
          <w:sz w:val="22"/>
        </w:rPr>
      </w:pPr>
      <w:r w:rsidRPr="009D2BA2">
        <w:rPr>
          <w:rFonts w:ascii="BIZ UDPゴシック" w:eastAsia="BIZ UDPゴシック" w:hAnsi="BIZ UDPゴシック" w:hint="eastAsia"/>
          <w:szCs w:val="21"/>
        </w:rPr>
        <w:t>２　進捗確認を行う会議体</w:t>
      </w:r>
    </w:p>
    <w:p w14:paraId="3DB84F2F" w14:textId="77777777" w:rsidR="00323F74" w:rsidRPr="00EA5528" w:rsidRDefault="00E84F21" w:rsidP="00C84E7B">
      <w:pPr>
        <w:ind w:firstLineChars="100" w:firstLine="220"/>
        <w:rPr>
          <w:rFonts w:ascii="UD デジタル 教科書体 N-R" w:eastAsia="UD デジタル 教科書体 N-R" w:hAnsi="BIZ UDPゴシック"/>
          <w:sz w:val="22"/>
        </w:rPr>
      </w:pPr>
      <w:r>
        <w:rPr>
          <w:rFonts w:ascii="UD デジタル 教科書体 N-R" w:eastAsia="UD デジタル 教科書体 N-R" w:hAnsi="BIZ UDPゴシック" w:hint="eastAsia"/>
          <w:sz w:val="22"/>
        </w:rPr>
        <w:t>１で確認した進捗状況を、</w:t>
      </w:r>
      <w:r w:rsidR="00C8185E" w:rsidRPr="00EA5528">
        <w:rPr>
          <w:rFonts w:ascii="UD デジタル 教科書体 N-R" w:eastAsia="UD デジタル 教科書体 N-R" w:hAnsi="BIZ UDPゴシック" w:hint="eastAsia"/>
          <w:sz w:val="22"/>
        </w:rPr>
        <w:t>市</w:t>
      </w:r>
      <w:r w:rsidR="00F82D04" w:rsidRPr="00EA5528">
        <w:rPr>
          <w:rFonts w:ascii="UD デジタル 教科書体 N-R" w:eastAsia="UD デジタル 教科書体 N-R" w:hAnsi="BIZ UDPゴシック" w:hint="eastAsia"/>
          <w:sz w:val="22"/>
        </w:rPr>
        <w:t>長をトップとする</w:t>
      </w:r>
      <w:r w:rsidR="00097E85" w:rsidRPr="00EA5528">
        <w:rPr>
          <w:rFonts w:ascii="UD デジタル 教科書体 N-R" w:eastAsia="UD デジタル 教科書体 N-R" w:hAnsi="BIZ UDPゴシック" w:hint="eastAsia"/>
          <w:sz w:val="22"/>
        </w:rPr>
        <w:t>「吹田市</w:t>
      </w:r>
      <w:r w:rsidR="00F82D04" w:rsidRPr="00EA5528">
        <w:rPr>
          <w:rFonts w:ascii="UD デジタル 教科書体 N-R" w:eastAsia="UD デジタル 教科書体 N-R" w:hAnsi="BIZ UDPゴシック" w:hint="eastAsia"/>
          <w:sz w:val="22"/>
        </w:rPr>
        <w:t>障がい者福祉事業推進本部</w:t>
      </w:r>
      <w:r w:rsidR="00097E85" w:rsidRPr="00EA5528">
        <w:rPr>
          <w:rFonts w:ascii="UD デジタル 教科書体 N-R" w:eastAsia="UD デジタル 教科書体 N-R" w:hAnsi="BIZ UDPゴシック" w:hint="eastAsia"/>
          <w:sz w:val="22"/>
        </w:rPr>
        <w:t>」及び「吹田市社会福祉審議会</w:t>
      </w:r>
      <w:r w:rsidR="00F82D04" w:rsidRPr="00EA5528">
        <w:rPr>
          <w:rFonts w:ascii="UD デジタル 教科書体 N-R" w:eastAsia="UD デジタル 教科書体 N-R" w:hAnsi="BIZ UDPゴシック" w:hint="eastAsia"/>
          <w:sz w:val="22"/>
        </w:rPr>
        <w:t>障がい者施策推進専門分科会</w:t>
      </w:r>
      <w:r w:rsidR="00C8185E" w:rsidRPr="00EA5528">
        <w:rPr>
          <w:rFonts w:ascii="UD デジタル 教科書体 N-R" w:eastAsia="UD デジタル 教科書体 N-R" w:hAnsi="BIZ UDPゴシック" w:hint="eastAsia"/>
          <w:sz w:val="22"/>
        </w:rPr>
        <w:t>（以下、専門分科会）</w:t>
      </w:r>
      <w:r w:rsidR="00097E85" w:rsidRPr="00EA5528">
        <w:rPr>
          <w:rFonts w:ascii="UD デジタル 教科書体 N-R" w:eastAsia="UD デジタル 教科書体 N-R" w:hAnsi="BIZ UDPゴシック" w:hint="eastAsia"/>
          <w:sz w:val="22"/>
        </w:rPr>
        <w:t>」</w:t>
      </w:r>
      <w:r w:rsidR="00F82D04" w:rsidRPr="00EA5528">
        <w:rPr>
          <w:rFonts w:ascii="UD デジタル 教科書体 N-R" w:eastAsia="UD デジタル 教科書体 N-R" w:hAnsi="BIZ UDPゴシック" w:hint="eastAsia"/>
          <w:sz w:val="22"/>
        </w:rPr>
        <w:t>に</w:t>
      </w:r>
      <w:r w:rsidR="00097E85" w:rsidRPr="00EA5528">
        <w:rPr>
          <w:rFonts w:ascii="UD デジタル 教科書体 N-R" w:eastAsia="UD デジタル 教科書体 N-R" w:hAnsi="BIZ UDPゴシック" w:hint="eastAsia"/>
          <w:sz w:val="22"/>
        </w:rPr>
        <w:t>報告します。</w:t>
      </w:r>
    </w:p>
    <w:p w14:paraId="62C2907E" w14:textId="769EB041" w:rsidR="00097E85" w:rsidRDefault="00097E85" w:rsidP="00EA3BDE">
      <w:pPr>
        <w:rPr>
          <w:rFonts w:ascii="UD デジタル 教科書体 N-R" w:eastAsia="UD デジタル 教科書体 N-R" w:hAnsi="BIZ UDPゴシック"/>
          <w:sz w:val="22"/>
        </w:rPr>
      </w:pPr>
      <w:r w:rsidRPr="00EA5528">
        <w:rPr>
          <w:rFonts w:ascii="UD デジタル 教科書体 N-R" w:eastAsia="UD デジタル 教科書体 N-R" w:hAnsi="BIZ UDPゴシック" w:hint="eastAsia"/>
          <w:sz w:val="22"/>
        </w:rPr>
        <w:t xml:space="preserve">　また、専門分科会に設置した作業部会において、障がい当事者や有識者</w:t>
      </w:r>
      <w:r w:rsidR="00D34004" w:rsidRPr="00EA5528">
        <w:rPr>
          <w:rFonts w:ascii="UD デジタル 教科書体 N-R" w:eastAsia="UD デジタル 教科書体 N-R" w:hAnsi="BIZ UDPゴシック" w:hint="eastAsia"/>
          <w:sz w:val="22"/>
        </w:rPr>
        <w:t>からの</w:t>
      </w:r>
      <w:r w:rsidR="00C8185E" w:rsidRPr="00EA5528">
        <w:rPr>
          <w:rFonts w:ascii="UD デジタル 教科書体 N-R" w:eastAsia="UD デジタル 教科書体 N-R" w:hAnsi="BIZ UDPゴシック" w:hint="eastAsia"/>
          <w:sz w:val="22"/>
        </w:rPr>
        <w:t>意見を踏まえて</w:t>
      </w:r>
      <w:r w:rsidR="00635929">
        <w:rPr>
          <w:rFonts w:ascii="UD デジタル 教科書体 N-R" w:eastAsia="UD デジタル 教科書体 N-R" w:hAnsi="BIZ UDPゴシック" w:hint="eastAsia"/>
          <w:sz w:val="22"/>
        </w:rPr>
        <w:t xml:space="preserve">　</w:t>
      </w:r>
      <w:r w:rsidR="00E84F21">
        <w:rPr>
          <w:rFonts w:ascii="UD デジタル 教科書体 N-R" w:eastAsia="UD デジタル 教科書体 N-R" w:hAnsi="BIZ UDPゴシック" w:hint="eastAsia"/>
          <w:sz w:val="22"/>
        </w:rPr>
        <w:t>本</w:t>
      </w:r>
      <w:r w:rsidR="00E84F21" w:rsidRPr="00EA5528">
        <w:rPr>
          <w:rFonts w:ascii="UD デジタル 教科書体 N-R" w:eastAsia="UD デジタル 教科書体 N-R" w:hAnsi="BIZ UDPゴシック" w:hint="eastAsia"/>
          <w:sz w:val="22"/>
        </w:rPr>
        <w:t>方針</w:t>
      </w:r>
      <w:r w:rsidR="00E84F21">
        <w:rPr>
          <w:rFonts w:ascii="UD デジタル 教科書体 N-R" w:eastAsia="UD デジタル 教科書体 N-R" w:hAnsi="BIZ UDPゴシック" w:hint="eastAsia"/>
          <w:sz w:val="22"/>
        </w:rPr>
        <w:t>を</w:t>
      </w:r>
      <w:r w:rsidR="00C8185E" w:rsidRPr="00EA5528">
        <w:rPr>
          <w:rFonts w:ascii="UD デジタル 教科書体 N-R" w:eastAsia="UD デジタル 教科書体 N-R" w:hAnsi="BIZ UDPゴシック" w:hint="eastAsia"/>
          <w:sz w:val="22"/>
        </w:rPr>
        <w:t>策定し</w:t>
      </w:r>
      <w:r w:rsidR="00E84F21">
        <w:rPr>
          <w:rFonts w:ascii="UD デジタル 教科書体 N-R" w:eastAsia="UD デジタル 教科書体 N-R" w:hAnsi="BIZ UDPゴシック" w:hint="eastAsia"/>
          <w:sz w:val="22"/>
        </w:rPr>
        <w:t>ました。</w:t>
      </w:r>
      <w:r w:rsidR="00C8185E" w:rsidRPr="00EA5528">
        <w:rPr>
          <w:rFonts w:ascii="UD デジタル 教科書体 N-R" w:eastAsia="UD デジタル 教科書体 N-R" w:hAnsi="BIZ UDPゴシック" w:hint="eastAsia"/>
          <w:sz w:val="22"/>
        </w:rPr>
        <w:t>今後</w:t>
      </w:r>
      <w:r w:rsidR="00E84F21">
        <w:rPr>
          <w:rFonts w:ascii="UD デジタル 教科書体 N-R" w:eastAsia="UD デジタル 教科書体 N-R" w:hAnsi="BIZ UDPゴシック" w:hint="eastAsia"/>
          <w:sz w:val="22"/>
        </w:rPr>
        <w:t>の進捗確認において</w:t>
      </w:r>
      <w:r w:rsidR="00C8185E" w:rsidRPr="00EA5528">
        <w:rPr>
          <w:rFonts w:ascii="UD デジタル 教科書体 N-R" w:eastAsia="UD デジタル 教科書体 N-R" w:hAnsi="BIZ UDPゴシック" w:hint="eastAsia"/>
          <w:sz w:val="22"/>
        </w:rPr>
        <w:t>も</w:t>
      </w:r>
      <w:r w:rsidR="0050379A" w:rsidRPr="00EA5528">
        <w:rPr>
          <w:rFonts w:ascii="UD デジタル 教科書体 N-R" w:eastAsia="UD デジタル 教科書体 N-R" w:hAnsi="BIZ UDPゴシック" w:hint="eastAsia"/>
          <w:sz w:val="22"/>
        </w:rPr>
        <w:t>作業部会を</w:t>
      </w:r>
      <w:r w:rsidR="00C8185E" w:rsidRPr="00EA5528">
        <w:rPr>
          <w:rFonts w:ascii="UD デジタル 教科書体 N-R" w:eastAsia="UD デジタル 教科書体 N-R" w:hAnsi="BIZ UDPゴシック" w:hint="eastAsia"/>
          <w:sz w:val="22"/>
        </w:rPr>
        <w:t>毎年開催</w:t>
      </w:r>
      <w:r w:rsidR="0050379A" w:rsidRPr="00EA5528">
        <w:rPr>
          <w:rFonts w:ascii="UD デジタル 教科書体 N-R" w:eastAsia="UD デジタル 教科書体 N-R" w:hAnsi="BIZ UDPゴシック" w:hint="eastAsia"/>
          <w:sz w:val="22"/>
        </w:rPr>
        <w:t>し、</w:t>
      </w:r>
      <w:r w:rsidR="00C8185E" w:rsidRPr="00EA5528">
        <w:rPr>
          <w:rFonts w:ascii="UD デジタル 教科書体 N-R" w:eastAsia="UD デジタル 教科書体 N-R" w:hAnsi="BIZ UDPゴシック" w:hint="eastAsia"/>
          <w:sz w:val="22"/>
        </w:rPr>
        <w:t>意見を</w:t>
      </w:r>
      <w:r w:rsidR="00D33713" w:rsidRPr="00EA5528">
        <w:rPr>
          <w:rFonts w:ascii="UD デジタル 教科書体 N-R" w:eastAsia="UD デジタル 教科書体 N-R" w:hAnsi="BIZ UDPゴシック" w:hint="eastAsia"/>
          <w:sz w:val="22"/>
        </w:rPr>
        <w:t>いただきながら施策を</w:t>
      </w:r>
      <w:r w:rsidR="0050379A" w:rsidRPr="00EA5528">
        <w:rPr>
          <w:rFonts w:ascii="UD デジタル 教科書体 N-R" w:eastAsia="UD デジタル 教科書体 N-R" w:hAnsi="BIZ UDPゴシック" w:hint="eastAsia"/>
          <w:sz w:val="22"/>
        </w:rPr>
        <w:t>着実に</w:t>
      </w:r>
      <w:r w:rsidR="00D33713" w:rsidRPr="00EA5528">
        <w:rPr>
          <w:rFonts w:ascii="UD デジタル 教科書体 N-R" w:eastAsia="UD デジタル 教科書体 N-R" w:hAnsi="BIZ UDPゴシック" w:hint="eastAsia"/>
          <w:sz w:val="22"/>
        </w:rPr>
        <w:t>進めていきます。</w:t>
      </w:r>
    </w:p>
    <w:p w14:paraId="5D2E2A7B" w14:textId="77777777" w:rsidR="00E84F21" w:rsidRDefault="00E84F21" w:rsidP="00EA3BDE">
      <w:pPr>
        <w:rPr>
          <w:rFonts w:ascii="UD デジタル 教科書体 N-R" w:eastAsia="UD デジタル 教科書体 N-R" w:hAnsi="BIZ UDPゴシック"/>
          <w:sz w:val="22"/>
        </w:rPr>
      </w:pPr>
    </w:p>
    <w:p w14:paraId="4F20A26D" w14:textId="77777777" w:rsidR="00E84F21" w:rsidRPr="00275E34" w:rsidRDefault="00E84F21" w:rsidP="00EA3BDE">
      <w:pPr>
        <w:rPr>
          <w:rFonts w:ascii="UD デジタル 教科書体 N-R" w:eastAsia="UD デジタル 教科書体 N-R" w:hAnsi="BIZ UDPゴシック"/>
          <w:sz w:val="22"/>
        </w:rPr>
      </w:pPr>
      <w:r w:rsidRPr="009D2BA2">
        <w:rPr>
          <w:rFonts w:ascii="BIZ UDPゴシック" w:eastAsia="BIZ UDPゴシック" w:hAnsi="BIZ UDPゴシック" w:hint="eastAsia"/>
          <w:szCs w:val="21"/>
        </w:rPr>
        <w:t>３　方針の見直し</w:t>
      </w:r>
    </w:p>
    <w:p w14:paraId="5E5E3134" w14:textId="7B8CBEED" w:rsidR="00EA3BDE" w:rsidRPr="00440501" w:rsidRDefault="00C8185E" w:rsidP="00EA3BDE">
      <w:pPr>
        <w:rPr>
          <w:rFonts w:ascii="UD デジタル 教科書体 N-R" w:eastAsia="UD デジタル 教科書体 N-R" w:hAnsi="BIZ UDPゴシック"/>
          <w:szCs w:val="21"/>
        </w:rPr>
      </w:pPr>
      <w:r w:rsidRPr="00EA5528">
        <w:rPr>
          <w:rFonts w:ascii="UD デジタル 教科書体 N-R" w:eastAsia="UD デジタル 教科書体 N-R" w:hAnsi="BIZ UDPゴシック" w:hint="eastAsia"/>
          <w:sz w:val="22"/>
        </w:rPr>
        <w:t xml:space="preserve">　</w:t>
      </w:r>
      <w:r w:rsidR="00D33713" w:rsidRPr="00EA5528">
        <w:rPr>
          <w:rFonts w:ascii="UD デジタル 教科書体 N-R" w:eastAsia="UD デジタル 教科書体 N-R" w:hAnsi="BIZ UDPゴシック" w:hint="eastAsia"/>
          <w:sz w:val="22"/>
        </w:rPr>
        <w:t>障がい福祉計画に合わせて、３年ごとの見直しを基本としますが、</w:t>
      </w:r>
      <w:r w:rsidR="00E84F21">
        <w:rPr>
          <w:rFonts w:ascii="UD デジタル 教科書体 N-R" w:eastAsia="UD デジタル 教科書体 N-R" w:hAnsi="BIZ UDPゴシック" w:hint="eastAsia"/>
          <w:sz w:val="22"/>
        </w:rPr>
        <w:t>２の会議体で</w:t>
      </w:r>
      <w:r w:rsidR="00D33713" w:rsidRPr="00EA5528">
        <w:rPr>
          <w:rFonts w:ascii="UD デジタル 教科書体 N-R" w:eastAsia="UD デジタル 教科書体 N-R" w:hAnsi="BIZ UDPゴシック" w:hint="eastAsia"/>
          <w:sz w:val="22"/>
        </w:rPr>
        <w:t>いただいた意見を踏まえて柔軟に対応していきます。</w:t>
      </w:r>
    </w:p>
    <w:sectPr w:rsidR="00EA3BDE" w:rsidRPr="00440501" w:rsidSect="00034D2E">
      <w:footerReference w:type="default" r:id="rId8"/>
      <w:pgSz w:w="11906" w:h="16838" w:code="9"/>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FF25" w14:textId="77777777" w:rsidR="00B47190" w:rsidRDefault="00B47190" w:rsidP="00223ABA">
      <w:r>
        <w:separator/>
      </w:r>
    </w:p>
  </w:endnote>
  <w:endnote w:type="continuationSeparator" w:id="0">
    <w:p w14:paraId="10348901" w14:textId="77777777" w:rsidR="00B47190" w:rsidRDefault="00B47190" w:rsidP="0022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468502"/>
      <w:docPartObj>
        <w:docPartGallery w:val="Page Numbers (Bottom of Page)"/>
        <w:docPartUnique/>
      </w:docPartObj>
    </w:sdtPr>
    <w:sdtEndPr>
      <w:rPr>
        <w:rFonts w:ascii="UD デジタル 教科書体 NK-R" w:eastAsia="UD デジタル 教科書体 NK-R" w:hint="eastAsia"/>
      </w:rPr>
    </w:sdtEndPr>
    <w:sdtContent>
      <w:p w14:paraId="7EE618EE" w14:textId="4DEEBE9E" w:rsidR="00223ABA" w:rsidRPr="00766CDB" w:rsidRDefault="00223ABA">
        <w:pPr>
          <w:pStyle w:val="a8"/>
          <w:jc w:val="center"/>
          <w:rPr>
            <w:rFonts w:ascii="UD デジタル 教科書体 NK-R" w:eastAsia="UD デジタル 教科書体 NK-R"/>
          </w:rPr>
        </w:pPr>
        <w:r w:rsidRPr="00766CDB">
          <w:rPr>
            <w:rFonts w:ascii="UD デジタル 教科書体 NK-R" w:eastAsia="UD デジタル 教科書体 NK-R" w:hint="eastAsia"/>
          </w:rPr>
          <w:fldChar w:fldCharType="begin"/>
        </w:r>
        <w:r w:rsidRPr="00766CDB">
          <w:rPr>
            <w:rFonts w:ascii="UD デジタル 教科書体 NK-R" w:eastAsia="UD デジタル 教科書体 NK-R" w:hint="eastAsia"/>
          </w:rPr>
          <w:instrText>PAGE   \* MERGEFORMAT</w:instrText>
        </w:r>
        <w:r w:rsidRPr="00766CDB">
          <w:rPr>
            <w:rFonts w:ascii="UD デジタル 教科書体 NK-R" w:eastAsia="UD デジタル 教科書体 NK-R" w:hint="eastAsia"/>
          </w:rPr>
          <w:fldChar w:fldCharType="separate"/>
        </w:r>
        <w:r w:rsidR="0075617A" w:rsidRPr="0075617A">
          <w:rPr>
            <w:rFonts w:ascii="UD デジタル 教科書体 NK-R" w:eastAsia="UD デジタル 教科書体 NK-R"/>
            <w:noProof/>
            <w:lang w:val="ja-JP"/>
          </w:rPr>
          <w:t>7</w:t>
        </w:r>
        <w:r w:rsidRPr="00766CDB">
          <w:rPr>
            <w:rFonts w:ascii="UD デジタル 教科書体 NK-R" w:eastAsia="UD デジタル 教科書体 NK-R"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4851" w14:textId="77777777" w:rsidR="00B47190" w:rsidRDefault="00B47190" w:rsidP="00223ABA">
      <w:r>
        <w:separator/>
      </w:r>
    </w:p>
  </w:footnote>
  <w:footnote w:type="continuationSeparator" w:id="0">
    <w:p w14:paraId="226C2ABB" w14:textId="77777777" w:rsidR="00B47190" w:rsidRDefault="00B47190" w:rsidP="00223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24F"/>
    <w:multiLevelType w:val="hybridMultilevel"/>
    <w:tmpl w:val="4A66BF8C"/>
    <w:lvl w:ilvl="0" w:tplc="0F4C4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07A40"/>
    <w:multiLevelType w:val="hybridMultilevel"/>
    <w:tmpl w:val="AF5248C6"/>
    <w:lvl w:ilvl="0" w:tplc="982A2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45890"/>
    <w:multiLevelType w:val="hybridMultilevel"/>
    <w:tmpl w:val="4D90FD10"/>
    <w:lvl w:ilvl="0" w:tplc="0F4C4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93E5B"/>
    <w:multiLevelType w:val="hybridMultilevel"/>
    <w:tmpl w:val="1D500744"/>
    <w:lvl w:ilvl="0" w:tplc="463AA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3C5A74"/>
    <w:multiLevelType w:val="hybridMultilevel"/>
    <w:tmpl w:val="356CF840"/>
    <w:lvl w:ilvl="0" w:tplc="0F4C4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8E2DE5"/>
    <w:multiLevelType w:val="hybridMultilevel"/>
    <w:tmpl w:val="CE32CBBC"/>
    <w:lvl w:ilvl="0" w:tplc="0F4C4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317F03"/>
    <w:multiLevelType w:val="hybridMultilevel"/>
    <w:tmpl w:val="723CD5F8"/>
    <w:lvl w:ilvl="0" w:tplc="0F4C4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D7067C"/>
    <w:multiLevelType w:val="hybridMultilevel"/>
    <w:tmpl w:val="A1A4B5BA"/>
    <w:lvl w:ilvl="0" w:tplc="435EF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4364364">
    <w:abstractNumId w:val="7"/>
  </w:num>
  <w:num w:numId="2" w16cid:durableId="796488502">
    <w:abstractNumId w:val="1"/>
  </w:num>
  <w:num w:numId="3" w16cid:durableId="1977906989">
    <w:abstractNumId w:val="3"/>
  </w:num>
  <w:num w:numId="4" w16cid:durableId="564220822">
    <w:abstractNumId w:val="6"/>
  </w:num>
  <w:num w:numId="5" w16cid:durableId="2110851370">
    <w:abstractNumId w:val="2"/>
  </w:num>
  <w:num w:numId="6" w16cid:durableId="521361161">
    <w:abstractNumId w:val="4"/>
  </w:num>
  <w:num w:numId="7" w16cid:durableId="132916528">
    <w:abstractNumId w:val="0"/>
  </w:num>
  <w:num w:numId="8" w16cid:durableId="1446080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286"/>
    <w:rsid w:val="000139A7"/>
    <w:rsid w:val="00034D2E"/>
    <w:rsid w:val="00036B38"/>
    <w:rsid w:val="0005388E"/>
    <w:rsid w:val="000806D6"/>
    <w:rsid w:val="00097E85"/>
    <w:rsid w:val="000C012C"/>
    <w:rsid w:val="000C4FC7"/>
    <w:rsid w:val="000D23AB"/>
    <w:rsid w:val="000E3D14"/>
    <w:rsid w:val="000F20F1"/>
    <w:rsid w:val="0010651E"/>
    <w:rsid w:val="0012191B"/>
    <w:rsid w:val="001222F6"/>
    <w:rsid w:val="00151805"/>
    <w:rsid w:val="00154E52"/>
    <w:rsid w:val="00155ACF"/>
    <w:rsid w:val="00176DDF"/>
    <w:rsid w:val="00180CEE"/>
    <w:rsid w:val="001906A5"/>
    <w:rsid w:val="001B6955"/>
    <w:rsid w:val="001D65B5"/>
    <w:rsid w:val="001F635D"/>
    <w:rsid w:val="00223ABA"/>
    <w:rsid w:val="00233AD1"/>
    <w:rsid w:val="0027121E"/>
    <w:rsid w:val="00275E34"/>
    <w:rsid w:val="0028016A"/>
    <w:rsid w:val="002834CC"/>
    <w:rsid w:val="00284C4E"/>
    <w:rsid w:val="002B0A55"/>
    <w:rsid w:val="002C7DC1"/>
    <w:rsid w:val="002D19CE"/>
    <w:rsid w:val="002F7E6D"/>
    <w:rsid w:val="00313484"/>
    <w:rsid w:val="00323F74"/>
    <w:rsid w:val="00332133"/>
    <w:rsid w:val="00343041"/>
    <w:rsid w:val="00344C50"/>
    <w:rsid w:val="00384493"/>
    <w:rsid w:val="00386302"/>
    <w:rsid w:val="003B523D"/>
    <w:rsid w:val="003C01C6"/>
    <w:rsid w:val="003E7C50"/>
    <w:rsid w:val="003F328E"/>
    <w:rsid w:val="00400608"/>
    <w:rsid w:val="00434E2F"/>
    <w:rsid w:val="00440501"/>
    <w:rsid w:val="00443D57"/>
    <w:rsid w:val="00446F24"/>
    <w:rsid w:val="00463426"/>
    <w:rsid w:val="004640A8"/>
    <w:rsid w:val="004707A1"/>
    <w:rsid w:val="004771A3"/>
    <w:rsid w:val="004A2065"/>
    <w:rsid w:val="004B7472"/>
    <w:rsid w:val="0050379A"/>
    <w:rsid w:val="00511065"/>
    <w:rsid w:val="005115B9"/>
    <w:rsid w:val="00513983"/>
    <w:rsid w:val="00541BF1"/>
    <w:rsid w:val="0054317B"/>
    <w:rsid w:val="00562B94"/>
    <w:rsid w:val="00562FD7"/>
    <w:rsid w:val="00580EB3"/>
    <w:rsid w:val="00591A67"/>
    <w:rsid w:val="005B138B"/>
    <w:rsid w:val="005C4A9D"/>
    <w:rsid w:val="005F1AB8"/>
    <w:rsid w:val="0060681E"/>
    <w:rsid w:val="006213AF"/>
    <w:rsid w:val="00635929"/>
    <w:rsid w:val="0063695F"/>
    <w:rsid w:val="00637335"/>
    <w:rsid w:val="0064368C"/>
    <w:rsid w:val="006652E9"/>
    <w:rsid w:val="0067214A"/>
    <w:rsid w:val="00676367"/>
    <w:rsid w:val="0067717A"/>
    <w:rsid w:val="00694DAD"/>
    <w:rsid w:val="00697F1F"/>
    <w:rsid w:val="006B2CC0"/>
    <w:rsid w:val="006D7246"/>
    <w:rsid w:val="006F27CA"/>
    <w:rsid w:val="006F548E"/>
    <w:rsid w:val="00702D73"/>
    <w:rsid w:val="007238A6"/>
    <w:rsid w:val="0073053B"/>
    <w:rsid w:val="007336A9"/>
    <w:rsid w:val="0075617A"/>
    <w:rsid w:val="00756A4A"/>
    <w:rsid w:val="00760E8D"/>
    <w:rsid w:val="00766CDB"/>
    <w:rsid w:val="00780FBB"/>
    <w:rsid w:val="0078765D"/>
    <w:rsid w:val="007D2286"/>
    <w:rsid w:val="007D72B6"/>
    <w:rsid w:val="007E2915"/>
    <w:rsid w:val="007F2002"/>
    <w:rsid w:val="007F5031"/>
    <w:rsid w:val="007F686C"/>
    <w:rsid w:val="00814DDA"/>
    <w:rsid w:val="00827F0D"/>
    <w:rsid w:val="00855B5B"/>
    <w:rsid w:val="00861864"/>
    <w:rsid w:val="00862D39"/>
    <w:rsid w:val="0086629C"/>
    <w:rsid w:val="008B0B77"/>
    <w:rsid w:val="008B60C5"/>
    <w:rsid w:val="008C5E50"/>
    <w:rsid w:val="008F444E"/>
    <w:rsid w:val="008F7508"/>
    <w:rsid w:val="00911139"/>
    <w:rsid w:val="00943297"/>
    <w:rsid w:val="00960C9A"/>
    <w:rsid w:val="00987242"/>
    <w:rsid w:val="00994D99"/>
    <w:rsid w:val="009A640A"/>
    <w:rsid w:val="009A6F3F"/>
    <w:rsid w:val="009B0AA0"/>
    <w:rsid w:val="009D2BA2"/>
    <w:rsid w:val="009E3717"/>
    <w:rsid w:val="009F261B"/>
    <w:rsid w:val="00A03594"/>
    <w:rsid w:val="00A105A1"/>
    <w:rsid w:val="00A1094A"/>
    <w:rsid w:val="00A13F3D"/>
    <w:rsid w:val="00A16A40"/>
    <w:rsid w:val="00A22766"/>
    <w:rsid w:val="00A5792D"/>
    <w:rsid w:val="00A67238"/>
    <w:rsid w:val="00A73B2D"/>
    <w:rsid w:val="00A813C2"/>
    <w:rsid w:val="00A84AA7"/>
    <w:rsid w:val="00AC6210"/>
    <w:rsid w:val="00AF11B8"/>
    <w:rsid w:val="00B10763"/>
    <w:rsid w:val="00B11FC1"/>
    <w:rsid w:val="00B30823"/>
    <w:rsid w:val="00B41005"/>
    <w:rsid w:val="00B47190"/>
    <w:rsid w:val="00B62365"/>
    <w:rsid w:val="00B75300"/>
    <w:rsid w:val="00BB295E"/>
    <w:rsid w:val="00BB6786"/>
    <w:rsid w:val="00C077B3"/>
    <w:rsid w:val="00C12721"/>
    <w:rsid w:val="00C14943"/>
    <w:rsid w:val="00C35832"/>
    <w:rsid w:val="00C6176A"/>
    <w:rsid w:val="00C61D7B"/>
    <w:rsid w:val="00C67B81"/>
    <w:rsid w:val="00C756BC"/>
    <w:rsid w:val="00C8185E"/>
    <w:rsid w:val="00C8331C"/>
    <w:rsid w:val="00C84E7B"/>
    <w:rsid w:val="00C956DD"/>
    <w:rsid w:val="00CA4835"/>
    <w:rsid w:val="00CB0A71"/>
    <w:rsid w:val="00CB197D"/>
    <w:rsid w:val="00CB566D"/>
    <w:rsid w:val="00CC110F"/>
    <w:rsid w:val="00CC1668"/>
    <w:rsid w:val="00CC16AC"/>
    <w:rsid w:val="00CD47C2"/>
    <w:rsid w:val="00CE5F91"/>
    <w:rsid w:val="00CE7E45"/>
    <w:rsid w:val="00D12938"/>
    <w:rsid w:val="00D27A0A"/>
    <w:rsid w:val="00D33713"/>
    <w:rsid w:val="00D34004"/>
    <w:rsid w:val="00D43BCA"/>
    <w:rsid w:val="00D775E3"/>
    <w:rsid w:val="00DA61F7"/>
    <w:rsid w:val="00DD497B"/>
    <w:rsid w:val="00DE3667"/>
    <w:rsid w:val="00DE4950"/>
    <w:rsid w:val="00DE63C9"/>
    <w:rsid w:val="00E031F7"/>
    <w:rsid w:val="00E12D11"/>
    <w:rsid w:val="00E25523"/>
    <w:rsid w:val="00E3078E"/>
    <w:rsid w:val="00E3579E"/>
    <w:rsid w:val="00E576E1"/>
    <w:rsid w:val="00E73A7D"/>
    <w:rsid w:val="00E77588"/>
    <w:rsid w:val="00E835E8"/>
    <w:rsid w:val="00E84F21"/>
    <w:rsid w:val="00E94F90"/>
    <w:rsid w:val="00EA3534"/>
    <w:rsid w:val="00EA3BDE"/>
    <w:rsid w:val="00EA5528"/>
    <w:rsid w:val="00EA6966"/>
    <w:rsid w:val="00EB4D58"/>
    <w:rsid w:val="00EC64E0"/>
    <w:rsid w:val="00EE4679"/>
    <w:rsid w:val="00F14F42"/>
    <w:rsid w:val="00F1694E"/>
    <w:rsid w:val="00F22FC8"/>
    <w:rsid w:val="00F27D49"/>
    <w:rsid w:val="00F44FF2"/>
    <w:rsid w:val="00F661A0"/>
    <w:rsid w:val="00F74864"/>
    <w:rsid w:val="00F7585E"/>
    <w:rsid w:val="00F82D04"/>
    <w:rsid w:val="00F83175"/>
    <w:rsid w:val="00F850B0"/>
    <w:rsid w:val="00FA41F2"/>
    <w:rsid w:val="00FB173C"/>
    <w:rsid w:val="00FB57DF"/>
    <w:rsid w:val="00FC26A6"/>
    <w:rsid w:val="00FE1C92"/>
    <w:rsid w:val="00FE595F"/>
    <w:rsid w:val="00FF2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72F7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0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D22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E7E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7E45"/>
    <w:rPr>
      <w:rFonts w:asciiTheme="majorHAnsi" w:eastAsiaTheme="majorEastAsia" w:hAnsiTheme="majorHAnsi" w:cstheme="majorBidi"/>
      <w:sz w:val="18"/>
      <w:szCs w:val="18"/>
    </w:rPr>
  </w:style>
  <w:style w:type="paragraph" w:styleId="a5">
    <w:name w:val="List Paragraph"/>
    <w:basedOn w:val="a"/>
    <w:uiPriority w:val="34"/>
    <w:qFormat/>
    <w:rsid w:val="00440501"/>
    <w:pPr>
      <w:ind w:leftChars="400" w:left="840"/>
    </w:pPr>
  </w:style>
  <w:style w:type="paragraph" w:styleId="a6">
    <w:name w:val="header"/>
    <w:basedOn w:val="a"/>
    <w:link w:val="a7"/>
    <w:uiPriority w:val="99"/>
    <w:unhideWhenUsed/>
    <w:rsid w:val="00223ABA"/>
    <w:pPr>
      <w:tabs>
        <w:tab w:val="center" w:pos="4252"/>
        <w:tab w:val="right" w:pos="8504"/>
      </w:tabs>
      <w:snapToGrid w:val="0"/>
    </w:pPr>
  </w:style>
  <w:style w:type="character" w:customStyle="1" w:styleId="a7">
    <w:name w:val="ヘッダー (文字)"/>
    <w:basedOn w:val="a0"/>
    <w:link w:val="a6"/>
    <w:uiPriority w:val="99"/>
    <w:rsid w:val="00223ABA"/>
  </w:style>
  <w:style w:type="paragraph" w:styleId="a8">
    <w:name w:val="footer"/>
    <w:basedOn w:val="a"/>
    <w:link w:val="a9"/>
    <w:uiPriority w:val="99"/>
    <w:unhideWhenUsed/>
    <w:rsid w:val="00223ABA"/>
    <w:pPr>
      <w:tabs>
        <w:tab w:val="center" w:pos="4252"/>
        <w:tab w:val="right" w:pos="8504"/>
      </w:tabs>
      <w:snapToGrid w:val="0"/>
    </w:pPr>
  </w:style>
  <w:style w:type="character" w:customStyle="1" w:styleId="a9">
    <w:name w:val="フッター (文字)"/>
    <w:basedOn w:val="a0"/>
    <w:link w:val="a8"/>
    <w:uiPriority w:val="99"/>
    <w:rsid w:val="00223ABA"/>
  </w:style>
  <w:style w:type="character" w:styleId="aa">
    <w:name w:val="annotation reference"/>
    <w:basedOn w:val="a0"/>
    <w:uiPriority w:val="99"/>
    <w:semiHidden/>
    <w:unhideWhenUsed/>
    <w:rsid w:val="00034D2E"/>
    <w:rPr>
      <w:sz w:val="18"/>
      <w:szCs w:val="18"/>
    </w:rPr>
  </w:style>
  <w:style w:type="paragraph" w:styleId="ab">
    <w:name w:val="annotation text"/>
    <w:basedOn w:val="a"/>
    <w:link w:val="ac"/>
    <w:uiPriority w:val="99"/>
    <w:semiHidden/>
    <w:unhideWhenUsed/>
    <w:rsid w:val="00034D2E"/>
    <w:pPr>
      <w:jc w:val="left"/>
    </w:pPr>
  </w:style>
  <w:style w:type="character" w:customStyle="1" w:styleId="ac">
    <w:name w:val="コメント文字列 (文字)"/>
    <w:basedOn w:val="a0"/>
    <w:link w:val="ab"/>
    <w:uiPriority w:val="99"/>
    <w:semiHidden/>
    <w:rsid w:val="00034D2E"/>
  </w:style>
  <w:style w:type="paragraph" w:styleId="ad">
    <w:name w:val="annotation subject"/>
    <w:basedOn w:val="ab"/>
    <w:next w:val="ab"/>
    <w:link w:val="ae"/>
    <w:uiPriority w:val="99"/>
    <w:semiHidden/>
    <w:unhideWhenUsed/>
    <w:rsid w:val="00034D2E"/>
    <w:rPr>
      <w:b/>
      <w:bCs/>
    </w:rPr>
  </w:style>
  <w:style w:type="character" w:customStyle="1" w:styleId="ae">
    <w:name w:val="コメント内容 (文字)"/>
    <w:basedOn w:val="ac"/>
    <w:link w:val="ad"/>
    <w:uiPriority w:val="99"/>
    <w:semiHidden/>
    <w:rsid w:val="00034D2E"/>
    <w:rPr>
      <w:b/>
      <w:bCs/>
    </w:rPr>
  </w:style>
  <w:style w:type="table" w:styleId="af">
    <w:name w:val="Table Grid"/>
    <w:basedOn w:val="a1"/>
    <w:uiPriority w:val="39"/>
    <w:rsid w:val="00EA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82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66144">
      <w:bodyDiv w:val="1"/>
      <w:marLeft w:val="0"/>
      <w:marRight w:val="0"/>
      <w:marTop w:val="0"/>
      <w:marBottom w:val="0"/>
      <w:divBdr>
        <w:top w:val="none" w:sz="0" w:space="0" w:color="auto"/>
        <w:left w:val="none" w:sz="0" w:space="0" w:color="auto"/>
        <w:bottom w:val="none" w:sz="0" w:space="0" w:color="auto"/>
        <w:right w:val="none" w:sz="0" w:space="0" w:color="auto"/>
      </w:divBdr>
    </w:div>
    <w:div w:id="744841114">
      <w:bodyDiv w:val="1"/>
      <w:marLeft w:val="0"/>
      <w:marRight w:val="0"/>
      <w:marTop w:val="0"/>
      <w:marBottom w:val="0"/>
      <w:divBdr>
        <w:top w:val="none" w:sz="0" w:space="0" w:color="auto"/>
        <w:left w:val="none" w:sz="0" w:space="0" w:color="auto"/>
        <w:bottom w:val="none" w:sz="0" w:space="0" w:color="auto"/>
        <w:right w:val="none" w:sz="0" w:space="0" w:color="auto"/>
      </w:divBdr>
    </w:div>
    <w:div w:id="791903980">
      <w:bodyDiv w:val="1"/>
      <w:marLeft w:val="0"/>
      <w:marRight w:val="0"/>
      <w:marTop w:val="0"/>
      <w:marBottom w:val="0"/>
      <w:divBdr>
        <w:top w:val="none" w:sz="0" w:space="0" w:color="auto"/>
        <w:left w:val="none" w:sz="0" w:space="0" w:color="auto"/>
        <w:bottom w:val="none" w:sz="0" w:space="0" w:color="auto"/>
        <w:right w:val="none" w:sz="0" w:space="0" w:color="auto"/>
      </w:divBdr>
    </w:div>
    <w:div w:id="1234698508">
      <w:bodyDiv w:val="1"/>
      <w:marLeft w:val="0"/>
      <w:marRight w:val="0"/>
      <w:marTop w:val="0"/>
      <w:marBottom w:val="0"/>
      <w:divBdr>
        <w:top w:val="none" w:sz="0" w:space="0" w:color="auto"/>
        <w:left w:val="none" w:sz="0" w:space="0" w:color="auto"/>
        <w:bottom w:val="none" w:sz="0" w:space="0" w:color="auto"/>
        <w:right w:val="none" w:sz="0" w:space="0" w:color="auto"/>
      </w:divBdr>
    </w:div>
    <w:div w:id="1338532590">
      <w:bodyDiv w:val="1"/>
      <w:marLeft w:val="0"/>
      <w:marRight w:val="0"/>
      <w:marTop w:val="0"/>
      <w:marBottom w:val="0"/>
      <w:divBdr>
        <w:top w:val="none" w:sz="0" w:space="0" w:color="auto"/>
        <w:left w:val="none" w:sz="0" w:space="0" w:color="auto"/>
        <w:bottom w:val="none" w:sz="0" w:space="0" w:color="auto"/>
        <w:right w:val="none" w:sz="0" w:space="0" w:color="auto"/>
      </w:divBdr>
    </w:div>
    <w:div w:id="1350793475">
      <w:bodyDiv w:val="1"/>
      <w:marLeft w:val="0"/>
      <w:marRight w:val="0"/>
      <w:marTop w:val="0"/>
      <w:marBottom w:val="0"/>
      <w:divBdr>
        <w:top w:val="none" w:sz="0" w:space="0" w:color="auto"/>
        <w:left w:val="none" w:sz="0" w:space="0" w:color="auto"/>
        <w:bottom w:val="none" w:sz="0" w:space="0" w:color="auto"/>
        <w:right w:val="none" w:sz="0" w:space="0" w:color="auto"/>
      </w:divBdr>
    </w:div>
    <w:div w:id="1469741009">
      <w:bodyDiv w:val="1"/>
      <w:marLeft w:val="0"/>
      <w:marRight w:val="0"/>
      <w:marTop w:val="0"/>
      <w:marBottom w:val="0"/>
      <w:divBdr>
        <w:top w:val="none" w:sz="0" w:space="0" w:color="auto"/>
        <w:left w:val="none" w:sz="0" w:space="0" w:color="auto"/>
        <w:bottom w:val="none" w:sz="0" w:space="0" w:color="auto"/>
        <w:right w:val="none" w:sz="0" w:space="0" w:color="auto"/>
      </w:divBdr>
    </w:div>
    <w:div w:id="1572277290">
      <w:bodyDiv w:val="1"/>
      <w:marLeft w:val="0"/>
      <w:marRight w:val="0"/>
      <w:marTop w:val="0"/>
      <w:marBottom w:val="0"/>
      <w:divBdr>
        <w:top w:val="none" w:sz="0" w:space="0" w:color="auto"/>
        <w:left w:val="none" w:sz="0" w:space="0" w:color="auto"/>
        <w:bottom w:val="none" w:sz="0" w:space="0" w:color="auto"/>
        <w:right w:val="none" w:sz="0" w:space="0" w:color="auto"/>
      </w:divBdr>
    </w:div>
    <w:div w:id="1629236670">
      <w:bodyDiv w:val="1"/>
      <w:marLeft w:val="0"/>
      <w:marRight w:val="0"/>
      <w:marTop w:val="0"/>
      <w:marBottom w:val="0"/>
      <w:divBdr>
        <w:top w:val="none" w:sz="0" w:space="0" w:color="auto"/>
        <w:left w:val="none" w:sz="0" w:space="0" w:color="auto"/>
        <w:bottom w:val="none" w:sz="0" w:space="0" w:color="auto"/>
        <w:right w:val="none" w:sz="0" w:space="0" w:color="auto"/>
      </w:divBdr>
    </w:div>
    <w:div w:id="1658879117">
      <w:bodyDiv w:val="1"/>
      <w:marLeft w:val="0"/>
      <w:marRight w:val="0"/>
      <w:marTop w:val="0"/>
      <w:marBottom w:val="0"/>
      <w:divBdr>
        <w:top w:val="none" w:sz="0" w:space="0" w:color="auto"/>
        <w:left w:val="none" w:sz="0" w:space="0" w:color="auto"/>
        <w:bottom w:val="none" w:sz="0" w:space="0" w:color="auto"/>
        <w:right w:val="none" w:sz="0" w:space="0" w:color="auto"/>
      </w:divBdr>
    </w:div>
    <w:div w:id="1914464287">
      <w:bodyDiv w:val="1"/>
      <w:marLeft w:val="0"/>
      <w:marRight w:val="0"/>
      <w:marTop w:val="0"/>
      <w:marBottom w:val="0"/>
      <w:divBdr>
        <w:top w:val="none" w:sz="0" w:space="0" w:color="auto"/>
        <w:left w:val="none" w:sz="0" w:space="0" w:color="auto"/>
        <w:bottom w:val="none" w:sz="0" w:space="0" w:color="auto"/>
        <w:right w:val="none" w:sz="0" w:space="0" w:color="auto"/>
      </w:divBdr>
    </w:div>
    <w:div w:id="1934242491">
      <w:bodyDiv w:val="1"/>
      <w:marLeft w:val="0"/>
      <w:marRight w:val="0"/>
      <w:marTop w:val="0"/>
      <w:marBottom w:val="0"/>
      <w:divBdr>
        <w:top w:val="none" w:sz="0" w:space="0" w:color="auto"/>
        <w:left w:val="none" w:sz="0" w:space="0" w:color="auto"/>
        <w:bottom w:val="none" w:sz="0" w:space="0" w:color="auto"/>
        <w:right w:val="none" w:sz="0" w:space="0" w:color="auto"/>
      </w:divBdr>
    </w:div>
    <w:div w:id="19976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3342B-AA24-406E-A50C-B164C629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2025-01-22T02:34:00Z</dcterms:created>
  <dcterms:modified xsi:type="dcterms:W3CDTF">2025-02-18T02:07:00Z</dcterms:modified>
</cp:coreProperties>
</file>