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48717" w14:textId="77777777" w:rsidR="000C3EA8" w:rsidRDefault="000C3EA8" w:rsidP="000C3EA8">
      <w:pPr>
        <w:jc w:val="right"/>
        <w:rPr>
          <w:rFonts w:ascii="ＭＳ ゴシック" w:eastAsia="ＭＳ ゴシック" w:hAnsi="ＭＳ ゴシック"/>
        </w:rPr>
      </w:pPr>
      <w:r>
        <w:rPr>
          <w:rFonts w:ascii="ＭＳ ゴシック" w:eastAsia="ＭＳ ゴシック" w:hAnsi="ＭＳ ゴシック" w:hint="eastAsia"/>
        </w:rPr>
        <w:t>様式Ⅰ-1</w:t>
      </w:r>
    </w:p>
    <w:p w14:paraId="53BF309B" w14:textId="77777777" w:rsidR="002952D4" w:rsidRDefault="002952D4" w:rsidP="002952D4">
      <w:pPr>
        <w:jc w:val="center"/>
        <w:rPr>
          <w:rFonts w:ascii="HG丸ｺﾞｼｯｸM-PRO" w:eastAsia="HG丸ｺﾞｼｯｸM-PRO"/>
          <w:sz w:val="28"/>
        </w:rPr>
      </w:pPr>
      <w:r>
        <w:rPr>
          <w:rFonts w:ascii="HG丸ｺﾞｼｯｸM-PRO" w:eastAsia="HG丸ｺﾞｼｯｸM-PRO" w:hint="eastAsia"/>
          <w:sz w:val="28"/>
        </w:rPr>
        <w:t>現地説明会参加申込書</w:t>
      </w:r>
    </w:p>
    <w:p w14:paraId="68B88D70" w14:textId="77777777" w:rsidR="002952D4" w:rsidRDefault="002952D4" w:rsidP="002952D4">
      <w:pPr>
        <w:pStyle w:val="a5"/>
        <w:rPr>
          <w:rFonts w:ascii="HG丸ｺﾞｼｯｸM-PRO"/>
        </w:rPr>
      </w:pPr>
      <w:r>
        <w:rPr>
          <w:rFonts w:ascii="HG丸ｺﾞｼｯｸM-PRO" w:hint="eastAsia"/>
        </w:rPr>
        <w:t>令和６年　　月　　日</w:t>
      </w:r>
    </w:p>
    <w:p w14:paraId="0B16E772" w14:textId="77777777" w:rsidR="002952D4" w:rsidRDefault="002952D4" w:rsidP="002952D4">
      <w:pPr>
        <w:rPr>
          <w:rFonts w:ascii="HG丸ｺﾞｼｯｸM-PRO" w:eastAsia="HG丸ｺﾞｼｯｸM-PRO"/>
        </w:rPr>
      </w:pPr>
      <w:r>
        <w:rPr>
          <w:rFonts w:ascii="HG丸ｺﾞｼｯｸM-PRO" w:eastAsia="HG丸ｺﾞｼｯｸM-PRO" w:hint="eastAsia"/>
        </w:rPr>
        <w:t>吹田市長　宛</w:t>
      </w:r>
    </w:p>
    <w:p w14:paraId="08B9A728" w14:textId="77777777" w:rsidR="002952D4" w:rsidRDefault="002952D4" w:rsidP="002952D4">
      <w:pPr>
        <w:rPr>
          <w:rFonts w:ascii="HG丸ｺﾞｼｯｸM-PRO" w:eastAsia="HG丸ｺﾞｼｯｸM-PRO"/>
        </w:rPr>
      </w:pPr>
    </w:p>
    <w:p w14:paraId="554E597C" w14:textId="77777777" w:rsidR="002952D4" w:rsidRDefault="002952D4" w:rsidP="002952D4">
      <w:pPr>
        <w:rPr>
          <w:rFonts w:ascii="HG丸ｺﾞｼｯｸM-PRO" w:eastAsia="HG丸ｺﾞｼｯｸM-PRO"/>
        </w:rPr>
      </w:pPr>
      <w:r>
        <w:rPr>
          <w:rFonts w:ascii="HG丸ｺﾞｼｯｸM-PRO" w:eastAsia="HG丸ｺﾞｼｯｸM-PRO" w:hint="eastAsia"/>
        </w:rPr>
        <w:t xml:space="preserve">　中の島公園及び吹田市立中の島スポーツグラウンドの現地説明会について、次のとおり申し込みます。</w:t>
      </w:r>
    </w:p>
    <w:p w14:paraId="39CBCD7A" w14:textId="77777777" w:rsidR="002952D4" w:rsidRDefault="002952D4" w:rsidP="002952D4">
      <w:pPr>
        <w:rPr>
          <w:rFonts w:ascii="HG丸ｺﾞｼｯｸM-PRO" w:eastAsia="HG丸ｺﾞｼｯｸM-PRO"/>
        </w:rPr>
      </w:pP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0"/>
        <w:gridCol w:w="7799"/>
      </w:tblGrid>
      <w:tr w:rsidR="002952D4" w:rsidRPr="00A642B2" w14:paraId="667280FC" w14:textId="77777777" w:rsidTr="002952D4">
        <w:trPr>
          <w:trHeight w:val="816"/>
        </w:trPr>
        <w:tc>
          <w:tcPr>
            <w:tcW w:w="1840" w:type="dxa"/>
            <w:vAlign w:val="center"/>
          </w:tcPr>
          <w:p w14:paraId="5A969C95" w14:textId="77777777" w:rsidR="002952D4" w:rsidRPr="00A642B2" w:rsidRDefault="002952D4" w:rsidP="005B1C77">
            <w:pPr>
              <w:spacing w:line="360" w:lineRule="exact"/>
              <w:jc w:val="center"/>
              <w:rPr>
                <w:rFonts w:ascii="UD デジタル 教科書体 NP-R" w:eastAsia="UD デジタル 教科書体 NP-R" w:hAnsi="ＭＳ ゴシック"/>
              </w:rPr>
            </w:pPr>
            <w:r w:rsidRPr="006B6DD6">
              <w:rPr>
                <w:rFonts w:ascii="UD デジタル 教科書体 NP-R" w:eastAsia="UD デジタル 教科書体 NP-R" w:hAnsi="ＭＳ ゴシック" w:hint="eastAsia"/>
                <w:spacing w:val="30"/>
                <w:kern w:val="0"/>
                <w:fitText w:val="1320" w:id="-973409015"/>
              </w:rPr>
              <w:t>法人等名</w:t>
            </w:r>
            <w:r w:rsidRPr="006B6DD6">
              <w:rPr>
                <w:rFonts w:ascii="UD デジタル 教科書体 NP-R" w:eastAsia="UD デジタル 教科書体 NP-R" w:hAnsi="ＭＳ ゴシック" w:hint="eastAsia"/>
                <w:spacing w:val="15"/>
                <w:kern w:val="0"/>
                <w:fitText w:val="1320" w:id="-973409015"/>
              </w:rPr>
              <w:t>称</w:t>
            </w:r>
          </w:p>
        </w:tc>
        <w:tc>
          <w:tcPr>
            <w:tcW w:w="7799" w:type="dxa"/>
            <w:vAlign w:val="center"/>
          </w:tcPr>
          <w:p w14:paraId="5F01E31C" w14:textId="77777777" w:rsidR="002952D4" w:rsidRPr="00A642B2" w:rsidRDefault="002952D4" w:rsidP="005B1C77">
            <w:pPr>
              <w:spacing w:line="360" w:lineRule="exact"/>
              <w:rPr>
                <w:rFonts w:ascii="UD デジタル 教科書体 NP-R" w:eastAsia="UD デジタル 教科書体 NP-R" w:hAnsi="ＭＳ ゴシック"/>
              </w:rPr>
            </w:pPr>
          </w:p>
        </w:tc>
      </w:tr>
      <w:tr w:rsidR="002952D4" w:rsidRPr="00A642B2" w14:paraId="1330AD30" w14:textId="77777777" w:rsidTr="002952D4">
        <w:trPr>
          <w:trHeight w:val="816"/>
        </w:trPr>
        <w:tc>
          <w:tcPr>
            <w:tcW w:w="1840" w:type="dxa"/>
            <w:vAlign w:val="center"/>
          </w:tcPr>
          <w:p w14:paraId="51CB3F41" w14:textId="77777777" w:rsidR="002952D4" w:rsidRPr="00A642B2" w:rsidRDefault="002952D4" w:rsidP="005B1C77">
            <w:pPr>
              <w:spacing w:line="360" w:lineRule="exact"/>
              <w:jc w:val="center"/>
              <w:rPr>
                <w:rFonts w:ascii="UD デジタル 教科書体 NP-R" w:eastAsia="UD デジタル 教科書体 NP-R" w:hAnsi="ＭＳ ゴシック"/>
                <w:kern w:val="0"/>
              </w:rPr>
            </w:pPr>
            <w:r w:rsidRPr="006B6DD6">
              <w:rPr>
                <w:rFonts w:ascii="UD デジタル 教科書体 NP-R" w:eastAsia="UD デジタル 教科書体 NP-R" w:hAnsi="ＭＳ ゴシック" w:hint="eastAsia"/>
                <w:spacing w:val="30"/>
                <w:kern w:val="0"/>
                <w:fitText w:val="1320" w:id="-973409014"/>
              </w:rPr>
              <w:t>担当者氏</w:t>
            </w:r>
            <w:r w:rsidRPr="006B6DD6">
              <w:rPr>
                <w:rFonts w:ascii="UD デジタル 教科書体 NP-R" w:eastAsia="UD デジタル 教科書体 NP-R" w:hAnsi="ＭＳ ゴシック" w:hint="eastAsia"/>
                <w:spacing w:val="15"/>
                <w:kern w:val="0"/>
                <w:fitText w:val="1320" w:id="-973409014"/>
              </w:rPr>
              <w:t>名</w:t>
            </w:r>
          </w:p>
        </w:tc>
        <w:tc>
          <w:tcPr>
            <w:tcW w:w="7799" w:type="dxa"/>
            <w:vAlign w:val="center"/>
          </w:tcPr>
          <w:p w14:paraId="7D46762E" w14:textId="77777777" w:rsidR="002952D4" w:rsidRPr="00A642B2" w:rsidRDefault="002952D4" w:rsidP="005B1C77">
            <w:pPr>
              <w:spacing w:line="360" w:lineRule="exact"/>
              <w:rPr>
                <w:rFonts w:ascii="UD デジタル 教科書体 NP-R" w:eastAsia="UD デジタル 教科書体 NP-R" w:hAnsi="ＭＳ ゴシック"/>
              </w:rPr>
            </w:pPr>
          </w:p>
        </w:tc>
      </w:tr>
      <w:tr w:rsidR="002952D4" w:rsidRPr="00A642B2" w14:paraId="1F196943" w14:textId="77777777" w:rsidTr="002952D4">
        <w:trPr>
          <w:trHeight w:val="816"/>
        </w:trPr>
        <w:tc>
          <w:tcPr>
            <w:tcW w:w="1840" w:type="dxa"/>
            <w:vAlign w:val="center"/>
          </w:tcPr>
          <w:p w14:paraId="4D70C242" w14:textId="77777777" w:rsidR="002952D4" w:rsidRPr="00A642B2" w:rsidRDefault="002952D4" w:rsidP="005B1C77">
            <w:pPr>
              <w:spacing w:line="360" w:lineRule="exact"/>
              <w:jc w:val="center"/>
              <w:rPr>
                <w:rFonts w:ascii="UD デジタル 教科書体 NP-R" w:eastAsia="UD デジタル 教科書体 NP-R" w:hAnsi="ＭＳ ゴシック"/>
                <w:kern w:val="0"/>
              </w:rPr>
            </w:pPr>
            <w:r w:rsidRPr="00BC5690">
              <w:rPr>
                <w:rFonts w:ascii="UD デジタル 教科書体 NP-R" w:eastAsia="UD デジタル 教科書体 NP-R" w:hAnsi="ＭＳ ゴシック" w:hint="eastAsia"/>
                <w:spacing w:val="80"/>
                <w:kern w:val="0"/>
                <w:fitText w:val="1320" w:id="-973409013"/>
              </w:rPr>
              <w:t>参加人</w:t>
            </w:r>
            <w:r w:rsidRPr="00BC5690">
              <w:rPr>
                <w:rFonts w:ascii="UD デジタル 教科書体 NP-R" w:eastAsia="UD デジタル 教科書体 NP-R" w:hAnsi="ＭＳ ゴシック" w:hint="eastAsia"/>
                <w:kern w:val="0"/>
                <w:fitText w:val="1320" w:id="-973409013"/>
              </w:rPr>
              <w:t>数</w:t>
            </w:r>
          </w:p>
        </w:tc>
        <w:tc>
          <w:tcPr>
            <w:tcW w:w="7799" w:type="dxa"/>
            <w:vAlign w:val="center"/>
          </w:tcPr>
          <w:p w14:paraId="79D9442D" w14:textId="77777777" w:rsidR="002952D4" w:rsidRPr="00A642B2" w:rsidRDefault="002952D4" w:rsidP="005B1C77">
            <w:pPr>
              <w:spacing w:line="360" w:lineRule="exact"/>
              <w:rPr>
                <w:rFonts w:ascii="UD デジタル 教科書体 NP-R" w:eastAsia="UD デジタル 教科書体 NP-R" w:hAnsi="ＭＳ ゴシック"/>
              </w:rPr>
            </w:pPr>
            <w:r>
              <w:rPr>
                <w:rFonts w:ascii="UD デジタル 教科書体 NP-R" w:eastAsia="UD デジタル 教科書体 NP-R" w:hAnsi="ＭＳ ゴシック" w:hint="eastAsia"/>
              </w:rPr>
              <w:t xml:space="preserve">　　　　　　　人（</w:t>
            </w:r>
            <w:r w:rsidR="00D038AE">
              <w:rPr>
                <w:rFonts w:ascii="UD デジタル 教科書体 NP-R" w:eastAsia="UD デジタル 教科書体 NP-R" w:hAnsi="ＭＳ ゴシック" w:hint="eastAsia"/>
              </w:rPr>
              <w:t>２</w:t>
            </w:r>
            <w:r w:rsidRPr="00A642B2">
              <w:rPr>
                <w:rFonts w:ascii="UD デジタル 教科書体 NP-R" w:eastAsia="UD デジタル 教科書体 NP-R" w:hAnsi="ＭＳ ゴシック" w:hint="eastAsia"/>
              </w:rPr>
              <w:t>人まで）</w:t>
            </w:r>
          </w:p>
        </w:tc>
      </w:tr>
      <w:tr w:rsidR="002952D4" w:rsidRPr="00A642B2" w14:paraId="2EB1311A" w14:textId="77777777" w:rsidTr="002952D4">
        <w:trPr>
          <w:trHeight w:val="844"/>
        </w:trPr>
        <w:tc>
          <w:tcPr>
            <w:tcW w:w="1840" w:type="dxa"/>
            <w:vAlign w:val="center"/>
          </w:tcPr>
          <w:p w14:paraId="2CE7ED02" w14:textId="77777777" w:rsidR="002952D4" w:rsidRPr="00A642B2" w:rsidRDefault="002952D4" w:rsidP="005B1C77">
            <w:pPr>
              <w:spacing w:line="360" w:lineRule="exact"/>
              <w:jc w:val="center"/>
              <w:rPr>
                <w:rFonts w:ascii="UD デジタル 教科書体 NP-R" w:eastAsia="UD デジタル 教科書体 NP-R" w:hAnsi="ＭＳ ゴシック"/>
              </w:rPr>
            </w:pPr>
            <w:r w:rsidRPr="00BC5690">
              <w:rPr>
                <w:rFonts w:ascii="UD デジタル 教科書体 NP-R" w:eastAsia="UD デジタル 教科書体 NP-R" w:hAnsi="ＭＳ ゴシック" w:hint="eastAsia"/>
                <w:spacing w:val="80"/>
                <w:kern w:val="0"/>
                <w:fitText w:val="1320" w:id="-973409012"/>
              </w:rPr>
              <w:t>電話番</w:t>
            </w:r>
            <w:r w:rsidRPr="00BC5690">
              <w:rPr>
                <w:rFonts w:ascii="UD デジタル 教科書体 NP-R" w:eastAsia="UD デジタル 教科書体 NP-R" w:hAnsi="ＭＳ ゴシック" w:hint="eastAsia"/>
                <w:kern w:val="0"/>
                <w:fitText w:val="1320" w:id="-973409012"/>
              </w:rPr>
              <w:t>号</w:t>
            </w:r>
          </w:p>
        </w:tc>
        <w:tc>
          <w:tcPr>
            <w:tcW w:w="7799" w:type="dxa"/>
            <w:vAlign w:val="center"/>
          </w:tcPr>
          <w:p w14:paraId="587C2C02" w14:textId="77777777" w:rsidR="002952D4" w:rsidRPr="00A642B2" w:rsidRDefault="002952D4" w:rsidP="005B1C77">
            <w:pPr>
              <w:spacing w:line="360" w:lineRule="exact"/>
              <w:rPr>
                <w:rFonts w:ascii="UD デジタル 教科書体 NP-R" w:eastAsia="UD デジタル 教科書体 NP-R" w:hAnsi="ＭＳ ゴシック"/>
              </w:rPr>
            </w:pPr>
          </w:p>
        </w:tc>
      </w:tr>
      <w:tr w:rsidR="002952D4" w:rsidRPr="00A642B2" w14:paraId="6BFBF7C4" w14:textId="77777777" w:rsidTr="002952D4">
        <w:trPr>
          <w:trHeight w:val="844"/>
        </w:trPr>
        <w:tc>
          <w:tcPr>
            <w:tcW w:w="1840" w:type="dxa"/>
            <w:vAlign w:val="center"/>
          </w:tcPr>
          <w:p w14:paraId="5EB58D42" w14:textId="77777777" w:rsidR="002952D4" w:rsidRPr="00A642B2" w:rsidRDefault="002952D4" w:rsidP="005B1C77">
            <w:pPr>
              <w:spacing w:line="360" w:lineRule="exact"/>
              <w:jc w:val="center"/>
              <w:rPr>
                <w:rFonts w:ascii="UD デジタル 教科書体 NP-R" w:eastAsia="UD デジタル 教科書体 NP-R" w:hAnsi="ＭＳ ゴシック"/>
                <w:kern w:val="0"/>
              </w:rPr>
            </w:pPr>
            <w:r w:rsidRPr="00AA5EE6">
              <w:rPr>
                <w:rFonts w:ascii="UD デジタル 教科書体 NP-R" w:eastAsia="UD デジタル 教科書体 NP-R" w:hAnsi="ＭＳ ゴシック" w:hint="eastAsia"/>
                <w:spacing w:val="4"/>
                <w:w w:val="89"/>
                <w:kern w:val="0"/>
                <w:fitText w:val="1320" w:id="-973409011"/>
              </w:rPr>
              <w:t>メールアドレ</w:t>
            </w:r>
            <w:r w:rsidRPr="00AA5EE6">
              <w:rPr>
                <w:rFonts w:ascii="UD デジタル 教科書体 NP-R" w:eastAsia="UD デジタル 教科書体 NP-R" w:hAnsi="ＭＳ ゴシック" w:hint="eastAsia"/>
                <w:spacing w:val="-11"/>
                <w:w w:val="89"/>
                <w:kern w:val="0"/>
                <w:fitText w:val="1320" w:id="-973409011"/>
              </w:rPr>
              <w:t>ス</w:t>
            </w:r>
          </w:p>
        </w:tc>
        <w:tc>
          <w:tcPr>
            <w:tcW w:w="7799" w:type="dxa"/>
            <w:vAlign w:val="center"/>
          </w:tcPr>
          <w:p w14:paraId="75F8FC82" w14:textId="77777777" w:rsidR="002952D4" w:rsidRPr="00A642B2" w:rsidRDefault="002952D4" w:rsidP="005B1C77">
            <w:pPr>
              <w:spacing w:line="360" w:lineRule="exact"/>
              <w:rPr>
                <w:rFonts w:ascii="UD デジタル 教科書体 NP-R" w:eastAsia="UD デジタル 教科書体 NP-R" w:hAnsi="ＭＳ ゴシック"/>
                <w:kern w:val="0"/>
              </w:rPr>
            </w:pPr>
          </w:p>
        </w:tc>
      </w:tr>
    </w:tbl>
    <w:p w14:paraId="3C5D13D0" w14:textId="77777777" w:rsidR="002952D4" w:rsidRPr="00A642B2" w:rsidRDefault="002952D4" w:rsidP="002952D4">
      <w:pPr>
        <w:spacing w:line="360" w:lineRule="exact"/>
        <w:rPr>
          <w:rFonts w:ascii="UD デジタル 教科書体 NP-R" w:eastAsia="UD デジタル 教科書体 NP-R" w:hAnsi="ＭＳ ゴシック"/>
          <w:spacing w:val="12"/>
          <w:kern w:val="0"/>
        </w:rPr>
      </w:pPr>
      <w:r>
        <w:rPr>
          <w:rFonts w:ascii="HG丸ｺﾞｼｯｸM-PRO" w:eastAsia="HG丸ｺﾞｼｯｸM-PRO" w:hint="eastAsia"/>
        </w:rPr>
        <w:t xml:space="preserve">　</w:t>
      </w:r>
      <w:r w:rsidRPr="00A642B2">
        <w:rPr>
          <w:rFonts w:ascii="UD デジタル 教科書体 NP-R" w:eastAsia="UD デジタル 教科書体 NP-R" w:hAnsi="ＭＳ ゴシック" w:hint="eastAsia"/>
          <w:spacing w:val="12"/>
          <w:kern w:val="0"/>
        </w:rPr>
        <w:t xml:space="preserve">　※提出について</w:t>
      </w:r>
    </w:p>
    <w:p w14:paraId="59CDE4E8" w14:textId="752D66B5" w:rsidR="002952D4" w:rsidRPr="00A642B2" w:rsidRDefault="002952D4" w:rsidP="002952D4">
      <w:pPr>
        <w:spacing w:line="360" w:lineRule="exact"/>
        <w:ind w:firstLineChars="300" w:firstLine="630"/>
        <w:rPr>
          <w:rFonts w:ascii="UD デジタル 教科書体 NP-R" w:eastAsia="UD デジタル 教科書体 NP-R" w:hAnsi="ＭＳ ゴシック"/>
        </w:rPr>
      </w:pPr>
      <w:r w:rsidRPr="006B6DD6">
        <w:rPr>
          <w:rFonts w:ascii="UD デジタル 教科書体 NP-R" w:eastAsia="UD デジタル 教科書体 NP-R" w:hAnsi="ＭＳ ゴシック" w:hint="eastAsia"/>
          <w:kern w:val="0"/>
          <w:fitText w:val="880" w:id="-973409010"/>
        </w:rPr>
        <w:t>提出期</w:t>
      </w:r>
      <w:r w:rsidRPr="006B6DD6">
        <w:rPr>
          <w:rFonts w:ascii="UD デジタル 教科書体 NP-R" w:eastAsia="UD デジタル 教科書体 NP-R" w:hAnsi="ＭＳ ゴシック" w:hint="eastAsia"/>
          <w:spacing w:val="15"/>
          <w:kern w:val="0"/>
          <w:fitText w:val="880" w:id="-973409010"/>
        </w:rPr>
        <w:t>限</w:t>
      </w:r>
      <w:r w:rsidRPr="00A642B2">
        <w:rPr>
          <w:rFonts w:ascii="UD デジタル 教科書体 NP-R" w:eastAsia="UD デジタル 教科書体 NP-R" w:hAnsi="ＭＳ ゴシック" w:hint="eastAsia"/>
          <w:spacing w:val="12"/>
          <w:kern w:val="0"/>
        </w:rPr>
        <w:t>：令和</w:t>
      </w:r>
      <w:r>
        <w:rPr>
          <w:rFonts w:ascii="UD デジタル 教科書体 NP-R" w:eastAsia="UD デジタル 教科書体 NP-R" w:hAnsi="ＭＳ ゴシック" w:hint="eastAsia"/>
        </w:rPr>
        <w:t>６</w:t>
      </w:r>
      <w:r w:rsidRPr="00A642B2">
        <w:rPr>
          <w:rFonts w:ascii="UD デジタル 教科書体 NP-R" w:eastAsia="UD デジタル 教科書体 NP-R" w:hAnsi="ＭＳ ゴシック" w:hint="eastAsia"/>
          <w:spacing w:val="12"/>
          <w:kern w:val="0"/>
        </w:rPr>
        <w:t>年（20</w:t>
      </w:r>
      <w:r>
        <w:rPr>
          <w:rFonts w:ascii="UD デジタル 教科書体 NP-R" w:eastAsia="UD デジタル 教科書体 NP-R" w:hAnsi="ＭＳ ゴシック" w:hint="eastAsia"/>
        </w:rPr>
        <w:t>24</w:t>
      </w:r>
      <w:r w:rsidRPr="00A642B2">
        <w:rPr>
          <w:rFonts w:ascii="UD デジタル 教科書体 NP-R" w:eastAsia="UD デジタル 教科書体 NP-R" w:hAnsi="ＭＳ ゴシック" w:hint="eastAsia"/>
          <w:spacing w:val="12"/>
          <w:kern w:val="0"/>
        </w:rPr>
        <w:t>年）</w:t>
      </w:r>
      <w:r>
        <w:rPr>
          <w:rFonts w:ascii="UD デジタル 教科書体 NP-R" w:eastAsia="UD デジタル 教科書体 NP-R" w:hAnsi="ＭＳ ゴシック" w:hint="eastAsia"/>
        </w:rPr>
        <w:t>７</w:t>
      </w:r>
      <w:r w:rsidRPr="00A642B2">
        <w:rPr>
          <w:rFonts w:ascii="UD デジタル 教科書体 NP-R" w:eastAsia="UD デジタル 教科書体 NP-R" w:hAnsi="ＭＳ ゴシック" w:hint="eastAsia"/>
        </w:rPr>
        <w:t>月</w:t>
      </w:r>
      <w:r w:rsidR="00BC5690">
        <w:rPr>
          <w:rFonts w:ascii="UD デジタル 教科書体 NP-R" w:eastAsia="UD デジタル 教科書体 NP-R" w:hAnsi="ＭＳ ゴシック" w:hint="eastAsia"/>
        </w:rPr>
        <w:t>29</w:t>
      </w:r>
      <w:r>
        <w:rPr>
          <w:rFonts w:ascii="UD デジタル 教科書体 NP-R" w:eastAsia="UD デジタル 教科書体 NP-R" w:hAnsi="ＭＳ ゴシック" w:hint="eastAsia"/>
        </w:rPr>
        <w:t>日（</w:t>
      </w:r>
      <w:r w:rsidR="00BC5690">
        <w:rPr>
          <w:rFonts w:ascii="UD デジタル 教科書体 NP-R" w:eastAsia="UD デジタル 教科書体 NP-R" w:hAnsi="ＭＳ ゴシック" w:hint="eastAsia"/>
        </w:rPr>
        <w:t>月</w:t>
      </w:r>
      <w:r w:rsidRPr="00A642B2">
        <w:rPr>
          <w:rFonts w:ascii="UD デジタル 教科書体 NP-R" w:eastAsia="UD デジタル 教科書体 NP-R" w:hAnsi="ＭＳ ゴシック" w:hint="eastAsia"/>
        </w:rPr>
        <w:t>）</w:t>
      </w:r>
      <w:r>
        <w:rPr>
          <w:rFonts w:ascii="UD デジタル 教科書体 NP-R" w:eastAsia="UD デジタル 教科書体 NP-R" w:hAnsi="ＭＳ ゴシック" w:hint="eastAsia"/>
        </w:rPr>
        <w:t>午後1</w:t>
      </w:r>
      <w:r w:rsidRPr="00A642B2">
        <w:rPr>
          <w:rFonts w:ascii="UD デジタル 教科書体 NP-R" w:eastAsia="UD デジタル 教科書体 NP-R" w:hAnsi="ＭＳ ゴシック" w:hint="eastAsia"/>
        </w:rPr>
        <w:t>時</w:t>
      </w:r>
    </w:p>
    <w:p w14:paraId="4AD38A06" w14:textId="77777777" w:rsidR="002952D4" w:rsidRPr="00A642B2" w:rsidRDefault="002952D4" w:rsidP="002952D4">
      <w:pPr>
        <w:spacing w:line="360" w:lineRule="exact"/>
        <w:ind w:firstLineChars="200" w:firstLine="668"/>
        <w:rPr>
          <w:rFonts w:ascii="UD デジタル 教科書体 NP-R" w:eastAsia="UD デジタル 教科書体 NP-R" w:hAnsi="ＭＳ ゴシック"/>
        </w:rPr>
      </w:pPr>
      <w:r w:rsidRPr="00CD760B">
        <w:rPr>
          <w:rFonts w:ascii="UD デジタル 教科書体 NP-R" w:eastAsia="UD デジタル 教科書体 NP-R" w:hAnsi="ＭＳ ゴシック" w:hint="eastAsia"/>
          <w:spacing w:val="62"/>
          <w:kern w:val="0"/>
          <w:fitText w:val="880" w:id="-973409009"/>
        </w:rPr>
        <w:t>提出</w:t>
      </w:r>
      <w:r w:rsidRPr="00CD760B">
        <w:rPr>
          <w:rFonts w:ascii="UD デジタル 教科書体 NP-R" w:eastAsia="UD デジタル 教科書体 NP-R" w:hAnsi="ＭＳ ゴシック" w:hint="eastAsia"/>
          <w:spacing w:val="1"/>
          <w:kern w:val="0"/>
          <w:fitText w:val="880" w:id="-973409009"/>
        </w:rPr>
        <w:t>先</w:t>
      </w:r>
      <w:r w:rsidRPr="00A642B2">
        <w:rPr>
          <w:rFonts w:ascii="UD デジタル 教科書体 NP-R" w:eastAsia="UD デジタル 教科書体 NP-R" w:hAnsi="ＭＳ ゴシック" w:hint="eastAsia"/>
        </w:rPr>
        <w:t>：吹田市</w:t>
      </w:r>
      <w:r>
        <w:rPr>
          <w:rFonts w:ascii="UD デジタル 教科書体 NP-R" w:eastAsia="UD デジタル 教科書体 NP-R" w:hAnsi="ＭＳ ゴシック" w:hint="eastAsia"/>
        </w:rPr>
        <w:t>土木</w:t>
      </w:r>
      <w:r w:rsidRPr="00A642B2">
        <w:rPr>
          <w:rFonts w:ascii="UD デジタル 教科書体 NP-R" w:eastAsia="UD デジタル 教科書体 NP-R" w:hAnsi="ＭＳ ゴシック" w:hint="eastAsia"/>
        </w:rPr>
        <w:t>部</w:t>
      </w:r>
      <w:r>
        <w:rPr>
          <w:rFonts w:ascii="UD デジタル 教科書体 NP-R" w:eastAsia="UD デジタル 教科書体 NP-R" w:hAnsi="ＭＳ ゴシック" w:hint="eastAsia"/>
        </w:rPr>
        <w:t>公園みどり</w:t>
      </w:r>
      <w:r>
        <w:rPr>
          <w:rFonts w:ascii="UD デジタル 教科書体 NP-R" w:eastAsia="UD デジタル 教科書体 NP-R" w:hAnsi="ＭＳ ゴシック" w:hint="eastAsia"/>
          <w:spacing w:val="12"/>
          <w:kern w:val="0"/>
        </w:rPr>
        <w:t>室</w:t>
      </w:r>
    </w:p>
    <w:p w14:paraId="3062D7AE" w14:textId="77777777" w:rsidR="002952D4" w:rsidRPr="00A642B2" w:rsidRDefault="002952D4" w:rsidP="002952D4">
      <w:pPr>
        <w:spacing w:line="360" w:lineRule="exact"/>
        <w:ind w:firstLineChars="300" w:firstLine="630"/>
        <w:rPr>
          <w:rFonts w:ascii="UD デジタル 教科書体 NP-R" w:eastAsia="UD デジタル 教科書体 NP-R" w:hAnsi="ＭＳ ゴシック"/>
        </w:rPr>
      </w:pPr>
      <w:r w:rsidRPr="006B6DD6">
        <w:rPr>
          <w:rFonts w:ascii="UD デジタル 教科書体 NP-R" w:eastAsia="UD デジタル 教科書体 NP-R" w:hAnsi="ＭＳ ゴシック" w:hint="eastAsia"/>
          <w:kern w:val="0"/>
          <w:fitText w:val="880" w:id="-973409008"/>
        </w:rPr>
        <w:t>提出方</w:t>
      </w:r>
      <w:r w:rsidRPr="006B6DD6">
        <w:rPr>
          <w:rFonts w:ascii="UD デジタル 教科書体 NP-R" w:eastAsia="UD デジタル 教科書体 NP-R" w:hAnsi="ＭＳ ゴシック" w:hint="eastAsia"/>
          <w:spacing w:val="15"/>
          <w:kern w:val="0"/>
          <w:fitText w:val="880" w:id="-973409008"/>
        </w:rPr>
        <w:t>法</w:t>
      </w:r>
      <w:r w:rsidRPr="00A642B2">
        <w:rPr>
          <w:rFonts w:ascii="UD デジタル 教科書体 NP-R" w:eastAsia="UD デジタル 教科書体 NP-R" w:hAnsi="ＭＳ ゴシック" w:hint="eastAsia"/>
        </w:rPr>
        <w:t>：電子メール（</w:t>
      </w:r>
      <w:hyperlink r:id="rId8" w:history="1">
        <w:r w:rsidRPr="00C7543C">
          <w:rPr>
            <w:rStyle w:val="a6"/>
            <w:rFonts w:ascii="HG丸ｺﾞｼｯｸM-PRO" w:eastAsia="HG丸ｺﾞｼｯｸM-PRO"/>
            <w:szCs w:val="22"/>
          </w:rPr>
          <w:t>dousei-kouen@city.suita.osaka.jp</w:t>
        </w:r>
      </w:hyperlink>
      <w:r w:rsidRPr="00A642B2">
        <w:rPr>
          <w:rFonts w:ascii="UD デジタル 教科書体 NP-R" w:eastAsia="UD デジタル 教科書体 NP-R" w:hAnsi="ＭＳ ゴシック" w:hint="eastAsia"/>
        </w:rPr>
        <w:t>）</w:t>
      </w:r>
    </w:p>
    <w:p w14:paraId="5AF8FD55" w14:textId="77777777" w:rsidR="002952D4" w:rsidRPr="00FF1EF4" w:rsidRDefault="002952D4" w:rsidP="002952D4">
      <w:pPr>
        <w:ind w:leftChars="300" w:left="840" w:hangingChars="100" w:hanging="210"/>
        <w:rPr>
          <w:rFonts w:ascii="UD デジタル 教科書体 NK-R" w:eastAsia="UD デジタル 教科書体 NK-R"/>
        </w:rPr>
      </w:pPr>
      <w:r w:rsidRPr="00FF1EF4">
        <w:rPr>
          <w:rFonts w:ascii="UD デジタル 教科書体 NK-R" w:eastAsia="UD デジタル 教科書体 NK-R" w:hint="eastAsia"/>
        </w:rPr>
        <w:t>※申込みは、電子メール（件名は【中の島公園　現地説明会】）での提出のみとなります</w:t>
      </w:r>
      <w:r>
        <w:rPr>
          <w:rFonts w:ascii="UD デジタル 教科書体 NK-R" w:eastAsia="UD デジタル 教科書体 NK-R" w:hint="eastAsia"/>
        </w:rPr>
        <w:t>。</w:t>
      </w:r>
      <w:r w:rsidRPr="00FF1EF4">
        <w:rPr>
          <w:rFonts w:ascii="UD デジタル 教科書体 NK-R" w:eastAsia="UD デジタル 教科書体 NK-R" w:hint="eastAsia"/>
        </w:rPr>
        <w:t>（送信後に必ず送信された旨の電話連絡をお願いします</w:t>
      </w:r>
      <w:r>
        <w:rPr>
          <w:rFonts w:ascii="UD デジタル 教科書体 NK-R" w:eastAsia="UD デジタル 教科書体 NK-R" w:hint="eastAsia"/>
        </w:rPr>
        <w:t>TEL:06-6834-5364）</w:t>
      </w:r>
    </w:p>
    <w:p w14:paraId="1D1B9EE4" w14:textId="77777777" w:rsidR="002952D4" w:rsidRPr="00FF1EF4" w:rsidRDefault="002952D4" w:rsidP="002952D4">
      <w:pPr>
        <w:spacing w:line="360" w:lineRule="exact"/>
        <w:rPr>
          <w:rFonts w:ascii="UD デジタル 教科書体 NK-R" w:eastAsia="UD デジタル 教科書体 NK-R" w:hAnsi="ＭＳ ゴシック"/>
        </w:rPr>
      </w:pPr>
    </w:p>
    <w:p w14:paraId="47AB51B7" w14:textId="77777777" w:rsidR="002952D4" w:rsidRPr="00A642B2" w:rsidRDefault="002952D4" w:rsidP="002952D4">
      <w:pPr>
        <w:spacing w:line="360" w:lineRule="exact"/>
        <w:ind w:firstLineChars="100" w:firstLine="21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※希望団体が多数の場合は、参加人数及び時間の調整をお願いする場合があります。</w:t>
      </w:r>
    </w:p>
    <w:p w14:paraId="126ABEDD" w14:textId="77777777" w:rsidR="002952D4" w:rsidRPr="00A642B2" w:rsidRDefault="002952D4" w:rsidP="002952D4">
      <w:pPr>
        <w:spacing w:line="360" w:lineRule="exact"/>
        <w:ind w:leftChars="100" w:left="210" w:firstLineChars="100" w:firstLine="21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その場合、記載いただいた電話番号にその旨をお知らせします。</w:t>
      </w:r>
    </w:p>
    <w:p w14:paraId="2428CE8C" w14:textId="77777777" w:rsidR="002952D4" w:rsidRPr="00A642B2" w:rsidRDefault="002952D4" w:rsidP="002952D4">
      <w:pPr>
        <w:spacing w:line="360" w:lineRule="exact"/>
        <w:rPr>
          <w:rFonts w:ascii="UD デジタル 教科書体 NP-R" w:eastAsia="UD デジタル 教科書体 NP-R" w:hAnsi="ＭＳ ゴシック"/>
        </w:rPr>
      </w:pPr>
    </w:p>
    <w:p w14:paraId="4C88956B" w14:textId="77777777" w:rsidR="002952D4" w:rsidRPr="00A642B2" w:rsidRDefault="002952D4" w:rsidP="002952D4">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※説明会の開催日時</w:t>
      </w:r>
    </w:p>
    <w:p w14:paraId="2ED90B6E" w14:textId="77777777" w:rsidR="002952D4" w:rsidRPr="00A642B2" w:rsidRDefault="002952D4" w:rsidP="002952D4">
      <w:pPr>
        <w:spacing w:line="360" w:lineRule="exact"/>
        <w:ind w:firstLineChars="200" w:firstLine="420"/>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令和</w:t>
      </w:r>
      <w:r>
        <w:rPr>
          <w:rFonts w:ascii="UD デジタル 教科書体 NP-R" w:eastAsia="UD デジタル 教科書体 NP-R" w:hAnsi="ＭＳ ゴシック" w:hint="eastAsia"/>
        </w:rPr>
        <w:t>６</w:t>
      </w:r>
      <w:r w:rsidRPr="00A642B2">
        <w:rPr>
          <w:rFonts w:ascii="UD デジタル 教科書体 NP-R" w:eastAsia="UD デジタル 教科書体 NP-R" w:hAnsi="ＭＳ ゴシック" w:hint="eastAsia"/>
        </w:rPr>
        <w:t>年（20</w:t>
      </w:r>
      <w:r>
        <w:rPr>
          <w:rFonts w:ascii="UD デジタル 教科書体 NP-R" w:eastAsia="UD デジタル 教科書体 NP-R" w:hAnsi="ＭＳ ゴシック" w:hint="eastAsia"/>
        </w:rPr>
        <w:t>24</w:t>
      </w:r>
      <w:r w:rsidRPr="00A642B2">
        <w:rPr>
          <w:rFonts w:ascii="UD デジタル 教科書体 NP-R" w:eastAsia="UD デジタル 教科書体 NP-R" w:hAnsi="ＭＳ ゴシック" w:hint="eastAsia"/>
        </w:rPr>
        <w:t>年）</w:t>
      </w:r>
      <w:r w:rsidR="00FC131E">
        <w:rPr>
          <w:rFonts w:ascii="UD デジタル 教科書体 NP-R" w:eastAsia="UD デジタル 教科書体 NP-R" w:hAnsi="ＭＳ ゴシック" w:hint="eastAsia"/>
        </w:rPr>
        <w:t>７</w:t>
      </w:r>
      <w:r w:rsidRPr="00A642B2">
        <w:rPr>
          <w:rFonts w:ascii="UD デジタル 教科書体 NP-R" w:eastAsia="UD デジタル 教科書体 NP-R" w:hAnsi="ＭＳ ゴシック" w:hint="eastAsia"/>
        </w:rPr>
        <w:t>月</w:t>
      </w:r>
      <w:r w:rsidR="00FC131E">
        <w:rPr>
          <w:rFonts w:ascii="UD デジタル 教科書体 NP-R" w:eastAsia="UD デジタル 教科書体 NP-R" w:hAnsi="ＭＳ ゴシック" w:hint="eastAsia"/>
        </w:rPr>
        <w:t>31</w:t>
      </w:r>
      <w:r w:rsidRPr="00A642B2">
        <w:rPr>
          <w:rFonts w:ascii="UD デジタル 教科書体 NP-R" w:eastAsia="UD デジタル 教科書体 NP-R" w:hAnsi="ＭＳ ゴシック" w:hint="eastAsia"/>
        </w:rPr>
        <w:t>日（</w:t>
      </w:r>
      <w:r w:rsidR="00FC131E">
        <w:rPr>
          <w:rFonts w:ascii="UD デジタル 教科書体 NP-R" w:eastAsia="UD デジタル 教科書体 NP-R" w:hAnsi="ＭＳ ゴシック" w:hint="eastAsia"/>
        </w:rPr>
        <w:t>水</w:t>
      </w:r>
      <w:r w:rsidRPr="00A642B2">
        <w:rPr>
          <w:rFonts w:ascii="UD デジタル 教科書体 NP-R" w:eastAsia="UD デジタル 教科書体 NP-R" w:hAnsi="ＭＳ ゴシック" w:hint="eastAsia"/>
        </w:rPr>
        <w:t>）</w:t>
      </w:r>
    </w:p>
    <w:p w14:paraId="57984178" w14:textId="03989347" w:rsidR="002952D4" w:rsidRPr="00AA5EE6" w:rsidRDefault="002952D4" w:rsidP="002952D4">
      <w:pPr>
        <w:spacing w:line="360" w:lineRule="exact"/>
        <w:rPr>
          <w:rFonts w:ascii="UD デジタル 教科書体 NP-R" w:eastAsia="UD デジタル 教科書体 NP-R" w:hAnsi="ＭＳ ゴシック"/>
        </w:rPr>
      </w:pPr>
      <w:r w:rsidRPr="00A642B2">
        <w:rPr>
          <w:rFonts w:ascii="UD デジタル 教科書体 NP-R" w:eastAsia="UD デジタル 教科書体 NP-R" w:hAnsi="ＭＳ ゴシック" w:hint="eastAsia"/>
        </w:rPr>
        <w:t xml:space="preserve">　　　</w:t>
      </w:r>
      <w:r w:rsidRPr="00CD760B">
        <w:rPr>
          <w:rFonts w:ascii="UD デジタル 教科書体 NP-R" w:eastAsia="UD デジタル 教科書体 NP-R" w:hAnsi="ＭＳ ゴシック" w:hint="eastAsia"/>
          <w:spacing w:val="62"/>
          <w:kern w:val="0"/>
          <w:fitText w:val="880" w:id="-973409024"/>
        </w:rPr>
        <w:t>説明</w:t>
      </w:r>
      <w:r w:rsidRPr="00CD760B">
        <w:rPr>
          <w:rFonts w:ascii="UD デジタル 教科書体 NP-R" w:eastAsia="UD デジタル 教科書体 NP-R" w:hAnsi="ＭＳ ゴシック" w:hint="eastAsia"/>
          <w:spacing w:val="1"/>
          <w:kern w:val="0"/>
          <w:fitText w:val="880" w:id="-973409024"/>
        </w:rPr>
        <w:t>会</w:t>
      </w:r>
      <w:r w:rsidRPr="00A642B2">
        <w:rPr>
          <w:rFonts w:ascii="UD デジタル 教科書体 NP-R" w:eastAsia="UD デジタル 教科書体 NP-R" w:hAnsi="ＭＳ ゴシック" w:hint="eastAsia"/>
        </w:rPr>
        <w:t>：</w:t>
      </w:r>
      <w:r w:rsidR="00BC5690" w:rsidRPr="00AA5EE6">
        <w:rPr>
          <w:rFonts w:ascii="UD デジタル 教科書体 NP-R" w:eastAsia="UD デジタル 教科書体 NP-R" w:hAnsi="ＭＳ ゴシック" w:hint="eastAsia"/>
        </w:rPr>
        <w:t>10</w:t>
      </w:r>
      <w:r w:rsidRPr="00AA5EE6">
        <w:rPr>
          <w:rFonts w:ascii="UD デジタル 教科書体 NP-R" w:eastAsia="UD デジタル 教科書体 NP-R" w:hAnsi="ＭＳ ゴシック" w:hint="eastAsia"/>
        </w:rPr>
        <w:t>時から</w:t>
      </w:r>
      <w:r w:rsidR="00BC5690" w:rsidRPr="00AA5EE6">
        <w:rPr>
          <w:rFonts w:ascii="UD デジタル 教科書体 NP-R" w:eastAsia="UD デジタル 教科書体 NP-R" w:hAnsi="ＭＳ ゴシック" w:hint="eastAsia"/>
        </w:rPr>
        <w:t>12</w:t>
      </w:r>
      <w:r w:rsidRPr="00AA5EE6">
        <w:rPr>
          <w:rFonts w:ascii="UD デジタル 教科書体 NP-R" w:eastAsia="UD デジタル 教科書体 NP-R" w:hAnsi="ＭＳ ゴシック" w:hint="eastAsia"/>
        </w:rPr>
        <w:t>時まで</w:t>
      </w:r>
    </w:p>
    <w:p w14:paraId="07146F84" w14:textId="20A52E46" w:rsidR="002952D4" w:rsidRPr="00A642B2" w:rsidRDefault="002952D4" w:rsidP="002952D4">
      <w:pPr>
        <w:spacing w:line="360" w:lineRule="exact"/>
        <w:ind w:leftChars="711" w:left="1493"/>
        <w:rPr>
          <w:rFonts w:ascii="UD デジタル 教科書体 NP-R" w:eastAsia="UD デジタル 教科書体 NP-R" w:hAnsiTheme="minorEastAsia"/>
        </w:rPr>
      </w:pPr>
      <w:r w:rsidRPr="00AA5EE6">
        <w:rPr>
          <w:rFonts w:ascii="UD デジタル 教科書体 NP-R" w:eastAsia="UD デジタル 教科書体 NP-R" w:hAnsi="ＭＳ ゴシック" w:hint="eastAsia"/>
        </w:rPr>
        <w:t>（</w:t>
      </w:r>
      <w:r w:rsidR="00BC5690" w:rsidRPr="00AA5EE6">
        <w:rPr>
          <w:rFonts w:ascii="UD デジタル 教科書体 NP-R" w:eastAsia="UD デジタル 教科書体 NP-R" w:hAnsi="ＭＳ ゴシック" w:hint="eastAsia"/>
        </w:rPr>
        <w:t>10</w:t>
      </w:r>
      <w:r w:rsidRPr="00AA5EE6">
        <w:rPr>
          <w:rFonts w:ascii="UD デジタル 教科書体 NP-R" w:eastAsia="UD デジタル 教科書体 NP-R" w:hAnsi="ＭＳ ゴシック" w:hint="eastAsia"/>
        </w:rPr>
        <w:t>時までに</w:t>
      </w:r>
      <w:r>
        <w:rPr>
          <w:rFonts w:ascii="UD デジタル 教科書体 NP-R" w:eastAsia="UD デジタル 教科書体 NP-R" w:hAnsi="ＭＳ ゴシック" w:hint="eastAsia"/>
        </w:rPr>
        <w:t>≪</w:t>
      </w:r>
      <w:r>
        <w:rPr>
          <w:rFonts w:ascii="UD デジタル 教科書体 NP-R" w:eastAsia="UD デジタル 教科書体 NP-R" w:hAnsi="ＭＳ ゴシック" w:hint="eastAsia"/>
          <w:u w:val="single"/>
        </w:rPr>
        <w:t>中の島公園の管理棟前≫</w:t>
      </w:r>
      <w:r w:rsidRPr="00A642B2">
        <w:rPr>
          <w:rFonts w:ascii="UD デジタル 教科書体 NP-R" w:eastAsia="UD デジタル 教科書体 NP-R" w:hAnsi="ＭＳ ゴシック" w:hint="eastAsia"/>
        </w:rPr>
        <w:t>までお越しください。）</w:t>
      </w:r>
    </w:p>
    <w:p w14:paraId="3606C30A" w14:textId="77777777" w:rsidR="002952D4" w:rsidRDefault="002952D4" w:rsidP="002952D4">
      <w:pPr>
        <w:rPr>
          <w:rFonts w:ascii="HG丸ｺﾞｼｯｸM-PRO" w:eastAsia="HG丸ｺﾞｼｯｸM-PRO"/>
        </w:rPr>
      </w:pPr>
    </w:p>
    <w:p w14:paraId="3C75374A" w14:textId="77777777" w:rsidR="002952D4" w:rsidRDefault="002952D4" w:rsidP="002952D4"/>
    <w:p w14:paraId="77D6F7DB" w14:textId="77777777" w:rsidR="002952D4" w:rsidRPr="000C3EA8" w:rsidRDefault="002952D4" w:rsidP="000C3EA8">
      <w:pPr>
        <w:jc w:val="right"/>
        <w:rPr>
          <w:rFonts w:ascii="ＭＳ ゴシック" w:eastAsia="ＭＳ ゴシック" w:hAnsi="ＭＳ ゴシック"/>
        </w:rPr>
      </w:pPr>
    </w:p>
    <w:p w14:paraId="0CEF94EE" w14:textId="77777777" w:rsidR="000C3EA8" w:rsidRDefault="000C3EA8"/>
    <w:p w14:paraId="5E31386A" w14:textId="77777777" w:rsidR="000C3EA8" w:rsidRDefault="000C3EA8"/>
    <w:p w14:paraId="214E1F10" w14:textId="77777777" w:rsidR="000C3EA8" w:rsidRDefault="000C3EA8"/>
    <w:p w14:paraId="4D0A7983" w14:textId="77777777" w:rsidR="000C3EA8" w:rsidRDefault="000C3EA8"/>
    <w:p w14:paraId="25E4621F" w14:textId="77777777" w:rsidR="000C3EA8" w:rsidRPr="000C3EA8" w:rsidRDefault="000C3EA8" w:rsidP="000C3EA8">
      <w:pPr>
        <w:jc w:val="right"/>
        <w:rPr>
          <w:rFonts w:ascii="ＭＳ ゴシック" w:eastAsia="ＭＳ ゴシック" w:hAnsi="ＭＳ ゴシック"/>
        </w:rPr>
      </w:pPr>
      <w:r>
        <w:rPr>
          <w:rFonts w:ascii="ＭＳ ゴシック" w:eastAsia="ＭＳ ゴシック" w:hAnsi="ＭＳ ゴシック" w:hint="eastAsia"/>
        </w:rPr>
        <w:lastRenderedPageBreak/>
        <w:t>様式Ⅰ-2</w:t>
      </w:r>
    </w:p>
    <w:p w14:paraId="4594F656" w14:textId="77777777" w:rsidR="002952D4" w:rsidRPr="009A0CD2" w:rsidRDefault="002952D4" w:rsidP="002952D4">
      <w:pPr>
        <w:jc w:val="center"/>
        <w:rPr>
          <w:rFonts w:ascii="UD デジタル 教科書体 NK-R" w:eastAsia="UD デジタル 教科書体 NK-R"/>
          <w:sz w:val="28"/>
        </w:rPr>
      </w:pPr>
      <w:r w:rsidRPr="009A0CD2">
        <w:rPr>
          <w:rFonts w:ascii="UD デジタル 教科書体 NK-R" w:eastAsia="UD デジタル 教科書体 NK-R" w:hint="eastAsia"/>
          <w:sz w:val="28"/>
        </w:rPr>
        <w:t>質　問　票</w:t>
      </w:r>
    </w:p>
    <w:p w14:paraId="7EBB081F" w14:textId="77777777" w:rsidR="002952D4" w:rsidRPr="009A0CD2" w:rsidRDefault="002952D4" w:rsidP="002952D4">
      <w:pPr>
        <w:pStyle w:val="a5"/>
        <w:wordWrap w:val="0"/>
        <w:ind w:leftChars="200" w:left="420"/>
        <w:rPr>
          <w:rFonts w:ascii="UD デジタル 教科書体 NK-R" w:eastAsia="UD デジタル 教科書体 NK-R"/>
        </w:rPr>
      </w:pPr>
      <w:r w:rsidRPr="009A0CD2">
        <w:rPr>
          <w:rFonts w:ascii="UD デジタル 教科書体 NK-R" w:eastAsia="UD デジタル 教科書体 NK-R" w:hint="eastAsia"/>
        </w:rPr>
        <w:t>令和　　年　　月　　日</w:t>
      </w:r>
      <w:r>
        <w:rPr>
          <w:rFonts w:ascii="UD デジタル 教科書体 NK-R" w:eastAsia="UD デジタル 教科書体 NK-R" w:hint="eastAsia"/>
        </w:rPr>
        <w:t xml:space="preserve">　　</w:t>
      </w:r>
    </w:p>
    <w:p w14:paraId="68338705" w14:textId="77777777" w:rsidR="002952D4" w:rsidRPr="009A0CD2" w:rsidRDefault="002952D4" w:rsidP="002952D4">
      <w:pPr>
        <w:ind w:leftChars="200" w:left="420"/>
        <w:rPr>
          <w:rFonts w:ascii="UD デジタル 教科書体 NK-R" w:eastAsia="UD デジタル 教科書体 NK-R"/>
          <w:sz w:val="24"/>
        </w:rPr>
      </w:pPr>
      <w:r w:rsidRPr="009A0CD2">
        <w:rPr>
          <w:rFonts w:ascii="UD デジタル 教科書体 NK-R" w:eastAsia="UD デジタル 教科書体 NK-R" w:hint="eastAsia"/>
          <w:sz w:val="24"/>
        </w:rPr>
        <w:t>吹田市長　宛</w:t>
      </w:r>
    </w:p>
    <w:p w14:paraId="1BCFAB1A" w14:textId="77777777" w:rsidR="002952D4" w:rsidRPr="009A0CD2" w:rsidRDefault="002952D4" w:rsidP="002952D4">
      <w:pPr>
        <w:spacing w:line="160" w:lineRule="atLeast"/>
        <w:ind w:leftChars="2269" w:left="4765" w:firstLineChars="350" w:firstLine="840"/>
        <w:rPr>
          <w:rFonts w:ascii="UD デジタル 教科書体 NK-R" w:eastAsia="UD デジタル 教科書体 NK-R" w:hAnsi="ＭＳ 明朝"/>
          <w:sz w:val="24"/>
        </w:rPr>
      </w:pPr>
      <w:r w:rsidRPr="009A0CD2">
        <w:rPr>
          <w:rFonts w:ascii="UD デジタル 教科書体 NK-R" w:eastAsia="UD デジタル 教科書体 NK-R" w:hAnsi="ＭＳ 明朝" w:hint="eastAsia"/>
          <w:sz w:val="24"/>
        </w:rPr>
        <w:t>所在地</w:t>
      </w:r>
    </w:p>
    <w:p w14:paraId="08E3C796" w14:textId="77777777" w:rsidR="002952D4" w:rsidRPr="009A0CD2" w:rsidRDefault="002952D4" w:rsidP="002952D4">
      <w:pPr>
        <w:tabs>
          <w:tab w:val="left" w:pos="5910"/>
        </w:tabs>
        <w:spacing w:line="160" w:lineRule="atLeast"/>
        <w:ind w:leftChars="800" w:left="1680" w:firstLineChars="1635" w:firstLine="3924"/>
        <w:rPr>
          <w:rFonts w:ascii="UD デジタル 教科書体 NK-R" w:eastAsia="UD デジタル 教科書体 NK-R" w:hAnsi="ＭＳ 明朝"/>
          <w:sz w:val="24"/>
        </w:rPr>
      </w:pPr>
      <w:r w:rsidRPr="009A0CD2">
        <w:rPr>
          <w:rFonts w:ascii="UD デジタル 教科書体 NK-R" w:eastAsia="UD デジタル 教科書体 NK-R" w:hAnsi="ＭＳ 明朝" w:hint="eastAsia"/>
          <w:sz w:val="24"/>
        </w:rPr>
        <w:t>団体名</w:t>
      </w:r>
    </w:p>
    <w:p w14:paraId="256C6F61" w14:textId="77777777" w:rsidR="002952D4" w:rsidRPr="009A0CD2" w:rsidRDefault="002952D4" w:rsidP="002952D4">
      <w:pPr>
        <w:tabs>
          <w:tab w:val="left" w:pos="5910"/>
        </w:tabs>
        <w:spacing w:line="160" w:lineRule="atLeast"/>
        <w:ind w:leftChars="800" w:left="1680" w:firstLineChars="1635" w:firstLine="3924"/>
        <w:rPr>
          <w:rFonts w:ascii="UD デジタル 教科書体 NK-R" w:eastAsia="UD デジタル 教科書体 NK-R" w:hAnsi="ＭＳ 明朝"/>
          <w:sz w:val="24"/>
          <w:u w:val="single"/>
        </w:rPr>
      </w:pPr>
      <w:r w:rsidRPr="009A0CD2">
        <w:rPr>
          <w:rFonts w:ascii="UD デジタル 教科書体 NK-R" w:eastAsia="UD デジタル 教科書体 NK-R" w:hAnsi="ＭＳ 明朝" w:hint="eastAsia"/>
          <w:sz w:val="24"/>
          <w:u w:val="single"/>
        </w:rPr>
        <w:t xml:space="preserve">代表者職・氏名　   　　　　　　　　　　　　　　</w:t>
      </w:r>
    </w:p>
    <w:p w14:paraId="4BF9A452" w14:textId="77777777" w:rsidR="002952D4" w:rsidRDefault="002952D4" w:rsidP="002952D4">
      <w:pPr>
        <w:ind w:leftChars="400" w:left="840"/>
        <w:rPr>
          <w:rFonts w:ascii="UD デジタル 教科書体 NK-R" w:eastAsia="UD デジタル 教科書体 NK-R"/>
          <w:sz w:val="24"/>
        </w:rPr>
      </w:pPr>
      <w:r w:rsidRPr="009A0CD2">
        <w:rPr>
          <w:rFonts w:ascii="UD デジタル 教科書体 NK-R" w:eastAsia="UD デジタル 教科書体 NK-R" w:hint="eastAsia"/>
          <w:sz w:val="24"/>
        </w:rPr>
        <w:t>質問事項（必要に応じて行を追加してください）</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1094"/>
        <w:gridCol w:w="2059"/>
        <w:gridCol w:w="5107"/>
      </w:tblGrid>
      <w:tr w:rsidR="002952D4" w:rsidRPr="009A0CD2" w14:paraId="642F2490" w14:textId="77777777" w:rsidTr="002952D4">
        <w:trPr>
          <w:trHeight w:val="567"/>
        </w:trPr>
        <w:tc>
          <w:tcPr>
            <w:tcW w:w="1804" w:type="dxa"/>
            <w:tcBorders>
              <w:bottom w:val="single" w:sz="4" w:space="0" w:color="auto"/>
            </w:tcBorders>
            <w:vAlign w:val="center"/>
          </w:tcPr>
          <w:p w14:paraId="4321AD96" w14:textId="77777777" w:rsidR="002952D4" w:rsidRPr="009A0CD2" w:rsidRDefault="002952D4" w:rsidP="005B1C77">
            <w:pPr>
              <w:jc w:val="cente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資料名</w:t>
            </w:r>
          </w:p>
        </w:tc>
        <w:tc>
          <w:tcPr>
            <w:tcW w:w="1094" w:type="dxa"/>
            <w:tcBorders>
              <w:bottom w:val="single" w:sz="4" w:space="0" w:color="auto"/>
            </w:tcBorders>
            <w:vAlign w:val="center"/>
          </w:tcPr>
          <w:p w14:paraId="7E0D3E7C" w14:textId="77777777" w:rsidR="002952D4" w:rsidRPr="009A0CD2" w:rsidRDefault="002952D4" w:rsidP="005B1C77">
            <w:pPr>
              <w:jc w:val="cente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ページ</w:t>
            </w:r>
          </w:p>
        </w:tc>
        <w:tc>
          <w:tcPr>
            <w:tcW w:w="2059" w:type="dxa"/>
            <w:tcBorders>
              <w:bottom w:val="single" w:sz="4" w:space="0" w:color="auto"/>
            </w:tcBorders>
            <w:vAlign w:val="center"/>
          </w:tcPr>
          <w:p w14:paraId="5D2329EF" w14:textId="77777777" w:rsidR="002952D4" w:rsidRPr="009A0CD2" w:rsidRDefault="002952D4" w:rsidP="005B1C77">
            <w:pPr>
              <w:jc w:val="cente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質問項目</w:t>
            </w:r>
          </w:p>
        </w:tc>
        <w:tc>
          <w:tcPr>
            <w:tcW w:w="5107" w:type="dxa"/>
            <w:tcBorders>
              <w:bottom w:val="single" w:sz="4" w:space="0" w:color="auto"/>
            </w:tcBorders>
            <w:vAlign w:val="center"/>
          </w:tcPr>
          <w:p w14:paraId="290C9EA7" w14:textId="77777777" w:rsidR="002952D4" w:rsidRPr="009A0CD2" w:rsidRDefault="002952D4" w:rsidP="005B1C77">
            <w:pPr>
              <w:jc w:val="cente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質問内容</w:t>
            </w:r>
          </w:p>
        </w:tc>
      </w:tr>
      <w:tr w:rsidR="002952D4" w:rsidRPr="009A0CD2" w14:paraId="264F4EBE" w14:textId="77777777" w:rsidTr="002952D4">
        <w:trPr>
          <w:trHeight w:val="283"/>
        </w:trPr>
        <w:tc>
          <w:tcPr>
            <w:tcW w:w="1804" w:type="dxa"/>
            <w:tcBorders>
              <w:bottom w:val="single" w:sz="4" w:space="0" w:color="auto"/>
            </w:tcBorders>
            <w:vAlign w:val="center"/>
          </w:tcPr>
          <w:p w14:paraId="7F9A957B" w14:textId="77777777" w:rsidR="002952D4" w:rsidRPr="009A0CD2" w:rsidRDefault="002952D4" w:rsidP="005B1C77">
            <w:pP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（例）募集要項</w:t>
            </w:r>
          </w:p>
        </w:tc>
        <w:tc>
          <w:tcPr>
            <w:tcW w:w="1094" w:type="dxa"/>
            <w:tcBorders>
              <w:bottom w:val="single" w:sz="4" w:space="0" w:color="auto"/>
            </w:tcBorders>
            <w:vAlign w:val="center"/>
          </w:tcPr>
          <w:p w14:paraId="68658279" w14:textId="77777777" w:rsidR="002952D4" w:rsidRPr="009A0CD2" w:rsidRDefault="002952D4" w:rsidP="005B1C77">
            <w:pP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P</w:t>
            </w:r>
            <w:r w:rsidRPr="009A0CD2">
              <w:rPr>
                <w:rFonts w:ascii="UD デジタル 教科書体 NP-R" w:eastAsia="UD デジタル 教科書体 NP-R" w:hAnsi="ＭＳ 明朝"/>
                <w:sz w:val="24"/>
              </w:rPr>
              <w:t>.</w:t>
            </w:r>
            <w:r>
              <w:rPr>
                <w:rFonts w:ascii="UD デジタル 教科書体 NP-R" w:eastAsia="UD デジタル 教科書体 NP-R" w:hAnsi="ＭＳ 明朝" w:hint="eastAsia"/>
                <w:sz w:val="24"/>
              </w:rPr>
              <w:t>〇</w:t>
            </w:r>
          </w:p>
        </w:tc>
        <w:tc>
          <w:tcPr>
            <w:tcW w:w="2059" w:type="dxa"/>
            <w:tcBorders>
              <w:bottom w:val="single" w:sz="4" w:space="0" w:color="auto"/>
            </w:tcBorders>
            <w:vAlign w:val="center"/>
          </w:tcPr>
          <w:p w14:paraId="194B404A" w14:textId="77777777" w:rsidR="002952D4" w:rsidRPr="009A0CD2" w:rsidRDefault="002952D4" w:rsidP="005B1C77">
            <w:pPr>
              <w:rPr>
                <w:rFonts w:ascii="UD デジタル 教科書体 NP-R" w:eastAsia="UD デジタル 教科書体 NP-R" w:hAnsi="ＭＳ 明朝"/>
                <w:sz w:val="24"/>
              </w:rPr>
            </w:pPr>
            <w:r w:rsidRPr="009A0CD2">
              <w:rPr>
                <w:rFonts w:ascii="UD デジタル 教科書体 NP-R" w:eastAsia="UD デジタル 教科書体 NP-R" w:hAnsi="ＭＳ ゴシック" w:hint="eastAsia"/>
                <w:sz w:val="24"/>
              </w:rPr>
              <w:t>○○</w:t>
            </w:r>
            <w:r w:rsidRPr="009A0CD2">
              <w:rPr>
                <w:rFonts w:ascii="UD デジタル 教科書体 NP-R" w:eastAsia="UD デジタル 教科書体 NP-R" w:hAnsi="ＭＳ 明朝" w:hint="eastAsia"/>
                <w:sz w:val="24"/>
              </w:rPr>
              <w:t>について</w:t>
            </w:r>
          </w:p>
        </w:tc>
        <w:tc>
          <w:tcPr>
            <w:tcW w:w="5107" w:type="dxa"/>
            <w:tcBorders>
              <w:bottom w:val="single" w:sz="4" w:space="0" w:color="auto"/>
            </w:tcBorders>
            <w:vAlign w:val="center"/>
          </w:tcPr>
          <w:p w14:paraId="76EE12AC" w14:textId="77777777" w:rsidR="002952D4" w:rsidRPr="009A0CD2" w:rsidRDefault="002952D4" w:rsidP="005B1C77">
            <w:pPr>
              <w:rPr>
                <w:rFonts w:ascii="UD デジタル 教科書体 NP-R" w:eastAsia="UD デジタル 教科書体 NP-R" w:hAnsi="ＭＳ 明朝"/>
                <w:sz w:val="24"/>
              </w:rPr>
            </w:pPr>
            <w:r w:rsidRPr="009A0CD2">
              <w:rPr>
                <w:rFonts w:ascii="UD デジタル 教科書体 NP-R" w:eastAsia="UD デジタル 教科書体 NP-R" w:hAnsi="ＭＳ ゴシック" w:hint="eastAsia"/>
                <w:sz w:val="24"/>
              </w:rPr>
              <w:t>○○○○○</w:t>
            </w:r>
          </w:p>
        </w:tc>
      </w:tr>
      <w:tr w:rsidR="002952D4" w:rsidRPr="009A0CD2" w14:paraId="47E8F3BE" w14:textId="77777777" w:rsidTr="002952D4">
        <w:trPr>
          <w:trHeight w:val="283"/>
        </w:trPr>
        <w:tc>
          <w:tcPr>
            <w:tcW w:w="1804" w:type="dxa"/>
            <w:tcBorders>
              <w:bottom w:val="single" w:sz="4" w:space="0" w:color="auto"/>
            </w:tcBorders>
            <w:vAlign w:val="center"/>
          </w:tcPr>
          <w:p w14:paraId="4B8C850C" w14:textId="77777777" w:rsidR="002952D4" w:rsidRPr="009A0CD2" w:rsidRDefault="002952D4" w:rsidP="005B1C77">
            <w:pPr>
              <w:rPr>
                <w:rFonts w:ascii="UD デジタル 教科書体 NP-R" w:eastAsia="UD デジタル 教科書体 NP-R" w:hAnsi="ＭＳ 明朝"/>
                <w:sz w:val="24"/>
              </w:rPr>
            </w:pPr>
          </w:p>
        </w:tc>
        <w:tc>
          <w:tcPr>
            <w:tcW w:w="1094" w:type="dxa"/>
            <w:tcBorders>
              <w:bottom w:val="single" w:sz="4" w:space="0" w:color="auto"/>
            </w:tcBorders>
            <w:vAlign w:val="center"/>
          </w:tcPr>
          <w:p w14:paraId="68D8F5C6" w14:textId="77777777" w:rsidR="002952D4" w:rsidRPr="009A0CD2" w:rsidRDefault="002952D4" w:rsidP="005B1C77">
            <w:pPr>
              <w:rPr>
                <w:rFonts w:ascii="UD デジタル 教科書体 NP-R" w:eastAsia="UD デジタル 教科書体 NP-R" w:hAnsi="ＭＳ 明朝"/>
                <w:sz w:val="24"/>
              </w:rPr>
            </w:pPr>
          </w:p>
        </w:tc>
        <w:tc>
          <w:tcPr>
            <w:tcW w:w="2059" w:type="dxa"/>
            <w:tcBorders>
              <w:bottom w:val="single" w:sz="4" w:space="0" w:color="auto"/>
            </w:tcBorders>
            <w:vAlign w:val="center"/>
          </w:tcPr>
          <w:p w14:paraId="665993A8" w14:textId="77777777" w:rsidR="002952D4" w:rsidRPr="009A0CD2" w:rsidRDefault="002952D4" w:rsidP="005B1C77">
            <w:pPr>
              <w:rPr>
                <w:rFonts w:ascii="UD デジタル 教科書体 NP-R" w:eastAsia="UD デジタル 教科書体 NP-R" w:hAnsi="ＭＳ 明朝"/>
                <w:sz w:val="24"/>
              </w:rPr>
            </w:pPr>
          </w:p>
        </w:tc>
        <w:tc>
          <w:tcPr>
            <w:tcW w:w="5107" w:type="dxa"/>
            <w:tcBorders>
              <w:bottom w:val="single" w:sz="4" w:space="0" w:color="auto"/>
            </w:tcBorders>
            <w:vAlign w:val="center"/>
          </w:tcPr>
          <w:p w14:paraId="15826EFF" w14:textId="77777777" w:rsidR="002952D4" w:rsidRPr="009A0CD2" w:rsidRDefault="002952D4" w:rsidP="005B1C77">
            <w:pPr>
              <w:rPr>
                <w:rFonts w:ascii="UD デジタル 教科書体 NP-R" w:eastAsia="UD デジタル 教科書体 NP-R" w:hAnsi="ＭＳ 明朝"/>
                <w:sz w:val="24"/>
              </w:rPr>
            </w:pPr>
          </w:p>
        </w:tc>
      </w:tr>
      <w:tr w:rsidR="002952D4" w:rsidRPr="009A0CD2" w14:paraId="3DE73557" w14:textId="77777777" w:rsidTr="002952D4">
        <w:trPr>
          <w:trHeight w:val="283"/>
        </w:trPr>
        <w:tc>
          <w:tcPr>
            <w:tcW w:w="1804" w:type="dxa"/>
            <w:tcBorders>
              <w:bottom w:val="single" w:sz="4" w:space="0" w:color="auto"/>
            </w:tcBorders>
            <w:vAlign w:val="center"/>
          </w:tcPr>
          <w:p w14:paraId="4EDBA853" w14:textId="77777777" w:rsidR="002952D4" w:rsidRPr="009A0CD2" w:rsidRDefault="002952D4" w:rsidP="005B1C77">
            <w:pPr>
              <w:rPr>
                <w:rFonts w:ascii="UD デジタル 教科書体 NP-R" w:eastAsia="UD デジタル 教科書体 NP-R" w:hAnsi="ＭＳ 明朝"/>
                <w:sz w:val="24"/>
              </w:rPr>
            </w:pPr>
          </w:p>
        </w:tc>
        <w:tc>
          <w:tcPr>
            <w:tcW w:w="1094" w:type="dxa"/>
            <w:tcBorders>
              <w:bottom w:val="single" w:sz="4" w:space="0" w:color="auto"/>
            </w:tcBorders>
            <w:vAlign w:val="center"/>
          </w:tcPr>
          <w:p w14:paraId="5BD54BFF" w14:textId="77777777" w:rsidR="002952D4" w:rsidRPr="009A0CD2" w:rsidRDefault="002952D4" w:rsidP="005B1C77">
            <w:pPr>
              <w:rPr>
                <w:rFonts w:ascii="UD デジタル 教科書体 NP-R" w:eastAsia="UD デジタル 教科書体 NP-R" w:hAnsi="ＭＳ 明朝"/>
                <w:sz w:val="24"/>
              </w:rPr>
            </w:pPr>
          </w:p>
        </w:tc>
        <w:tc>
          <w:tcPr>
            <w:tcW w:w="2059" w:type="dxa"/>
            <w:tcBorders>
              <w:bottom w:val="single" w:sz="4" w:space="0" w:color="auto"/>
            </w:tcBorders>
            <w:vAlign w:val="center"/>
          </w:tcPr>
          <w:p w14:paraId="20D1594B" w14:textId="77777777" w:rsidR="002952D4" w:rsidRPr="009A0CD2" w:rsidRDefault="002952D4" w:rsidP="005B1C77">
            <w:pPr>
              <w:rPr>
                <w:rFonts w:ascii="UD デジタル 教科書体 NP-R" w:eastAsia="UD デジタル 教科書体 NP-R" w:hAnsi="ＭＳ 明朝"/>
                <w:sz w:val="24"/>
              </w:rPr>
            </w:pPr>
          </w:p>
        </w:tc>
        <w:tc>
          <w:tcPr>
            <w:tcW w:w="5107" w:type="dxa"/>
            <w:tcBorders>
              <w:bottom w:val="single" w:sz="4" w:space="0" w:color="auto"/>
            </w:tcBorders>
            <w:vAlign w:val="center"/>
          </w:tcPr>
          <w:p w14:paraId="1A5B5C0E" w14:textId="77777777" w:rsidR="002952D4" w:rsidRPr="009A0CD2" w:rsidRDefault="002952D4" w:rsidP="005B1C77">
            <w:pPr>
              <w:rPr>
                <w:rFonts w:ascii="UD デジタル 教科書体 NP-R" w:eastAsia="UD デジタル 教科書体 NP-R" w:hAnsi="ＭＳ 明朝"/>
                <w:sz w:val="24"/>
              </w:rPr>
            </w:pPr>
          </w:p>
        </w:tc>
      </w:tr>
      <w:tr w:rsidR="002952D4" w:rsidRPr="009A0CD2" w14:paraId="52A7D557" w14:textId="77777777" w:rsidTr="002952D4">
        <w:trPr>
          <w:trHeight w:val="283"/>
        </w:trPr>
        <w:tc>
          <w:tcPr>
            <w:tcW w:w="1804" w:type="dxa"/>
            <w:tcBorders>
              <w:bottom w:val="single" w:sz="4" w:space="0" w:color="auto"/>
            </w:tcBorders>
            <w:vAlign w:val="center"/>
          </w:tcPr>
          <w:p w14:paraId="69F6238B" w14:textId="77777777" w:rsidR="002952D4" w:rsidRPr="009A0CD2" w:rsidRDefault="002952D4" w:rsidP="005B1C77">
            <w:pPr>
              <w:rPr>
                <w:rFonts w:ascii="UD デジタル 教科書体 NP-R" w:eastAsia="UD デジタル 教科書体 NP-R" w:hAnsi="ＭＳ 明朝"/>
                <w:sz w:val="24"/>
              </w:rPr>
            </w:pPr>
          </w:p>
        </w:tc>
        <w:tc>
          <w:tcPr>
            <w:tcW w:w="1094" w:type="dxa"/>
            <w:tcBorders>
              <w:bottom w:val="single" w:sz="4" w:space="0" w:color="auto"/>
            </w:tcBorders>
            <w:vAlign w:val="center"/>
          </w:tcPr>
          <w:p w14:paraId="22BE7CA4" w14:textId="77777777" w:rsidR="002952D4" w:rsidRPr="009A0CD2" w:rsidRDefault="002952D4" w:rsidP="005B1C77">
            <w:pPr>
              <w:rPr>
                <w:rFonts w:ascii="UD デジタル 教科書体 NP-R" w:eastAsia="UD デジタル 教科書体 NP-R" w:hAnsi="ＭＳ 明朝"/>
                <w:sz w:val="24"/>
              </w:rPr>
            </w:pPr>
          </w:p>
        </w:tc>
        <w:tc>
          <w:tcPr>
            <w:tcW w:w="2059" w:type="dxa"/>
            <w:tcBorders>
              <w:bottom w:val="single" w:sz="4" w:space="0" w:color="auto"/>
            </w:tcBorders>
            <w:vAlign w:val="center"/>
          </w:tcPr>
          <w:p w14:paraId="00C05DB3" w14:textId="77777777" w:rsidR="002952D4" w:rsidRPr="009A0CD2" w:rsidRDefault="002952D4" w:rsidP="005B1C77">
            <w:pPr>
              <w:rPr>
                <w:rFonts w:ascii="UD デジタル 教科書体 NP-R" w:eastAsia="UD デジタル 教科書体 NP-R" w:hAnsi="ＭＳ 明朝"/>
                <w:sz w:val="24"/>
              </w:rPr>
            </w:pPr>
          </w:p>
        </w:tc>
        <w:tc>
          <w:tcPr>
            <w:tcW w:w="5107" w:type="dxa"/>
            <w:tcBorders>
              <w:bottom w:val="single" w:sz="4" w:space="0" w:color="auto"/>
            </w:tcBorders>
            <w:vAlign w:val="center"/>
          </w:tcPr>
          <w:p w14:paraId="6ED73F64" w14:textId="77777777" w:rsidR="002952D4" w:rsidRPr="009A0CD2" w:rsidRDefault="002952D4" w:rsidP="005B1C77">
            <w:pPr>
              <w:rPr>
                <w:rFonts w:ascii="UD デジタル 教科書体 NP-R" w:eastAsia="UD デジタル 教科書体 NP-R" w:hAnsi="ＭＳ 明朝"/>
                <w:sz w:val="24"/>
              </w:rPr>
            </w:pPr>
          </w:p>
        </w:tc>
      </w:tr>
      <w:tr w:rsidR="002952D4" w:rsidRPr="009A0CD2" w14:paraId="2E6CA0D5" w14:textId="77777777" w:rsidTr="002952D4">
        <w:trPr>
          <w:trHeight w:val="283"/>
        </w:trPr>
        <w:tc>
          <w:tcPr>
            <w:tcW w:w="1804" w:type="dxa"/>
            <w:tcBorders>
              <w:bottom w:val="single" w:sz="4" w:space="0" w:color="auto"/>
            </w:tcBorders>
            <w:vAlign w:val="center"/>
          </w:tcPr>
          <w:p w14:paraId="0BB05349" w14:textId="77777777" w:rsidR="002952D4" w:rsidRPr="009A0CD2" w:rsidRDefault="002952D4" w:rsidP="005B1C77">
            <w:pPr>
              <w:rPr>
                <w:rFonts w:ascii="UD デジタル 教科書体 NP-R" w:eastAsia="UD デジタル 教科書体 NP-R" w:hAnsi="ＭＳ 明朝"/>
                <w:sz w:val="24"/>
              </w:rPr>
            </w:pPr>
          </w:p>
        </w:tc>
        <w:tc>
          <w:tcPr>
            <w:tcW w:w="1094" w:type="dxa"/>
            <w:tcBorders>
              <w:bottom w:val="single" w:sz="4" w:space="0" w:color="auto"/>
            </w:tcBorders>
            <w:vAlign w:val="center"/>
          </w:tcPr>
          <w:p w14:paraId="0677C17C" w14:textId="77777777" w:rsidR="002952D4" w:rsidRPr="009A0CD2" w:rsidRDefault="002952D4" w:rsidP="005B1C77">
            <w:pPr>
              <w:rPr>
                <w:rFonts w:ascii="UD デジタル 教科書体 NP-R" w:eastAsia="UD デジタル 教科書体 NP-R" w:hAnsi="ＭＳ 明朝"/>
                <w:sz w:val="24"/>
              </w:rPr>
            </w:pPr>
          </w:p>
        </w:tc>
        <w:tc>
          <w:tcPr>
            <w:tcW w:w="2059" w:type="dxa"/>
            <w:tcBorders>
              <w:bottom w:val="single" w:sz="4" w:space="0" w:color="auto"/>
            </w:tcBorders>
            <w:vAlign w:val="center"/>
          </w:tcPr>
          <w:p w14:paraId="3B465ABC" w14:textId="77777777" w:rsidR="002952D4" w:rsidRPr="009A0CD2" w:rsidRDefault="002952D4" w:rsidP="005B1C77">
            <w:pPr>
              <w:rPr>
                <w:rFonts w:ascii="UD デジタル 教科書体 NP-R" w:eastAsia="UD デジタル 教科書体 NP-R" w:hAnsi="ＭＳ 明朝"/>
                <w:sz w:val="24"/>
              </w:rPr>
            </w:pPr>
          </w:p>
        </w:tc>
        <w:tc>
          <w:tcPr>
            <w:tcW w:w="5107" w:type="dxa"/>
            <w:tcBorders>
              <w:bottom w:val="single" w:sz="4" w:space="0" w:color="auto"/>
            </w:tcBorders>
            <w:vAlign w:val="center"/>
          </w:tcPr>
          <w:p w14:paraId="1513A9FA" w14:textId="77777777" w:rsidR="002952D4" w:rsidRPr="009A0CD2" w:rsidRDefault="002952D4" w:rsidP="005B1C77">
            <w:pPr>
              <w:rPr>
                <w:rFonts w:ascii="UD デジタル 教科書体 NP-R" w:eastAsia="UD デジタル 教科書体 NP-R" w:hAnsi="ＭＳ 明朝"/>
                <w:sz w:val="24"/>
              </w:rPr>
            </w:pPr>
          </w:p>
        </w:tc>
      </w:tr>
      <w:tr w:rsidR="002952D4" w:rsidRPr="009A0CD2" w14:paraId="70399678" w14:textId="77777777" w:rsidTr="002952D4">
        <w:trPr>
          <w:trHeight w:val="1462"/>
        </w:trPr>
        <w:tc>
          <w:tcPr>
            <w:tcW w:w="1804" w:type="dxa"/>
            <w:tcBorders>
              <w:bottom w:val="single" w:sz="4" w:space="0" w:color="auto"/>
            </w:tcBorders>
            <w:vAlign w:val="center"/>
          </w:tcPr>
          <w:p w14:paraId="1862CA06" w14:textId="77777777" w:rsidR="002952D4" w:rsidRPr="009A0CD2" w:rsidRDefault="002952D4" w:rsidP="005B1C77">
            <w:pPr>
              <w:jc w:val="center"/>
              <w:rPr>
                <w:rFonts w:ascii="UD デジタル 教科書体 NP-R" w:eastAsia="UD デジタル 教科書体 NP-R" w:hAnsi="ＭＳ 明朝"/>
                <w:sz w:val="24"/>
              </w:rPr>
            </w:pPr>
            <w:r w:rsidRPr="009A0CD2">
              <w:rPr>
                <w:rFonts w:ascii="UD デジタル 教科書体 NP-R" w:eastAsia="UD デジタル 教科書体 NP-R" w:hAnsi="ＭＳ 明朝" w:hint="eastAsia"/>
                <w:sz w:val="24"/>
              </w:rPr>
              <w:t>担当者連絡先</w:t>
            </w:r>
          </w:p>
        </w:tc>
        <w:tc>
          <w:tcPr>
            <w:tcW w:w="8260" w:type="dxa"/>
            <w:gridSpan w:val="3"/>
            <w:tcBorders>
              <w:bottom w:val="single" w:sz="4" w:space="0" w:color="auto"/>
            </w:tcBorders>
            <w:vAlign w:val="center"/>
          </w:tcPr>
          <w:p w14:paraId="20ECF5F7" w14:textId="77777777" w:rsidR="002952D4" w:rsidRPr="009A0CD2" w:rsidRDefault="002952D4" w:rsidP="005B1C77">
            <w:pPr>
              <w:spacing w:line="400" w:lineRule="exact"/>
              <w:rPr>
                <w:rFonts w:ascii="UD デジタル 教科書体 NP-R" w:eastAsia="UD デジタル 教科書体 NP-R" w:hAnsi="ＭＳ 明朝"/>
                <w:sz w:val="24"/>
              </w:rPr>
            </w:pPr>
            <w:r w:rsidRPr="002952D4">
              <w:rPr>
                <w:rFonts w:ascii="UD デジタル 教科書体 NP-R" w:eastAsia="UD デジタル 教科書体 NP-R" w:hAnsi="ＭＳ 明朝" w:hint="eastAsia"/>
                <w:spacing w:val="305"/>
                <w:kern w:val="0"/>
                <w:sz w:val="24"/>
                <w:fitText w:val="1090" w:id="-973408000"/>
              </w:rPr>
              <w:t>氏</w:t>
            </w:r>
            <w:r w:rsidRPr="002952D4">
              <w:rPr>
                <w:rFonts w:ascii="UD デジタル 教科書体 NP-R" w:eastAsia="UD デジタル 教科書体 NP-R" w:hAnsi="ＭＳ 明朝" w:hint="eastAsia"/>
                <w:kern w:val="0"/>
                <w:sz w:val="24"/>
                <w:fitText w:val="1090" w:id="-973408000"/>
              </w:rPr>
              <w:t>名</w:t>
            </w:r>
            <w:r w:rsidRPr="009A0CD2">
              <w:rPr>
                <w:rFonts w:ascii="UD デジタル 教科書体 NP-R" w:eastAsia="UD デジタル 教科書体 NP-R" w:hAnsi="ＭＳ 明朝" w:hint="eastAsia"/>
                <w:sz w:val="24"/>
              </w:rPr>
              <w:t>：</w:t>
            </w:r>
          </w:p>
          <w:p w14:paraId="3DA4B788" w14:textId="77777777" w:rsidR="002952D4" w:rsidRPr="009A0CD2" w:rsidRDefault="002952D4" w:rsidP="005B1C77">
            <w:pPr>
              <w:spacing w:line="400" w:lineRule="exact"/>
              <w:rPr>
                <w:rFonts w:ascii="UD デジタル 教科書体 NP-R" w:eastAsia="UD デジタル 教科書体 NP-R" w:hAnsi="ＭＳ 明朝"/>
                <w:sz w:val="24"/>
              </w:rPr>
            </w:pPr>
            <w:r w:rsidRPr="002952D4">
              <w:rPr>
                <w:rFonts w:ascii="UD デジタル 教科書体 NP-R" w:eastAsia="UD デジタル 教科書体 NP-R" w:hAnsi="ＭＳ 明朝" w:hint="eastAsia"/>
                <w:spacing w:val="92"/>
                <w:kern w:val="0"/>
                <w:sz w:val="24"/>
                <w:fitText w:val="1090" w:id="-973407999"/>
              </w:rPr>
              <w:t xml:space="preserve">電　</w:t>
            </w:r>
            <w:r w:rsidRPr="002952D4">
              <w:rPr>
                <w:rFonts w:ascii="UD デジタル 教科書体 NP-R" w:eastAsia="UD デジタル 教科書体 NP-R" w:hAnsi="ＭＳ 明朝" w:hint="eastAsia"/>
                <w:spacing w:val="1"/>
                <w:kern w:val="0"/>
                <w:sz w:val="24"/>
                <w:fitText w:val="1090" w:id="-973407999"/>
              </w:rPr>
              <w:t>話</w:t>
            </w:r>
            <w:r w:rsidRPr="009A0CD2">
              <w:rPr>
                <w:rFonts w:ascii="UD デジタル 教科書体 NP-R" w:eastAsia="UD デジタル 教科書体 NP-R" w:hAnsi="ＭＳ 明朝" w:hint="eastAsia"/>
                <w:sz w:val="24"/>
              </w:rPr>
              <w:t>：</w:t>
            </w:r>
          </w:p>
          <w:p w14:paraId="7321BC16" w14:textId="77777777" w:rsidR="002952D4" w:rsidRPr="009A0CD2" w:rsidRDefault="002952D4" w:rsidP="005B1C77">
            <w:pPr>
              <w:spacing w:line="400" w:lineRule="exact"/>
              <w:rPr>
                <w:rFonts w:ascii="UD デジタル 教科書体 NP-R" w:eastAsia="UD デジタル 教科書体 NP-R" w:hAnsi="ＭＳ 明朝"/>
                <w:sz w:val="24"/>
              </w:rPr>
            </w:pPr>
            <w:r w:rsidRPr="002952D4">
              <w:rPr>
                <w:rFonts w:ascii="UD デジタル 教科書体 NP-R" w:eastAsia="UD デジタル 教科書体 NP-R" w:hAnsi="ＭＳ 明朝" w:hint="eastAsia"/>
                <w:w w:val="64"/>
                <w:kern w:val="0"/>
                <w:sz w:val="24"/>
                <w:fitText w:val="1090" w:id="-973407998"/>
              </w:rPr>
              <w:t>メールアドレ</w:t>
            </w:r>
            <w:r w:rsidRPr="002952D4">
              <w:rPr>
                <w:rFonts w:ascii="UD デジタル 教科書体 NP-R" w:eastAsia="UD デジタル 教科書体 NP-R" w:hAnsi="ＭＳ 明朝" w:hint="eastAsia"/>
                <w:spacing w:val="7"/>
                <w:w w:val="64"/>
                <w:kern w:val="0"/>
                <w:sz w:val="24"/>
                <w:fitText w:val="1090" w:id="-973407998"/>
              </w:rPr>
              <w:t>ス</w:t>
            </w:r>
            <w:r w:rsidRPr="009A0CD2">
              <w:rPr>
                <w:rFonts w:ascii="UD デジタル 教科書体 NP-R" w:eastAsia="UD デジタル 教科書体 NP-R" w:hAnsi="ＭＳ 明朝" w:hint="eastAsia"/>
                <w:sz w:val="24"/>
              </w:rPr>
              <w:t>：</w:t>
            </w:r>
          </w:p>
        </w:tc>
      </w:tr>
    </w:tbl>
    <w:p w14:paraId="6C4E6ACF" w14:textId="77777777" w:rsidR="002952D4" w:rsidRPr="009A0CD2" w:rsidRDefault="002952D4" w:rsidP="002952D4">
      <w:pPr>
        <w:spacing w:line="360" w:lineRule="exact"/>
        <w:ind w:leftChars="200" w:left="420"/>
        <w:rPr>
          <w:rFonts w:ascii="UD デジタル 教科書体 NP-R" w:eastAsia="UD デジタル 教科書体 NP-R" w:hAnsiTheme="minorEastAsia"/>
          <w:szCs w:val="21"/>
        </w:rPr>
      </w:pPr>
      <w:r w:rsidRPr="009A0CD2">
        <w:rPr>
          <w:rFonts w:ascii="UD デジタル 教科書体 NP-R" w:eastAsia="UD デジタル 教科書体 NP-R" w:hAnsiTheme="minorEastAsia" w:hint="eastAsia"/>
          <w:szCs w:val="21"/>
        </w:rPr>
        <w:t>（注）・質問内容は、要点を簡潔に記載してください。</w:t>
      </w:r>
    </w:p>
    <w:p w14:paraId="176472B9" w14:textId="77777777" w:rsidR="002952D4" w:rsidRDefault="002952D4" w:rsidP="002952D4">
      <w:pPr>
        <w:spacing w:line="360" w:lineRule="exact"/>
        <w:ind w:leftChars="200" w:left="420" w:firstLineChars="250" w:firstLine="525"/>
        <w:rPr>
          <w:rFonts w:ascii="UD デジタル 教科書体 NP-R" w:eastAsia="UD デジタル 教科書体 NP-R" w:hAnsiTheme="minorEastAsia"/>
          <w:szCs w:val="21"/>
        </w:rPr>
      </w:pPr>
      <w:r w:rsidRPr="009A0CD2">
        <w:rPr>
          <w:rFonts w:ascii="UD デジタル 教科書体 NP-R" w:eastAsia="UD デジタル 教科書体 NP-R" w:hAnsiTheme="minorEastAsia" w:hint="eastAsia"/>
          <w:szCs w:val="21"/>
        </w:rPr>
        <w:t>・この質問票は電子メールで送付し、送付後は必ず電話連絡してください。</w:t>
      </w:r>
    </w:p>
    <w:p w14:paraId="0391EFDD" w14:textId="77777777" w:rsidR="002952D4" w:rsidRPr="009A0CD2" w:rsidRDefault="002952D4" w:rsidP="002952D4">
      <w:pPr>
        <w:spacing w:line="360" w:lineRule="exact"/>
        <w:ind w:leftChars="200" w:left="420" w:firstLineChars="250" w:firstLine="525"/>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・件名は【中の島公園　質問】での提出のみとなります。</w:t>
      </w:r>
    </w:p>
    <w:p w14:paraId="10AB9DCC" w14:textId="77777777" w:rsidR="002952D4" w:rsidRPr="009A0CD2" w:rsidRDefault="002952D4" w:rsidP="002952D4">
      <w:pPr>
        <w:ind w:leftChars="200" w:left="420" w:firstLineChars="300" w:firstLine="630"/>
        <w:rPr>
          <w:rFonts w:ascii="UD デジタル 教科書体 NK-R" w:eastAsia="UD デジタル 教科書体 NK-R"/>
          <w:szCs w:val="21"/>
        </w:rPr>
      </w:pPr>
      <w:r>
        <w:rPr>
          <w:rFonts w:ascii="UD デジタル 教科書体 NK-R" w:eastAsia="UD デジタル 教科書体 NK-R" w:hint="eastAsia"/>
          <w:szCs w:val="21"/>
        </w:rPr>
        <w:t>・</w:t>
      </w:r>
      <w:r w:rsidRPr="009A0CD2">
        <w:rPr>
          <w:rFonts w:ascii="UD デジタル 教科書体 NK-R" w:eastAsia="UD デジタル 教科書体 NK-R" w:hint="eastAsia"/>
          <w:szCs w:val="21"/>
        </w:rPr>
        <w:t>電話など口頭による質問には一切受付、回答いたしません。</w:t>
      </w:r>
    </w:p>
    <w:p w14:paraId="22D14A8B" w14:textId="77777777" w:rsidR="002952D4" w:rsidRPr="009A0CD2" w:rsidRDefault="002952D4" w:rsidP="002952D4">
      <w:pPr>
        <w:ind w:leftChars="600" w:left="1260"/>
        <w:rPr>
          <w:rFonts w:ascii="UD デジタル 教科書体 NK-R" w:eastAsia="UD デジタル 教科書体 NK-R"/>
          <w:szCs w:val="21"/>
        </w:rPr>
      </w:pPr>
      <w:r w:rsidRPr="009A0CD2">
        <w:rPr>
          <w:rFonts w:ascii="UD デジタル 教科書体 NK-R" w:eastAsia="UD デジタル 教科書体 NK-R" w:hint="eastAsia"/>
          <w:szCs w:val="21"/>
        </w:rPr>
        <w:t>◎送付先：吹田市土木部公園みどり室</w:t>
      </w:r>
    </w:p>
    <w:p w14:paraId="52256926" w14:textId="77777777" w:rsidR="002952D4" w:rsidRDefault="002952D4" w:rsidP="002952D4">
      <w:pPr>
        <w:ind w:leftChars="600" w:left="1260"/>
        <w:rPr>
          <w:rFonts w:ascii="UD デジタル 教科書体 NK-R" w:eastAsia="UD デジタル 教科書体 NK-R"/>
          <w:szCs w:val="21"/>
        </w:rPr>
      </w:pPr>
      <w:r w:rsidRPr="009A0CD2">
        <w:rPr>
          <w:rFonts w:ascii="UD デジタル 教科書体 NK-R" w:eastAsia="UD デジタル 教科書体 NK-R" w:hint="eastAsia"/>
          <w:szCs w:val="21"/>
        </w:rPr>
        <w:t xml:space="preserve">　　　　　Ｅメール：</w:t>
      </w:r>
      <w:hyperlink r:id="rId9" w:history="1">
        <w:r w:rsidRPr="004D4879">
          <w:rPr>
            <w:rStyle w:val="a6"/>
            <w:rFonts w:ascii="UD デジタル 教科書体 NK-R" w:eastAsia="UD デジタル 教科書体 NK-R"/>
            <w:szCs w:val="21"/>
          </w:rPr>
          <w:t>dousei-kouen@city.suita.osaka.jp</w:t>
        </w:r>
      </w:hyperlink>
    </w:p>
    <w:p w14:paraId="003FA88E" w14:textId="77777777" w:rsidR="002952D4" w:rsidRDefault="002952D4" w:rsidP="002952D4">
      <w:pPr>
        <w:ind w:leftChars="600" w:left="1260"/>
        <w:rPr>
          <w:rFonts w:ascii="UD デジタル 教科書体 NK-R" w:eastAsia="UD デジタル 教科書体 NK-R"/>
          <w:szCs w:val="21"/>
        </w:rPr>
      </w:pPr>
      <w:r w:rsidRPr="009A0CD2">
        <w:rPr>
          <w:rFonts w:ascii="UD デジタル 教科書体 NK-R" w:eastAsia="UD デジタル 教科書体 NK-R" w:hint="eastAsia"/>
          <w:szCs w:val="21"/>
        </w:rPr>
        <w:t xml:space="preserve">　　　　　ＴＥＬ：06－6834－5364</w:t>
      </w:r>
    </w:p>
    <w:p w14:paraId="25320995" w14:textId="77777777" w:rsidR="002952D4" w:rsidRDefault="002952D4" w:rsidP="002952D4">
      <w:pPr>
        <w:ind w:leftChars="600" w:left="1260"/>
        <w:rPr>
          <w:rFonts w:ascii="UD デジタル 教科書体 NK-R" w:eastAsia="UD デジタル 教科書体 NK-R"/>
          <w:szCs w:val="21"/>
        </w:rPr>
      </w:pPr>
    </w:p>
    <w:p w14:paraId="0BA6633D" w14:textId="77777777" w:rsidR="002952D4" w:rsidRDefault="002952D4" w:rsidP="002952D4">
      <w:pPr>
        <w:ind w:leftChars="600" w:left="1260"/>
        <w:rPr>
          <w:rFonts w:ascii="UD デジタル 教科書体 NK-R" w:eastAsia="UD デジタル 教科書体 NK-R"/>
          <w:szCs w:val="21"/>
        </w:rPr>
      </w:pPr>
    </w:p>
    <w:p w14:paraId="0939CF50" w14:textId="77777777" w:rsidR="002952D4" w:rsidRPr="009A0CD2" w:rsidRDefault="002952D4" w:rsidP="002952D4">
      <w:pPr>
        <w:ind w:leftChars="600" w:left="1260"/>
        <w:rPr>
          <w:rFonts w:ascii="UD デジタル 教科書体 NK-R" w:eastAsia="UD デジタル 教科書体 NK-R"/>
          <w:szCs w:val="21"/>
        </w:rPr>
      </w:pPr>
    </w:p>
    <w:p w14:paraId="09D2F3BA" w14:textId="77777777" w:rsidR="000C3EA8" w:rsidRDefault="000C3EA8" w:rsidP="000C3EA8">
      <w:pPr>
        <w:rPr>
          <w:rFonts w:ascii="HG丸ｺﾞｼｯｸM-PRO" w:eastAsia="HG丸ｺﾞｼｯｸM-PRO"/>
        </w:rPr>
      </w:pPr>
    </w:p>
    <w:p w14:paraId="7CDCDADE" w14:textId="77777777" w:rsidR="000C3EA8" w:rsidRPr="000C3EA8" w:rsidRDefault="000C3EA8" w:rsidP="000C3EA8">
      <w:pPr>
        <w:jc w:val="right"/>
        <w:rPr>
          <w:rFonts w:ascii="ＭＳ ゴシック" w:eastAsia="ＭＳ ゴシック" w:hAnsi="ＭＳ ゴシック"/>
        </w:rPr>
      </w:pPr>
      <w:r>
        <w:rPr>
          <w:rFonts w:ascii="ＭＳ ゴシック" w:eastAsia="ＭＳ ゴシック" w:hAnsi="ＭＳ ゴシック" w:hint="eastAsia"/>
        </w:rPr>
        <w:lastRenderedPageBreak/>
        <w:t>様式Ⅰ-3</w:t>
      </w:r>
    </w:p>
    <w:p w14:paraId="3FC56E9C" w14:textId="77777777" w:rsidR="002952D4" w:rsidRDefault="002952D4" w:rsidP="002952D4">
      <w:pPr>
        <w:jc w:val="center"/>
        <w:rPr>
          <w:rFonts w:ascii="UD デジタル 教科書体 NK-R" w:eastAsia="UD デジタル 教科書体 NK-R"/>
          <w:sz w:val="24"/>
        </w:rPr>
      </w:pPr>
      <w:r>
        <w:rPr>
          <w:rFonts w:ascii="UD デジタル 教科書体 NK-R" w:eastAsia="UD デジタル 教科書体 NK-R" w:hint="eastAsia"/>
          <w:sz w:val="24"/>
        </w:rPr>
        <w:t>グループ構成員届</w:t>
      </w:r>
    </w:p>
    <w:p w14:paraId="1431292C" w14:textId="77777777" w:rsidR="002952D4" w:rsidRDefault="002952D4" w:rsidP="002952D4">
      <w:pPr>
        <w:spacing w:line="360" w:lineRule="exact"/>
        <w:ind w:leftChars="100" w:left="21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吹田市長　宛</w:t>
      </w:r>
    </w:p>
    <w:p w14:paraId="3D052FF0" w14:textId="77777777" w:rsidR="002952D4" w:rsidRDefault="002952D4" w:rsidP="002952D4">
      <w:pPr>
        <w:spacing w:line="360" w:lineRule="exact"/>
        <w:rPr>
          <w:rFonts w:ascii="UD デジタル 教科書体 NP-R" w:eastAsia="UD デジタル 教科書体 NP-R" w:hAnsi="ＭＳ 明朝"/>
          <w:sz w:val="22"/>
          <w:szCs w:val="22"/>
        </w:rPr>
      </w:pPr>
    </w:p>
    <w:p w14:paraId="0B0CD173" w14:textId="77777777" w:rsidR="002952D4" w:rsidRDefault="002952D4" w:rsidP="002952D4">
      <w:pPr>
        <w:spacing w:line="360" w:lineRule="exact"/>
        <w:ind w:leftChars="200" w:left="42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このたび、</w:t>
      </w:r>
      <w:r>
        <w:rPr>
          <w:rFonts w:ascii="UD デジタル 教科書体 NP-R" w:eastAsia="UD デジタル 教科書体 NP-R" w:hAnsiTheme="minorEastAsia" w:hint="eastAsia"/>
          <w:szCs w:val="21"/>
        </w:rPr>
        <w:t>中の島公園魅力向上事業を共同連帯して行うことを目的として</w:t>
      </w:r>
      <w:r>
        <w:rPr>
          <w:rFonts w:ascii="UD デジタル 教科書体 NP-R" w:eastAsia="UD デジタル 教科書体 NP-R" w:hAnsi="ＭＳ 明朝" w:hint="eastAsia"/>
          <w:sz w:val="22"/>
          <w:szCs w:val="22"/>
        </w:rPr>
        <w:t>、グループを結成しましたので、届け出ます。</w:t>
      </w:r>
    </w:p>
    <w:tbl>
      <w:tblPr>
        <w:tblW w:w="0" w:type="auto"/>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75"/>
        <w:gridCol w:w="6730"/>
      </w:tblGrid>
      <w:tr w:rsidR="002952D4" w14:paraId="46FC76F7" w14:textId="77777777" w:rsidTr="00CF7856">
        <w:trPr>
          <w:trHeight w:val="1583"/>
        </w:trPr>
        <w:tc>
          <w:tcPr>
            <w:tcW w:w="1775" w:type="dxa"/>
            <w:tcBorders>
              <w:top w:val="single" w:sz="4" w:space="0" w:color="auto"/>
              <w:left w:val="single" w:sz="4" w:space="0" w:color="auto"/>
              <w:bottom w:val="single" w:sz="4" w:space="0" w:color="auto"/>
              <w:right w:val="single" w:sz="4" w:space="0" w:color="auto"/>
            </w:tcBorders>
            <w:vAlign w:val="center"/>
            <w:hideMark/>
          </w:tcPr>
          <w:p w14:paraId="05CBD24B"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構成員</w:t>
            </w:r>
          </w:p>
          <w:p w14:paraId="774F2C7B"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（代表団体）</w:t>
            </w:r>
          </w:p>
        </w:tc>
        <w:tc>
          <w:tcPr>
            <w:tcW w:w="6730" w:type="dxa"/>
            <w:tcBorders>
              <w:top w:val="single" w:sz="4" w:space="0" w:color="auto"/>
              <w:left w:val="single" w:sz="4" w:space="0" w:color="auto"/>
              <w:bottom w:val="single" w:sz="4" w:space="0" w:color="auto"/>
              <w:right w:val="single" w:sz="4" w:space="0" w:color="auto"/>
            </w:tcBorders>
            <w:vAlign w:val="center"/>
            <w:hideMark/>
          </w:tcPr>
          <w:p w14:paraId="336A7574"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55"/>
                <w:kern w:val="0"/>
                <w:sz w:val="22"/>
                <w:szCs w:val="22"/>
                <w:fitText w:val="1540" w:id="-973407488"/>
              </w:rPr>
              <w:t xml:space="preserve">所　在　</w:t>
            </w:r>
            <w:r w:rsidRPr="002952D4">
              <w:rPr>
                <w:rFonts w:ascii="UD デジタル 教科書体 NP-R" w:eastAsia="UD デジタル 教科書体 NP-R" w:hAnsi="ＭＳ 明朝" w:hint="eastAsia"/>
                <w:kern w:val="0"/>
                <w:sz w:val="22"/>
                <w:szCs w:val="22"/>
                <w:fitText w:val="1540" w:id="-973407488"/>
              </w:rPr>
              <w:t>地</w:t>
            </w:r>
          </w:p>
          <w:p w14:paraId="1628A5E8"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220"/>
                <w:kern w:val="0"/>
                <w:sz w:val="22"/>
                <w:szCs w:val="22"/>
                <w:fitText w:val="1540" w:id="-973407487"/>
              </w:rPr>
              <w:t>団体</w:t>
            </w:r>
            <w:r w:rsidRPr="002952D4">
              <w:rPr>
                <w:rFonts w:ascii="UD デジタル 教科書体 NP-R" w:eastAsia="UD デジタル 教科書体 NP-R" w:hAnsi="ＭＳ 明朝" w:hint="eastAsia"/>
                <w:kern w:val="0"/>
                <w:sz w:val="22"/>
                <w:szCs w:val="22"/>
                <w:fitText w:val="1540" w:id="-973407487"/>
              </w:rPr>
              <w:t>名</w:t>
            </w:r>
          </w:p>
          <w:p w14:paraId="307162B0" w14:textId="77777777" w:rsidR="002952D4" w:rsidRDefault="002952D4">
            <w:pPr>
              <w:spacing w:line="360" w:lineRule="exact"/>
              <w:rPr>
                <w:rFonts w:ascii="UD デジタル 教科書体 NP-R" w:eastAsia="UD デジタル 教科書体 NP-R" w:hAnsi="ＭＳ 明朝"/>
                <w:kern w:val="0"/>
                <w:sz w:val="22"/>
                <w:szCs w:val="22"/>
              </w:rPr>
            </w:pPr>
            <w:r w:rsidRPr="002952D4">
              <w:rPr>
                <w:rFonts w:ascii="UD デジタル 教科書体 NP-R" w:eastAsia="UD デジタル 教科書体 NP-R" w:hAnsi="ＭＳ 明朝" w:hint="eastAsia"/>
                <w:spacing w:val="4"/>
                <w:kern w:val="0"/>
                <w:sz w:val="22"/>
                <w:szCs w:val="22"/>
                <w:fitText w:val="1568" w:id="-973407486"/>
              </w:rPr>
              <w:t>代表者職・氏</w:t>
            </w:r>
            <w:r w:rsidRPr="002952D4">
              <w:rPr>
                <w:rFonts w:ascii="UD デジタル 教科書体 NP-R" w:eastAsia="UD デジタル 教科書体 NP-R" w:hAnsi="ＭＳ 明朝" w:hint="eastAsia"/>
                <w:spacing w:val="-9"/>
                <w:kern w:val="0"/>
                <w:sz w:val="22"/>
                <w:szCs w:val="22"/>
                <w:fitText w:val="1568" w:id="-973407486"/>
              </w:rPr>
              <w:t>名</w:t>
            </w:r>
          </w:p>
          <w:p w14:paraId="08E3D6A1" w14:textId="77777777" w:rsidR="002952D4" w:rsidRDefault="002952D4">
            <w:pPr>
              <w:spacing w:line="360" w:lineRule="exact"/>
              <w:rPr>
                <w:rFonts w:ascii="UD デジタル 教科書体 NP-R" w:eastAsia="UD デジタル 教科書体 NP-R" w:hAnsi="ＭＳ 明朝"/>
                <w:spacing w:val="63"/>
                <w:kern w:val="0"/>
                <w:sz w:val="22"/>
                <w:szCs w:val="22"/>
              </w:rPr>
            </w:pPr>
            <w:r w:rsidRPr="00AA5EE6">
              <w:rPr>
                <w:rFonts w:ascii="UD デジタル 教科書体 NP-R" w:eastAsia="UD デジタル 教科書体 NP-R" w:hAnsi="ＭＳ 明朝" w:hint="eastAsia"/>
                <w:spacing w:val="2"/>
                <w:w w:val="70"/>
                <w:kern w:val="0"/>
                <w:sz w:val="22"/>
                <w:szCs w:val="22"/>
                <w:fitText w:val="1540" w:id="-973407485"/>
              </w:rPr>
              <w:t>整備・管理業務のう</w:t>
            </w:r>
            <w:r w:rsidRPr="00AA5EE6">
              <w:rPr>
                <w:rFonts w:ascii="UD デジタル 教科書体 NP-R" w:eastAsia="UD デジタル 教科書体 NP-R" w:hAnsi="ＭＳ 明朝" w:hint="eastAsia"/>
                <w:spacing w:val="-8"/>
                <w:w w:val="70"/>
                <w:kern w:val="0"/>
                <w:sz w:val="22"/>
                <w:szCs w:val="22"/>
                <w:fitText w:val="1540" w:id="-973407485"/>
              </w:rPr>
              <w:t>ち</w:t>
            </w:r>
          </w:p>
          <w:p w14:paraId="27AD860D" w14:textId="77777777" w:rsidR="002952D4" w:rsidRDefault="002952D4">
            <w:pPr>
              <w:spacing w:line="360" w:lineRule="exact"/>
              <w:rPr>
                <w:rFonts w:ascii="UD デジタル 教科書体 NP-R" w:eastAsia="UD デジタル 教科書体 NP-R" w:hAnsi="ＭＳ 明朝"/>
                <w:kern w:val="0"/>
                <w:sz w:val="22"/>
                <w:szCs w:val="22"/>
              </w:rPr>
            </w:pPr>
            <w:r w:rsidRPr="002952D4">
              <w:rPr>
                <w:rFonts w:ascii="UD デジタル 教科書体 NP-R" w:eastAsia="UD デジタル 教科書体 NP-R" w:hAnsi="ＭＳ 明朝" w:hint="eastAsia"/>
                <w:spacing w:val="22"/>
                <w:kern w:val="0"/>
                <w:sz w:val="22"/>
                <w:szCs w:val="22"/>
                <w:fitText w:val="1540" w:id="-973407484"/>
              </w:rPr>
              <w:t>主な担当業</w:t>
            </w:r>
            <w:r w:rsidRPr="002952D4">
              <w:rPr>
                <w:rFonts w:ascii="UD デジタル 教科書体 NP-R" w:eastAsia="UD デジタル 教科書体 NP-R" w:hAnsi="ＭＳ 明朝" w:hint="eastAsia"/>
                <w:kern w:val="0"/>
                <w:sz w:val="22"/>
                <w:szCs w:val="22"/>
                <w:fitText w:val="1540" w:id="-973407484"/>
              </w:rPr>
              <w:t>務</w:t>
            </w:r>
            <w:r>
              <w:rPr>
                <w:rFonts w:ascii="UD デジタル 教科書体 NP-R" w:eastAsia="UD デジタル 教科書体 NP-R" w:hAnsi="ＭＳ 明朝" w:hint="eastAsia"/>
                <w:kern w:val="0"/>
                <w:sz w:val="22"/>
                <w:szCs w:val="22"/>
              </w:rPr>
              <w:t xml:space="preserve">　　　　　　　　　　　　　　　　　　　　　　　　</w:t>
            </w:r>
          </w:p>
        </w:tc>
      </w:tr>
      <w:tr w:rsidR="002952D4" w14:paraId="5B883EE8" w14:textId="77777777" w:rsidTr="002952D4">
        <w:trPr>
          <w:trHeight w:val="1681"/>
        </w:trPr>
        <w:tc>
          <w:tcPr>
            <w:tcW w:w="1775" w:type="dxa"/>
            <w:tcBorders>
              <w:top w:val="single" w:sz="4" w:space="0" w:color="auto"/>
              <w:left w:val="single" w:sz="4" w:space="0" w:color="auto"/>
              <w:bottom w:val="single" w:sz="4" w:space="0" w:color="auto"/>
              <w:right w:val="single" w:sz="4" w:space="0" w:color="auto"/>
            </w:tcBorders>
            <w:vAlign w:val="center"/>
            <w:hideMark/>
          </w:tcPr>
          <w:p w14:paraId="5E6CBE31"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構成員</w:t>
            </w:r>
          </w:p>
        </w:tc>
        <w:tc>
          <w:tcPr>
            <w:tcW w:w="6730" w:type="dxa"/>
            <w:tcBorders>
              <w:top w:val="single" w:sz="4" w:space="0" w:color="auto"/>
              <w:left w:val="single" w:sz="4" w:space="0" w:color="auto"/>
              <w:bottom w:val="single" w:sz="4" w:space="0" w:color="auto"/>
              <w:right w:val="single" w:sz="4" w:space="0" w:color="auto"/>
            </w:tcBorders>
            <w:vAlign w:val="center"/>
            <w:hideMark/>
          </w:tcPr>
          <w:p w14:paraId="0CC93D30"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55"/>
                <w:kern w:val="0"/>
                <w:sz w:val="22"/>
                <w:szCs w:val="22"/>
                <w:fitText w:val="1540" w:id="-973407483"/>
              </w:rPr>
              <w:t xml:space="preserve">所　在　</w:t>
            </w:r>
            <w:r w:rsidRPr="002952D4">
              <w:rPr>
                <w:rFonts w:ascii="UD デジタル 教科書体 NP-R" w:eastAsia="UD デジタル 教科書体 NP-R" w:hAnsi="ＭＳ 明朝" w:hint="eastAsia"/>
                <w:kern w:val="0"/>
                <w:sz w:val="22"/>
                <w:szCs w:val="22"/>
                <w:fitText w:val="1540" w:id="-973407483"/>
              </w:rPr>
              <w:t>地</w:t>
            </w:r>
          </w:p>
          <w:p w14:paraId="1F3D16AF"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220"/>
                <w:kern w:val="0"/>
                <w:sz w:val="22"/>
                <w:szCs w:val="22"/>
                <w:fitText w:val="1540" w:id="-973407482"/>
              </w:rPr>
              <w:t>団体</w:t>
            </w:r>
            <w:r w:rsidRPr="002952D4">
              <w:rPr>
                <w:rFonts w:ascii="UD デジタル 教科書体 NP-R" w:eastAsia="UD デジタル 教科書体 NP-R" w:hAnsi="ＭＳ 明朝" w:hint="eastAsia"/>
                <w:kern w:val="0"/>
                <w:sz w:val="22"/>
                <w:szCs w:val="22"/>
                <w:fitText w:val="1540" w:id="-973407482"/>
              </w:rPr>
              <w:t>名</w:t>
            </w:r>
          </w:p>
          <w:p w14:paraId="059BEC8D" w14:textId="77777777" w:rsidR="002952D4" w:rsidRDefault="002952D4">
            <w:pPr>
              <w:spacing w:line="360" w:lineRule="exact"/>
              <w:rPr>
                <w:rFonts w:ascii="UD デジタル 教科書体 NP-R" w:eastAsia="UD デジタル 教科書体 NP-R" w:hAnsi="ＭＳ 明朝"/>
                <w:kern w:val="0"/>
                <w:sz w:val="22"/>
                <w:szCs w:val="22"/>
              </w:rPr>
            </w:pPr>
            <w:r w:rsidRPr="002952D4">
              <w:rPr>
                <w:rFonts w:ascii="UD デジタル 教科書体 NP-R" w:eastAsia="UD デジタル 教科書体 NP-R" w:hAnsi="ＭＳ 明朝" w:hint="eastAsia"/>
                <w:spacing w:val="4"/>
                <w:kern w:val="0"/>
                <w:sz w:val="22"/>
                <w:szCs w:val="22"/>
                <w:fitText w:val="1568" w:id="-973407481"/>
              </w:rPr>
              <w:t>代表者職・氏</w:t>
            </w:r>
            <w:r w:rsidRPr="002952D4">
              <w:rPr>
                <w:rFonts w:ascii="UD デジタル 教科書体 NP-R" w:eastAsia="UD デジタル 教科書体 NP-R" w:hAnsi="ＭＳ 明朝" w:hint="eastAsia"/>
                <w:spacing w:val="-9"/>
                <w:kern w:val="0"/>
                <w:sz w:val="22"/>
                <w:szCs w:val="22"/>
                <w:fitText w:val="1568" w:id="-973407481"/>
              </w:rPr>
              <w:t>名</w:t>
            </w:r>
          </w:p>
          <w:p w14:paraId="49CEA0CF" w14:textId="77777777" w:rsidR="002952D4" w:rsidRDefault="002952D4">
            <w:pPr>
              <w:spacing w:line="360" w:lineRule="exact"/>
              <w:rPr>
                <w:rFonts w:ascii="UD デジタル 教科書体 NP-R" w:eastAsia="UD デジタル 教科書体 NP-R" w:hAnsi="ＭＳ 明朝"/>
                <w:spacing w:val="63"/>
                <w:kern w:val="0"/>
                <w:sz w:val="22"/>
                <w:szCs w:val="22"/>
              </w:rPr>
            </w:pPr>
            <w:r w:rsidRPr="00AA5EE6">
              <w:rPr>
                <w:rFonts w:ascii="UD デジタル 教科書体 NP-R" w:eastAsia="UD デジタル 教科書体 NP-R" w:hAnsi="ＭＳ 明朝" w:hint="eastAsia"/>
                <w:spacing w:val="2"/>
                <w:w w:val="70"/>
                <w:kern w:val="0"/>
                <w:sz w:val="22"/>
                <w:szCs w:val="22"/>
                <w:fitText w:val="1540" w:id="-973407480"/>
              </w:rPr>
              <w:t>整備・管理業務のう</w:t>
            </w:r>
            <w:r w:rsidRPr="00AA5EE6">
              <w:rPr>
                <w:rFonts w:ascii="UD デジタル 教科書体 NP-R" w:eastAsia="UD デジタル 教科書体 NP-R" w:hAnsi="ＭＳ 明朝" w:hint="eastAsia"/>
                <w:spacing w:val="-8"/>
                <w:w w:val="70"/>
                <w:kern w:val="0"/>
                <w:sz w:val="22"/>
                <w:szCs w:val="22"/>
                <w:fitText w:val="1540" w:id="-973407480"/>
              </w:rPr>
              <w:t>ち</w:t>
            </w:r>
          </w:p>
          <w:p w14:paraId="16FBF8E6"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22"/>
                <w:kern w:val="0"/>
                <w:sz w:val="22"/>
                <w:szCs w:val="22"/>
                <w:fitText w:val="1540" w:id="-973407479"/>
              </w:rPr>
              <w:t>主な担当業</w:t>
            </w:r>
            <w:r w:rsidRPr="002952D4">
              <w:rPr>
                <w:rFonts w:ascii="UD デジタル 教科書体 NP-R" w:eastAsia="UD デジタル 教科書体 NP-R" w:hAnsi="ＭＳ 明朝" w:hint="eastAsia"/>
                <w:kern w:val="0"/>
                <w:sz w:val="22"/>
                <w:szCs w:val="22"/>
                <w:fitText w:val="1540" w:id="-973407479"/>
              </w:rPr>
              <w:t>務</w:t>
            </w:r>
            <w:r>
              <w:rPr>
                <w:rFonts w:ascii="UD デジタル 教科書体 NP-R" w:eastAsia="UD デジタル 教科書体 NP-R" w:hAnsi="ＭＳ 明朝" w:hint="eastAsia"/>
                <w:kern w:val="0"/>
                <w:sz w:val="22"/>
                <w:szCs w:val="22"/>
              </w:rPr>
              <w:t xml:space="preserve">　　　　　　　　　　　　　　　　　　　　　　　　　　　</w:t>
            </w:r>
          </w:p>
        </w:tc>
      </w:tr>
      <w:tr w:rsidR="002952D4" w14:paraId="146EFE4B" w14:textId="77777777" w:rsidTr="002952D4">
        <w:trPr>
          <w:trHeight w:val="1579"/>
        </w:trPr>
        <w:tc>
          <w:tcPr>
            <w:tcW w:w="1775" w:type="dxa"/>
            <w:tcBorders>
              <w:top w:val="single" w:sz="4" w:space="0" w:color="auto"/>
              <w:left w:val="single" w:sz="4" w:space="0" w:color="auto"/>
              <w:bottom w:val="single" w:sz="4" w:space="0" w:color="auto"/>
              <w:right w:val="single" w:sz="4" w:space="0" w:color="auto"/>
            </w:tcBorders>
            <w:vAlign w:val="center"/>
            <w:hideMark/>
          </w:tcPr>
          <w:p w14:paraId="14E242B2"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構成員</w:t>
            </w:r>
          </w:p>
        </w:tc>
        <w:tc>
          <w:tcPr>
            <w:tcW w:w="6730" w:type="dxa"/>
            <w:tcBorders>
              <w:top w:val="single" w:sz="4" w:space="0" w:color="auto"/>
              <w:left w:val="single" w:sz="4" w:space="0" w:color="auto"/>
              <w:bottom w:val="single" w:sz="4" w:space="0" w:color="auto"/>
              <w:right w:val="single" w:sz="4" w:space="0" w:color="auto"/>
            </w:tcBorders>
            <w:vAlign w:val="center"/>
            <w:hideMark/>
          </w:tcPr>
          <w:p w14:paraId="4725562B"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55"/>
                <w:kern w:val="0"/>
                <w:sz w:val="22"/>
                <w:szCs w:val="22"/>
                <w:fitText w:val="1540" w:id="-973407478"/>
              </w:rPr>
              <w:t xml:space="preserve">所　在　</w:t>
            </w:r>
            <w:r w:rsidRPr="002952D4">
              <w:rPr>
                <w:rFonts w:ascii="UD デジタル 教科書体 NP-R" w:eastAsia="UD デジタル 教科書体 NP-R" w:hAnsi="ＭＳ 明朝" w:hint="eastAsia"/>
                <w:kern w:val="0"/>
                <w:sz w:val="22"/>
                <w:szCs w:val="22"/>
                <w:fitText w:val="1540" w:id="-973407478"/>
              </w:rPr>
              <w:t>地</w:t>
            </w:r>
          </w:p>
          <w:p w14:paraId="7E678F9A"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220"/>
                <w:kern w:val="0"/>
                <w:sz w:val="22"/>
                <w:szCs w:val="22"/>
                <w:fitText w:val="1540" w:id="-973407477"/>
              </w:rPr>
              <w:t>団体</w:t>
            </w:r>
            <w:r w:rsidRPr="002952D4">
              <w:rPr>
                <w:rFonts w:ascii="UD デジタル 教科書体 NP-R" w:eastAsia="UD デジタル 教科書体 NP-R" w:hAnsi="ＭＳ 明朝" w:hint="eastAsia"/>
                <w:kern w:val="0"/>
                <w:sz w:val="22"/>
                <w:szCs w:val="22"/>
                <w:fitText w:val="1540" w:id="-973407477"/>
              </w:rPr>
              <w:t>名</w:t>
            </w:r>
          </w:p>
          <w:p w14:paraId="65FCFAEF" w14:textId="77777777" w:rsidR="002952D4" w:rsidRDefault="002952D4">
            <w:pPr>
              <w:spacing w:line="360" w:lineRule="exact"/>
              <w:rPr>
                <w:rFonts w:ascii="UD デジタル 教科書体 NP-R" w:eastAsia="UD デジタル 教科書体 NP-R" w:hAnsi="ＭＳ 明朝"/>
                <w:kern w:val="0"/>
                <w:sz w:val="22"/>
                <w:szCs w:val="22"/>
              </w:rPr>
            </w:pPr>
            <w:r w:rsidRPr="002952D4">
              <w:rPr>
                <w:rFonts w:ascii="UD デジタル 教科書体 NP-R" w:eastAsia="UD デジタル 教科書体 NP-R" w:hAnsi="ＭＳ 明朝" w:hint="eastAsia"/>
                <w:spacing w:val="4"/>
                <w:kern w:val="0"/>
                <w:sz w:val="22"/>
                <w:szCs w:val="22"/>
                <w:fitText w:val="1568" w:id="-973407476"/>
              </w:rPr>
              <w:t>代表者職・氏</w:t>
            </w:r>
            <w:r w:rsidRPr="002952D4">
              <w:rPr>
                <w:rFonts w:ascii="UD デジタル 教科書体 NP-R" w:eastAsia="UD デジタル 教科書体 NP-R" w:hAnsi="ＭＳ 明朝" w:hint="eastAsia"/>
                <w:spacing w:val="-9"/>
                <w:kern w:val="0"/>
                <w:sz w:val="22"/>
                <w:szCs w:val="22"/>
                <w:fitText w:val="1568" w:id="-973407476"/>
              </w:rPr>
              <w:t>名</w:t>
            </w:r>
          </w:p>
          <w:p w14:paraId="3533838F" w14:textId="77777777" w:rsidR="002952D4" w:rsidRDefault="002952D4">
            <w:pPr>
              <w:spacing w:line="360" w:lineRule="exact"/>
              <w:rPr>
                <w:rFonts w:ascii="UD デジタル 教科書体 NP-R" w:eastAsia="UD デジタル 教科書体 NP-R" w:hAnsi="ＭＳ 明朝"/>
                <w:spacing w:val="63"/>
                <w:kern w:val="0"/>
                <w:sz w:val="22"/>
                <w:szCs w:val="22"/>
              </w:rPr>
            </w:pPr>
            <w:r w:rsidRPr="00AA5EE6">
              <w:rPr>
                <w:rFonts w:ascii="UD デジタル 教科書体 NP-R" w:eastAsia="UD デジタル 教科書体 NP-R" w:hAnsi="ＭＳ 明朝" w:hint="eastAsia"/>
                <w:spacing w:val="2"/>
                <w:w w:val="70"/>
                <w:kern w:val="0"/>
                <w:sz w:val="22"/>
                <w:szCs w:val="22"/>
                <w:fitText w:val="1540" w:id="-973407475"/>
              </w:rPr>
              <w:t>整備・管理業務のう</w:t>
            </w:r>
            <w:r w:rsidRPr="00AA5EE6">
              <w:rPr>
                <w:rFonts w:ascii="UD デジタル 教科書体 NP-R" w:eastAsia="UD デジタル 教科書体 NP-R" w:hAnsi="ＭＳ 明朝" w:hint="eastAsia"/>
                <w:spacing w:val="-8"/>
                <w:w w:val="70"/>
                <w:kern w:val="0"/>
                <w:sz w:val="22"/>
                <w:szCs w:val="22"/>
                <w:fitText w:val="1540" w:id="-973407475"/>
              </w:rPr>
              <w:t>ち</w:t>
            </w:r>
          </w:p>
          <w:p w14:paraId="144ACB89"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spacing w:val="22"/>
                <w:kern w:val="0"/>
                <w:sz w:val="22"/>
                <w:szCs w:val="22"/>
                <w:fitText w:val="1540" w:id="-973407474"/>
              </w:rPr>
              <w:t>主な担当業</w:t>
            </w:r>
            <w:r w:rsidRPr="002952D4">
              <w:rPr>
                <w:rFonts w:ascii="UD デジタル 教科書体 NP-R" w:eastAsia="UD デジタル 教科書体 NP-R" w:hAnsi="ＭＳ 明朝" w:hint="eastAsia"/>
                <w:kern w:val="0"/>
                <w:sz w:val="22"/>
                <w:szCs w:val="22"/>
                <w:fitText w:val="1540" w:id="-973407474"/>
              </w:rPr>
              <w:t>務</w:t>
            </w:r>
            <w:r>
              <w:rPr>
                <w:rFonts w:ascii="UD デジタル 教科書体 NP-R" w:eastAsia="UD デジタル 教科書体 NP-R" w:hAnsi="ＭＳ 明朝" w:hint="eastAsia"/>
                <w:kern w:val="0"/>
                <w:sz w:val="22"/>
                <w:szCs w:val="22"/>
              </w:rPr>
              <w:t xml:space="preserve">　　　　　　　　　　　　　　　　　　　　　　　　　　　　　</w:t>
            </w:r>
          </w:p>
        </w:tc>
      </w:tr>
    </w:tbl>
    <w:p w14:paraId="011E4D94" w14:textId="77777777" w:rsidR="002952D4" w:rsidRDefault="002952D4" w:rsidP="002952D4">
      <w:pPr>
        <w:spacing w:line="360" w:lineRule="exact"/>
        <w:ind w:leftChars="100" w:left="21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（備考）グループの構成団体の数が３者を上回る場合は、行を追加して使用してください。</w:t>
      </w:r>
    </w:p>
    <w:p w14:paraId="0292E170" w14:textId="77777777" w:rsidR="002952D4" w:rsidRDefault="002952D4" w:rsidP="002952D4">
      <w:pPr>
        <w:spacing w:line="360" w:lineRule="exact"/>
        <w:ind w:leftChars="100" w:left="210"/>
        <w:rPr>
          <w:rFonts w:ascii="UD デジタル 教科書体 NP-R" w:eastAsia="UD デジタル 教科書体 NP-R" w:hAnsi="ＭＳ 明朝"/>
          <w:sz w:val="22"/>
          <w:szCs w:val="22"/>
        </w:rPr>
      </w:pPr>
    </w:p>
    <w:p w14:paraId="57DF41C8" w14:textId="77777777" w:rsidR="002952D4" w:rsidRDefault="002952D4" w:rsidP="002952D4">
      <w:pPr>
        <w:spacing w:line="360" w:lineRule="exact"/>
        <w:ind w:leftChars="100" w:left="21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また、次の団体をグループの代表団体とし、中の島公園魅力向上事業の応募手続に関して次の事項を委任します。</w:t>
      </w:r>
    </w:p>
    <w:p w14:paraId="2AEB6E8F" w14:textId="77777777" w:rsidR="002952D4" w:rsidRDefault="002952D4" w:rsidP="002952D4">
      <w:pPr>
        <w:spacing w:line="360" w:lineRule="exact"/>
        <w:ind w:leftChars="100" w:left="210" w:firstLineChars="100" w:firstLine="22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なお、指定管理者に指定された場合は、代表団体及び各構成員は、認定計画提出及び指定管理者としての業務の遂行及び業務の遂行に伴い当グループが負担する債務の履行に関し、連帯して責任を負います。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3"/>
        <w:gridCol w:w="7910"/>
      </w:tblGrid>
      <w:tr w:rsidR="002952D4" w14:paraId="17709EF9" w14:textId="77777777" w:rsidTr="002952D4">
        <w:trPr>
          <w:trHeight w:val="776"/>
        </w:trPr>
        <w:tc>
          <w:tcPr>
            <w:tcW w:w="2013" w:type="dxa"/>
            <w:tcBorders>
              <w:top w:val="single" w:sz="4" w:space="0" w:color="auto"/>
              <w:left w:val="single" w:sz="4" w:space="0" w:color="auto"/>
              <w:bottom w:val="single" w:sz="4" w:space="0" w:color="auto"/>
              <w:right w:val="single" w:sz="4" w:space="0" w:color="auto"/>
            </w:tcBorders>
            <w:vAlign w:val="center"/>
            <w:hideMark/>
          </w:tcPr>
          <w:p w14:paraId="24FD2776"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代表団体</w:t>
            </w:r>
          </w:p>
          <w:p w14:paraId="1EDFA699"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受任者</w:t>
            </w:r>
          </w:p>
        </w:tc>
        <w:tc>
          <w:tcPr>
            <w:tcW w:w="7910" w:type="dxa"/>
            <w:tcBorders>
              <w:top w:val="single" w:sz="4" w:space="0" w:color="auto"/>
              <w:left w:val="single" w:sz="4" w:space="0" w:color="auto"/>
              <w:bottom w:val="single" w:sz="4" w:space="0" w:color="auto"/>
              <w:right w:val="single" w:sz="4" w:space="0" w:color="auto"/>
            </w:tcBorders>
            <w:hideMark/>
          </w:tcPr>
          <w:p w14:paraId="0506EF10" w14:textId="77777777" w:rsidR="002952D4" w:rsidRDefault="002952D4">
            <w:pPr>
              <w:spacing w:line="360" w:lineRule="exact"/>
              <w:rPr>
                <w:rFonts w:ascii="UD デジタル 教科書体 NP-R" w:eastAsia="UD デジタル 教科書体 NP-R" w:hAnsi="ＭＳ 明朝"/>
                <w:kern w:val="0"/>
                <w:sz w:val="22"/>
                <w:szCs w:val="22"/>
              </w:rPr>
            </w:pPr>
            <w:r w:rsidRPr="002952D4">
              <w:rPr>
                <w:rFonts w:ascii="UD デジタル 教科書体 NP-R" w:eastAsia="UD デジタル 教科書体 NP-R" w:hAnsi="ＭＳ 明朝" w:hint="eastAsia"/>
                <w:spacing w:val="165"/>
                <w:kern w:val="0"/>
                <w:sz w:val="22"/>
                <w:szCs w:val="22"/>
                <w:fitText w:val="1320" w:id="-973407473"/>
              </w:rPr>
              <w:t>所在</w:t>
            </w:r>
            <w:r w:rsidRPr="002952D4">
              <w:rPr>
                <w:rFonts w:ascii="UD デジタル 教科書体 NP-R" w:eastAsia="UD デジタル 教科書体 NP-R" w:hAnsi="ＭＳ 明朝" w:hint="eastAsia"/>
                <w:kern w:val="0"/>
                <w:sz w:val="22"/>
                <w:szCs w:val="22"/>
                <w:fitText w:val="1320" w:id="-973407473"/>
              </w:rPr>
              <w:t>地</w:t>
            </w:r>
          </w:p>
          <w:p w14:paraId="760DE41E"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kern w:val="0"/>
                <w:sz w:val="22"/>
                <w:szCs w:val="22"/>
                <w:fitText w:val="1320" w:id="-973407472"/>
              </w:rPr>
              <w:t>団体等の名称</w:t>
            </w:r>
          </w:p>
          <w:p w14:paraId="0DF552A8" w14:textId="77777777" w:rsidR="002952D4" w:rsidRDefault="002952D4">
            <w:pPr>
              <w:spacing w:line="360" w:lineRule="exact"/>
              <w:rPr>
                <w:rFonts w:ascii="UD デジタル 教科書体 NP-R" w:eastAsia="UD デジタル 教科書体 NP-R" w:hAnsi="ＭＳ 明朝"/>
                <w:sz w:val="22"/>
                <w:szCs w:val="22"/>
              </w:rPr>
            </w:pPr>
            <w:r w:rsidRPr="002952D4">
              <w:rPr>
                <w:rFonts w:ascii="UD デジタル 教科書体 NP-R" w:eastAsia="UD デジタル 教科書体 NP-R" w:hAnsi="ＭＳ 明朝" w:hint="eastAsia"/>
                <w:w w:val="89"/>
                <w:kern w:val="0"/>
                <w:sz w:val="22"/>
                <w:szCs w:val="22"/>
                <w:fitText w:val="1372" w:id="-973407488"/>
              </w:rPr>
              <w:t>代表者職・氏名</w:t>
            </w:r>
            <w:r>
              <w:rPr>
                <w:rFonts w:ascii="UD デジタル 教科書体 NP-R" w:eastAsia="UD デジタル 教科書体 NP-R" w:hAnsi="ＭＳ 明朝" w:hint="eastAsia"/>
                <w:kern w:val="0"/>
                <w:sz w:val="22"/>
                <w:szCs w:val="22"/>
              </w:rPr>
              <w:t xml:space="preserve">　　　　　　　　　　　　　　　　　　　　　　　　　　　</w:t>
            </w:r>
          </w:p>
        </w:tc>
      </w:tr>
      <w:tr w:rsidR="002952D4" w14:paraId="64A4ABCD" w14:textId="77777777" w:rsidTr="002952D4">
        <w:trPr>
          <w:trHeight w:val="1813"/>
        </w:trPr>
        <w:tc>
          <w:tcPr>
            <w:tcW w:w="2013" w:type="dxa"/>
            <w:tcBorders>
              <w:top w:val="single" w:sz="4" w:space="0" w:color="auto"/>
              <w:left w:val="single" w:sz="4" w:space="0" w:color="auto"/>
              <w:bottom w:val="single" w:sz="4" w:space="0" w:color="auto"/>
              <w:right w:val="single" w:sz="4" w:space="0" w:color="auto"/>
            </w:tcBorders>
            <w:vAlign w:val="center"/>
            <w:hideMark/>
          </w:tcPr>
          <w:p w14:paraId="568F62D0"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委任事項</w:t>
            </w:r>
          </w:p>
        </w:tc>
        <w:tc>
          <w:tcPr>
            <w:tcW w:w="7910" w:type="dxa"/>
            <w:tcBorders>
              <w:top w:val="single" w:sz="4" w:space="0" w:color="auto"/>
              <w:left w:val="single" w:sz="4" w:space="0" w:color="auto"/>
              <w:bottom w:val="single" w:sz="4" w:space="0" w:color="auto"/>
              <w:right w:val="single" w:sz="4" w:space="0" w:color="auto"/>
            </w:tcBorders>
            <w:vAlign w:val="center"/>
            <w:hideMark/>
          </w:tcPr>
          <w:p w14:paraId="55CEB3C8" w14:textId="77777777" w:rsidR="002952D4" w:rsidRDefault="002952D4">
            <w:pPr>
              <w:spacing w:line="360" w:lineRule="exact"/>
              <w:ind w:left="440" w:hangingChars="200" w:hanging="44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１．公</w:t>
            </w:r>
            <w:r>
              <w:rPr>
                <w:rFonts w:ascii="UD デジタル 教科書体 NP-R" w:eastAsia="UD デジタル 教科書体 NP-R" w:hAnsiTheme="minorEastAsia" w:hint="eastAsia"/>
                <w:szCs w:val="21"/>
              </w:rPr>
              <w:t>募設置等計画提案書関係書類及び指定管理者申請関係書類の作成及び提出</w:t>
            </w:r>
            <w:r>
              <w:rPr>
                <w:rFonts w:ascii="UD デジタル 教科書体 NP-R" w:eastAsia="UD デジタル 教科書体 NP-R" w:hAnsi="ＭＳ 明朝" w:hint="eastAsia"/>
                <w:sz w:val="22"/>
                <w:szCs w:val="22"/>
              </w:rPr>
              <w:t>指定管理者の指定の申請に関する件</w:t>
            </w:r>
          </w:p>
          <w:p w14:paraId="75D3E0E9" w14:textId="77777777" w:rsidR="002952D4" w:rsidRDefault="002952D4">
            <w:pPr>
              <w:spacing w:line="360" w:lineRule="exac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２．協定締結に関する件</w:t>
            </w:r>
          </w:p>
          <w:p w14:paraId="5C684201" w14:textId="77777777" w:rsidR="002952D4" w:rsidRDefault="002952D4">
            <w:pPr>
              <w:spacing w:line="360" w:lineRule="exac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３．市の整備負担金及び指定管理料の請求及び受領に関する件</w:t>
            </w:r>
          </w:p>
          <w:p w14:paraId="26B907D7" w14:textId="77777777" w:rsidR="002952D4" w:rsidRDefault="002952D4">
            <w:pPr>
              <w:spacing w:line="360" w:lineRule="exac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４．契約に関する件</w:t>
            </w:r>
          </w:p>
          <w:p w14:paraId="236E9707" w14:textId="77777777" w:rsidR="002952D4" w:rsidRDefault="002952D4">
            <w:pPr>
              <w:spacing w:line="360" w:lineRule="exact"/>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５．その他（　　　　　　　　　　　　　　　　　　　　　　　）</w:t>
            </w:r>
          </w:p>
        </w:tc>
      </w:tr>
      <w:tr w:rsidR="002952D4" w14:paraId="4A65581E" w14:textId="77777777" w:rsidTr="002952D4">
        <w:trPr>
          <w:trHeight w:val="200"/>
        </w:trPr>
        <w:tc>
          <w:tcPr>
            <w:tcW w:w="2013" w:type="dxa"/>
            <w:tcBorders>
              <w:top w:val="single" w:sz="4" w:space="0" w:color="auto"/>
              <w:left w:val="single" w:sz="4" w:space="0" w:color="auto"/>
              <w:bottom w:val="single" w:sz="4" w:space="0" w:color="auto"/>
              <w:right w:val="single" w:sz="4" w:space="0" w:color="auto"/>
            </w:tcBorders>
            <w:vAlign w:val="center"/>
            <w:hideMark/>
          </w:tcPr>
          <w:p w14:paraId="1C5FC386" w14:textId="77777777" w:rsidR="002952D4" w:rsidRDefault="002952D4">
            <w:pPr>
              <w:spacing w:line="360" w:lineRule="exact"/>
              <w:jc w:val="center"/>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グループの成立、解散の時期及び委任期間</w:t>
            </w:r>
          </w:p>
        </w:tc>
        <w:tc>
          <w:tcPr>
            <w:tcW w:w="7910" w:type="dxa"/>
            <w:tcBorders>
              <w:top w:val="single" w:sz="4" w:space="0" w:color="auto"/>
              <w:left w:val="single" w:sz="4" w:space="0" w:color="auto"/>
              <w:bottom w:val="single" w:sz="4" w:space="0" w:color="auto"/>
              <w:right w:val="single" w:sz="4" w:space="0" w:color="auto"/>
            </w:tcBorders>
            <w:vAlign w:val="center"/>
            <w:hideMark/>
          </w:tcPr>
          <w:p w14:paraId="20DC9C4F" w14:textId="77777777" w:rsidR="002952D4" w:rsidRDefault="002952D4">
            <w:pPr>
              <w:spacing w:line="360" w:lineRule="exact"/>
              <w:ind w:firstLineChars="200" w:firstLine="440"/>
              <w:rPr>
                <w:rFonts w:ascii="UD デジタル 教科書体 NP-R" w:eastAsia="UD デジタル 教科書体 NP-R" w:hAnsi="ＭＳ 明朝"/>
                <w:sz w:val="22"/>
                <w:szCs w:val="22"/>
              </w:rPr>
            </w:pPr>
            <w:r>
              <w:rPr>
                <w:rFonts w:ascii="UD デジタル 教科書体 NP-R" w:eastAsia="UD デジタル 教科書体 NP-R" w:hAnsi="ＭＳ 明朝" w:hint="eastAsia"/>
                <w:sz w:val="22"/>
                <w:szCs w:val="22"/>
              </w:rPr>
              <w:t xml:space="preserve">　　年　　月　　日から当該指定管理者の指定期間終了後３ヶ月を経過する日まで。代表団体及び構成団体の変更は、行うことはできないこととします。</w:t>
            </w:r>
          </w:p>
        </w:tc>
      </w:tr>
    </w:tbl>
    <w:p w14:paraId="6777AFAD" w14:textId="77777777" w:rsidR="000C3EA8" w:rsidRPr="000C3EA8" w:rsidRDefault="000C3EA8" w:rsidP="000C3EA8">
      <w:pPr>
        <w:jc w:val="right"/>
        <w:rPr>
          <w:rFonts w:ascii="ＭＳ ゴシック" w:eastAsia="ＭＳ ゴシック" w:hAnsi="ＭＳ ゴシック"/>
        </w:rPr>
      </w:pPr>
      <w:r>
        <w:rPr>
          <w:rFonts w:ascii="ＭＳ ゴシック" w:eastAsia="ＭＳ ゴシック" w:hAnsi="ＭＳ ゴシック" w:hint="eastAsia"/>
        </w:rPr>
        <w:t>様式Ⅰ-4</w:t>
      </w:r>
    </w:p>
    <w:p w14:paraId="759B5E54" w14:textId="77777777" w:rsidR="009072CD" w:rsidRDefault="009072CD" w:rsidP="009072CD">
      <w:pPr>
        <w:tabs>
          <w:tab w:val="left" w:pos="8622"/>
        </w:tabs>
        <w:ind w:leftChars="-47" w:left="-1" w:hangingChars="35" w:hanging="98"/>
        <w:jc w:val="center"/>
        <w:rPr>
          <w:rFonts w:ascii="UD デジタル 教科書体 NK-R" w:eastAsia="UD デジタル 教科書体 NK-R" w:hAnsi="ＭＳ 明朝"/>
          <w:sz w:val="28"/>
          <w:szCs w:val="28"/>
        </w:rPr>
      </w:pPr>
      <w:r>
        <w:rPr>
          <w:rFonts w:ascii="UD デジタル 教科書体 NK-R" w:eastAsia="UD デジタル 教科書体 NK-R" w:hAnsi="ＭＳ 明朝" w:hint="eastAsia"/>
          <w:sz w:val="28"/>
          <w:szCs w:val="28"/>
        </w:rPr>
        <w:t>応募資格を満たすことの誓約書</w:t>
      </w:r>
    </w:p>
    <w:p w14:paraId="647EBE97" w14:textId="77777777" w:rsidR="009072CD" w:rsidRDefault="009072CD" w:rsidP="009072CD">
      <w:pPr>
        <w:tabs>
          <w:tab w:val="left" w:pos="8622"/>
        </w:tabs>
        <w:ind w:leftChars="-47" w:left="-1" w:hangingChars="35" w:hanging="98"/>
        <w:jc w:val="center"/>
        <w:rPr>
          <w:rFonts w:ascii="UD デジタル 教科書体 NK-R" w:eastAsia="UD デジタル 教科書体 NK-R" w:hAnsi="ＭＳ 明朝"/>
          <w:sz w:val="28"/>
          <w:szCs w:val="28"/>
        </w:rPr>
      </w:pPr>
    </w:p>
    <w:p w14:paraId="6D628D48" w14:textId="77777777" w:rsidR="009072CD" w:rsidRDefault="009072CD" w:rsidP="009072CD">
      <w:pPr>
        <w:ind w:leftChars="52" w:left="109" w:right="220"/>
        <w:jc w:val="right"/>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2"/>
        </w:rPr>
        <w:t>令和　年　月　日</w:t>
      </w:r>
    </w:p>
    <w:p w14:paraId="78D2E89B" w14:textId="77777777" w:rsidR="009072CD" w:rsidRDefault="009072CD" w:rsidP="009072CD">
      <w:pPr>
        <w:ind w:firstLineChars="200" w:firstLine="440"/>
        <w:jc w:val="left"/>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2"/>
        </w:rPr>
        <w:t>吹田市長　宛</w:t>
      </w:r>
    </w:p>
    <w:p w14:paraId="4E32806A" w14:textId="77777777" w:rsidR="009072CD" w:rsidRDefault="009072CD" w:rsidP="009072CD">
      <w:pPr>
        <w:tabs>
          <w:tab w:val="left" w:pos="4965"/>
        </w:tabs>
        <w:ind w:firstLineChars="2200" w:firstLine="4840"/>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2"/>
        </w:rPr>
        <w:t>所在地</w:t>
      </w:r>
    </w:p>
    <w:p w14:paraId="027530F6" w14:textId="77777777" w:rsidR="009072CD" w:rsidRDefault="009072CD" w:rsidP="009072CD">
      <w:pPr>
        <w:tabs>
          <w:tab w:val="left" w:pos="5910"/>
        </w:tabs>
        <w:rPr>
          <w:rFonts w:ascii="UD デジタル 教科書体 NP-R" w:eastAsia="UD デジタル 教科書体 NP-R" w:hAnsiTheme="minorEastAsia"/>
          <w:sz w:val="22"/>
        </w:rPr>
      </w:pPr>
      <w:r>
        <w:rPr>
          <w:rFonts w:ascii="UD デジタル 教科書体 NP-R" w:eastAsia="UD デジタル 教科書体 NP-R" w:hAnsiTheme="minorEastAsia" w:hint="eastAsia"/>
          <w:sz w:val="22"/>
        </w:rPr>
        <w:t xml:space="preserve">　　　　　　　　　　　　　　　　　　　　　　団体名</w:t>
      </w:r>
    </w:p>
    <w:p w14:paraId="64E407A9" w14:textId="77777777" w:rsidR="009072CD" w:rsidRDefault="009072CD" w:rsidP="009072CD">
      <w:pPr>
        <w:tabs>
          <w:tab w:val="left" w:pos="5910"/>
        </w:tabs>
        <w:ind w:right="-1"/>
        <w:rPr>
          <w:rFonts w:ascii="UD デジタル 教科書体 NP-R" w:eastAsia="UD デジタル 教科書体 NP-R" w:hAnsiTheme="minorEastAsia"/>
          <w:sz w:val="22"/>
          <w:u w:val="single"/>
        </w:rPr>
      </w:pPr>
      <w:r>
        <w:rPr>
          <w:rFonts w:ascii="UD デジタル 教科書体 NP-R" w:eastAsia="UD デジタル 教科書体 NP-R" w:hAnsiTheme="minorEastAsia" w:hint="eastAsia"/>
          <w:sz w:val="22"/>
        </w:rPr>
        <w:t xml:space="preserve">　　　　　　　　　　　　　　　　　　　　　　</w:t>
      </w:r>
      <w:r>
        <w:rPr>
          <w:rFonts w:ascii="UD デジタル 教科書体 NP-R" w:eastAsia="UD デジタル 教科書体 NP-R" w:hAnsiTheme="minorEastAsia" w:hint="eastAsia"/>
          <w:sz w:val="22"/>
          <w:u w:val="single"/>
        </w:rPr>
        <w:t xml:space="preserve">代表者職・氏名　　　　　　　　　　　　　</w:t>
      </w:r>
    </w:p>
    <w:p w14:paraId="1B06C460" w14:textId="77777777" w:rsidR="009072CD" w:rsidRDefault="009072CD" w:rsidP="009072CD">
      <w:pPr>
        <w:ind w:rightChars="38" w:right="80"/>
        <w:jc w:val="left"/>
        <w:rPr>
          <w:rFonts w:ascii="UD デジタル 教科書体 NP-R" w:eastAsia="UD デジタル 教科書体 NP-R" w:hAnsiTheme="minorEastAsia"/>
          <w:b/>
          <w:sz w:val="18"/>
          <w:szCs w:val="18"/>
        </w:rPr>
      </w:pPr>
    </w:p>
    <w:p w14:paraId="6DA86985" w14:textId="77777777" w:rsidR="009072CD" w:rsidRDefault="009072CD" w:rsidP="009072CD">
      <w:pPr>
        <w:ind w:rightChars="38" w:right="8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 xml:space="preserve">　</w:t>
      </w:r>
      <w:r w:rsidR="00FB1E28" w:rsidRPr="00FB1E28">
        <w:rPr>
          <w:rFonts w:ascii="UD デジタル 教科書体 NP-R" w:eastAsia="UD デジタル 教科書体 NP-R" w:hAnsiTheme="minorEastAsia" w:hint="eastAsia"/>
          <w:sz w:val="22"/>
          <w:szCs w:val="22"/>
        </w:rPr>
        <w:t>中の島公園魅力向上事業公募、並びに中の島公園及び吹田市立中の島スポーツグラウンド指定管理者募集への応募に際し</w:t>
      </w:r>
      <w:r>
        <w:rPr>
          <w:rFonts w:ascii="UD デジタル 教科書体 NP-R" w:eastAsia="UD デジタル 教科書体 NP-R" w:hAnsiTheme="minorEastAsia" w:hint="eastAsia"/>
          <w:sz w:val="22"/>
          <w:szCs w:val="22"/>
        </w:rPr>
        <w:t>、下記を誓約します。</w:t>
      </w:r>
    </w:p>
    <w:p w14:paraId="70E4FA91" w14:textId="77777777" w:rsidR="009072CD" w:rsidRDefault="009072CD" w:rsidP="009072CD">
      <w:pPr>
        <w:ind w:rightChars="38" w:right="80"/>
        <w:jc w:val="left"/>
        <w:rPr>
          <w:rFonts w:ascii="UD デジタル 教科書体 NP-R" w:eastAsia="UD デジタル 教科書体 NP-R" w:hAnsiTheme="minorEastAsia"/>
          <w:sz w:val="22"/>
          <w:szCs w:val="22"/>
        </w:rPr>
      </w:pPr>
    </w:p>
    <w:p w14:paraId="1B6D7235" w14:textId="77777777" w:rsidR="009072CD" w:rsidRDefault="009072CD" w:rsidP="009072CD">
      <w:pPr>
        <w:ind w:rightChars="38" w:right="80"/>
        <w:jc w:val="center"/>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記</w:t>
      </w:r>
    </w:p>
    <w:p w14:paraId="50C31386" w14:textId="77777777" w:rsidR="009072CD" w:rsidRDefault="009072CD" w:rsidP="009072CD">
      <w:pPr>
        <w:ind w:rightChars="38" w:right="80"/>
        <w:jc w:val="left"/>
        <w:rPr>
          <w:rFonts w:ascii="UD デジタル 教科書体 NP-R" w:eastAsia="UD デジタル 教科書体 NP-R" w:hAnsiTheme="minorEastAsia"/>
          <w:sz w:val="22"/>
          <w:szCs w:val="22"/>
        </w:rPr>
      </w:pPr>
    </w:p>
    <w:p w14:paraId="66D0E554" w14:textId="77777777" w:rsidR="009072CD" w:rsidRDefault="009072CD" w:rsidP="009072CD">
      <w:pPr>
        <w:ind w:leftChars="200" w:left="640" w:rightChars="38" w:right="80"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１　中の島公園魅力向上事業公募設置等指針、並びに中の島公園及び吹田市立中の島スポーツグラウンド指定管理者募集要項に記載の応募資格の要件を全て満たしていること。</w:t>
      </w:r>
    </w:p>
    <w:p w14:paraId="76FAA5B3" w14:textId="77777777" w:rsidR="009072CD" w:rsidRDefault="009072CD" w:rsidP="009072CD">
      <w:pPr>
        <w:ind w:leftChars="100" w:left="430" w:rightChars="38" w:right="80" w:hangingChars="100" w:hanging="220"/>
        <w:jc w:val="left"/>
        <w:rPr>
          <w:rFonts w:ascii="UD デジタル 教科書体 NP-R" w:eastAsia="UD デジタル 教科書体 NP-R" w:hAnsiTheme="minorEastAsia"/>
          <w:sz w:val="22"/>
          <w:szCs w:val="22"/>
        </w:rPr>
      </w:pPr>
    </w:p>
    <w:p w14:paraId="08B3AA3C" w14:textId="77777777" w:rsidR="009072CD" w:rsidRDefault="009072CD" w:rsidP="009072CD">
      <w:pPr>
        <w:ind w:leftChars="200" w:left="640" w:rightChars="38" w:right="80"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２　中の島公園魅力向上事業公募設置等指針、並びに中の島公園及び吹田市立中の島スポーツグラウンド指定管理者募集要項に記載の失格事由に該当しないこと。</w:t>
      </w:r>
    </w:p>
    <w:p w14:paraId="6F9669FB" w14:textId="77777777" w:rsidR="009072CD" w:rsidRPr="00FB1E28" w:rsidRDefault="009072CD" w:rsidP="009072CD">
      <w:pPr>
        <w:ind w:rightChars="38" w:right="80"/>
        <w:jc w:val="left"/>
        <w:rPr>
          <w:rFonts w:ascii="UD デジタル 教科書体 NP-R" w:eastAsia="UD デジタル 教科書体 NP-R" w:hAnsiTheme="minorEastAsia"/>
          <w:sz w:val="22"/>
          <w:szCs w:val="22"/>
        </w:rPr>
      </w:pPr>
    </w:p>
    <w:p w14:paraId="786CA623" w14:textId="77777777" w:rsidR="009072CD" w:rsidRDefault="009072CD" w:rsidP="009072CD">
      <w:pPr>
        <w:ind w:leftChars="200" w:left="640" w:rightChars="38" w:right="80" w:hangingChars="100" w:hanging="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３　応募に参加する等で知り得た市の情報（紙媒体の書類も含む）については、この用途以外に使用しない他、外部に漏らさないこと。</w:t>
      </w:r>
    </w:p>
    <w:p w14:paraId="7B2E728A" w14:textId="77777777" w:rsidR="009072CD" w:rsidRDefault="009072CD" w:rsidP="009072CD">
      <w:pPr>
        <w:ind w:rightChars="38" w:right="80"/>
        <w:jc w:val="left"/>
        <w:rPr>
          <w:rFonts w:ascii="UD デジタル 教科書体 NP-R" w:eastAsia="UD デジタル 教科書体 NP-R" w:hAnsiTheme="minorEastAsia"/>
          <w:sz w:val="22"/>
          <w:szCs w:val="22"/>
        </w:rPr>
      </w:pPr>
    </w:p>
    <w:p w14:paraId="3FED12A4" w14:textId="77777777" w:rsidR="009072CD" w:rsidRDefault="009072CD" w:rsidP="009072CD">
      <w:pPr>
        <w:ind w:leftChars="200" w:left="420" w:rightChars="38" w:right="80" w:firstLineChars="100" w:firstLine="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また、市が、必要に応じて失格事由に関する情報収集等を行うことについて同意するとともに、応募時の提出書類のほかに、市が失格事由の確認等に関する書類を求めた場合は、すみやかに提出します。</w:t>
      </w:r>
    </w:p>
    <w:p w14:paraId="04F0F6D2" w14:textId="77777777" w:rsidR="009072CD" w:rsidRDefault="009072CD" w:rsidP="009072CD">
      <w:pPr>
        <w:ind w:leftChars="200" w:left="420" w:rightChars="38" w:right="80" w:firstLineChars="100" w:firstLine="220"/>
        <w:jc w:val="left"/>
        <w:rPr>
          <w:rFonts w:ascii="UD デジタル 教科書体 NP-R" w:eastAsia="UD デジタル 教科書体 NP-R" w:hAnsiTheme="minorEastAsia"/>
          <w:sz w:val="22"/>
          <w:szCs w:val="22"/>
        </w:rPr>
      </w:pPr>
      <w:r>
        <w:rPr>
          <w:rFonts w:ascii="UD デジタル 教科書体 NP-R" w:eastAsia="UD デジタル 教科書体 NP-R" w:hAnsiTheme="minorEastAsia" w:hint="eastAsia"/>
          <w:sz w:val="22"/>
          <w:szCs w:val="22"/>
        </w:rPr>
        <w:t>なお、当該誓約内容に違反があった場合には、それまで応募者が費やした資金等を賠償することなしに、選定手続きを継続する応募者の資格を市が一方的に破棄する権利を有することに同意します。</w:t>
      </w:r>
    </w:p>
    <w:p w14:paraId="2B399694" w14:textId="77777777" w:rsidR="009072CD" w:rsidRDefault="009072CD" w:rsidP="009072CD">
      <w:pPr>
        <w:ind w:rightChars="38" w:right="80" w:firstLineChars="100" w:firstLine="220"/>
        <w:jc w:val="left"/>
        <w:rPr>
          <w:rFonts w:ascii="UD デジタル 教科書体 NP-R" w:eastAsia="UD デジタル 教科書体 NP-R" w:hAnsiTheme="minorEastAsia"/>
          <w:sz w:val="22"/>
          <w:szCs w:val="22"/>
        </w:rPr>
      </w:pPr>
    </w:p>
    <w:p w14:paraId="5B527FC2" w14:textId="77777777" w:rsidR="009072CD" w:rsidRDefault="009072CD" w:rsidP="009072CD">
      <w:pPr>
        <w:ind w:rightChars="38" w:right="80" w:firstLineChars="100" w:firstLine="220"/>
        <w:jc w:val="left"/>
        <w:rPr>
          <w:rFonts w:ascii="UD デジタル 教科書体 NP-R" w:eastAsia="UD デジタル 教科書体 NP-R" w:hAnsiTheme="minorEastAsia"/>
          <w:sz w:val="22"/>
          <w:szCs w:val="22"/>
        </w:rPr>
      </w:pPr>
    </w:p>
    <w:p w14:paraId="06FC2712" w14:textId="77777777" w:rsidR="009072CD" w:rsidRDefault="009072CD" w:rsidP="009072CD">
      <w:pPr>
        <w:ind w:rightChars="38" w:right="80" w:firstLineChars="100" w:firstLine="220"/>
        <w:jc w:val="left"/>
        <w:rPr>
          <w:rFonts w:ascii="UD デジタル 教科書体 NP-R" w:eastAsia="UD デジタル 教科書体 NP-R" w:hAnsiTheme="minorEastAsia"/>
          <w:sz w:val="22"/>
          <w:szCs w:val="22"/>
        </w:rPr>
      </w:pPr>
    </w:p>
    <w:p w14:paraId="12739F1B" w14:textId="77777777" w:rsidR="009072CD" w:rsidRDefault="009072CD" w:rsidP="009072CD">
      <w:pPr>
        <w:pStyle w:val="a8"/>
        <w:autoSpaceDE w:val="0"/>
        <w:autoSpaceDN w:val="0"/>
        <w:spacing w:line="268" w:lineRule="exact"/>
        <w:ind w:left="851" w:right="795"/>
        <w:jc w:val="left"/>
        <w:rPr>
          <w:rFonts w:ascii="Century" w:eastAsia="ＭＳ 明朝"/>
          <w:sz w:val="21"/>
        </w:rPr>
      </w:pPr>
    </w:p>
    <w:p w14:paraId="78AB7FCF" w14:textId="77777777" w:rsidR="000C3EA8" w:rsidRPr="009072CD" w:rsidRDefault="000C3EA8"/>
    <w:p w14:paraId="66532075" w14:textId="77777777" w:rsidR="000C3EA8" w:rsidRDefault="000C3EA8"/>
    <w:p w14:paraId="1E1116E0" w14:textId="77777777" w:rsidR="000C3EA8" w:rsidRDefault="000C3EA8"/>
    <w:p w14:paraId="10A75835" w14:textId="77777777" w:rsidR="000C3EA8" w:rsidRDefault="000C3EA8"/>
    <w:p w14:paraId="7EEFB201" w14:textId="77777777" w:rsidR="000C3EA8" w:rsidRDefault="000C3EA8"/>
    <w:p w14:paraId="4C8CDEE0" w14:textId="77777777" w:rsidR="000C3EA8" w:rsidRDefault="000C3EA8"/>
    <w:p w14:paraId="534F23CC" w14:textId="77777777" w:rsidR="000C3EA8" w:rsidRPr="000C3EA8" w:rsidRDefault="000C3EA8" w:rsidP="000C3EA8">
      <w:pPr>
        <w:jc w:val="right"/>
        <w:rPr>
          <w:rFonts w:ascii="ＭＳ ゴシック" w:eastAsia="ＭＳ ゴシック" w:hAnsi="ＭＳ ゴシック"/>
        </w:rPr>
      </w:pPr>
      <w:r>
        <w:rPr>
          <w:rFonts w:ascii="ＭＳ ゴシック" w:eastAsia="ＭＳ ゴシック" w:hAnsi="ＭＳ ゴシック" w:hint="eastAsia"/>
        </w:rPr>
        <w:t>様式Ⅰ-5</w:t>
      </w:r>
    </w:p>
    <w:p w14:paraId="1E1D1C95" w14:textId="77777777" w:rsidR="009072CD" w:rsidRDefault="009072CD" w:rsidP="009072CD">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グループ協定書</w:t>
      </w:r>
    </w:p>
    <w:p w14:paraId="5DDE40F1"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（目的）</w:t>
      </w:r>
    </w:p>
    <w:p w14:paraId="326E3BF6"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第1条　当グループは、中の島公園魅力向上事業（以下｢当該事業｣という。）を共同連帯して営むことを目的とする。</w:t>
      </w:r>
    </w:p>
    <w:p w14:paraId="49FF211C"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（名称）</w:t>
      </w:r>
    </w:p>
    <w:p w14:paraId="5BA619B8"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第2条　当グループは、</w:t>
      </w:r>
      <w:r>
        <w:rPr>
          <w:rFonts w:ascii="UD デジタル 教科書体 NP-R" w:eastAsia="UD デジタル 教科書体 NP-R" w:hAnsiTheme="minorEastAsia" w:hint="eastAsia"/>
          <w:szCs w:val="21"/>
          <w:u w:val="single"/>
        </w:rPr>
        <w:t>○○○○○○○○</w:t>
      </w:r>
      <w:r>
        <w:rPr>
          <w:rFonts w:ascii="UD デジタル 教科書体 NP-R" w:eastAsia="UD デジタル 教科書体 NP-R" w:hAnsiTheme="minorEastAsia" w:hint="eastAsia"/>
          <w:szCs w:val="21"/>
        </w:rPr>
        <w:t>（以下｢グループ｣という。）と称する。</w:t>
      </w:r>
    </w:p>
    <w:p w14:paraId="0E358CED"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（事務所の所在地）</w:t>
      </w:r>
    </w:p>
    <w:p w14:paraId="376C14D9"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第3条　グループは、（住所、商号又は名称を明記）内に置く。</w:t>
      </w:r>
    </w:p>
    <w:p w14:paraId="48689DE0"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（成立の時期及び解散の時期）</w:t>
      </w:r>
    </w:p>
    <w:p w14:paraId="707D7A6E"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第4条　グループは、本協定書締結日に成立し当該事業の指管理期間終了後３か月を経過するまでの間は、解散することができない。</w:t>
      </w:r>
    </w:p>
    <w:p w14:paraId="18CEC8EC"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2　当該事業の指定管理者を受けられなかったときは、グループは、前項の規定に関わらず解散することができるものとする。</w:t>
      </w:r>
    </w:p>
    <w:p w14:paraId="4FFEBC0F"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（構成員の所在地及び名称）</w:t>
      </w:r>
    </w:p>
    <w:p w14:paraId="7A81595F"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第5条　グループの構成委員は、次のとおりとする。</w:t>
      </w:r>
    </w:p>
    <w:p w14:paraId="4F4E8E1E"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代表構成員　住所</w:t>
      </w:r>
    </w:p>
    <w:p w14:paraId="13AEF170"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ab/>
      </w:r>
      <w:r>
        <w:rPr>
          <w:rFonts w:ascii="UD デジタル 教科書体 NP-R" w:eastAsia="UD デジタル 教科書体 NP-R" w:hAnsiTheme="minorEastAsia" w:hint="eastAsia"/>
          <w:szCs w:val="21"/>
        </w:rPr>
        <w:tab/>
        <w:t xml:space="preserve">　商号又は名称</w:t>
      </w:r>
    </w:p>
    <w:p w14:paraId="397115AD"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ab/>
      </w:r>
      <w:r>
        <w:rPr>
          <w:rFonts w:ascii="UD デジタル 教科書体 NP-R" w:eastAsia="UD デジタル 教科書体 NP-R" w:hAnsiTheme="minorEastAsia" w:hint="eastAsia"/>
          <w:szCs w:val="21"/>
        </w:rPr>
        <w:tab/>
        <w:t xml:space="preserve">　代表者名</w:t>
      </w:r>
    </w:p>
    <w:p w14:paraId="42596C55" w14:textId="77777777" w:rsidR="009072CD" w:rsidRDefault="009072CD" w:rsidP="009072CD">
      <w:pPr>
        <w:spacing w:line="360" w:lineRule="exact"/>
        <w:rPr>
          <w:rFonts w:ascii="UD デジタル 教科書体 NP-R" w:eastAsia="UD デジタル 教科書体 NP-R" w:hAnsiTheme="minorEastAsia"/>
          <w:szCs w:val="21"/>
        </w:rPr>
      </w:pPr>
    </w:p>
    <w:p w14:paraId="7B9DD496"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構成員　　　住所</w:t>
      </w:r>
    </w:p>
    <w:p w14:paraId="70F18B48"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ab/>
      </w:r>
      <w:r>
        <w:rPr>
          <w:rFonts w:ascii="UD デジタル 教科書体 NP-R" w:eastAsia="UD デジタル 教科書体 NP-R" w:hAnsiTheme="minorEastAsia" w:hint="eastAsia"/>
          <w:szCs w:val="21"/>
        </w:rPr>
        <w:tab/>
        <w:t xml:space="preserve">　商号又は名称</w:t>
      </w:r>
    </w:p>
    <w:p w14:paraId="7D792EAE"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ab/>
      </w:r>
      <w:r>
        <w:rPr>
          <w:rFonts w:ascii="UD デジタル 教科書体 NP-R" w:eastAsia="UD デジタル 教科書体 NP-R" w:hAnsiTheme="minorEastAsia" w:hint="eastAsia"/>
          <w:szCs w:val="21"/>
        </w:rPr>
        <w:tab/>
        <w:t xml:space="preserve">　代表者名</w:t>
      </w:r>
    </w:p>
    <w:p w14:paraId="2D00CE36" w14:textId="77777777" w:rsidR="009072CD" w:rsidRDefault="009072CD" w:rsidP="009072CD">
      <w:pPr>
        <w:spacing w:line="360" w:lineRule="exact"/>
        <w:rPr>
          <w:rFonts w:ascii="UD デジタル 教科書体 NP-R" w:eastAsia="UD デジタル 教科書体 NP-R" w:hAnsiTheme="minorEastAsia"/>
          <w:szCs w:val="21"/>
        </w:rPr>
      </w:pPr>
    </w:p>
    <w:p w14:paraId="12F3B0FB"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構成員　　　住所</w:t>
      </w:r>
    </w:p>
    <w:p w14:paraId="29D94BFA"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ab/>
      </w:r>
      <w:r>
        <w:rPr>
          <w:rFonts w:ascii="UD デジタル 教科書体 NP-R" w:eastAsia="UD デジタル 教科書体 NP-R" w:hAnsiTheme="minorEastAsia" w:hint="eastAsia"/>
          <w:szCs w:val="21"/>
        </w:rPr>
        <w:tab/>
        <w:t xml:space="preserve">　商号又は名称</w:t>
      </w:r>
    </w:p>
    <w:p w14:paraId="1044718B"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ab/>
      </w:r>
      <w:r>
        <w:rPr>
          <w:rFonts w:ascii="UD デジタル 教科書体 NP-R" w:eastAsia="UD デジタル 教科書体 NP-R" w:hAnsiTheme="minorEastAsia" w:hint="eastAsia"/>
          <w:szCs w:val="21"/>
        </w:rPr>
        <w:tab/>
        <w:t xml:space="preserve">　代表者名</w:t>
      </w:r>
    </w:p>
    <w:p w14:paraId="2CC48C0F"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（※必要に応じて追加してください。）</w:t>
      </w:r>
    </w:p>
    <w:p w14:paraId="0B3DD586"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（代表者の名称）</w:t>
      </w:r>
    </w:p>
    <w:p w14:paraId="5E352063"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第６条　グループは、○○○（商号又は名称を明記）を代表者とする。</w:t>
      </w:r>
    </w:p>
    <w:p w14:paraId="37286456"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（代表者の権限）</w:t>
      </w:r>
    </w:p>
    <w:p w14:paraId="239E0013"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第７条　グループの代表者は、当該事業履行に関しグループを代表して、吹田市及び監督官庁等と折衝する権限、当該事業の公募設置等計画提案書関係書類及び指定管理者申請関係書類の作成及び提出、吹田市と当該事業に係る協定書の締結、当該事業に係る市の整備負担金及び指定管理料の請求及び受領、共同体に属する財産を管理する権限を有するものとする。</w:t>
      </w:r>
    </w:p>
    <w:p w14:paraId="7F75A1A7"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（構成員の責任）</w:t>
      </w:r>
    </w:p>
    <w:p w14:paraId="5EC7922E"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第8条　各構成員は、当該事業の履行に関し、連帯して責任を負うものとする。</w:t>
      </w:r>
    </w:p>
    <w:p w14:paraId="293FDB22"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（権利義務の制限）</w:t>
      </w:r>
    </w:p>
    <w:p w14:paraId="11C67AD3"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第9条　本協定書に基づく権利義務は、第三者に譲渡することはできない。</w:t>
      </w:r>
    </w:p>
    <w:p w14:paraId="0662B178"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（構成員の脱退に対する措置）</w:t>
      </w:r>
    </w:p>
    <w:p w14:paraId="133F00A5"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第10条　構成員は、グループが当該事業を完了する日までは脱退することができない。</w:t>
      </w:r>
    </w:p>
    <w:p w14:paraId="73086852"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2　前項の規定に関わらず構成員が当該事業の履行途中において、応募資格の要件を欠き脱退した場合においては、残存構成員が当該事業を完了する。</w:t>
      </w:r>
    </w:p>
    <w:p w14:paraId="2496FC57" w14:textId="77777777" w:rsidR="009072CD" w:rsidRDefault="009072CD" w:rsidP="009072CD">
      <w:pPr>
        <w:spacing w:line="360" w:lineRule="exact"/>
        <w:ind w:firstLineChars="100" w:firstLine="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（事業履行途中における構成員の破産又は解散に対する処置）</w:t>
      </w:r>
    </w:p>
    <w:p w14:paraId="4F5B5478"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第11条　構成員のうちいずれかが、事業履行途中において破産又は解散した場合においては、前条第 2項の規定を準用する。</w:t>
      </w:r>
    </w:p>
    <w:p w14:paraId="7DC468A4" w14:textId="77777777" w:rsidR="009072CD" w:rsidRDefault="009072CD" w:rsidP="009072CD">
      <w:pPr>
        <w:spacing w:line="360" w:lineRule="exact"/>
        <w:ind w:leftChars="100" w:left="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（解散後の瑕疵担保責任）</w:t>
      </w:r>
    </w:p>
    <w:p w14:paraId="72EF4EBD" w14:textId="77777777" w:rsidR="009072CD" w:rsidRDefault="009072CD" w:rsidP="009072CD">
      <w:pPr>
        <w:spacing w:line="360" w:lineRule="exact"/>
        <w:ind w:left="210" w:hangingChars="100" w:hanging="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第12条　グループが解散した後においても、当該事業につき、瑕疵があったときは、各構成員は共同連帯してその責に任ずるものとする。</w:t>
      </w:r>
    </w:p>
    <w:p w14:paraId="61ACAFE7" w14:textId="77777777" w:rsidR="009072CD" w:rsidRDefault="009072CD" w:rsidP="009072CD">
      <w:pPr>
        <w:spacing w:line="360" w:lineRule="exact"/>
        <w:ind w:leftChars="100" w:left="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（協定書に定めのない事項）</w:t>
      </w:r>
    </w:p>
    <w:p w14:paraId="38E52BE0"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第13条　この協定書に定めのない事項については、構成員全員の協議によるものとする。</w:t>
      </w:r>
    </w:p>
    <w:p w14:paraId="4AD10CFC" w14:textId="77777777" w:rsidR="009072CD" w:rsidRDefault="009072CD" w:rsidP="009072CD">
      <w:pPr>
        <w:spacing w:line="360" w:lineRule="exact"/>
        <w:rPr>
          <w:rFonts w:ascii="UD デジタル 教科書体 NP-R" w:eastAsia="UD デジタル 教科書体 NP-R" w:hAnsiTheme="minorEastAsia"/>
          <w:szCs w:val="21"/>
        </w:rPr>
      </w:pPr>
    </w:p>
    <w:p w14:paraId="50EC0CDE" w14:textId="77777777" w:rsidR="009072CD" w:rsidRDefault="009072CD" w:rsidP="009072CD">
      <w:pPr>
        <w:spacing w:line="360" w:lineRule="exact"/>
        <w:rPr>
          <w:rFonts w:ascii="UD デジタル 教科書体 NP-R" w:eastAsia="UD デジタル 教科書体 NP-R" w:hAnsiTheme="minorEastAsia"/>
          <w:szCs w:val="21"/>
        </w:rPr>
      </w:pPr>
    </w:p>
    <w:p w14:paraId="0AB67B04" w14:textId="77777777" w:rsidR="009072CD" w:rsidRDefault="009072CD" w:rsidP="009072CD">
      <w:pPr>
        <w:spacing w:line="36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○○○（構成員の商号又は名称を明記）は、以上のとおり中の島公園魅力向上事業に関するグループ協定書を締結したことを証するため 、本協定書○通を作成し、当事者記名押印して各自その１通を保有するほか吹田市に１通提出するものとする。</w:t>
      </w:r>
    </w:p>
    <w:p w14:paraId="1599FE2E" w14:textId="77777777" w:rsidR="009072CD" w:rsidRDefault="009072CD" w:rsidP="009072CD">
      <w:pPr>
        <w:spacing w:line="360" w:lineRule="exact"/>
        <w:rPr>
          <w:rFonts w:ascii="UD デジタル 教科書体 NP-R" w:eastAsia="UD デジタル 教科書体 NP-R" w:hAnsiTheme="minorEastAsia"/>
          <w:szCs w:val="21"/>
        </w:rPr>
      </w:pPr>
    </w:p>
    <w:p w14:paraId="4FB8E741" w14:textId="77777777" w:rsidR="009072CD" w:rsidRDefault="009072CD" w:rsidP="009072CD">
      <w:pPr>
        <w:spacing w:line="360" w:lineRule="exact"/>
        <w:rPr>
          <w:rFonts w:ascii="UD デジタル 教科書体 NP-R" w:eastAsia="UD デジタル 教科書体 NP-R" w:hAnsiTheme="minorEastAsia"/>
          <w:szCs w:val="21"/>
        </w:rPr>
      </w:pPr>
    </w:p>
    <w:p w14:paraId="038C7977" w14:textId="77777777" w:rsidR="009072CD" w:rsidRDefault="009072CD" w:rsidP="009072CD">
      <w:pPr>
        <w:spacing w:line="300" w:lineRule="exact"/>
        <w:rPr>
          <w:rFonts w:ascii="UD デジタル 教科書体 NP-R" w:eastAsia="UD デジタル 教科書体 NP-R" w:hAnsiTheme="minorEastAsia"/>
          <w:szCs w:val="21"/>
        </w:rPr>
      </w:pPr>
    </w:p>
    <w:p w14:paraId="3F1C7D55"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令和　年　月　日</w:t>
      </w:r>
    </w:p>
    <w:p w14:paraId="4300FB13"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lang w:eastAsia="zh-TW"/>
        </w:rPr>
        <w:t xml:space="preserve">　　　　　　　　　　　　　　構成員（代表</w:t>
      </w:r>
      <w:r>
        <w:rPr>
          <w:rFonts w:ascii="UD デジタル 教科書体 NP-R" w:eastAsia="UD デジタル 教科書体 NP-R" w:hAnsiTheme="minorEastAsia" w:hint="eastAsia"/>
          <w:szCs w:val="21"/>
        </w:rPr>
        <w:t>団体</w:t>
      </w:r>
      <w:r>
        <w:rPr>
          <w:rFonts w:ascii="UD デジタル 教科書体 NP-R" w:eastAsia="UD デジタル 教科書体 NP-R" w:hAnsiTheme="minorEastAsia" w:hint="eastAsia"/>
          <w:szCs w:val="21"/>
          <w:lang w:eastAsia="zh-TW"/>
        </w:rPr>
        <w:t>）</w:t>
      </w:r>
      <w:r>
        <w:rPr>
          <w:rFonts w:ascii="UD デジタル 教科書体 NP-R" w:eastAsia="UD デジタル 教科書体 NP-R" w:hAnsiTheme="minorEastAsia" w:hint="eastAsia"/>
          <w:szCs w:val="21"/>
        </w:rPr>
        <w:t>所在地</w:t>
      </w:r>
    </w:p>
    <w:p w14:paraId="17ACCF89"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lang w:eastAsia="zh-TW"/>
        </w:rPr>
        <w:t xml:space="preserve">　　　　　　　　　　　　　　　　　　　　　　　</w:t>
      </w:r>
      <w:r>
        <w:rPr>
          <w:rFonts w:ascii="UD デジタル 教科書体 NP-R" w:eastAsia="UD デジタル 教科書体 NP-R" w:hAnsiTheme="minorEastAsia" w:hint="eastAsia"/>
          <w:szCs w:val="21"/>
        </w:rPr>
        <w:t>団体名</w:t>
      </w:r>
    </w:p>
    <w:p w14:paraId="5BA2871F"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代表者職・氏名　　　　　　　　　　　</w:t>
      </w:r>
    </w:p>
    <w:p w14:paraId="05268DA0"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構成員　　　　　　所在地</w:t>
      </w:r>
    </w:p>
    <w:p w14:paraId="3313F30A"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団体名</w:t>
      </w:r>
    </w:p>
    <w:p w14:paraId="1F5F9E27"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代表者職・氏名　　　　　　　　　　　</w:t>
      </w:r>
    </w:p>
    <w:p w14:paraId="3242F7A4"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構成員　　　　　　所在地</w:t>
      </w:r>
    </w:p>
    <w:p w14:paraId="4E230E44"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団体名</w:t>
      </w:r>
    </w:p>
    <w:p w14:paraId="31E72FAE" w14:textId="77777777" w:rsidR="009072CD" w:rsidRDefault="009072CD" w:rsidP="009072CD">
      <w:pPr>
        <w:spacing w:line="340" w:lineRule="exact"/>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xml:space="preserve">　　　　　　　　　　　　　　　　　　　　　　　代表者職・氏名　　　　　　　　　　　</w:t>
      </w:r>
    </w:p>
    <w:p w14:paraId="0D1CEC0C" w14:textId="77777777" w:rsidR="009072CD" w:rsidRDefault="009072CD" w:rsidP="009072CD">
      <w:pPr>
        <w:spacing w:line="300" w:lineRule="exact"/>
        <w:ind w:firstLineChars="100" w:firstLine="210"/>
        <w:rPr>
          <w:rFonts w:ascii="UD デジタル 教科書体 NP-R" w:eastAsia="UD デジタル 教科書体 NP-R" w:hAnsiTheme="minorEastAsia"/>
          <w:szCs w:val="21"/>
        </w:rPr>
      </w:pPr>
    </w:p>
    <w:p w14:paraId="299846ED" w14:textId="77777777" w:rsidR="009072CD" w:rsidRDefault="009072CD" w:rsidP="009072CD">
      <w:pPr>
        <w:spacing w:line="340" w:lineRule="exact"/>
        <w:ind w:leftChars="100" w:left="210"/>
        <w:rPr>
          <w:rFonts w:ascii="UD デジタル 教科書体 NP-R" w:eastAsia="UD デジタル 教科書体 NP-R" w:hAnsiTheme="minorEastAsia"/>
          <w:szCs w:val="21"/>
        </w:rPr>
      </w:pPr>
      <w:r>
        <w:rPr>
          <w:rFonts w:ascii="UD デジタル 教科書体 NP-R" w:eastAsia="UD デジタル 教科書体 NP-R" w:hAnsiTheme="minorEastAsia" w:hint="eastAsia"/>
          <w:szCs w:val="21"/>
        </w:rPr>
        <w:t>※　上記各条項を参考にグループの協定書を作成し､提出してください。</w:t>
      </w:r>
    </w:p>
    <w:p w14:paraId="51E5BF46" w14:textId="77777777" w:rsidR="009072CD" w:rsidRDefault="009072CD" w:rsidP="009072CD">
      <w:pPr>
        <w:spacing w:line="340" w:lineRule="exact"/>
        <w:ind w:leftChars="100" w:left="210"/>
        <w:rPr>
          <w:rFonts w:ascii="UD デジタル 教科書体 NP-R" w:eastAsia="UD デジタル 教科書体 NP-R" w:hAnsiTheme="minorEastAsia"/>
          <w:szCs w:val="21"/>
        </w:rPr>
      </w:pPr>
    </w:p>
    <w:p w14:paraId="75E7BDB6" w14:textId="77777777" w:rsidR="009072CD" w:rsidRDefault="009072CD" w:rsidP="00586A6E">
      <w:pPr>
        <w:jc w:val="right"/>
        <w:rPr>
          <w:sz w:val="28"/>
          <w:szCs w:val="28"/>
        </w:rPr>
      </w:pPr>
    </w:p>
    <w:p w14:paraId="5665F4CA" w14:textId="77777777" w:rsidR="009072CD" w:rsidRDefault="009072CD" w:rsidP="00586A6E">
      <w:pPr>
        <w:jc w:val="right"/>
        <w:rPr>
          <w:sz w:val="28"/>
          <w:szCs w:val="28"/>
        </w:rPr>
      </w:pPr>
    </w:p>
    <w:p w14:paraId="206CC506" w14:textId="77777777" w:rsidR="009072CD" w:rsidRDefault="009072CD" w:rsidP="00586A6E">
      <w:pPr>
        <w:jc w:val="right"/>
        <w:rPr>
          <w:sz w:val="28"/>
          <w:szCs w:val="28"/>
        </w:rPr>
      </w:pPr>
    </w:p>
    <w:p w14:paraId="07CF3047" w14:textId="77777777" w:rsidR="009072CD" w:rsidRDefault="009072CD" w:rsidP="00586A6E">
      <w:pPr>
        <w:jc w:val="right"/>
        <w:rPr>
          <w:sz w:val="28"/>
          <w:szCs w:val="28"/>
        </w:rPr>
      </w:pPr>
    </w:p>
    <w:p w14:paraId="327BD701" w14:textId="77777777" w:rsidR="009072CD" w:rsidRDefault="009072CD" w:rsidP="00586A6E">
      <w:pPr>
        <w:jc w:val="right"/>
        <w:rPr>
          <w:sz w:val="28"/>
          <w:szCs w:val="28"/>
        </w:rPr>
      </w:pPr>
    </w:p>
    <w:p w14:paraId="53F41894" w14:textId="77777777" w:rsidR="009072CD" w:rsidRDefault="009072CD" w:rsidP="00586A6E">
      <w:pPr>
        <w:jc w:val="right"/>
        <w:rPr>
          <w:sz w:val="28"/>
          <w:szCs w:val="28"/>
        </w:rPr>
      </w:pPr>
    </w:p>
    <w:p w14:paraId="565FD016" w14:textId="77777777" w:rsidR="009072CD" w:rsidRDefault="009072CD" w:rsidP="00586A6E">
      <w:pPr>
        <w:jc w:val="right"/>
        <w:rPr>
          <w:sz w:val="28"/>
          <w:szCs w:val="28"/>
        </w:rPr>
      </w:pPr>
    </w:p>
    <w:p w14:paraId="34BED288" w14:textId="72FE0C91" w:rsidR="009072CD" w:rsidRDefault="009072CD" w:rsidP="00586A6E">
      <w:pPr>
        <w:jc w:val="right"/>
        <w:rPr>
          <w:sz w:val="28"/>
          <w:szCs w:val="28"/>
        </w:rPr>
      </w:pPr>
    </w:p>
    <w:p w14:paraId="17351DC6" w14:textId="77777777" w:rsidR="00AA5EE6" w:rsidRDefault="00AA5EE6" w:rsidP="00586A6E">
      <w:pPr>
        <w:jc w:val="right"/>
        <w:rPr>
          <w:rFonts w:hint="eastAsia"/>
          <w:sz w:val="28"/>
          <w:szCs w:val="28"/>
        </w:rPr>
      </w:pPr>
      <w:bookmarkStart w:id="0" w:name="_GoBack"/>
      <w:bookmarkEnd w:id="0"/>
    </w:p>
    <w:p w14:paraId="179F6C86" w14:textId="77777777" w:rsidR="009072CD" w:rsidRDefault="009072CD" w:rsidP="00586A6E">
      <w:pPr>
        <w:jc w:val="right"/>
        <w:rPr>
          <w:sz w:val="28"/>
          <w:szCs w:val="28"/>
        </w:rPr>
      </w:pPr>
    </w:p>
    <w:p w14:paraId="5A12FE3C" w14:textId="77777777" w:rsidR="009072CD" w:rsidRDefault="00586A6E" w:rsidP="009072CD">
      <w:pPr>
        <w:jc w:val="right"/>
        <w:rPr>
          <w:rFonts w:ascii="ＭＳ ゴシック" w:eastAsia="ＭＳ ゴシック" w:hAnsi="ＭＳ ゴシック"/>
        </w:rPr>
      </w:pPr>
      <w:r>
        <w:rPr>
          <w:rFonts w:ascii="ＭＳ ゴシック" w:eastAsia="ＭＳ ゴシック" w:hAnsi="ＭＳ ゴシック" w:hint="eastAsia"/>
        </w:rPr>
        <w:t>様式Ⅰ-6</w:t>
      </w:r>
    </w:p>
    <w:p w14:paraId="25B02E6C" w14:textId="77777777" w:rsidR="009072CD" w:rsidRDefault="009072CD" w:rsidP="009072CD">
      <w:pPr>
        <w:jc w:val="center"/>
        <w:rPr>
          <w:rFonts w:ascii="UD デジタル 教科書体 NK-R" w:eastAsia="UD デジタル 教科書体 NK-R"/>
          <w:sz w:val="28"/>
          <w:szCs w:val="28"/>
        </w:rPr>
      </w:pPr>
      <w:r>
        <w:rPr>
          <w:rFonts w:ascii="UD デジタル 教科書体 NK-R" w:eastAsia="UD デジタル 教科書体 NK-R" w:hint="eastAsia"/>
          <w:sz w:val="28"/>
          <w:szCs w:val="28"/>
        </w:rPr>
        <w:t>個人情報の取り扱いに係る責任体制等計画書</w:t>
      </w:r>
    </w:p>
    <w:p w14:paraId="72F1AAEA" w14:textId="77777777" w:rsidR="009072CD" w:rsidRDefault="009072CD" w:rsidP="009072CD">
      <w:pPr>
        <w:rPr>
          <w:rFonts w:ascii="UD デジタル 教科書体 NP-R" w:eastAsia="UD デジタル 教科書体 NP-R" w:hAnsi="BIZ UD明朝 Medium"/>
          <w:sz w:val="22"/>
          <w:szCs w:val="22"/>
        </w:rPr>
      </w:pPr>
    </w:p>
    <w:tbl>
      <w:tblPr>
        <w:tblStyle w:val="af"/>
        <w:tblpPr w:leftFromText="142" w:rightFromText="142" w:vertAnchor="text" w:horzAnchor="margin" w:tblpY="608"/>
        <w:tblW w:w="0" w:type="auto"/>
        <w:tblLook w:val="04A0" w:firstRow="1" w:lastRow="0" w:firstColumn="1" w:lastColumn="0" w:noHBand="0" w:noVBand="1"/>
      </w:tblPr>
      <w:tblGrid>
        <w:gridCol w:w="1020"/>
        <w:gridCol w:w="1843"/>
        <w:gridCol w:w="7197"/>
      </w:tblGrid>
      <w:tr w:rsidR="009072CD" w14:paraId="713DCFF6" w14:textId="77777777" w:rsidTr="009072CD">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3C36D05D" w14:textId="77777777" w:rsidR="009072CD" w:rsidRDefault="009072CD" w:rsidP="009072CD">
            <w:pPr>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管理</w:t>
            </w:r>
          </w:p>
          <w:p w14:paraId="1DE45548" w14:textId="77777777" w:rsidR="009072CD" w:rsidRDefault="009072CD" w:rsidP="009072CD">
            <w:pPr>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責任者</w:t>
            </w:r>
          </w:p>
        </w:tc>
        <w:tc>
          <w:tcPr>
            <w:tcW w:w="1843" w:type="dxa"/>
            <w:tcBorders>
              <w:top w:val="single" w:sz="4" w:space="0" w:color="auto"/>
              <w:left w:val="single" w:sz="4" w:space="0" w:color="auto"/>
              <w:bottom w:val="single" w:sz="4" w:space="0" w:color="auto"/>
              <w:right w:val="single" w:sz="4" w:space="0" w:color="auto"/>
            </w:tcBorders>
            <w:hideMark/>
          </w:tcPr>
          <w:p w14:paraId="5BA8684C" w14:textId="77777777" w:rsidR="009072CD" w:rsidRDefault="009072CD" w:rsidP="009072CD">
            <w:pPr>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部署名</w:t>
            </w:r>
          </w:p>
        </w:tc>
        <w:tc>
          <w:tcPr>
            <w:tcW w:w="7197" w:type="dxa"/>
            <w:tcBorders>
              <w:top w:val="single" w:sz="4" w:space="0" w:color="auto"/>
              <w:left w:val="single" w:sz="4" w:space="0" w:color="auto"/>
              <w:bottom w:val="single" w:sz="4" w:space="0" w:color="auto"/>
              <w:right w:val="single" w:sz="4" w:space="0" w:color="auto"/>
            </w:tcBorders>
          </w:tcPr>
          <w:p w14:paraId="66B60DD7" w14:textId="77777777" w:rsidR="009072CD" w:rsidRDefault="009072CD" w:rsidP="009072CD">
            <w:pPr>
              <w:rPr>
                <w:rFonts w:ascii="UD デジタル 教科書体 NP-R" w:eastAsia="UD デジタル 教科書体 NP-R" w:hAnsi="BIZ UD明朝 Medium"/>
                <w:sz w:val="24"/>
              </w:rPr>
            </w:pPr>
          </w:p>
        </w:tc>
      </w:tr>
      <w:tr w:rsidR="009072CD" w14:paraId="221003C1" w14:textId="77777777" w:rsidTr="009072CD">
        <w:tc>
          <w:tcPr>
            <w:tcW w:w="0" w:type="auto"/>
            <w:vMerge/>
            <w:tcBorders>
              <w:top w:val="single" w:sz="4" w:space="0" w:color="auto"/>
              <w:left w:val="single" w:sz="4" w:space="0" w:color="auto"/>
              <w:bottom w:val="single" w:sz="4" w:space="0" w:color="auto"/>
              <w:right w:val="single" w:sz="4" w:space="0" w:color="auto"/>
            </w:tcBorders>
            <w:vAlign w:val="center"/>
            <w:hideMark/>
          </w:tcPr>
          <w:p w14:paraId="6B600EEB" w14:textId="77777777" w:rsidR="009072CD" w:rsidRDefault="009072CD" w:rsidP="009072CD">
            <w:pPr>
              <w:widowControl/>
              <w:jc w:val="left"/>
              <w:rPr>
                <w:rFonts w:ascii="UD デジタル 教科書体 NP-R" w:eastAsia="UD デジタル 教科書体 NP-R" w:hAnsi="BIZ UD明朝 Medium"/>
                <w:sz w:val="24"/>
              </w:rPr>
            </w:pPr>
          </w:p>
        </w:tc>
        <w:tc>
          <w:tcPr>
            <w:tcW w:w="1843" w:type="dxa"/>
            <w:tcBorders>
              <w:top w:val="single" w:sz="4" w:space="0" w:color="auto"/>
              <w:left w:val="single" w:sz="4" w:space="0" w:color="auto"/>
              <w:bottom w:val="single" w:sz="4" w:space="0" w:color="auto"/>
              <w:right w:val="single" w:sz="4" w:space="0" w:color="auto"/>
            </w:tcBorders>
            <w:hideMark/>
          </w:tcPr>
          <w:p w14:paraId="5F2945A1" w14:textId="77777777" w:rsidR="009072CD" w:rsidRDefault="009072CD" w:rsidP="009072CD">
            <w:pPr>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役職名</w:t>
            </w:r>
          </w:p>
        </w:tc>
        <w:tc>
          <w:tcPr>
            <w:tcW w:w="7197" w:type="dxa"/>
            <w:tcBorders>
              <w:top w:val="single" w:sz="4" w:space="0" w:color="auto"/>
              <w:left w:val="single" w:sz="4" w:space="0" w:color="auto"/>
              <w:bottom w:val="single" w:sz="4" w:space="0" w:color="auto"/>
              <w:right w:val="single" w:sz="4" w:space="0" w:color="auto"/>
            </w:tcBorders>
          </w:tcPr>
          <w:p w14:paraId="4D611FDB" w14:textId="77777777" w:rsidR="009072CD" w:rsidRDefault="009072CD" w:rsidP="009072CD">
            <w:pPr>
              <w:rPr>
                <w:rFonts w:ascii="UD デジタル 教科書体 NP-R" w:eastAsia="UD デジタル 教科書体 NP-R" w:hAnsi="BIZ UD明朝 Medium"/>
                <w:sz w:val="24"/>
              </w:rPr>
            </w:pPr>
          </w:p>
        </w:tc>
      </w:tr>
      <w:tr w:rsidR="009072CD" w14:paraId="64C3DD61" w14:textId="77777777" w:rsidTr="009072CD">
        <w:trPr>
          <w:trHeight w:val="3424"/>
        </w:trPr>
        <w:tc>
          <w:tcPr>
            <w:tcW w:w="10060" w:type="dxa"/>
            <w:gridSpan w:val="3"/>
            <w:tcBorders>
              <w:top w:val="single" w:sz="4" w:space="0" w:color="auto"/>
              <w:left w:val="single" w:sz="4" w:space="0" w:color="auto"/>
              <w:bottom w:val="single" w:sz="4" w:space="0" w:color="auto"/>
              <w:right w:val="single" w:sz="4" w:space="0" w:color="auto"/>
            </w:tcBorders>
          </w:tcPr>
          <w:p w14:paraId="5B6CCBDE" w14:textId="77777777" w:rsidR="009072CD" w:rsidRDefault="009072CD" w:rsidP="009072CD">
            <w:pPr>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【責任体制】（業務関係者の体制等を記載してください）</w:t>
            </w:r>
          </w:p>
          <w:p w14:paraId="77D5EBCC" w14:textId="77777777" w:rsidR="009072CD" w:rsidRDefault="009072CD" w:rsidP="009072CD">
            <w:pPr>
              <w:rPr>
                <w:rFonts w:ascii="UD デジタル 教科書体 NP-R" w:eastAsia="UD デジタル 教科書体 NP-R" w:hAnsi="BIZ UD明朝 Medium"/>
                <w:sz w:val="24"/>
              </w:rPr>
            </w:pPr>
          </w:p>
        </w:tc>
      </w:tr>
    </w:tbl>
    <w:p w14:paraId="4910BE36" w14:textId="77777777" w:rsidR="009072CD" w:rsidRDefault="009072CD" w:rsidP="009072CD">
      <w:pPr>
        <w:ind w:leftChars="200" w:left="420"/>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１　個人情報の取扱いに係る責任体制及び管理責任者</w:t>
      </w:r>
    </w:p>
    <w:p w14:paraId="225DEDA5" w14:textId="77777777" w:rsidR="009072CD" w:rsidRDefault="009072CD" w:rsidP="009072CD">
      <w:pPr>
        <w:ind w:leftChars="100" w:left="210"/>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２　個人情報の取扱いの状況に関する報告手順</w:t>
      </w:r>
    </w:p>
    <w:p w14:paraId="0872861F" w14:textId="77777777" w:rsidR="009072CD" w:rsidRDefault="009072CD" w:rsidP="009072CD">
      <w:pPr>
        <w:ind w:leftChars="100" w:left="210"/>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（１）報告手順</w:t>
      </w:r>
    </w:p>
    <w:p w14:paraId="2C900910" w14:textId="77777777" w:rsidR="009072CD" w:rsidRDefault="009072CD" w:rsidP="009072CD">
      <w:pPr>
        <w:ind w:leftChars="100" w:left="210"/>
        <w:rPr>
          <w:rFonts w:ascii="UD デジタル 教科書体 NP-R" w:eastAsia="UD デジタル 教科書体 NP-R" w:hAnsi="BIZ UD明朝 Medium"/>
          <w:sz w:val="24"/>
        </w:rPr>
      </w:pPr>
    </w:p>
    <w:p w14:paraId="2CB86E53" w14:textId="77777777" w:rsidR="009072CD" w:rsidRDefault="009072CD" w:rsidP="009072CD">
      <w:pPr>
        <w:ind w:leftChars="100" w:left="210"/>
        <w:rPr>
          <w:rFonts w:ascii="UD デジタル 教科書体 NP-R" w:eastAsia="UD デジタル 教科書体 NP-R" w:hAnsi="BIZ UD明朝 Medium"/>
          <w:sz w:val="24"/>
        </w:rPr>
      </w:pPr>
    </w:p>
    <w:p w14:paraId="3A6D32E1" w14:textId="77777777" w:rsidR="009072CD" w:rsidRDefault="009072CD" w:rsidP="009072CD">
      <w:pPr>
        <w:ind w:leftChars="100" w:left="210"/>
        <w:rPr>
          <w:rFonts w:ascii="UD デジタル 教科書体 NP-R" w:eastAsia="UD デジタル 教科書体 NP-R" w:hAnsi="BIZ UD明朝 Medium"/>
          <w:sz w:val="24"/>
        </w:rPr>
      </w:pPr>
    </w:p>
    <w:p w14:paraId="0A45BB95" w14:textId="77777777" w:rsidR="009072CD" w:rsidRDefault="009072CD" w:rsidP="009072CD">
      <w:pPr>
        <w:ind w:leftChars="100" w:left="210"/>
        <w:rPr>
          <w:rFonts w:ascii="UD デジタル 教科書体 NP-R" w:eastAsia="UD デジタル 教科書体 NP-R" w:hAnsi="BIZ UD明朝 Medium"/>
          <w:sz w:val="24"/>
        </w:rPr>
      </w:pPr>
    </w:p>
    <w:p w14:paraId="3039EE70" w14:textId="77777777" w:rsidR="009072CD" w:rsidRDefault="009072CD" w:rsidP="009072CD">
      <w:pPr>
        <w:ind w:leftChars="100" w:left="210"/>
        <w:rPr>
          <w:rFonts w:ascii="UD デジタル 教科書体 NP-R" w:eastAsia="UD デジタル 教科書体 NP-R" w:hAnsi="BIZ UD明朝 Medium"/>
          <w:sz w:val="24"/>
        </w:rPr>
      </w:pPr>
      <w:r>
        <w:rPr>
          <w:rFonts w:ascii="UD デジタル 教科書体 NP-R" w:eastAsia="UD デジタル 教科書体 NP-R" w:hAnsi="BIZ UD明朝 Medium" w:hint="eastAsia"/>
          <w:sz w:val="24"/>
        </w:rPr>
        <w:t>（２）緊急時報告手順</w:t>
      </w:r>
    </w:p>
    <w:p w14:paraId="397D1814" w14:textId="77777777" w:rsidR="009072CD" w:rsidRDefault="009072CD" w:rsidP="009072CD">
      <w:pPr>
        <w:ind w:leftChars="100" w:left="210"/>
        <w:rPr>
          <w:rFonts w:ascii="UD デジタル 教科書体 NP-R" w:eastAsia="UD デジタル 教科書体 NP-R" w:hAnsi="BIZ UD明朝 Medium"/>
          <w:sz w:val="24"/>
        </w:rPr>
      </w:pPr>
    </w:p>
    <w:p w14:paraId="0F11857E" w14:textId="77777777" w:rsidR="009072CD" w:rsidRDefault="009072CD" w:rsidP="009072CD">
      <w:pPr>
        <w:rPr>
          <w:rFonts w:ascii="UD デジタル 教科書体 NP-R" w:eastAsia="UD デジタル 教科書体 NP-R" w:hAnsi="BIZ UD明朝 Medium"/>
          <w:sz w:val="24"/>
        </w:rPr>
      </w:pPr>
    </w:p>
    <w:p w14:paraId="2E3AFE87" w14:textId="77777777" w:rsidR="009072CD" w:rsidRDefault="009072CD" w:rsidP="009072CD">
      <w:pPr>
        <w:rPr>
          <w:rFonts w:asciiTheme="minorHAnsi" w:eastAsiaTheme="minorEastAsia" w:hAnsiTheme="minorHAnsi" w:cstheme="minorBidi"/>
          <w:szCs w:val="22"/>
        </w:rPr>
      </w:pPr>
    </w:p>
    <w:p w14:paraId="28434D06" w14:textId="77777777" w:rsidR="009072CD" w:rsidRDefault="009072CD" w:rsidP="009072CD">
      <w:pPr>
        <w:jc w:val="center"/>
        <w:rPr>
          <w:rFonts w:ascii="UD デジタル 教科書体 NK-R" w:eastAsia="UD デジタル 教科書体 NK-R"/>
          <w:sz w:val="28"/>
          <w:szCs w:val="28"/>
        </w:rPr>
      </w:pPr>
    </w:p>
    <w:p w14:paraId="38EE99B3" w14:textId="77777777" w:rsidR="009072CD" w:rsidRDefault="009072CD" w:rsidP="009072CD">
      <w:pPr>
        <w:jc w:val="right"/>
        <w:rPr>
          <w:rFonts w:ascii="ＭＳ ゴシック" w:eastAsia="ＭＳ ゴシック" w:hAnsi="ＭＳ ゴシック"/>
        </w:rPr>
      </w:pPr>
    </w:p>
    <w:p w14:paraId="348B3C8C" w14:textId="77777777" w:rsidR="009072CD" w:rsidRPr="000C3EA8" w:rsidRDefault="009072CD" w:rsidP="009072CD">
      <w:pPr>
        <w:jc w:val="right"/>
        <w:rPr>
          <w:rFonts w:ascii="ＭＳ ゴシック" w:eastAsia="ＭＳ ゴシック" w:hAnsi="ＭＳ ゴシック"/>
        </w:rPr>
      </w:pPr>
      <w:r>
        <w:rPr>
          <w:rFonts w:ascii="ＭＳ ゴシック" w:eastAsia="ＭＳ ゴシック" w:hAnsi="ＭＳ ゴシック" w:hint="eastAsia"/>
        </w:rPr>
        <w:t>様式Ⅰ-7</w:t>
      </w:r>
    </w:p>
    <w:p w14:paraId="5C9E9C80" w14:textId="77777777" w:rsidR="00586A6E" w:rsidRPr="000C3EA8" w:rsidRDefault="00586A6E" w:rsidP="00586A6E">
      <w:pPr>
        <w:jc w:val="right"/>
        <w:rPr>
          <w:rFonts w:ascii="ＭＳ ゴシック" w:eastAsia="ＭＳ ゴシック" w:hAnsi="ＭＳ ゴシック"/>
        </w:rPr>
      </w:pPr>
    </w:p>
    <w:p w14:paraId="4BE6CBF1" w14:textId="77777777" w:rsidR="000C3EA8" w:rsidRPr="000C3EA8" w:rsidRDefault="000C3EA8"/>
    <w:p w14:paraId="702AB689" w14:textId="77777777" w:rsidR="00586A6E" w:rsidRPr="00B25ABD" w:rsidRDefault="00586A6E" w:rsidP="00586A6E">
      <w:pPr>
        <w:widowControl/>
        <w:jc w:val="center"/>
        <w:rPr>
          <w:rFonts w:ascii="ＭＳ 明朝" w:hAnsi="ＭＳ 明朝"/>
          <w:sz w:val="32"/>
          <w:szCs w:val="32"/>
        </w:rPr>
      </w:pPr>
      <w:r w:rsidRPr="00B25ABD">
        <w:rPr>
          <w:rFonts w:ascii="ＭＳ 明朝" w:hAnsi="ＭＳ 明朝" w:hint="eastAsia"/>
          <w:sz w:val="32"/>
          <w:szCs w:val="32"/>
        </w:rPr>
        <w:t>財　務　状　況　表</w:t>
      </w:r>
    </w:p>
    <w:p w14:paraId="31A9ABBE" w14:textId="77777777" w:rsidR="00586A6E" w:rsidRPr="00B25ABD" w:rsidRDefault="00586A6E" w:rsidP="00586A6E">
      <w:pPr>
        <w:widowControl/>
        <w:jc w:val="right"/>
        <w:rPr>
          <w:rFonts w:ascii="ＭＳ 明朝" w:hAnsi="ＭＳ 明朝"/>
          <w:szCs w:val="21"/>
        </w:rPr>
      </w:pPr>
      <w:r w:rsidRPr="00B25ABD">
        <w:rPr>
          <w:rFonts w:ascii="ＭＳ 明朝" w:hAnsi="ＭＳ 明朝" w:hint="eastAsia"/>
          <w:szCs w:val="21"/>
        </w:rPr>
        <w:t>法人名（構成法人名）【　　　　　　　　　　　　　　　】</w:t>
      </w:r>
    </w:p>
    <w:tbl>
      <w:tblPr>
        <w:tblStyle w:val="af"/>
        <w:tblW w:w="0" w:type="auto"/>
        <w:tblLook w:val="04A0" w:firstRow="1" w:lastRow="0" w:firstColumn="1" w:lastColumn="0" w:noHBand="0" w:noVBand="1"/>
      </w:tblPr>
      <w:tblGrid>
        <w:gridCol w:w="1668"/>
        <w:gridCol w:w="708"/>
        <w:gridCol w:w="2487"/>
        <w:gridCol w:w="2487"/>
        <w:gridCol w:w="2487"/>
      </w:tblGrid>
      <w:tr w:rsidR="00586A6E" w:rsidRPr="00B25ABD" w14:paraId="761FC358" w14:textId="77777777" w:rsidTr="00723C62">
        <w:tc>
          <w:tcPr>
            <w:tcW w:w="1668" w:type="dxa"/>
            <w:shd w:val="clear" w:color="auto" w:fill="D9D9D9" w:themeFill="background1" w:themeFillShade="D9"/>
          </w:tcPr>
          <w:p w14:paraId="552E692B"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項目</w:t>
            </w:r>
          </w:p>
        </w:tc>
        <w:tc>
          <w:tcPr>
            <w:tcW w:w="708" w:type="dxa"/>
            <w:shd w:val="clear" w:color="auto" w:fill="D9D9D9" w:themeFill="background1" w:themeFillShade="D9"/>
          </w:tcPr>
          <w:p w14:paraId="70858BF5"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単位</w:t>
            </w:r>
          </w:p>
        </w:tc>
        <w:tc>
          <w:tcPr>
            <w:tcW w:w="2487" w:type="dxa"/>
            <w:shd w:val="clear" w:color="auto" w:fill="D9D9D9" w:themeFill="background1" w:themeFillShade="D9"/>
          </w:tcPr>
          <w:p w14:paraId="4E572113"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 xml:space="preserve">　　年度</w:t>
            </w:r>
          </w:p>
        </w:tc>
        <w:tc>
          <w:tcPr>
            <w:tcW w:w="2487" w:type="dxa"/>
            <w:shd w:val="clear" w:color="auto" w:fill="D9D9D9" w:themeFill="background1" w:themeFillShade="D9"/>
          </w:tcPr>
          <w:p w14:paraId="7F9CC578"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 xml:space="preserve">　　年度</w:t>
            </w:r>
          </w:p>
        </w:tc>
        <w:tc>
          <w:tcPr>
            <w:tcW w:w="2487" w:type="dxa"/>
            <w:shd w:val="clear" w:color="auto" w:fill="D9D9D9" w:themeFill="background1" w:themeFillShade="D9"/>
          </w:tcPr>
          <w:p w14:paraId="3C507831"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 xml:space="preserve">　　年度</w:t>
            </w:r>
          </w:p>
        </w:tc>
      </w:tr>
      <w:tr w:rsidR="00586A6E" w:rsidRPr="00B25ABD" w14:paraId="28DC1366" w14:textId="77777777" w:rsidTr="00723C62">
        <w:trPr>
          <w:trHeight w:val="652"/>
        </w:trPr>
        <w:tc>
          <w:tcPr>
            <w:tcW w:w="1668" w:type="dxa"/>
            <w:vAlign w:val="center"/>
          </w:tcPr>
          <w:p w14:paraId="3B95F51D"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売上高　①</w:t>
            </w:r>
          </w:p>
        </w:tc>
        <w:tc>
          <w:tcPr>
            <w:tcW w:w="708" w:type="dxa"/>
            <w:vAlign w:val="center"/>
          </w:tcPr>
          <w:p w14:paraId="02E933FA"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千円</w:t>
            </w:r>
          </w:p>
        </w:tc>
        <w:tc>
          <w:tcPr>
            <w:tcW w:w="2487" w:type="dxa"/>
          </w:tcPr>
          <w:p w14:paraId="477BBA83" w14:textId="77777777" w:rsidR="00586A6E" w:rsidRPr="00B25ABD" w:rsidRDefault="00586A6E" w:rsidP="00723C62">
            <w:pPr>
              <w:pStyle w:val="1"/>
              <w:rPr>
                <w:rFonts w:ascii="ＭＳ 明朝" w:eastAsia="ＭＳ 明朝" w:hAnsi="ＭＳ 明朝"/>
              </w:rPr>
            </w:pPr>
          </w:p>
        </w:tc>
        <w:tc>
          <w:tcPr>
            <w:tcW w:w="2487" w:type="dxa"/>
          </w:tcPr>
          <w:p w14:paraId="70AF1260" w14:textId="77777777" w:rsidR="00586A6E" w:rsidRPr="00B25ABD" w:rsidRDefault="00586A6E" w:rsidP="00723C62">
            <w:pPr>
              <w:pStyle w:val="1"/>
              <w:rPr>
                <w:rFonts w:ascii="ＭＳ 明朝" w:eastAsia="ＭＳ 明朝" w:hAnsi="ＭＳ 明朝"/>
              </w:rPr>
            </w:pPr>
          </w:p>
        </w:tc>
        <w:tc>
          <w:tcPr>
            <w:tcW w:w="2487" w:type="dxa"/>
          </w:tcPr>
          <w:p w14:paraId="0760D51B" w14:textId="77777777" w:rsidR="00586A6E" w:rsidRPr="00B25ABD" w:rsidRDefault="00586A6E" w:rsidP="00723C62">
            <w:pPr>
              <w:pStyle w:val="1"/>
              <w:rPr>
                <w:rFonts w:ascii="ＭＳ 明朝" w:eastAsia="ＭＳ 明朝" w:hAnsi="ＭＳ 明朝"/>
              </w:rPr>
            </w:pPr>
          </w:p>
        </w:tc>
      </w:tr>
      <w:tr w:rsidR="00586A6E" w:rsidRPr="00B25ABD" w14:paraId="438C44AE" w14:textId="77777777" w:rsidTr="00723C62">
        <w:trPr>
          <w:trHeight w:val="704"/>
        </w:trPr>
        <w:tc>
          <w:tcPr>
            <w:tcW w:w="1668" w:type="dxa"/>
            <w:vAlign w:val="center"/>
          </w:tcPr>
          <w:p w14:paraId="1DE0F870"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営業利益　②</w:t>
            </w:r>
          </w:p>
        </w:tc>
        <w:tc>
          <w:tcPr>
            <w:tcW w:w="708" w:type="dxa"/>
            <w:vAlign w:val="center"/>
          </w:tcPr>
          <w:p w14:paraId="5AA7A5FF"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千円</w:t>
            </w:r>
          </w:p>
        </w:tc>
        <w:tc>
          <w:tcPr>
            <w:tcW w:w="2487" w:type="dxa"/>
          </w:tcPr>
          <w:p w14:paraId="6C980226" w14:textId="77777777" w:rsidR="00586A6E" w:rsidRPr="00B25ABD" w:rsidRDefault="00586A6E" w:rsidP="00723C62">
            <w:pPr>
              <w:pStyle w:val="1"/>
              <w:rPr>
                <w:rFonts w:ascii="ＭＳ 明朝" w:eastAsia="ＭＳ 明朝" w:hAnsi="ＭＳ 明朝"/>
              </w:rPr>
            </w:pPr>
          </w:p>
        </w:tc>
        <w:tc>
          <w:tcPr>
            <w:tcW w:w="2487" w:type="dxa"/>
          </w:tcPr>
          <w:p w14:paraId="1E9755D5" w14:textId="77777777" w:rsidR="00586A6E" w:rsidRPr="00B25ABD" w:rsidRDefault="00586A6E" w:rsidP="00723C62">
            <w:pPr>
              <w:pStyle w:val="1"/>
              <w:rPr>
                <w:rFonts w:ascii="ＭＳ 明朝" w:eastAsia="ＭＳ 明朝" w:hAnsi="ＭＳ 明朝"/>
              </w:rPr>
            </w:pPr>
          </w:p>
        </w:tc>
        <w:tc>
          <w:tcPr>
            <w:tcW w:w="2487" w:type="dxa"/>
          </w:tcPr>
          <w:p w14:paraId="2EC480C1" w14:textId="77777777" w:rsidR="00586A6E" w:rsidRPr="00B25ABD" w:rsidRDefault="00586A6E" w:rsidP="00723C62">
            <w:pPr>
              <w:pStyle w:val="1"/>
              <w:rPr>
                <w:rFonts w:ascii="ＭＳ 明朝" w:eastAsia="ＭＳ 明朝" w:hAnsi="ＭＳ 明朝"/>
              </w:rPr>
            </w:pPr>
          </w:p>
        </w:tc>
      </w:tr>
      <w:tr w:rsidR="00586A6E" w:rsidRPr="00B25ABD" w14:paraId="58BF5A72" w14:textId="77777777" w:rsidTr="00723C62">
        <w:trPr>
          <w:trHeight w:val="700"/>
        </w:trPr>
        <w:tc>
          <w:tcPr>
            <w:tcW w:w="1668" w:type="dxa"/>
            <w:vAlign w:val="center"/>
          </w:tcPr>
          <w:p w14:paraId="77339582"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経常利益</w:t>
            </w:r>
          </w:p>
        </w:tc>
        <w:tc>
          <w:tcPr>
            <w:tcW w:w="708" w:type="dxa"/>
            <w:vAlign w:val="center"/>
          </w:tcPr>
          <w:p w14:paraId="10FB9550"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千円</w:t>
            </w:r>
          </w:p>
        </w:tc>
        <w:tc>
          <w:tcPr>
            <w:tcW w:w="2487" w:type="dxa"/>
          </w:tcPr>
          <w:p w14:paraId="1E9BE5EC" w14:textId="77777777" w:rsidR="00586A6E" w:rsidRPr="00B25ABD" w:rsidRDefault="00586A6E" w:rsidP="00723C62">
            <w:pPr>
              <w:pStyle w:val="1"/>
              <w:rPr>
                <w:rFonts w:ascii="ＭＳ 明朝" w:eastAsia="ＭＳ 明朝" w:hAnsi="ＭＳ 明朝"/>
              </w:rPr>
            </w:pPr>
          </w:p>
        </w:tc>
        <w:tc>
          <w:tcPr>
            <w:tcW w:w="2487" w:type="dxa"/>
          </w:tcPr>
          <w:p w14:paraId="5DD049A0" w14:textId="77777777" w:rsidR="00586A6E" w:rsidRPr="00B25ABD" w:rsidRDefault="00586A6E" w:rsidP="00723C62">
            <w:pPr>
              <w:pStyle w:val="1"/>
              <w:rPr>
                <w:rFonts w:ascii="ＭＳ 明朝" w:eastAsia="ＭＳ 明朝" w:hAnsi="ＭＳ 明朝"/>
              </w:rPr>
            </w:pPr>
          </w:p>
        </w:tc>
        <w:tc>
          <w:tcPr>
            <w:tcW w:w="2487" w:type="dxa"/>
          </w:tcPr>
          <w:p w14:paraId="1AA5767D" w14:textId="77777777" w:rsidR="00586A6E" w:rsidRPr="00B25ABD" w:rsidRDefault="00586A6E" w:rsidP="00723C62">
            <w:pPr>
              <w:pStyle w:val="1"/>
              <w:rPr>
                <w:rFonts w:ascii="ＭＳ 明朝" w:eastAsia="ＭＳ 明朝" w:hAnsi="ＭＳ 明朝"/>
              </w:rPr>
            </w:pPr>
          </w:p>
        </w:tc>
      </w:tr>
      <w:tr w:rsidR="00586A6E" w:rsidRPr="00B25ABD" w14:paraId="08F0CC1D" w14:textId="77777777" w:rsidTr="00723C62">
        <w:tc>
          <w:tcPr>
            <w:tcW w:w="1668" w:type="dxa"/>
            <w:vAlign w:val="center"/>
          </w:tcPr>
          <w:p w14:paraId="3FFDBABB"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当期利益</w:t>
            </w:r>
          </w:p>
          <w:p w14:paraId="03F16051" w14:textId="77777777" w:rsidR="00586A6E" w:rsidRPr="00B25ABD" w:rsidRDefault="00586A6E" w:rsidP="00723C62">
            <w:pPr>
              <w:rPr>
                <w:rFonts w:ascii="ＭＳ 明朝" w:hAnsi="ＭＳ 明朝"/>
                <w:lang w:val="x-none"/>
              </w:rPr>
            </w:pPr>
            <w:r w:rsidRPr="00B25ABD">
              <w:rPr>
                <w:rFonts w:ascii="ＭＳ 明朝" w:hAnsi="ＭＳ 明朝" w:hint="eastAsia"/>
                <w:lang w:val="x-none"/>
              </w:rPr>
              <w:t>（税引後）</w:t>
            </w:r>
          </w:p>
        </w:tc>
        <w:tc>
          <w:tcPr>
            <w:tcW w:w="708" w:type="dxa"/>
            <w:vAlign w:val="center"/>
          </w:tcPr>
          <w:p w14:paraId="5E08C8BC"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千円</w:t>
            </w:r>
          </w:p>
        </w:tc>
        <w:tc>
          <w:tcPr>
            <w:tcW w:w="2487" w:type="dxa"/>
          </w:tcPr>
          <w:p w14:paraId="1209AED0" w14:textId="77777777" w:rsidR="00586A6E" w:rsidRPr="00B25ABD" w:rsidRDefault="00586A6E" w:rsidP="00723C62">
            <w:pPr>
              <w:pStyle w:val="1"/>
              <w:rPr>
                <w:rFonts w:ascii="ＭＳ 明朝" w:eastAsia="ＭＳ 明朝" w:hAnsi="ＭＳ 明朝"/>
              </w:rPr>
            </w:pPr>
          </w:p>
        </w:tc>
        <w:tc>
          <w:tcPr>
            <w:tcW w:w="2487" w:type="dxa"/>
          </w:tcPr>
          <w:p w14:paraId="1884253A" w14:textId="77777777" w:rsidR="00586A6E" w:rsidRPr="00B25ABD" w:rsidRDefault="00586A6E" w:rsidP="00723C62">
            <w:pPr>
              <w:pStyle w:val="1"/>
              <w:rPr>
                <w:rFonts w:ascii="ＭＳ 明朝" w:eastAsia="ＭＳ 明朝" w:hAnsi="ＭＳ 明朝"/>
              </w:rPr>
            </w:pPr>
          </w:p>
        </w:tc>
        <w:tc>
          <w:tcPr>
            <w:tcW w:w="2487" w:type="dxa"/>
          </w:tcPr>
          <w:p w14:paraId="2094D65F" w14:textId="77777777" w:rsidR="00586A6E" w:rsidRPr="00B25ABD" w:rsidRDefault="00586A6E" w:rsidP="00723C62">
            <w:pPr>
              <w:pStyle w:val="1"/>
              <w:rPr>
                <w:rFonts w:ascii="ＭＳ 明朝" w:eastAsia="ＭＳ 明朝" w:hAnsi="ＭＳ 明朝"/>
              </w:rPr>
            </w:pPr>
          </w:p>
        </w:tc>
      </w:tr>
      <w:tr w:rsidR="00586A6E" w:rsidRPr="00B25ABD" w14:paraId="06DF5994" w14:textId="77777777" w:rsidTr="00723C62">
        <w:trPr>
          <w:trHeight w:val="1325"/>
        </w:trPr>
        <w:tc>
          <w:tcPr>
            <w:tcW w:w="1668" w:type="dxa"/>
            <w:vAlign w:val="center"/>
          </w:tcPr>
          <w:p w14:paraId="18D32099"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売上高</w:t>
            </w:r>
          </w:p>
          <w:p w14:paraId="76963990" w14:textId="77777777" w:rsidR="00586A6E" w:rsidRPr="00B25ABD" w:rsidRDefault="00586A6E" w:rsidP="00723C62">
            <w:pPr>
              <w:rPr>
                <w:rFonts w:ascii="ＭＳ 明朝" w:hAnsi="ＭＳ 明朝"/>
                <w:lang w:val="x-none"/>
              </w:rPr>
            </w:pPr>
            <w:r w:rsidRPr="00B25ABD">
              <w:rPr>
                <w:rFonts w:ascii="ＭＳ 明朝" w:hAnsi="ＭＳ 明朝" w:hint="eastAsia"/>
                <w:lang w:val="x-none"/>
              </w:rPr>
              <w:t>営業利益率</w:t>
            </w:r>
          </w:p>
          <w:p w14:paraId="7C2B3B0D" w14:textId="77777777" w:rsidR="00586A6E" w:rsidRPr="00B25ABD" w:rsidRDefault="00586A6E" w:rsidP="00723C62">
            <w:pPr>
              <w:rPr>
                <w:rFonts w:ascii="ＭＳ 明朝" w:hAnsi="ＭＳ 明朝"/>
                <w:lang w:val="x-none"/>
              </w:rPr>
            </w:pPr>
            <w:r w:rsidRPr="00B25ABD">
              <w:rPr>
                <w:rFonts w:ascii="ＭＳ 明朝" w:hAnsi="ＭＳ 明朝" w:hint="eastAsia"/>
                <w:lang w:val="x-none"/>
              </w:rPr>
              <w:t>②／①×100</w:t>
            </w:r>
          </w:p>
        </w:tc>
        <w:tc>
          <w:tcPr>
            <w:tcW w:w="708" w:type="dxa"/>
            <w:vAlign w:val="center"/>
          </w:tcPr>
          <w:p w14:paraId="218557BD"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w:t>
            </w:r>
          </w:p>
        </w:tc>
        <w:tc>
          <w:tcPr>
            <w:tcW w:w="2487" w:type="dxa"/>
          </w:tcPr>
          <w:p w14:paraId="1383A470" w14:textId="77777777" w:rsidR="00586A6E" w:rsidRPr="00B25ABD" w:rsidRDefault="00586A6E" w:rsidP="00723C62">
            <w:pPr>
              <w:rPr>
                <w:rFonts w:ascii="ＭＳ 明朝" w:hAnsi="ＭＳ 明朝"/>
                <w:color w:val="000000" w:themeColor="text1"/>
                <w:lang w:val="x-none"/>
              </w:rPr>
            </w:pPr>
          </w:p>
          <w:p w14:paraId="3C4807B2"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E2C288C" wp14:editId="7F1C6CF4">
                      <wp:simplePos x="0" y="0"/>
                      <wp:positionH relativeFrom="column">
                        <wp:posOffset>-8890</wp:posOffset>
                      </wp:positionH>
                      <wp:positionV relativeFrom="paragraph">
                        <wp:posOffset>114745</wp:posOffset>
                      </wp:positionV>
                      <wp:extent cx="498475" cy="0"/>
                      <wp:effectExtent l="0" t="0" r="34925" b="19050"/>
                      <wp:wrapNone/>
                      <wp:docPr id="2" name="直線コネクタ 2"/>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5D7B91"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325C1B8B" w14:textId="77777777" w:rsidR="00586A6E" w:rsidRPr="00B25ABD" w:rsidRDefault="00586A6E" w:rsidP="00723C62">
            <w:pPr>
              <w:rPr>
                <w:rFonts w:ascii="ＭＳ 明朝" w:hAnsi="ＭＳ 明朝"/>
                <w:color w:val="000000" w:themeColor="text1"/>
                <w:lang w:val="x-none"/>
              </w:rPr>
            </w:pPr>
          </w:p>
        </w:tc>
        <w:tc>
          <w:tcPr>
            <w:tcW w:w="2487" w:type="dxa"/>
          </w:tcPr>
          <w:p w14:paraId="12998235" w14:textId="77777777" w:rsidR="00586A6E" w:rsidRPr="00B25ABD" w:rsidRDefault="00586A6E" w:rsidP="00723C62">
            <w:pPr>
              <w:rPr>
                <w:rFonts w:ascii="ＭＳ 明朝" w:hAnsi="ＭＳ 明朝"/>
                <w:color w:val="000000" w:themeColor="text1"/>
                <w:lang w:val="x-none"/>
              </w:rPr>
            </w:pPr>
          </w:p>
          <w:p w14:paraId="2624F582"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008CD4A4" wp14:editId="35C63EC4">
                      <wp:simplePos x="0" y="0"/>
                      <wp:positionH relativeFrom="column">
                        <wp:posOffset>-8890</wp:posOffset>
                      </wp:positionH>
                      <wp:positionV relativeFrom="paragraph">
                        <wp:posOffset>114745</wp:posOffset>
                      </wp:positionV>
                      <wp:extent cx="498475" cy="0"/>
                      <wp:effectExtent l="0" t="0" r="34925" b="19050"/>
                      <wp:wrapNone/>
                      <wp:docPr id="1" name="直線コネクタ 1"/>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FCF303"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72EB564A" w14:textId="77777777" w:rsidR="00586A6E" w:rsidRPr="00B25ABD" w:rsidRDefault="00586A6E" w:rsidP="00723C62">
            <w:pPr>
              <w:rPr>
                <w:rFonts w:ascii="ＭＳ 明朝" w:hAnsi="ＭＳ 明朝"/>
                <w:color w:val="000000" w:themeColor="text1"/>
                <w:lang w:val="x-none"/>
              </w:rPr>
            </w:pPr>
          </w:p>
        </w:tc>
        <w:tc>
          <w:tcPr>
            <w:tcW w:w="2487" w:type="dxa"/>
          </w:tcPr>
          <w:p w14:paraId="495A3B76" w14:textId="77777777" w:rsidR="00586A6E" w:rsidRPr="00B25ABD" w:rsidRDefault="00586A6E" w:rsidP="00723C62">
            <w:pPr>
              <w:rPr>
                <w:rFonts w:ascii="ＭＳ 明朝" w:hAnsi="ＭＳ 明朝"/>
                <w:color w:val="000000" w:themeColor="text1"/>
                <w:lang w:val="x-none"/>
              </w:rPr>
            </w:pPr>
          </w:p>
          <w:p w14:paraId="25A7EAF8"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1312" behindDoc="0" locked="0" layoutInCell="1" allowOverlap="1" wp14:anchorId="1162BEF9" wp14:editId="14450644">
                      <wp:simplePos x="0" y="0"/>
                      <wp:positionH relativeFrom="column">
                        <wp:posOffset>-8890</wp:posOffset>
                      </wp:positionH>
                      <wp:positionV relativeFrom="paragraph">
                        <wp:posOffset>114745</wp:posOffset>
                      </wp:positionV>
                      <wp:extent cx="498475" cy="0"/>
                      <wp:effectExtent l="0" t="0" r="34925" b="19050"/>
                      <wp:wrapNone/>
                      <wp:docPr id="3" name="直線コネクタ 3"/>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5D5023"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35EE0269" w14:textId="77777777" w:rsidR="00586A6E" w:rsidRPr="00B25ABD" w:rsidRDefault="00586A6E" w:rsidP="00723C62">
            <w:pPr>
              <w:rPr>
                <w:rFonts w:ascii="ＭＳ 明朝" w:hAnsi="ＭＳ 明朝"/>
                <w:color w:val="000000" w:themeColor="text1"/>
                <w:lang w:val="x-none"/>
              </w:rPr>
            </w:pPr>
          </w:p>
        </w:tc>
      </w:tr>
      <w:tr w:rsidR="00586A6E" w:rsidRPr="00B25ABD" w14:paraId="079B3B2D" w14:textId="77777777" w:rsidTr="00723C62">
        <w:trPr>
          <w:trHeight w:val="1257"/>
        </w:trPr>
        <w:tc>
          <w:tcPr>
            <w:tcW w:w="1668" w:type="dxa"/>
            <w:vAlign w:val="center"/>
          </w:tcPr>
          <w:p w14:paraId="417C37AA"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流動比率</w:t>
            </w:r>
          </w:p>
          <w:p w14:paraId="557057BD" w14:textId="77777777" w:rsidR="00586A6E" w:rsidRPr="00B25ABD" w:rsidRDefault="00586A6E" w:rsidP="00723C62">
            <w:pPr>
              <w:rPr>
                <w:rFonts w:ascii="ＭＳ 明朝" w:hAnsi="ＭＳ 明朝"/>
                <w:sz w:val="18"/>
                <w:szCs w:val="18"/>
                <w:lang w:val="x-none"/>
              </w:rPr>
            </w:pPr>
            <w:r w:rsidRPr="00B25ABD">
              <w:rPr>
                <w:rFonts w:ascii="ＭＳ 明朝" w:hAnsi="ＭＳ 明朝" w:hint="eastAsia"/>
                <w:sz w:val="18"/>
                <w:szCs w:val="18"/>
                <w:lang w:val="x-none"/>
              </w:rPr>
              <w:t>流動資産÷流動負債×100</w:t>
            </w:r>
          </w:p>
        </w:tc>
        <w:tc>
          <w:tcPr>
            <w:tcW w:w="708" w:type="dxa"/>
            <w:vAlign w:val="center"/>
          </w:tcPr>
          <w:p w14:paraId="51E2C57A"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w:t>
            </w:r>
          </w:p>
        </w:tc>
        <w:tc>
          <w:tcPr>
            <w:tcW w:w="2487" w:type="dxa"/>
          </w:tcPr>
          <w:p w14:paraId="03BEAEAB" w14:textId="77777777" w:rsidR="00586A6E" w:rsidRPr="00B25ABD" w:rsidRDefault="00586A6E" w:rsidP="00723C62">
            <w:pPr>
              <w:rPr>
                <w:rFonts w:ascii="ＭＳ 明朝" w:hAnsi="ＭＳ 明朝"/>
                <w:color w:val="000000" w:themeColor="text1"/>
                <w:lang w:val="x-none"/>
              </w:rPr>
            </w:pPr>
          </w:p>
          <w:p w14:paraId="453F8553"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2336" behindDoc="0" locked="0" layoutInCell="1" allowOverlap="1" wp14:anchorId="370E0DD5" wp14:editId="313587E3">
                      <wp:simplePos x="0" y="0"/>
                      <wp:positionH relativeFrom="column">
                        <wp:posOffset>-8890</wp:posOffset>
                      </wp:positionH>
                      <wp:positionV relativeFrom="paragraph">
                        <wp:posOffset>114745</wp:posOffset>
                      </wp:positionV>
                      <wp:extent cx="498475" cy="0"/>
                      <wp:effectExtent l="0" t="0" r="34925" b="19050"/>
                      <wp:wrapNone/>
                      <wp:docPr id="4" name="直線コネクタ 4"/>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BD4323"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30EAABA0" w14:textId="77777777" w:rsidR="00586A6E" w:rsidRPr="00B25ABD" w:rsidRDefault="00586A6E" w:rsidP="00723C62">
            <w:pPr>
              <w:rPr>
                <w:rFonts w:ascii="ＭＳ 明朝" w:hAnsi="ＭＳ 明朝"/>
                <w:color w:val="000000" w:themeColor="text1"/>
                <w:lang w:val="x-none"/>
              </w:rPr>
            </w:pPr>
          </w:p>
        </w:tc>
        <w:tc>
          <w:tcPr>
            <w:tcW w:w="2487" w:type="dxa"/>
          </w:tcPr>
          <w:p w14:paraId="35C6F73C" w14:textId="77777777" w:rsidR="00586A6E" w:rsidRPr="00B25ABD" w:rsidRDefault="00586A6E" w:rsidP="00723C62">
            <w:pPr>
              <w:rPr>
                <w:rFonts w:ascii="ＭＳ 明朝" w:hAnsi="ＭＳ 明朝"/>
                <w:color w:val="000000" w:themeColor="text1"/>
                <w:lang w:val="x-none"/>
              </w:rPr>
            </w:pPr>
          </w:p>
          <w:p w14:paraId="2D079808"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6DAACB55" wp14:editId="4C475ABD">
                      <wp:simplePos x="0" y="0"/>
                      <wp:positionH relativeFrom="column">
                        <wp:posOffset>-8890</wp:posOffset>
                      </wp:positionH>
                      <wp:positionV relativeFrom="paragraph">
                        <wp:posOffset>114745</wp:posOffset>
                      </wp:positionV>
                      <wp:extent cx="498475" cy="0"/>
                      <wp:effectExtent l="0" t="0" r="34925" b="19050"/>
                      <wp:wrapNone/>
                      <wp:docPr id="5" name="直線コネクタ 5"/>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A1603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17603F94" w14:textId="77777777" w:rsidR="00586A6E" w:rsidRPr="00B25ABD" w:rsidRDefault="00586A6E" w:rsidP="00723C62">
            <w:pPr>
              <w:rPr>
                <w:rFonts w:ascii="ＭＳ 明朝" w:hAnsi="ＭＳ 明朝"/>
                <w:color w:val="000000" w:themeColor="text1"/>
                <w:lang w:val="x-none"/>
              </w:rPr>
            </w:pPr>
          </w:p>
        </w:tc>
        <w:tc>
          <w:tcPr>
            <w:tcW w:w="2487" w:type="dxa"/>
          </w:tcPr>
          <w:p w14:paraId="6273CDFB" w14:textId="77777777" w:rsidR="00586A6E" w:rsidRPr="00B25ABD" w:rsidRDefault="00586A6E" w:rsidP="00723C62">
            <w:pPr>
              <w:rPr>
                <w:rFonts w:ascii="ＭＳ 明朝" w:hAnsi="ＭＳ 明朝"/>
                <w:color w:val="000000" w:themeColor="text1"/>
                <w:lang w:val="x-none"/>
              </w:rPr>
            </w:pPr>
          </w:p>
          <w:p w14:paraId="0FB1FF63"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14:anchorId="6870DD00" wp14:editId="4CDB28C2">
                      <wp:simplePos x="0" y="0"/>
                      <wp:positionH relativeFrom="column">
                        <wp:posOffset>-8890</wp:posOffset>
                      </wp:positionH>
                      <wp:positionV relativeFrom="paragraph">
                        <wp:posOffset>114745</wp:posOffset>
                      </wp:positionV>
                      <wp:extent cx="498475" cy="0"/>
                      <wp:effectExtent l="0" t="0" r="34925" b="19050"/>
                      <wp:wrapNone/>
                      <wp:docPr id="6" name="直線コネクタ 6"/>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20C1BE"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3A9F2D57" w14:textId="77777777" w:rsidR="00586A6E" w:rsidRPr="00B25ABD" w:rsidRDefault="00586A6E" w:rsidP="00723C62">
            <w:pPr>
              <w:rPr>
                <w:rFonts w:ascii="ＭＳ 明朝" w:hAnsi="ＭＳ 明朝"/>
                <w:color w:val="000000" w:themeColor="text1"/>
                <w:lang w:val="x-none"/>
              </w:rPr>
            </w:pPr>
          </w:p>
        </w:tc>
      </w:tr>
      <w:tr w:rsidR="00586A6E" w:rsidRPr="00B25ABD" w14:paraId="6048D510" w14:textId="77777777" w:rsidTr="00723C62">
        <w:tc>
          <w:tcPr>
            <w:tcW w:w="1668" w:type="dxa"/>
            <w:vAlign w:val="center"/>
          </w:tcPr>
          <w:p w14:paraId="6939D548"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総資産　③</w:t>
            </w:r>
          </w:p>
          <w:p w14:paraId="6AB8243D" w14:textId="77777777" w:rsidR="00586A6E" w:rsidRPr="00B25ABD" w:rsidRDefault="00586A6E" w:rsidP="00723C62">
            <w:pPr>
              <w:rPr>
                <w:rFonts w:ascii="ＭＳ 明朝" w:hAnsi="ＭＳ 明朝"/>
                <w:lang w:val="x-none"/>
              </w:rPr>
            </w:pPr>
            <w:r w:rsidRPr="00B25ABD">
              <w:rPr>
                <w:rFonts w:ascii="ＭＳ 明朝" w:hAnsi="ＭＳ 明朝" w:hint="eastAsia"/>
                <w:lang w:val="x-none"/>
              </w:rPr>
              <w:t>（総資本）</w:t>
            </w:r>
          </w:p>
        </w:tc>
        <w:tc>
          <w:tcPr>
            <w:tcW w:w="708" w:type="dxa"/>
            <w:vAlign w:val="center"/>
          </w:tcPr>
          <w:p w14:paraId="35532661"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千円</w:t>
            </w:r>
          </w:p>
        </w:tc>
        <w:tc>
          <w:tcPr>
            <w:tcW w:w="2487" w:type="dxa"/>
          </w:tcPr>
          <w:p w14:paraId="51F4387F" w14:textId="77777777" w:rsidR="00586A6E" w:rsidRPr="00B25ABD" w:rsidRDefault="00586A6E" w:rsidP="00723C62">
            <w:pPr>
              <w:pStyle w:val="1"/>
              <w:rPr>
                <w:rFonts w:ascii="ＭＳ 明朝" w:eastAsia="ＭＳ 明朝" w:hAnsi="ＭＳ 明朝"/>
                <w:color w:val="000000" w:themeColor="text1"/>
              </w:rPr>
            </w:pPr>
          </w:p>
        </w:tc>
        <w:tc>
          <w:tcPr>
            <w:tcW w:w="2487" w:type="dxa"/>
          </w:tcPr>
          <w:p w14:paraId="21283123" w14:textId="77777777" w:rsidR="00586A6E" w:rsidRPr="00B25ABD" w:rsidRDefault="00586A6E" w:rsidP="00723C62">
            <w:pPr>
              <w:pStyle w:val="1"/>
              <w:rPr>
                <w:rFonts w:ascii="ＭＳ 明朝" w:eastAsia="ＭＳ 明朝" w:hAnsi="ＭＳ 明朝"/>
                <w:color w:val="000000" w:themeColor="text1"/>
              </w:rPr>
            </w:pPr>
          </w:p>
        </w:tc>
        <w:tc>
          <w:tcPr>
            <w:tcW w:w="2487" w:type="dxa"/>
          </w:tcPr>
          <w:p w14:paraId="1DF1CCC1" w14:textId="77777777" w:rsidR="00586A6E" w:rsidRPr="00B25ABD" w:rsidRDefault="00586A6E" w:rsidP="00723C62">
            <w:pPr>
              <w:pStyle w:val="1"/>
              <w:rPr>
                <w:rFonts w:ascii="ＭＳ 明朝" w:eastAsia="ＭＳ 明朝" w:hAnsi="ＭＳ 明朝"/>
                <w:color w:val="000000" w:themeColor="text1"/>
              </w:rPr>
            </w:pPr>
          </w:p>
        </w:tc>
      </w:tr>
      <w:tr w:rsidR="00586A6E" w:rsidRPr="00B25ABD" w14:paraId="5D1CD3A5" w14:textId="77777777" w:rsidTr="00723C62">
        <w:tc>
          <w:tcPr>
            <w:tcW w:w="1668" w:type="dxa"/>
            <w:vAlign w:val="center"/>
          </w:tcPr>
          <w:p w14:paraId="6522B58E"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総資産　④</w:t>
            </w:r>
          </w:p>
          <w:p w14:paraId="7F9BF441" w14:textId="77777777" w:rsidR="00586A6E" w:rsidRPr="00B25ABD" w:rsidRDefault="00586A6E" w:rsidP="00723C62">
            <w:pPr>
              <w:rPr>
                <w:rFonts w:ascii="ＭＳ 明朝" w:hAnsi="ＭＳ 明朝"/>
                <w:lang w:val="x-none"/>
              </w:rPr>
            </w:pPr>
            <w:r w:rsidRPr="00B25ABD">
              <w:rPr>
                <w:rFonts w:ascii="ＭＳ 明朝" w:hAnsi="ＭＳ 明朝" w:hint="eastAsia"/>
                <w:lang w:val="x-none"/>
              </w:rPr>
              <w:t>（自己資本）</w:t>
            </w:r>
          </w:p>
        </w:tc>
        <w:tc>
          <w:tcPr>
            <w:tcW w:w="708" w:type="dxa"/>
            <w:vAlign w:val="center"/>
          </w:tcPr>
          <w:p w14:paraId="1CF6627E"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千円</w:t>
            </w:r>
          </w:p>
        </w:tc>
        <w:tc>
          <w:tcPr>
            <w:tcW w:w="2487" w:type="dxa"/>
          </w:tcPr>
          <w:p w14:paraId="332D3F6F" w14:textId="77777777" w:rsidR="00586A6E" w:rsidRPr="00B25ABD" w:rsidRDefault="00586A6E" w:rsidP="00723C62">
            <w:pPr>
              <w:pStyle w:val="1"/>
              <w:rPr>
                <w:rFonts w:ascii="ＭＳ 明朝" w:eastAsia="ＭＳ 明朝" w:hAnsi="ＭＳ 明朝"/>
                <w:color w:val="000000" w:themeColor="text1"/>
              </w:rPr>
            </w:pPr>
          </w:p>
        </w:tc>
        <w:tc>
          <w:tcPr>
            <w:tcW w:w="2487" w:type="dxa"/>
          </w:tcPr>
          <w:p w14:paraId="69E75FFC" w14:textId="77777777" w:rsidR="00586A6E" w:rsidRPr="00B25ABD" w:rsidRDefault="00586A6E" w:rsidP="00723C62">
            <w:pPr>
              <w:pStyle w:val="1"/>
              <w:rPr>
                <w:rFonts w:ascii="ＭＳ 明朝" w:eastAsia="ＭＳ 明朝" w:hAnsi="ＭＳ 明朝"/>
                <w:color w:val="000000" w:themeColor="text1"/>
              </w:rPr>
            </w:pPr>
          </w:p>
        </w:tc>
        <w:tc>
          <w:tcPr>
            <w:tcW w:w="2487" w:type="dxa"/>
          </w:tcPr>
          <w:p w14:paraId="6C5A3E81" w14:textId="77777777" w:rsidR="00586A6E" w:rsidRPr="00B25ABD" w:rsidRDefault="00586A6E" w:rsidP="00723C62">
            <w:pPr>
              <w:pStyle w:val="1"/>
              <w:rPr>
                <w:rFonts w:ascii="ＭＳ 明朝" w:eastAsia="ＭＳ 明朝" w:hAnsi="ＭＳ 明朝"/>
                <w:color w:val="000000" w:themeColor="text1"/>
              </w:rPr>
            </w:pPr>
          </w:p>
        </w:tc>
      </w:tr>
      <w:tr w:rsidR="00586A6E" w:rsidRPr="00B25ABD" w14:paraId="38E84A20" w14:textId="77777777" w:rsidTr="00723C62">
        <w:trPr>
          <w:trHeight w:val="1225"/>
        </w:trPr>
        <w:tc>
          <w:tcPr>
            <w:tcW w:w="1668" w:type="dxa"/>
            <w:vAlign w:val="center"/>
          </w:tcPr>
          <w:p w14:paraId="35F059A7" w14:textId="77777777" w:rsidR="00586A6E" w:rsidRPr="00B25ABD" w:rsidRDefault="00586A6E" w:rsidP="00723C62">
            <w:pPr>
              <w:pStyle w:val="1"/>
              <w:rPr>
                <w:rFonts w:ascii="ＭＳ 明朝" w:eastAsia="ＭＳ 明朝" w:hAnsi="ＭＳ 明朝"/>
              </w:rPr>
            </w:pPr>
            <w:r w:rsidRPr="00B25ABD">
              <w:rPr>
                <w:rFonts w:ascii="ＭＳ 明朝" w:eastAsia="ＭＳ 明朝" w:hAnsi="ＭＳ 明朝" w:hint="eastAsia"/>
              </w:rPr>
              <w:t>自己資本比率</w:t>
            </w:r>
          </w:p>
          <w:p w14:paraId="60AC270B" w14:textId="77777777" w:rsidR="00586A6E" w:rsidRPr="00B25ABD" w:rsidRDefault="00586A6E" w:rsidP="00723C62">
            <w:pPr>
              <w:rPr>
                <w:rFonts w:ascii="ＭＳ 明朝" w:hAnsi="ＭＳ 明朝"/>
                <w:lang w:val="x-none"/>
              </w:rPr>
            </w:pPr>
            <w:r w:rsidRPr="00B25ABD">
              <w:rPr>
                <w:rFonts w:ascii="ＭＳ 明朝" w:hAnsi="ＭＳ 明朝" w:hint="eastAsia"/>
                <w:lang w:val="x-none"/>
              </w:rPr>
              <w:t>④／③×100</w:t>
            </w:r>
          </w:p>
        </w:tc>
        <w:tc>
          <w:tcPr>
            <w:tcW w:w="708" w:type="dxa"/>
            <w:vAlign w:val="center"/>
          </w:tcPr>
          <w:p w14:paraId="4762C6DC" w14:textId="77777777" w:rsidR="00586A6E" w:rsidRPr="00B25ABD" w:rsidRDefault="00586A6E" w:rsidP="00723C62">
            <w:pPr>
              <w:pStyle w:val="1"/>
              <w:jc w:val="center"/>
              <w:rPr>
                <w:rFonts w:ascii="ＭＳ 明朝" w:eastAsia="ＭＳ 明朝" w:hAnsi="ＭＳ 明朝"/>
              </w:rPr>
            </w:pPr>
            <w:r w:rsidRPr="00B25ABD">
              <w:rPr>
                <w:rFonts w:ascii="ＭＳ 明朝" w:eastAsia="ＭＳ 明朝" w:hAnsi="ＭＳ 明朝" w:hint="eastAsia"/>
              </w:rPr>
              <w:t>％</w:t>
            </w:r>
          </w:p>
        </w:tc>
        <w:tc>
          <w:tcPr>
            <w:tcW w:w="2487" w:type="dxa"/>
          </w:tcPr>
          <w:p w14:paraId="3373B50C" w14:textId="77777777" w:rsidR="00586A6E" w:rsidRPr="00B25ABD" w:rsidRDefault="00586A6E" w:rsidP="00723C62">
            <w:pPr>
              <w:rPr>
                <w:rFonts w:ascii="ＭＳ 明朝" w:hAnsi="ＭＳ 明朝"/>
                <w:color w:val="000000" w:themeColor="text1"/>
                <w:lang w:val="x-none"/>
              </w:rPr>
            </w:pPr>
          </w:p>
          <w:p w14:paraId="78F56001"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5408" behindDoc="0" locked="0" layoutInCell="1" allowOverlap="1" wp14:anchorId="0EB77990" wp14:editId="2FBF500C">
                      <wp:simplePos x="0" y="0"/>
                      <wp:positionH relativeFrom="column">
                        <wp:posOffset>-8890</wp:posOffset>
                      </wp:positionH>
                      <wp:positionV relativeFrom="paragraph">
                        <wp:posOffset>114745</wp:posOffset>
                      </wp:positionV>
                      <wp:extent cx="498475" cy="0"/>
                      <wp:effectExtent l="0" t="0" r="34925" b="19050"/>
                      <wp:wrapNone/>
                      <wp:docPr id="7" name="直線コネクタ 7"/>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3477336"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7870ED9D" w14:textId="77777777" w:rsidR="00586A6E" w:rsidRPr="00B25ABD" w:rsidRDefault="00586A6E" w:rsidP="00723C62">
            <w:pPr>
              <w:rPr>
                <w:rFonts w:ascii="ＭＳ 明朝" w:hAnsi="ＭＳ 明朝"/>
                <w:color w:val="000000" w:themeColor="text1"/>
                <w:lang w:val="x-none"/>
              </w:rPr>
            </w:pPr>
          </w:p>
        </w:tc>
        <w:tc>
          <w:tcPr>
            <w:tcW w:w="2487" w:type="dxa"/>
          </w:tcPr>
          <w:p w14:paraId="1F588591" w14:textId="77777777" w:rsidR="00586A6E" w:rsidRPr="00B25ABD" w:rsidRDefault="00586A6E" w:rsidP="00723C62">
            <w:pPr>
              <w:rPr>
                <w:rFonts w:ascii="ＭＳ 明朝" w:hAnsi="ＭＳ 明朝"/>
                <w:color w:val="000000" w:themeColor="text1"/>
                <w:lang w:val="x-none"/>
              </w:rPr>
            </w:pPr>
          </w:p>
          <w:p w14:paraId="2208C3F3"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6432" behindDoc="0" locked="0" layoutInCell="1" allowOverlap="1" wp14:anchorId="596EA1D1" wp14:editId="0442B761">
                      <wp:simplePos x="0" y="0"/>
                      <wp:positionH relativeFrom="column">
                        <wp:posOffset>-8890</wp:posOffset>
                      </wp:positionH>
                      <wp:positionV relativeFrom="paragraph">
                        <wp:posOffset>114745</wp:posOffset>
                      </wp:positionV>
                      <wp:extent cx="498475" cy="0"/>
                      <wp:effectExtent l="0" t="0" r="34925" b="19050"/>
                      <wp:wrapNone/>
                      <wp:docPr id="8" name="直線コネクタ 8"/>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2D336D" id="直線コネクタ 8"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45520490" w14:textId="77777777" w:rsidR="00586A6E" w:rsidRPr="00B25ABD" w:rsidRDefault="00586A6E" w:rsidP="00723C62">
            <w:pPr>
              <w:rPr>
                <w:rFonts w:ascii="ＭＳ 明朝" w:hAnsi="ＭＳ 明朝"/>
                <w:color w:val="000000" w:themeColor="text1"/>
                <w:lang w:val="x-none"/>
              </w:rPr>
            </w:pPr>
          </w:p>
        </w:tc>
        <w:tc>
          <w:tcPr>
            <w:tcW w:w="2487" w:type="dxa"/>
          </w:tcPr>
          <w:p w14:paraId="7685E67F" w14:textId="77777777" w:rsidR="00586A6E" w:rsidRPr="00B25ABD" w:rsidRDefault="00586A6E" w:rsidP="00723C62">
            <w:pPr>
              <w:rPr>
                <w:rFonts w:ascii="ＭＳ 明朝" w:hAnsi="ＭＳ 明朝"/>
                <w:color w:val="000000" w:themeColor="text1"/>
                <w:lang w:val="x-none"/>
              </w:rPr>
            </w:pPr>
          </w:p>
          <w:p w14:paraId="09E87C58" w14:textId="77777777" w:rsidR="00586A6E" w:rsidRPr="00B25ABD" w:rsidRDefault="00586A6E" w:rsidP="00723C62">
            <w:pPr>
              <w:rPr>
                <w:rFonts w:ascii="ＭＳ 明朝" w:hAnsi="ＭＳ 明朝"/>
                <w:color w:val="000000" w:themeColor="text1"/>
                <w:lang w:val="x-none"/>
              </w:rPr>
            </w:pPr>
            <w:r w:rsidRPr="00B25ABD">
              <w:rPr>
                <w:rFonts w:ascii="ＭＳ 明朝" w:hAnsi="ＭＳ 明朝" w:hint="eastAsia"/>
                <w:noProof/>
                <w:color w:val="000000" w:themeColor="text1"/>
              </w:rPr>
              <mc:AlternateContent>
                <mc:Choice Requires="wps">
                  <w:drawing>
                    <wp:anchor distT="0" distB="0" distL="114300" distR="114300" simplePos="0" relativeHeight="251667456" behindDoc="0" locked="0" layoutInCell="1" allowOverlap="1" wp14:anchorId="0E81BFA9" wp14:editId="22A26B72">
                      <wp:simplePos x="0" y="0"/>
                      <wp:positionH relativeFrom="column">
                        <wp:posOffset>-8890</wp:posOffset>
                      </wp:positionH>
                      <wp:positionV relativeFrom="paragraph">
                        <wp:posOffset>114745</wp:posOffset>
                      </wp:positionV>
                      <wp:extent cx="498475" cy="0"/>
                      <wp:effectExtent l="0" t="0" r="34925" b="19050"/>
                      <wp:wrapNone/>
                      <wp:docPr id="9" name="直線コネクタ 9"/>
                      <wp:cNvGraphicFramePr/>
                      <a:graphic xmlns:a="http://schemas.openxmlformats.org/drawingml/2006/main">
                        <a:graphicData uri="http://schemas.microsoft.com/office/word/2010/wordprocessingShape">
                          <wps:wsp>
                            <wps:cNvCnPr/>
                            <wps:spPr>
                              <a:xfrm>
                                <a:off x="0" y="0"/>
                                <a:ext cx="4984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4AE36" id="直線コネクタ 9"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pt,9.05pt" to="38.5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" strokecolor="#0d0d0d [3069]" strokeweight=".5pt">
                      <v:stroke joinstyle="miter"/>
                    </v:line>
                  </w:pict>
                </mc:Fallback>
              </mc:AlternateContent>
            </w:r>
            <w:r w:rsidRPr="00B25ABD">
              <w:rPr>
                <w:rFonts w:ascii="ＭＳ 明朝" w:hAnsi="ＭＳ 明朝" w:hint="eastAsia"/>
                <w:color w:val="000000" w:themeColor="text1"/>
                <w:lang w:val="x-none"/>
              </w:rPr>
              <w:t xml:space="preserve">　　　　×100＝</w:t>
            </w:r>
          </w:p>
          <w:p w14:paraId="36F6E627" w14:textId="77777777" w:rsidR="00586A6E" w:rsidRPr="00B25ABD" w:rsidRDefault="00586A6E" w:rsidP="00723C62">
            <w:pPr>
              <w:rPr>
                <w:rFonts w:ascii="ＭＳ 明朝" w:hAnsi="ＭＳ 明朝"/>
                <w:color w:val="000000" w:themeColor="text1"/>
                <w:lang w:val="x-none"/>
              </w:rPr>
            </w:pPr>
          </w:p>
        </w:tc>
      </w:tr>
    </w:tbl>
    <w:p w14:paraId="42706CF1" w14:textId="77777777" w:rsidR="00586A6E" w:rsidRPr="00B25ABD" w:rsidRDefault="00586A6E" w:rsidP="00586A6E">
      <w:pPr>
        <w:pStyle w:val="1"/>
        <w:rPr>
          <w:rFonts w:ascii="ＭＳ 明朝" w:eastAsia="ＭＳ 明朝" w:hAnsi="ＭＳ 明朝"/>
        </w:rPr>
      </w:pPr>
      <w:r w:rsidRPr="00B25ABD">
        <w:rPr>
          <w:rFonts w:ascii="ＭＳ 明朝" w:eastAsia="ＭＳ 明朝" w:hAnsi="ＭＳ 明朝" w:hint="eastAsia"/>
        </w:rPr>
        <w:t>※直近3ヵ年について記入してください。</w:t>
      </w:r>
    </w:p>
    <w:p w14:paraId="6E101FAE" w14:textId="77777777" w:rsidR="00586A6E" w:rsidRPr="00B25ABD" w:rsidRDefault="00586A6E" w:rsidP="00586A6E">
      <w:pPr>
        <w:rPr>
          <w:rFonts w:ascii="ＭＳ 明朝" w:hAnsi="ＭＳ 明朝"/>
          <w:lang w:val="x-none"/>
        </w:rPr>
      </w:pPr>
      <w:r w:rsidRPr="00B25ABD">
        <w:rPr>
          <w:rFonts w:ascii="ＭＳ 明朝" w:hAnsi="ＭＳ 明朝" w:hint="eastAsia"/>
          <w:lang w:val="x-none"/>
        </w:rPr>
        <w:t>※売上高等の金額については、千円未満を四捨五入した数値としてください。</w:t>
      </w:r>
    </w:p>
    <w:p w14:paraId="7B9C5702" w14:textId="77777777" w:rsidR="00586A6E" w:rsidRPr="00B25ABD" w:rsidRDefault="00586A6E" w:rsidP="00586A6E">
      <w:pPr>
        <w:rPr>
          <w:rFonts w:ascii="ＭＳ 明朝" w:hAnsi="ＭＳ 明朝"/>
          <w:lang w:val="x-none"/>
        </w:rPr>
      </w:pPr>
      <w:r w:rsidRPr="00B25ABD">
        <w:rPr>
          <w:rFonts w:ascii="ＭＳ 明朝" w:hAnsi="ＭＳ 明朝" w:hint="eastAsia"/>
          <w:lang w:val="x-none"/>
        </w:rPr>
        <w:t>※売上高営業利益率等の割合については、小数第一位未満を四捨五入して記入してください。</w:t>
      </w:r>
    </w:p>
    <w:p w14:paraId="37C2F139" w14:textId="77777777" w:rsidR="00586A6E" w:rsidRPr="00B25ABD" w:rsidRDefault="00586A6E" w:rsidP="00586A6E">
      <w:pPr>
        <w:widowControl/>
        <w:jc w:val="left"/>
        <w:rPr>
          <w:rFonts w:ascii="ＭＳ 明朝" w:hAnsi="ＭＳ 明朝"/>
          <w:lang w:val="x-none"/>
        </w:rPr>
      </w:pPr>
    </w:p>
    <w:p w14:paraId="4CACD72C" w14:textId="77777777" w:rsidR="00586A6E" w:rsidRPr="00B25ABD" w:rsidRDefault="00586A6E" w:rsidP="00586A6E">
      <w:pPr>
        <w:rPr>
          <w:rFonts w:ascii="ＭＳ 明朝" w:hAnsi="ＭＳ 明朝"/>
          <w:lang w:val="x-none"/>
        </w:rPr>
      </w:pPr>
    </w:p>
    <w:p w14:paraId="1DC7870E" w14:textId="77777777" w:rsidR="00586A6E" w:rsidRDefault="00586A6E" w:rsidP="00586A6E">
      <w:pPr>
        <w:widowControl/>
        <w:jc w:val="left"/>
        <w:rPr>
          <w:rFonts w:ascii="ＭＳ 明朝" w:hAnsi="ＭＳ 明朝"/>
          <w:szCs w:val="21"/>
          <w:lang w:val="x-none"/>
        </w:rPr>
      </w:pPr>
    </w:p>
    <w:p w14:paraId="0A94F649" w14:textId="77777777" w:rsidR="00586A6E" w:rsidRDefault="00586A6E" w:rsidP="00586A6E">
      <w:pPr>
        <w:widowControl/>
        <w:jc w:val="left"/>
        <w:rPr>
          <w:rFonts w:ascii="ＭＳ 明朝" w:hAnsi="ＭＳ 明朝"/>
          <w:szCs w:val="21"/>
          <w:lang w:val="x-none"/>
        </w:rPr>
      </w:pPr>
    </w:p>
    <w:p w14:paraId="0FB90BF7" w14:textId="77777777" w:rsidR="00586A6E" w:rsidRDefault="00586A6E" w:rsidP="00586A6E">
      <w:pPr>
        <w:widowControl/>
        <w:jc w:val="left"/>
        <w:rPr>
          <w:rFonts w:ascii="ＭＳ 明朝" w:hAnsi="ＭＳ 明朝"/>
          <w:szCs w:val="21"/>
          <w:lang w:val="x-none"/>
        </w:rPr>
      </w:pPr>
    </w:p>
    <w:p w14:paraId="490CB41C" w14:textId="77777777" w:rsidR="000C3EA8" w:rsidRPr="00586A6E" w:rsidRDefault="000C3EA8">
      <w:pPr>
        <w:rPr>
          <w:lang w:val="x-none"/>
        </w:rPr>
      </w:pPr>
    </w:p>
    <w:p w14:paraId="0766648D" w14:textId="77777777" w:rsidR="000C3EA8" w:rsidRPr="000C3EA8" w:rsidRDefault="000C3EA8"/>
    <w:sectPr w:rsidR="000C3EA8" w:rsidRPr="000C3EA8" w:rsidSect="002952D4">
      <w:headerReference w:type="default" r:id="rId10"/>
      <w:type w:val="nextColumn"/>
      <w:pgSz w:w="11906" w:h="16838" w:code="9"/>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B16E" w14:textId="77777777" w:rsidR="00A23E2C" w:rsidRDefault="00A23E2C">
      <w:r>
        <w:separator/>
      </w:r>
    </w:p>
  </w:endnote>
  <w:endnote w:type="continuationSeparator" w:id="0">
    <w:p w14:paraId="4CA59906" w14:textId="77777777" w:rsidR="00A23E2C" w:rsidRDefault="00A23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35244" w14:textId="77777777" w:rsidR="00A23E2C" w:rsidRDefault="00A23E2C">
      <w:r>
        <w:separator/>
      </w:r>
    </w:p>
  </w:footnote>
  <w:footnote w:type="continuationSeparator" w:id="0">
    <w:p w14:paraId="0EA95B6E" w14:textId="77777777" w:rsidR="00A23E2C" w:rsidRDefault="00A23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6830C" w14:textId="77777777" w:rsidR="00D51F9C" w:rsidRDefault="00D51F9C" w:rsidP="00D51F9C">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65AF"/>
    <w:multiLevelType w:val="hybridMultilevel"/>
    <w:tmpl w:val="4A9009C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A41"/>
    <w:rsid w:val="00002860"/>
    <w:rsid w:val="00002F15"/>
    <w:rsid w:val="000122B5"/>
    <w:rsid w:val="00053281"/>
    <w:rsid w:val="00053F99"/>
    <w:rsid w:val="000C02BE"/>
    <w:rsid w:val="000C3EA8"/>
    <w:rsid w:val="000C7FD8"/>
    <w:rsid w:val="000D52D0"/>
    <w:rsid w:val="000E7CB6"/>
    <w:rsid w:val="001042D7"/>
    <w:rsid w:val="00125E0A"/>
    <w:rsid w:val="001616E3"/>
    <w:rsid w:val="00161950"/>
    <w:rsid w:val="0018342D"/>
    <w:rsid w:val="00184485"/>
    <w:rsid w:val="0019132A"/>
    <w:rsid w:val="00210C90"/>
    <w:rsid w:val="002238A7"/>
    <w:rsid w:val="00247BA0"/>
    <w:rsid w:val="00250244"/>
    <w:rsid w:val="002952D4"/>
    <w:rsid w:val="00296BEF"/>
    <w:rsid w:val="002F72B0"/>
    <w:rsid w:val="00346BEB"/>
    <w:rsid w:val="00353553"/>
    <w:rsid w:val="003A622B"/>
    <w:rsid w:val="003A6A5D"/>
    <w:rsid w:val="00464269"/>
    <w:rsid w:val="00522C59"/>
    <w:rsid w:val="00543467"/>
    <w:rsid w:val="0054378A"/>
    <w:rsid w:val="00571755"/>
    <w:rsid w:val="00586A6E"/>
    <w:rsid w:val="005A1A7C"/>
    <w:rsid w:val="00640A41"/>
    <w:rsid w:val="00655841"/>
    <w:rsid w:val="00667E4D"/>
    <w:rsid w:val="0068006F"/>
    <w:rsid w:val="006B19ED"/>
    <w:rsid w:val="006B6DD6"/>
    <w:rsid w:val="006D3CCD"/>
    <w:rsid w:val="006F6CFE"/>
    <w:rsid w:val="00705DFD"/>
    <w:rsid w:val="00792C26"/>
    <w:rsid w:val="007E0B74"/>
    <w:rsid w:val="00845E04"/>
    <w:rsid w:val="008A7B59"/>
    <w:rsid w:val="008B72D4"/>
    <w:rsid w:val="009072CD"/>
    <w:rsid w:val="00922C7A"/>
    <w:rsid w:val="00926AF4"/>
    <w:rsid w:val="009468B2"/>
    <w:rsid w:val="009521B7"/>
    <w:rsid w:val="009748B0"/>
    <w:rsid w:val="00992870"/>
    <w:rsid w:val="009D1165"/>
    <w:rsid w:val="009F6BDE"/>
    <w:rsid w:val="00A23E2C"/>
    <w:rsid w:val="00A301C2"/>
    <w:rsid w:val="00AA5EE6"/>
    <w:rsid w:val="00AB7EB9"/>
    <w:rsid w:val="00B21C62"/>
    <w:rsid w:val="00B227B1"/>
    <w:rsid w:val="00BB47A1"/>
    <w:rsid w:val="00BC5690"/>
    <w:rsid w:val="00C0089B"/>
    <w:rsid w:val="00C43992"/>
    <w:rsid w:val="00C96E57"/>
    <w:rsid w:val="00CA189A"/>
    <w:rsid w:val="00CA4048"/>
    <w:rsid w:val="00CA52E9"/>
    <w:rsid w:val="00CD760B"/>
    <w:rsid w:val="00CF7856"/>
    <w:rsid w:val="00D038AE"/>
    <w:rsid w:val="00D27095"/>
    <w:rsid w:val="00D51F9C"/>
    <w:rsid w:val="00D51FFF"/>
    <w:rsid w:val="00D56BEC"/>
    <w:rsid w:val="00D84131"/>
    <w:rsid w:val="00DB1DC9"/>
    <w:rsid w:val="00DD2656"/>
    <w:rsid w:val="00E75D9C"/>
    <w:rsid w:val="00EA3478"/>
    <w:rsid w:val="00ED55C4"/>
    <w:rsid w:val="00F12D7F"/>
    <w:rsid w:val="00F87761"/>
    <w:rsid w:val="00FA5738"/>
    <w:rsid w:val="00FB1E28"/>
    <w:rsid w:val="00FC131E"/>
    <w:rsid w:val="00FC7C9A"/>
    <w:rsid w:val="00FE0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CDAE29D"/>
  <w15:chartTrackingRefBased/>
  <w15:docId w15:val="{FD14658A-F3AE-4EB2-9378-0EDA01EE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autoRedefine/>
    <w:uiPriority w:val="99"/>
    <w:qFormat/>
    <w:rsid w:val="00586A6E"/>
    <w:pPr>
      <w:autoSpaceDN w:val="0"/>
      <w:outlineLvl w:val="0"/>
    </w:pPr>
    <w:rPr>
      <w:rFonts w:ascii="HG丸ｺﾞｼｯｸM-PRO" w:eastAsia="HG丸ｺﾞｼｯｸM-PRO" w:hAnsi="HG丸ｺﾞｼｯｸM-PRO"/>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eastAsia="HG丸ｺﾞｼｯｸM-PRO"/>
    </w:rPr>
  </w:style>
  <w:style w:type="paragraph" w:styleId="a5">
    <w:name w:val="Closing"/>
    <w:basedOn w:val="a"/>
    <w:pPr>
      <w:jc w:val="right"/>
    </w:pPr>
    <w:rPr>
      <w:rFonts w:eastAsia="HG丸ｺﾞｼｯｸM-PRO"/>
    </w:rPr>
  </w:style>
  <w:style w:type="character" w:styleId="a6">
    <w:name w:val="Hyperlink"/>
    <w:rPr>
      <w:color w:val="0000FF"/>
      <w:u w:val="single"/>
    </w:rPr>
  </w:style>
  <w:style w:type="character" w:styleId="a7">
    <w:name w:val="FollowedHyperlink"/>
    <w:rPr>
      <w:color w:val="800080"/>
      <w:u w:val="single"/>
    </w:rPr>
  </w:style>
  <w:style w:type="paragraph" w:styleId="a8">
    <w:name w:val="Body Text"/>
    <w:basedOn w:val="a"/>
    <w:rPr>
      <w:rFonts w:ascii="HG丸ｺﾞｼｯｸM-PRO" w:eastAsia="HG丸ｺﾞｼｯｸM-PRO"/>
      <w:sz w:val="20"/>
    </w:rPr>
  </w:style>
  <w:style w:type="paragraph" w:styleId="3">
    <w:name w:val="Body Text Indent 3"/>
    <w:basedOn w:val="a"/>
    <w:pPr>
      <w:ind w:leftChars="299" w:left="897" w:hangingChars="128" w:hanging="269"/>
    </w:pPr>
    <w:rPr>
      <w:rFonts w:eastAsia="HG丸ｺﾞｼｯｸM-PRO"/>
    </w:rPr>
  </w:style>
  <w:style w:type="paragraph" w:styleId="30">
    <w:name w:val="Body Text 3"/>
    <w:basedOn w:val="a"/>
    <w:rPr>
      <w:rFonts w:ascii="HG丸ｺﾞｼｯｸM-PRO" w:eastAsia="HG丸ｺﾞｼｯｸM-PRO"/>
      <w:color w:val="FF0000"/>
    </w:rPr>
  </w:style>
  <w:style w:type="paragraph" w:styleId="a9">
    <w:name w:val="header"/>
    <w:basedOn w:val="a"/>
    <w:link w:val="aa"/>
    <w:uiPriority w:val="99"/>
    <w:rsid w:val="00CA189A"/>
    <w:pPr>
      <w:tabs>
        <w:tab w:val="center" w:pos="4252"/>
        <w:tab w:val="right" w:pos="8504"/>
      </w:tabs>
      <w:snapToGrid w:val="0"/>
    </w:pPr>
  </w:style>
  <w:style w:type="character" w:customStyle="1" w:styleId="aa">
    <w:name w:val="ヘッダー (文字)"/>
    <w:link w:val="a9"/>
    <w:uiPriority w:val="99"/>
    <w:rsid w:val="00CA189A"/>
    <w:rPr>
      <w:kern w:val="2"/>
      <w:sz w:val="21"/>
      <w:szCs w:val="24"/>
    </w:rPr>
  </w:style>
  <w:style w:type="paragraph" w:styleId="ab">
    <w:name w:val="footer"/>
    <w:basedOn w:val="a"/>
    <w:link w:val="ac"/>
    <w:rsid w:val="00CA189A"/>
    <w:pPr>
      <w:tabs>
        <w:tab w:val="center" w:pos="4252"/>
        <w:tab w:val="right" w:pos="8504"/>
      </w:tabs>
      <w:snapToGrid w:val="0"/>
    </w:pPr>
  </w:style>
  <w:style w:type="character" w:customStyle="1" w:styleId="ac">
    <w:name w:val="フッター (文字)"/>
    <w:link w:val="ab"/>
    <w:rsid w:val="00CA189A"/>
    <w:rPr>
      <w:kern w:val="2"/>
      <w:sz w:val="21"/>
      <w:szCs w:val="24"/>
    </w:rPr>
  </w:style>
  <w:style w:type="paragraph" w:styleId="ad">
    <w:name w:val="Balloon Text"/>
    <w:basedOn w:val="a"/>
    <w:link w:val="ae"/>
    <w:rsid w:val="000122B5"/>
    <w:rPr>
      <w:rFonts w:ascii="Arial" w:eastAsia="ＭＳ ゴシック" w:hAnsi="Arial"/>
      <w:sz w:val="18"/>
      <w:szCs w:val="18"/>
    </w:rPr>
  </w:style>
  <w:style w:type="character" w:customStyle="1" w:styleId="ae">
    <w:name w:val="吹き出し (文字)"/>
    <w:link w:val="ad"/>
    <w:rsid w:val="000122B5"/>
    <w:rPr>
      <w:rFonts w:ascii="Arial" w:eastAsia="ＭＳ ゴシック" w:hAnsi="Arial" w:cs="Times New Roman"/>
      <w:kern w:val="2"/>
      <w:sz w:val="18"/>
      <w:szCs w:val="18"/>
    </w:rPr>
  </w:style>
  <w:style w:type="character" w:customStyle="1" w:styleId="a4">
    <w:name w:val="記 (文字)"/>
    <w:link w:val="a3"/>
    <w:uiPriority w:val="99"/>
    <w:rsid w:val="000C3EA8"/>
    <w:rPr>
      <w:rFonts w:eastAsia="HG丸ｺﾞｼｯｸM-PRO"/>
      <w:kern w:val="2"/>
      <w:sz w:val="21"/>
      <w:szCs w:val="24"/>
    </w:rPr>
  </w:style>
  <w:style w:type="character" w:customStyle="1" w:styleId="10">
    <w:name w:val="見出し 1 (文字)"/>
    <w:basedOn w:val="a0"/>
    <w:link w:val="1"/>
    <w:uiPriority w:val="99"/>
    <w:rsid w:val="00586A6E"/>
    <w:rPr>
      <w:rFonts w:ascii="HG丸ｺﾞｼｯｸM-PRO" w:eastAsia="HG丸ｺﾞｼｯｸM-PRO" w:hAnsi="HG丸ｺﾞｼｯｸM-PRO"/>
      <w:kern w:val="2"/>
      <w:sz w:val="21"/>
      <w:szCs w:val="21"/>
      <w:lang w:val="x-none"/>
    </w:rPr>
  </w:style>
  <w:style w:type="table" w:styleId="af">
    <w:name w:val="Table Grid"/>
    <w:basedOn w:val="a1"/>
    <w:uiPriority w:val="59"/>
    <w:rsid w:val="00586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rsid w:val="006B6DD6"/>
    <w:rPr>
      <w:sz w:val="18"/>
      <w:szCs w:val="18"/>
    </w:rPr>
  </w:style>
  <w:style w:type="paragraph" w:styleId="af1">
    <w:name w:val="annotation text"/>
    <w:basedOn w:val="a"/>
    <w:link w:val="af2"/>
    <w:rsid w:val="006B6DD6"/>
    <w:pPr>
      <w:jc w:val="left"/>
    </w:pPr>
  </w:style>
  <w:style w:type="character" w:customStyle="1" w:styleId="af2">
    <w:name w:val="コメント文字列 (文字)"/>
    <w:basedOn w:val="a0"/>
    <w:link w:val="af1"/>
    <w:rsid w:val="006B6DD6"/>
    <w:rPr>
      <w:kern w:val="2"/>
      <w:sz w:val="21"/>
      <w:szCs w:val="24"/>
    </w:rPr>
  </w:style>
  <w:style w:type="paragraph" w:styleId="af3">
    <w:name w:val="annotation subject"/>
    <w:basedOn w:val="af1"/>
    <w:next w:val="af1"/>
    <w:link w:val="af4"/>
    <w:rsid w:val="006B6DD6"/>
    <w:rPr>
      <w:b/>
      <w:bCs/>
    </w:rPr>
  </w:style>
  <w:style w:type="character" w:customStyle="1" w:styleId="af4">
    <w:name w:val="コメント内容 (文字)"/>
    <w:basedOn w:val="af2"/>
    <w:link w:val="af3"/>
    <w:rsid w:val="006B6DD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57219">
      <w:bodyDiv w:val="1"/>
      <w:marLeft w:val="0"/>
      <w:marRight w:val="0"/>
      <w:marTop w:val="0"/>
      <w:marBottom w:val="0"/>
      <w:divBdr>
        <w:top w:val="none" w:sz="0" w:space="0" w:color="auto"/>
        <w:left w:val="none" w:sz="0" w:space="0" w:color="auto"/>
        <w:bottom w:val="none" w:sz="0" w:space="0" w:color="auto"/>
        <w:right w:val="none" w:sz="0" w:space="0" w:color="auto"/>
      </w:divBdr>
    </w:div>
    <w:div w:id="545606711">
      <w:bodyDiv w:val="1"/>
      <w:marLeft w:val="0"/>
      <w:marRight w:val="0"/>
      <w:marTop w:val="0"/>
      <w:marBottom w:val="0"/>
      <w:divBdr>
        <w:top w:val="none" w:sz="0" w:space="0" w:color="auto"/>
        <w:left w:val="none" w:sz="0" w:space="0" w:color="auto"/>
        <w:bottom w:val="none" w:sz="0" w:space="0" w:color="auto"/>
        <w:right w:val="none" w:sz="0" w:space="0" w:color="auto"/>
      </w:divBdr>
    </w:div>
    <w:div w:id="1477339858">
      <w:bodyDiv w:val="1"/>
      <w:marLeft w:val="0"/>
      <w:marRight w:val="0"/>
      <w:marTop w:val="0"/>
      <w:marBottom w:val="0"/>
      <w:divBdr>
        <w:top w:val="none" w:sz="0" w:space="0" w:color="auto"/>
        <w:left w:val="none" w:sz="0" w:space="0" w:color="auto"/>
        <w:bottom w:val="none" w:sz="0" w:space="0" w:color="auto"/>
        <w:right w:val="none" w:sz="0" w:space="0" w:color="auto"/>
      </w:divBdr>
    </w:div>
    <w:div w:id="1696879299">
      <w:bodyDiv w:val="1"/>
      <w:marLeft w:val="0"/>
      <w:marRight w:val="0"/>
      <w:marTop w:val="0"/>
      <w:marBottom w:val="0"/>
      <w:divBdr>
        <w:top w:val="none" w:sz="0" w:space="0" w:color="auto"/>
        <w:left w:val="none" w:sz="0" w:space="0" w:color="auto"/>
        <w:bottom w:val="none" w:sz="0" w:space="0" w:color="auto"/>
        <w:right w:val="none" w:sz="0" w:space="0" w:color="auto"/>
      </w:divBdr>
    </w:div>
    <w:div w:id="1892495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usei-kouen@city.suita.osak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usei-kouen@city.suita.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60A7A-D548-4CB1-98D0-18D1B5E5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3252</Words>
  <Characters>1247</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4491</CharactersWithSpaces>
  <SharedDoc>false</SharedDoc>
  <HLinks>
    <vt:vector size="6" baseType="variant">
      <vt:variant>
        <vt:i4>2031727</vt:i4>
      </vt:variant>
      <vt:variant>
        <vt:i4>0</vt:i4>
      </vt:variant>
      <vt:variant>
        <vt:i4>0</vt:i4>
      </vt:variant>
      <vt:variant>
        <vt:i4>5</vt:i4>
      </vt:variant>
      <vt:variant>
        <vt:lpwstr>mailto:dousei-kouen@city.suita.osaka.jp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2024-05-31T09:13:00Z</cp:lastPrinted>
  <dcterms:created xsi:type="dcterms:W3CDTF">2024-05-31T04:34:00Z</dcterms:created>
  <dcterms:modified xsi:type="dcterms:W3CDTF">2024-07-09T01:21:00Z</dcterms:modified>
</cp:coreProperties>
</file>