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8D1F4" w14:textId="1D58BCEB" w:rsidR="005A15F4" w:rsidRPr="00BE74A0" w:rsidRDefault="005A15F4" w:rsidP="005A15F4">
      <w:pPr>
        <w:pStyle w:val="1"/>
        <w:ind w:firstLine="360"/>
        <w:jc w:val="left"/>
        <w:rPr>
          <w:rFonts w:ascii="BIZ UDPゴシック" w:eastAsia="BIZ UDPゴシック" w:hAnsi="BIZ UDPゴシック"/>
          <w:spacing w:val="40"/>
          <w:szCs w:val="32"/>
          <w14:textOutline w14:w="9525" w14:cap="rnd" w14:cmpd="sng" w14:algn="ctr">
            <w14:noFill/>
            <w14:prstDash w14:val="solid"/>
            <w14:bevel/>
          </w14:textOutline>
        </w:rPr>
      </w:pPr>
      <w:r w:rsidRPr="00386E70">
        <w:rPr>
          <w:noProof/>
        </w:rPr>
        <mc:AlternateContent>
          <mc:Choice Requires="wps">
            <w:drawing>
              <wp:anchor distT="0" distB="0" distL="114300" distR="114300" simplePos="0" relativeHeight="251728896" behindDoc="1" locked="0" layoutInCell="1" allowOverlap="1" wp14:anchorId="7F6A4FBA" wp14:editId="70545783">
                <wp:simplePos x="0" y="0"/>
                <wp:positionH relativeFrom="column">
                  <wp:posOffset>-39990</wp:posOffset>
                </wp:positionH>
                <wp:positionV relativeFrom="paragraph">
                  <wp:posOffset>17145</wp:posOffset>
                </wp:positionV>
                <wp:extent cx="6103620" cy="411480"/>
                <wp:effectExtent l="0" t="0" r="11430" b="26670"/>
                <wp:wrapNone/>
                <wp:docPr id="1668500474" name="正方形/長方形 1668500474"/>
                <wp:cNvGraphicFramePr/>
                <a:graphic xmlns:a="http://schemas.openxmlformats.org/drawingml/2006/main">
                  <a:graphicData uri="http://schemas.microsoft.com/office/word/2010/wordprocessingShape">
                    <wps:wsp>
                      <wps:cNvSpPr/>
                      <wps:spPr>
                        <a:xfrm>
                          <a:off x="0" y="0"/>
                          <a:ext cx="6103620" cy="411480"/>
                        </a:xfrm>
                        <a:prstGeom prst="rect">
                          <a:avLst/>
                        </a:prstGeom>
                        <a:solidFill>
                          <a:srgbClr val="2F5597"/>
                        </a:solidFill>
                        <a:ln w="222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1347C" w14:textId="77777777" w:rsidR="005A15F4" w:rsidRPr="009D1DB5" w:rsidRDefault="005A15F4" w:rsidP="005A15F4">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7F6A4FBA" id="正方形/長方形 1668500474" o:spid="_x0000_s1026" style="position:absolute;left:0;text-align:left;margin-left:-3.15pt;margin-top:1.35pt;width:480.6pt;height:32.4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" fillcolor="#2f5597" strokecolor="#1f3763 [1604]" strokeweight="1.75pt">
                <v:textbox inset=",0,,0">
                  <w:txbxContent>
                    <w:p w14:paraId="3681347C" w14:textId="77777777" w:rsidR="005A15F4" w:rsidRPr="009D1DB5" w:rsidRDefault="005A15F4" w:rsidP="005A15F4">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v:textbox>
              </v:rect>
            </w:pict>
          </mc:Fallback>
        </mc:AlternateContent>
      </w:r>
      <w:r w:rsidRPr="00386E70">
        <w:rPr>
          <w:rFonts w:ascii="BIZ UDPゴシック" w:eastAsia="BIZ UDPゴシック" w:hAnsi="BIZ UDPゴシック" w:hint="eastAsia"/>
          <w:spacing w:val="40"/>
          <w:sz w:val="36"/>
          <w:szCs w:val="36"/>
          <w14:textOutline w14:w="9525" w14:cap="rnd" w14:cmpd="sng" w14:algn="ctr">
            <w14:noFill/>
            <w14:prstDash w14:val="solid"/>
            <w14:bevel/>
          </w14:textOutline>
        </w:rPr>
        <w:t>第</w:t>
      </w:r>
      <w:r>
        <w:rPr>
          <w:rFonts w:ascii="BIZ UDPゴシック" w:eastAsia="BIZ UDPゴシック" w:hAnsi="BIZ UDPゴシック" w:hint="eastAsia"/>
          <w:spacing w:val="40"/>
          <w:sz w:val="36"/>
          <w:szCs w:val="36"/>
          <w14:textOutline w14:w="9525" w14:cap="rnd" w14:cmpd="sng" w14:algn="ctr">
            <w14:noFill/>
            <w14:prstDash w14:val="solid"/>
            <w14:bevel/>
          </w14:textOutline>
        </w:rPr>
        <w:t>６</w:t>
      </w:r>
      <w:r w:rsidRPr="00386E70">
        <w:rPr>
          <w:rFonts w:ascii="BIZ UDPゴシック" w:eastAsia="BIZ UDPゴシック" w:hAnsi="BIZ UDPゴシック" w:hint="eastAsia"/>
          <w:spacing w:val="40"/>
          <w:sz w:val="36"/>
          <w:szCs w:val="36"/>
          <w14:textOutline w14:w="9525" w14:cap="rnd" w14:cmpd="sng" w14:algn="ctr">
            <w14:noFill/>
            <w14:prstDash w14:val="solid"/>
            <w14:bevel/>
          </w14:textOutline>
        </w:rPr>
        <w:t>章</w:t>
      </w:r>
      <w:r w:rsidRPr="00386E70">
        <w:rPr>
          <w:rFonts w:ascii="BIZ UDPゴシック" w:eastAsia="BIZ UDPゴシック" w:hAnsi="BIZ UDPゴシック" w:hint="eastAsia"/>
          <w:spacing w:val="40"/>
          <w:szCs w:val="32"/>
          <w14:textOutline w14:w="9525" w14:cap="rnd" w14:cmpd="sng" w14:algn="ctr">
            <w14:noFill/>
            <w14:prstDash w14:val="solid"/>
            <w14:bevel/>
          </w14:textOutline>
        </w:rPr>
        <w:t xml:space="preserve">　</w:t>
      </w:r>
      <w:r w:rsidRPr="00386E70">
        <w:rPr>
          <w:rFonts w:ascii="BIZ UDPゴシック" w:eastAsia="BIZ UDPゴシック" w:hAnsi="BIZ UDPゴシック"/>
          <w:spacing w:val="40"/>
          <w:szCs w:val="32"/>
          <w14:textOutline w14:w="9525" w14:cap="rnd" w14:cmpd="sng" w14:algn="ctr">
            <w14:noFill/>
            <w14:prstDash w14:val="solid"/>
            <w14:bevel/>
          </w14:textOutline>
        </w:rPr>
        <w:t xml:space="preserve">　</w:t>
      </w:r>
      <w:r w:rsidRPr="00386E70">
        <w:rPr>
          <w:rFonts w:ascii="BIZ UDPゴシック" w:eastAsia="BIZ UDPゴシック" w:hAnsi="BIZ UDPゴシック" w:hint="eastAsia"/>
          <w:spacing w:val="40"/>
          <w:szCs w:val="32"/>
          <w14:textOutline w14:w="9525" w14:cap="rnd" w14:cmpd="sng" w14:algn="ctr">
            <w14:noFill/>
            <w14:prstDash w14:val="solid"/>
            <w14:bevel/>
          </w14:textOutline>
        </w:rPr>
        <w:t xml:space="preserve">　</w:t>
      </w:r>
      <w:r w:rsidRPr="00466BB6">
        <w:rPr>
          <w:rFonts w:ascii="BIZ UDPゴシック" w:eastAsia="BIZ UDPゴシック" w:hAnsi="BIZ UDPゴシック" w:hint="eastAsia"/>
          <w:spacing w:val="40"/>
          <w:szCs w:val="32"/>
          <w14:textOutline w14:w="9525" w14:cap="rnd" w14:cmpd="sng" w14:algn="ctr">
            <w14:noFill/>
            <w14:prstDash w14:val="solid"/>
            <w14:bevel/>
          </w14:textOutline>
        </w:rPr>
        <w:t>介護保険サービスの見込量と保険料</w:t>
      </w:r>
    </w:p>
    <w:p w14:paraId="31FB6199" w14:textId="581C3AF1" w:rsidR="005A15F4" w:rsidRPr="00BE74A0" w:rsidRDefault="005A15F4" w:rsidP="005A15F4">
      <w:pPr>
        <w:pStyle w:val="1"/>
        <w:ind w:firstLine="120"/>
        <w:jc w:val="left"/>
        <w:rPr>
          <w:rFonts w:ascii="メイリオ" w:eastAsia="メイリオ" w:hAnsi="メイリオ"/>
          <w:color w:val="auto"/>
          <w:sz w:val="28"/>
          <w:szCs w:val="32"/>
        </w:rPr>
      </w:pPr>
      <w:bookmarkStart w:id="0" w:name="_Toc162017018"/>
      <w:r w:rsidRPr="009D1DB5">
        <w:rPr>
          <w:rFonts w:ascii="BIZ UDPゴシック" w:eastAsia="BIZ UDPゴシック" w:hAnsi="BIZ UDPゴシック" w:hint="eastAsia"/>
          <w:noProof/>
          <w:color w:val="000000" w:themeColor="text1"/>
          <w:spacing w:val="40"/>
          <w:szCs w:val="28"/>
        </w:rPr>
        <mc:AlternateContent>
          <mc:Choice Requires="wps">
            <w:drawing>
              <wp:anchor distT="0" distB="0" distL="114300" distR="114300" simplePos="0" relativeHeight="251729920" behindDoc="1" locked="0" layoutInCell="1" allowOverlap="1" wp14:anchorId="7FDA7F44" wp14:editId="7C514657">
                <wp:simplePos x="0" y="0"/>
                <wp:positionH relativeFrom="column">
                  <wp:posOffset>-29845</wp:posOffset>
                </wp:positionH>
                <wp:positionV relativeFrom="paragraph">
                  <wp:posOffset>72228</wp:posOffset>
                </wp:positionV>
                <wp:extent cx="6088380" cy="307975"/>
                <wp:effectExtent l="0" t="0" r="45720" b="34925"/>
                <wp:wrapNone/>
                <wp:docPr id="1668500475"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5C73C56" w14:textId="77777777" w:rsidR="005A15F4" w:rsidRDefault="005A15F4" w:rsidP="005A15F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A7F44" id="正方形/長方形 1" o:spid="_x0000_s1027" style="position:absolute;left:0;text-align:left;margin-left:-2.35pt;margin-top:5.7pt;width:479.4pt;height:24.25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548QIAAJc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" fillcolor="#ccecff" strokecolor="#1f3763 [1604]" strokeweight="1.75pt">
                <v:fill r:id="rId8" o:title="" color2="white [3212]" type="pattern"/>
                <v:shadow on="t" color="black [3213]" origin="-.5,-.5" offset=".49892mm,.49892mm"/>
                <v:textbox>
                  <w:txbxContent>
                    <w:p w14:paraId="15C73C56" w14:textId="77777777" w:rsidR="005A15F4" w:rsidRDefault="005A15F4" w:rsidP="005A15F4">
                      <w:pPr>
                        <w:jc w:val="left"/>
                      </w:pPr>
                    </w:p>
                  </w:txbxContent>
                </v:textbox>
              </v:rect>
            </w:pict>
          </mc:Fallback>
        </mc:AlternateContent>
      </w:r>
      <w:r w:rsidRPr="00BE74A0">
        <w:rPr>
          <w:rFonts w:ascii="BIZ UDPゴシック" w:eastAsia="BIZ UDPゴシック" w:hAnsi="BIZ UDPゴシック" w:hint="eastAsia"/>
          <w:color w:val="000000" w:themeColor="text1"/>
          <w:spacing w:val="40"/>
          <w:sz w:val="28"/>
          <w:szCs w:val="28"/>
        </w:rPr>
        <w:t xml:space="preserve">１ </w:t>
      </w:r>
      <w:r w:rsidRPr="00466BB6">
        <w:rPr>
          <w:rFonts w:ascii="BIZ UDPゴシック" w:eastAsia="BIZ UDPゴシック" w:hAnsi="BIZ UDPゴシック" w:hint="eastAsia"/>
          <w:color w:val="000000" w:themeColor="text1"/>
          <w:spacing w:val="40"/>
          <w:sz w:val="28"/>
          <w:szCs w:val="28"/>
        </w:rPr>
        <w:t>介護保険料の決め方と財源構成</w:t>
      </w:r>
      <w:bookmarkEnd w:id="0"/>
    </w:p>
    <w:p w14:paraId="13DBEA0D" w14:textId="7AD9A162" w:rsidR="005A15F4" w:rsidRPr="004524C9" w:rsidRDefault="005A15F4" w:rsidP="005A15F4">
      <w:pPr>
        <w:pStyle w:val="2"/>
        <w:ind w:firstLine="280"/>
        <w:rPr>
          <w:rFonts w:ascii="BIZ UDPゴシック" w:eastAsia="BIZ UDPゴシック" w:hAnsi="BIZ UDPゴシック"/>
          <w:spacing w:val="40"/>
          <w:szCs w:val="28"/>
        </w:rPr>
      </w:pPr>
      <w:bookmarkStart w:id="1" w:name="_Toc162017019"/>
      <w:bookmarkStart w:id="2" w:name="_Toc140164147"/>
      <w:bookmarkStart w:id="3" w:name="_Toc140164187"/>
      <w:bookmarkStart w:id="4" w:name="_Toc142466182"/>
      <w:r w:rsidRPr="000E135F">
        <w:rPr>
          <w:rFonts w:ascii="BIZ UDゴシック" w:eastAsia="BIZ UDゴシック" w:hAnsi="BIZ UDゴシック"/>
          <w:noProof/>
          <w:szCs w:val="28"/>
        </w:rPr>
        <mc:AlternateContent>
          <mc:Choice Requires="wps">
            <w:drawing>
              <wp:anchor distT="0" distB="0" distL="114300" distR="114300" simplePos="0" relativeHeight="251730944" behindDoc="1" locked="0" layoutInCell="1" allowOverlap="1" wp14:anchorId="55047483" wp14:editId="26F697A3">
                <wp:simplePos x="0" y="0"/>
                <wp:positionH relativeFrom="column">
                  <wp:posOffset>137795</wp:posOffset>
                </wp:positionH>
                <wp:positionV relativeFrom="paragraph">
                  <wp:posOffset>286385</wp:posOffset>
                </wp:positionV>
                <wp:extent cx="3600000" cy="121920"/>
                <wp:effectExtent l="0" t="0" r="635" b="0"/>
                <wp:wrapNone/>
                <wp:docPr id="1668500476" name="平行四辺形 1668500476"/>
                <wp:cNvGraphicFramePr/>
                <a:graphic xmlns:a="http://schemas.openxmlformats.org/drawingml/2006/main">
                  <a:graphicData uri="http://schemas.microsoft.com/office/word/2010/wordprocessingShape">
                    <wps:wsp>
                      <wps:cNvSpPr/>
                      <wps:spPr>
                        <a:xfrm>
                          <a:off x="0" y="0"/>
                          <a:ext cx="3600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91E2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668500476" o:spid="_x0000_s1026" type="#_x0000_t7" style="position:absolute;margin-left:10.85pt;margin-top:22.55pt;width:283.45pt;height:9.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" adj="183" fillcolor="#fcf" stroked="f" strokeweight="1pt"/>
            </w:pict>
          </mc:Fallback>
        </mc:AlternateContent>
      </w:r>
      <w:r w:rsidRPr="004524C9">
        <w:rPr>
          <w:rFonts w:ascii="BIZ UDPゴシック" w:eastAsia="BIZ UDPゴシック" w:hAnsi="BIZ UDPゴシック" w:hint="eastAsia"/>
          <w:spacing w:val="40"/>
          <w:szCs w:val="28"/>
        </w:rPr>
        <w:t xml:space="preserve">（１）　</w:t>
      </w:r>
      <w:r w:rsidRPr="00466BB6">
        <w:rPr>
          <w:rFonts w:ascii="BIZ UDPゴシック" w:eastAsia="BIZ UDPゴシック" w:hAnsi="BIZ UDPゴシック" w:hint="eastAsia"/>
          <w:spacing w:val="40"/>
          <w:szCs w:val="28"/>
        </w:rPr>
        <w:t>第１号被保険者の介護保険料</w:t>
      </w:r>
      <w:bookmarkEnd w:id="1"/>
    </w:p>
    <w:bookmarkEnd w:id="2"/>
    <w:p w14:paraId="76AEA26D" w14:textId="77777777" w:rsidR="005A15F4" w:rsidRPr="00D575FC" w:rsidRDefault="005A15F4" w:rsidP="005A15F4">
      <w:pPr>
        <w:ind w:leftChars="100" w:left="240" w:firstLineChars="100" w:firstLine="240"/>
        <w:rPr>
          <w:b/>
        </w:rPr>
      </w:pPr>
      <w:r w:rsidRPr="00D575FC">
        <w:rPr>
          <w:rFonts w:hint="eastAsia"/>
        </w:rPr>
        <w:t>次の手順で、これまでの要支援・要介護認定者の認定率や介護</w:t>
      </w:r>
      <w:r>
        <w:rPr>
          <w:rFonts w:hint="eastAsia"/>
        </w:rPr>
        <w:t>保険</w:t>
      </w:r>
      <w:r w:rsidRPr="00D575FC">
        <w:rPr>
          <w:rFonts w:hint="eastAsia"/>
        </w:rPr>
        <w:t>サービスの利用状況等をもとに、介護</w:t>
      </w:r>
      <w:r>
        <w:rPr>
          <w:rFonts w:hint="eastAsia"/>
        </w:rPr>
        <w:t>保険</w:t>
      </w:r>
      <w:r w:rsidRPr="00D575FC">
        <w:rPr>
          <w:rFonts w:hint="eastAsia"/>
        </w:rPr>
        <w:t>サービス見込量を推計し、第1号被保険者の介護保険料を見込みます。</w:t>
      </w:r>
    </w:p>
    <w:p w14:paraId="249A2829" w14:textId="77777777" w:rsidR="005A15F4" w:rsidRPr="00D575FC" w:rsidRDefault="005A15F4" w:rsidP="005A15F4">
      <w:pPr>
        <w:snapToGrid w:val="0"/>
        <w:spacing w:beforeLines="30" w:before="108"/>
        <w:jc w:val="center"/>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g">
            <w:drawing>
              <wp:inline distT="0" distB="0" distL="0" distR="0" wp14:anchorId="5D241E15" wp14:editId="4DA2EB9D">
                <wp:extent cx="5931336" cy="2276475"/>
                <wp:effectExtent l="0" t="0" r="12700" b="28575"/>
                <wp:docPr id="614" name="グループ化 614"/>
                <wp:cNvGraphicFramePr/>
                <a:graphic xmlns:a="http://schemas.openxmlformats.org/drawingml/2006/main">
                  <a:graphicData uri="http://schemas.microsoft.com/office/word/2010/wordprocessingGroup">
                    <wpg:wgp>
                      <wpg:cNvGrpSpPr/>
                      <wpg:grpSpPr>
                        <a:xfrm>
                          <a:off x="0" y="0"/>
                          <a:ext cx="5931336" cy="2276475"/>
                          <a:chOff x="0" y="0"/>
                          <a:chExt cx="5931336" cy="2276475"/>
                        </a:xfrm>
                      </wpg:grpSpPr>
                      <wps:wsp>
                        <wps:cNvPr id="598" name="角丸四角形 15"/>
                        <wps:cNvSpPr/>
                        <wps:spPr>
                          <a:xfrm>
                            <a:off x="0" y="95693"/>
                            <a:ext cx="1583690" cy="647700"/>
                          </a:xfrm>
                          <a:prstGeom prst="roundRect">
                            <a:avLst/>
                          </a:prstGeom>
                          <a:noFill/>
                          <a:ln w="12700" cap="flat" cmpd="sng" algn="ctr">
                            <a:solidFill>
                              <a:sysClr val="windowText" lastClr="000000"/>
                            </a:solidFill>
                            <a:prstDash val="solid"/>
                          </a:ln>
                          <a:effectLst/>
                        </wps:spPr>
                        <wps:txbx>
                          <w:txbxContent>
                            <w:p w14:paraId="17627E12" w14:textId="77777777" w:rsidR="005A15F4" w:rsidRDefault="005A15F4" w:rsidP="005A15F4">
                              <w:pPr>
                                <w:spacing w:line="360" w:lineRule="exact"/>
                                <w:rPr>
                                  <w:rFonts w:ascii="メイリオ" w:eastAsia="メイリオ" w:hAnsi="メイリオ" w:cs="メイリオ"/>
                                  <w:color w:val="000000" w:themeColor="text1"/>
                                  <w:sz w:val="22"/>
                                </w:rPr>
                              </w:pPr>
                              <w:r w:rsidRPr="004469F3">
                                <w:rPr>
                                  <w:rFonts w:ascii="メイリオ" w:eastAsia="メイリオ" w:hAnsi="メイリオ" w:cs="メイリオ" w:hint="eastAsia"/>
                                  <w:color w:val="000000" w:themeColor="text1"/>
                                  <w:sz w:val="22"/>
                                </w:rPr>
                                <w:t>第１号被保険者数</w:t>
                              </w:r>
                            </w:p>
                            <w:p w14:paraId="388B2F50" w14:textId="77777777" w:rsidR="005A15F4" w:rsidRDefault="005A15F4" w:rsidP="005A15F4">
                              <w:pPr>
                                <w:spacing w:line="36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（65歳以上人口）</w:t>
                              </w:r>
                            </w:p>
                            <w:p w14:paraId="4EA2E16F" w14:textId="77777777" w:rsidR="005A15F4" w:rsidRDefault="005A15F4" w:rsidP="005A15F4">
                              <w:pPr>
                                <w:spacing w:line="360" w:lineRule="exact"/>
                                <w:rPr>
                                  <w:rFonts w:ascii="メイリオ" w:eastAsia="メイリオ" w:hAnsi="メイリオ" w:cs="メイリオ"/>
                                  <w:sz w:val="20"/>
                                </w:rPr>
                              </w:pPr>
                              <w:r>
                                <w:rPr>
                                  <w:rFonts w:ascii="メイリオ" w:eastAsia="メイリオ" w:hAnsi="メイリオ" w:cs="メイリオ" w:hint="eastAsia"/>
                                  <w:color w:val="000000" w:themeColor="text1"/>
                                  <w:sz w:val="20"/>
                                </w:rPr>
                                <w:t>（第１号被保険者数）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角丸四角形 16"/>
                        <wps:cNvSpPr/>
                        <wps:spPr>
                          <a:xfrm>
                            <a:off x="2020186" y="85060"/>
                            <a:ext cx="1583690" cy="647700"/>
                          </a:xfrm>
                          <a:prstGeom prst="roundRect">
                            <a:avLst/>
                          </a:prstGeom>
                          <a:noFill/>
                          <a:ln w="12700" cap="flat" cmpd="sng" algn="ctr">
                            <a:solidFill>
                              <a:sysClr val="windowText" lastClr="000000"/>
                            </a:solidFill>
                            <a:prstDash val="solid"/>
                          </a:ln>
                          <a:effectLst/>
                        </wps:spPr>
                        <wps:txbx>
                          <w:txbxContent>
                            <w:p w14:paraId="59AF4334" w14:textId="77777777" w:rsidR="005A15F4" w:rsidRDefault="005A15F4" w:rsidP="005A15F4">
                              <w:pPr>
                                <w:spacing w:line="36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要支援・要介護</w:t>
                              </w:r>
                            </w:p>
                            <w:p w14:paraId="33B2009A" w14:textId="77777777" w:rsidR="005A15F4" w:rsidRDefault="005A15F4" w:rsidP="005A15F4">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color w:val="000000" w:themeColor="text1"/>
                                  <w:sz w:val="22"/>
                                </w:rPr>
                                <w:t>認定者数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角丸四角形 18"/>
                        <wps:cNvSpPr/>
                        <wps:spPr>
                          <a:xfrm>
                            <a:off x="4039917" y="0"/>
                            <a:ext cx="1891419" cy="895350"/>
                          </a:xfrm>
                          <a:prstGeom prst="roundRect">
                            <a:avLst/>
                          </a:prstGeom>
                          <a:noFill/>
                          <a:ln w="12700" cap="flat" cmpd="sng" algn="ctr">
                            <a:solidFill>
                              <a:sysClr val="windowText" lastClr="000000"/>
                            </a:solidFill>
                            <a:prstDash val="solid"/>
                          </a:ln>
                          <a:effectLst/>
                        </wps:spPr>
                        <wps:txbx>
                          <w:txbxContent>
                            <w:p w14:paraId="4ECDDE33" w14:textId="77777777" w:rsidR="005A15F4" w:rsidRDefault="005A15F4" w:rsidP="005A15F4">
                              <w:pPr>
                                <w:spacing w:line="360" w:lineRule="exact"/>
                                <w:ind w:firstLineChars="50" w:firstLine="1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介護保険サービス見込量</w:t>
                              </w:r>
                            </w:p>
                            <w:p w14:paraId="4AD22497" w14:textId="77777777" w:rsidR="005A15F4" w:rsidRDefault="005A15F4" w:rsidP="005A15F4">
                              <w:pPr>
                                <w:spacing w:line="300" w:lineRule="exact"/>
                                <w:ind w:firstLineChars="500" w:firstLine="1000"/>
                                <w:rPr>
                                  <w:rFonts w:ascii="メイリオ" w:eastAsia="メイリオ" w:hAnsi="メイリオ" w:cs="メイリオ"/>
                                  <w:color w:val="000000" w:themeColor="text1"/>
                                  <w:sz w:val="20"/>
                                </w:rPr>
                              </w:pPr>
                              <w:r>
                                <w:rPr>
                                  <w:rFonts w:ascii="メイリオ" w:eastAsia="メイリオ" w:hAnsi="メイリオ" w:cs="メイリオ" w:hint="eastAsia"/>
                                  <w:color w:val="000000" w:themeColor="text1"/>
                                  <w:sz w:val="20"/>
                                </w:rPr>
                                <w:t>(介護給付費)</w:t>
                              </w:r>
                            </w:p>
                            <w:p w14:paraId="7AD29B6E" w14:textId="77777777" w:rsidR="005A15F4" w:rsidRDefault="005A15F4" w:rsidP="005A15F4">
                              <w:pPr>
                                <w:spacing w:line="360" w:lineRule="exact"/>
                                <w:ind w:firstLineChars="50" w:firstLine="1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地域支援事業費等</w:t>
                              </w:r>
                            </w:p>
                            <w:p w14:paraId="7CA1BE59" w14:textId="77777777" w:rsidR="005A15F4" w:rsidRDefault="005A15F4" w:rsidP="005A15F4">
                              <w:pPr>
                                <w:spacing w:line="360" w:lineRule="exact"/>
                                <w:rPr>
                                  <w:rFonts w:ascii="メイリオ" w:eastAsia="メイリオ" w:hAnsi="メイリオ" w:cs="メイリオ"/>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右矢印 29"/>
                        <wps:cNvSpPr/>
                        <wps:spPr>
                          <a:xfrm>
                            <a:off x="1690576" y="327394"/>
                            <a:ext cx="246380" cy="222250"/>
                          </a:xfrm>
                          <a:prstGeom prst="rightArrow">
                            <a:avLst/>
                          </a:prstGeom>
                          <a:solidFill>
                            <a:srgbClr val="2F559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右矢印 452"/>
                        <wps:cNvSpPr/>
                        <wps:spPr>
                          <a:xfrm>
                            <a:off x="3700130" y="316761"/>
                            <a:ext cx="246380" cy="222250"/>
                          </a:xfrm>
                          <a:prstGeom prst="rightArrow">
                            <a:avLst/>
                          </a:prstGeom>
                          <a:solidFill>
                            <a:srgbClr val="2F559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右矢印 453"/>
                        <wps:cNvSpPr/>
                        <wps:spPr>
                          <a:xfrm rot="10265249" flipV="1">
                            <a:off x="1456660" y="990157"/>
                            <a:ext cx="2447925" cy="186055"/>
                          </a:xfrm>
                          <a:prstGeom prst="rightArrow">
                            <a:avLst/>
                          </a:prstGeom>
                          <a:solidFill>
                            <a:srgbClr val="2F559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角丸四角形 455"/>
                        <wps:cNvSpPr/>
                        <wps:spPr>
                          <a:xfrm>
                            <a:off x="2009553" y="1371600"/>
                            <a:ext cx="2115820" cy="904875"/>
                          </a:xfrm>
                          <a:prstGeom prst="roundRect">
                            <a:avLst/>
                          </a:prstGeom>
                          <a:noFill/>
                          <a:ln w="12700" cap="flat" cmpd="sng" algn="ctr">
                            <a:solidFill>
                              <a:sysClr val="windowText" lastClr="000000"/>
                            </a:solidFill>
                            <a:prstDash val="solid"/>
                          </a:ln>
                          <a:effectLst/>
                        </wps:spPr>
                        <wps:txbx>
                          <w:txbxContent>
                            <w:p w14:paraId="6410520B" w14:textId="77777777" w:rsidR="005A15F4" w:rsidRDefault="005A15F4" w:rsidP="005A15F4">
                              <w:pPr>
                                <w:autoSpaceDN w:val="0"/>
                                <w:spacing w:line="360" w:lineRule="exact"/>
                                <w:rPr>
                                  <w:rFonts w:ascii="メイリオ" w:eastAsia="メイリオ" w:hAnsi="メイリオ" w:cs="メイリオ"/>
                                  <w:sz w:val="22"/>
                                </w:rPr>
                              </w:pPr>
                              <w:r>
                                <w:rPr>
                                  <w:rFonts w:ascii="メイリオ" w:eastAsia="メイリオ" w:hAnsi="メイリオ" w:cs="メイリオ" w:hint="eastAsia"/>
                                  <w:color w:val="000000" w:themeColor="text1"/>
                                  <w:sz w:val="22"/>
                                </w:rPr>
                                <w:t>第９期計画(</w:t>
                              </w:r>
                              <w:r>
                                <w:rPr>
                                  <w:rFonts w:ascii="メイリオ" w:eastAsia="メイリオ" w:hAnsi="メイリオ" w:cs="メイリオ" w:hint="eastAsia"/>
                                  <w:color w:val="000000" w:themeColor="text1"/>
                                  <w:sz w:val="22"/>
                                </w:rPr>
                                <w:t>３年間)における介護給付費・地域支援事業費等の見込額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角丸四角形 457"/>
                        <wps:cNvSpPr/>
                        <wps:spPr>
                          <a:xfrm>
                            <a:off x="4486939" y="1509823"/>
                            <a:ext cx="1362710" cy="647700"/>
                          </a:xfrm>
                          <a:prstGeom prst="roundRect">
                            <a:avLst/>
                          </a:prstGeom>
                          <a:noFill/>
                          <a:ln w="12700" cap="flat" cmpd="sng" algn="ctr">
                            <a:solidFill>
                              <a:sysClr val="windowText" lastClr="000000"/>
                            </a:solidFill>
                            <a:prstDash val="solid"/>
                          </a:ln>
                          <a:effectLst/>
                        </wps:spPr>
                        <wps:txbx>
                          <w:txbxContent>
                            <w:p w14:paraId="6128579F" w14:textId="77777777" w:rsidR="005A15F4" w:rsidRDefault="005A15F4" w:rsidP="005A15F4">
                              <w:pPr>
                                <w:spacing w:line="36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第１号被保険者</w:t>
                              </w:r>
                            </w:p>
                            <w:p w14:paraId="63B6509E" w14:textId="77777777" w:rsidR="005A15F4" w:rsidRDefault="005A15F4" w:rsidP="005A15F4">
                              <w:pPr>
                                <w:spacing w:line="360" w:lineRule="exact"/>
                                <w:rPr>
                                  <w:rFonts w:ascii="メイリオ" w:eastAsia="メイリオ" w:hAnsi="メイリオ" w:cs="メイリオ"/>
                                  <w:sz w:val="22"/>
                                </w:rPr>
                              </w:pPr>
                              <w:r>
                                <w:rPr>
                                  <w:rFonts w:ascii="メイリオ" w:eastAsia="メイリオ" w:hAnsi="メイリオ" w:cs="メイリオ" w:hint="eastAsia"/>
                                  <w:color w:val="000000" w:themeColor="text1"/>
                                  <w:sz w:val="22"/>
                                </w:rPr>
                                <w:t>の介護保険料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右矢印 458"/>
                        <wps:cNvSpPr/>
                        <wps:spPr>
                          <a:xfrm>
                            <a:off x="4189227" y="1709627"/>
                            <a:ext cx="246380" cy="222250"/>
                          </a:xfrm>
                          <a:prstGeom prst="rightArrow">
                            <a:avLst/>
                          </a:prstGeom>
                          <a:solidFill>
                            <a:srgbClr val="2F559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角丸四角形 10"/>
                        <wps:cNvSpPr/>
                        <wps:spPr>
                          <a:xfrm>
                            <a:off x="42530" y="1509823"/>
                            <a:ext cx="1583690" cy="647700"/>
                          </a:xfrm>
                          <a:prstGeom prst="roundRect">
                            <a:avLst/>
                          </a:prstGeom>
                          <a:noFill/>
                          <a:ln w="12700" cap="flat" cmpd="sng" algn="ctr">
                            <a:solidFill>
                              <a:sysClr val="windowText" lastClr="000000"/>
                            </a:solidFill>
                            <a:prstDash val="solid"/>
                          </a:ln>
                          <a:effectLst/>
                        </wps:spPr>
                        <wps:txbx>
                          <w:txbxContent>
                            <w:p w14:paraId="643F9FC7" w14:textId="77777777" w:rsidR="005A15F4" w:rsidRDefault="005A15F4" w:rsidP="005A15F4">
                              <w:pPr>
                                <w:spacing w:line="360" w:lineRule="exact"/>
                                <w:rPr>
                                  <w:rFonts w:ascii="メイリオ" w:eastAsia="メイリオ" w:hAnsi="メイリオ" w:cs="メイリオ"/>
                                  <w:sz w:val="22"/>
                                </w:rPr>
                              </w:pPr>
                              <w:r>
                                <w:rPr>
                                  <w:rFonts w:ascii="メイリオ" w:eastAsia="メイリオ" w:hAnsi="メイリオ" w:cs="メイリオ" w:hint="eastAsia"/>
                                  <w:color w:val="000000" w:themeColor="text1"/>
                                  <w:sz w:val="22"/>
                                </w:rPr>
                                <w:t>地域密着型サービスの必要整備数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右矢印 20"/>
                        <wps:cNvSpPr/>
                        <wps:spPr>
                          <a:xfrm>
                            <a:off x="1690576" y="1709627"/>
                            <a:ext cx="246380" cy="222250"/>
                          </a:xfrm>
                          <a:prstGeom prst="rightArrow">
                            <a:avLst/>
                          </a:prstGeom>
                          <a:solidFill>
                            <a:srgbClr val="2F559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241E15" id="グループ化 614" o:spid="_x0000_s1028" style="width:467.05pt;height:179.25pt;mso-position-horizontal-relative:char;mso-position-vertical-relative:line" coordsize="59313,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">
                <v:roundrect id="角丸四角形 15" o:spid="_x0000_s1029" style="position:absolute;top:956;width:15836;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" filled="f" strokecolor="windowText" strokeweight="1pt">
                  <v:textbox>
                    <w:txbxContent>
                      <w:p w14:paraId="17627E12" w14:textId="77777777" w:rsidR="005A15F4" w:rsidRDefault="005A15F4" w:rsidP="005A15F4">
                        <w:pPr>
                          <w:spacing w:line="360" w:lineRule="exact"/>
                          <w:rPr>
                            <w:rFonts w:ascii="メイリオ" w:eastAsia="メイリオ" w:hAnsi="メイリオ" w:cs="メイリオ"/>
                            <w:color w:val="000000" w:themeColor="text1"/>
                            <w:sz w:val="22"/>
                          </w:rPr>
                        </w:pPr>
                        <w:r w:rsidRPr="004469F3">
                          <w:rPr>
                            <w:rFonts w:ascii="メイリオ" w:eastAsia="メイリオ" w:hAnsi="メイリオ" w:cs="メイリオ" w:hint="eastAsia"/>
                            <w:color w:val="000000" w:themeColor="text1"/>
                            <w:sz w:val="22"/>
                          </w:rPr>
                          <w:t>第１号被保険者数</w:t>
                        </w:r>
                      </w:p>
                      <w:p w14:paraId="388B2F50" w14:textId="77777777" w:rsidR="005A15F4" w:rsidRDefault="005A15F4" w:rsidP="005A15F4">
                        <w:pPr>
                          <w:spacing w:line="36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（65歳以上人口）</w:t>
                        </w:r>
                      </w:p>
                      <w:p w14:paraId="4EA2E16F" w14:textId="77777777" w:rsidR="005A15F4" w:rsidRDefault="005A15F4" w:rsidP="005A15F4">
                        <w:pPr>
                          <w:spacing w:line="360" w:lineRule="exact"/>
                          <w:rPr>
                            <w:rFonts w:ascii="メイリオ" w:eastAsia="メイリオ" w:hAnsi="メイリオ" w:cs="メイリオ"/>
                            <w:sz w:val="20"/>
                          </w:rPr>
                        </w:pPr>
                        <w:r>
                          <w:rPr>
                            <w:rFonts w:ascii="メイリオ" w:eastAsia="メイリオ" w:hAnsi="メイリオ" w:cs="メイリオ" w:hint="eastAsia"/>
                            <w:color w:val="000000" w:themeColor="text1"/>
                            <w:sz w:val="20"/>
                          </w:rPr>
                          <w:t>（第１号被保険者数）</w:t>
                        </w:r>
                      </w:p>
                    </w:txbxContent>
                  </v:textbox>
                </v:roundrect>
                <v:roundrect id="角丸四角形 16" o:spid="_x0000_s1030" style="position:absolute;left:20201;top:850;width:15837;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" filled="f" strokecolor="windowText" strokeweight="1pt">
                  <v:textbox>
                    <w:txbxContent>
                      <w:p w14:paraId="59AF4334" w14:textId="77777777" w:rsidR="005A15F4" w:rsidRDefault="005A15F4" w:rsidP="005A15F4">
                        <w:pPr>
                          <w:spacing w:line="36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要支援・要介護</w:t>
                        </w:r>
                      </w:p>
                      <w:p w14:paraId="33B2009A" w14:textId="77777777" w:rsidR="005A15F4" w:rsidRDefault="005A15F4" w:rsidP="005A15F4">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color w:val="000000" w:themeColor="text1"/>
                            <w:sz w:val="22"/>
                          </w:rPr>
                          <w:t>認定者数</w:t>
                        </w:r>
                      </w:p>
                    </w:txbxContent>
                  </v:textbox>
                </v:roundrect>
                <v:roundrect id="角丸四角形 18" o:spid="_x0000_s1031" style="position:absolute;left:40399;width:18914;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" filled="f" strokecolor="windowText" strokeweight="1pt">
                  <v:textbox>
                    <w:txbxContent>
                      <w:p w14:paraId="4ECDDE33" w14:textId="77777777" w:rsidR="005A15F4" w:rsidRDefault="005A15F4" w:rsidP="005A15F4">
                        <w:pPr>
                          <w:spacing w:line="360" w:lineRule="exact"/>
                          <w:ind w:firstLineChars="50" w:firstLine="1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介護保険サービス見込量</w:t>
                        </w:r>
                      </w:p>
                      <w:p w14:paraId="4AD22497" w14:textId="77777777" w:rsidR="005A15F4" w:rsidRDefault="005A15F4" w:rsidP="005A15F4">
                        <w:pPr>
                          <w:spacing w:line="300" w:lineRule="exact"/>
                          <w:ind w:firstLineChars="500" w:firstLine="1000"/>
                          <w:rPr>
                            <w:rFonts w:ascii="メイリオ" w:eastAsia="メイリオ" w:hAnsi="メイリオ" w:cs="メイリオ"/>
                            <w:color w:val="000000" w:themeColor="text1"/>
                            <w:sz w:val="20"/>
                          </w:rPr>
                        </w:pPr>
                        <w:r>
                          <w:rPr>
                            <w:rFonts w:ascii="メイリオ" w:eastAsia="メイリオ" w:hAnsi="メイリオ" w:cs="メイリオ" w:hint="eastAsia"/>
                            <w:color w:val="000000" w:themeColor="text1"/>
                            <w:sz w:val="20"/>
                          </w:rPr>
                          <w:t>(介護給付費)</w:t>
                        </w:r>
                      </w:p>
                      <w:p w14:paraId="7AD29B6E" w14:textId="77777777" w:rsidR="005A15F4" w:rsidRDefault="005A15F4" w:rsidP="005A15F4">
                        <w:pPr>
                          <w:spacing w:line="360" w:lineRule="exact"/>
                          <w:ind w:firstLineChars="50" w:firstLine="1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地域支援事業費等</w:t>
                        </w:r>
                      </w:p>
                      <w:p w14:paraId="7CA1BE59" w14:textId="77777777" w:rsidR="005A15F4" w:rsidRDefault="005A15F4" w:rsidP="005A15F4">
                        <w:pPr>
                          <w:spacing w:line="360" w:lineRule="exact"/>
                          <w:rPr>
                            <w:rFonts w:ascii="メイリオ" w:eastAsia="メイリオ" w:hAnsi="メイリオ" w:cs="メイリオ"/>
                            <w:sz w:val="22"/>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 o:spid="_x0000_s1032" type="#_x0000_t13" style="position:absolute;left:16905;top:3273;width:2464;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" adj="11858" fillcolor="#2f5597" stroked="f" strokeweight="1pt"/>
                <v:shape id="右矢印 452" o:spid="_x0000_s1033" type="#_x0000_t13" style="position:absolute;left:37001;top:3167;width:2464;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" adj="11858" fillcolor="#2f5597" stroked="f" strokeweight="1pt"/>
                <v:shape id="右矢印 453" o:spid="_x0000_s1034" type="#_x0000_t13" style="position:absolute;left:14566;top:9901;width:24479;height:1861;rotation:-11212389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" adj="20779" fillcolor="#2f5597" stroked="f" strokeweight="1pt"/>
                <v:roundrect id="角丸四角形 455" o:spid="_x0000_s1035" style="position:absolute;left:20095;top:13716;width:21158;height:9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" filled="f" strokecolor="windowText" strokeweight="1pt">
                  <v:textbox>
                    <w:txbxContent>
                      <w:p w14:paraId="6410520B" w14:textId="77777777" w:rsidR="005A15F4" w:rsidRDefault="005A15F4" w:rsidP="005A15F4">
                        <w:pPr>
                          <w:autoSpaceDN w:val="0"/>
                          <w:spacing w:line="360" w:lineRule="exact"/>
                          <w:rPr>
                            <w:rFonts w:ascii="メイリオ" w:eastAsia="メイリオ" w:hAnsi="メイリオ" w:cs="メイリオ"/>
                            <w:sz w:val="22"/>
                          </w:rPr>
                        </w:pPr>
                        <w:r>
                          <w:rPr>
                            <w:rFonts w:ascii="メイリオ" w:eastAsia="メイリオ" w:hAnsi="メイリオ" w:cs="メイリオ" w:hint="eastAsia"/>
                            <w:color w:val="000000" w:themeColor="text1"/>
                            <w:sz w:val="22"/>
                          </w:rPr>
                          <w:t>第９期計画(</w:t>
                        </w:r>
                        <w:r>
                          <w:rPr>
                            <w:rFonts w:ascii="メイリオ" w:eastAsia="メイリオ" w:hAnsi="メイリオ" w:cs="メイリオ" w:hint="eastAsia"/>
                            <w:color w:val="000000" w:themeColor="text1"/>
                            <w:sz w:val="22"/>
                          </w:rPr>
                          <w:t>３年間)における介護給付費・地域支援事業費等の見込額</w:t>
                        </w:r>
                      </w:p>
                    </w:txbxContent>
                  </v:textbox>
                </v:roundrect>
                <v:roundrect id="角丸四角形 457" o:spid="_x0000_s1036" style="position:absolute;left:44869;top:15098;width:13627;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" filled="f" strokecolor="windowText" strokeweight="1pt">
                  <v:textbox>
                    <w:txbxContent>
                      <w:p w14:paraId="6128579F" w14:textId="77777777" w:rsidR="005A15F4" w:rsidRDefault="005A15F4" w:rsidP="005A15F4">
                        <w:pPr>
                          <w:spacing w:line="36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第１号被保険者</w:t>
                        </w:r>
                      </w:p>
                      <w:p w14:paraId="63B6509E" w14:textId="77777777" w:rsidR="005A15F4" w:rsidRDefault="005A15F4" w:rsidP="005A15F4">
                        <w:pPr>
                          <w:spacing w:line="360" w:lineRule="exact"/>
                          <w:rPr>
                            <w:rFonts w:ascii="メイリオ" w:eastAsia="メイリオ" w:hAnsi="メイリオ" w:cs="メイリオ"/>
                            <w:sz w:val="22"/>
                          </w:rPr>
                        </w:pPr>
                        <w:r>
                          <w:rPr>
                            <w:rFonts w:ascii="メイリオ" w:eastAsia="メイリオ" w:hAnsi="メイリオ" w:cs="メイリオ" w:hint="eastAsia"/>
                            <w:color w:val="000000" w:themeColor="text1"/>
                            <w:sz w:val="22"/>
                          </w:rPr>
                          <w:t>の介護保険料</w:t>
                        </w:r>
                      </w:p>
                    </w:txbxContent>
                  </v:textbox>
                </v:roundrect>
                <v:shape id="右矢印 458" o:spid="_x0000_s1037" type="#_x0000_t13" style="position:absolute;left:41892;top:17096;width:2464;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" adj="11858" fillcolor="#2f5597" stroked="f" strokeweight="1pt"/>
                <v:roundrect id="角丸四角形 10" o:spid="_x0000_s1038" style="position:absolute;left:425;top:15098;width:15837;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" filled="f" strokecolor="windowText" strokeweight="1pt">
                  <v:textbox>
                    <w:txbxContent>
                      <w:p w14:paraId="643F9FC7" w14:textId="77777777" w:rsidR="005A15F4" w:rsidRDefault="005A15F4" w:rsidP="005A15F4">
                        <w:pPr>
                          <w:spacing w:line="360" w:lineRule="exact"/>
                          <w:rPr>
                            <w:rFonts w:ascii="メイリオ" w:eastAsia="メイリオ" w:hAnsi="メイリオ" w:cs="メイリオ"/>
                            <w:sz w:val="22"/>
                          </w:rPr>
                        </w:pPr>
                        <w:r>
                          <w:rPr>
                            <w:rFonts w:ascii="メイリオ" w:eastAsia="メイリオ" w:hAnsi="メイリオ" w:cs="メイリオ" w:hint="eastAsia"/>
                            <w:color w:val="000000" w:themeColor="text1"/>
                            <w:sz w:val="22"/>
                          </w:rPr>
                          <w:t>地域密着型サービスの必要整備数</w:t>
                        </w:r>
                      </w:p>
                    </w:txbxContent>
                  </v:textbox>
                </v:roundrect>
                <v:shape id="右矢印 20" o:spid="_x0000_s1039" type="#_x0000_t13" style="position:absolute;left:16905;top:17096;width:2464;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" adj="11858" fillcolor="#2f5597" stroked="f" strokeweight="1pt"/>
                <w10:anchorlock/>
              </v:group>
            </w:pict>
          </mc:Fallback>
        </mc:AlternateContent>
      </w:r>
    </w:p>
    <w:p w14:paraId="49036A69" w14:textId="77777777" w:rsidR="005A15F4" w:rsidRDefault="005A15F4" w:rsidP="005A15F4">
      <w:pPr>
        <w:snapToGrid w:val="0"/>
      </w:pPr>
    </w:p>
    <w:p w14:paraId="23161CDB" w14:textId="77777777" w:rsidR="005A15F4" w:rsidRPr="00466BB6" w:rsidRDefault="005A15F4" w:rsidP="005A15F4">
      <w:pPr>
        <w:pStyle w:val="2"/>
        <w:ind w:firstLine="280"/>
        <w:rPr>
          <w:rFonts w:ascii="BIZ UDPゴシック" w:eastAsia="BIZ UDPゴシック" w:hAnsi="BIZ UDPゴシック"/>
          <w:spacing w:val="40"/>
          <w:szCs w:val="28"/>
        </w:rPr>
      </w:pPr>
      <w:bookmarkStart w:id="5" w:name="_Toc162017020"/>
      <w:r w:rsidRPr="000E135F">
        <w:rPr>
          <w:rFonts w:ascii="BIZ UDゴシック" w:eastAsia="BIZ UDゴシック" w:hAnsi="BIZ UDゴシック"/>
          <w:noProof/>
          <w:szCs w:val="28"/>
        </w:rPr>
        <mc:AlternateContent>
          <mc:Choice Requires="wps">
            <w:drawing>
              <wp:anchor distT="0" distB="0" distL="114300" distR="114300" simplePos="0" relativeHeight="251731968" behindDoc="1" locked="0" layoutInCell="1" allowOverlap="1" wp14:anchorId="7E35B3A8" wp14:editId="6D3A3B20">
                <wp:simplePos x="0" y="0"/>
                <wp:positionH relativeFrom="column">
                  <wp:posOffset>137795</wp:posOffset>
                </wp:positionH>
                <wp:positionV relativeFrom="paragraph">
                  <wp:posOffset>286385</wp:posOffset>
                </wp:positionV>
                <wp:extent cx="2916000" cy="121920"/>
                <wp:effectExtent l="0" t="0" r="0" b="0"/>
                <wp:wrapNone/>
                <wp:docPr id="1668500477" name="平行四辺形 1668500477"/>
                <wp:cNvGraphicFramePr/>
                <a:graphic xmlns:a="http://schemas.openxmlformats.org/drawingml/2006/main">
                  <a:graphicData uri="http://schemas.microsoft.com/office/word/2010/wordprocessingShape">
                    <wps:wsp>
                      <wps:cNvSpPr/>
                      <wps:spPr>
                        <a:xfrm>
                          <a:off x="0" y="0"/>
                          <a:ext cx="2916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85F94" id="平行四辺形 1668500477" o:spid="_x0000_s1026" type="#_x0000_t7" style="position:absolute;margin-left:10.85pt;margin-top:22.55pt;width:229.6pt;height:9.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" adj="226" fillcolor="#fcf" stroked="f" strokeweight="1pt"/>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２</w:t>
      </w:r>
      <w:r w:rsidRPr="004524C9">
        <w:rPr>
          <w:rFonts w:ascii="BIZ UDPゴシック" w:eastAsia="BIZ UDPゴシック" w:hAnsi="BIZ UDPゴシック" w:hint="eastAsia"/>
          <w:spacing w:val="40"/>
          <w:szCs w:val="28"/>
        </w:rPr>
        <w:t xml:space="preserve">）　</w:t>
      </w:r>
      <w:r w:rsidRPr="00466BB6">
        <w:rPr>
          <w:rFonts w:ascii="BIZ UDPゴシック" w:eastAsia="BIZ UDPゴシック" w:hAnsi="BIZ UDPゴシック" w:hint="eastAsia"/>
          <w:spacing w:val="40"/>
          <w:szCs w:val="28"/>
        </w:rPr>
        <w:t>介護給付費の財源構成</w:t>
      </w:r>
      <w:bookmarkEnd w:id="5"/>
    </w:p>
    <w:p w14:paraId="225DC7D1" w14:textId="77777777" w:rsidR="005A15F4" w:rsidRPr="00D575FC" w:rsidRDefault="005A15F4" w:rsidP="005A15F4">
      <w:pPr>
        <w:ind w:leftChars="100" w:left="240" w:firstLineChars="100" w:firstLine="240"/>
        <w:rPr>
          <w:b/>
        </w:rPr>
      </w:pPr>
      <w:r w:rsidRPr="00345CE5">
        <w:rPr>
          <w:rFonts w:hint="eastAsia"/>
        </w:rPr>
        <w:t>介護給付費は、サービス利用時の利用者負担を除き、</w:t>
      </w:r>
      <w:r w:rsidRPr="00345CE5">
        <w:t>50％を保険料、50％を公費で負担します。第</w:t>
      </w:r>
      <w:r>
        <w:rPr>
          <w:rFonts w:hint="eastAsia"/>
        </w:rPr>
        <w:t>９</w:t>
      </w:r>
      <w:r w:rsidRPr="00345CE5">
        <w:t>期計画（202</w:t>
      </w:r>
      <w:r>
        <w:rPr>
          <w:rFonts w:hint="eastAsia"/>
        </w:rPr>
        <w:t>4</w:t>
      </w:r>
      <w:r w:rsidRPr="00345CE5">
        <w:t>-202</w:t>
      </w:r>
      <w:r>
        <w:rPr>
          <w:rFonts w:hint="eastAsia"/>
        </w:rPr>
        <w:t>6</w:t>
      </w:r>
      <w:r w:rsidRPr="00345CE5">
        <w:t>）においては、第１号被保険者（65歳以上の方）に介護給付費の23％を保険料として負担していただきます。</w:t>
      </w:r>
    </w:p>
    <w:p w14:paraId="02C750A1" w14:textId="77777777" w:rsidR="005A15F4" w:rsidRDefault="005A15F4" w:rsidP="005A15F4">
      <w:pPr>
        <w:pStyle w:val="af5"/>
      </w:pPr>
      <w:r w:rsidRPr="007567B6">
        <w:rPr>
          <w:rFonts w:hint="eastAsia"/>
        </w:rPr>
        <w:t>【介護給付費の負担割合】</w:t>
      </w:r>
    </w:p>
    <w:p w14:paraId="336CF0B4" w14:textId="77777777" w:rsidR="005A15F4" w:rsidRDefault="005A15F4" w:rsidP="005A15F4">
      <w:pPr>
        <w:pStyle w:val="af5"/>
        <w:snapToGrid w:val="0"/>
        <w:spacing w:line="240" w:lineRule="auto"/>
      </w:pPr>
      <w:r w:rsidRPr="007567B6">
        <w:rPr>
          <w:rFonts w:hint="eastAsia"/>
          <w:shd w:val="clear" w:color="auto" w:fill="FFFFFF" w:themeFill="background1"/>
        </w:rPr>
        <w:drawing>
          <wp:inline distT="0" distB="0" distL="0" distR="0" wp14:anchorId="6DFB27A5" wp14:editId="572CC9DE">
            <wp:extent cx="4795283" cy="2721935"/>
            <wp:effectExtent l="0" t="0" r="5715" b="2540"/>
            <wp:docPr id="908824578" name="グラフ 908824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5AF66B" w14:textId="77777777" w:rsidR="005A15F4" w:rsidRDefault="005A15F4" w:rsidP="005A15F4">
      <w:pPr>
        <w:snapToGrid w:val="0"/>
        <w:ind w:leftChars="100" w:left="2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 施設サービスに係る介護給付費の負担割合は、国負担金15％、大阪府負担金17.5％。</w:t>
      </w:r>
    </w:p>
    <w:p w14:paraId="3DAC4D39" w14:textId="77777777" w:rsidR="005A15F4" w:rsidRPr="00BE74A0" w:rsidRDefault="005A15F4" w:rsidP="005A15F4">
      <w:pPr>
        <w:pStyle w:val="1"/>
        <w:ind w:firstLine="120"/>
        <w:jc w:val="left"/>
        <w:rPr>
          <w:rFonts w:ascii="メイリオ" w:eastAsia="メイリオ" w:hAnsi="メイリオ"/>
          <w:color w:val="auto"/>
          <w:sz w:val="28"/>
          <w:szCs w:val="32"/>
        </w:rPr>
      </w:pPr>
      <w:bookmarkStart w:id="6" w:name="_Toc162017021"/>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732992" behindDoc="1" locked="0" layoutInCell="1" allowOverlap="1" wp14:anchorId="6C493D43" wp14:editId="50C01798">
                <wp:simplePos x="0" y="0"/>
                <wp:positionH relativeFrom="column">
                  <wp:posOffset>-29845</wp:posOffset>
                </wp:positionH>
                <wp:positionV relativeFrom="paragraph">
                  <wp:posOffset>72228</wp:posOffset>
                </wp:positionV>
                <wp:extent cx="6088380" cy="307975"/>
                <wp:effectExtent l="0" t="0" r="45720" b="34925"/>
                <wp:wrapNone/>
                <wp:docPr id="1668500478"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7E18216" w14:textId="77777777" w:rsidR="005A15F4" w:rsidRDefault="005A15F4" w:rsidP="005A15F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93D43" id="_x0000_s1040" style="position:absolute;left:0;text-align:left;margin-left:-2.35pt;margin-top:5.7pt;width:479.4pt;height:24.25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NA8QIAAJc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" fillcolor="#ccecff" strokecolor="#1f3763 [1604]" strokeweight="1.75pt">
                <v:fill r:id="rId8" o:title="" color2="white [3212]" type="pattern"/>
                <v:shadow on="t" color="black [3213]" origin="-.5,-.5" offset=".49892mm,.49892mm"/>
                <v:textbox>
                  <w:txbxContent>
                    <w:p w14:paraId="77E18216" w14:textId="77777777" w:rsidR="005A15F4" w:rsidRDefault="005A15F4" w:rsidP="005A15F4">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２</w:t>
      </w:r>
      <w:r w:rsidRPr="00BE74A0">
        <w:rPr>
          <w:rFonts w:ascii="BIZ UDPゴシック" w:eastAsia="BIZ UDPゴシック" w:hAnsi="BIZ UDPゴシック" w:hint="eastAsia"/>
          <w:color w:val="000000" w:themeColor="text1"/>
          <w:spacing w:val="40"/>
          <w:sz w:val="28"/>
          <w:szCs w:val="28"/>
        </w:rPr>
        <w:t xml:space="preserve"> </w:t>
      </w:r>
      <w:r w:rsidRPr="00466BB6">
        <w:rPr>
          <w:rFonts w:ascii="BIZ UDPゴシック" w:eastAsia="BIZ UDPゴシック" w:hAnsi="BIZ UDPゴシック" w:hint="eastAsia"/>
          <w:color w:val="000000" w:themeColor="text1"/>
          <w:spacing w:val="40"/>
          <w:sz w:val="28"/>
          <w:szCs w:val="28"/>
        </w:rPr>
        <w:t>被保険者数</w:t>
      </w:r>
      <w:bookmarkEnd w:id="6"/>
    </w:p>
    <w:p w14:paraId="161B6258" w14:textId="77777777" w:rsidR="005A15F4" w:rsidRDefault="005A15F4" w:rsidP="005A15F4">
      <w:pPr>
        <w:ind w:leftChars="100" w:left="240" w:firstLineChars="100" w:firstLine="240"/>
      </w:pPr>
      <w:r>
        <w:rPr>
          <w:rFonts w:hint="eastAsia"/>
        </w:rPr>
        <w:t>第９期計画（</w:t>
      </w:r>
      <w:r>
        <w:t>202</w:t>
      </w:r>
      <w:r>
        <w:rPr>
          <w:rFonts w:hint="eastAsia"/>
        </w:rPr>
        <w:t>4</w:t>
      </w:r>
      <w:r>
        <w:t>-202</w:t>
      </w:r>
      <w:r>
        <w:rPr>
          <w:rFonts w:hint="eastAsia"/>
        </w:rPr>
        <w:t>6</w:t>
      </w:r>
      <w:r>
        <w:t>）の策定においては、202</w:t>
      </w:r>
      <w:r>
        <w:rPr>
          <w:rFonts w:hint="eastAsia"/>
        </w:rPr>
        <w:t>4</w:t>
      </w:r>
      <w:r>
        <w:t>年</w:t>
      </w:r>
      <w:r>
        <w:rPr>
          <w:rFonts w:hint="eastAsia"/>
        </w:rPr>
        <w:t>（令和６年</w:t>
      </w:r>
      <w:r>
        <w:t>）から20</w:t>
      </w:r>
      <w:r>
        <w:rPr>
          <w:rFonts w:hint="eastAsia"/>
        </w:rPr>
        <w:t>50</w:t>
      </w:r>
      <w:r>
        <w:t>年</w:t>
      </w:r>
      <w:r>
        <w:rPr>
          <w:rFonts w:hint="eastAsia"/>
        </w:rPr>
        <w:t>（令和32年）</w:t>
      </w:r>
      <w:r>
        <w:t>までの被保険者数の推計を行っています。</w:t>
      </w:r>
    </w:p>
    <w:p w14:paraId="33988D41" w14:textId="77777777" w:rsidR="005A15F4" w:rsidRDefault="005A15F4" w:rsidP="005A15F4">
      <w:pPr>
        <w:ind w:leftChars="100" w:left="240" w:firstLineChars="100" w:firstLine="240"/>
      </w:pPr>
      <w:r>
        <w:rPr>
          <w:rFonts w:hint="eastAsia"/>
        </w:rPr>
        <w:t>その結果、第１号被保険者は</w:t>
      </w:r>
      <w:r>
        <w:t>202</w:t>
      </w:r>
      <w:r>
        <w:rPr>
          <w:rFonts w:hint="eastAsia"/>
        </w:rPr>
        <w:t>6</w:t>
      </w:r>
      <w:r>
        <w:t>年に65～74歳</w:t>
      </w:r>
      <w:r>
        <w:rPr>
          <w:rFonts w:hint="eastAsia"/>
        </w:rPr>
        <w:t>で38,736</w:t>
      </w:r>
      <w:r>
        <w:t>人、</w:t>
      </w:r>
      <w:r>
        <w:rPr>
          <w:rFonts w:hint="eastAsia"/>
        </w:rPr>
        <w:t>75～84歳で36,230人、85</w:t>
      </w:r>
      <w:r>
        <w:t>歳以上</w:t>
      </w:r>
      <w:r>
        <w:rPr>
          <w:rFonts w:hint="eastAsia"/>
        </w:rPr>
        <w:t>で18,781</w:t>
      </w:r>
      <w:r>
        <w:t>人、合計</w:t>
      </w:r>
      <w:r>
        <w:rPr>
          <w:rFonts w:hint="eastAsia"/>
        </w:rPr>
        <w:t>93,747</w:t>
      </w:r>
      <w:r>
        <w:t>人、</w:t>
      </w:r>
      <w:r>
        <w:rPr>
          <w:rFonts w:hint="eastAsia"/>
        </w:rPr>
        <w:t>そして2040年の第１号被保険者は116,426人、2050年で123,497人</w:t>
      </w:r>
      <w:r>
        <w:t>になる見込み</w:t>
      </w:r>
      <w:r w:rsidRPr="008F5620">
        <w:t>です</w:t>
      </w:r>
      <w:r w:rsidRPr="008F5620">
        <w:rPr>
          <w:rFonts w:hint="eastAsia"/>
        </w:rPr>
        <w:t>。</w:t>
      </w:r>
    </w:p>
    <w:p w14:paraId="7E6FD4CB" w14:textId="77777777" w:rsidR="005A15F4" w:rsidRDefault="005A15F4" w:rsidP="005A15F4"/>
    <w:p w14:paraId="23437C50"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被保険者数の推移</w:t>
      </w:r>
      <w:r w:rsidRPr="006A625A">
        <w:rPr>
          <w:rFonts w:ascii="BIZ UDゴシック" w:eastAsia="BIZ UDゴシック" w:hAnsi="BIZ UDゴシック"/>
          <w:sz w:val="22"/>
        </w:rPr>
        <w:t>】</w:t>
      </w:r>
    </w:p>
    <w:p w14:paraId="6F04D99C" w14:textId="77777777" w:rsidR="005A15F4"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単位：人</w:t>
      </w:r>
    </w:p>
    <w:tbl>
      <w:tblPr>
        <w:tblW w:w="8760" w:type="dxa"/>
        <w:jc w:val="center"/>
        <w:tblCellMar>
          <w:left w:w="99" w:type="dxa"/>
          <w:right w:w="99" w:type="dxa"/>
        </w:tblCellMar>
        <w:tblLook w:val="04A0" w:firstRow="1" w:lastRow="0" w:firstColumn="1" w:lastColumn="0" w:noHBand="0" w:noVBand="1"/>
      </w:tblPr>
      <w:tblGrid>
        <w:gridCol w:w="204"/>
        <w:gridCol w:w="2229"/>
        <w:gridCol w:w="1080"/>
        <w:gridCol w:w="1080"/>
        <w:gridCol w:w="1080"/>
        <w:gridCol w:w="1080"/>
        <w:gridCol w:w="1080"/>
        <w:gridCol w:w="1080"/>
      </w:tblGrid>
      <w:tr w:rsidR="005A15F4" w:rsidRPr="001E2697" w14:paraId="59A10076" w14:textId="77777777" w:rsidTr="00375186">
        <w:trPr>
          <w:trHeight w:val="285"/>
          <w:jc w:val="center"/>
        </w:trPr>
        <w:tc>
          <w:tcPr>
            <w:tcW w:w="2280" w:type="dxa"/>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281D19A1"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 xml:space="preserve">　</w:t>
            </w:r>
          </w:p>
        </w:tc>
        <w:tc>
          <w:tcPr>
            <w:tcW w:w="3240" w:type="dxa"/>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7F6CF4F3"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第７期</w:t>
            </w:r>
          </w:p>
        </w:tc>
        <w:tc>
          <w:tcPr>
            <w:tcW w:w="3240" w:type="dxa"/>
            <w:gridSpan w:val="3"/>
            <w:tcBorders>
              <w:top w:val="single" w:sz="8" w:space="0" w:color="auto"/>
              <w:left w:val="nil"/>
              <w:bottom w:val="single" w:sz="4" w:space="0" w:color="auto"/>
              <w:right w:val="single" w:sz="8" w:space="0" w:color="000000"/>
            </w:tcBorders>
            <w:shd w:val="clear" w:color="000000" w:fill="C5E6FF"/>
            <w:noWrap/>
            <w:vAlign w:val="center"/>
            <w:hideMark/>
          </w:tcPr>
          <w:p w14:paraId="11FE08B7"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第８期</w:t>
            </w:r>
          </w:p>
        </w:tc>
      </w:tr>
      <w:tr w:rsidR="005A15F4" w:rsidRPr="001E2697" w14:paraId="727A6D5F" w14:textId="77777777" w:rsidTr="00375186">
        <w:trPr>
          <w:trHeight w:val="585"/>
          <w:jc w:val="center"/>
        </w:trPr>
        <w:tc>
          <w:tcPr>
            <w:tcW w:w="2280" w:type="dxa"/>
            <w:gridSpan w:val="2"/>
            <w:vMerge/>
            <w:tcBorders>
              <w:top w:val="single" w:sz="8" w:space="0" w:color="auto"/>
              <w:left w:val="single" w:sz="8" w:space="0" w:color="auto"/>
              <w:bottom w:val="single" w:sz="8" w:space="0" w:color="000000"/>
              <w:right w:val="single" w:sz="4" w:space="0" w:color="auto"/>
            </w:tcBorders>
            <w:vAlign w:val="center"/>
            <w:hideMark/>
          </w:tcPr>
          <w:p w14:paraId="109BA09D" w14:textId="77777777" w:rsidR="005A15F4" w:rsidRPr="001E2697" w:rsidRDefault="005A15F4" w:rsidP="00375186">
            <w:pPr>
              <w:widowControl/>
              <w:jc w:val="left"/>
              <w:rPr>
                <w:rFonts w:ascii="Meiryo UI" w:eastAsia="Meiryo UI" w:hAnsi="Meiryo UI" w:cs="ＭＳ Ｐゴシック"/>
                <w:color w:val="000000"/>
                <w:kern w:val="0"/>
                <w:sz w:val="20"/>
                <w:szCs w:val="20"/>
              </w:rPr>
            </w:pPr>
          </w:p>
        </w:tc>
        <w:tc>
          <w:tcPr>
            <w:tcW w:w="1080" w:type="dxa"/>
            <w:tcBorders>
              <w:top w:val="nil"/>
              <w:left w:val="single" w:sz="8" w:space="0" w:color="auto"/>
              <w:bottom w:val="single" w:sz="8" w:space="0" w:color="auto"/>
              <w:right w:val="single" w:sz="4" w:space="0" w:color="auto"/>
            </w:tcBorders>
            <w:shd w:val="clear" w:color="000000" w:fill="C5E6FF"/>
            <w:vAlign w:val="center"/>
            <w:hideMark/>
          </w:tcPr>
          <w:p w14:paraId="3D6D502C"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H30</w:t>
            </w:r>
            <w:r w:rsidRPr="001E2697">
              <w:rPr>
                <w:rFonts w:ascii="Meiryo UI" w:eastAsia="Meiryo UI" w:hAnsi="Meiryo UI" w:cs="ＭＳ Ｐゴシック" w:hint="eastAsia"/>
                <w:color w:val="000000"/>
                <w:kern w:val="0"/>
                <w:sz w:val="20"/>
                <w:szCs w:val="20"/>
              </w:rPr>
              <w:br/>
              <w:t>(2018)</w:t>
            </w:r>
          </w:p>
        </w:tc>
        <w:tc>
          <w:tcPr>
            <w:tcW w:w="1080" w:type="dxa"/>
            <w:tcBorders>
              <w:top w:val="nil"/>
              <w:left w:val="nil"/>
              <w:bottom w:val="single" w:sz="8" w:space="0" w:color="auto"/>
              <w:right w:val="single" w:sz="4" w:space="0" w:color="auto"/>
            </w:tcBorders>
            <w:shd w:val="clear" w:color="000000" w:fill="C5E6FF"/>
            <w:vAlign w:val="center"/>
            <w:hideMark/>
          </w:tcPr>
          <w:p w14:paraId="25A9771C"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R１</w:t>
            </w:r>
            <w:r w:rsidRPr="001E2697">
              <w:rPr>
                <w:rFonts w:ascii="Meiryo UI" w:eastAsia="Meiryo UI" w:hAnsi="Meiryo UI" w:cs="ＭＳ Ｐゴシック" w:hint="eastAsia"/>
                <w:color w:val="000000"/>
                <w:kern w:val="0"/>
                <w:sz w:val="20"/>
                <w:szCs w:val="20"/>
              </w:rPr>
              <w:br/>
              <w:t>(2019)</w:t>
            </w:r>
          </w:p>
        </w:tc>
        <w:tc>
          <w:tcPr>
            <w:tcW w:w="1080" w:type="dxa"/>
            <w:tcBorders>
              <w:top w:val="nil"/>
              <w:left w:val="nil"/>
              <w:bottom w:val="single" w:sz="8" w:space="0" w:color="auto"/>
              <w:right w:val="single" w:sz="8" w:space="0" w:color="auto"/>
            </w:tcBorders>
            <w:shd w:val="clear" w:color="000000" w:fill="C5E6FF"/>
            <w:vAlign w:val="center"/>
            <w:hideMark/>
          </w:tcPr>
          <w:p w14:paraId="714B3FD1"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R２</w:t>
            </w:r>
            <w:r w:rsidRPr="001E2697">
              <w:rPr>
                <w:rFonts w:ascii="Meiryo UI" w:eastAsia="Meiryo UI" w:hAnsi="Meiryo UI" w:cs="ＭＳ Ｐゴシック" w:hint="eastAsia"/>
                <w:color w:val="000000"/>
                <w:kern w:val="0"/>
                <w:sz w:val="20"/>
                <w:szCs w:val="20"/>
              </w:rPr>
              <w:br/>
              <w:t>(2020)</w:t>
            </w:r>
          </w:p>
        </w:tc>
        <w:tc>
          <w:tcPr>
            <w:tcW w:w="1080" w:type="dxa"/>
            <w:tcBorders>
              <w:top w:val="nil"/>
              <w:left w:val="nil"/>
              <w:bottom w:val="single" w:sz="8" w:space="0" w:color="auto"/>
              <w:right w:val="single" w:sz="4" w:space="0" w:color="auto"/>
            </w:tcBorders>
            <w:shd w:val="clear" w:color="000000" w:fill="C5E6FF"/>
            <w:vAlign w:val="center"/>
            <w:hideMark/>
          </w:tcPr>
          <w:p w14:paraId="6EDC1C2D"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R３</w:t>
            </w:r>
            <w:r w:rsidRPr="001E2697">
              <w:rPr>
                <w:rFonts w:ascii="Meiryo UI" w:eastAsia="Meiryo UI" w:hAnsi="Meiryo UI" w:cs="ＭＳ Ｐゴシック" w:hint="eastAsia"/>
                <w:color w:val="000000"/>
                <w:kern w:val="0"/>
                <w:sz w:val="20"/>
                <w:szCs w:val="20"/>
              </w:rPr>
              <w:br/>
              <w:t>(2021)</w:t>
            </w:r>
          </w:p>
        </w:tc>
        <w:tc>
          <w:tcPr>
            <w:tcW w:w="1080" w:type="dxa"/>
            <w:tcBorders>
              <w:top w:val="nil"/>
              <w:left w:val="nil"/>
              <w:bottom w:val="single" w:sz="8" w:space="0" w:color="auto"/>
              <w:right w:val="single" w:sz="4" w:space="0" w:color="auto"/>
            </w:tcBorders>
            <w:shd w:val="clear" w:color="000000" w:fill="C5E6FF"/>
            <w:vAlign w:val="center"/>
            <w:hideMark/>
          </w:tcPr>
          <w:p w14:paraId="0D31CFE1"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R４</w:t>
            </w:r>
            <w:r w:rsidRPr="001E2697">
              <w:rPr>
                <w:rFonts w:ascii="Meiryo UI" w:eastAsia="Meiryo UI" w:hAnsi="Meiryo UI" w:cs="ＭＳ Ｐゴシック" w:hint="eastAsia"/>
                <w:color w:val="000000"/>
                <w:kern w:val="0"/>
                <w:sz w:val="20"/>
                <w:szCs w:val="20"/>
              </w:rPr>
              <w:br/>
              <w:t>(2022)</w:t>
            </w:r>
          </w:p>
        </w:tc>
        <w:tc>
          <w:tcPr>
            <w:tcW w:w="1080" w:type="dxa"/>
            <w:tcBorders>
              <w:top w:val="nil"/>
              <w:left w:val="nil"/>
              <w:bottom w:val="single" w:sz="8" w:space="0" w:color="auto"/>
              <w:right w:val="single" w:sz="8" w:space="0" w:color="auto"/>
            </w:tcBorders>
            <w:shd w:val="clear" w:color="000000" w:fill="C5E6FF"/>
            <w:vAlign w:val="center"/>
            <w:hideMark/>
          </w:tcPr>
          <w:p w14:paraId="4B00A302"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R5</w:t>
            </w:r>
            <w:r w:rsidRPr="001E2697">
              <w:rPr>
                <w:rFonts w:ascii="Meiryo UI" w:eastAsia="Meiryo UI" w:hAnsi="Meiryo UI" w:cs="ＭＳ Ｐゴシック" w:hint="eastAsia"/>
                <w:color w:val="000000"/>
                <w:kern w:val="0"/>
                <w:sz w:val="20"/>
                <w:szCs w:val="20"/>
              </w:rPr>
              <w:br/>
              <w:t>(2023)</w:t>
            </w:r>
          </w:p>
        </w:tc>
      </w:tr>
      <w:tr w:rsidR="005A15F4" w:rsidRPr="001E2697" w14:paraId="52011C1C" w14:textId="77777777" w:rsidTr="00375186">
        <w:trPr>
          <w:trHeight w:val="285"/>
          <w:jc w:val="center"/>
        </w:trPr>
        <w:tc>
          <w:tcPr>
            <w:tcW w:w="2280" w:type="dxa"/>
            <w:gridSpan w:val="2"/>
            <w:tcBorders>
              <w:top w:val="nil"/>
              <w:left w:val="single" w:sz="8" w:space="0" w:color="auto"/>
              <w:bottom w:val="single" w:sz="4" w:space="0" w:color="auto"/>
              <w:right w:val="nil"/>
            </w:tcBorders>
            <w:shd w:val="clear" w:color="000000" w:fill="C5E6FF"/>
            <w:noWrap/>
            <w:vAlign w:val="center"/>
            <w:hideMark/>
          </w:tcPr>
          <w:p w14:paraId="5DC2DA0F"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総人口</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73457BB"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371,753</w:t>
            </w:r>
          </w:p>
        </w:tc>
        <w:tc>
          <w:tcPr>
            <w:tcW w:w="1080" w:type="dxa"/>
            <w:tcBorders>
              <w:top w:val="nil"/>
              <w:left w:val="nil"/>
              <w:bottom w:val="single" w:sz="4" w:space="0" w:color="auto"/>
              <w:right w:val="single" w:sz="4" w:space="0" w:color="auto"/>
            </w:tcBorders>
            <w:shd w:val="clear" w:color="auto" w:fill="auto"/>
            <w:noWrap/>
            <w:vAlign w:val="center"/>
            <w:hideMark/>
          </w:tcPr>
          <w:p w14:paraId="4E165216"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372,948</w:t>
            </w:r>
          </w:p>
        </w:tc>
        <w:tc>
          <w:tcPr>
            <w:tcW w:w="1080" w:type="dxa"/>
            <w:tcBorders>
              <w:top w:val="nil"/>
              <w:left w:val="nil"/>
              <w:bottom w:val="single" w:sz="4" w:space="0" w:color="auto"/>
              <w:right w:val="single" w:sz="8" w:space="0" w:color="auto"/>
            </w:tcBorders>
            <w:shd w:val="clear" w:color="auto" w:fill="auto"/>
            <w:noWrap/>
            <w:vAlign w:val="center"/>
            <w:hideMark/>
          </w:tcPr>
          <w:p w14:paraId="4957F5D3"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375,522</w:t>
            </w:r>
          </w:p>
        </w:tc>
        <w:tc>
          <w:tcPr>
            <w:tcW w:w="1080" w:type="dxa"/>
            <w:tcBorders>
              <w:top w:val="nil"/>
              <w:left w:val="nil"/>
              <w:bottom w:val="single" w:sz="4" w:space="0" w:color="auto"/>
              <w:right w:val="single" w:sz="4" w:space="0" w:color="auto"/>
            </w:tcBorders>
            <w:shd w:val="clear" w:color="auto" w:fill="auto"/>
            <w:noWrap/>
            <w:vAlign w:val="center"/>
            <w:hideMark/>
          </w:tcPr>
          <w:p w14:paraId="4E7E85B4"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378,485</w:t>
            </w:r>
          </w:p>
        </w:tc>
        <w:tc>
          <w:tcPr>
            <w:tcW w:w="1080" w:type="dxa"/>
            <w:tcBorders>
              <w:top w:val="nil"/>
              <w:left w:val="nil"/>
              <w:bottom w:val="single" w:sz="4" w:space="0" w:color="auto"/>
              <w:right w:val="single" w:sz="4" w:space="0" w:color="auto"/>
            </w:tcBorders>
            <w:shd w:val="clear" w:color="auto" w:fill="auto"/>
            <w:noWrap/>
            <w:vAlign w:val="center"/>
            <w:hideMark/>
          </w:tcPr>
          <w:p w14:paraId="66DC335D"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381,024</w:t>
            </w:r>
          </w:p>
        </w:tc>
        <w:tc>
          <w:tcPr>
            <w:tcW w:w="1080" w:type="dxa"/>
            <w:tcBorders>
              <w:top w:val="nil"/>
              <w:left w:val="nil"/>
              <w:bottom w:val="single" w:sz="4" w:space="0" w:color="auto"/>
              <w:right w:val="single" w:sz="8" w:space="0" w:color="auto"/>
            </w:tcBorders>
            <w:shd w:val="clear" w:color="auto" w:fill="auto"/>
            <w:noWrap/>
            <w:vAlign w:val="center"/>
            <w:hideMark/>
          </w:tcPr>
          <w:p w14:paraId="28AB62FC"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382,491</w:t>
            </w:r>
          </w:p>
        </w:tc>
      </w:tr>
      <w:tr w:rsidR="005A15F4" w:rsidRPr="001E2697" w14:paraId="252AB37B" w14:textId="77777777" w:rsidTr="00375186">
        <w:trPr>
          <w:trHeight w:val="285"/>
          <w:jc w:val="center"/>
        </w:trPr>
        <w:tc>
          <w:tcPr>
            <w:tcW w:w="2280" w:type="dxa"/>
            <w:gridSpan w:val="2"/>
            <w:tcBorders>
              <w:top w:val="single" w:sz="4" w:space="0" w:color="auto"/>
              <w:left w:val="single" w:sz="8" w:space="0" w:color="auto"/>
              <w:bottom w:val="nil"/>
              <w:right w:val="nil"/>
            </w:tcBorders>
            <w:shd w:val="clear" w:color="000000" w:fill="C5E6FF"/>
            <w:noWrap/>
            <w:vAlign w:val="center"/>
            <w:hideMark/>
          </w:tcPr>
          <w:p w14:paraId="0FA051B7"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第１号被保険者数</w:t>
            </w:r>
          </w:p>
        </w:tc>
        <w:tc>
          <w:tcPr>
            <w:tcW w:w="1080" w:type="dxa"/>
            <w:tcBorders>
              <w:top w:val="nil"/>
              <w:left w:val="single" w:sz="8" w:space="0" w:color="auto"/>
              <w:bottom w:val="single" w:sz="4" w:space="0" w:color="auto"/>
              <w:right w:val="single" w:sz="4" w:space="0" w:color="auto"/>
            </w:tcBorders>
            <w:shd w:val="clear" w:color="000000" w:fill="C5E6FF"/>
            <w:noWrap/>
            <w:vAlign w:val="center"/>
            <w:hideMark/>
          </w:tcPr>
          <w:p w14:paraId="146B9068"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88,133</w:t>
            </w:r>
          </w:p>
        </w:tc>
        <w:tc>
          <w:tcPr>
            <w:tcW w:w="1080" w:type="dxa"/>
            <w:tcBorders>
              <w:top w:val="nil"/>
              <w:left w:val="nil"/>
              <w:bottom w:val="single" w:sz="4" w:space="0" w:color="auto"/>
              <w:right w:val="single" w:sz="4" w:space="0" w:color="auto"/>
            </w:tcBorders>
            <w:shd w:val="clear" w:color="000000" w:fill="C5E6FF"/>
            <w:noWrap/>
            <w:vAlign w:val="center"/>
            <w:hideMark/>
          </w:tcPr>
          <w:p w14:paraId="7D8F9EB9"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88,814</w:t>
            </w:r>
          </w:p>
        </w:tc>
        <w:tc>
          <w:tcPr>
            <w:tcW w:w="1080" w:type="dxa"/>
            <w:tcBorders>
              <w:top w:val="nil"/>
              <w:left w:val="nil"/>
              <w:bottom w:val="single" w:sz="4" w:space="0" w:color="auto"/>
              <w:right w:val="single" w:sz="8" w:space="0" w:color="auto"/>
            </w:tcBorders>
            <w:shd w:val="clear" w:color="000000" w:fill="C5E6FF"/>
            <w:noWrap/>
            <w:vAlign w:val="center"/>
            <w:hideMark/>
          </w:tcPr>
          <w:p w14:paraId="09C92136"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89,705</w:t>
            </w:r>
          </w:p>
        </w:tc>
        <w:tc>
          <w:tcPr>
            <w:tcW w:w="1080" w:type="dxa"/>
            <w:tcBorders>
              <w:top w:val="nil"/>
              <w:left w:val="nil"/>
              <w:bottom w:val="single" w:sz="4" w:space="0" w:color="auto"/>
              <w:right w:val="single" w:sz="4" w:space="0" w:color="auto"/>
            </w:tcBorders>
            <w:shd w:val="clear" w:color="000000" w:fill="C5E6FF"/>
            <w:noWrap/>
            <w:vAlign w:val="center"/>
            <w:hideMark/>
          </w:tcPr>
          <w:p w14:paraId="040BCDCB"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90,270</w:t>
            </w:r>
          </w:p>
        </w:tc>
        <w:tc>
          <w:tcPr>
            <w:tcW w:w="1080" w:type="dxa"/>
            <w:tcBorders>
              <w:top w:val="nil"/>
              <w:left w:val="nil"/>
              <w:bottom w:val="single" w:sz="4" w:space="0" w:color="auto"/>
              <w:right w:val="single" w:sz="4" w:space="0" w:color="auto"/>
            </w:tcBorders>
            <w:shd w:val="clear" w:color="000000" w:fill="C5E6FF"/>
            <w:noWrap/>
            <w:vAlign w:val="center"/>
            <w:hideMark/>
          </w:tcPr>
          <w:p w14:paraId="53E28890"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90,451</w:t>
            </w:r>
          </w:p>
        </w:tc>
        <w:tc>
          <w:tcPr>
            <w:tcW w:w="1080" w:type="dxa"/>
            <w:tcBorders>
              <w:top w:val="nil"/>
              <w:left w:val="nil"/>
              <w:bottom w:val="single" w:sz="4" w:space="0" w:color="auto"/>
              <w:right w:val="single" w:sz="8" w:space="0" w:color="auto"/>
            </w:tcBorders>
            <w:shd w:val="clear" w:color="000000" w:fill="C5E6FF"/>
            <w:noWrap/>
            <w:vAlign w:val="center"/>
            <w:hideMark/>
          </w:tcPr>
          <w:p w14:paraId="349DCF69"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90,964</w:t>
            </w:r>
          </w:p>
        </w:tc>
      </w:tr>
      <w:tr w:rsidR="005A15F4" w:rsidRPr="001E2697" w14:paraId="6B7E15AE" w14:textId="77777777" w:rsidTr="00375186">
        <w:trPr>
          <w:trHeight w:val="285"/>
          <w:jc w:val="center"/>
        </w:trPr>
        <w:tc>
          <w:tcPr>
            <w:tcW w:w="51" w:type="dxa"/>
            <w:vMerge w:val="restart"/>
            <w:tcBorders>
              <w:top w:val="nil"/>
              <w:left w:val="single" w:sz="8" w:space="0" w:color="auto"/>
              <w:bottom w:val="single" w:sz="4" w:space="0" w:color="000000"/>
              <w:right w:val="single" w:sz="4" w:space="0" w:color="auto"/>
            </w:tcBorders>
            <w:shd w:val="clear" w:color="000000" w:fill="C5E6FF"/>
            <w:noWrap/>
            <w:vAlign w:val="center"/>
            <w:hideMark/>
          </w:tcPr>
          <w:p w14:paraId="72344255"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 xml:space="preserve">　</w:t>
            </w:r>
          </w:p>
        </w:tc>
        <w:tc>
          <w:tcPr>
            <w:tcW w:w="2229" w:type="dxa"/>
            <w:tcBorders>
              <w:top w:val="single" w:sz="4" w:space="0" w:color="auto"/>
              <w:left w:val="nil"/>
              <w:bottom w:val="dotted" w:sz="4" w:space="0" w:color="auto"/>
              <w:right w:val="nil"/>
            </w:tcBorders>
            <w:shd w:val="clear" w:color="000000" w:fill="C5E6FF"/>
            <w:noWrap/>
            <w:vAlign w:val="center"/>
            <w:hideMark/>
          </w:tcPr>
          <w:p w14:paraId="59E1B01D"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65～74歳</w:t>
            </w:r>
          </w:p>
        </w:tc>
        <w:tc>
          <w:tcPr>
            <w:tcW w:w="1080" w:type="dxa"/>
            <w:tcBorders>
              <w:top w:val="nil"/>
              <w:left w:val="single" w:sz="8" w:space="0" w:color="auto"/>
              <w:bottom w:val="dotted" w:sz="4" w:space="0" w:color="auto"/>
              <w:right w:val="single" w:sz="4" w:space="0" w:color="auto"/>
            </w:tcBorders>
            <w:shd w:val="clear" w:color="auto" w:fill="auto"/>
            <w:noWrap/>
            <w:vAlign w:val="center"/>
            <w:hideMark/>
          </w:tcPr>
          <w:p w14:paraId="422E1E7A"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44,363</w:t>
            </w:r>
          </w:p>
        </w:tc>
        <w:tc>
          <w:tcPr>
            <w:tcW w:w="1080" w:type="dxa"/>
            <w:tcBorders>
              <w:top w:val="nil"/>
              <w:left w:val="nil"/>
              <w:bottom w:val="dotted" w:sz="4" w:space="0" w:color="auto"/>
              <w:right w:val="single" w:sz="4" w:space="0" w:color="auto"/>
            </w:tcBorders>
            <w:shd w:val="clear" w:color="auto" w:fill="auto"/>
            <w:noWrap/>
            <w:vAlign w:val="center"/>
            <w:hideMark/>
          </w:tcPr>
          <w:p w14:paraId="7E541545"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43,404</w:t>
            </w:r>
          </w:p>
        </w:tc>
        <w:tc>
          <w:tcPr>
            <w:tcW w:w="1080" w:type="dxa"/>
            <w:tcBorders>
              <w:top w:val="nil"/>
              <w:left w:val="nil"/>
              <w:bottom w:val="dotted" w:sz="4" w:space="0" w:color="auto"/>
              <w:right w:val="single" w:sz="8" w:space="0" w:color="auto"/>
            </w:tcBorders>
            <w:shd w:val="clear" w:color="auto" w:fill="auto"/>
            <w:noWrap/>
            <w:vAlign w:val="center"/>
            <w:hideMark/>
          </w:tcPr>
          <w:p w14:paraId="7AC0E7EE"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43,223</w:t>
            </w:r>
          </w:p>
        </w:tc>
        <w:tc>
          <w:tcPr>
            <w:tcW w:w="1080" w:type="dxa"/>
            <w:tcBorders>
              <w:top w:val="nil"/>
              <w:left w:val="nil"/>
              <w:bottom w:val="dotted" w:sz="4" w:space="0" w:color="auto"/>
              <w:right w:val="single" w:sz="4" w:space="0" w:color="auto"/>
            </w:tcBorders>
            <w:shd w:val="clear" w:color="auto" w:fill="auto"/>
            <w:noWrap/>
            <w:vAlign w:val="center"/>
            <w:hideMark/>
          </w:tcPr>
          <w:p w14:paraId="558E9D01"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43,282</w:t>
            </w:r>
          </w:p>
        </w:tc>
        <w:tc>
          <w:tcPr>
            <w:tcW w:w="1080" w:type="dxa"/>
            <w:tcBorders>
              <w:top w:val="nil"/>
              <w:left w:val="nil"/>
              <w:bottom w:val="dotted" w:sz="4" w:space="0" w:color="auto"/>
              <w:right w:val="single" w:sz="4" w:space="0" w:color="auto"/>
            </w:tcBorders>
            <w:shd w:val="clear" w:color="auto" w:fill="auto"/>
            <w:noWrap/>
            <w:vAlign w:val="center"/>
            <w:hideMark/>
          </w:tcPr>
          <w:p w14:paraId="5B2A1FD4"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41,111</w:t>
            </w:r>
          </w:p>
        </w:tc>
        <w:tc>
          <w:tcPr>
            <w:tcW w:w="1080" w:type="dxa"/>
            <w:tcBorders>
              <w:top w:val="nil"/>
              <w:left w:val="nil"/>
              <w:bottom w:val="dotted" w:sz="4" w:space="0" w:color="auto"/>
              <w:right w:val="single" w:sz="8" w:space="0" w:color="auto"/>
            </w:tcBorders>
            <w:shd w:val="clear" w:color="auto" w:fill="auto"/>
            <w:noWrap/>
            <w:vAlign w:val="center"/>
            <w:hideMark/>
          </w:tcPr>
          <w:p w14:paraId="7A13FA81"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39,024</w:t>
            </w:r>
          </w:p>
        </w:tc>
      </w:tr>
      <w:tr w:rsidR="005A15F4" w:rsidRPr="001E2697" w14:paraId="40409BC6" w14:textId="77777777" w:rsidTr="00375186">
        <w:trPr>
          <w:trHeight w:val="285"/>
          <w:jc w:val="center"/>
        </w:trPr>
        <w:tc>
          <w:tcPr>
            <w:tcW w:w="51" w:type="dxa"/>
            <w:vMerge/>
            <w:tcBorders>
              <w:top w:val="nil"/>
              <w:left w:val="single" w:sz="8" w:space="0" w:color="auto"/>
              <w:bottom w:val="single" w:sz="4" w:space="0" w:color="000000"/>
              <w:right w:val="single" w:sz="4" w:space="0" w:color="auto"/>
            </w:tcBorders>
            <w:vAlign w:val="center"/>
            <w:hideMark/>
          </w:tcPr>
          <w:p w14:paraId="5F12A6ED" w14:textId="77777777" w:rsidR="005A15F4" w:rsidRPr="001E2697" w:rsidRDefault="005A15F4" w:rsidP="00375186">
            <w:pPr>
              <w:widowControl/>
              <w:jc w:val="left"/>
              <w:rPr>
                <w:rFonts w:ascii="Meiryo UI" w:eastAsia="Meiryo UI" w:hAnsi="Meiryo UI" w:cs="ＭＳ Ｐゴシック"/>
                <w:color w:val="000000"/>
                <w:kern w:val="0"/>
                <w:sz w:val="20"/>
                <w:szCs w:val="20"/>
              </w:rPr>
            </w:pPr>
          </w:p>
        </w:tc>
        <w:tc>
          <w:tcPr>
            <w:tcW w:w="2229" w:type="dxa"/>
            <w:tcBorders>
              <w:top w:val="nil"/>
              <w:left w:val="nil"/>
              <w:bottom w:val="dotted" w:sz="4" w:space="0" w:color="auto"/>
              <w:right w:val="nil"/>
            </w:tcBorders>
            <w:shd w:val="clear" w:color="000000" w:fill="C5E6FF"/>
            <w:noWrap/>
            <w:vAlign w:val="center"/>
            <w:hideMark/>
          </w:tcPr>
          <w:p w14:paraId="699AAF88"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75歳以上</w:t>
            </w:r>
          </w:p>
        </w:tc>
        <w:tc>
          <w:tcPr>
            <w:tcW w:w="1080" w:type="dxa"/>
            <w:tcBorders>
              <w:top w:val="nil"/>
              <w:left w:val="single" w:sz="8" w:space="0" w:color="auto"/>
              <w:bottom w:val="dotted" w:sz="4" w:space="0" w:color="auto"/>
              <w:right w:val="single" w:sz="4" w:space="0" w:color="auto"/>
            </w:tcBorders>
            <w:shd w:val="clear" w:color="000000" w:fill="C5E6FF"/>
            <w:noWrap/>
            <w:vAlign w:val="center"/>
            <w:hideMark/>
          </w:tcPr>
          <w:p w14:paraId="6E4CE1A6"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43,770</w:t>
            </w:r>
          </w:p>
        </w:tc>
        <w:tc>
          <w:tcPr>
            <w:tcW w:w="1080" w:type="dxa"/>
            <w:tcBorders>
              <w:top w:val="nil"/>
              <w:left w:val="nil"/>
              <w:bottom w:val="dotted" w:sz="4" w:space="0" w:color="auto"/>
              <w:right w:val="single" w:sz="4" w:space="0" w:color="auto"/>
            </w:tcBorders>
            <w:shd w:val="clear" w:color="000000" w:fill="C5E6FF"/>
            <w:noWrap/>
            <w:vAlign w:val="center"/>
            <w:hideMark/>
          </w:tcPr>
          <w:p w14:paraId="16799711"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45,410</w:t>
            </w:r>
          </w:p>
        </w:tc>
        <w:tc>
          <w:tcPr>
            <w:tcW w:w="1080" w:type="dxa"/>
            <w:tcBorders>
              <w:top w:val="nil"/>
              <w:left w:val="nil"/>
              <w:bottom w:val="dotted" w:sz="4" w:space="0" w:color="auto"/>
              <w:right w:val="single" w:sz="8" w:space="0" w:color="auto"/>
            </w:tcBorders>
            <w:shd w:val="clear" w:color="000000" w:fill="C5E6FF"/>
            <w:noWrap/>
            <w:vAlign w:val="center"/>
            <w:hideMark/>
          </w:tcPr>
          <w:p w14:paraId="51A52118"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46,482</w:t>
            </w:r>
          </w:p>
        </w:tc>
        <w:tc>
          <w:tcPr>
            <w:tcW w:w="1080" w:type="dxa"/>
            <w:tcBorders>
              <w:top w:val="nil"/>
              <w:left w:val="nil"/>
              <w:bottom w:val="dotted" w:sz="4" w:space="0" w:color="auto"/>
              <w:right w:val="single" w:sz="4" w:space="0" w:color="auto"/>
            </w:tcBorders>
            <w:shd w:val="clear" w:color="000000" w:fill="C5E6FF"/>
            <w:noWrap/>
            <w:vAlign w:val="center"/>
            <w:hideMark/>
          </w:tcPr>
          <w:p w14:paraId="46F37F38"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46,988</w:t>
            </w:r>
          </w:p>
        </w:tc>
        <w:tc>
          <w:tcPr>
            <w:tcW w:w="1080" w:type="dxa"/>
            <w:tcBorders>
              <w:top w:val="nil"/>
              <w:left w:val="nil"/>
              <w:bottom w:val="dotted" w:sz="4" w:space="0" w:color="auto"/>
              <w:right w:val="single" w:sz="4" w:space="0" w:color="auto"/>
            </w:tcBorders>
            <w:shd w:val="clear" w:color="000000" w:fill="C5E6FF"/>
            <w:noWrap/>
            <w:vAlign w:val="center"/>
            <w:hideMark/>
          </w:tcPr>
          <w:p w14:paraId="06645799"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49,340</w:t>
            </w:r>
          </w:p>
        </w:tc>
        <w:tc>
          <w:tcPr>
            <w:tcW w:w="1080" w:type="dxa"/>
            <w:tcBorders>
              <w:top w:val="nil"/>
              <w:left w:val="nil"/>
              <w:bottom w:val="dotted" w:sz="4" w:space="0" w:color="auto"/>
              <w:right w:val="single" w:sz="8" w:space="0" w:color="auto"/>
            </w:tcBorders>
            <w:shd w:val="clear" w:color="000000" w:fill="C5E6FF"/>
            <w:noWrap/>
            <w:vAlign w:val="center"/>
            <w:hideMark/>
          </w:tcPr>
          <w:p w14:paraId="52812A4D"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51,940</w:t>
            </w:r>
          </w:p>
        </w:tc>
      </w:tr>
      <w:tr w:rsidR="005A15F4" w:rsidRPr="001E2697" w14:paraId="654F0D4B" w14:textId="77777777" w:rsidTr="00375186">
        <w:trPr>
          <w:trHeight w:val="285"/>
          <w:jc w:val="center"/>
        </w:trPr>
        <w:tc>
          <w:tcPr>
            <w:tcW w:w="51" w:type="dxa"/>
            <w:vMerge/>
            <w:tcBorders>
              <w:top w:val="nil"/>
              <w:left w:val="single" w:sz="8" w:space="0" w:color="auto"/>
              <w:bottom w:val="single" w:sz="4" w:space="0" w:color="000000"/>
              <w:right w:val="single" w:sz="4" w:space="0" w:color="auto"/>
            </w:tcBorders>
            <w:vAlign w:val="center"/>
            <w:hideMark/>
          </w:tcPr>
          <w:p w14:paraId="09A4BF91" w14:textId="77777777" w:rsidR="005A15F4" w:rsidRPr="001E2697" w:rsidRDefault="005A15F4" w:rsidP="00375186">
            <w:pPr>
              <w:widowControl/>
              <w:jc w:val="left"/>
              <w:rPr>
                <w:rFonts w:ascii="Meiryo UI" w:eastAsia="Meiryo UI" w:hAnsi="Meiryo UI" w:cs="ＭＳ Ｐゴシック"/>
                <w:color w:val="000000"/>
                <w:kern w:val="0"/>
                <w:sz w:val="20"/>
                <w:szCs w:val="20"/>
              </w:rPr>
            </w:pPr>
          </w:p>
        </w:tc>
        <w:tc>
          <w:tcPr>
            <w:tcW w:w="2229" w:type="dxa"/>
            <w:tcBorders>
              <w:top w:val="nil"/>
              <w:left w:val="nil"/>
              <w:bottom w:val="dotted" w:sz="4" w:space="0" w:color="auto"/>
              <w:right w:val="nil"/>
            </w:tcBorders>
            <w:shd w:val="clear" w:color="000000" w:fill="C5E6FF"/>
            <w:noWrap/>
            <w:vAlign w:val="center"/>
            <w:hideMark/>
          </w:tcPr>
          <w:p w14:paraId="1055DFD7"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【再掲】75～84歳</w:t>
            </w:r>
          </w:p>
        </w:tc>
        <w:tc>
          <w:tcPr>
            <w:tcW w:w="1080" w:type="dxa"/>
            <w:tcBorders>
              <w:top w:val="nil"/>
              <w:left w:val="single" w:sz="8" w:space="0" w:color="auto"/>
              <w:bottom w:val="dotted" w:sz="4" w:space="0" w:color="auto"/>
              <w:right w:val="single" w:sz="4" w:space="0" w:color="auto"/>
            </w:tcBorders>
            <w:shd w:val="clear" w:color="auto" w:fill="auto"/>
            <w:noWrap/>
            <w:vAlign w:val="center"/>
            <w:hideMark/>
          </w:tcPr>
          <w:p w14:paraId="4978FD7E"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31,575</w:t>
            </w:r>
          </w:p>
        </w:tc>
        <w:tc>
          <w:tcPr>
            <w:tcW w:w="1080" w:type="dxa"/>
            <w:tcBorders>
              <w:top w:val="nil"/>
              <w:left w:val="nil"/>
              <w:bottom w:val="dotted" w:sz="4" w:space="0" w:color="auto"/>
              <w:right w:val="single" w:sz="4" w:space="0" w:color="auto"/>
            </w:tcBorders>
            <w:shd w:val="clear" w:color="auto" w:fill="auto"/>
            <w:noWrap/>
            <w:vAlign w:val="center"/>
            <w:hideMark/>
          </w:tcPr>
          <w:p w14:paraId="41A1A211"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32,523</w:t>
            </w:r>
          </w:p>
        </w:tc>
        <w:tc>
          <w:tcPr>
            <w:tcW w:w="1080" w:type="dxa"/>
            <w:tcBorders>
              <w:top w:val="nil"/>
              <w:left w:val="nil"/>
              <w:bottom w:val="dotted" w:sz="4" w:space="0" w:color="auto"/>
              <w:right w:val="single" w:sz="8" w:space="0" w:color="auto"/>
            </w:tcBorders>
            <w:shd w:val="clear" w:color="auto" w:fill="auto"/>
            <w:noWrap/>
            <w:vAlign w:val="center"/>
            <w:hideMark/>
          </w:tcPr>
          <w:p w14:paraId="70D3311A"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32,614</w:t>
            </w:r>
          </w:p>
        </w:tc>
        <w:tc>
          <w:tcPr>
            <w:tcW w:w="1080" w:type="dxa"/>
            <w:tcBorders>
              <w:top w:val="nil"/>
              <w:left w:val="nil"/>
              <w:bottom w:val="dotted" w:sz="4" w:space="0" w:color="auto"/>
              <w:right w:val="single" w:sz="4" w:space="0" w:color="auto"/>
            </w:tcBorders>
            <w:shd w:val="clear" w:color="auto" w:fill="auto"/>
            <w:noWrap/>
            <w:vAlign w:val="center"/>
            <w:hideMark/>
          </w:tcPr>
          <w:p w14:paraId="710FA4DC"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32,119</w:t>
            </w:r>
          </w:p>
        </w:tc>
        <w:tc>
          <w:tcPr>
            <w:tcW w:w="1080" w:type="dxa"/>
            <w:tcBorders>
              <w:top w:val="nil"/>
              <w:left w:val="nil"/>
              <w:bottom w:val="dotted" w:sz="4" w:space="0" w:color="auto"/>
              <w:right w:val="single" w:sz="4" w:space="0" w:color="auto"/>
            </w:tcBorders>
            <w:shd w:val="clear" w:color="auto" w:fill="auto"/>
            <w:noWrap/>
            <w:vAlign w:val="center"/>
            <w:hideMark/>
          </w:tcPr>
          <w:p w14:paraId="003473DA"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33,730</w:t>
            </w:r>
          </w:p>
        </w:tc>
        <w:tc>
          <w:tcPr>
            <w:tcW w:w="1080" w:type="dxa"/>
            <w:tcBorders>
              <w:top w:val="nil"/>
              <w:left w:val="nil"/>
              <w:bottom w:val="dotted" w:sz="4" w:space="0" w:color="auto"/>
              <w:right w:val="single" w:sz="8" w:space="0" w:color="auto"/>
            </w:tcBorders>
            <w:shd w:val="clear" w:color="auto" w:fill="auto"/>
            <w:noWrap/>
            <w:vAlign w:val="center"/>
            <w:hideMark/>
          </w:tcPr>
          <w:p w14:paraId="774D2345"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35,669</w:t>
            </w:r>
          </w:p>
        </w:tc>
      </w:tr>
      <w:tr w:rsidR="005A15F4" w:rsidRPr="001E2697" w14:paraId="376B3B5F" w14:textId="77777777" w:rsidTr="00375186">
        <w:trPr>
          <w:trHeight w:val="285"/>
          <w:jc w:val="center"/>
        </w:trPr>
        <w:tc>
          <w:tcPr>
            <w:tcW w:w="51" w:type="dxa"/>
            <w:vMerge/>
            <w:tcBorders>
              <w:top w:val="nil"/>
              <w:left w:val="single" w:sz="8" w:space="0" w:color="auto"/>
              <w:bottom w:val="single" w:sz="4" w:space="0" w:color="000000"/>
              <w:right w:val="single" w:sz="4" w:space="0" w:color="auto"/>
            </w:tcBorders>
            <w:vAlign w:val="center"/>
            <w:hideMark/>
          </w:tcPr>
          <w:p w14:paraId="24BDEECF" w14:textId="77777777" w:rsidR="005A15F4" w:rsidRPr="001E2697" w:rsidRDefault="005A15F4" w:rsidP="00375186">
            <w:pPr>
              <w:widowControl/>
              <w:jc w:val="left"/>
              <w:rPr>
                <w:rFonts w:ascii="Meiryo UI" w:eastAsia="Meiryo UI" w:hAnsi="Meiryo UI" w:cs="ＭＳ Ｐゴシック"/>
                <w:color w:val="000000"/>
                <w:kern w:val="0"/>
                <w:sz w:val="20"/>
                <w:szCs w:val="20"/>
              </w:rPr>
            </w:pPr>
          </w:p>
        </w:tc>
        <w:tc>
          <w:tcPr>
            <w:tcW w:w="2229" w:type="dxa"/>
            <w:tcBorders>
              <w:top w:val="nil"/>
              <w:left w:val="nil"/>
              <w:bottom w:val="single" w:sz="4" w:space="0" w:color="auto"/>
              <w:right w:val="nil"/>
            </w:tcBorders>
            <w:shd w:val="clear" w:color="000000" w:fill="C5E6FF"/>
            <w:noWrap/>
            <w:vAlign w:val="center"/>
            <w:hideMark/>
          </w:tcPr>
          <w:p w14:paraId="257F38A4"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【再掲】85歳以上</w:t>
            </w:r>
          </w:p>
        </w:tc>
        <w:tc>
          <w:tcPr>
            <w:tcW w:w="1080" w:type="dxa"/>
            <w:tcBorders>
              <w:top w:val="nil"/>
              <w:left w:val="single" w:sz="8" w:space="0" w:color="auto"/>
              <w:bottom w:val="single" w:sz="4" w:space="0" w:color="auto"/>
              <w:right w:val="single" w:sz="4" w:space="0" w:color="auto"/>
            </w:tcBorders>
            <w:shd w:val="clear" w:color="000000" w:fill="C5E6FF"/>
            <w:noWrap/>
            <w:vAlign w:val="center"/>
            <w:hideMark/>
          </w:tcPr>
          <w:p w14:paraId="1CACC352"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12,195</w:t>
            </w:r>
          </w:p>
        </w:tc>
        <w:tc>
          <w:tcPr>
            <w:tcW w:w="1080" w:type="dxa"/>
            <w:tcBorders>
              <w:top w:val="nil"/>
              <w:left w:val="nil"/>
              <w:bottom w:val="single" w:sz="4" w:space="0" w:color="auto"/>
              <w:right w:val="single" w:sz="4" w:space="0" w:color="auto"/>
            </w:tcBorders>
            <w:shd w:val="clear" w:color="000000" w:fill="C5E6FF"/>
            <w:noWrap/>
            <w:vAlign w:val="center"/>
            <w:hideMark/>
          </w:tcPr>
          <w:p w14:paraId="2ACDEF2A"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12,887</w:t>
            </w:r>
          </w:p>
        </w:tc>
        <w:tc>
          <w:tcPr>
            <w:tcW w:w="1080" w:type="dxa"/>
            <w:tcBorders>
              <w:top w:val="nil"/>
              <w:left w:val="nil"/>
              <w:bottom w:val="single" w:sz="4" w:space="0" w:color="auto"/>
              <w:right w:val="single" w:sz="8" w:space="0" w:color="auto"/>
            </w:tcBorders>
            <w:shd w:val="clear" w:color="000000" w:fill="C5E6FF"/>
            <w:noWrap/>
            <w:vAlign w:val="center"/>
            <w:hideMark/>
          </w:tcPr>
          <w:p w14:paraId="395CF7F3"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13,868</w:t>
            </w:r>
          </w:p>
        </w:tc>
        <w:tc>
          <w:tcPr>
            <w:tcW w:w="1080" w:type="dxa"/>
            <w:tcBorders>
              <w:top w:val="nil"/>
              <w:left w:val="nil"/>
              <w:bottom w:val="single" w:sz="4" w:space="0" w:color="auto"/>
              <w:right w:val="single" w:sz="4" w:space="0" w:color="auto"/>
            </w:tcBorders>
            <w:shd w:val="clear" w:color="000000" w:fill="C5E6FF"/>
            <w:noWrap/>
            <w:vAlign w:val="center"/>
            <w:hideMark/>
          </w:tcPr>
          <w:p w14:paraId="3EA0E903"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14,869</w:t>
            </w:r>
          </w:p>
        </w:tc>
        <w:tc>
          <w:tcPr>
            <w:tcW w:w="1080" w:type="dxa"/>
            <w:tcBorders>
              <w:top w:val="nil"/>
              <w:left w:val="nil"/>
              <w:bottom w:val="single" w:sz="4" w:space="0" w:color="auto"/>
              <w:right w:val="single" w:sz="4" w:space="0" w:color="auto"/>
            </w:tcBorders>
            <w:shd w:val="clear" w:color="000000" w:fill="C5E6FF"/>
            <w:noWrap/>
            <w:vAlign w:val="center"/>
            <w:hideMark/>
          </w:tcPr>
          <w:p w14:paraId="3E17F9B9"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15,610</w:t>
            </w:r>
          </w:p>
        </w:tc>
        <w:tc>
          <w:tcPr>
            <w:tcW w:w="1080" w:type="dxa"/>
            <w:tcBorders>
              <w:top w:val="nil"/>
              <w:left w:val="nil"/>
              <w:bottom w:val="single" w:sz="4" w:space="0" w:color="auto"/>
              <w:right w:val="single" w:sz="8" w:space="0" w:color="auto"/>
            </w:tcBorders>
            <w:shd w:val="clear" w:color="000000" w:fill="C5E6FF"/>
            <w:noWrap/>
            <w:vAlign w:val="center"/>
            <w:hideMark/>
          </w:tcPr>
          <w:p w14:paraId="38D3FBAF"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16,271</w:t>
            </w:r>
          </w:p>
        </w:tc>
      </w:tr>
      <w:tr w:rsidR="005A15F4" w:rsidRPr="001E2697" w14:paraId="43469818" w14:textId="77777777" w:rsidTr="00375186">
        <w:trPr>
          <w:trHeight w:val="285"/>
          <w:jc w:val="center"/>
        </w:trPr>
        <w:tc>
          <w:tcPr>
            <w:tcW w:w="2280" w:type="dxa"/>
            <w:gridSpan w:val="2"/>
            <w:tcBorders>
              <w:top w:val="single" w:sz="4" w:space="0" w:color="auto"/>
              <w:left w:val="single" w:sz="8" w:space="0" w:color="auto"/>
              <w:bottom w:val="single" w:sz="4" w:space="0" w:color="auto"/>
              <w:right w:val="nil"/>
            </w:tcBorders>
            <w:shd w:val="clear" w:color="000000" w:fill="C5E6FF"/>
            <w:noWrap/>
            <w:vAlign w:val="center"/>
            <w:hideMark/>
          </w:tcPr>
          <w:p w14:paraId="27D17A57"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第２号被保険者数</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A4F1261"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126,238</w:t>
            </w:r>
          </w:p>
        </w:tc>
        <w:tc>
          <w:tcPr>
            <w:tcW w:w="1080" w:type="dxa"/>
            <w:tcBorders>
              <w:top w:val="nil"/>
              <w:left w:val="nil"/>
              <w:bottom w:val="single" w:sz="4" w:space="0" w:color="auto"/>
              <w:right w:val="single" w:sz="4" w:space="0" w:color="auto"/>
            </w:tcBorders>
            <w:shd w:val="clear" w:color="auto" w:fill="auto"/>
            <w:noWrap/>
            <w:vAlign w:val="center"/>
            <w:hideMark/>
          </w:tcPr>
          <w:p w14:paraId="3680E49C"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127,308</w:t>
            </w:r>
          </w:p>
        </w:tc>
        <w:tc>
          <w:tcPr>
            <w:tcW w:w="1080" w:type="dxa"/>
            <w:tcBorders>
              <w:top w:val="nil"/>
              <w:left w:val="nil"/>
              <w:bottom w:val="single" w:sz="4" w:space="0" w:color="auto"/>
              <w:right w:val="single" w:sz="8" w:space="0" w:color="auto"/>
            </w:tcBorders>
            <w:shd w:val="clear" w:color="auto" w:fill="auto"/>
            <w:noWrap/>
            <w:vAlign w:val="center"/>
            <w:hideMark/>
          </w:tcPr>
          <w:p w14:paraId="09CF188E"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128,966</w:t>
            </w:r>
          </w:p>
        </w:tc>
        <w:tc>
          <w:tcPr>
            <w:tcW w:w="1080" w:type="dxa"/>
            <w:tcBorders>
              <w:top w:val="nil"/>
              <w:left w:val="nil"/>
              <w:bottom w:val="single" w:sz="4" w:space="0" w:color="auto"/>
              <w:right w:val="single" w:sz="4" w:space="0" w:color="auto"/>
            </w:tcBorders>
            <w:shd w:val="clear" w:color="auto" w:fill="auto"/>
            <w:noWrap/>
            <w:vAlign w:val="center"/>
            <w:hideMark/>
          </w:tcPr>
          <w:p w14:paraId="68EDB7EE"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130,424</w:t>
            </w:r>
          </w:p>
        </w:tc>
        <w:tc>
          <w:tcPr>
            <w:tcW w:w="1080" w:type="dxa"/>
            <w:tcBorders>
              <w:top w:val="nil"/>
              <w:left w:val="nil"/>
              <w:bottom w:val="single" w:sz="4" w:space="0" w:color="auto"/>
              <w:right w:val="single" w:sz="4" w:space="0" w:color="auto"/>
            </w:tcBorders>
            <w:shd w:val="clear" w:color="auto" w:fill="auto"/>
            <w:noWrap/>
            <w:vAlign w:val="center"/>
            <w:hideMark/>
          </w:tcPr>
          <w:p w14:paraId="02B61615"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132,038</w:t>
            </w:r>
          </w:p>
        </w:tc>
        <w:tc>
          <w:tcPr>
            <w:tcW w:w="1080" w:type="dxa"/>
            <w:tcBorders>
              <w:top w:val="nil"/>
              <w:left w:val="nil"/>
              <w:bottom w:val="single" w:sz="4" w:space="0" w:color="auto"/>
              <w:right w:val="single" w:sz="8" w:space="0" w:color="auto"/>
            </w:tcBorders>
            <w:shd w:val="clear" w:color="auto" w:fill="auto"/>
            <w:noWrap/>
            <w:vAlign w:val="center"/>
            <w:hideMark/>
          </w:tcPr>
          <w:p w14:paraId="1E79D755"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133,164</w:t>
            </w:r>
          </w:p>
        </w:tc>
      </w:tr>
      <w:tr w:rsidR="005A15F4" w:rsidRPr="001E2697" w14:paraId="5A639391" w14:textId="77777777" w:rsidTr="00375186">
        <w:trPr>
          <w:trHeight w:val="285"/>
          <w:jc w:val="center"/>
        </w:trPr>
        <w:tc>
          <w:tcPr>
            <w:tcW w:w="2280" w:type="dxa"/>
            <w:gridSpan w:val="2"/>
            <w:tcBorders>
              <w:top w:val="single" w:sz="4" w:space="0" w:color="auto"/>
              <w:left w:val="single" w:sz="8" w:space="0" w:color="auto"/>
              <w:bottom w:val="single" w:sz="8" w:space="0" w:color="auto"/>
              <w:right w:val="nil"/>
            </w:tcBorders>
            <w:shd w:val="clear" w:color="000000" w:fill="C5E6FF"/>
            <w:noWrap/>
            <w:vAlign w:val="center"/>
            <w:hideMark/>
          </w:tcPr>
          <w:p w14:paraId="0645B4C0"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被保険者数</w:t>
            </w:r>
          </w:p>
        </w:tc>
        <w:tc>
          <w:tcPr>
            <w:tcW w:w="1080" w:type="dxa"/>
            <w:tcBorders>
              <w:top w:val="nil"/>
              <w:left w:val="single" w:sz="8" w:space="0" w:color="auto"/>
              <w:bottom w:val="single" w:sz="8" w:space="0" w:color="auto"/>
              <w:right w:val="single" w:sz="4" w:space="0" w:color="auto"/>
            </w:tcBorders>
            <w:shd w:val="clear" w:color="000000" w:fill="C5E6FF"/>
            <w:noWrap/>
            <w:vAlign w:val="center"/>
            <w:hideMark/>
          </w:tcPr>
          <w:p w14:paraId="3B33F009"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214,371</w:t>
            </w:r>
          </w:p>
        </w:tc>
        <w:tc>
          <w:tcPr>
            <w:tcW w:w="1080" w:type="dxa"/>
            <w:tcBorders>
              <w:top w:val="nil"/>
              <w:left w:val="nil"/>
              <w:bottom w:val="single" w:sz="8" w:space="0" w:color="auto"/>
              <w:right w:val="single" w:sz="4" w:space="0" w:color="auto"/>
            </w:tcBorders>
            <w:shd w:val="clear" w:color="000000" w:fill="C5E6FF"/>
            <w:noWrap/>
            <w:vAlign w:val="center"/>
            <w:hideMark/>
          </w:tcPr>
          <w:p w14:paraId="528C4B48"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216,122</w:t>
            </w:r>
          </w:p>
        </w:tc>
        <w:tc>
          <w:tcPr>
            <w:tcW w:w="1080" w:type="dxa"/>
            <w:tcBorders>
              <w:top w:val="nil"/>
              <w:left w:val="nil"/>
              <w:bottom w:val="single" w:sz="8" w:space="0" w:color="auto"/>
              <w:right w:val="single" w:sz="8" w:space="0" w:color="auto"/>
            </w:tcBorders>
            <w:shd w:val="clear" w:color="000000" w:fill="C5E6FF"/>
            <w:noWrap/>
            <w:vAlign w:val="center"/>
            <w:hideMark/>
          </w:tcPr>
          <w:p w14:paraId="6B30E3F8"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218,671</w:t>
            </w:r>
          </w:p>
        </w:tc>
        <w:tc>
          <w:tcPr>
            <w:tcW w:w="1080" w:type="dxa"/>
            <w:tcBorders>
              <w:top w:val="nil"/>
              <w:left w:val="nil"/>
              <w:bottom w:val="single" w:sz="8" w:space="0" w:color="auto"/>
              <w:right w:val="single" w:sz="4" w:space="0" w:color="auto"/>
            </w:tcBorders>
            <w:shd w:val="clear" w:color="000000" w:fill="C5E6FF"/>
            <w:noWrap/>
            <w:vAlign w:val="center"/>
            <w:hideMark/>
          </w:tcPr>
          <w:p w14:paraId="4DA680A0"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220,694</w:t>
            </w:r>
          </w:p>
        </w:tc>
        <w:tc>
          <w:tcPr>
            <w:tcW w:w="1080" w:type="dxa"/>
            <w:tcBorders>
              <w:top w:val="nil"/>
              <w:left w:val="nil"/>
              <w:bottom w:val="single" w:sz="8" w:space="0" w:color="auto"/>
              <w:right w:val="single" w:sz="4" w:space="0" w:color="auto"/>
            </w:tcBorders>
            <w:shd w:val="clear" w:color="000000" w:fill="C5E6FF"/>
            <w:noWrap/>
            <w:vAlign w:val="center"/>
            <w:hideMark/>
          </w:tcPr>
          <w:p w14:paraId="07A16ABF"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222,489</w:t>
            </w:r>
          </w:p>
        </w:tc>
        <w:tc>
          <w:tcPr>
            <w:tcW w:w="1080" w:type="dxa"/>
            <w:tcBorders>
              <w:top w:val="nil"/>
              <w:left w:val="nil"/>
              <w:bottom w:val="single" w:sz="8" w:space="0" w:color="auto"/>
              <w:right w:val="single" w:sz="8" w:space="0" w:color="auto"/>
            </w:tcBorders>
            <w:shd w:val="clear" w:color="000000" w:fill="C5E6FF"/>
            <w:noWrap/>
            <w:vAlign w:val="center"/>
            <w:hideMark/>
          </w:tcPr>
          <w:p w14:paraId="5688D516"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224,128</w:t>
            </w:r>
          </w:p>
        </w:tc>
      </w:tr>
    </w:tbl>
    <w:p w14:paraId="39211511" w14:textId="77777777" w:rsidR="005A15F4" w:rsidRDefault="005A15F4" w:rsidP="005A15F4">
      <w:pPr>
        <w:jc w:val="center"/>
      </w:pPr>
      <w:r w:rsidRPr="00BB059D">
        <w:rPr>
          <w:noProof/>
        </w:rPr>
        <w:drawing>
          <wp:inline distT="0" distB="0" distL="0" distR="0" wp14:anchorId="7455FD8E" wp14:editId="21ED1A89">
            <wp:extent cx="6035040" cy="3642995"/>
            <wp:effectExtent l="0" t="0" r="3810" b="0"/>
            <wp:docPr id="923194460"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5040" cy="3642995"/>
                    </a:xfrm>
                    <a:prstGeom prst="rect">
                      <a:avLst/>
                    </a:prstGeom>
                    <a:noFill/>
                    <a:ln>
                      <a:noFill/>
                    </a:ln>
                  </pic:spPr>
                </pic:pic>
              </a:graphicData>
            </a:graphic>
          </wp:inline>
        </w:drawing>
      </w:r>
    </w:p>
    <w:p w14:paraId="4531FC86" w14:textId="77777777" w:rsidR="005A15F4" w:rsidRDefault="005A15F4" w:rsidP="005A15F4">
      <w:pPr>
        <w:rPr>
          <w:sz w:val="18"/>
          <w:szCs w:val="18"/>
        </w:rPr>
      </w:pPr>
      <w:r>
        <w:rPr>
          <w:rFonts w:hint="eastAsia"/>
          <w:sz w:val="18"/>
          <w:szCs w:val="18"/>
        </w:rPr>
        <w:t>※</w:t>
      </w:r>
      <w:r w:rsidRPr="007A61D1">
        <w:rPr>
          <w:rFonts w:hint="eastAsia"/>
          <w:sz w:val="18"/>
          <w:szCs w:val="18"/>
        </w:rPr>
        <w:t>資料：総人口、第２号被保険者数は</w:t>
      </w:r>
      <w:r>
        <w:rPr>
          <w:rFonts w:hint="eastAsia"/>
          <w:sz w:val="18"/>
          <w:szCs w:val="18"/>
        </w:rPr>
        <w:t>「</w:t>
      </w:r>
      <w:r w:rsidRPr="007A61D1">
        <w:rPr>
          <w:rFonts w:hint="eastAsia"/>
          <w:sz w:val="18"/>
          <w:szCs w:val="18"/>
        </w:rPr>
        <w:t>住民基本台帳</w:t>
      </w:r>
      <w:r>
        <w:rPr>
          <w:rFonts w:hint="eastAsia"/>
          <w:sz w:val="18"/>
          <w:szCs w:val="18"/>
        </w:rPr>
        <w:t>」</w:t>
      </w:r>
      <w:r w:rsidRPr="007A61D1">
        <w:rPr>
          <w:rFonts w:hint="eastAsia"/>
          <w:sz w:val="18"/>
          <w:szCs w:val="18"/>
        </w:rPr>
        <w:t>、第１号被保険者は</w:t>
      </w:r>
      <w:r>
        <w:rPr>
          <w:rFonts w:hint="eastAsia"/>
          <w:sz w:val="18"/>
          <w:szCs w:val="18"/>
        </w:rPr>
        <w:t>厚生労働省「</w:t>
      </w:r>
      <w:r w:rsidRPr="007A61D1">
        <w:rPr>
          <w:rFonts w:hint="eastAsia"/>
          <w:sz w:val="18"/>
          <w:szCs w:val="18"/>
        </w:rPr>
        <w:t>介護保険</w:t>
      </w:r>
      <w:r>
        <w:rPr>
          <w:rFonts w:hint="eastAsia"/>
          <w:sz w:val="18"/>
          <w:szCs w:val="18"/>
        </w:rPr>
        <w:t>事業</w:t>
      </w:r>
      <w:r w:rsidRPr="007A61D1">
        <w:rPr>
          <w:rFonts w:hint="eastAsia"/>
          <w:sz w:val="18"/>
          <w:szCs w:val="18"/>
        </w:rPr>
        <w:t>状況報告</w:t>
      </w:r>
      <w:r>
        <w:rPr>
          <w:rFonts w:hint="eastAsia"/>
          <w:sz w:val="18"/>
          <w:szCs w:val="18"/>
        </w:rPr>
        <w:t>」</w:t>
      </w:r>
    </w:p>
    <w:p w14:paraId="29B1883B" w14:textId="77777777" w:rsidR="005A15F4" w:rsidRPr="007A61D1" w:rsidRDefault="005A15F4" w:rsidP="005A15F4">
      <w:pPr>
        <w:ind w:firstLineChars="400" w:firstLine="720"/>
        <w:rPr>
          <w:sz w:val="18"/>
          <w:szCs w:val="18"/>
        </w:rPr>
      </w:pPr>
      <w:r>
        <w:rPr>
          <w:rFonts w:hint="eastAsia"/>
          <w:sz w:val="18"/>
          <w:szCs w:val="18"/>
        </w:rPr>
        <w:t>（各年９月末日現在）</w:t>
      </w:r>
    </w:p>
    <w:p w14:paraId="1AC41A53"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lastRenderedPageBreak/>
        <w:t>【</w:t>
      </w:r>
      <w:r>
        <w:rPr>
          <w:rFonts w:ascii="BIZ UDゴシック" w:eastAsia="BIZ UDゴシック" w:hAnsi="BIZ UDゴシック" w:hint="eastAsia"/>
          <w:sz w:val="22"/>
        </w:rPr>
        <w:t>被保険者数の推計</w:t>
      </w:r>
      <w:r w:rsidRPr="006A625A">
        <w:rPr>
          <w:rFonts w:ascii="BIZ UDゴシック" w:eastAsia="BIZ UDゴシック" w:hAnsi="BIZ UDゴシック"/>
          <w:sz w:val="22"/>
        </w:rPr>
        <w:t>】</w:t>
      </w:r>
    </w:p>
    <w:p w14:paraId="7032A24A" w14:textId="77777777" w:rsidR="005A15F4"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単位：人</w:t>
      </w:r>
    </w:p>
    <w:tbl>
      <w:tblPr>
        <w:tblW w:w="8913" w:type="dxa"/>
        <w:jc w:val="center"/>
        <w:tblCellMar>
          <w:left w:w="99" w:type="dxa"/>
          <w:right w:w="99" w:type="dxa"/>
        </w:tblCellMar>
        <w:tblLook w:val="04A0" w:firstRow="1" w:lastRow="0" w:firstColumn="1" w:lastColumn="0" w:noHBand="0" w:noVBand="1"/>
      </w:tblPr>
      <w:tblGrid>
        <w:gridCol w:w="204"/>
        <w:gridCol w:w="2229"/>
        <w:gridCol w:w="1080"/>
        <w:gridCol w:w="1080"/>
        <w:gridCol w:w="1080"/>
        <w:gridCol w:w="1080"/>
        <w:gridCol w:w="1080"/>
        <w:gridCol w:w="1080"/>
      </w:tblGrid>
      <w:tr w:rsidR="005A15F4" w:rsidRPr="001E2697" w14:paraId="0A4F2672" w14:textId="77777777" w:rsidTr="00375186">
        <w:trPr>
          <w:trHeight w:val="285"/>
          <w:jc w:val="center"/>
        </w:trPr>
        <w:tc>
          <w:tcPr>
            <w:tcW w:w="2433" w:type="dxa"/>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6188DD4D"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 xml:space="preserve">　</w:t>
            </w:r>
          </w:p>
        </w:tc>
        <w:tc>
          <w:tcPr>
            <w:tcW w:w="3240" w:type="dxa"/>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5A9ECCE1"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第９期</w:t>
            </w:r>
          </w:p>
        </w:tc>
        <w:tc>
          <w:tcPr>
            <w:tcW w:w="1080" w:type="dxa"/>
            <w:tcBorders>
              <w:top w:val="single" w:sz="8" w:space="0" w:color="auto"/>
              <w:left w:val="nil"/>
              <w:bottom w:val="single" w:sz="4" w:space="0" w:color="auto"/>
              <w:right w:val="double" w:sz="6" w:space="0" w:color="auto"/>
            </w:tcBorders>
            <w:shd w:val="clear" w:color="000000" w:fill="C5E6FF"/>
            <w:noWrap/>
            <w:vAlign w:val="center"/>
            <w:hideMark/>
          </w:tcPr>
          <w:p w14:paraId="1926C1E3"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第11期</w:t>
            </w:r>
          </w:p>
        </w:tc>
        <w:tc>
          <w:tcPr>
            <w:tcW w:w="1080" w:type="dxa"/>
            <w:tcBorders>
              <w:top w:val="single" w:sz="8" w:space="0" w:color="auto"/>
              <w:left w:val="nil"/>
              <w:bottom w:val="single" w:sz="4" w:space="0" w:color="auto"/>
              <w:right w:val="single" w:sz="8" w:space="0" w:color="auto"/>
            </w:tcBorders>
            <w:shd w:val="clear" w:color="000000" w:fill="C5E6FF"/>
            <w:noWrap/>
            <w:vAlign w:val="center"/>
            <w:hideMark/>
          </w:tcPr>
          <w:p w14:paraId="7EE8D563"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第14期</w:t>
            </w:r>
          </w:p>
        </w:tc>
        <w:tc>
          <w:tcPr>
            <w:tcW w:w="1080" w:type="dxa"/>
            <w:tcBorders>
              <w:top w:val="single" w:sz="8" w:space="0" w:color="auto"/>
              <w:left w:val="double" w:sz="6" w:space="0" w:color="auto"/>
              <w:bottom w:val="single" w:sz="4" w:space="0" w:color="auto"/>
              <w:right w:val="single" w:sz="8" w:space="0" w:color="auto"/>
            </w:tcBorders>
            <w:shd w:val="clear" w:color="000000" w:fill="C5E6FF"/>
            <w:noWrap/>
            <w:vAlign w:val="center"/>
            <w:hideMark/>
          </w:tcPr>
          <w:p w14:paraId="454F3272"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第17期</w:t>
            </w:r>
          </w:p>
        </w:tc>
      </w:tr>
      <w:tr w:rsidR="005A15F4" w:rsidRPr="001E2697" w14:paraId="10E18ABE" w14:textId="77777777" w:rsidTr="00375186">
        <w:trPr>
          <w:trHeight w:val="585"/>
          <w:jc w:val="center"/>
        </w:trPr>
        <w:tc>
          <w:tcPr>
            <w:tcW w:w="2433" w:type="dxa"/>
            <w:gridSpan w:val="2"/>
            <w:vMerge/>
            <w:tcBorders>
              <w:top w:val="single" w:sz="8" w:space="0" w:color="auto"/>
              <w:left w:val="single" w:sz="8" w:space="0" w:color="auto"/>
              <w:bottom w:val="single" w:sz="8" w:space="0" w:color="000000"/>
              <w:right w:val="single" w:sz="4" w:space="0" w:color="auto"/>
            </w:tcBorders>
            <w:vAlign w:val="center"/>
            <w:hideMark/>
          </w:tcPr>
          <w:p w14:paraId="19828D87" w14:textId="77777777" w:rsidR="005A15F4" w:rsidRPr="001E2697" w:rsidRDefault="005A15F4" w:rsidP="00375186">
            <w:pPr>
              <w:widowControl/>
              <w:jc w:val="left"/>
              <w:rPr>
                <w:rFonts w:ascii="Meiryo UI" w:eastAsia="Meiryo UI" w:hAnsi="Meiryo UI" w:cs="ＭＳ Ｐゴシック"/>
                <w:color w:val="000000"/>
                <w:kern w:val="0"/>
                <w:sz w:val="20"/>
                <w:szCs w:val="20"/>
              </w:rPr>
            </w:pPr>
          </w:p>
        </w:tc>
        <w:tc>
          <w:tcPr>
            <w:tcW w:w="1080" w:type="dxa"/>
            <w:tcBorders>
              <w:top w:val="nil"/>
              <w:left w:val="single" w:sz="8" w:space="0" w:color="auto"/>
              <w:bottom w:val="single" w:sz="8" w:space="0" w:color="auto"/>
              <w:right w:val="single" w:sz="4" w:space="0" w:color="auto"/>
            </w:tcBorders>
            <w:shd w:val="clear" w:color="000000" w:fill="C5E6FF"/>
            <w:vAlign w:val="center"/>
            <w:hideMark/>
          </w:tcPr>
          <w:p w14:paraId="407C2AAA"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R６</w:t>
            </w:r>
            <w:r w:rsidRPr="001E2697">
              <w:rPr>
                <w:rFonts w:ascii="Meiryo UI" w:eastAsia="Meiryo UI" w:hAnsi="Meiryo UI" w:cs="ＭＳ Ｐゴシック" w:hint="eastAsia"/>
                <w:color w:val="000000"/>
                <w:kern w:val="0"/>
                <w:sz w:val="20"/>
                <w:szCs w:val="20"/>
              </w:rPr>
              <w:br/>
              <w:t>(2024)</w:t>
            </w:r>
          </w:p>
        </w:tc>
        <w:tc>
          <w:tcPr>
            <w:tcW w:w="1080" w:type="dxa"/>
            <w:tcBorders>
              <w:top w:val="nil"/>
              <w:left w:val="nil"/>
              <w:bottom w:val="single" w:sz="8" w:space="0" w:color="auto"/>
              <w:right w:val="single" w:sz="4" w:space="0" w:color="auto"/>
            </w:tcBorders>
            <w:shd w:val="clear" w:color="000000" w:fill="C5E6FF"/>
            <w:vAlign w:val="center"/>
            <w:hideMark/>
          </w:tcPr>
          <w:p w14:paraId="767DA58E"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R７</w:t>
            </w:r>
            <w:r w:rsidRPr="001E2697">
              <w:rPr>
                <w:rFonts w:ascii="Meiryo UI" w:eastAsia="Meiryo UI" w:hAnsi="Meiryo UI" w:cs="ＭＳ Ｐゴシック" w:hint="eastAsia"/>
                <w:color w:val="000000"/>
                <w:kern w:val="0"/>
                <w:sz w:val="20"/>
                <w:szCs w:val="20"/>
              </w:rPr>
              <w:br/>
              <w:t>(2025)</w:t>
            </w:r>
          </w:p>
        </w:tc>
        <w:tc>
          <w:tcPr>
            <w:tcW w:w="1080" w:type="dxa"/>
            <w:tcBorders>
              <w:top w:val="nil"/>
              <w:left w:val="nil"/>
              <w:bottom w:val="single" w:sz="8" w:space="0" w:color="auto"/>
              <w:right w:val="single" w:sz="8" w:space="0" w:color="auto"/>
            </w:tcBorders>
            <w:shd w:val="clear" w:color="000000" w:fill="C5E6FF"/>
            <w:vAlign w:val="center"/>
            <w:hideMark/>
          </w:tcPr>
          <w:p w14:paraId="4D4524B5"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R８</w:t>
            </w:r>
            <w:r w:rsidRPr="001E2697">
              <w:rPr>
                <w:rFonts w:ascii="Meiryo UI" w:eastAsia="Meiryo UI" w:hAnsi="Meiryo UI" w:cs="ＭＳ Ｐゴシック" w:hint="eastAsia"/>
                <w:color w:val="000000"/>
                <w:kern w:val="0"/>
                <w:sz w:val="20"/>
                <w:szCs w:val="20"/>
              </w:rPr>
              <w:br/>
              <w:t>(2026)</w:t>
            </w:r>
          </w:p>
        </w:tc>
        <w:tc>
          <w:tcPr>
            <w:tcW w:w="1080" w:type="dxa"/>
            <w:tcBorders>
              <w:top w:val="nil"/>
              <w:left w:val="nil"/>
              <w:bottom w:val="single" w:sz="8" w:space="0" w:color="auto"/>
              <w:right w:val="double" w:sz="6" w:space="0" w:color="auto"/>
            </w:tcBorders>
            <w:shd w:val="clear" w:color="000000" w:fill="C5E6FF"/>
            <w:vAlign w:val="center"/>
            <w:hideMark/>
          </w:tcPr>
          <w:p w14:paraId="709E11C9"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R12</w:t>
            </w:r>
            <w:r w:rsidRPr="001E2697">
              <w:rPr>
                <w:rFonts w:ascii="Meiryo UI" w:eastAsia="Meiryo UI" w:hAnsi="Meiryo UI" w:cs="ＭＳ Ｐゴシック" w:hint="eastAsia"/>
                <w:color w:val="000000"/>
                <w:kern w:val="0"/>
                <w:sz w:val="20"/>
                <w:szCs w:val="20"/>
              </w:rPr>
              <w:br/>
              <w:t>(2030)</w:t>
            </w:r>
          </w:p>
        </w:tc>
        <w:tc>
          <w:tcPr>
            <w:tcW w:w="1080" w:type="dxa"/>
            <w:tcBorders>
              <w:top w:val="nil"/>
              <w:left w:val="nil"/>
              <w:bottom w:val="single" w:sz="8" w:space="0" w:color="auto"/>
              <w:right w:val="single" w:sz="8" w:space="0" w:color="auto"/>
            </w:tcBorders>
            <w:shd w:val="clear" w:color="000000" w:fill="C5E6FF"/>
            <w:vAlign w:val="center"/>
            <w:hideMark/>
          </w:tcPr>
          <w:p w14:paraId="7B1D4AA5"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R22</w:t>
            </w:r>
            <w:r w:rsidRPr="001E2697">
              <w:rPr>
                <w:rFonts w:ascii="Meiryo UI" w:eastAsia="Meiryo UI" w:hAnsi="Meiryo UI" w:cs="ＭＳ Ｐゴシック" w:hint="eastAsia"/>
                <w:color w:val="000000"/>
                <w:kern w:val="0"/>
                <w:sz w:val="20"/>
                <w:szCs w:val="20"/>
              </w:rPr>
              <w:br/>
              <w:t>(2040)</w:t>
            </w:r>
          </w:p>
        </w:tc>
        <w:tc>
          <w:tcPr>
            <w:tcW w:w="1080" w:type="dxa"/>
            <w:tcBorders>
              <w:top w:val="nil"/>
              <w:left w:val="double" w:sz="6" w:space="0" w:color="auto"/>
              <w:bottom w:val="single" w:sz="8" w:space="0" w:color="auto"/>
              <w:right w:val="single" w:sz="8" w:space="0" w:color="auto"/>
            </w:tcBorders>
            <w:shd w:val="clear" w:color="000000" w:fill="C5E6FF"/>
            <w:vAlign w:val="center"/>
            <w:hideMark/>
          </w:tcPr>
          <w:p w14:paraId="2DC59B3F"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R32</w:t>
            </w:r>
            <w:r w:rsidRPr="001E2697">
              <w:rPr>
                <w:rFonts w:ascii="Meiryo UI" w:eastAsia="Meiryo UI" w:hAnsi="Meiryo UI" w:cs="ＭＳ Ｐゴシック" w:hint="eastAsia"/>
                <w:color w:val="000000"/>
                <w:kern w:val="0"/>
                <w:sz w:val="20"/>
                <w:szCs w:val="20"/>
              </w:rPr>
              <w:br/>
              <w:t>(2050)</w:t>
            </w:r>
          </w:p>
        </w:tc>
      </w:tr>
      <w:tr w:rsidR="005A15F4" w:rsidRPr="001E2697" w14:paraId="54B7DAD6" w14:textId="77777777" w:rsidTr="00375186">
        <w:trPr>
          <w:trHeight w:val="285"/>
          <w:jc w:val="center"/>
        </w:trPr>
        <w:tc>
          <w:tcPr>
            <w:tcW w:w="2433" w:type="dxa"/>
            <w:gridSpan w:val="2"/>
            <w:tcBorders>
              <w:top w:val="nil"/>
              <w:left w:val="single" w:sz="8" w:space="0" w:color="auto"/>
              <w:bottom w:val="single" w:sz="4" w:space="0" w:color="auto"/>
              <w:right w:val="nil"/>
            </w:tcBorders>
            <w:shd w:val="clear" w:color="000000" w:fill="C5E6FF"/>
            <w:noWrap/>
            <w:vAlign w:val="center"/>
            <w:hideMark/>
          </w:tcPr>
          <w:p w14:paraId="3794601C"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総人口</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237D7C8"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382,674</w:t>
            </w:r>
          </w:p>
        </w:tc>
        <w:tc>
          <w:tcPr>
            <w:tcW w:w="1080" w:type="dxa"/>
            <w:tcBorders>
              <w:top w:val="nil"/>
              <w:left w:val="nil"/>
              <w:bottom w:val="single" w:sz="4" w:space="0" w:color="auto"/>
              <w:right w:val="single" w:sz="4" w:space="0" w:color="auto"/>
            </w:tcBorders>
            <w:shd w:val="clear" w:color="auto" w:fill="auto"/>
            <w:noWrap/>
            <w:vAlign w:val="center"/>
            <w:hideMark/>
          </w:tcPr>
          <w:p w14:paraId="435DE3AE"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382,857</w:t>
            </w:r>
          </w:p>
        </w:tc>
        <w:tc>
          <w:tcPr>
            <w:tcW w:w="1080" w:type="dxa"/>
            <w:tcBorders>
              <w:top w:val="nil"/>
              <w:left w:val="nil"/>
              <w:bottom w:val="single" w:sz="4" w:space="0" w:color="auto"/>
              <w:right w:val="single" w:sz="8" w:space="0" w:color="auto"/>
            </w:tcBorders>
            <w:shd w:val="clear" w:color="auto" w:fill="auto"/>
            <w:noWrap/>
            <w:vAlign w:val="center"/>
            <w:hideMark/>
          </w:tcPr>
          <w:p w14:paraId="03F463C1"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383,040</w:t>
            </w:r>
          </w:p>
        </w:tc>
        <w:tc>
          <w:tcPr>
            <w:tcW w:w="1080" w:type="dxa"/>
            <w:tcBorders>
              <w:top w:val="nil"/>
              <w:left w:val="nil"/>
              <w:bottom w:val="single" w:sz="4" w:space="0" w:color="auto"/>
              <w:right w:val="double" w:sz="6" w:space="0" w:color="auto"/>
            </w:tcBorders>
            <w:shd w:val="clear" w:color="auto" w:fill="auto"/>
            <w:noWrap/>
            <w:vAlign w:val="center"/>
            <w:hideMark/>
          </w:tcPr>
          <w:p w14:paraId="51A398E9"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383,781</w:t>
            </w:r>
          </w:p>
        </w:tc>
        <w:tc>
          <w:tcPr>
            <w:tcW w:w="1080" w:type="dxa"/>
            <w:tcBorders>
              <w:top w:val="nil"/>
              <w:left w:val="nil"/>
              <w:bottom w:val="single" w:sz="4" w:space="0" w:color="auto"/>
              <w:right w:val="single" w:sz="8" w:space="0" w:color="auto"/>
            </w:tcBorders>
            <w:shd w:val="clear" w:color="auto" w:fill="auto"/>
            <w:noWrap/>
            <w:vAlign w:val="center"/>
            <w:hideMark/>
          </w:tcPr>
          <w:p w14:paraId="0C2E0C86"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378,189</w:t>
            </w:r>
          </w:p>
        </w:tc>
        <w:tc>
          <w:tcPr>
            <w:tcW w:w="1080" w:type="dxa"/>
            <w:tcBorders>
              <w:top w:val="nil"/>
              <w:left w:val="double" w:sz="6" w:space="0" w:color="auto"/>
              <w:bottom w:val="single" w:sz="4" w:space="0" w:color="auto"/>
              <w:right w:val="single" w:sz="8" w:space="0" w:color="auto"/>
            </w:tcBorders>
            <w:shd w:val="clear" w:color="auto" w:fill="auto"/>
            <w:noWrap/>
            <w:vAlign w:val="center"/>
            <w:hideMark/>
          </w:tcPr>
          <w:p w14:paraId="5DA3170B"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355,562</w:t>
            </w:r>
          </w:p>
        </w:tc>
      </w:tr>
      <w:tr w:rsidR="005A15F4" w:rsidRPr="001E2697" w14:paraId="54B5F502" w14:textId="77777777" w:rsidTr="00375186">
        <w:trPr>
          <w:trHeight w:val="285"/>
          <w:jc w:val="center"/>
        </w:trPr>
        <w:tc>
          <w:tcPr>
            <w:tcW w:w="2433" w:type="dxa"/>
            <w:gridSpan w:val="2"/>
            <w:tcBorders>
              <w:top w:val="single" w:sz="4" w:space="0" w:color="auto"/>
              <w:left w:val="single" w:sz="8" w:space="0" w:color="auto"/>
              <w:bottom w:val="nil"/>
              <w:right w:val="nil"/>
            </w:tcBorders>
            <w:shd w:val="clear" w:color="000000" w:fill="C5E6FF"/>
            <w:noWrap/>
            <w:vAlign w:val="center"/>
            <w:hideMark/>
          </w:tcPr>
          <w:p w14:paraId="2C53156A"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第１号被保険者数</w:t>
            </w:r>
          </w:p>
        </w:tc>
        <w:tc>
          <w:tcPr>
            <w:tcW w:w="1080" w:type="dxa"/>
            <w:tcBorders>
              <w:top w:val="nil"/>
              <w:left w:val="single" w:sz="8" w:space="0" w:color="auto"/>
              <w:bottom w:val="single" w:sz="4" w:space="0" w:color="auto"/>
              <w:right w:val="single" w:sz="4" w:space="0" w:color="auto"/>
            </w:tcBorders>
            <w:shd w:val="clear" w:color="000000" w:fill="C5E6FF"/>
            <w:noWrap/>
            <w:vAlign w:val="center"/>
            <w:hideMark/>
          </w:tcPr>
          <w:p w14:paraId="0A695CE7"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91,875</w:t>
            </w:r>
          </w:p>
        </w:tc>
        <w:tc>
          <w:tcPr>
            <w:tcW w:w="1080" w:type="dxa"/>
            <w:tcBorders>
              <w:top w:val="nil"/>
              <w:left w:val="nil"/>
              <w:bottom w:val="single" w:sz="4" w:space="0" w:color="auto"/>
              <w:right w:val="single" w:sz="4" w:space="0" w:color="auto"/>
            </w:tcBorders>
            <w:shd w:val="clear" w:color="000000" w:fill="C5E6FF"/>
            <w:noWrap/>
            <w:vAlign w:val="center"/>
            <w:hideMark/>
          </w:tcPr>
          <w:p w14:paraId="071DB1C9"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92,811</w:t>
            </w:r>
          </w:p>
        </w:tc>
        <w:tc>
          <w:tcPr>
            <w:tcW w:w="1080" w:type="dxa"/>
            <w:tcBorders>
              <w:top w:val="nil"/>
              <w:left w:val="nil"/>
              <w:bottom w:val="single" w:sz="4" w:space="0" w:color="auto"/>
              <w:right w:val="single" w:sz="8" w:space="0" w:color="auto"/>
            </w:tcBorders>
            <w:shd w:val="clear" w:color="000000" w:fill="C5E6FF"/>
            <w:noWrap/>
            <w:vAlign w:val="center"/>
            <w:hideMark/>
          </w:tcPr>
          <w:p w14:paraId="193A1169"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93,747</w:t>
            </w:r>
          </w:p>
        </w:tc>
        <w:tc>
          <w:tcPr>
            <w:tcW w:w="1080" w:type="dxa"/>
            <w:tcBorders>
              <w:top w:val="nil"/>
              <w:left w:val="nil"/>
              <w:bottom w:val="single" w:sz="4" w:space="0" w:color="auto"/>
              <w:right w:val="double" w:sz="6" w:space="0" w:color="auto"/>
            </w:tcBorders>
            <w:shd w:val="clear" w:color="000000" w:fill="C5E6FF"/>
            <w:noWrap/>
            <w:vAlign w:val="center"/>
            <w:hideMark/>
          </w:tcPr>
          <w:p w14:paraId="63BAB51F"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97,482</w:t>
            </w:r>
          </w:p>
        </w:tc>
        <w:tc>
          <w:tcPr>
            <w:tcW w:w="1080" w:type="dxa"/>
            <w:tcBorders>
              <w:top w:val="nil"/>
              <w:left w:val="nil"/>
              <w:bottom w:val="single" w:sz="4" w:space="0" w:color="auto"/>
              <w:right w:val="single" w:sz="8" w:space="0" w:color="auto"/>
            </w:tcBorders>
            <w:shd w:val="clear" w:color="000000" w:fill="C5E6FF"/>
            <w:noWrap/>
            <w:vAlign w:val="center"/>
            <w:hideMark/>
          </w:tcPr>
          <w:p w14:paraId="0CC34726"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116,426</w:t>
            </w:r>
          </w:p>
        </w:tc>
        <w:tc>
          <w:tcPr>
            <w:tcW w:w="1080" w:type="dxa"/>
            <w:tcBorders>
              <w:top w:val="nil"/>
              <w:left w:val="double" w:sz="6" w:space="0" w:color="auto"/>
              <w:bottom w:val="single" w:sz="4" w:space="0" w:color="auto"/>
              <w:right w:val="single" w:sz="8" w:space="0" w:color="auto"/>
            </w:tcBorders>
            <w:shd w:val="clear" w:color="000000" w:fill="C5E6FF"/>
            <w:noWrap/>
            <w:vAlign w:val="center"/>
            <w:hideMark/>
          </w:tcPr>
          <w:p w14:paraId="3A8D2AF6"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123,497</w:t>
            </w:r>
          </w:p>
        </w:tc>
      </w:tr>
      <w:tr w:rsidR="005A15F4" w:rsidRPr="001E2697" w14:paraId="17292AD3" w14:textId="77777777" w:rsidTr="00375186">
        <w:trPr>
          <w:trHeight w:val="285"/>
          <w:jc w:val="center"/>
        </w:trPr>
        <w:tc>
          <w:tcPr>
            <w:tcW w:w="204" w:type="dxa"/>
            <w:vMerge w:val="restart"/>
            <w:tcBorders>
              <w:top w:val="nil"/>
              <w:left w:val="single" w:sz="8" w:space="0" w:color="auto"/>
              <w:bottom w:val="single" w:sz="4" w:space="0" w:color="000000"/>
              <w:right w:val="single" w:sz="4" w:space="0" w:color="auto"/>
            </w:tcBorders>
            <w:shd w:val="clear" w:color="000000" w:fill="C5E6FF"/>
            <w:noWrap/>
            <w:vAlign w:val="center"/>
            <w:hideMark/>
          </w:tcPr>
          <w:p w14:paraId="63853F2B" w14:textId="77777777" w:rsidR="005A15F4" w:rsidRPr="001E2697" w:rsidRDefault="005A15F4" w:rsidP="00375186">
            <w:pPr>
              <w:widowControl/>
              <w:jc w:val="center"/>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 xml:space="preserve">　</w:t>
            </w:r>
          </w:p>
        </w:tc>
        <w:tc>
          <w:tcPr>
            <w:tcW w:w="2229" w:type="dxa"/>
            <w:tcBorders>
              <w:top w:val="single" w:sz="4" w:space="0" w:color="auto"/>
              <w:left w:val="nil"/>
              <w:bottom w:val="dotted" w:sz="4" w:space="0" w:color="auto"/>
              <w:right w:val="nil"/>
            </w:tcBorders>
            <w:shd w:val="clear" w:color="000000" w:fill="C5E6FF"/>
            <w:noWrap/>
            <w:vAlign w:val="center"/>
            <w:hideMark/>
          </w:tcPr>
          <w:p w14:paraId="09D52E9D"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65～74歳</w:t>
            </w:r>
          </w:p>
        </w:tc>
        <w:tc>
          <w:tcPr>
            <w:tcW w:w="1080" w:type="dxa"/>
            <w:tcBorders>
              <w:top w:val="nil"/>
              <w:left w:val="single" w:sz="8" w:space="0" w:color="auto"/>
              <w:bottom w:val="dotted" w:sz="4" w:space="0" w:color="auto"/>
              <w:right w:val="single" w:sz="4" w:space="0" w:color="auto"/>
            </w:tcBorders>
            <w:shd w:val="clear" w:color="auto" w:fill="auto"/>
            <w:noWrap/>
            <w:vAlign w:val="center"/>
            <w:hideMark/>
          </w:tcPr>
          <w:p w14:paraId="5269F648"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38,926</w:t>
            </w:r>
          </w:p>
        </w:tc>
        <w:tc>
          <w:tcPr>
            <w:tcW w:w="1080" w:type="dxa"/>
            <w:tcBorders>
              <w:top w:val="nil"/>
              <w:left w:val="nil"/>
              <w:bottom w:val="dotted" w:sz="4" w:space="0" w:color="auto"/>
              <w:right w:val="single" w:sz="4" w:space="0" w:color="auto"/>
            </w:tcBorders>
            <w:shd w:val="clear" w:color="auto" w:fill="auto"/>
            <w:noWrap/>
            <w:vAlign w:val="center"/>
            <w:hideMark/>
          </w:tcPr>
          <w:p w14:paraId="4619F94E"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38,831</w:t>
            </w:r>
          </w:p>
        </w:tc>
        <w:tc>
          <w:tcPr>
            <w:tcW w:w="1080" w:type="dxa"/>
            <w:tcBorders>
              <w:top w:val="nil"/>
              <w:left w:val="nil"/>
              <w:bottom w:val="dotted" w:sz="4" w:space="0" w:color="auto"/>
              <w:right w:val="single" w:sz="8" w:space="0" w:color="auto"/>
            </w:tcBorders>
            <w:shd w:val="clear" w:color="auto" w:fill="auto"/>
            <w:noWrap/>
            <w:vAlign w:val="center"/>
            <w:hideMark/>
          </w:tcPr>
          <w:p w14:paraId="6D7DF44F"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38,736</w:t>
            </w:r>
          </w:p>
        </w:tc>
        <w:tc>
          <w:tcPr>
            <w:tcW w:w="1080" w:type="dxa"/>
            <w:tcBorders>
              <w:top w:val="nil"/>
              <w:left w:val="nil"/>
              <w:bottom w:val="dotted" w:sz="4" w:space="0" w:color="auto"/>
              <w:right w:val="double" w:sz="6" w:space="0" w:color="auto"/>
            </w:tcBorders>
            <w:shd w:val="clear" w:color="auto" w:fill="auto"/>
            <w:noWrap/>
            <w:vAlign w:val="center"/>
            <w:hideMark/>
          </w:tcPr>
          <w:p w14:paraId="141265C6"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38,358</w:t>
            </w:r>
          </w:p>
        </w:tc>
        <w:tc>
          <w:tcPr>
            <w:tcW w:w="1080" w:type="dxa"/>
            <w:tcBorders>
              <w:top w:val="nil"/>
              <w:left w:val="nil"/>
              <w:bottom w:val="dotted" w:sz="4" w:space="0" w:color="auto"/>
              <w:right w:val="single" w:sz="8" w:space="0" w:color="auto"/>
            </w:tcBorders>
            <w:shd w:val="clear" w:color="auto" w:fill="auto"/>
            <w:noWrap/>
            <w:vAlign w:val="center"/>
            <w:hideMark/>
          </w:tcPr>
          <w:p w14:paraId="20D72623"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55,171</w:t>
            </w:r>
          </w:p>
        </w:tc>
        <w:tc>
          <w:tcPr>
            <w:tcW w:w="1080" w:type="dxa"/>
            <w:tcBorders>
              <w:top w:val="nil"/>
              <w:left w:val="double" w:sz="6" w:space="0" w:color="auto"/>
              <w:bottom w:val="dotted" w:sz="4" w:space="0" w:color="auto"/>
              <w:right w:val="single" w:sz="8" w:space="0" w:color="auto"/>
            </w:tcBorders>
            <w:shd w:val="clear" w:color="auto" w:fill="auto"/>
            <w:noWrap/>
            <w:vAlign w:val="center"/>
            <w:hideMark/>
          </w:tcPr>
          <w:p w14:paraId="78DED1F2"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48,619</w:t>
            </w:r>
          </w:p>
        </w:tc>
      </w:tr>
      <w:tr w:rsidR="005A15F4" w:rsidRPr="001E2697" w14:paraId="2FD33118" w14:textId="77777777" w:rsidTr="00375186">
        <w:trPr>
          <w:trHeight w:val="285"/>
          <w:jc w:val="center"/>
        </w:trPr>
        <w:tc>
          <w:tcPr>
            <w:tcW w:w="204" w:type="dxa"/>
            <w:vMerge/>
            <w:tcBorders>
              <w:top w:val="nil"/>
              <w:left w:val="single" w:sz="8" w:space="0" w:color="auto"/>
              <w:bottom w:val="single" w:sz="4" w:space="0" w:color="000000"/>
              <w:right w:val="single" w:sz="4" w:space="0" w:color="auto"/>
            </w:tcBorders>
            <w:vAlign w:val="center"/>
            <w:hideMark/>
          </w:tcPr>
          <w:p w14:paraId="215CA883" w14:textId="77777777" w:rsidR="005A15F4" w:rsidRPr="001E2697" w:rsidRDefault="005A15F4" w:rsidP="00375186">
            <w:pPr>
              <w:widowControl/>
              <w:jc w:val="left"/>
              <w:rPr>
                <w:rFonts w:ascii="Meiryo UI" w:eastAsia="Meiryo UI" w:hAnsi="Meiryo UI" w:cs="ＭＳ Ｐゴシック"/>
                <w:color w:val="000000"/>
                <w:kern w:val="0"/>
                <w:sz w:val="20"/>
                <w:szCs w:val="20"/>
              </w:rPr>
            </w:pPr>
          </w:p>
        </w:tc>
        <w:tc>
          <w:tcPr>
            <w:tcW w:w="2229" w:type="dxa"/>
            <w:tcBorders>
              <w:top w:val="nil"/>
              <w:left w:val="nil"/>
              <w:bottom w:val="dotted" w:sz="4" w:space="0" w:color="auto"/>
              <w:right w:val="nil"/>
            </w:tcBorders>
            <w:shd w:val="clear" w:color="000000" w:fill="C5E6FF"/>
            <w:noWrap/>
            <w:vAlign w:val="center"/>
            <w:hideMark/>
          </w:tcPr>
          <w:p w14:paraId="7AB9647B"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75歳以上</w:t>
            </w:r>
          </w:p>
        </w:tc>
        <w:tc>
          <w:tcPr>
            <w:tcW w:w="1080" w:type="dxa"/>
            <w:tcBorders>
              <w:top w:val="nil"/>
              <w:left w:val="single" w:sz="8" w:space="0" w:color="auto"/>
              <w:bottom w:val="dotted" w:sz="4" w:space="0" w:color="auto"/>
              <w:right w:val="single" w:sz="4" w:space="0" w:color="auto"/>
            </w:tcBorders>
            <w:shd w:val="clear" w:color="000000" w:fill="C5E6FF"/>
            <w:noWrap/>
            <w:vAlign w:val="center"/>
            <w:hideMark/>
          </w:tcPr>
          <w:p w14:paraId="3550BA0C"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Pr>
                <w:rFonts w:ascii="Meiryo UI" w:eastAsia="Meiryo UI" w:hAnsi="Meiryo UI" w:hint="eastAsia"/>
                <w:color w:val="000000"/>
                <w:sz w:val="20"/>
                <w:szCs w:val="20"/>
              </w:rPr>
              <w:t>52,949</w:t>
            </w:r>
          </w:p>
        </w:tc>
        <w:tc>
          <w:tcPr>
            <w:tcW w:w="1080" w:type="dxa"/>
            <w:tcBorders>
              <w:top w:val="nil"/>
              <w:left w:val="nil"/>
              <w:bottom w:val="dotted" w:sz="4" w:space="0" w:color="auto"/>
              <w:right w:val="single" w:sz="4" w:space="0" w:color="auto"/>
            </w:tcBorders>
            <w:shd w:val="clear" w:color="000000" w:fill="C5E6FF"/>
            <w:noWrap/>
            <w:vAlign w:val="center"/>
            <w:hideMark/>
          </w:tcPr>
          <w:p w14:paraId="74FE1F78"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Pr>
                <w:rFonts w:ascii="Meiryo UI" w:eastAsia="Meiryo UI" w:hAnsi="Meiryo UI" w:hint="eastAsia"/>
                <w:color w:val="000000"/>
                <w:sz w:val="20"/>
                <w:szCs w:val="20"/>
              </w:rPr>
              <w:t>53,980</w:t>
            </w:r>
          </w:p>
        </w:tc>
        <w:tc>
          <w:tcPr>
            <w:tcW w:w="1080" w:type="dxa"/>
            <w:tcBorders>
              <w:top w:val="nil"/>
              <w:left w:val="nil"/>
              <w:bottom w:val="dotted" w:sz="4" w:space="0" w:color="auto"/>
              <w:right w:val="single" w:sz="8" w:space="0" w:color="auto"/>
            </w:tcBorders>
            <w:shd w:val="clear" w:color="000000" w:fill="C5E6FF"/>
            <w:noWrap/>
            <w:vAlign w:val="center"/>
            <w:hideMark/>
          </w:tcPr>
          <w:p w14:paraId="540A38E0"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Pr>
                <w:rFonts w:ascii="Meiryo UI" w:eastAsia="Meiryo UI" w:hAnsi="Meiryo UI" w:hint="eastAsia"/>
                <w:color w:val="000000"/>
                <w:sz w:val="20"/>
                <w:szCs w:val="20"/>
              </w:rPr>
              <w:t>55,011</w:t>
            </w:r>
          </w:p>
        </w:tc>
        <w:tc>
          <w:tcPr>
            <w:tcW w:w="1080" w:type="dxa"/>
            <w:tcBorders>
              <w:top w:val="nil"/>
              <w:left w:val="nil"/>
              <w:bottom w:val="dotted" w:sz="4" w:space="0" w:color="auto"/>
              <w:right w:val="double" w:sz="6" w:space="0" w:color="auto"/>
            </w:tcBorders>
            <w:shd w:val="clear" w:color="000000" w:fill="C5E6FF"/>
            <w:noWrap/>
            <w:vAlign w:val="center"/>
            <w:hideMark/>
          </w:tcPr>
          <w:p w14:paraId="2734D400"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Pr>
                <w:rFonts w:ascii="Meiryo UI" w:eastAsia="Meiryo UI" w:hAnsi="Meiryo UI" w:hint="eastAsia"/>
                <w:color w:val="000000"/>
                <w:sz w:val="20"/>
                <w:szCs w:val="20"/>
              </w:rPr>
              <w:t>59,124</w:t>
            </w:r>
          </w:p>
        </w:tc>
        <w:tc>
          <w:tcPr>
            <w:tcW w:w="1080" w:type="dxa"/>
            <w:tcBorders>
              <w:top w:val="nil"/>
              <w:left w:val="nil"/>
              <w:bottom w:val="dotted" w:sz="4" w:space="0" w:color="auto"/>
              <w:right w:val="single" w:sz="8" w:space="0" w:color="auto"/>
            </w:tcBorders>
            <w:shd w:val="clear" w:color="000000" w:fill="C5E6FF"/>
            <w:noWrap/>
            <w:vAlign w:val="center"/>
            <w:hideMark/>
          </w:tcPr>
          <w:p w14:paraId="30B5C9AF"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Pr>
                <w:rFonts w:ascii="Meiryo UI" w:eastAsia="Meiryo UI" w:hAnsi="Meiryo UI" w:hint="eastAsia"/>
                <w:color w:val="000000"/>
                <w:sz w:val="20"/>
                <w:szCs w:val="20"/>
              </w:rPr>
              <w:t>61,255</w:t>
            </w:r>
          </w:p>
        </w:tc>
        <w:tc>
          <w:tcPr>
            <w:tcW w:w="1080" w:type="dxa"/>
            <w:tcBorders>
              <w:top w:val="nil"/>
              <w:left w:val="double" w:sz="6" w:space="0" w:color="auto"/>
              <w:bottom w:val="dotted" w:sz="4" w:space="0" w:color="auto"/>
              <w:right w:val="single" w:sz="8" w:space="0" w:color="auto"/>
            </w:tcBorders>
            <w:shd w:val="clear" w:color="000000" w:fill="C5E6FF"/>
            <w:noWrap/>
            <w:vAlign w:val="center"/>
            <w:hideMark/>
          </w:tcPr>
          <w:p w14:paraId="49071591"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Pr>
                <w:rFonts w:ascii="Meiryo UI" w:eastAsia="Meiryo UI" w:hAnsi="Meiryo UI" w:hint="eastAsia"/>
                <w:color w:val="000000"/>
                <w:sz w:val="20"/>
                <w:szCs w:val="20"/>
              </w:rPr>
              <w:t>74,878</w:t>
            </w:r>
          </w:p>
        </w:tc>
      </w:tr>
      <w:tr w:rsidR="005A15F4" w:rsidRPr="001E2697" w14:paraId="719C702C" w14:textId="77777777" w:rsidTr="00375186">
        <w:trPr>
          <w:trHeight w:val="285"/>
          <w:jc w:val="center"/>
        </w:trPr>
        <w:tc>
          <w:tcPr>
            <w:tcW w:w="204" w:type="dxa"/>
            <w:vMerge/>
            <w:tcBorders>
              <w:top w:val="nil"/>
              <w:left w:val="single" w:sz="8" w:space="0" w:color="auto"/>
              <w:bottom w:val="single" w:sz="4" w:space="0" w:color="000000"/>
              <w:right w:val="single" w:sz="4" w:space="0" w:color="auto"/>
            </w:tcBorders>
            <w:vAlign w:val="center"/>
            <w:hideMark/>
          </w:tcPr>
          <w:p w14:paraId="540F4241" w14:textId="77777777" w:rsidR="005A15F4" w:rsidRPr="001E2697" w:rsidRDefault="005A15F4" w:rsidP="00375186">
            <w:pPr>
              <w:widowControl/>
              <w:jc w:val="left"/>
              <w:rPr>
                <w:rFonts w:ascii="Meiryo UI" w:eastAsia="Meiryo UI" w:hAnsi="Meiryo UI" w:cs="ＭＳ Ｐゴシック"/>
                <w:color w:val="000000"/>
                <w:kern w:val="0"/>
                <w:sz w:val="20"/>
                <w:szCs w:val="20"/>
              </w:rPr>
            </w:pPr>
          </w:p>
        </w:tc>
        <w:tc>
          <w:tcPr>
            <w:tcW w:w="2229" w:type="dxa"/>
            <w:tcBorders>
              <w:top w:val="nil"/>
              <w:left w:val="nil"/>
              <w:bottom w:val="dotted" w:sz="4" w:space="0" w:color="auto"/>
              <w:right w:val="nil"/>
            </w:tcBorders>
            <w:shd w:val="clear" w:color="000000" w:fill="C5E6FF"/>
            <w:noWrap/>
            <w:vAlign w:val="center"/>
            <w:hideMark/>
          </w:tcPr>
          <w:p w14:paraId="686D9DF7"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【再掲】75～84歳</w:t>
            </w:r>
          </w:p>
        </w:tc>
        <w:tc>
          <w:tcPr>
            <w:tcW w:w="1080" w:type="dxa"/>
            <w:tcBorders>
              <w:top w:val="nil"/>
              <w:left w:val="single" w:sz="8" w:space="0" w:color="auto"/>
              <w:bottom w:val="dotted" w:sz="4" w:space="0" w:color="auto"/>
              <w:right w:val="single" w:sz="4" w:space="0" w:color="auto"/>
            </w:tcBorders>
            <w:shd w:val="clear" w:color="auto" w:fill="auto"/>
            <w:noWrap/>
            <w:vAlign w:val="center"/>
            <w:hideMark/>
          </w:tcPr>
          <w:p w14:paraId="5051EB37"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35,850</w:t>
            </w:r>
          </w:p>
        </w:tc>
        <w:tc>
          <w:tcPr>
            <w:tcW w:w="1080" w:type="dxa"/>
            <w:tcBorders>
              <w:top w:val="nil"/>
              <w:left w:val="nil"/>
              <w:bottom w:val="dotted" w:sz="4" w:space="0" w:color="auto"/>
              <w:right w:val="single" w:sz="4" w:space="0" w:color="auto"/>
            </w:tcBorders>
            <w:shd w:val="clear" w:color="auto" w:fill="auto"/>
            <w:noWrap/>
            <w:vAlign w:val="center"/>
            <w:hideMark/>
          </w:tcPr>
          <w:p w14:paraId="71B978B1"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36,040</w:t>
            </w:r>
          </w:p>
        </w:tc>
        <w:tc>
          <w:tcPr>
            <w:tcW w:w="1080" w:type="dxa"/>
            <w:tcBorders>
              <w:top w:val="nil"/>
              <w:left w:val="nil"/>
              <w:bottom w:val="dotted" w:sz="4" w:space="0" w:color="auto"/>
              <w:right w:val="single" w:sz="8" w:space="0" w:color="auto"/>
            </w:tcBorders>
            <w:shd w:val="clear" w:color="auto" w:fill="auto"/>
            <w:noWrap/>
            <w:vAlign w:val="center"/>
            <w:hideMark/>
          </w:tcPr>
          <w:p w14:paraId="735804BA"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36,230</w:t>
            </w:r>
          </w:p>
        </w:tc>
        <w:tc>
          <w:tcPr>
            <w:tcW w:w="1080" w:type="dxa"/>
            <w:tcBorders>
              <w:top w:val="nil"/>
              <w:left w:val="nil"/>
              <w:bottom w:val="dotted" w:sz="4" w:space="0" w:color="auto"/>
              <w:right w:val="double" w:sz="6" w:space="0" w:color="auto"/>
            </w:tcBorders>
            <w:shd w:val="clear" w:color="auto" w:fill="auto"/>
            <w:noWrap/>
            <w:vAlign w:val="center"/>
            <w:hideMark/>
          </w:tcPr>
          <w:p w14:paraId="12BA391A"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36,985</w:t>
            </w:r>
          </w:p>
        </w:tc>
        <w:tc>
          <w:tcPr>
            <w:tcW w:w="1080" w:type="dxa"/>
            <w:tcBorders>
              <w:top w:val="nil"/>
              <w:left w:val="nil"/>
              <w:bottom w:val="dotted" w:sz="4" w:space="0" w:color="auto"/>
              <w:right w:val="single" w:sz="8" w:space="0" w:color="auto"/>
            </w:tcBorders>
            <w:shd w:val="clear" w:color="auto" w:fill="auto"/>
            <w:noWrap/>
            <w:vAlign w:val="center"/>
            <w:hideMark/>
          </w:tcPr>
          <w:p w14:paraId="0D2D52B8"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33,707</w:t>
            </w:r>
          </w:p>
        </w:tc>
        <w:tc>
          <w:tcPr>
            <w:tcW w:w="1080" w:type="dxa"/>
            <w:tcBorders>
              <w:top w:val="nil"/>
              <w:left w:val="double" w:sz="6" w:space="0" w:color="auto"/>
              <w:bottom w:val="dotted" w:sz="4" w:space="0" w:color="auto"/>
              <w:right w:val="single" w:sz="8" w:space="0" w:color="auto"/>
            </w:tcBorders>
            <w:shd w:val="clear" w:color="auto" w:fill="auto"/>
            <w:noWrap/>
            <w:vAlign w:val="center"/>
            <w:hideMark/>
          </w:tcPr>
          <w:p w14:paraId="1ECB2022"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47,578</w:t>
            </w:r>
          </w:p>
        </w:tc>
      </w:tr>
      <w:tr w:rsidR="005A15F4" w:rsidRPr="001E2697" w14:paraId="4AB398A8" w14:textId="77777777" w:rsidTr="00375186">
        <w:trPr>
          <w:trHeight w:val="285"/>
          <w:jc w:val="center"/>
        </w:trPr>
        <w:tc>
          <w:tcPr>
            <w:tcW w:w="204" w:type="dxa"/>
            <w:vMerge/>
            <w:tcBorders>
              <w:top w:val="nil"/>
              <w:left w:val="single" w:sz="8" w:space="0" w:color="auto"/>
              <w:bottom w:val="single" w:sz="4" w:space="0" w:color="000000"/>
              <w:right w:val="single" w:sz="4" w:space="0" w:color="auto"/>
            </w:tcBorders>
            <w:vAlign w:val="center"/>
            <w:hideMark/>
          </w:tcPr>
          <w:p w14:paraId="19882E30" w14:textId="77777777" w:rsidR="005A15F4" w:rsidRPr="001E2697" w:rsidRDefault="005A15F4" w:rsidP="00375186">
            <w:pPr>
              <w:widowControl/>
              <w:jc w:val="left"/>
              <w:rPr>
                <w:rFonts w:ascii="Meiryo UI" w:eastAsia="Meiryo UI" w:hAnsi="Meiryo UI" w:cs="ＭＳ Ｐゴシック"/>
                <w:color w:val="000000"/>
                <w:kern w:val="0"/>
                <w:sz w:val="20"/>
                <w:szCs w:val="20"/>
              </w:rPr>
            </w:pPr>
          </w:p>
        </w:tc>
        <w:tc>
          <w:tcPr>
            <w:tcW w:w="2229" w:type="dxa"/>
            <w:tcBorders>
              <w:top w:val="nil"/>
              <w:left w:val="nil"/>
              <w:bottom w:val="single" w:sz="4" w:space="0" w:color="auto"/>
              <w:right w:val="nil"/>
            </w:tcBorders>
            <w:shd w:val="clear" w:color="000000" w:fill="C5E6FF"/>
            <w:noWrap/>
            <w:vAlign w:val="center"/>
            <w:hideMark/>
          </w:tcPr>
          <w:p w14:paraId="1860B7FD"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【再掲】85歳以上</w:t>
            </w:r>
          </w:p>
        </w:tc>
        <w:tc>
          <w:tcPr>
            <w:tcW w:w="1080" w:type="dxa"/>
            <w:tcBorders>
              <w:top w:val="nil"/>
              <w:left w:val="single" w:sz="8" w:space="0" w:color="auto"/>
              <w:bottom w:val="single" w:sz="4" w:space="0" w:color="auto"/>
              <w:right w:val="single" w:sz="4" w:space="0" w:color="auto"/>
            </w:tcBorders>
            <w:shd w:val="clear" w:color="000000" w:fill="C5E6FF"/>
            <w:noWrap/>
            <w:vAlign w:val="center"/>
            <w:hideMark/>
          </w:tcPr>
          <w:p w14:paraId="517F2280"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17,099</w:t>
            </w:r>
          </w:p>
        </w:tc>
        <w:tc>
          <w:tcPr>
            <w:tcW w:w="1080" w:type="dxa"/>
            <w:tcBorders>
              <w:top w:val="nil"/>
              <w:left w:val="nil"/>
              <w:bottom w:val="single" w:sz="4" w:space="0" w:color="auto"/>
              <w:right w:val="single" w:sz="4" w:space="0" w:color="auto"/>
            </w:tcBorders>
            <w:shd w:val="clear" w:color="000000" w:fill="C5E6FF"/>
            <w:noWrap/>
            <w:vAlign w:val="center"/>
            <w:hideMark/>
          </w:tcPr>
          <w:p w14:paraId="155B6E2E"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17,940</w:t>
            </w:r>
          </w:p>
        </w:tc>
        <w:tc>
          <w:tcPr>
            <w:tcW w:w="1080" w:type="dxa"/>
            <w:tcBorders>
              <w:top w:val="nil"/>
              <w:left w:val="nil"/>
              <w:bottom w:val="single" w:sz="4" w:space="0" w:color="auto"/>
              <w:right w:val="single" w:sz="8" w:space="0" w:color="auto"/>
            </w:tcBorders>
            <w:shd w:val="clear" w:color="000000" w:fill="C5E6FF"/>
            <w:noWrap/>
            <w:vAlign w:val="center"/>
            <w:hideMark/>
          </w:tcPr>
          <w:p w14:paraId="6F9EA0D7"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18,781</w:t>
            </w:r>
          </w:p>
        </w:tc>
        <w:tc>
          <w:tcPr>
            <w:tcW w:w="1080" w:type="dxa"/>
            <w:tcBorders>
              <w:top w:val="nil"/>
              <w:left w:val="nil"/>
              <w:bottom w:val="single" w:sz="4" w:space="0" w:color="auto"/>
              <w:right w:val="double" w:sz="6" w:space="0" w:color="auto"/>
            </w:tcBorders>
            <w:shd w:val="clear" w:color="000000" w:fill="C5E6FF"/>
            <w:noWrap/>
            <w:vAlign w:val="center"/>
            <w:hideMark/>
          </w:tcPr>
          <w:p w14:paraId="338D58E9"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22,139</w:t>
            </w:r>
          </w:p>
        </w:tc>
        <w:tc>
          <w:tcPr>
            <w:tcW w:w="1080" w:type="dxa"/>
            <w:tcBorders>
              <w:top w:val="nil"/>
              <w:left w:val="nil"/>
              <w:bottom w:val="single" w:sz="4" w:space="0" w:color="auto"/>
              <w:right w:val="single" w:sz="8" w:space="0" w:color="auto"/>
            </w:tcBorders>
            <w:shd w:val="clear" w:color="000000" w:fill="C5E6FF"/>
            <w:noWrap/>
            <w:vAlign w:val="center"/>
            <w:hideMark/>
          </w:tcPr>
          <w:p w14:paraId="50989F69"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27,548</w:t>
            </w:r>
          </w:p>
        </w:tc>
        <w:tc>
          <w:tcPr>
            <w:tcW w:w="1080" w:type="dxa"/>
            <w:tcBorders>
              <w:top w:val="nil"/>
              <w:left w:val="double" w:sz="6" w:space="0" w:color="auto"/>
              <w:bottom w:val="single" w:sz="4" w:space="0" w:color="auto"/>
              <w:right w:val="single" w:sz="8" w:space="0" w:color="auto"/>
            </w:tcBorders>
            <w:shd w:val="clear" w:color="000000" w:fill="C5E6FF"/>
            <w:noWrap/>
            <w:vAlign w:val="center"/>
            <w:hideMark/>
          </w:tcPr>
          <w:p w14:paraId="0A2864E7"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27,300</w:t>
            </w:r>
          </w:p>
        </w:tc>
      </w:tr>
      <w:tr w:rsidR="005A15F4" w:rsidRPr="001E2697" w14:paraId="4876237D" w14:textId="77777777" w:rsidTr="00375186">
        <w:trPr>
          <w:trHeight w:val="285"/>
          <w:jc w:val="center"/>
        </w:trPr>
        <w:tc>
          <w:tcPr>
            <w:tcW w:w="2433" w:type="dxa"/>
            <w:gridSpan w:val="2"/>
            <w:tcBorders>
              <w:top w:val="single" w:sz="4" w:space="0" w:color="auto"/>
              <w:left w:val="single" w:sz="8" w:space="0" w:color="auto"/>
              <w:bottom w:val="single" w:sz="4" w:space="0" w:color="auto"/>
              <w:right w:val="nil"/>
            </w:tcBorders>
            <w:shd w:val="clear" w:color="000000" w:fill="C5E6FF"/>
            <w:noWrap/>
            <w:vAlign w:val="center"/>
            <w:hideMark/>
          </w:tcPr>
          <w:p w14:paraId="66F43B59"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第２号被保険者数</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4295A8C3"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133,517</w:t>
            </w:r>
          </w:p>
        </w:tc>
        <w:tc>
          <w:tcPr>
            <w:tcW w:w="1080" w:type="dxa"/>
            <w:tcBorders>
              <w:top w:val="nil"/>
              <w:left w:val="nil"/>
              <w:bottom w:val="single" w:sz="4" w:space="0" w:color="auto"/>
              <w:right w:val="single" w:sz="4" w:space="0" w:color="auto"/>
            </w:tcBorders>
            <w:shd w:val="clear" w:color="auto" w:fill="auto"/>
            <w:noWrap/>
            <w:vAlign w:val="center"/>
            <w:hideMark/>
          </w:tcPr>
          <w:p w14:paraId="02781C1B"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133,870</w:t>
            </w:r>
          </w:p>
        </w:tc>
        <w:tc>
          <w:tcPr>
            <w:tcW w:w="1080" w:type="dxa"/>
            <w:tcBorders>
              <w:top w:val="nil"/>
              <w:left w:val="nil"/>
              <w:bottom w:val="single" w:sz="4" w:space="0" w:color="auto"/>
              <w:right w:val="single" w:sz="8" w:space="0" w:color="auto"/>
            </w:tcBorders>
            <w:shd w:val="clear" w:color="auto" w:fill="auto"/>
            <w:noWrap/>
            <w:vAlign w:val="center"/>
            <w:hideMark/>
          </w:tcPr>
          <w:p w14:paraId="54DAF46D"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134,223</w:t>
            </w:r>
          </w:p>
        </w:tc>
        <w:tc>
          <w:tcPr>
            <w:tcW w:w="1080" w:type="dxa"/>
            <w:tcBorders>
              <w:top w:val="nil"/>
              <w:left w:val="nil"/>
              <w:bottom w:val="single" w:sz="4" w:space="0" w:color="auto"/>
              <w:right w:val="double" w:sz="6" w:space="0" w:color="auto"/>
            </w:tcBorders>
            <w:shd w:val="clear" w:color="auto" w:fill="auto"/>
            <w:noWrap/>
            <w:vAlign w:val="center"/>
            <w:hideMark/>
          </w:tcPr>
          <w:p w14:paraId="6EDFD16A"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135,639</w:t>
            </w:r>
          </w:p>
        </w:tc>
        <w:tc>
          <w:tcPr>
            <w:tcW w:w="1080" w:type="dxa"/>
            <w:tcBorders>
              <w:top w:val="nil"/>
              <w:left w:val="nil"/>
              <w:bottom w:val="single" w:sz="4" w:space="0" w:color="auto"/>
              <w:right w:val="single" w:sz="8" w:space="0" w:color="auto"/>
            </w:tcBorders>
            <w:shd w:val="clear" w:color="auto" w:fill="auto"/>
            <w:noWrap/>
            <w:vAlign w:val="center"/>
            <w:hideMark/>
          </w:tcPr>
          <w:p w14:paraId="1B71BBDB"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119,502</w:t>
            </w:r>
          </w:p>
        </w:tc>
        <w:tc>
          <w:tcPr>
            <w:tcW w:w="1080" w:type="dxa"/>
            <w:tcBorders>
              <w:top w:val="nil"/>
              <w:left w:val="double" w:sz="6" w:space="0" w:color="auto"/>
              <w:bottom w:val="single" w:sz="4" w:space="0" w:color="auto"/>
              <w:right w:val="single" w:sz="8" w:space="0" w:color="auto"/>
            </w:tcBorders>
            <w:shd w:val="clear" w:color="auto" w:fill="auto"/>
            <w:noWrap/>
            <w:vAlign w:val="center"/>
            <w:hideMark/>
          </w:tcPr>
          <w:p w14:paraId="75408D35"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106,859</w:t>
            </w:r>
          </w:p>
        </w:tc>
      </w:tr>
      <w:tr w:rsidR="005A15F4" w:rsidRPr="001E2697" w14:paraId="5D4DFE5B" w14:textId="77777777" w:rsidTr="00375186">
        <w:trPr>
          <w:trHeight w:val="285"/>
          <w:jc w:val="center"/>
        </w:trPr>
        <w:tc>
          <w:tcPr>
            <w:tcW w:w="2433" w:type="dxa"/>
            <w:gridSpan w:val="2"/>
            <w:tcBorders>
              <w:top w:val="single" w:sz="4" w:space="0" w:color="auto"/>
              <w:left w:val="single" w:sz="8" w:space="0" w:color="auto"/>
              <w:bottom w:val="single" w:sz="8" w:space="0" w:color="auto"/>
              <w:right w:val="nil"/>
            </w:tcBorders>
            <w:shd w:val="clear" w:color="000000" w:fill="C5E6FF"/>
            <w:noWrap/>
            <w:vAlign w:val="center"/>
            <w:hideMark/>
          </w:tcPr>
          <w:p w14:paraId="773C485A" w14:textId="77777777" w:rsidR="005A15F4" w:rsidRPr="001E2697" w:rsidRDefault="005A15F4" w:rsidP="00375186">
            <w:pPr>
              <w:widowControl/>
              <w:jc w:val="lef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被保険者数</w:t>
            </w:r>
          </w:p>
        </w:tc>
        <w:tc>
          <w:tcPr>
            <w:tcW w:w="1080" w:type="dxa"/>
            <w:tcBorders>
              <w:top w:val="nil"/>
              <w:left w:val="single" w:sz="8" w:space="0" w:color="auto"/>
              <w:bottom w:val="single" w:sz="8" w:space="0" w:color="auto"/>
              <w:right w:val="single" w:sz="4" w:space="0" w:color="auto"/>
            </w:tcBorders>
            <w:shd w:val="clear" w:color="000000" w:fill="C5E6FF"/>
            <w:noWrap/>
            <w:vAlign w:val="center"/>
            <w:hideMark/>
          </w:tcPr>
          <w:p w14:paraId="5EB08BA5"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225,392</w:t>
            </w:r>
          </w:p>
        </w:tc>
        <w:tc>
          <w:tcPr>
            <w:tcW w:w="1080" w:type="dxa"/>
            <w:tcBorders>
              <w:top w:val="nil"/>
              <w:left w:val="nil"/>
              <w:bottom w:val="single" w:sz="8" w:space="0" w:color="auto"/>
              <w:right w:val="single" w:sz="4" w:space="0" w:color="auto"/>
            </w:tcBorders>
            <w:shd w:val="clear" w:color="000000" w:fill="C5E6FF"/>
            <w:noWrap/>
            <w:vAlign w:val="center"/>
            <w:hideMark/>
          </w:tcPr>
          <w:p w14:paraId="35EA28F6"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226,681</w:t>
            </w:r>
          </w:p>
        </w:tc>
        <w:tc>
          <w:tcPr>
            <w:tcW w:w="1080" w:type="dxa"/>
            <w:tcBorders>
              <w:top w:val="nil"/>
              <w:left w:val="nil"/>
              <w:bottom w:val="single" w:sz="8" w:space="0" w:color="auto"/>
              <w:right w:val="single" w:sz="8" w:space="0" w:color="auto"/>
            </w:tcBorders>
            <w:shd w:val="clear" w:color="000000" w:fill="C5E6FF"/>
            <w:noWrap/>
            <w:vAlign w:val="center"/>
            <w:hideMark/>
          </w:tcPr>
          <w:p w14:paraId="73322E0B"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227,970</w:t>
            </w:r>
          </w:p>
        </w:tc>
        <w:tc>
          <w:tcPr>
            <w:tcW w:w="1080" w:type="dxa"/>
            <w:tcBorders>
              <w:top w:val="nil"/>
              <w:left w:val="nil"/>
              <w:bottom w:val="single" w:sz="8" w:space="0" w:color="auto"/>
              <w:right w:val="double" w:sz="6" w:space="0" w:color="auto"/>
            </w:tcBorders>
            <w:shd w:val="clear" w:color="000000" w:fill="C5E6FF"/>
            <w:noWrap/>
            <w:vAlign w:val="center"/>
            <w:hideMark/>
          </w:tcPr>
          <w:p w14:paraId="671D638A"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233,121</w:t>
            </w:r>
          </w:p>
        </w:tc>
        <w:tc>
          <w:tcPr>
            <w:tcW w:w="1080" w:type="dxa"/>
            <w:tcBorders>
              <w:top w:val="nil"/>
              <w:left w:val="nil"/>
              <w:bottom w:val="single" w:sz="8" w:space="0" w:color="auto"/>
              <w:right w:val="single" w:sz="8" w:space="0" w:color="auto"/>
            </w:tcBorders>
            <w:shd w:val="clear" w:color="000000" w:fill="C5E6FF"/>
            <w:noWrap/>
            <w:vAlign w:val="center"/>
            <w:hideMark/>
          </w:tcPr>
          <w:p w14:paraId="6D809599"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235,928</w:t>
            </w:r>
          </w:p>
        </w:tc>
        <w:tc>
          <w:tcPr>
            <w:tcW w:w="1080" w:type="dxa"/>
            <w:tcBorders>
              <w:top w:val="nil"/>
              <w:left w:val="double" w:sz="6" w:space="0" w:color="auto"/>
              <w:bottom w:val="single" w:sz="8" w:space="0" w:color="auto"/>
              <w:right w:val="single" w:sz="8" w:space="0" w:color="auto"/>
            </w:tcBorders>
            <w:shd w:val="clear" w:color="000000" w:fill="C5E6FF"/>
            <w:noWrap/>
            <w:vAlign w:val="center"/>
            <w:hideMark/>
          </w:tcPr>
          <w:p w14:paraId="78F80112" w14:textId="77777777" w:rsidR="005A15F4" w:rsidRPr="001E2697" w:rsidRDefault="005A15F4" w:rsidP="00375186">
            <w:pPr>
              <w:widowControl/>
              <w:jc w:val="right"/>
              <w:rPr>
                <w:rFonts w:ascii="Meiryo UI" w:eastAsia="Meiryo UI" w:hAnsi="Meiryo UI" w:cs="ＭＳ Ｐゴシック"/>
                <w:color w:val="000000"/>
                <w:kern w:val="0"/>
                <w:sz w:val="20"/>
                <w:szCs w:val="20"/>
              </w:rPr>
            </w:pPr>
            <w:r w:rsidRPr="001E2697">
              <w:rPr>
                <w:rFonts w:ascii="Meiryo UI" w:eastAsia="Meiryo UI" w:hAnsi="Meiryo UI" w:cs="ＭＳ Ｐゴシック" w:hint="eastAsia"/>
                <w:color w:val="000000"/>
                <w:kern w:val="0"/>
                <w:sz w:val="20"/>
                <w:szCs w:val="20"/>
              </w:rPr>
              <w:t>230,356</w:t>
            </w:r>
          </w:p>
        </w:tc>
      </w:tr>
    </w:tbl>
    <w:p w14:paraId="1423DBC7" w14:textId="77777777" w:rsidR="005A15F4" w:rsidRDefault="005A15F4" w:rsidP="005A15F4">
      <w:pPr>
        <w:jc w:val="center"/>
      </w:pPr>
      <w:r w:rsidRPr="00BB059D">
        <w:rPr>
          <w:noProof/>
        </w:rPr>
        <w:drawing>
          <wp:inline distT="0" distB="0" distL="0" distR="0" wp14:anchorId="201FCD9E" wp14:editId="7F1FE3B0">
            <wp:extent cx="6035040" cy="3686810"/>
            <wp:effectExtent l="0" t="0" r="3810" b="8890"/>
            <wp:docPr id="133824302"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5040" cy="3686810"/>
                    </a:xfrm>
                    <a:prstGeom prst="rect">
                      <a:avLst/>
                    </a:prstGeom>
                    <a:noFill/>
                    <a:ln>
                      <a:noFill/>
                    </a:ln>
                  </pic:spPr>
                </pic:pic>
              </a:graphicData>
            </a:graphic>
          </wp:inline>
        </w:drawing>
      </w:r>
    </w:p>
    <w:p w14:paraId="3EB3184A" w14:textId="77777777" w:rsidR="005A15F4" w:rsidRPr="003103FD" w:rsidRDefault="005A15F4" w:rsidP="005A15F4">
      <w:pPr>
        <w:rPr>
          <w:sz w:val="18"/>
          <w:szCs w:val="18"/>
        </w:rPr>
      </w:pPr>
      <w:r w:rsidRPr="003103FD">
        <w:rPr>
          <w:rFonts w:hint="eastAsia"/>
          <w:sz w:val="18"/>
          <w:szCs w:val="18"/>
        </w:rPr>
        <w:t>※</w:t>
      </w:r>
      <w:r>
        <w:rPr>
          <w:rFonts w:hint="eastAsia"/>
          <w:sz w:val="18"/>
          <w:szCs w:val="18"/>
        </w:rPr>
        <w:t>吹田市総合計画に基づく人口推計を元に、住民基本台帳の実績から推計。</w:t>
      </w:r>
    </w:p>
    <w:p w14:paraId="77B7B528" w14:textId="77777777" w:rsidR="005A15F4" w:rsidRDefault="005A15F4" w:rsidP="005A15F4"/>
    <w:p w14:paraId="5DADBD69" w14:textId="77777777" w:rsidR="005A15F4" w:rsidRDefault="005A15F4" w:rsidP="005A15F4">
      <w:pPr>
        <w:widowControl/>
        <w:jc w:val="left"/>
        <w:rPr>
          <w:rFonts w:ascii="メイリオ" w:eastAsia="メイリオ" w:hAnsi="メイリオ" w:cstheme="majorBidi"/>
          <w:color w:val="FFFFFF" w:themeColor="background1"/>
          <w:sz w:val="28"/>
          <w:szCs w:val="28"/>
        </w:rPr>
      </w:pPr>
      <w:r>
        <w:rPr>
          <w:color w:val="FFFFFF" w:themeColor="background1"/>
          <w:szCs w:val="28"/>
        </w:rPr>
        <w:br w:type="page"/>
      </w:r>
    </w:p>
    <w:p w14:paraId="6D4844FA" w14:textId="77777777" w:rsidR="005A15F4" w:rsidRPr="00BE74A0" w:rsidRDefault="005A15F4" w:rsidP="005A15F4">
      <w:pPr>
        <w:pStyle w:val="1"/>
        <w:ind w:firstLine="120"/>
        <w:jc w:val="left"/>
        <w:rPr>
          <w:rFonts w:ascii="メイリオ" w:eastAsia="メイリオ" w:hAnsi="メイリオ"/>
          <w:color w:val="auto"/>
          <w:sz w:val="28"/>
          <w:szCs w:val="32"/>
        </w:rPr>
      </w:pPr>
      <w:bookmarkStart w:id="7" w:name="_Toc162017022"/>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734016" behindDoc="1" locked="0" layoutInCell="1" allowOverlap="1" wp14:anchorId="056EC71C" wp14:editId="05D92D81">
                <wp:simplePos x="0" y="0"/>
                <wp:positionH relativeFrom="column">
                  <wp:posOffset>-29845</wp:posOffset>
                </wp:positionH>
                <wp:positionV relativeFrom="paragraph">
                  <wp:posOffset>72228</wp:posOffset>
                </wp:positionV>
                <wp:extent cx="6088380" cy="307975"/>
                <wp:effectExtent l="0" t="0" r="45720" b="34925"/>
                <wp:wrapNone/>
                <wp:docPr id="1668500479"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1487C4E" w14:textId="77777777" w:rsidR="005A15F4" w:rsidRDefault="005A15F4" w:rsidP="005A15F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EC71C" id="_x0000_s1041" style="position:absolute;left:0;text-align:left;margin-left:-2.35pt;margin-top:5.7pt;width:479.4pt;height:24.25pt;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vN8QIAAJc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" fillcolor="#ccecff" strokecolor="#1f3763 [1604]" strokeweight="1.75pt">
                <v:fill r:id="rId8" o:title="" color2="white [3212]" type="pattern"/>
                <v:shadow on="t" color="black [3213]" origin="-.5,-.5" offset=".49892mm,.49892mm"/>
                <v:textbox>
                  <w:txbxContent>
                    <w:p w14:paraId="21487C4E" w14:textId="77777777" w:rsidR="005A15F4" w:rsidRDefault="005A15F4" w:rsidP="005A15F4">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３</w:t>
      </w:r>
      <w:r w:rsidRPr="00BE74A0">
        <w:rPr>
          <w:rFonts w:ascii="BIZ UDPゴシック" w:eastAsia="BIZ UDPゴシック" w:hAnsi="BIZ UDPゴシック" w:hint="eastAsia"/>
          <w:color w:val="000000" w:themeColor="text1"/>
          <w:spacing w:val="40"/>
          <w:sz w:val="28"/>
          <w:szCs w:val="28"/>
        </w:rPr>
        <w:t xml:space="preserve"> </w:t>
      </w:r>
      <w:r w:rsidRPr="00466BB6">
        <w:rPr>
          <w:rFonts w:ascii="BIZ UDPゴシック" w:eastAsia="BIZ UDPゴシック" w:hAnsi="BIZ UDPゴシック" w:hint="eastAsia"/>
          <w:color w:val="000000" w:themeColor="text1"/>
          <w:spacing w:val="40"/>
          <w:sz w:val="28"/>
          <w:szCs w:val="28"/>
        </w:rPr>
        <w:t>要支援・要介護認定者</w:t>
      </w:r>
      <w:bookmarkEnd w:id="7"/>
    </w:p>
    <w:p w14:paraId="088B10E0" w14:textId="77777777" w:rsidR="005A15F4" w:rsidRPr="004524C9" w:rsidRDefault="005A15F4" w:rsidP="005A15F4">
      <w:pPr>
        <w:pStyle w:val="2"/>
        <w:ind w:firstLine="280"/>
        <w:rPr>
          <w:rFonts w:ascii="BIZ UDPゴシック" w:eastAsia="BIZ UDPゴシック" w:hAnsi="BIZ UDPゴシック"/>
          <w:spacing w:val="40"/>
          <w:szCs w:val="28"/>
        </w:rPr>
      </w:pPr>
      <w:bookmarkStart w:id="8" w:name="_Toc162017023"/>
      <w:r w:rsidRPr="000E135F">
        <w:rPr>
          <w:rFonts w:ascii="BIZ UDゴシック" w:eastAsia="BIZ UDゴシック" w:hAnsi="BIZ UDゴシック"/>
          <w:noProof/>
          <w:szCs w:val="28"/>
        </w:rPr>
        <mc:AlternateContent>
          <mc:Choice Requires="wps">
            <w:drawing>
              <wp:anchor distT="0" distB="0" distL="114300" distR="114300" simplePos="0" relativeHeight="251735040" behindDoc="1" locked="0" layoutInCell="1" allowOverlap="1" wp14:anchorId="77B36768" wp14:editId="3892EDCD">
                <wp:simplePos x="0" y="0"/>
                <wp:positionH relativeFrom="column">
                  <wp:posOffset>137795</wp:posOffset>
                </wp:positionH>
                <wp:positionV relativeFrom="paragraph">
                  <wp:posOffset>286385</wp:posOffset>
                </wp:positionV>
                <wp:extent cx="4320000" cy="121920"/>
                <wp:effectExtent l="0" t="0" r="4445" b="0"/>
                <wp:wrapNone/>
                <wp:docPr id="1332502688" name="平行四辺形 1332502688"/>
                <wp:cNvGraphicFramePr/>
                <a:graphic xmlns:a="http://schemas.openxmlformats.org/drawingml/2006/main">
                  <a:graphicData uri="http://schemas.microsoft.com/office/word/2010/wordprocessingShape">
                    <wps:wsp>
                      <wps:cNvSpPr/>
                      <wps:spPr>
                        <a:xfrm>
                          <a:off x="0" y="0"/>
                          <a:ext cx="4320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94A6E" id="平行四辺形 1332502688" o:spid="_x0000_s1026" type="#_x0000_t7" style="position:absolute;margin-left:10.85pt;margin-top:22.55pt;width:340.15pt;height:9.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" adj="152" fillcolor="#fcf" stroked="f" strokeweight="1pt"/>
            </w:pict>
          </mc:Fallback>
        </mc:AlternateContent>
      </w:r>
      <w:r w:rsidRPr="004524C9">
        <w:rPr>
          <w:rFonts w:ascii="BIZ UDPゴシック" w:eastAsia="BIZ UDPゴシック" w:hAnsi="BIZ UDPゴシック" w:hint="eastAsia"/>
          <w:spacing w:val="40"/>
          <w:szCs w:val="28"/>
        </w:rPr>
        <w:t xml:space="preserve">（１）　</w:t>
      </w:r>
      <w:r w:rsidRPr="00466BB6">
        <w:rPr>
          <w:rFonts w:ascii="BIZ UDPゴシック" w:eastAsia="BIZ UDPゴシック" w:hAnsi="BIZ UDPゴシック" w:hint="eastAsia"/>
          <w:spacing w:val="40"/>
          <w:szCs w:val="28"/>
        </w:rPr>
        <w:t>要支援・要介護認定者の推移及び推計</w:t>
      </w:r>
      <w:bookmarkEnd w:id="8"/>
    </w:p>
    <w:p w14:paraId="5A132423" w14:textId="77777777" w:rsidR="005A15F4" w:rsidRDefault="005A15F4" w:rsidP="005A15F4">
      <w:pPr>
        <w:ind w:leftChars="100" w:left="240" w:firstLineChars="100" w:firstLine="240"/>
      </w:pPr>
      <w:r>
        <w:rPr>
          <w:rFonts w:hint="eastAsia"/>
        </w:rPr>
        <w:t>要支援・要介護認定者数は、増加傾向にあり、</w:t>
      </w:r>
      <w:r>
        <w:t>2023年には</w:t>
      </w:r>
      <w:r w:rsidRPr="00B86ECD">
        <w:t>19,090</w:t>
      </w:r>
      <w:r>
        <w:t>人で、2018年より</w:t>
      </w:r>
      <w:r>
        <w:rPr>
          <w:rFonts w:hint="eastAsia"/>
        </w:rPr>
        <w:t>2,574</w:t>
      </w:r>
      <w:r>
        <w:t>人増加し、20</w:t>
      </w:r>
      <w:r>
        <w:rPr>
          <w:rFonts w:hint="eastAsia"/>
        </w:rPr>
        <w:t>40</w:t>
      </w:r>
      <w:r>
        <w:t>年には</w:t>
      </w:r>
      <w:r>
        <w:rPr>
          <w:rFonts w:hint="eastAsia"/>
        </w:rPr>
        <w:t>27,296</w:t>
      </w:r>
      <w:r>
        <w:t>人</w:t>
      </w:r>
      <w:r>
        <w:rPr>
          <w:rFonts w:hint="eastAsia"/>
        </w:rPr>
        <w:t>、2050年には29,247人</w:t>
      </w:r>
      <w:r>
        <w:t>になると見込んでいます。</w:t>
      </w:r>
    </w:p>
    <w:p w14:paraId="2B5E267C" w14:textId="77777777" w:rsidR="005A15F4" w:rsidRDefault="005A15F4" w:rsidP="005A15F4">
      <w:pPr>
        <w:ind w:leftChars="100" w:left="240" w:firstLineChars="100" w:firstLine="240"/>
      </w:pPr>
      <w:r>
        <w:rPr>
          <w:rFonts w:hint="eastAsia"/>
        </w:rPr>
        <w:t>要介護度別に推移をみると、各要介護度ともに各年で増減していますが、概ね要介護３以上の人が増加傾向にあります。</w:t>
      </w:r>
    </w:p>
    <w:p w14:paraId="55F73FBB" w14:textId="77777777" w:rsidR="005A15F4" w:rsidRPr="00264566" w:rsidRDefault="005A15F4" w:rsidP="005A15F4">
      <w:pPr>
        <w:ind w:leftChars="100" w:left="240" w:firstLineChars="100" w:firstLine="240"/>
      </w:pPr>
    </w:p>
    <w:p w14:paraId="0954DD3A"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要介護度別　要支援・要介護認定者数の推移</w:t>
      </w:r>
      <w:r w:rsidRPr="006A625A">
        <w:rPr>
          <w:rFonts w:ascii="BIZ UDゴシック" w:eastAsia="BIZ UDゴシック" w:hAnsi="BIZ UDゴシック"/>
          <w:sz w:val="22"/>
        </w:rPr>
        <w:t>】</w:t>
      </w:r>
    </w:p>
    <w:p w14:paraId="17B7A9F4" w14:textId="77777777" w:rsidR="005A15F4"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単位：人</w:t>
      </w:r>
    </w:p>
    <w:tbl>
      <w:tblPr>
        <w:tblW w:w="9368" w:type="dxa"/>
        <w:jc w:val="center"/>
        <w:tblCellMar>
          <w:left w:w="99" w:type="dxa"/>
          <w:right w:w="99" w:type="dxa"/>
        </w:tblCellMar>
        <w:tblLook w:val="04A0" w:firstRow="1" w:lastRow="0" w:firstColumn="1" w:lastColumn="0" w:noHBand="0" w:noVBand="1"/>
      </w:tblPr>
      <w:tblGrid>
        <w:gridCol w:w="204"/>
        <w:gridCol w:w="2684"/>
        <w:gridCol w:w="1080"/>
        <w:gridCol w:w="1080"/>
        <w:gridCol w:w="1080"/>
        <w:gridCol w:w="1080"/>
        <w:gridCol w:w="1080"/>
        <w:gridCol w:w="1080"/>
      </w:tblGrid>
      <w:tr w:rsidR="005A15F4" w:rsidRPr="006516CF" w14:paraId="3D76D027" w14:textId="77777777" w:rsidTr="00375186">
        <w:trPr>
          <w:trHeight w:val="285"/>
          <w:jc w:val="center"/>
        </w:trPr>
        <w:tc>
          <w:tcPr>
            <w:tcW w:w="2888" w:type="dxa"/>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7BFFABBC"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 xml:space="preserve">　</w:t>
            </w:r>
          </w:p>
        </w:tc>
        <w:tc>
          <w:tcPr>
            <w:tcW w:w="3240" w:type="dxa"/>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1A6C510C"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第7期</w:t>
            </w:r>
          </w:p>
        </w:tc>
        <w:tc>
          <w:tcPr>
            <w:tcW w:w="3240" w:type="dxa"/>
            <w:gridSpan w:val="3"/>
            <w:tcBorders>
              <w:top w:val="single" w:sz="8" w:space="0" w:color="auto"/>
              <w:left w:val="nil"/>
              <w:bottom w:val="single" w:sz="4" w:space="0" w:color="auto"/>
              <w:right w:val="single" w:sz="8" w:space="0" w:color="000000"/>
            </w:tcBorders>
            <w:shd w:val="clear" w:color="000000" w:fill="C5E6FF"/>
            <w:noWrap/>
            <w:vAlign w:val="center"/>
            <w:hideMark/>
          </w:tcPr>
          <w:p w14:paraId="486DF5AD"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第8期</w:t>
            </w:r>
          </w:p>
        </w:tc>
      </w:tr>
      <w:tr w:rsidR="005A15F4" w:rsidRPr="006516CF" w14:paraId="4B6C4944" w14:textId="77777777" w:rsidTr="00375186">
        <w:trPr>
          <w:trHeight w:val="585"/>
          <w:jc w:val="center"/>
        </w:trPr>
        <w:tc>
          <w:tcPr>
            <w:tcW w:w="2888" w:type="dxa"/>
            <w:gridSpan w:val="2"/>
            <w:vMerge/>
            <w:tcBorders>
              <w:top w:val="single" w:sz="8" w:space="0" w:color="auto"/>
              <w:left w:val="single" w:sz="8" w:space="0" w:color="auto"/>
              <w:bottom w:val="single" w:sz="8" w:space="0" w:color="000000"/>
              <w:right w:val="single" w:sz="4" w:space="0" w:color="auto"/>
            </w:tcBorders>
            <w:vAlign w:val="center"/>
            <w:hideMark/>
          </w:tcPr>
          <w:p w14:paraId="121C4E00" w14:textId="77777777" w:rsidR="005A15F4" w:rsidRPr="006516CF" w:rsidRDefault="005A15F4" w:rsidP="00375186">
            <w:pPr>
              <w:widowControl/>
              <w:jc w:val="left"/>
              <w:rPr>
                <w:rFonts w:ascii="Meiryo UI" w:eastAsia="Meiryo UI" w:hAnsi="Meiryo UI" w:cs="ＭＳ Ｐゴシック"/>
                <w:color w:val="000000"/>
                <w:kern w:val="0"/>
                <w:sz w:val="20"/>
                <w:szCs w:val="20"/>
              </w:rPr>
            </w:pPr>
          </w:p>
        </w:tc>
        <w:tc>
          <w:tcPr>
            <w:tcW w:w="1080" w:type="dxa"/>
            <w:tcBorders>
              <w:top w:val="nil"/>
              <w:left w:val="single" w:sz="8" w:space="0" w:color="auto"/>
              <w:bottom w:val="single" w:sz="8" w:space="0" w:color="auto"/>
              <w:right w:val="single" w:sz="4" w:space="0" w:color="auto"/>
            </w:tcBorders>
            <w:shd w:val="clear" w:color="000000" w:fill="C5E6FF"/>
            <w:vAlign w:val="center"/>
            <w:hideMark/>
          </w:tcPr>
          <w:p w14:paraId="62E903B4"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H30</w:t>
            </w:r>
            <w:r w:rsidRPr="006516CF">
              <w:rPr>
                <w:rFonts w:ascii="Meiryo UI" w:eastAsia="Meiryo UI" w:hAnsi="Meiryo UI" w:cs="ＭＳ Ｐゴシック" w:hint="eastAsia"/>
                <w:color w:val="000000"/>
                <w:kern w:val="0"/>
                <w:sz w:val="20"/>
                <w:szCs w:val="20"/>
              </w:rPr>
              <w:br/>
              <w:t>(2018)</w:t>
            </w:r>
          </w:p>
        </w:tc>
        <w:tc>
          <w:tcPr>
            <w:tcW w:w="1080" w:type="dxa"/>
            <w:tcBorders>
              <w:top w:val="nil"/>
              <w:left w:val="nil"/>
              <w:bottom w:val="single" w:sz="8" w:space="0" w:color="auto"/>
              <w:right w:val="single" w:sz="4" w:space="0" w:color="auto"/>
            </w:tcBorders>
            <w:shd w:val="clear" w:color="000000" w:fill="C5E6FF"/>
            <w:vAlign w:val="center"/>
            <w:hideMark/>
          </w:tcPr>
          <w:p w14:paraId="204008F4"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R１</w:t>
            </w:r>
            <w:r w:rsidRPr="006516CF">
              <w:rPr>
                <w:rFonts w:ascii="Meiryo UI" w:eastAsia="Meiryo UI" w:hAnsi="Meiryo UI" w:cs="ＭＳ Ｐゴシック" w:hint="eastAsia"/>
                <w:color w:val="000000"/>
                <w:kern w:val="0"/>
                <w:sz w:val="20"/>
                <w:szCs w:val="20"/>
              </w:rPr>
              <w:br/>
              <w:t>(2019)</w:t>
            </w:r>
          </w:p>
        </w:tc>
        <w:tc>
          <w:tcPr>
            <w:tcW w:w="1080" w:type="dxa"/>
            <w:tcBorders>
              <w:top w:val="nil"/>
              <w:left w:val="nil"/>
              <w:bottom w:val="single" w:sz="8" w:space="0" w:color="auto"/>
              <w:right w:val="single" w:sz="8" w:space="0" w:color="auto"/>
            </w:tcBorders>
            <w:shd w:val="clear" w:color="000000" w:fill="C5E6FF"/>
            <w:vAlign w:val="center"/>
            <w:hideMark/>
          </w:tcPr>
          <w:p w14:paraId="53A43615"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R２</w:t>
            </w:r>
            <w:r w:rsidRPr="006516CF">
              <w:rPr>
                <w:rFonts w:ascii="Meiryo UI" w:eastAsia="Meiryo UI" w:hAnsi="Meiryo UI" w:cs="ＭＳ Ｐゴシック" w:hint="eastAsia"/>
                <w:color w:val="000000"/>
                <w:kern w:val="0"/>
                <w:sz w:val="20"/>
                <w:szCs w:val="20"/>
              </w:rPr>
              <w:br/>
              <w:t>(2020)</w:t>
            </w:r>
          </w:p>
        </w:tc>
        <w:tc>
          <w:tcPr>
            <w:tcW w:w="1080" w:type="dxa"/>
            <w:tcBorders>
              <w:top w:val="nil"/>
              <w:left w:val="nil"/>
              <w:bottom w:val="single" w:sz="8" w:space="0" w:color="auto"/>
              <w:right w:val="single" w:sz="4" w:space="0" w:color="auto"/>
            </w:tcBorders>
            <w:shd w:val="clear" w:color="000000" w:fill="C5E6FF"/>
            <w:vAlign w:val="center"/>
            <w:hideMark/>
          </w:tcPr>
          <w:p w14:paraId="5DBB9B5E"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R３</w:t>
            </w:r>
            <w:r w:rsidRPr="006516CF">
              <w:rPr>
                <w:rFonts w:ascii="Meiryo UI" w:eastAsia="Meiryo UI" w:hAnsi="Meiryo UI" w:cs="ＭＳ Ｐゴシック" w:hint="eastAsia"/>
                <w:color w:val="000000"/>
                <w:kern w:val="0"/>
                <w:sz w:val="20"/>
                <w:szCs w:val="20"/>
              </w:rPr>
              <w:br/>
              <w:t>(2021)</w:t>
            </w:r>
          </w:p>
        </w:tc>
        <w:tc>
          <w:tcPr>
            <w:tcW w:w="1080" w:type="dxa"/>
            <w:tcBorders>
              <w:top w:val="nil"/>
              <w:left w:val="nil"/>
              <w:bottom w:val="single" w:sz="8" w:space="0" w:color="auto"/>
              <w:right w:val="single" w:sz="4" w:space="0" w:color="auto"/>
            </w:tcBorders>
            <w:shd w:val="clear" w:color="000000" w:fill="C5E6FF"/>
            <w:vAlign w:val="center"/>
            <w:hideMark/>
          </w:tcPr>
          <w:p w14:paraId="014459E4"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R４</w:t>
            </w:r>
            <w:r w:rsidRPr="006516CF">
              <w:rPr>
                <w:rFonts w:ascii="Meiryo UI" w:eastAsia="Meiryo UI" w:hAnsi="Meiryo UI" w:cs="ＭＳ Ｐゴシック" w:hint="eastAsia"/>
                <w:color w:val="000000"/>
                <w:kern w:val="0"/>
                <w:sz w:val="20"/>
                <w:szCs w:val="20"/>
              </w:rPr>
              <w:br/>
              <w:t>(2022)</w:t>
            </w:r>
          </w:p>
        </w:tc>
        <w:tc>
          <w:tcPr>
            <w:tcW w:w="1080" w:type="dxa"/>
            <w:tcBorders>
              <w:top w:val="nil"/>
              <w:left w:val="nil"/>
              <w:bottom w:val="single" w:sz="8" w:space="0" w:color="auto"/>
              <w:right w:val="single" w:sz="8" w:space="0" w:color="auto"/>
            </w:tcBorders>
            <w:shd w:val="clear" w:color="000000" w:fill="C5E6FF"/>
            <w:vAlign w:val="center"/>
            <w:hideMark/>
          </w:tcPr>
          <w:p w14:paraId="36393328"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R５</w:t>
            </w:r>
            <w:r w:rsidRPr="006516CF">
              <w:rPr>
                <w:rFonts w:ascii="Meiryo UI" w:eastAsia="Meiryo UI" w:hAnsi="Meiryo UI" w:cs="ＭＳ Ｐゴシック" w:hint="eastAsia"/>
                <w:color w:val="000000"/>
                <w:kern w:val="0"/>
                <w:sz w:val="20"/>
                <w:szCs w:val="20"/>
              </w:rPr>
              <w:br/>
              <w:t>(2023)</w:t>
            </w:r>
          </w:p>
        </w:tc>
      </w:tr>
      <w:tr w:rsidR="005A15F4" w:rsidRPr="006516CF" w14:paraId="3487A04C" w14:textId="77777777" w:rsidTr="00375186">
        <w:trPr>
          <w:trHeight w:val="570"/>
          <w:jc w:val="center"/>
        </w:trPr>
        <w:tc>
          <w:tcPr>
            <w:tcW w:w="2888" w:type="dxa"/>
            <w:gridSpan w:val="2"/>
            <w:tcBorders>
              <w:top w:val="nil"/>
              <w:left w:val="single" w:sz="8" w:space="0" w:color="auto"/>
              <w:bottom w:val="nil"/>
              <w:right w:val="single" w:sz="4" w:space="0" w:color="auto"/>
            </w:tcBorders>
            <w:shd w:val="clear" w:color="000000" w:fill="C5E6FF"/>
            <w:vAlign w:val="center"/>
            <w:hideMark/>
          </w:tcPr>
          <w:p w14:paraId="1443A2CD" w14:textId="77777777" w:rsidR="005A15F4" w:rsidRPr="006516CF" w:rsidRDefault="005A15F4" w:rsidP="00375186">
            <w:pPr>
              <w:widowControl/>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要支援・要介護認定者数</w:t>
            </w:r>
            <w:r w:rsidRPr="006516CF">
              <w:rPr>
                <w:rFonts w:ascii="Meiryo UI" w:eastAsia="Meiryo UI" w:hAnsi="Meiryo UI" w:cs="ＭＳ Ｐゴシック" w:hint="eastAsia"/>
                <w:color w:val="000000"/>
                <w:kern w:val="0"/>
                <w:sz w:val="20"/>
                <w:szCs w:val="20"/>
              </w:rPr>
              <w:br/>
              <w:t>（第１号・第２号被保険者）</w:t>
            </w:r>
          </w:p>
        </w:tc>
        <w:tc>
          <w:tcPr>
            <w:tcW w:w="1080" w:type="dxa"/>
            <w:tcBorders>
              <w:top w:val="nil"/>
              <w:left w:val="single" w:sz="8" w:space="0" w:color="auto"/>
              <w:bottom w:val="single" w:sz="4" w:space="0" w:color="auto"/>
              <w:right w:val="single" w:sz="4" w:space="0" w:color="auto"/>
            </w:tcBorders>
            <w:shd w:val="clear" w:color="auto" w:fill="auto"/>
            <w:vAlign w:val="center"/>
            <w:hideMark/>
          </w:tcPr>
          <w:p w14:paraId="01C957EF"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16,516</w:t>
            </w:r>
          </w:p>
        </w:tc>
        <w:tc>
          <w:tcPr>
            <w:tcW w:w="1080" w:type="dxa"/>
            <w:tcBorders>
              <w:top w:val="nil"/>
              <w:left w:val="nil"/>
              <w:bottom w:val="single" w:sz="4" w:space="0" w:color="auto"/>
              <w:right w:val="single" w:sz="4" w:space="0" w:color="auto"/>
            </w:tcBorders>
            <w:shd w:val="clear" w:color="auto" w:fill="auto"/>
            <w:vAlign w:val="center"/>
            <w:hideMark/>
          </w:tcPr>
          <w:p w14:paraId="243F2DEA"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16,766</w:t>
            </w:r>
          </w:p>
        </w:tc>
        <w:tc>
          <w:tcPr>
            <w:tcW w:w="1080" w:type="dxa"/>
            <w:tcBorders>
              <w:top w:val="nil"/>
              <w:left w:val="nil"/>
              <w:bottom w:val="single" w:sz="4" w:space="0" w:color="auto"/>
              <w:right w:val="single" w:sz="8" w:space="0" w:color="auto"/>
            </w:tcBorders>
            <w:shd w:val="clear" w:color="auto" w:fill="auto"/>
            <w:vAlign w:val="center"/>
            <w:hideMark/>
          </w:tcPr>
          <w:p w14:paraId="26D1256E"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17,095</w:t>
            </w:r>
          </w:p>
        </w:tc>
        <w:tc>
          <w:tcPr>
            <w:tcW w:w="1080" w:type="dxa"/>
            <w:tcBorders>
              <w:top w:val="nil"/>
              <w:left w:val="nil"/>
              <w:bottom w:val="single" w:sz="4" w:space="0" w:color="auto"/>
              <w:right w:val="single" w:sz="4" w:space="0" w:color="auto"/>
            </w:tcBorders>
            <w:shd w:val="clear" w:color="auto" w:fill="auto"/>
            <w:vAlign w:val="center"/>
            <w:hideMark/>
          </w:tcPr>
          <w:p w14:paraId="4095B903"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17,732</w:t>
            </w:r>
          </w:p>
        </w:tc>
        <w:tc>
          <w:tcPr>
            <w:tcW w:w="1080" w:type="dxa"/>
            <w:tcBorders>
              <w:top w:val="nil"/>
              <w:left w:val="nil"/>
              <w:bottom w:val="single" w:sz="4" w:space="0" w:color="auto"/>
              <w:right w:val="single" w:sz="4" w:space="0" w:color="auto"/>
            </w:tcBorders>
            <w:shd w:val="clear" w:color="auto" w:fill="auto"/>
            <w:vAlign w:val="center"/>
            <w:hideMark/>
          </w:tcPr>
          <w:p w14:paraId="4AE78FF1"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18,140</w:t>
            </w:r>
          </w:p>
        </w:tc>
        <w:tc>
          <w:tcPr>
            <w:tcW w:w="1080" w:type="dxa"/>
            <w:tcBorders>
              <w:top w:val="nil"/>
              <w:left w:val="nil"/>
              <w:bottom w:val="single" w:sz="4" w:space="0" w:color="auto"/>
              <w:right w:val="single" w:sz="8" w:space="0" w:color="auto"/>
            </w:tcBorders>
            <w:shd w:val="clear" w:color="auto" w:fill="auto"/>
            <w:vAlign w:val="center"/>
            <w:hideMark/>
          </w:tcPr>
          <w:p w14:paraId="3089E0F3"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19,090</w:t>
            </w:r>
          </w:p>
        </w:tc>
      </w:tr>
      <w:tr w:rsidR="005A15F4" w:rsidRPr="006516CF" w14:paraId="0ACB8B15" w14:textId="77777777" w:rsidTr="00375186">
        <w:trPr>
          <w:trHeight w:val="285"/>
          <w:jc w:val="center"/>
        </w:trPr>
        <w:tc>
          <w:tcPr>
            <w:tcW w:w="204" w:type="dxa"/>
            <w:vMerge w:val="restart"/>
            <w:tcBorders>
              <w:top w:val="nil"/>
              <w:left w:val="single" w:sz="8" w:space="0" w:color="auto"/>
              <w:bottom w:val="single" w:sz="8" w:space="0" w:color="000000"/>
              <w:right w:val="single" w:sz="4" w:space="0" w:color="auto"/>
            </w:tcBorders>
            <w:shd w:val="clear" w:color="000000" w:fill="C5E6FF"/>
            <w:noWrap/>
            <w:vAlign w:val="center"/>
            <w:hideMark/>
          </w:tcPr>
          <w:p w14:paraId="521D4B2A"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 xml:space="preserve">　</w:t>
            </w:r>
          </w:p>
        </w:tc>
        <w:tc>
          <w:tcPr>
            <w:tcW w:w="2684" w:type="dxa"/>
            <w:tcBorders>
              <w:top w:val="single" w:sz="4" w:space="0" w:color="auto"/>
              <w:left w:val="nil"/>
              <w:bottom w:val="single" w:sz="4" w:space="0" w:color="auto"/>
              <w:right w:val="nil"/>
            </w:tcBorders>
            <w:shd w:val="clear" w:color="000000" w:fill="C5E6FF"/>
            <w:noWrap/>
            <w:vAlign w:val="center"/>
            <w:hideMark/>
          </w:tcPr>
          <w:p w14:paraId="48D97601" w14:textId="77777777" w:rsidR="005A15F4" w:rsidRPr="006516CF" w:rsidRDefault="005A15F4" w:rsidP="00375186">
            <w:pPr>
              <w:widowControl/>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要支援１</w:t>
            </w:r>
          </w:p>
        </w:tc>
        <w:tc>
          <w:tcPr>
            <w:tcW w:w="1080" w:type="dxa"/>
            <w:tcBorders>
              <w:top w:val="nil"/>
              <w:left w:val="single" w:sz="8" w:space="0" w:color="auto"/>
              <w:bottom w:val="single" w:sz="4" w:space="0" w:color="auto"/>
              <w:right w:val="single" w:sz="4" w:space="0" w:color="auto"/>
            </w:tcBorders>
            <w:shd w:val="clear" w:color="000000" w:fill="C5E6FF"/>
            <w:noWrap/>
            <w:vAlign w:val="center"/>
            <w:hideMark/>
          </w:tcPr>
          <w:p w14:paraId="5990E5D8"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3,118</w:t>
            </w:r>
          </w:p>
        </w:tc>
        <w:tc>
          <w:tcPr>
            <w:tcW w:w="1080" w:type="dxa"/>
            <w:tcBorders>
              <w:top w:val="nil"/>
              <w:left w:val="nil"/>
              <w:bottom w:val="single" w:sz="4" w:space="0" w:color="auto"/>
              <w:right w:val="single" w:sz="4" w:space="0" w:color="auto"/>
            </w:tcBorders>
            <w:shd w:val="clear" w:color="000000" w:fill="C5E6FF"/>
            <w:noWrap/>
            <w:vAlign w:val="center"/>
            <w:hideMark/>
          </w:tcPr>
          <w:p w14:paraId="26CE7560"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3,175</w:t>
            </w:r>
          </w:p>
        </w:tc>
        <w:tc>
          <w:tcPr>
            <w:tcW w:w="1080" w:type="dxa"/>
            <w:tcBorders>
              <w:top w:val="nil"/>
              <w:left w:val="nil"/>
              <w:bottom w:val="single" w:sz="4" w:space="0" w:color="auto"/>
              <w:right w:val="single" w:sz="8" w:space="0" w:color="auto"/>
            </w:tcBorders>
            <w:shd w:val="clear" w:color="000000" w:fill="C5E6FF"/>
            <w:noWrap/>
            <w:vAlign w:val="center"/>
            <w:hideMark/>
          </w:tcPr>
          <w:p w14:paraId="5979988C"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3,025</w:t>
            </w:r>
          </w:p>
        </w:tc>
        <w:tc>
          <w:tcPr>
            <w:tcW w:w="1080" w:type="dxa"/>
            <w:tcBorders>
              <w:top w:val="nil"/>
              <w:left w:val="nil"/>
              <w:bottom w:val="single" w:sz="4" w:space="0" w:color="auto"/>
              <w:right w:val="single" w:sz="4" w:space="0" w:color="auto"/>
            </w:tcBorders>
            <w:shd w:val="clear" w:color="000000" w:fill="C5E6FF"/>
            <w:noWrap/>
            <w:vAlign w:val="center"/>
            <w:hideMark/>
          </w:tcPr>
          <w:p w14:paraId="28DE274D"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3,153</w:t>
            </w:r>
          </w:p>
        </w:tc>
        <w:tc>
          <w:tcPr>
            <w:tcW w:w="1080" w:type="dxa"/>
            <w:tcBorders>
              <w:top w:val="nil"/>
              <w:left w:val="nil"/>
              <w:bottom w:val="single" w:sz="4" w:space="0" w:color="auto"/>
              <w:right w:val="single" w:sz="4" w:space="0" w:color="auto"/>
            </w:tcBorders>
            <w:shd w:val="clear" w:color="000000" w:fill="C5E6FF"/>
            <w:noWrap/>
            <w:vAlign w:val="center"/>
            <w:hideMark/>
          </w:tcPr>
          <w:p w14:paraId="6D9672C9"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3,161</w:t>
            </w:r>
          </w:p>
        </w:tc>
        <w:tc>
          <w:tcPr>
            <w:tcW w:w="1080" w:type="dxa"/>
            <w:tcBorders>
              <w:top w:val="nil"/>
              <w:left w:val="nil"/>
              <w:bottom w:val="single" w:sz="4" w:space="0" w:color="auto"/>
              <w:right w:val="single" w:sz="8" w:space="0" w:color="auto"/>
            </w:tcBorders>
            <w:shd w:val="clear" w:color="000000" w:fill="C5E6FF"/>
            <w:noWrap/>
            <w:vAlign w:val="center"/>
            <w:hideMark/>
          </w:tcPr>
          <w:p w14:paraId="3FBE839A"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3,316</w:t>
            </w:r>
          </w:p>
        </w:tc>
      </w:tr>
      <w:tr w:rsidR="005A15F4" w:rsidRPr="006516CF" w14:paraId="21787220"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3DA359D4" w14:textId="77777777" w:rsidR="005A15F4" w:rsidRPr="006516CF" w:rsidRDefault="005A15F4" w:rsidP="00375186">
            <w:pPr>
              <w:widowControl/>
              <w:jc w:val="left"/>
              <w:rPr>
                <w:rFonts w:ascii="Meiryo UI" w:eastAsia="Meiryo UI" w:hAnsi="Meiryo UI" w:cs="ＭＳ Ｐゴシック"/>
                <w:color w:val="000000"/>
                <w:kern w:val="0"/>
                <w:sz w:val="20"/>
                <w:szCs w:val="20"/>
              </w:rPr>
            </w:pPr>
          </w:p>
        </w:tc>
        <w:tc>
          <w:tcPr>
            <w:tcW w:w="2684" w:type="dxa"/>
            <w:tcBorders>
              <w:top w:val="nil"/>
              <w:left w:val="nil"/>
              <w:bottom w:val="single" w:sz="4" w:space="0" w:color="auto"/>
              <w:right w:val="nil"/>
            </w:tcBorders>
            <w:shd w:val="clear" w:color="000000" w:fill="C5E6FF"/>
            <w:noWrap/>
            <w:vAlign w:val="center"/>
            <w:hideMark/>
          </w:tcPr>
          <w:p w14:paraId="3EB9F282" w14:textId="77777777" w:rsidR="005A15F4" w:rsidRPr="006516CF" w:rsidRDefault="005A15F4" w:rsidP="00375186">
            <w:pPr>
              <w:widowControl/>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要支援２</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E992C8E"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2,104</w:t>
            </w:r>
          </w:p>
        </w:tc>
        <w:tc>
          <w:tcPr>
            <w:tcW w:w="1080" w:type="dxa"/>
            <w:tcBorders>
              <w:top w:val="nil"/>
              <w:left w:val="nil"/>
              <w:bottom w:val="single" w:sz="4" w:space="0" w:color="auto"/>
              <w:right w:val="single" w:sz="4" w:space="0" w:color="auto"/>
            </w:tcBorders>
            <w:shd w:val="clear" w:color="auto" w:fill="auto"/>
            <w:noWrap/>
            <w:vAlign w:val="center"/>
            <w:hideMark/>
          </w:tcPr>
          <w:p w14:paraId="554F40CA"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2,126</w:t>
            </w:r>
          </w:p>
        </w:tc>
        <w:tc>
          <w:tcPr>
            <w:tcW w:w="1080" w:type="dxa"/>
            <w:tcBorders>
              <w:top w:val="nil"/>
              <w:left w:val="nil"/>
              <w:bottom w:val="single" w:sz="4" w:space="0" w:color="auto"/>
              <w:right w:val="single" w:sz="8" w:space="0" w:color="auto"/>
            </w:tcBorders>
            <w:shd w:val="clear" w:color="auto" w:fill="auto"/>
            <w:noWrap/>
            <w:vAlign w:val="center"/>
            <w:hideMark/>
          </w:tcPr>
          <w:p w14:paraId="5C75734D"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2,152</w:t>
            </w:r>
          </w:p>
        </w:tc>
        <w:tc>
          <w:tcPr>
            <w:tcW w:w="1080" w:type="dxa"/>
            <w:tcBorders>
              <w:top w:val="nil"/>
              <w:left w:val="nil"/>
              <w:bottom w:val="single" w:sz="4" w:space="0" w:color="auto"/>
              <w:right w:val="single" w:sz="4" w:space="0" w:color="auto"/>
            </w:tcBorders>
            <w:shd w:val="clear" w:color="auto" w:fill="auto"/>
            <w:noWrap/>
            <w:vAlign w:val="center"/>
            <w:hideMark/>
          </w:tcPr>
          <w:p w14:paraId="20D53CB9"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2,136</w:t>
            </w:r>
          </w:p>
        </w:tc>
        <w:tc>
          <w:tcPr>
            <w:tcW w:w="1080" w:type="dxa"/>
            <w:tcBorders>
              <w:top w:val="nil"/>
              <w:left w:val="nil"/>
              <w:bottom w:val="single" w:sz="4" w:space="0" w:color="auto"/>
              <w:right w:val="single" w:sz="4" w:space="0" w:color="auto"/>
            </w:tcBorders>
            <w:shd w:val="clear" w:color="auto" w:fill="auto"/>
            <w:noWrap/>
            <w:vAlign w:val="center"/>
            <w:hideMark/>
          </w:tcPr>
          <w:p w14:paraId="2F874054"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2,316</w:t>
            </w:r>
          </w:p>
        </w:tc>
        <w:tc>
          <w:tcPr>
            <w:tcW w:w="1080" w:type="dxa"/>
            <w:tcBorders>
              <w:top w:val="nil"/>
              <w:left w:val="nil"/>
              <w:bottom w:val="single" w:sz="4" w:space="0" w:color="auto"/>
              <w:right w:val="single" w:sz="8" w:space="0" w:color="auto"/>
            </w:tcBorders>
            <w:shd w:val="clear" w:color="auto" w:fill="auto"/>
            <w:noWrap/>
            <w:vAlign w:val="center"/>
            <w:hideMark/>
          </w:tcPr>
          <w:p w14:paraId="72BB960D"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2,506</w:t>
            </w:r>
          </w:p>
        </w:tc>
      </w:tr>
      <w:tr w:rsidR="005A15F4" w:rsidRPr="006516CF" w14:paraId="3002DDCE"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24BF03C7" w14:textId="77777777" w:rsidR="005A15F4" w:rsidRPr="006516CF" w:rsidRDefault="005A15F4" w:rsidP="00375186">
            <w:pPr>
              <w:widowControl/>
              <w:jc w:val="left"/>
              <w:rPr>
                <w:rFonts w:ascii="Meiryo UI" w:eastAsia="Meiryo UI" w:hAnsi="Meiryo UI" w:cs="ＭＳ Ｐゴシック"/>
                <w:color w:val="000000"/>
                <w:kern w:val="0"/>
                <w:sz w:val="20"/>
                <w:szCs w:val="20"/>
              </w:rPr>
            </w:pPr>
          </w:p>
        </w:tc>
        <w:tc>
          <w:tcPr>
            <w:tcW w:w="2684" w:type="dxa"/>
            <w:tcBorders>
              <w:top w:val="nil"/>
              <w:left w:val="nil"/>
              <w:bottom w:val="single" w:sz="4" w:space="0" w:color="auto"/>
              <w:right w:val="nil"/>
            </w:tcBorders>
            <w:shd w:val="clear" w:color="000000" w:fill="C5E6FF"/>
            <w:noWrap/>
            <w:vAlign w:val="center"/>
            <w:hideMark/>
          </w:tcPr>
          <w:p w14:paraId="4F00AE14" w14:textId="77777777" w:rsidR="005A15F4" w:rsidRPr="006516CF" w:rsidRDefault="005A15F4" w:rsidP="00375186">
            <w:pPr>
              <w:widowControl/>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要介護１</w:t>
            </w:r>
          </w:p>
        </w:tc>
        <w:tc>
          <w:tcPr>
            <w:tcW w:w="1080" w:type="dxa"/>
            <w:tcBorders>
              <w:top w:val="nil"/>
              <w:left w:val="single" w:sz="8" w:space="0" w:color="auto"/>
              <w:bottom w:val="single" w:sz="4" w:space="0" w:color="auto"/>
              <w:right w:val="single" w:sz="4" w:space="0" w:color="auto"/>
            </w:tcBorders>
            <w:shd w:val="clear" w:color="000000" w:fill="C5E6FF"/>
            <w:noWrap/>
            <w:vAlign w:val="center"/>
            <w:hideMark/>
          </w:tcPr>
          <w:p w14:paraId="6823055D"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3,392</w:t>
            </w:r>
          </w:p>
        </w:tc>
        <w:tc>
          <w:tcPr>
            <w:tcW w:w="1080" w:type="dxa"/>
            <w:tcBorders>
              <w:top w:val="nil"/>
              <w:left w:val="nil"/>
              <w:bottom w:val="single" w:sz="4" w:space="0" w:color="auto"/>
              <w:right w:val="single" w:sz="4" w:space="0" w:color="auto"/>
            </w:tcBorders>
            <w:shd w:val="clear" w:color="000000" w:fill="C5E6FF"/>
            <w:noWrap/>
            <w:vAlign w:val="center"/>
            <w:hideMark/>
          </w:tcPr>
          <w:p w14:paraId="2291A14B"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3,529</w:t>
            </w:r>
          </w:p>
        </w:tc>
        <w:tc>
          <w:tcPr>
            <w:tcW w:w="1080" w:type="dxa"/>
            <w:tcBorders>
              <w:top w:val="nil"/>
              <w:left w:val="nil"/>
              <w:bottom w:val="single" w:sz="4" w:space="0" w:color="auto"/>
              <w:right w:val="single" w:sz="8" w:space="0" w:color="auto"/>
            </w:tcBorders>
            <w:shd w:val="clear" w:color="000000" w:fill="C5E6FF"/>
            <w:noWrap/>
            <w:vAlign w:val="center"/>
            <w:hideMark/>
          </w:tcPr>
          <w:p w14:paraId="47E59249"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3,620</w:t>
            </w:r>
          </w:p>
        </w:tc>
        <w:tc>
          <w:tcPr>
            <w:tcW w:w="1080" w:type="dxa"/>
            <w:tcBorders>
              <w:top w:val="nil"/>
              <w:left w:val="nil"/>
              <w:bottom w:val="single" w:sz="4" w:space="0" w:color="auto"/>
              <w:right w:val="single" w:sz="4" w:space="0" w:color="auto"/>
            </w:tcBorders>
            <w:shd w:val="clear" w:color="000000" w:fill="C5E6FF"/>
            <w:noWrap/>
            <w:vAlign w:val="center"/>
            <w:hideMark/>
          </w:tcPr>
          <w:p w14:paraId="4D29E4C4"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3,884</w:t>
            </w:r>
          </w:p>
        </w:tc>
        <w:tc>
          <w:tcPr>
            <w:tcW w:w="1080" w:type="dxa"/>
            <w:tcBorders>
              <w:top w:val="nil"/>
              <w:left w:val="nil"/>
              <w:bottom w:val="single" w:sz="4" w:space="0" w:color="auto"/>
              <w:right w:val="single" w:sz="4" w:space="0" w:color="auto"/>
            </w:tcBorders>
            <w:shd w:val="clear" w:color="000000" w:fill="C5E6FF"/>
            <w:noWrap/>
            <w:vAlign w:val="center"/>
            <w:hideMark/>
          </w:tcPr>
          <w:p w14:paraId="5B3A22C5"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3,834</w:t>
            </w:r>
          </w:p>
        </w:tc>
        <w:tc>
          <w:tcPr>
            <w:tcW w:w="1080" w:type="dxa"/>
            <w:tcBorders>
              <w:top w:val="nil"/>
              <w:left w:val="nil"/>
              <w:bottom w:val="single" w:sz="4" w:space="0" w:color="auto"/>
              <w:right w:val="single" w:sz="8" w:space="0" w:color="auto"/>
            </w:tcBorders>
            <w:shd w:val="clear" w:color="000000" w:fill="C5E6FF"/>
            <w:noWrap/>
            <w:vAlign w:val="center"/>
            <w:hideMark/>
          </w:tcPr>
          <w:p w14:paraId="6054CB29"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3,889</w:t>
            </w:r>
          </w:p>
        </w:tc>
      </w:tr>
      <w:tr w:rsidR="005A15F4" w:rsidRPr="006516CF" w14:paraId="5B4C08E2"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7903EF9D" w14:textId="77777777" w:rsidR="005A15F4" w:rsidRPr="006516CF" w:rsidRDefault="005A15F4" w:rsidP="00375186">
            <w:pPr>
              <w:widowControl/>
              <w:jc w:val="left"/>
              <w:rPr>
                <w:rFonts w:ascii="Meiryo UI" w:eastAsia="Meiryo UI" w:hAnsi="Meiryo UI" w:cs="ＭＳ Ｐゴシック"/>
                <w:color w:val="000000"/>
                <w:kern w:val="0"/>
                <w:sz w:val="20"/>
                <w:szCs w:val="20"/>
              </w:rPr>
            </w:pPr>
          </w:p>
        </w:tc>
        <w:tc>
          <w:tcPr>
            <w:tcW w:w="2684" w:type="dxa"/>
            <w:tcBorders>
              <w:top w:val="nil"/>
              <w:left w:val="nil"/>
              <w:bottom w:val="single" w:sz="4" w:space="0" w:color="auto"/>
              <w:right w:val="nil"/>
            </w:tcBorders>
            <w:shd w:val="clear" w:color="000000" w:fill="C5E6FF"/>
            <w:noWrap/>
            <w:vAlign w:val="center"/>
            <w:hideMark/>
          </w:tcPr>
          <w:p w14:paraId="270C5AB0" w14:textId="77777777" w:rsidR="005A15F4" w:rsidRPr="006516CF" w:rsidRDefault="005A15F4" w:rsidP="00375186">
            <w:pPr>
              <w:widowControl/>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要介護２</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FFFE722"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2,854</w:t>
            </w:r>
          </w:p>
        </w:tc>
        <w:tc>
          <w:tcPr>
            <w:tcW w:w="1080" w:type="dxa"/>
            <w:tcBorders>
              <w:top w:val="nil"/>
              <w:left w:val="nil"/>
              <w:bottom w:val="single" w:sz="4" w:space="0" w:color="auto"/>
              <w:right w:val="single" w:sz="4" w:space="0" w:color="auto"/>
            </w:tcBorders>
            <w:shd w:val="clear" w:color="auto" w:fill="auto"/>
            <w:noWrap/>
            <w:vAlign w:val="center"/>
            <w:hideMark/>
          </w:tcPr>
          <w:p w14:paraId="3752CAFC"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2,824</w:t>
            </w:r>
          </w:p>
        </w:tc>
        <w:tc>
          <w:tcPr>
            <w:tcW w:w="1080" w:type="dxa"/>
            <w:tcBorders>
              <w:top w:val="nil"/>
              <w:left w:val="nil"/>
              <w:bottom w:val="single" w:sz="4" w:space="0" w:color="auto"/>
              <w:right w:val="single" w:sz="8" w:space="0" w:color="auto"/>
            </w:tcBorders>
            <w:shd w:val="clear" w:color="auto" w:fill="auto"/>
            <w:noWrap/>
            <w:vAlign w:val="center"/>
            <w:hideMark/>
          </w:tcPr>
          <w:p w14:paraId="7E41F1E5"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3,016</w:t>
            </w:r>
          </w:p>
        </w:tc>
        <w:tc>
          <w:tcPr>
            <w:tcW w:w="1080" w:type="dxa"/>
            <w:tcBorders>
              <w:top w:val="nil"/>
              <w:left w:val="nil"/>
              <w:bottom w:val="single" w:sz="4" w:space="0" w:color="auto"/>
              <w:right w:val="single" w:sz="4" w:space="0" w:color="auto"/>
            </w:tcBorders>
            <w:shd w:val="clear" w:color="auto" w:fill="auto"/>
            <w:noWrap/>
            <w:vAlign w:val="center"/>
            <w:hideMark/>
          </w:tcPr>
          <w:p w14:paraId="42E9E1EA"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2,947</w:t>
            </w:r>
          </w:p>
        </w:tc>
        <w:tc>
          <w:tcPr>
            <w:tcW w:w="1080" w:type="dxa"/>
            <w:tcBorders>
              <w:top w:val="nil"/>
              <w:left w:val="nil"/>
              <w:bottom w:val="single" w:sz="4" w:space="0" w:color="auto"/>
              <w:right w:val="single" w:sz="4" w:space="0" w:color="auto"/>
            </w:tcBorders>
            <w:shd w:val="clear" w:color="auto" w:fill="auto"/>
            <w:noWrap/>
            <w:vAlign w:val="center"/>
            <w:hideMark/>
          </w:tcPr>
          <w:p w14:paraId="218CB470"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3,031</w:t>
            </w:r>
          </w:p>
        </w:tc>
        <w:tc>
          <w:tcPr>
            <w:tcW w:w="1080" w:type="dxa"/>
            <w:tcBorders>
              <w:top w:val="nil"/>
              <w:left w:val="nil"/>
              <w:bottom w:val="single" w:sz="4" w:space="0" w:color="auto"/>
              <w:right w:val="single" w:sz="8" w:space="0" w:color="auto"/>
            </w:tcBorders>
            <w:shd w:val="clear" w:color="auto" w:fill="auto"/>
            <w:noWrap/>
            <w:vAlign w:val="center"/>
            <w:hideMark/>
          </w:tcPr>
          <w:p w14:paraId="2DF2EBC7"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3,280</w:t>
            </w:r>
          </w:p>
        </w:tc>
      </w:tr>
      <w:tr w:rsidR="005A15F4" w:rsidRPr="006516CF" w14:paraId="095667E9"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0EFDACE8" w14:textId="77777777" w:rsidR="005A15F4" w:rsidRPr="006516CF" w:rsidRDefault="005A15F4" w:rsidP="00375186">
            <w:pPr>
              <w:widowControl/>
              <w:jc w:val="left"/>
              <w:rPr>
                <w:rFonts w:ascii="Meiryo UI" w:eastAsia="Meiryo UI" w:hAnsi="Meiryo UI" w:cs="ＭＳ Ｐゴシック"/>
                <w:color w:val="000000"/>
                <w:kern w:val="0"/>
                <w:sz w:val="20"/>
                <w:szCs w:val="20"/>
              </w:rPr>
            </w:pPr>
          </w:p>
        </w:tc>
        <w:tc>
          <w:tcPr>
            <w:tcW w:w="2684" w:type="dxa"/>
            <w:tcBorders>
              <w:top w:val="nil"/>
              <w:left w:val="nil"/>
              <w:bottom w:val="single" w:sz="4" w:space="0" w:color="auto"/>
              <w:right w:val="nil"/>
            </w:tcBorders>
            <w:shd w:val="clear" w:color="000000" w:fill="C5E6FF"/>
            <w:noWrap/>
            <w:vAlign w:val="center"/>
            <w:hideMark/>
          </w:tcPr>
          <w:p w14:paraId="34DEFBDA" w14:textId="77777777" w:rsidR="005A15F4" w:rsidRPr="006516CF" w:rsidRDefault="005A15F4" w:rsidP="00375186">
            <w:pPr>
              <w:widowControl/>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要介護３</w:t>
            </w:r>
          </w:p>
        </w:tc>
        <w:tc>
          <w:tcPr>
            <w:tcW w:w="1080" w:type="dxa"/>
            <w:tcBorders>
              <w:top w:val="nil"/>
              <w:left w:val="single" w:sz="8" w:space="0" w:color="auto"/>
              <w:bottom w:val="single" w:sz="4" w:space="0" w:color="auto"/>
              <w:right w:val="single" w:sz="4" w:space="0" w:color="auto"/>
            </w:tcBorders>
            <w:shd w:val="clear" w:color="000000" w:fill="C5E6FF"/>
            <w:noWrap/>
            <w:vAlign w:val="center"/>
            <w:hideMark/>
          </w:tcPr>
          <w:p w14:paraId="69709D2E"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1,948</w:t>
            </w:r>
          </w:p>
        </w:tc>
        <w:tc>
          <w:tcPr>
            <w:tcW w:w="1080" w:type="dxa"/>
            <w:tcBorders>
              <w:top w:val="nil"/>
              <w:left w:val="nil"/>
              <w:bottom w:val="single" w:sz="4" w:space="0" w:color="auto"/>
              <w:right w:val="single" w:sz="4" w:space="0" w:color="auto"/>
            </w:tcBorders>
            <w:shd w:val="clear" w:color="000000" w:fill="C5E6FF"/>
            <w:noWrap/>
            <w:vAlign w:val="center"/>
            <w:hideMark/>
          </w:tcPr>
          <w:p w14:paraId="204AD663"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2,070</w:t>
            </w:r>
          </w:p>
        </w:tc>
        <w:tc>
          <w:tcPr>
            <w:tcW w:w="1080" w:type="dxa"/>
            <w:tcBorders>
              <w:top w:val="nil"/>
              <w:left w:val="nil"/>
              <w:bottom w:val="single" w:sz="4" w:space="0" w:color="auto"/>
              <w:right w:val="single" w:sz="8" w:space="0" w:color="auto"/>
            </w:tcBorders>
            <w:shd w:val="clear" w:color="000000" w:fill="C5E6FF"/>
            <w:noWrap/>
            <w:vAlign w:val="center"/>
            <w:hideMark/>
          </w:tcPr>
          <w:p w14:paraId="720F6449"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2,117</w:t>
            </w:r>
          </w:p>
        </w:tc>
        <w:tc>
          <w:tcPr>
            <w:tcW w:w="1080" w:type="dxa"/>
            <w:tcBorders>
              <w:top w:val="nil"/>
              <w:left w:val="nil"/>
              <w:bottom w:val="single" w:sz="4" w:space="0" w:color="auto"/>
              <w:right w:val="single" w:sz="4" w:space="0" w:color="auto"/>
            </w:tcBorders>
            <w:shd w:val="clear" w:color="000000" w:fill="C5E6FF"/>
            <w:noWrap/>
            <w:vAlign w:val="center"/>
            <w:hideMark/>
          </w:tcPr>
          <w:p w14:paraId="538739EE"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2,227</w:t>
            </w:r>
          </w:p>
        </w:tc>
        <w:tc>
          <w:tcPr>
            <w:tcW w:w="1080" w:type="dxa"/>
            <w:tcBorders>
              <w:top w:val="nil"/>
              <w:left w:val="nil"/>
              <w:bottom w:val="single" w:sz="4" w:space="0" w:color="auto"/>
              <w:right w:val="single" w:sz="4" w:space="0" w:color="auto"/>
            </w:tcBorders>
            <w:shd w:val="clear" w:color="000000" w:fill="C5E6FF"/>
            <w:noWrap/>
            <w:vAlign w:val="center"/>
            <w:hideMark/>
          </w:tcPr>
          <w:p w14:paraId="05C65195"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2,271</w:t>
            </w:r>
          </w:p>
        </w:tc>
        <w:tc>
          <w:tcPr>
            <w:tcW w:w="1080" w:type="dxa"/>
            <w:tcBorders>
              <w:top w:val="nil"/>
              <w:left w:val="nil"/>
              <w:bottom w:val="single" w:sz="4" w:space="0" w:color="auto"/>
              <w:right w:val="single" w:sz="8" w:space="0" w:color="auto"/>
            </w:tcBorders>
            <w:shd w:val="clear" w:color="000000" w:fill="C5E6FF"/>
            <w:noWrap/>
            <w:vAlign w:val="center"/>
            <w:hideMark/>
          </w:tcPr>
          <w:p w14:paraId="243466BF"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2,333</w:t>
            </w:r>
          </w:p>
        </w:tc>
      </w:tr>
      <w:tr w:rsidR="005A15F4" w:rsidRPr="006516CF" w14:paraId="2409572B"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52DD03CD" w14:textId="77777777" w:rsidR="005A15F4" w:rsidRPr="006516CF" w:rsidRDefault="005A15F4" w:rsidP="00375186">
            <w:pPr>
              <w:widowControl/>
              <w:jc w:val="left"/>
              <w:rPr>
                <w:rFonts w:ascii="Meiryo UI" w:eastAsia="Meiryo UI" w:hAnsi="Meiryo UI" w:cs="ＭＳ Ｐゴシック"/>
                <w:color w:val="000000"/>
                <w:kern w:val="0"/>
                <w:sz w:val="20"/>
                <w:szCs w:val="20"/>
              </w:rPr>
            </w:pPr>
          </w:p>
        </w:tc>
        <w:tc>
          <w:tcPr>
            <w:tcW w:w="2684" w:type="dxa"/>
            <w:tcBorders>
              <w:top w:val="nil"/>
              <w:left w:val="nil"/>
              <w:bottom w:val="single" w:sz="4" w:space="0" w:color="auto"/>
              <w:right w:val="nil"/>
            </w:tcBorders>
            <w:shd w:val="clear" w:color="000000" w:fill="C5E6FF"/>
            <w:noWrap/>
            <w:vAlign w:val="center"/>
            <w:hideMark/>
          </w:tcPr>
          <w:p w14:paraId="03E7A51F" w14:textId="77777777" w:rsidR="005A15F4" w:rsidRPr="006516CF" w:rsidRDefault="005A15F4" w:rsidP="00375186">
            <w:pPr>
              <w:widowControl/>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要介護４</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8B63AF9"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1,712</w:t>
            </w:r>
          </w:p>
        </w:tc>
        <w:tc>
          <w:tcPr>
            <w:tcW w:w="1080" w:type="dxa"/>
            <w:tcBorders>
              <w:top w:val="nil"/>
              <w:left w:val="nil"/>
              <w:bottom w:val="single" w:sz="4" w:space="0" w:color="auto"/>
              <w:right w:val="single" w:sz="4" w:space="0" w:color="auto"/>
            </w:tcBorders>
            <w:shd w:val="clear" w:color="auto" w:fill="auto"/>
            <w:noWrap/>
            <w:vAlign w:val="center"/>
            <w:hideMark/>
          </w:tcPr>
          <w:p w14:paraId="320162CF"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1,737</w:t>
            </w:r>
          </w:p>
        </w:tc>
        <w:tc>
          <w:tcPr>
            <w:tcW w:w="1080" w:type="dxa"/>
            <w:tcBorders>
              <w:top w:val="nil"/>
              <w:left w:val="nil"/>
              <w:bottom w:val="single" w:sz="4" w:space="0" w:color="auto"/>
              <w:right w:val="single" w:sz="8" w:space="0" w:color="auto"/>
            </w:tcBorders>
            <w:shd w:val="clear" w:color="auto" w:fill="auto"/>
            <w:noWrap/>
            <w:vAlign w:val="center"/>
            <w:hideMark/>
          </w:tcPr>
          <w:p w14:paraId="7A387ECE"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1,808</w:t>
            </w:r>
          </w:p>
        </w:tc>
        <w:tc>
          <w:tcPr>
            <w:tcW w:w="1080" w:type="dxa"/>
            <w:tcBorders>
              <w:top w:val="nil"/>
              <w:left w:val="nil"/>
              <w:bottom w:val="single" w:sz="4" w:space="0" w:color="auto"/>
              <w:right w:val="single" w:sz="4" w:space="0" w:color="auto"/>
            </w:tcBorders>
            <w:shd w:val="clear" w:color="auto" w:fill="auto"/>
            <w:noWrap/>
            <w:vAlign w:val="center"/>
            <w:hideMark/>
          </w:tcPr>
          <w:p w14:paraId="64659C58"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1,964</w:t>
            </w:r>
          </w:p>
        </w:tc>
        <w:tc>
          <w:tcPr>
            <w:tcW w:w="1080" w:type="dxa"/>
            <w:tcBorders>
              <w:top w:val="nil"/>
              <w:left w:val="nil"/>
              <w:bottom w:val="single" w:sz="4" w:space="0" w:color="auto"/>
              <w:right w:val="single" w:sz="4" w:space="0" w:color="auto"/>
            </w:tcBorders>
            <w:shd w:val="clear" w:color="auto" w:fill="auto"/>
            <w:noWrap/>
            <w:vAlign w:val="center"/>
            <w:hideMark/>
          </w:tcPr>
          <w:p w14:paraId="292BD162"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2,032</w:t>
            </w:r>
          </w:p>
        </w:tc>
        <w:tc>
          <w:tcPr>
            <w:tcW w:w="1080" w:type="dxa"/>
            <w:tcBorders>
              <w:top w:val="nil"/>
              <w:left w:val="nil"/>
              <w:bottom w:val="single" w:sz="4" w:space="0" w:color="auto"/>
              <w:right w:val="single" w:sz="8" w:space="0" w:color="auto"/>
            </w:tcBorders>
            <w:shd w:val="clear" w:color="auto" w:fill="auto"/>
            <w:noWrap/>
            <w:vAlign w:val="center"/>
            <w:hideMark/>
          </w:tcPr>
          <w:p w14:paraId="110C6848"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2,181</w:t>
            </w:r>
          </w:p>
        </w:tc>
      </w:tr>
      <w:tr w:rsidR="005A15F4" w:rsidRPr="006516CF" w14:paraId="58622BC3"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1561CB44" w14:textId="77777777" w:rsidR="005A15F4" w:rsidRPr="006516CF" w:rsidRDefault="005A15F4" w:rsidP="00375186">
            <w:pPr>
              <w:widowControl/>
              <w:jc w:val="left"/>
              <w:rPr>
                <w:rFonts w:ascii="Meiryo UI" w:eastAsia="Meiryo UI" w:hAnsi="Meiryo UI" w:cs="ＭＳ Ｐゴシック"/>
                <w:color w:val="000000"/>
                <w:kern w:val="0"/>
                <w:sz w:val="20"/>
                <w:szCs w:val="20"/>
              </w:rPr>
            </w:pPr>
          </w:p>
        </w:tc>
        <w:tc>
          <w:tcPr>
            <w:tcW w:w="2684" w:type="dxa"/>
            <w:tcBorders>
              <w:top w:val="nil"/>
              <w:left w:val="nil"/>
              <w:bottom w:val="single" w:sz="8" w:space="0" w:color="auto"/>
              <w:right w:val="nil"/>
            </w:tcBorders>
            <w:shd w:val="clear" w:color="000000" w:fill="C5E6FF"/>
            <w:noWrap/>
            <w:vAlign w:val="center"/>
            <w:hideMark/>
          </w:tcPr>
          <w:p w14:paraId="63BF9D7C" w14:textId="77777777" w:rsidR="005A15F4" w:rsidRPr="006516CF" w:rsidRDefault="005A15F4" w:rsidP="00375186">
            <w:pPr>
              <w:widowControl/>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要介護５</w:t>
            </w:r>
          </w:p>
        </w:tc>
        <w:tc>
          <w:tcPr>
            <w:tcW w:w="1080" w:type="dxa"/>
            <w:tcBorders>
              <w:top w:val="nil"/>
              <w:left w:val="single" w:sz="8" w:space="0" w:color="auto"/>
              <w:bottom w:val="single" w:sz="8" w:space="0" w:color="auto"/>
              <w:right w:val="single" w:sz="4" w:space="0" w:color="auto"/>
            </w:tcBorders>
            <w:shd w:val="clear" w:color="000000" w:fill="C5E6FF"/>
            <w:noWrap/>
            <w:vAlign w:val="center"/>
            <w:hideMark/>
          </w:tcPr>
          <w:p w14:paraId="49097736"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1,388</w:t>
            </w:r>
          </w:p>
        </w:tc>
        <w:tc>
          <w:tcPr>
            <w:tcW w:w="1080" w:type="dxa"/>
            <w:tcBorders>
              <w:top w:val="nil"/>
              <w:left w:val="nil"/>
              <w:bottom w:val="single" w:sz="8" w:space="0" w:color="auto"/>
              <w:right w:val="single" w:sz="4" w:space="0" w:color="auto"/>
            </w:tcBorders>
            <w:shd w:val="clear" w:color="000000" w:fill="C5E6FF"/>
            <w:noWrap/>
            <w:vAlign w:val="center"/>
            <w:hideMark/>
          </w:tcPr>
          <w:p w14:paraId="0B2F324E"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1,305</w:t>
            </w:r>
          </w:p>
        </w:tc>
        <w:tc>
          <w:tcPr>
            <w:tcW w:w="1080" w:type="dxa"/>
            <w:tcBorders>
              <w:top w:val="nil"/>
              <w:left w:val="nil"/>
              <w:bottom w:val="single" w:sz="8" w:space="0" w:color="auto"/>
              <w:right w:val="single" w:sz="8" w:space="0" w:color="auto"/>
            </w:tcBorders>
            <w:shd w:val="clear" w:color="000000" w:fill="C5E6FF"/>
            <w:noWrap/>
            <w:vAlign w:val="center"/>
            <w:hideMark/>
          </w:tcPr>
          <w:p w14:paraId="2CA98C17"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1,357</w:t>
            </w:r>
          </w:p>
        </w:tc>
        <w:tc>
          <w:tcPr>
            <w:tcW w:w="1080" w:type="dxa"/>
            <w:tcBorders>
              <w:top w:val="nil"/>
              <w:left w:val="nil"/>
              <w:bottom w:val="single" w:sz="8" w:space="0" w:color="auto"/>
              <w:right w:val="single" w:sz="4" w:space="0" w:color="auto"/>
            </w:tcBorders>
            <w:shd w:val="clear" w:color="000000" w:fill="C5E6FF"/>
            <w:noWrap/>
            <w:vAlign w:val="center"/>
            <w:hideMark/>
          </w:tcPr>
          <w:p w14:paraId="7F701935"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1,421</w:t>
            </w:r>
          </w:p>
        </w:tc>
        <w:tc>
          <w:tcPr>
            <w:tcW w:w="1080" w:type="dxa"/>
            <w:tcBorders>
              <w:top w:val="nil"/>
              <w:left w:val="nil"/>
              <w:bottom w:val="single" w:sz="8" w:space="0" w:color="auto"/>
              <w:right w:val="single" w:sz="4" w:space="0" w:color="auto"/>
            </w:tcBorders>
            <w:shd w:val="clear" w:color="000000" w:fill="C5E6FF"/>
            <w:noWrap/>
            <w:vAlign w:val="center"/>
            <w:hideMark/>
          </w:tcPr>
          <w:p w14:paraId="0A83F1B4"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1,495</w:t>
            </w:r>
          </w:p>
        </w:tc>
        <w:tc>
          <w:tcPr>
            <w:tcW w:w="1080" w:type="dxa"/>
            <w:tcBorders>
              <w:top w:val="nil"/>
              <w:left w:val="nil"/>
              <w:bottom w:val="single" w:sz="8" w:space="0" w:color="auto"/>
              <w:right w:val="single" w:sz="8" w:space="0" w:color="auto"/>
            </w:tcBorders>
            <w:shd w:val="clear" w:color="000000" w:fill="C5E6FF"/>
            <w:noWrap/>
            <w:vAlign w:val="center"/>
            <w:hideMark/>
          </w:tcPr>
          <w:p w14:paraId="02DC4C27" w14:textId="77777777" w:rsidR="005A15F4" w:rsidRPr="006516CF" w:rsidRDefault="005A15F4" w:rsidP="00375186">
            <w:pPr>
              <w:widowControl/>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1,585</w:t>
            </w:r>
          </w:p>
        </w:tc>
      </w:tr>
    </w:tbl>
    <w:p w14:paraId="4935CF81" w14:textId="77777777" w:rsidR="005A15F4" w:rsidRDefault="005A15F4" w:rsidP="005A15F4">
      <w:pPr>
        <w:jc w:val="center"/>
      </w:pPr>
      <w:r w:rsidRPr="00EC7520">
        <w:rPr>
          <w:noProof/>
        </w:rPr>
        <w:drawing>
          <wp:inline distT="0" distB="0" distL="0" distR="0" wp14:anchorId="77B9B666" wp14:editId="2A975A99">
            <wp:extent cx="6120130" cy="3364230"/>
            <wp:effectExtent l="0" t="0" r="0" b="7620"/>
            <wp:docPr id="1984332310"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364230"/>
                    </a:xfrm>
                    <a:prstGeom prst="rect">
                      <a:avLst/>
                    </a:prstGeom>
                    <a:noFill/>
                    <a:ln>
                      <a:noFill/>
                    </a:ln>
                  </pic:spPr>
                </pic:pic>
              </a:graphicData>
            </a:graphic>
          </wp:inline>
        </w:drawing>
      </w:r>
    </w:p>
    <w:p w14:paraId="3066556A" w14:textId="77777777" w:rsidR="005A15F4" w:rsidRPr="0088324C" w:rsidRDefault="005A15F4" w:rsidP="005A15F4">
      <w:pPr>
        <w:rPr>
          <w:sz w:val="18"/>
          <w:szCs w:val="18"/>
        </w:rPr>
      </w:pPr>
      <w:r>
        <w:rPr>
          <w:rFonts w:hint="eastAsia"/>
          <w:sz w:val="18"/>
          <w:szCs w:val="18"/>
        </w:rPr>
        <w:t>※</w:t>
      </w:r>
      <w:r w:rsidRPr="0088324C">
        <w:rPr>
          <w:rFonts w:hint="eastAsia"/>
          <w:sz w:val="18"/>
          <w:szCs w:val="18"/>
        </w:rPr>
        <w:t>資料：厚生労働省「介護保険</w:t>
      </w:r>
      <w:r>
        <w:rPr>
          <w:rFonts w:hint="eastAsia"/>
          <w:sz w:val="18"/>
          <w:szCs w:val="18"/>
        </w:rPr>
        <w:t>事業</w:t>
      </w:r>
      <w:r w:rsidRPr="0088324C">
        <w:rPr>
          <w:rFonts w:hint="eastAsia"/>
          <w:sz w:val="18"/>
          <w:szCs w:val="18"/>
        </w:rPr>
        <w:t>状況報告」（各年９月末</w:t>
      </w:r>
      <w:r>
        <w:rPr>
          <w:rFonts w:hint="eastAsia"/>
          <w:sz w:val="18"/>
          <w:szCs w:val="18"/>
        </w:rPr>
        <w:t>日</w:t>
      </w:r>
      <w:r w:rsidRPr="0088324C">
        <w:rPr>
          <w:rFonts w:hint="eastAsia"/>
          <w:sz w:val="18"/>
          <w:szCs w:val="18"/>
        </w:rPr>
        <w:t>現在）</w:t>
      </w:r>
    </w:p>
    <w:p w14:paraId="60E79D45"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lastRenderedPageBreak/>
        <w:t>【</w:t>
      </w:r>
      <w:r>
        <w:rPr>
          <w:rFonts w:ascii="BIZ UDゴシック" w:eastAsia="BIZ UDゴシック" w:hAnsi="BIZ UDゴシック" w:hint="eastAsia"/>
          <w:sz w:val="22"/>
        </w:rPr>
        <w:t>要介護度別　要支援・要介護認定者数の推計</w:t>
      </w:r>
      <w:r w:rsidRPr="006A625A">
        <w:rPr>
          <w:rFonts w:ascii="BIZ UDゴシック" w:eastAsia="BIZ UDゴシック" w:hAnsi="BIZ UDゴシック"/>
          <w:sz w:val="22"/>
        </w:rPr>
        <w:t>】</w:t>
      </w:r>
    </w:p>
    <w:p w14:paraId="30895122" w14:textId="77777777" w:rsidR="005A15F4"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単位：人</w:t>
      </w:r>
    </w:p>
    <w:tbl>
      <w:tblPr>
        <w:tblW w:w="9368" w:type="dxa"/>
        <w:jc w:val="center"/>
        <w:tblCellMar>
          <w:left w:w="99" w:type="dxa"/>
          <w:right w:w="99" w:type="dxa"/>
        </w:tblCellMar>
        <w:tblLook w:val="04A0" w:firstRow="1" w:lastRow="0" w:firstColumn="1" w:lastColumn="0" w:noHBand="0" w:noVBand="1"/>
      </w:tblPr>
      <w:tblGrid>
        <w:gridCol w:w="204"/>
        <w:gridCol w:w="2684"/>
        <w:gridCol w:w="1080"/>
        <w:gridCol w:w="1080"/>
        <w:gridCol w:w="1080"/>
        <w:gridCol w:w="1080"/>
        <w:gridCol w:w="1080"/>
        <w:gridCol w:w="1080"/>
      </w:tblGrid>
      <w:tr w:rsidR="005A15F4" w:rsidRPr="006516CF" w14:paraId="68EEDFC8" w14:textId="77777777" w:rsidTr="00375186">
        <w:trPr>
          <w:trHeight w:val="285"/>
          <w:jc w:val="center"/>
        </w:trPr>
        <w:tc>
          <w:tcPr>
            <w:tcW w:w="2888" w:type="dxa"/>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1EFA62DD" w14:textId="77777777" w:rsidR="005A15F4" w:rsidRPr="006516CF" w:rsidRDefault="005A15F4" w:rsidP="00375186">
            <w:pPr>
              <w:widowControl/>
              <w:snapToGrid w:val="0"/>
              <w:spacing w:line="240" w:lineRule="exact"/>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 xml:space="preserve">　</w:t>
            </w:r>
          </w:p>
        </w:tc>
        <w:tc>
          <w:tcPr>
            <w:tcW w:w="3240" w:type="dxa"/>
            <w:gridSpan w:val="3"/>
            <w:tcBorders>
              <w:top w:val="single" w:sz="8" w:space="0" w:color="auto"/>
              <w:left w:val="single" w:sz="8" w:space="0" w:color="auto"/>
              <w:bottom w:val="single" w:sz="4" w:space="0" w:color="auto"/>
              <w:right w:val="single" w:sz="4" w:space="0" w:color="auto"/>
            </w:tcBorders>
            <w:shd w:val="clear" w:color="000000" w:fill="C5E6FF"/>
            <w:noWrap/>
            <w:vAlign w:val="center"/>
            <w:hideMark/>
          </w:tcPr>
          <w:p w14:paraId="06AF8624" w14:textId="77777777" w:rsidR="005A15F4" w:rsidRPr="006516CF" w:rsidRDefault="005A15F4" w:rsidP="00375186">
            <w:pPr>
              <w:widowControl/>
              <w:snapToGrid w:val="0"/>
              <w:spacing w:line="240" w:lineRule="exact"/>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第９期</w:t>
            </w:r>
          </w:p>
        </w:tc>
        <w:tc>
          <w:tcPr>
            <w:tcW w:w="1080" w:type="dxa"/>
            <w:tcBorders>
              <w:top w:val="single" w:sz="8" w:space="0" w:color="auto"/>
              <w:left w:val="double" w:sz="6" w:space="0" w:color="auto"/>
              <w:bottom w:val="single" w:sz="4" w:space="0" w:color="auto"/>
              <w:right w:val="double" w:sz="6" w:space="0" w:color="auto"/>
            </w:tcBorders>
            <w:shd w:val="clear" w:color="000000" w:fill="C5E6FF"/>
            <w:noWrap/>
            <w:vAlign w:val="center"/>
            <w:hideMark/>
          </w:tcPr>
          <w:p w14:paraId="16B9BBFE" w14:textId="77777777" w:rsidR="005A15F4" w:rsidRPr="006516CF" w:rsidRDefault="005A15F4" w:rsidP="00375186">
            <w:pPr>
              <w:widowControl/>
              <w:snapToGrid w:val="0"/>
              <w:spacing w:line="240" w:lineRule="exact"/>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第11期</w:t>
            </w:r>
          </w:p>
        </w:tc>
        <w:tc>
          <w:tcPr>
            <w:tcW w:w="1080" w:type="dxa"/>
            <w:tcBorders>
              <w:top w:val="single" w:sz="8" w:space="0" w:color="auto"/>
              <w:left w:val="nil"/>
              <w:bottom w:val="single" w:sz="4" w:space="0" w:color="auto"/>
              <w:right w:val="double" w:sz="6" w:space="0" w:color="auto"/>
            </w:tcBorders>
            <w:shd w:val="clear" w:color="000000" w:fill="C5E6FF"/>
            <w:noWrap/>
            <w:vAlign w:val="center"/>
            <w:hideMark/>
          </w:tcPr>
          <w:p w14:paraId="6E6DB97D" w14:textId="77777777" w:rsidR="005A15F4" w:rsidRPr="006516CF" w:rsidRDefault="005A15F4" w:rsidP="00375186">
            <w:pPr>
              <w:widowControl/>
              <w:snapToGrid w:val="0"/>
              <w:spacing w:line="240" w:lineRule="exact"/>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第14期</w:t>
            </w:r>
          </w:p>
        </w:tc>
        <w:tc>
          <w:tcPr>
            <w:tcW w:w="1080" w:type="dxa"/>
            <w:tcBorders>
              <w:top w:val="single" w:sz="8" w:space="0" w:color="auto"/>
              <w:left w:val="nil"/>
              <w:bottom w:val="single" w:sz="4" w:space="0" w:color="auto"/>
              <w:right w:val="single" w:sz="8" w:space="0" w:color="auto"/>
            </w:tcBorders>
            <w:shd w:val="clear" w:color="000000" w:fill="C5E6FF"/>
            <w:noWrap/>
            <w:vAlign w:val="center"/>
            <w:hideMark/>
          </w:tcPr>
          <w:p w14:paraId="0271F5C9" w14:textId="77777777" w:rsidR="005A15F4" w:rsidRPr="006516CF" w:rsidRDefault="005A15F4" w:rsidP="00375186">
            <w:pPr>
              <w:widowControl/>
              <w:snapToGrid w:val="0"/>
              <w:spacing w:line="240" w:lineRule="exact"/>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第17期</w:t>
            </w:r>
          </w:p>
        </w:tc>
      </w:tr>
      <w:tr w:rsidR="005A15F4" w:rsidRPr="006516CF" w14:paraId="6F6B40B5" w14:textId="77777777" w:rsidTr="00375186">
        <w:trPr>
          <w:trHeight w:val="570"/>
          <w:jc w:val="center"/>
        </w:trPr>
        <w:tc>
          <w:tcPr>
            <w:tcW w:w="2888" w:type="dxa"/>
            <w:gridSpan w:val="2"/>
            <w:vMerge/>
            <w:tcBorders>
              <w:top w:val="single" w:sz="8" w:space="0" w:color="auto"/>
              <w:left w:val="single" w:sz="8" w:space="0" w:color="auto"/>
              <w:bottom w:val="single" w:sz="8" w:space="0" w:color="000000"/>
              <w:right w:val="single" w:sz="4" w:space="0" w:color="auto"/>
            </w:tcBorders>
            <w:vAlign w:val="center"/>
            <w:hideMark/>
          </w:tcPr>
          <w:p w14:paraId="2F0BEB9A"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p>
        </w:tc>
        <w:tc>
          <w:tcPr>
            <w:tcW w:w="1080" w:type="dxa"/>
            <w:tcBorders>
              <w:top w:val="nil"/>
              <w:left w:val="single" w:sz="8" w:space="0" w:color="auto"/>
              <w:bottom w:val="single" w:sz="8" w:space="0" w:color="auto"/>
              <w:right w:val="single" w:sz="4" w:space="0" w:color="auto"/>
            </w:tcBorders>
            <w:shd w:val="clear" w:color="000000" w:fill="C5E6FF"/>
            <w:vAlign w:val="center"/>
            <w:hideMark/>
          </w:tcPr>
          <w:p w14:paraId="775A4BA8" w14:textId="77777777" w:rsidR="005A15F4" w:rsidRPr="006516CF" w:rsidRDefault="005A15F4" w:rsidP="00375186">
            <w:pPr>
              <w:widowControl/>
              <w:snapToGrid w:val="0"/>
              <w:spacing w:line="240" w:lineRule="exact"/>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R６</w:t>
            </w:r>
            <w:r w:rsidRPr="006516CF">
              <w:rPr>
                <w:rFonts w:ascii="Meiryo UI" w:eastAsia="Meiryo UI" w:hAnsi="Meiryo UI" w:cs="ＭＳ Ｐゴシック" w:hint="eastAsia"/>
                <w:color w:val="000000"/>
                <w:kern w:val="0"/>
                <w:sz w:val="20"/>
                <w:szCs w:val="20"/>
              </w:rPr>
              <w:br/>
              <w:t>(2024)</w:t>
            </w:r>
          </w:p>
        </w:tc>
        <w:tc>
          <w:tcPr>
            <w:tcW w:w="1080" w:type="dxa"/>
            <w:tcBorders>
              <w:top w:val="nil"/>
              <w:left w:val="nil"/>
              <w:bottom w:val="single" w:sz="8" w:space="0" w:color="auto"/>
              <w:right w:val="single" w:sz="4" w:space="0" w:color="auto"/>
            </w:tcBorders>
            <w:shd w:val="clear" w:color="000000" w:fill="C5E6FF"/>
            <w:vAlign w:val="center"/>
            <w:hideMark/>
          </w:tcPr>
          <w:p w14:paraId="5E156EA1" w14:textId="77777777" w:rsidR="005A15F4" w:rsidRPr="006516CF" w:rsidRDefault="005A15F4" w:rsidP="00375186">
            <w:pPr>
              <w:widowControl/>
              <w:snapToGrid w:val="0"/>
              <w:spacing w:line="240" w:lineRule="exact"/>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R７</w:t>
            </w:r>
            <w:r w:rsidRPr="006516CF">
              <w:rPr>
                <w:rFonts w:ascii="Meiryo UI" w:eastAsia="Meiryo UI" w:hAnsi="Meiryo UI" w:cs="ＭＳ Ｐゴシック" w:hint="eastAsia"/>
                <w:color w:val="000000"/>
                <w:kern w:val="0"/>
                <w:sz w:val="20"/>
                <w:szCs w:val="20"/>
              </w:rPr>
              <w:br/>
              <w:t>(2025)</w:t>
            </w:r>
          </w:p>
        </w:tc>
        <w:tc>
          <w:tcPr>
            <w:tcW w:w="1080" w:type="dxa"/>
            <w:tcBorders>
              <w:top w:val="nil"/>
              <w:left w:val="nil"/>
              <w:bottom w:val="single" w:sz="8" w:space="0" w:color="auto"/>
              <w:right w:val="nil"/>
            </w:tcBorders>
            <w:shd w:val="clear" w:color="000000" w:fill="C5E6FF"/>
            <w:vAlign w:val="center"/>
            <w:hideMark/>
          </w:tcPr>
          <w:p w14:paraId="77420767" w14:textId="77777777" w:rsidR="005A15F4" w:rsidRPr="006516CF" w:rsidRDefault="005A15F4" w:rsidP="00375186">
            <w:pPr>
              <w:widowControl/>
              <w:snapToGrid w:val="0"/>
              <w:spacing w:line="240" w:lineRule="exact"/>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R８</w:t>
            </w:r>
            <w:r w:rsidRPr="006516CF">
              <w:rPr>
                <w:rFonts w:ascii="Meiryo UI" w:eastAsia="Meiryo UI" w:hAnsi="Meiryo UI" w:cs="ＭＳ Ｐゴシック" w:hint="eastAsia"/>
                <w:color w:val="000000"/>
                <w:kern w:val="0"/>
                <w:sz w:val="20"/>
                <w:szCs w:val="20"/>
              </w:rPr>
              <w:br/>
              <w:t>(2026)</w:t>
            </w:r>
          </w:p>
        </w:tc>
        <w:tc>
          <w:tcPr>
            <w:tcW w:w="1080" w:type="dxa"/>
            <w:tcBorders>
              <w:top w:val="nil"/>
              <w:left w:val="double" w:sz="6" w:space="0" w:color="auto"/>
              <w:bottom w:val="single" w:sz="8" w:space="0" w:color="auto"/>
              <w:right w:val="double" w:sz="6" w:space="0" w:color="auto"/>
            </w:tcBorders>
            <w:shd w:val="clear" w:color="000000" w:fill="C5E6FF"/>
            <w:vAlign w:val="center"/>
            <w:hideMark/>
          </w:tcPr>
          <w:p w14:paraId="3B22F05B" w14:textId="77777777" w:rsidR="005A15F4" w:rsidRPr="006516CF" w:rsidRDefault="005A15F4" w:rsidP="00375186">
            <w:pPr>
              <w:widowControl/>
              <w:snapToGrid w:val="0"/>
              <w:spacing w:line="240" w:lineRule="exact"/>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R12</w:t>
            </w:r>
            <w:r w:rsidRPr="006516CF">
              <w:rPr>
                <w:rFonts w:ascii="Meiryo UI" w:eastAsia="Meiryo UI" w:hAnsi="Meiryo UI" w:cs="ＭＳ Ｐゴシック" w:hint="eastAsia"/>
                <w:color w:val="000000"/>
                <w:kern w:val="0"/>
                <w:sz w:val="20"/>
                <w:szCs w:val="20"/>
              </w:rPr>
              <w:br/>
              <w:t>(2030)</w:t>
            </w:r>
          </w:p>
        </w:tc>
        <w:tc>
          <w:tcPr>
            <w:tcW w:w="1080" w:type="dxa"/>
            <w:tcBorders>
              <w:top w:val="nil"/>
              <w:left w:val="nil"/>
              <w:bottom w:val="single" w:sz="8" w:space="0" w:color="auto"/>
              <w:right w:val="double" w:sz="6" w:space="0" w:color="auto"/>
            </w:tcBorders>
            <w:shd w:val="clear" w:color="000000" w:fill="C5E6FF"/>
            <w:vAlign w:val="center"/>
            <w:hideMark/>
          </w:tcPr>
          <w:p w14:paraId="466BA94D" w14:textId="77777777" w:rsidR="005A15F4" w:rsidRPr="006516CF" w:rsidRDefault="005A15F4" w:rsidP="00375186">
            <w:pPr>
              <w:widowControl/>
              <w:snapToGrid w:val="0"/>
              <w:spacing w:line="240" w:lineRule="exact"/>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R22</w:t>
            </w:r>
            <w:r w:rsidRPr="006516CF">
              <w:rPr>
                <w:rFonts w:ascii="Meiryo UI" w:eastAsia="Meiryo UI" w:hAnsi="Meiryo UI" w:cs="ＭＳ Ｐゴシック" w:hint="eastAsia"/>
                <w:color w:val="000000"/>
                <w:kern w:val="0"/>
                <w:sz w:val="20"/>
                <w:szCs w:val="20"/>
              </w:rPr>
              <w:br/>
              <w:t>(2040)</w:t>
            </w:r>
          </w:p>
        </w:tc>
        <w:tc>
          <w:tcPr>
            <w:tcW w:w="1080" w:type="dxa"/>
            <w:tcBorders>
              <w:top w:val="nil"/>
              <w:left w:val="nil"/>
              <w:bottom w:val="single" w:sz="8" w:space="0" w:color="auto"/>
              <w:right w:val="single" w:sz="8" w:space="0" w:color="auto"/>
            </w:tcBorders>
            <w:shd w:val="clear" w:color="000000" w:fill="C5E6FF"/>
            <w:vAlign w:val="center"/>
            <w:hideMark/>
          </w:tcPr>
          <w:p w14:paraId="2B4ACB70" w14:textId="77777777" w:rsidR="005A15F4" w:rsidRPr="006516CF" w:rsidRDefault="005A15F4" w:rsidP="00375186">
            <w:pPr>
              <w:widowControl/>
              <w:snapToGrid w:val="0"/>
              <w:spacing w:line="240" w:lineRule="exact"/>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R32</w:t>
            </w:r>
            <w:r w:rsidRPr="006516CF">
              <w:rPr>
                <w:rFonts w:ascii="Meiryo UI" w:eastAsia="Meiryo UI" w:hAnsi="Meiryo UI" w:cs="ＭＳ Ｐゴシック" w:hint="eastAsia"/>
                <w:color w:val="000000"/>
                <w:kern w:val="0"/>
                <w:sz w:val="20"/>
                <w:szCs w:val="20"/>
              </w:rPr>
              <w:br/>
              <w:t>(2050)</w:t>
            </w:r>
          </w:p>
        </w:tc>
      </w:tr>
      <w:tr w:rsidR="005A15F4" w:rsidRPr="006516CF" w14:paraId="29942EBE" w14:textId="77777777" w:rsidTr="00375186">
        <w:trPr>
          <w:trHeight w:val="570"/>
          <w:jc w:val="center"/>
        </w:trPr>
        <w:tc>
          <w:tcPr>
            <w:tcW w:w="2888" w:type="dxa"/>
            <w:gridSpan w:val="2"/>
            <w:tcBorders>
              <w:top w:val="nil"/>
              <w:left w:val="single" w:sz="8" w:space="0" w:color="auto"/>
              <w:bottom w:val="nil"/>
              <w:right w:val="single" w:sz="4" w:space="0" w:color="auto"/>
            </w:tcBorders>
            <w:shd w:val="clear" w:color="000000" w:fill="C5E6FF"/>
            <w:vAlign w:val="center"/>
            <w:hideMark/>
          </w:tcPr>
          <w:p w14:paraId="009E425D"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要支援・要介護認定者数</w:t>
            </w:r>
            <w:r w:rsidRPr="006516CF">
              <w:rPr>
                <w:rFonts w:ascii="Meiryo UI" w:eastAsia="Meiryo UI" w:hAnsi="Meiryo UI" w:cs="ＭＳ Ｐゴシック" w:hint="eastAsia"/>
                <w:color w:val="000000"/>
                <w:kern w:val="0"/>
                <w:sz w:val="20"/>
                <w:szCs w:val="20"/>
              </w:rPr>
              <w:br/>
              <w:t>（第１号・第２号被保険者）</w:t>
            </w:r>
          </w:p>
        </w:tc>
        <w:tc>
          <w:tcPr>
            <w:tcW w:w="1080" w:type="dxa"/>
            <w:tcBorders>
              <w:top w:val="nil"/>
              <w:left w:val="single" w:sz="8" w:space="0" w:color="auto"/>
              <w:bottom w:val="single" w:sz="4" w:space="0" w:color="auto"/>
              <w:right w:val="single" w:sz="4" w:space="0" w:color="auto"/>
            </w:tcBorders>
            <w:shd w:val="clear" w:color="auto" w:fill="auto"/>
            <w:vAlign w:val="center"/>
            <w:hideMark/>
          </w:tcPr>
          <w:p w14:paraId="52649EC2" w14:textId="77777777" w:rsidR="005A15F4" w:rsidRPr="006516CF" w:rsidRDefault="005A15F4" w:rsidP="00375186">
            <w:pPr>
              <w:widowControl/>
              <w:snapToGrid w:val="0"/>
              <w:spacing w:line="240" w:lineRule="exact"/>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19,742</w:t>
            </w:r>
          </w:p>
        </w:tc>
        <w:tc>
          <w:tcPr>
            <w:tcW w:w="1080" w:type="dxa"/>
            <w:tcBorders>
              <w:top w:val="nil"/>
              <w:left w:val="nil"/>
              <w:bottom w:val="single" w:sz="4" w:space="0" w:color="auto"/>
              <w:right w:val="single" w:sz="4" w:space="0" w:color="auto"/>
            </w:tcBorders>
            <w:shd w:val="clear" w:color="auto" w:fill="auto"/>
            <w:vAlign w:val="center"/>
            <w:hideMark/>
          </w:tcPr>
          <w:p w14:paraId="792B626C" w14:textId="77777777" w:rsidR="005A15F4" w:rsidRPr="006516CF" w:rsidRDefault="005A15F4" w:rsidP="00375186">
            <w:pPr>
              <w:widowControl/>
              <w:snapToGrid w:val="0"/>
              <w:spacing w:line="240" w:lineRule="exact"/>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20,384</w:t>
            </w:r>
          </w:p>
        </w:tc>
        <w:tc>
          <w:tcPr>
            <w:tcW w:w="1080" w:type="dxa"/>
            <w:tcBorders>
              <w:top w:val="nil"/>
              <w:left w:val="nil"/>
              <w:bottom w:val="single" w:sz="4" w:space="0" w:color="auto"/>
              <w:right w:val="nil"/>
            </w:tcBorders>
            <w:shd w:val="clear" w:color="auto" w:fill="auto"/>
            <w:vAlign w:val="center"/>
            <w:hideMark/>
          </w:tcPr>
          <w:p w14:paraId="106BCEC3" w14:textId="77777777" w:rsidR="005A15F4" w:rsidRPr="006516CF" w:rsidRDefault="005A15F4" w:rsidP="00375186">
            <w:pPr>
              <w:widowControl/>
              <w:snapToGrid w:val="0"/>
              <w:spacing w:line="240" w:lineRule="exact"/>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21,027</w:t>
            </w:r>
          </w:p>
        </w:tc>
        <w:tc>
          <w:tcPr>
            <w:tcW w:w="1080" w:type="dxa"/>
            <w:tcBorders>
              <w:top w:val="nil"/>
              <w:left w:val="double" w:sz="6" w:space="0" w:color="auto"/>
              <w:bottom w:val="single" w:sz="4" w:space="0" w:color="auto"/>
              <w:right w:val="double" w:sz="6" w:space="0" w:color="auto"/>
            </w:tcBorders>
            <w:shd w:val="clear" w:color="auto" w:fill="auto"/>
            <w:vAlign w:val="center"/>
            <w:hideMark/>
          </w:tcPr>
          <w:p w14:paraId="12E7B655" w14:textId="77777777" w:rsidR="005A15F4" w:rsidRPr="006516CF" w:rsidRDefault="005A15F4" w:rsidP="00375186">
            <w:pPr>
              <w:widowControl/>
              <w:snapToGrid w:val="0"/>
              <w:spacing w:line="240" w:lineRule="exact"/>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23,631</w:t>
            </w:r>
          </w:p>
        </w:tc>
        <w:tc>
          <w:tcPr>
            <w:tcW w:w="1080" w:type="dxa"/>
            <w:tcBorders>
              <w:top w:val="nil"/>
              <w:left w:val="nil"/>
              <w:bottom w:val="single" w:sz="4" w:space="0" w:color="auto"/>
              <w:right w:val="double" w:sz="6" w:space="0" w:color="auto"/>
            </w:tcBorders>
            <w:shd w:val="clear" w:color="auto" w:fill="auto"/>
            <w:vAlign w:val="center"/>
            <w:hideMark/>
          </w:tcPr>
          <w:p w14:paraId="5E4A83CA" w14:textId="77777777" w:rsidR="005A15F4" w:rsidRPr="006516CF" w:rsidRDefault="005A15F4" w:rsidP="00375186">
            <w:pPr>
              <w:widowControl/>
              <w:snapToGrid w:val="0"/>
              <w:spacing w:line="240" w:lineRule="exact"/>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27,296</w:t>
            </w:r>
          </w:p>
        </w:tc>
        <w:tc>
          <w:tcPr>
            <w:tcW w:w="1080" w:type="dxa"/>
            <w:tcBorders>
              <w:top w:val="nil"/>
              <w:left w:val="nil"/>
              <w:bottom w:val="single" w:sz="4" w:space="0" w:color="auto"/>
              <w:right w:val="single" w:sz="8" w:space="0" w:color="auto"/>
            </w:tcBorders>
            <w:shd w:val="clear" w:color="auto" w:fill="auto"/>
            <w:vAlign w:val="center"/>
            <w:hideMark/>
          </w:tcPr>
          <w:p w14:paraId="6BAEBCF7" w14:textId="77777777" w:rsidR="005A15F4" w:rsidRPr="006516CF" w:rsidRDefault="005A15F4" w:rsidP="00375186">
            <w:pPr>
              <w:widowControl/>
              <w:snapToGrid w:val="0"/>
              <w:spacing w:line="240" w:lineRule="exact"/>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29,247</w:t>
            </w:r>
          </w:p>
        </w:tc>
      </w:tr>
      <w:tr w:rsidR="005A15F4" w:rsidRPr="006516CF" w14:paraId="6148ECDC" w14:textId="77777777" w:rsidTr="00375186">
        <w:trPr>
          <w:trHeight w:val="285"/>
          <w:jc w:val="center"/>
        </w:trPr>
        <w:tc>
          <w:tcPr>
            <w:tcW w:w="204" w:type="dxa"/>
            <w:vMerge w:val="restart"/>
            <w:tcBorders>
              <w:top w:val="nil"/>
              <w:left w:val="single" w:sz="8" w:space="0" w:color="auto"/>
              <w:bottom w:val="single" w:sz="8" w:space="0" w:color="000000"/>
              <w:right w:val="single" w:sz="4" w:space="0" w:color="auto"/>
            </w:tcBorders>
            <w:shd w:val="clear" w:color="000000" w:fill="C5E6FF"/>
            <w:noWrap/>
            <w:vAlign w:val="center"/>
            <w:hideMark/>
          </w:tcPr>
          <w:p w14:paraId="34D1EECA" w14:textId="77777777" w:rsidR="005A15F4" w:rsidRPr="006516CF" w:rsidRDefault="005A15F4" w:rsidP="00375186">
            <w:pPr>
              <w:widowControl/>
              <w:snapToGrid w:val="0"/>
              <w:spacing w:line="240" w:lineRule="exact"/>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 xml:space="preserve">　</w:t>
            </w:r>
          </w:p>
        </w:tc>
        <w:tc>
          <w:tcPr>
            <w:tcW w:w="2684" w:type="dxa"/>
            <w:tcBorders>
              <w:top w:val="single" w:sz="4" w:space="0" w:color="auto"/>
              <w:left w:val="nil"/>
              <w:bottom w:val="single" w:sz="4" w:space="0" w:color="auto"/>
              <w:right w:val="nil"/>
            </w:tcBorders>
            <w:shd w:val="clear" w:color="000000" w:fill="C5E6FF"/>
            <w:noWrap/>
            <w:vAlign w:val="center"/>
            <w:hideMark/>
          </w:tcPr>
          <w:p w14:paraId="74C284F6"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要支援１</w:t>
            </w:r>
          </w:p>
        </w:tc>
        <w:tc>
          <w:tcPr>
            <w:tcW w:w="1080" w:type="dxa"/>
            <w:tcBorders>
              <w:top w:val="nil"/>
              <w:left w:val="single" w:sz="8" w:space="0" w:color="auto"/>
              <w:bottom w:val="single" w:sz="4" w:space="0" w:color="auto"/>
              <w:right w:val="single" w:sz="4" w:space="0" w:color="auto"/>
            </w:tcBorders>
            <w:shd w:val="clear" w:color="000000" w:fill="C5E6FF"/>
            <w:noWrap/>
            <w:vAlign w:val="center"/>
            <w:hideMark/>
          </w:tcPr>
          <w:p w14:paraId="6573B971"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3,413</w:t>
            </w:r>
          </w:p>
        </w:tc>
        <w:tc>
          <w:tcPr>
            <w:tcW w:w="1080" w:type="dxa"/>
            <w:tcBorders>
              <w:top w:val="nil"/>
              <w:left w:val="nil"/>
              <w:bottom w:val="single" w:sz="4" w:space="0" w:color="auto"/>
              <w:right w:val="single" w:sz="4" w:space="0" w:color="auto"/>
            </w:tcBorders>
            <w:shd w:val="clear" w:color="000000" w:fill="C5E6FF"/>
            <w:noWrap/>
            <w:vAlign w:val="center"/>
            <w:hideMark/>
          </w:tcPr>
          <w:p w14:paraId="239E096E"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3,508</w:t>
            </w:r>
          </w:p>
        </w:tc>
        <w:tc>
          <w:tcPr>
            <w:tcW w:w="1080" w:type="dxa"/>
            <w:tcBorders>
              <w:top w:val="nil"/>
              <w:left w:val="nil"/>
              <w:bottom w:val="single" w:sz="4" w:space="0" w:color="auto"/>
              <w:right w:val="nil"/>
            </w:tcBorders>
            <w:shd w:val="clear" w:color="000000" w:fill="C5E6FF"/>
            <w:noWrap/>
            <w:vAlign w:val="center"/>
            <w:hideMark/>
          </w:tcPr>
          <w:p w14:paraId="00DC9197"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3,604</w:t>
            </w:r>
          </w:p>
        </w:tc>
        <w:tc>
          <w:tcPr>
            <w:tcW w:w="1080" w:type="dxa"/>
            <w:tcBorders>
              <w:top w:val="nil"/>
              <w:left w:val="double" w:sz="6" w:space="0" w:color="auto"/>
              <w:bottom w:val="single" w:sz="4" w:space="0" w:color="auto"/>
              <w:right w:val="double" w:sz="6" w:space="0" w:color="auto"/>
            </w:tcBorders>
            <w:shd w:val="clear" w:color="000000" w:fill="C5E6FF"/>
            <w:noWrap/>
            <w:vAlign w:val="center"/>
            <w:hideMark/>
          </w:tcPr>
          <w:p w14:paraId="28C9EC0E"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3,988</w:t>
            </w:r>
          </w:p>
        </w:tc>
        <w:tc>
          <w:tcPr>
            <w:tcW w:w="1080" w:type="dxa"/>
            <w:tcBorders>
              <w:top w:val="nil"/>
              <w:left w:val="nil"/>
              <w:bottom w:val="single" w:sz="4" w:space="0" w:color="auto"/>
              <w:right w:val="double" w:sz="6" w:space="0" w:color="auto"/>
            </w:tcBorders>
            <w:shd w:val="clear" w:color="000000" w:fill="C5E6FF"/>
            <w:noWrap/>
            <w:vAlign w:val="center"/>
            <w:hideMark/>
          </w:tcPr>
          <w:p w14:paraId="65719047"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4,293</w:t>
            </w:r>
          </w:p>
        </w:tc>
        <w:tc>
          <w:tcPr>
            <w:tcW w:w="1080" w:type="dxa"/>
            <w:tcBorders>
              <w:top w:val="nil"/>
              <w:left w:val="nil"/>
              <w:bottom w:val="single" w:sz="4" w:space="0" w:color="auto"/>
              <w:right w:val="single" w:sz="8" w:space="0" w:color="auto"/>
            </w:tcBorders>
            <w:shd w:val="clear" w:color="000000" w:fill="C5E6FF"/>
            <w:noWrap/>
            <w:vAlign w:val="center"/>
            <w:hideMark/>
          </w:tcPr>
          <w:p w14:paraId="50B8EC2A"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4,810</w:t>
            </w:r>
          </w:p>
        </w:tc>
      </w:tr>
      <w:tr w:rsidR="005A15F4" w:rsidRPr="006516CF" w14:paraId="0546CCBB"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45B39973"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p>
        </w:tc>
        <w:tc>
          <w:tcPr>
            <w:tcW w:w="2684" w:type="dxa"/>
            <w:tcBorders>
              <w:top w:val="nil"/>
              <w:left w:val="nil"/>
              <w:bottom w:val="single" w:sz="4" w:space="0" w:color="auto"/>
              <w:right w:val="nil"/>
            </w:tcBorders>
            <w:shd w:val="clear" w:color="000000" w:fill="C5E6FF"/>
            <w:noWrap/>
            <w:vAlign w:val="center"/>
            <w:hideMark/>
          </w:tcPr>
          <w:p w14:paraId="1612AF57"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要支援２</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5DD58EC"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2,576</w:t>
            </w:r>
          </w:p>
        </w:tc>
        <w:tc>
          <w:tcPr>
            <w:tcW w:w="1080" w:type="dxa"/>
            <w:tcBorders>
              <w:top w:val="nil"/>
              <w:left w:val="nil"/>
              <w:bottom w:val="single" w:sz="4" w:space="0" w:color="auto"/>
              <w:right w:val="single" w:sz="4" w:space="0" w:color="auto"/>
            </w:tcBorders>
            <w:shd w:val="clear" w:color="auto" w:fill="auto"/>
            <w:noWrap/>
            <w:vAlign w:val="center"/>
            <w:hideMark/>
          </w:tcPr>
          <w:p w14:paraId="77A9380A"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2,649</w:t>
            </w:r>
          </w:p>
        </w:tc>
        <w:tc>
          <w:tcPr>
            <w:tcW w:w="1080" w:type="dxa"/>
            <w:tcBorders>
              <w:top w:val="nil"/>
              <w:left w:val="nil"/>
              <w:bottom w:val="single" w:sz="4" w:space="0" w:color="auto"/>
              <w:right w:val="nil"/>
            </w:tcBorders>
            <w:shd w:val="clear" w:color="auto" w:fill="auto"/>
            <w:noWrap/>
            <w:vAlign w:val="center"/>
            <w:hideMark/>
          </w:tcPr>
          <w:p w14:paraId="31D7BD76"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2,718</w:t>
            </w:r>
          </w:p>
        </w:tc>
        <w:tc>
          <w:tcPr>
            <w:tcW w:w="1080" w:type="dxa"/>
            <w:tcBorders>
              <w:top w:val="nil"/>
              <w:left w:val="double" w:sz="6" w:space="0" w:color="auto"/>
              <w:bottom w:val="single" w:sz="4" w:space="0" w:color="auto"/>
              <w:right w:val="double" w:sz="6" w:space="0" w:color="auto"/>
            </w:tcBorders>
            <w:shd w:val="clear" w:color="auto" w:fill="auto"/>
            <w:noWrap/>
            <w:vAlign w:val="center"/>
            <w:hideMark/>
          </w:tcPr>
          <w:p w14:paraId="3C8C2C03"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3,004</w:t>
            </w:r>
          </w:p>
        </w:tc>
        <w:tc>
          <w:tcPr>
            <w:tcW w:w="1080" w:type="dxa"/>
            <w:tcBorders>
              <w:top w:val="nil"/>
              <w:left w:val="nil"/>
              <w:bottom w:val="single" w:sz="4" w:space="0" w:color="auto"/>
              <w:right w:val="double" w:sz="6" w:space="0" w:color="auto"/>
            </w:tcBorders>
            <w:shd w:val="clear" w:color="auto" w:fill="auto"/>
            <w:noWrap/>
            <w:vAlign w:val="center"/>
            <w:hideMark/>
          </w:tcPr>
          <w:p w14:paraId="68814841"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3,279</w:t>
            </w:r>
          </w:p>
        </w:tc>
        <w:tc>
          <w:tcPr>
            <w:tcW w:w="1080" w:type="dxa"/>
            <w:tcBorders>
              <w:top w:val="nil"/>
              <w:left w:val="nil"/>
              <w:bottom w:val="single" w:sz="4" w:space="0" w:color="auto"/>
              <w:right w:val="single" w:sz="8" w:space="0" w:color="auto"/>
            </w:tcBorders>
            <w:shd w:val="clear" w:color="auto" w:fill="auto"/>
            <w:noWrap/>
            <w:vAlign w:val="center"/>
            <w:hideMark/>
          </w:tcPr>
          <w:p w14:paraId="42BDC54C"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3,634</w:t>
            </w:r>
          </w:p>
        </w:tc>
      </w:tr>
      <w:tr w:rsidR="005A15F4" w:rsidRPr="006516CF" w14:paraId="583B3A24"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0828C66D"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p>
        </w:tc>
        <w:tc>
          <w:tcPr>
            <w:tcW w:w="2684" w:type="dxa"/>
            <w:tcBorders>
              <w:top w:val="nil"/>
              <w:left w:val="nil"/>
              <w:bottom w:val="single" w:sz="4" w:space="0" w:color="auto"/>
              <w:right w:val="nil"/>
            </w:tcBorders>
            <w:shd w:val="clear" w:color="000000" w:fill="C5E6FF"/>
            <w:noWrap/>
            <w:vAlign w:val="center"/>
            <w:hideMark/>
          </w:tcPr>
          <w:p w14:paraId="1F5108AF"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要介護１</w:t>
            </w:r>
          </w:p>
        </w:tc>
        <w:tc>
          <w:tcPr>
            <w:tcW w:w="1080" w:type="dxa"/>
            <w:tcBorders>
              <w:top w:val="nil"/>
              <w:left w:val="single" w:sz="8" w:space="0" w:color="auto"/>
              <w:bottom w:val="single" w:sz="4" w:space="0" w:color="auto"/>
              <w:right w:val="single" w:sz="4" w:space="0" w:color="auto"/>
            </w:tcBorders>
            <w:shd w:val="clear" w:color="000000" w:fill="C5E6FF"/>
            <w:noWrap/>
            <w:vAlign w:val="center"/>
            <w:hideMark/>
          </w:tcPr>
          <w:p w14:paraId="02C6E730"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4,025</w:t>
            </w:r>
          </w:p>
        </w:tc>
        <w:tc>
          <w:tcPr>
            <w:tcW w:w="1080" w:type="dxa"/>
            <w:tcBorders>
              <w:top w:val="nil"/>
              <w:left w:val="nil"/>
              <w:bottom w:val="single" w:sz="4" w:space="0" w:color="auto"/>
              <w:right w:val="single" w:sz="4" w:space="0" w:color="auto"/>
            </w:tcBorders>
            <w:shd w:val="clear" w:color="000000" w:fill="C5E6FF"/>
            <w:noWrap/>
            <w:vAlign w:val="center"/>
            <w:hideMark/>
          </w:tcPr>
          <w:p w14:paraId="239FC61A"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4,155</w:t>
            </w:r>
          </w:p>
        </w:tc>
        <w:tc>
          <w:tcPr>
            <w:tcW w:w="1080" w:type="dxa"/>
            <w:tcBorders>
              <w:top w:val="nil"/>
              <w:left w:val="nil"/>
              <w:bottom w:val="single" w:sz="4" w:space="0" w:color="auto"/>
              <w:right w:val="nil"/>
            </w:tcBorders>
            <w:shd w:val="clear" w:color="000000" w:fill="C5E6FF"/>
            <w:noWrap/>
            <w:vAlign w:val="center"/>
            <w:hideMark/>
          </w:tcPr>
          <w:p w14:paraId="437F86A0"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4,291</w:t>
            </w:r>
          </w:p>
        </w:tc>
        <w:tc>
          <w:tcPr>
            <w:tcW w:w="1080" w:type="dxa"/>
            <w:tcBorders>
              <w:top w:val="nil"/>
              <w:left w:val="double" w:sz="6" w:space="0" w:color="auto"/>
              <w:bottom w:val="single" w:sz="4" w:space="0" w:color="auto"/>
              <w:right w:val="double" w:sz="6" w:space="0" w:color="auto"/>
            </w:tcBorders>
            <w:shd w:val="clear" w:color="000000" w:fill="C5E6FF"/>
            <w:noWrap/>
            <w:vAlign w:val="center"/>
            <w:hideMark/>
          </w:tcPr>
          <w:p w14:paraId="0E5C74EE"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4,830</w:t>
            </w:r>
          </w:p>
        </w:tc>
        <w:tc>
          <w:tcPr>
            <w:tcW w:w="1080" w:type="dxa"/>
            <w:tcBorders>
              <w:top w:val="nil"/>
              <w:left w:val="nil"/>
              <w:bottom w:val="single" w:sz="4" w:space="0" w:color="auto"/>
              <w:right w:val="double" w:sz="6" w:space="0" w:color="auto"/>
            </w:tcBorders>
            <w:shd w:val="clear" w:color="000000" w:fill="C5E6FF"/>
            <w:noWrap/>
            <w:vAlign w:val="center"/>
            <w:hideMark/>
          </w:tcPr>
          <w:p w14:paraId="0BFE88E9"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5,526</w:t>
            </w:r>
          </w:p>
        </w:tc>
        <w:tc>
          <w:tcPr>
            <w:tcW w:w="1080" w:type="dxa"/>
            <w:tcBorders>
              <w:top w:val="nil"/>
              <w:left w:val="nil"/>
              <w:bottom w:val="single" w:sz="4" w:space="0" w:color="auto"/>
              <w:right w:val="single" w:sz="8" w:space="0" w:color="auto"/>
            </w:tcBorders>
            <w:shd w:val="clear" w:color="000000" w:fill="C5E6FF"/>
            <w:noWrap/>
            <w:vAlign w:val="center"/>
            <w:hideMark/>
          </w:tcPr>
          <w:p w14:paraId="3ED6F9D5"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5,949</w:t>
            </w:r>
          </w:p>
        </w:tc>
      </w:tr>
      <w:tr w:rsidR="005A15F4" w:rsidRPr="006516CF" w14:paraId="3B2E4FD2"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73326824"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p>
        </w:tc>
        <w:tc>
          <w:tcPr>
            <w:tcW w:w="2684" w:type="dxa"/>
            <w:tcBorders>
              <w:top w:val="nil"/>
              <w:left w:val="nil"/>
              <w:bottom w:val="single" w:sz="4" w:space="0" w:color="auto"/>
              <w:right w:val="nil"/>
            </w:tcBorders>
            <w:shd w:val="clear" w:color="000000" w:fill="C5E6FF"/>
            <w:noWrap/>
            <w:vAlign w:val="center"/>
            <w:hideMark/>
          </w:tcPr>
          <w:p w14:paraId="6FD230F3"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要介護２</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DACCE7D"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3,398</w:t>
            </w:r>
          </w:p>
        </w:tc>
        <w:tc>
          <w:tcPr>
            <w:tcW w:w="1080" w:type="dxa"/>
            <w:tcBorders>
              <w:top w:val="nil"/>
              <w:left w:val="nil"/>
              <w:bottom w:val="single" w:sz="4" w:space="0" w:color="auto"/>
              <w:right w:val="single" w:sz="4" w:space="0" w:color="auto"/>
            </w:tcBorders>
            <w:shd w:val="clear" w:color="auto" w:fill="auto"/>
            <w:noWrap/>
            <w:vAlign w:val="center"/>
            <w:hideMark/>
          </w:tcPr>
          <w:p w14:paraId="197A8720"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3,514</w:t>
            </w:r>
          </w:p>
        </w:tc>
        <w:tc>
          <w:tcPr>
            <w:tcW w:w="1080" w:type="dxa"/>
            <w:tcBorders>
              <w:top w:val="nil"/>
              <w:left w:val="nil"/>
              <w:bottom w:val="single" w:sz="4" w:space="0" w:color="auto"/>
              <w:right w:val="nil"/>
            </w:tcBorders>
            <w:shd w:val="clear" w:color="auto" w:fill="auto"/>
            <w:noWrap/>
            <w:vAlign w:val="center"/>
            <w:hideMark/>
          </w:tcPr>
          <w:p w14:paraId="0C9E97E4"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3,632</w:t>
            </w:r>
          </w:p>
        </w:tc>
        <w:tc>
          <w:tcPr>
            <w:tcW w:w="1080" w:type="dxa"/>
            <w:tcBorders>
              <w:top w:val="nil"/>
              <w:left w:val="double" w:sz="6" w:space="0" w:color="auto"/>
              <w:bottom w:val="single" w:sz="4" w:space="0" w:color="auto"/>
              <w:right w:val="double" w:sz="6" w:space="0" w:color="auto"/>
            </w:tcBorders>
            <w:shd w:val="clear" w:color="auto" w:fill="auto"/>
            <w:noWrap/>
            <w:vAlign w:val="center"/>
            <w:hideMark/>
          </w:tcPr>
          <w:p w14:paraId="3B35C152"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4,104</w:t>
            </w:r>
          </w:p>
        </w:tc>
        <w:tc>
          <w:tcPr>
            <w:tcW w:w="1080" w:type="dxa"/>
            <w:tcBorders>
              <w:top w:val="nil"/>
              <w:left w:val="nil"/>
              <w:bottom w:val="single" w:sz="4" w:space="0" w:color="auto"/>
              <w:right w:val="double" w:sz="6" w:space="0" w:color="auto"/>
            </w:tcBorders>
            <w:shd w:val="clear" w:color="auto" w:fill="auto"/>
            <w:noWrap/>
            <w:vAlign w:val="center"/>
            <w:hideMark/>
          </w:tcPr>
          <w:p w14:paraId="1846492C"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4,841</w:t>
            </w:r>
          </w:p>
        </w:tc>
        <w:tc>
          <w:tcPr>
            <w:tcW w:w="1080" w:type="dxa"/>
            <w:tcBorders>
              <w:top w:val="nil"/>
              <w:left w:val="nil"/>
              <w:bottom w:val="single" w:sz="4" w:space="0" w:color="auto"/>
              <w:right w:val="single" w:sz="8" w:space="0" w:color="auto"/>
            </w:tcBorders>
            <w:shd w:val="clear" w:color="auto" w:fill="auto"/>
            <w:noWrap/>
            <w:vAlign w:val="center"/>
            <w:hideMark/>
          </w:tcPr>
          <w:p w14:paraId="5B71E36A"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5,118</w:t>
            </w:r>
          </w:p>
        </w:tc>
      </w:tr>
      <w:tr w:rsidR="005A15F4" w:rsidRPr="006516CF" w14:paraId="1CA257BA"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7AB8FDDB"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p>
        </w:tc>
        <w:tc>
          <w:tcPr>
            <w:tcW w:w="2684" w:type="dxa"/>
            <w:tcBorders>
              <w:top w:val="nil"/>
              <w:left w:val="nil"/>
              <w:bottom w:val="single" w:sz="4" w:space="0" w:color="auto"/>
              <w:right w:val="nil"/>
            </w:tcBorders>
            <w:shd w:val="clear" w:color="000000" w:fill="C5E6FF"/>
            <w:noWrap/>
            <w:vAlign w:val="center"/>
            <w:hideMark/>
          </w:tcPr>
          <w:p w14:paraId="25EFC135"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要介護３</w:t>
            </w:r>
          </w:p>
        </w:tc>
        <w:tc>
          <w:tcPr>
            <w:tcW w:w="1080" w:type="dxa"/>
            <w:tcBorders>
              <w:top w:val="nil"/>
              <w:left w:val="single" w:sz="8" w:space="0" w:color="auto"/>
              <w:bottom w:val="single" w:sz="4" w:space="0" w:color="auto"/>
              <w:right w:val="single" w:sz="4" w:space="0" w:color="auto"/>
            </w:tcBorders>
            <w:shd w:val="clear" w:color="000000" w:fill="C5E6FF"/>
            <w:noWrap/>
            <w:vAlign w:val="center"/>
            <w:hideMark/>
          </w:tcPr>
          <w:p w14:paraId="79D3D176"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2,419</w:t>
            </w:r>
          </w:p>
        </w:tc>
        <w:tc>
          <w:tcPr>
            <w:tcW w:w="1080" w:type="dxa"/>
            <w:tcBorders>
              <w:top w:val="nil"/>
              <w:left w:val="nil"/>
              <w:bottom w:val="single" w:sz="4" w:space="0" w:color="auto"/>
              <w:right w:val="single" w:sz="4" w:space="0" w:color="auto"/>
            </w:tcBorders>
            <w:shd w:val="clear" w:color="000000" w:fill="C5E6FF"/>
            <w:noWrap/>
            <w:vAlign w:val="center"/>
            <w:hideMark/>
          </w:tcPr>
          <w:p w14:paraId="4E179972"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2,504</w:t>
            </w:r>
          </w:p>
        </w:tc>
        <w:tc>
          <w:tcPr>
            <w:tcW w:w="1080" w:type="dxa"/>
            <w:tcBorders>
              <w:top w:val="nil"/>
              <w:left w:val="nil"/>
              <w:bottom w:val="single" w:sz="4" w:space="0" w:color="auto"/>
              <w:right w:val="nil"/>
            </w:tcBorders>
            <w:shd w:val="clear" w:color="000000" w:fill="C5E6FF"/>
            <w:noWrap/>
            <w:vAlign w:val="center"/>
            <w:hideMark/>
          </w:tcPr>
          <w:p w14:paraId="7A6694BC"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2,587</w:t>
            </w:r>
          </w:p>
        </w:tc>
        <w:tc>
          <w:tcPr>
            <w:tcW w:w="1080" w:type="dxa"/>
            <w:tcBorders>
              <w:top w:val="nil"/>
              <w:left w:val="double" w:sz="6" w:space="0" w:color="auto"/>
              <w:bottom w:val="single" w:sz="4" w:space="0" w:color="auto"/>
              <w:right w:val="double" w:sz="6" w:space="0" w:color="auto"/>
            </w:tcBorders>
            <w:shd w:val="clear" w:color="000000" w:fill="C5E6FF"/>
            <w:noWrap/>
            <w:vAlign w:val="center"/>
            <w:hideMark/>
          </w:tcPr>
          <w:p w14:paraId="4C64E6D5"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2,933</w:t>
            </w:r>
          </w:p>
        </w:tc>
        <w:tc>
          <w:tcPr>
            <w:tcW w:w="1080" w:type="dxa"/>
            <w:tcBorders>
              <w:top w:val="nil"/>
              <w:left w:val="nil"/>
              <w:bottom w:val="single" w:sz="4" w:space="0" w:color="auto"/>
              <w:right w:val="double" w:sz="6" w:space="0" w:color="auto"/>
            </w:tcBorders>
            <w:shd w:val="clear" w:color="000000" w:fill="C5E6FF"/>
            <w:noWrap/>
            <w:vAlign w:val="center"/>
            <w:hideMark/>
          </w:tcPr>
          <w:p w14:paraId="55F86101"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3,536</w:t>
            </w:r>
          </w:p>
        </w:tc>
        <w:tc>
          <w:tcPr>
            <w:tcW w:w="1080" w:type="dxa"/>
            <w:tcBorders>
              <w:top w:val="nil"/>
              <w:left w:val="nil"/>
              <w:bottom w:val="single" w:sz="4" w:space="0" w:color="auto"/>
              <w:right w:val="single" w:sz="8" w:space="0" w:color="auto"/>
            </w:tcBorders>
            <w:shd w:val="clear" w:color="000000" w:fill="C5E6FF"/>
            <w:noWrap/>
            <w:vAlign w:val="center"/>
            <w:hideMark/>
          </w:tcPr>
          <w:p w14:paraId="34AE4538"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3,700</w:t>
            </w:r>
          </w:p>
        </w:tc>
      </w:tr>
      <w:tr w:rsidR="005A15F4" w:rsidRPr="006516CF" w14:paraId="4188F4D2"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1B0C4101"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p>
        </w:tc>
        <w:tc>
          <w:tcPr>
            <w:tcW w:w="2684" w:type="dxa"/>
            <w:tcBorders>
              <w:top w:val="nil"/>
              <w:left w:val="nil"/>
              <w:bottom w:val="single" w:sz="4" w:space="0" w:color="auto"/>
              <w:right w:val="nil"/>
            </w:tcBorders>
            <w:shd w:val="clear" w:color="000000" w:fill="C5E6FF"/>
            <w:noWrap/>
            <w:vAlign w:val="center"/>
            <w:hideMark/>
          </w:tcPr>
          <w:p w14:paraId="40269350"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要介護４</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2EE36A3"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2,267</w:t>
            </w:r>
          </w:p>
        </w:tc>
        <w:tc>
          <w:tcPr>
            <w:tcW w:w="1080" w:type="dxa"/>
            <w:tcBorders>
              <w:top w:val="nil"/>
              <w:left w:val="nil"/>
              <w:bottom w:val="single" w:sz="4" w:space="0" w:color="auto"/>
              <w:right w:val="single" w:sz="4" w:space="0" w:color="auto"/>
            </w:tcBorders>
            <w:shd w:val="clear" w:color="auto" w:fill="auto"/>
            <w:noWrap/>
            <w:vAlign w:val="center"/>
            <w:hideMark/>
          </w:tcPr>
          <w:p w14:paraId="27B2C523"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2,353</w:t>
            </w:r>
          </w:p>
        </w:tc>
        <w:tc>
          <w:tcPr>
            <w:tcW w:w="1080" w:type="dxa"/>
            <w:tcBorders>
              <w:top w:val="nil"/>
              <w:left w:val="nil"/>
              <w:bottom w:val="single" w:sz="4" w:space="0" w:color="auto"/>
              <w:right w:val="nil"/>
            </w:tcBorders>
            <w:shd w:val="clear" w:color="auto" w:fill="auto"/>
            <w:noWrap/>
            <w:vAlign w:val="center"/>
            <w:hideMark/>
          </w:tcPr>
          <w:p w14:paraId="104192DB"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2,436</w:t>
            </w:r>
          </w:p>
        </w:tc>
        <w:tc>
          <w:tcPr>
            <w:tcW w:w="1080" w:type="dxa"/>
            <w:tcBorders>
              <w:top w:val="nil"/>
              <w:left w:val="double" w:sz="6" w:space="0" w:color="auto"/>
              <w:bottom w:val="single" w:sz="4" w:space="0" w:color="auto"/>
              <w:right w:val="double" w:sz="6" w:space="0" w:color="auto"/>
            </w:tcBorders>
            <w:shd w:val="clear" w:color="auto" w:fill="auto"/>
            <w:noWrap/>
            <w:vAlign w:val="center"/>
            <w:hideMark/>
          </w:tcPr>
          <w:p w14:paraId="3EAB8572"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2,780</w:t>
            </w:r>
          </w:p>
        </w:tc>
        <w:tc>
          <w:tcPr>
            <w:tcW w:w="1080" w:type="dxa"/>
            <w:tcBorders>
              <w:top w:val="nil"/>
              <w:left w:val="nil"/>
              <w:bottom w:val="single" w:sz="4" w:space="0" w:color="auto"/>
              <w:right w:val="double" w:sz="6" w:space="0" w:color="auto"/>
            </w:tcBorders>
            <w:shd w:val="clear" w:color="auto" w:fill="auto"/>
            <w:noWrap/>
            <w:vAlign w:val="center"/>
            <w:hideMark/>
          </w:tcPr>
          <w:p w14:paraId="552B2E7E"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3,409</w:t>
            </w:r>
          </w:p>
        </w:tc>
        <w:tc>
          <w:tcPr>
            <w:tcW w:w="1080" w:type="dxa"/>
            <w:tcBorders>
              <w:top w:val="nil"/>
              <w:left w:val="nil"/>
              <w:bottom w:val="single" w:sz="4" w:space="0" w:color="auto"/>
              <w:right w:val="single" w:sz="8" w:space="0" w:color="auto"/>
            </w:tcBorders>
            <w:shd w:val="clear" w:color="auto" w:fill="auto"/>
            <w:noWrap/>
            <w:vAlign w:val="center"/>
            <w:hideMark/>
          </w:tcPr>
          <w:p w14:paraId="74A38DEF"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3,529</w:t>
            </w:r>
          </w:p>
        </w:tc>
      </w:tr>
      <w:tr w:rsidR="005A15F4" w:rsidRPr="006516CF" w14:paraId="6A8E578D"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3E2504D1"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p>
        </w:tc>
        <w:tc>
          <w:tcPr>
            <w:tcW w:w="2684" w:type="dxa"/>
            <w:tcBorders>
              <w:top w:val="nil"/>
              <w:left w:val="nil"/>
              <w:bottom w:val="single" w:sz="8" w:space="0" w:color="auto"/>
              <w:right w:val="nil"/>
            </w:tcBorders>
            <w:shd w:val="clear" w:color="000000" w:fill="C5E6FF"/>
            <w:noWrap/>
            <w:vAlign w:val="center"/>
            <w:hideMark/>
          </w:tcPr>
          <w:p w14:paraId="2D368850" w14:textId="77777777" w:rsidR="005A15F4" w:rsidRPr="006516CF" w:rsidRDefault="005A15F4" w:rsidP="00375186">
            <w:pPr>
              <w:widowControl/>
              <w:snapToGrid w:val="0"/>
              <w:spacing w:line="240" w:lineRule="exact"/>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要介護５</w:t>
            </w:r>
          </w:p>
        </w:tc>
        <w:tc>
          <w:tcPr>
            <w:tcW w:w="1080" w:type="dxa"/>
            <w:tcBorders>
              <w:top w:val="nil"/>
              <w:left w:val="single" w:sz="8" w:space="0" w:color="auto"/>
              <w:bottom w:val="single" w:sz="8" w:space="0" w:color="auto"/>
              <w:right w:val="single" w:sz="4" w:space="0" w:color="auto"/>
            </w:tcBorders>
            <w:shd w:val="clear" w:color="000000" w:fill="C5E6FF"/>
            <w:noWrap/>
            <w:vAlign w:val="center"/>
            <w:hideMark/>
          </w:tcPr>
          <w:p w14:paraId="20183C5B"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1,644</w:t>
            </w:r>
          </w:p>
        </w:tc>
        <w:tc>
          <w:tcPr>
            <w:tcW w:w="1080" w:type="dxa"/>
            <w:tcBorders>
              <w:top w:val="nil"/>
              <w:left w:val="nil"/>
              <w:bottom w:val="single" w:sz="8" w:space="0" w:color="auto"/>
              <w:right w:val="single" w:sz="4" w:space="0" w:color="auto"/>
            </w:tcBorders>
            <w:shd w:val="clear" w:color="000000" w:fill="C5E6FF"/>
            <w:noWrap/>
            <w:vAlign w:val="center"/>
            <w:hideMark/>
          </w:tcPr>
          <w:p w14:paraId="5CD039FC"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1,701</w:t>
            </w:r>
          </w:p>
        </w:tc>
        <w:tc>
          <w:tcPr>
            <w:tcW w:w="1080" w:type="dxa"/>
            <w:tcBorders>
              <w:top w:val="nil"/>
              <w:left w:val="nil"/>
              <w:bottom w:val="single" w:sz="8" w:space="0" w:color="auto"/>
              <w:right w:val="nil"/>
            </w:tcBorders>
            <w:shd w:val="clear" w:color="000000" w:fill="C5E6FF"/>
            <w:noWrap/>
            <w:vAlign w:val="center"/>
            <w:hideMark/>
          </w:tcPr>
          <w:p w14:paraId="3B4D6AF7"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1,759</w:t>
            </w:r>
          </w:p>
        </w:tc>
        <w:tc>
          <w:tcPr>
            <w:tcW w:w="1080" w:type="dxa"/>
            <w:tcBorders>
              <w:top w:val="nil"/>
              <w:left w:val="double" w:sz="6" w:space="0" w:color="auto"/>
              <w:bottom w:val="single" w:sz="8" w:space="0" w:color="auto"/>
              <w:right w:val="double" w:sz="6" w:space="0" w:color="auto"/>
            </w:tcBorders>
            <w:shd w:val="clear" w:color="000000" w:fill="C5E6FF"/>
            <w:noWrap/>
            <w:vAlign w:val="center"/>
            <w:hideMark/>
          </w:tcPr>
          <w:p w14:paraId="240D4738"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1,992</w:t>
            </w:r>
          </w:p>
        </w:tc>
        <w:tc>
          <w:tcPr>
            <w:tcW w:w="1080" w:type="dxa"/>
            <w:tcBorders>
              <w:top w:val="nil"/>
              <w:left w:val="nil"/>
              <w:bottom w:val="single" w:sz="8" w:space="0" w:color="auto"/>
              <w:right w:val="double" w:sz="6" w:space="0" w:color="auto"/>
            </w:tcBorders>
            <w:shd w:val="clear" w:color="000000" w:fill="C5E6FF"/>
            <w:noWrap/>
            <w:vAlign w:val="center"/>
            <w:hideMark/>
          </w:tcPr>
          <w:p w14:paraId="2C71FFBE"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2,412</w:t>
            </w:r>
          </w:p>
        </w:tc>
        <w:tc>
          <w:tcPr>
            <w:tcW w:w="1080" w:type="dxa"/>
            <w:tcBorders>
              <w:top w:val="nil"/>
              <w:left w:val="nil"/>
              <w:bottom w:val="single" w:sz="8" w:space="0" w:color="auto"/>
              <w:right w:val="single" w:sz="8" w:space="0" w:color="auto"/>
            </w:tcBorders>
            <w:shd w:val="clear" w:color="000000" w:fill="C5E6FF"/>
            <w:noWrap/>
            <w:vAlign w:val="center"/>
            <w:hideMark/>
          </w:tcPr>
          <w:p w14:paraId="2C6CF20B" w14:textId="77777777" w:rsidR="005A15F4" w:rsidRPr="006516CF" w:rsidRDefault="005A15F4" w:rsidP="00375186">
            <w:pPr>
              <w:widowControl/>
              <w:snapToGrid w:val="0"/>
              <w:spacing w:line="240" w:lineRule="exact"/>
              <w:jc w:val="right"/>
              <w:rPr>
                <w:rFonts w:ascii="Meiryo UI" w:eastAsia="Meiryo UI" w:hAnsi="Meiryo UI" w:cs="ＭＳ Ｐゴシック"/>
                <w:kern w:val="0"/>
                <w:sz w:val="20"/>
                <w:szCs w:val="20"/>
              </w:rPr>
            </w:pPr>
            <w:r w:rsidRPr="006516CF">
              <w:rPr>
                <w:rFonts w:ascii="Meiryo UI" w:eastAsia="Meiryo UI" w:hAnsi="Meiryo UI" w:cs="ＭＳ Ｐゴシック" w:hint="eastAsia"/>
                <w:kern w:val="0"/>
                <w:sz w:val="20"/>
                <w:szCs w:val="20"/>
              </w:rPr>
              <w:t>2,507</w:t>
            </w:r>
          </w:p>
        </w:tc>
      </w:tr>
    </w:tbl>
    <w:p w14:paraId="71C1A7F8" w14:textId="77777777" w:rsidR="005A15F4" w:rsidRDefault="005A15F4" w:rsidP="005A15F4">
      <w:pPr>
        <w:jc w:val="center"/>
      </w:pPr>
      <w:r w:rsidRPr="005003E9">
        <w:rPr>
          <w:noProof/>
        </w:rPr>
        <w:drawing>
          <wp:inline distT="0" distB="0" distL="0" distR="0" wp14:anchorId="0B7B56A8" wp14:editId="15B831EB">
            <wp:extent cx="5814360" cy="3091680"/>
            <wp:effectExtent l="0" t="0" r="0" b="0"/>
            <wp:docPr id="12201061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4360" cy="3091680"/>
                    </a:xfrm>
                    <a:prstGeom prst="rect">
                      <a:avLst/>
                    </a:prstGeom>
                    <a:noFill/>
                    <a:ln>
                      <a:noFill/>
                    </a:ln>
                  </pic:spPr>
                </pic:pic>
              </a:graphicData>
            </a:graphic>
          </wp:inline>
        </w:drawing>
      </w:r>
    </w:p>
    <w:p w14:paraId="2D55B694" w14:textId="77777777" w:rsidR="005A15F4" w:rsidRPr="0098599E" w:rsidRDefault="005A15F4" w:rsidP="005A15F4">
      <w:pPr>
        <w:snapToGrid w:val="0"/>
        <w:rPr>
          <w:sz w:val="18"/>
          <w:szCs w:val="18"/>
        </w:rPr>
      </w:pPr>
      <w:r w:rsidRPr="0098599E">
        <w:rPr>
          <w:rFonts w:hint="eastAsia"/>
          <w:sz w:val="18"/>
          <w:szCs w:val="18"/>
        </w:rPr>
        <w:t>※地域包括ケア「見える化」システムにより推計。単位は年。</w:t>
      </w:r>
    </w:p>
    <w:bookmarkEnd w:id="3"/>
    <w:bookmarkEnd w:id="4"/>
    <w:p w14:paraId="4C4A0B61" w14:textId="77777777" w:rsidR="005A15F4" w:rsidRPr="005003E9" w:rsidRDefault="005A15F4" w:rsidP="005A15F4">
      <w:pPr>
        <w:snapToGrid w:val="0"/>
        <w:rPr>
          <w:sz w:val="20"/>
          <w:szCs w:val="20"/>
        </w:rPr>
      </w:pPr>
    </w:p>
    <w:p w14:paraId="4FA36A3E" w14:textId="77777777" w:rsidR="005A15F4" w:rsidRPr="008F5620" w:rsidRDefault="005A15F4" w:rsidP="005A15F4">
      <w:pPr>
        <w:snapToGrid w:val="0"/>
        <w:jc w:val="center"/>
        <w:rPr>
          <w:rFonts w:ascii="BIZ UDゴシック" w:eastAsia="BIZ UDゴシック" w:hAnsi="BIZ UDゴシック"/>
          <w:sz w:val="22"/>
        </w:rPr>
      </w:pPr>
      <w:r w:rsidRPr="008F5620">
        <w:rPr>
          <w:rFonts w:ascii="BIZ UDゴシック" w:eastAsia="BIZ UDゴシック" w:hAnsi="BIZ UDゴシック"/>
          <w:sz w:val="22"/>
        </w:rPr>
        <w:t>【</w:t>
      </w:r>
      <w:r w:rsidRPr="008F5620">
        <w:rPr>
          <w:rFonts w:ascii="BIZ UDゴシック" w:eastAsia="BIZ UDゴシック" w:hAnsi="BIZ UDゴシック" w:hint="eastAsia"/>
          <w:sz w:val="22"/>
        </w:rPr>
        <w:t>要介護度別　要支援・要介護認定者数の計画対比</w:t>
      </w:r>
      <w:r w:rsidRPr="008F5620">
        <w:rPr>
          <w:rFonts w:ascii="BIZ UDゴシック" w:eastAsia="BIZ UDゴシック" w:hAnsi="BIZ UDゴシック"/>
          <w:sz w:val="22"/>
        </w:rPr>
        <w:t>】</w:t>
      </w:r>
    </w:p>
    <w:p w14:paraId="4B2FBCD7" w14:textId="77777777" w:rsidR="005A15F4" w:rsidRPr="008F5620" w:rsidRDefault="005A15F4" w:rsidP="005A15F4">
      <w:pPr>
        <w:jc w:val="center"/>
      </w:pPr>
      <w:r w:rsidRPr="008F5620">
        <w:rPr>
          <w:rFonts w:hint="eastAsia"/>
          <w:noProof/>
        </w:rPr>
        <w:drawing>
          <wp:inline distT="0" distB="0" distL="0" distR="0" wp14:anchorId="565FB167" wp14:editId="30259CA1">
            <wp:extent cx="5508360" cy="2471760"/>
            <wp:effectExtent l="0" t="0" r="0" b="5080"/>
            <wp:docPr id="119934630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8360" cy="2471760"/>
                    </a:xfrm>
                    <a:prstGeom prst="rect">
                      <a:avLst/>
                    </a:prstGeom>
                    <a:noFill/>
                    <a:ln>
                      <a:noFill/>
                    </a:ln>
                  </pic:spPr>
                </pic:pic>
              </a:graphicData>
            </a:graphic>
          </wp:inline>
        </w:drawing>
      </w:r>
    </w:p>
    <w:p w14:paraId="016C68AA" w14:textId="77777777" w:rsidR="005A15F4" w:rsidRPr="0098599E" w:rsidRDefault="005A15F4" w:rsidP="005A15F4">
      <w:pPr>
        <w:snapToGrid w:val="0"/>
        <w:rPr>
          <w:sz w:val="18"/>
          <w:szCs w:val="18"/>
        </w:rPr>
      </w:pPr>
      <w:r w:rsidRPr="008F5620">
        <w:rPr>
          <w:rFonts w:hint="eastAsia"/>
          <w:sz w:val="18"/>
          <w:szCs w:val="18"/>
        </w:rPr>
        <w:t>※資料：実績値は厚生労働省「介護保険状況報告」（各年９月末日現在）</w:t>
      </w:r>
    </w:p>
    <w:p w14:paraId="36F7EC18" w14:textId="77777777" w:rsidR="005A15F4" w:rsidRDefault="005A15F4" w:rsidP="005A15F4">
      <w:pPr>
        <w:ind w:leftChars="100" w:left="240" w:firstLineChars="100" w:firstLine="240"/>
      </w:pPr>
      <w:r w:rsidRPr="00EC7520">
        <w:rPr>
          <w:rFonts w:hint="eastAsia"/>
        </w:rPr>
        <w:lastRenderedPageBreak/>
        <w:t>年齢別</w:t>
      </w:r>
      <w:r>
        <w:rPr>
          <w:rFonts w:hint="eastAsia"/>
        </w:rPr>
        <w:t>に</w:t>
      </w:r>
      <w:r w:rsidRPr="00EC7520">
        <w:rPr>
          <w:rFonts w:hint="eastAsia"/>
        </w:rPr>
        <w:t>要支援・要介護認定者数の推移をみると、</w:t>
      </w:r>
      <w:r w:rsidRPr="00EC7520">
        <w:t>65</w:t>
      </w:r>
      <w:r>
        <w:rPr>
          <w:rFonts w:hint="eastAsia"/>
        </w:rPr>
        <w:t>～74歳・75～84</w:t>
      </w:r>
      <w:r w:rsidRPr="00EC7520">
        <w:t>歳</w:t>
      </w:r>
      <w:r>
        <w:rPr>
          <w:rFonts w:hint="eastAsia"/>
        </w:rPr>
        <w:t>は各年で増減していますが、85歳以上は年々</w:t>
      </w:r>
      <w:r w:rsidRPr="00EC7520">
        <w:t>増加傾向にあります。</w:t>
      </w:r>
    </w:p>
    <w:p w14:paraId="6029203F" w14:textId="77777777" w:rsidR="005A15F4" w:rsidRDefault="005A15F4" w:rsidP="005A15F4">
      <w:pPr>
        <w:ind w:leftChars="100" w:left="240" w:firstLineChars="100" w:firstLine="240"/>
      </w:pPr>
      <w:r w:rsidRPr="00EC7520">
        <w:t>202</w:t>
      </w:r>
      <w:r>
        <w:rPr>
          <w:rFonts w:hint="eastAsia"/>
        </w:rPr>
        <w:t>4</w:t>
      </w:r>
      <w:r w:rsidRPr="00EC7520">
        <w:t>年以降の推計をみると、</w:t>
      </w:r>
      <w:r>
        <w:rPr>
          <w:rFonts w:hint="eastAsia"/>
        </w:rPr>
        <w:t>2026年までは65～74歳は減少、75～84歳・85歳以上は増加する見込みです。その後は各年代で要支援・要介護認定者は増減しますが、85歳以上の要支援・要介護認定者は2040年まで増加し、その後減少に転じると見込まれます。</w:t>
      </w:r>
    </w:p>
    <w:p w14:paraId="24C6F9CA" w14:textId="77777777" w:rsidR="005A15F4" w:rsidRPr="00EC7520" w:rsidRDefault="005A15F4" w:rsidP="005A15F4"/>
    <w:p w14:paraId="00697940"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年齢別　要支援・要介護認定者数の推移</w:t>
      </w:r>
      <w:r w:rsidRPr="006A625A">
        <w:rPr>
          <w:rFonts w:ascii="BIZ UDゴシック" w:eastAsia="BIZ UDゴシック" w:hAnsi="BIZ UDゴシック"/>
          <w:sz w:val="22"/>
        </w:rPr>
        <w:t>】</w:t>
      </w:r>
    </w:p>
    <w:p w14:paraId="695D4EEF" w14:textId="77777777" w:rsidR="005A15F4"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単位：人</w:t>
      </w:r>
    </w:p>
    <w:tbl>
      <w:tblPr>
        <w:tblW w:w="9384" w:type="dxa"/>
        <w:jc w:val="center"/>
        <w:tblCellMar>
          <w:left w:w="99" w:type="dxa"/>
          <w:right w:w="99" w:type="dxa"/>
        </w:tblCellMar>
        <w:tblLook w:val="04A0" w:firstRow="1" w:lastRow="0" w:firstColumn="1" w:lastColumn="0" w:noHBand="0" w:noVBand="1"/>
      </w:tblPr>
      <w:tblGrid>
        <w:gridCol w:w="204"/>
        <w:gridCol w:w="2700"/>
        <w:gridCol w:w="1080"/>
        <w:gridCol w:w="1080"/>
        <w:gridCol w:w="1080"/>
        <w:gridCol w:w="1080"/>
        <w:gridCol w:w="1080"/>
        <w:gridCol w:w="1080"/>
      </w:tblGrid>
      <w:tr w:rsidR="005A15F4" w:rsidRPr="006516CF" w14:paraId="64B35E76" w14:textId="77777777" w:rsidTr="00375186">
        <w:trPr>
          <w:trHeight w:val="285"/>
          <w:jc w:val="center"/>
        </w:trPr>
        <w:tc>
          <w:tcPr>
            <w:tcW w:w="2904" w:type="dxa"/>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3BAA19FE"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 xml:space="preserve">　</w:t>
            </w:r>
          </w:p>
        </w:tc>
        <w:tc>
          <w:tcPr>
            <w:tcW w:w="3240" w:type="dxa"/>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07B3EE1C"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第7期</w:t>
            </w:r>
          </w:p>
        </w:tc>
        <w:tc>
          <w:tcPr>
            <w:tcW w:w="3240" w:type="dxa"/>
            <w:gridSpan w:val="3"/>
            <w:tcBorders>
              <w:top w:val="single" w:sz="8" w:space="0" w:color="auto"/>
              <w:left w:val="nil"/>
              <w:bottom w:val="single" w:sz="4" w:space="0" w:color="auto"/>
              <w:right w:val="single" w:sz="8" w:space="0" w:color="000000"/>
            </w:tcBorders>
            <w:shd w:val="clear" w:color="000000" w:fill="C5E6FF"/>
            <w:noWrap/>
            <w:vAlign w:val="center"/>
            <w:hideMark/>
          </w:tcPr>
          <w:p w14:paraId="1CC24A91"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第8期</w:t>
            </w:r>
          </w:p>
        </w:tc>
      </w:tr>
      <w:tr w:rsidR="005A15F4" w:rsidRPr="006516CF" w14:paraId="524F8856" w14:textId="77777777" w:rsidTr="00375186">
        <w:trPr>
          <w:trHeight w:val="585"/>
          <w:jc w:val="center"/>
        </w:trPr>
        <w:tc>
          <w:tcPr>
            <w:tcW w:w="2904" w:type="dxa"/>
            <w:gridSpan w:val="2"/>
            <w:vMerge/>
            <w:tcBorders>
              <w:top w:val="single" w:sz="8" w:space="0" w:color="auto"/>
              <w:left w:val="single" w:sz="8" w:space="0" w:color="auto"/>
              <w:bottom w:val="single" w:sz="8" w:space="0" w:color="000000"/>
              <w:right w:val="single" w:sz="4" w:space="0" w:color="auto"/>
            </w:tcBorders>
            <w:vAlign w:val="center"/>
            <w:hideMark/>
          </w:tcPr>
          <w:p w14:paraId="503BC123" w14:textId="77777777" w:rsidR="005A15F4" w:rsidRPr="006516CF" w:rsidRDefault="005A15F4" w:rsidP="00375186">
            <w:pPr>
              <w:widowControl/>
              <w:jc w:val="left"/>
              <w:rPr>
                <w:rFonts w:ascii="Meiryo UI" w:eastAsia="Meiryo UI" w:hAnsi="Meiryo UI" w:cs="ＭＳ Ｐゴシック"/>
                <w:color w:val="000000"/>
                <w:kern w:val="0"/>
                <w:sz w:val="20"/>
                <w:szCs w:val="20"/>
              </w:rPr>
            </w:pPr>
          </w:p>
        </w:tc>
        <w:tc>
          <w:tcPr>
            <w:tcW w:w="1080" w:type="dxa"/>
            <w:tcBorders>
              <w:top w:val="nil"/>
              <w:left w:val="single" w:sz="8" w:space="0" w:color="auto"/>
              <w:bottom w:val="single" w:sz="8" w:space="0" w:color="auto"/>
              <w:right w:val="single" w:sz="4" w:space="0" w:color="auto"/>
            </w:tcBorders>
            <w:shd w:val="clear" w:color="000000" w:fill="C5E6FF"/>
            <w:vAlign w:val="center"/>
            <w:hideMark/>
          </w:tcPr>
          <w:p w14:paraId="1F6D479D"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H30</w:t>
            </w:r>
            <w:r w:rsidRPr="006516CF">
              <w:rPr>
                <w:rFonts w:ascii="Meiryo UI" w:eastAsia="Meiryo UI" w:hAnsi="Meiryo UI" w:cs="ＭＳ Ｐゴシック" w:hint="eastAsia"/>
                <w:color w:val="000000"/>
                <w:kern w:val="0"/>
                <w:sz w:val="20"/>
                <w:szCs w:val="20"/>
              </w:rPr>
              <w:br/>
              <w:t>(2018)</w:t>
            </w:r>
          </w:p>
        </w:tc>
        <w:tc>
          <w:tcPr>
            <w:tcW w:w="1080" w:type="dxa"/>
            <w:tcBorders>
              <w:top w:val="nil"/>
              <w:left w:val="nil"/>
              <w:bottom w:val="single" w:sz="8" w:space="0" w:color="auto"/>
              <w:right w:val="single" w:sz="4" w:space="0" w:color="auto"/>
            </w:tcBorders>
            <w:shd w:val="clear" w:color="000000" w:fill="C5E6FF"/>
            <w:vAlign w:val="center"/>
            <w:hideMark/>
          </w:tcPr>
          <w:p w14:paraId="3E611B17"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R１</w:t>
            </w:r>
            <w:r w:rsidRPr="006516CF">
              <w:rPr>
                <w:rFonts w:ascii="Meiryo UI" w:eastAsia="Meiryo UI" w:hAnsi="Meiryo UI" w:cs="ＭＳ Ｐゴシック" w:hint="eastAsia"/>
                <w:color w:val="000000"/>
                <w:kern w:val="0"/>
                <w:sz w:val="20"/>
                <w:szCs w:val="20"/>
              </w:rPr>
              <w:br/>
              <w:t>(2019)</w:t>
            </w:r>
          </w:p>
        </w:tc>
        <w:tc>
          <w:tcPr>
            <w:tcW w:w="1080" w:type="dxa"/>
            <w:tcBorders>
              <w:top w:val="nil"/>
              <w:left w:val="nil"/>
              <w:bottom w:val="single" w:sz="8" w:space="0" w:color="auto"/>
              <w:right w:val="single" w:sz="8" w:space="0" w:color="auto"/>
            </w:tcBorders>
            <w:shd w:val="clear" w:color="000000" w:fill="C5E6FF"/>
            <w:vAlign w:val="center"/>
            <w:hideMark/>
          </w:tcPr>
          <w:p w14:paraId="2E591F04"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R２</w:t>
            </w:r>
            <w:r w:rsidRPr="006516CF">
              <w:rPr>
                <w:rFonts w:ascii="Meiryo UI" w:eastAsia="Meiryo UI" w:hAnsi="Meiryo UI" w:cs="ＭＳ Ｐゴシック" w:hint="eastAsia"/>
                <w:color w:val="000000"/>
                <w:kern w:val="0"/>
                <w:sz w:val="20"/>
                <w:szCs w:val="20"/>
              </w:rPr>
              <w:br/>
              <w:t>(2020)</w:t>
            </w:r>
          </w:p>
        </w:tc>
        <w:tc>
          <w:tcPr>
            <w:tcW w:w="1080" w:type="dxa"/>
            <w:tcBorders>
              <w:top w:val="nil"/>
              <w:left w:val="nil"/>
              <w:bottom w:val="single" w:sz="8" w:space="0" w:color="auto"/>
              <w:right w:val="single" w:sz="4" w:space="0" w:color="auto"/>
            </w:tcBorders>
            <w:shd w:val="clear" w:color="000000" w:fill="C5E6FF"/>
            <w:vAlign w:val="center"/>
            <w:hideMark/>
          </w:tcPr>
          <w:p w14:paraId="2C07B83E"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R３</w:t>
            </w:r>
            <w:r w:rsidRPr="006516CF">
              <w:rPr>
                <w:rFonts w:ascii="Meiryo UI" w:eastAsia="Meiryo UI" w:hAnsi="Meiryo UI" w:cs="ＭＳ Ｐゴシック" w:hint="eastAsia"/>
                <w:color w:val="000000"/>
                <w:kern w:val="0"/>
                <w:sz w:val="20"/>
                <w:szCs w:val="20"/>
              </w:rPr>
              <w:br/>
              <w:t>(2021)</w:t>
            </w:r>
          </w:p>
        </w:tc>
        <w:tc>
          <w:tcPr>
            <w:tcW w:w="1080" w:type="dxa"/>
            <w:tcBorders>
              <w:top w:val="nil"/>
              <w:left w:val="nil"/>
              <w:bottom w:val="single" w:sz="8" w:space="0" w:color="auto"/>
              <w:right w:val="single" w:sz="4" w:space="0" w:color="auto"/>
            </w:tcBorders>
            <w:shd w:val="clear" w:color="000000" w:fill="C5E6FF"/>
            <w:vAlign w:val="center"/>
            <w:hideMark/>
          </w:tcPr>
          <w:p w14:paraId="3F33E98E"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R４</w:t>
            </w:r>
            <w:r w:rsidRPr="006516CF">
              <w:rPr>
                <w:rFonts w:ascii="Meiryo UI" w:eastAsia="Meiryo UI" w:hAnsi="Meiryo UI" w:cs="ＭＳ Ｐゴシック" w:hint="eastAsia"/>
                <w:color w:val="000000"/>
                <w:kern w:val="0"/>
                <w:sz w:val="20"/>
                <w:szCs w:val="20"/>
              </w:rPr>
              <w:br/>
              <w:t>(2022)</w:t>
            </w:r>
          </w:p>
        </w:tc>
        <w:tc>
          <w:tcPr>
            <w:tcW w:w="1080" w:type="dxa"/>
            <w:tcBorders>
              <w:top w:val="nil"/>
              <w:left w:val="nil"/>
              <w:bottom w:val="single" w:sz="8" w:space="0" w:color="auto"/>
              <w:right w:val="single" w:sz="8" w:space="0" w:color="auto"/>
            </w:tcBorders>
            <w:shd w:val="clear" w:color="000000" w:fill="C5E6FF"/>
            <w:vAlign w:val="center"/>
            <w:hideMark/>
          </w:tcPr>
          <w:p w14:paraId="4593CDEB"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R５</w:t>
            </w:r>
            <w:r w:rsidRPr="006516CF">
              <w:rPr>
                <w:rFonts w:ascii="Meiryo UI" w:eastAsia="Meiryo UI" w:hAnsi="Meiryo UI" w:cs="ＭＳ Ｐゴシック" w:hint="eastAsia"/>
                <w:color w:val="000000"/>
                <w:kern w:val="0"/>
                <w:sz w:val="20"/>
                <w:szCs w:val="20"/>
              </w:rPr>
              <w:br/>
              <w:t>(2023)</w:t>
            </w:r>
          </w:p>
        </w:tc>
      </w:tr>
      <w:tr w:rsidR="005A15F4" w:rsidRPr="006516CF" w14:paraId="0461CF72" w14:textId="77777777" w:rsidTr="00375186">
        <w:trPr>
          <w:trHeight w:val="285"/>
          <w:jc w:val="center"/>
        </w:trPr>
        <w:tc>
          <w:tcPr>
            <w:tcW w:w="2904" w:type="dxa"/>
            <w:gridSpan w:val="2"/>
            <w:tcBorders>
              <w:top w:val="nil"/>
              <w:left w:val="single" w:sz="8" w:space="0" w:color="auto"/>
              <w:bottom w:val="nil"/>
              <w:right w:val="single" w:sz="4" w:space="0" w:color="auto"/>
            </w:tcBorders>
            <w:shd w:val="clear" w:color="000000" w:fill="C5E6FF"/>
            <w:vAlign w:val="center"/>
            <w:hideMark/>
          </w:tcPr>
          <w:p w14:paraId="502E2E86" w14:textId="77777777" w:rsidR="005A15F4" w:rsidRPr="006516CF" w:rsidRDefault="005A15F4" w:rsidP="00375186">
            <w:pPr>
              <w:widowControl/>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第１号要支援・要介護認定者数</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6BB9802"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16,200</w:t>
            </w:r>
          </w:p>
        </w:tc>
        <w:tc>
          <w:tcPr>
            <w:tcW w:w="1080" w:type="dxa"/>
            <w:tcBorders>
              <w:top w:val="nil"/>
              <w:left w:val="nil"/>
              <w:bottom w:val="single" w:sz="4" w:space="0" w:color="auto"/>
              <w:right w:val="single" w:sz="4" w:space="0" w:color="auto"/>
            </w:tcBorders>
            <w:shd w:val="clear" w:color="auto" w:fill="auto"/>
            <w:noWrap/>
            <w:vAlign w:val="center"/>
            <w:hideMark/>
          </w:tcPr>
          <w:p w14:paraId="35C34996"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16,439</w:t>
            </w:r>
          </w:p>
        </w:tc>
        <w:tc>
          <w:tcPr>
            <w:tcW w:w="1080" w:type="dxa"/>
            <w:tcBorders>
              <w:top w:val="nil"/>
              <w:left w:val="nil"/>
              <w:bottom w:val="single" w:sz="4" w:space="0" w:color="auto"/>
              <w:right w:val="single" w:sz="8" w:space="0" w:color="auto"/>
            </w:tcBorders>
            <w:shd w:val="clear" w:color="auto" w:fill="auto"/>
            <w:noWrap/>
            <w:vAlign w:val="center"/>
            <w:hideMark/>
          </w:tcPr>
          <w:p w14:paraId="1FEAD690"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16,798</w:t>
            </w:r>
          </w:p>
        </w:tc>
        <w:tc>
          <w:tcPr>
            <w:tcW w:w="1080" w:type="dxa"/>
            <w:tcBorders>
              <w:top w:val="nil"/>
              <w:left w:val="nil"/>
              <w:bottom w:val="single" w:sz="4" w:space="0" w:color="auto"/>
              <w:right w:val="single" w:sz="4" w:space="0" w:color="auto"/>
            </w:tcBorders>
            <w:shd w:val="clear" w:color="auto" w:fill="auto"/>
            <w:noWrap/>
            <w:vAlign w:val="center"/>
            <w:hideMark/>
          </w:tcPr>
          <w:p w14:paraId="0F360857"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17,422</w:t>
            </w:r>
          </w:p>
        </w:tc>
        <w:tc>
          <w:tcPr>
            <w:tcW w:w="1080" w:type="dxa"/>
            <w:tcBorders>
              <w:top w:val="nil"/>
              <w:left w:val="nil"/>
              <w:bottom w:val="single" w:sz="4" w:space="0" w:color="auto"/>
              <w:right w:val="single" w:sz="4" w:space="0" w:color="auto"/>
            </w:tcBorders>
            <w:shd w:val="clear" w:color="auto" w:fill="auto"/>
            <w:noWrap/>
            <w:vAlign w:val="center"/>
            <w:hideMark/>
          </w:tcPr>
          <w:p w14:paraId="26EAA3A9"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17,806</w:t>
            </w:r>
          </w:p>
        </w:tc>
        <w:tc>
          <w:tcPr>
            <w:tcW w:w="1080" w:type="dxa"/>
            <w:tcBorders>
              <w:top w:val="nil"/>
              <w:left w:val="nil"/>
              <w:bottom w:val="single" w:sz="4" w:space="0" w:color="auto"/>
              <w:right w:val="single" w:sz="8" w:space="0" w:color="auto"/>
            </w:tcBorders>
            <w:shd w:val="clear" w:color="auto" w:fill="auto"/>
            <w:noWrap/>
            <w:vAlign w:val="center"/>
            <w:hideMark/>
          </w:tcPr>
          <w:p w14:paraId="12954AC3"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18,735</w:t>
            </w:r>
          </w:p>
        </w:tc>
      </w:tr>
      <w:tr w:rsidR="005A15F4" w:rsidRPr="006516CF" w14:paraId="7080C87C" w14:textId="77777777" w:rsidTr="00375186">
        <w:trPr>
          <w:trHeight w:val="285"/>
          <w:jc w:val="center"/>
        </w:trPr>
        <w:tc>
          <w:tcPr>
            <w:tcW w:w="204" w:type="dxa"/>
            <w:vMerge w:val="restart"/>
            <w:tcBorders>
              <w:top w:val="nil"/>
              <w:left w:val="single" w:sz="8" w:space="0" w:color="auto"/>
              <w:bottom w:val="single" w:sz="8" w:space="0" w:color="000000"/>
              <w:right w:val="single" w:sz="4" w:space="0" w:color="auto"/>
            </w:tcBorders>
            <w:shd w:val="clear" w:color="000000" w:fill="C5E6FF"/>
            <w:noWrap/>
            <w:vAlign w:val="center"/>
            <w:hideMark/>
          </w:tcPr>
          <w:p w14:paraId="375FE929" w14:textId="77777777" w:rsidR="005A15F4" w:rsidRPr="006516CF" w:rsidRDefault="005A15F4" w:rsidP="00375186">
            <w:pPr>
              <w:widowControl/>
              <w:jc w:val="center"/>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 xml:space="preserve">　</w:t>
            </w:r>
          </w:p>
        </w:tc>
        <w:tc>
          <w:tcPr>
            <w:tcW w:w="2700" w:type="dxa"/>
            <w:tcBorders>
              <w:top w:val="single" w:sz="4" w:space="0" w:color="auto"/>
              <w:left w:val="nil"/>
              <w:bottom w:val="single" w:sz="4" w:space="0" w:color="auto"/>
              <w:right w:val="nil"/>
            </w:tcBorders>
            <w:shd w:val="clear" w:color="000000" w:fill="C5E6FF"/>
            <w:noWrap/>
            <w:vAlign w:val="center"/>
            <w:hideMark/>
          </w:tcPr>
          <w:p w14:paraId="75808BD4" w14:textId="77777777" w:rsidR="005A15F4" w:rsidRPr="006516CF" w:rsidRDefault="005A15F4" w:rsidP="00375186">
            <w:pPr>
              <w:widowControl/>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65～74歳</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F813E39"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1,951</w:t>
            </w:r>
          </w:p>
        </w:tc>
        <w:tc>
          <w:tcPr>
            <w:tcW w:w="1080" w:type="dxa"/>
            <w:tcBorders>
              <w:top w:val="nil"/>
              <w:left w:val="nil"/>
              <w:bottom w:val="single" w:sz="4" w:space="0" w:color="auto"/>
              <w:right w:val="single" w:sz="4" w:space="0" w:color="auto"/>
            </w:tcBorders>
            <w:shd w:val="clear" w:color="auto" w:fill="auto"/>
            <w:noWrap/>
            <w:vAlign w:val="center"/>
            <w:hideMark/>
          </w:tcPr>
          <w:p w14:paraId="7C3CF46F"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1,857</w:t>
            </w:r>
          </w:p>
        </w:tc>
        <w:tc>
          <w:tcPr>
            <w:tcW w:w="1080" w:type="dxa"/>
            <w:tcBorders>
              <w:top w:val="nil"/>
              <w:left w:val="nil"/>
              <w:bottom w:val="single" w:sz="4" w:space="0" w:color="auto"/>
              <w:right w:val="single" w:sz="8" w:space="0" w:color="auto"/>
            </w:tcBorders>
            <w:shd w:val="clear" w:color="auto" w:fill="auto"/>
            <w:noWrap/>
            <w:vAlign w:val="center"/>
            <w:hideMark/>
          </w:tcPr>
          <w:p w14:paraId="497A3D76"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1,874</w:t>
            </w:r>
          </w:p>
        </w:tc>
        <w:tc>
          <w:tcPr>
            <w:tcW w:w="1080" w:type="dxa"/>
            <w:tcBorders>
              <w:top w:val="nil"/>
              <w:left w:val="nil"/>
              <w:bottom w:val="single" w:sz="4" w:space="0" w:color="auto"/>
              <w:right w:val="single" w:sz="4" w:space="0" w:color="auto"/>
            </w:tcBorders>
            <w:shd w:val="clear" w:color="auto" w:fill="auto"/>
            <w:noWrap/>
            <w:vAlign w:val="center"/>
            <w:hideMark/>
          </w:tcPr>
          <w:p w14:paraId="7194AA83"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1,944</w:t>
            </w:r>
          </w:p>
        </w:tc>
        <w:tc>
          <w:tcPr>
            <w:tcW w:w="1080" w:type="dxa"/>
            <w:tcBorders>
              <w:top w:val="nil"/>
              <w:left w:val="nil"/>
              <w:bottom w:val="single" w:sz="4" w:space="0" w:color="auto"/>
              <w:right w:val="single" w:sz="4" w:space="0" w:color="auto"/>
            </w:tcBorders>
            <w:shd w:val="clear" w:color="auto" w:fill="auto"/>
            <w:noWrap/>
            <w:vAlign w:val="center"/>
            <w:hideMark/>
          </w:tcPr>
          <w:p w14:paraId="6F5E4AD7"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1,809</w:t>
            </w:r>
          </w:p>
        </w:tc>
        <w:tc>
          <w:tcPr>
            <w:tcW w:w="1080" w:type="dxa"/>
            <w:tcBorders>
              <w:top w:val="nil"/>
              <w:left w:val="nil"/>
              <w:bottom w:val="single" w:sz="4" w:space="0" w:color="auto"/>
              <w:right w:val="single" w:sz="8" w:space="0" w:color="auto"/>
            </w:tcBorders>
            <w:shd w:val="clear" w:color="auto" w:fill="auto"/>
            <w:noWrap/>
            <w:vAlign w:val="center"/>
            <w:hideMark/>
          </w:tcPr>
          <w:p w14:paraId="0F69FFA3"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1,756</w:t>
            </w:r>
          </w:p>
        </w:tc>
      </w:tr>
      <w:tr w:rsidR="005A15F4" w:rsidRPr="006516CF" w14:paraId="349C7260"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179826B3" w14:textId="77777777" w:rsidR="005A15F4" w:rsidRPr="006516CF" w:rsidRDefault="005A15F4" w:rsidP="00375186">
            <w:pPr>
              <w:widowControl/>
              <w:jc w:val="left"/>
              <w:rPr>
                <w:rFonts w:ascii="Meiryo UI" w:eastAsia="Meiryo UI" w:hAnsi="Meiryo UI" w:cs="ＭＳ Ｐゴシック"/>
                <w:color w:val="000000"/>
                <w:kern w:val="0"/>
                <w:sz w:val="20"/>
                <w:szCs w:val="20"/>
              </w:rPr>
            </w:pPr>
          </w:p>
        </w:tc>
        <w:tc>
          <w:tcPr>
            <w:tcW w:w="2700" w:type="dxa"/>
            <w:tcBorders>
              <w:top w:val="nil"/>
              <w:left w:val="nil"/>
              <w:bottom w:val="single" w:sz="4" w:space="0" w:color="auto"/>
              <w:right w:val="nil"/>
            </w:tcBorders>
            <w:shd w:val="clear" w:color="000000" w:fill="C5E6FF"/>
            <w:noWrap/>
            <w:vAlign w:val="center"/>
            <w:hideMark/>
          </w:tcPr>
          <w:p w14:paraId="43115900" w14:textId="77777777" w:rsidR="005A15F4" w:rsidRPr="006516CF" w:rsidRDefault="005A15F4" w:rsidP="00375186">
            <w:pPr>
              <w:widowControl/>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75～84歳</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B9022C7"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6,564</w:t>
            </w:r>
          </w:p>
        </w:tc>
        <w:tc>
          <w:tcPr>
            <w:tcW w:w="1080" w:type="dxa"/>
            <w:tcBorders>
              <w:top w:val="nil"/>
              <w:left w:val="nil"/>
              <w:bottom w:val="single" w:sz="4" w:space="0" w:color="auto"/>
              <w:right w:val="single" w:sz="4" w:space="0" w:color="auto"/>
            </w:tcBorders>
            <w:shd w:val="clear" w:color="auto" w:fill="auto"/>
            <w:noWrap/>
            <w:vAlign w:val="center"/>
            <w:hideMark/>
          </w:tcPr>
          <w:p w14:paraId="3392F49A"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6,569</w:t>
            </w:r>
          </w:p>
        </w:tc>
        <w:tc>
          <w:tcPr>
            <w:tcW w:w="1080" w:type="dxa"/>
            <w:tcBorders>
              <w:top w:val="nil"/>
              <w:left w:val="nil"/>
              <w:bottom w:val="single" w:sz="4" w:space="0" w:color="auto"/>
              <w:right w:val="single" w:sz="8" w:space="0" w:color="auto"/>
            </w:tcBorders>
            <w:shd w:val="clear" w:color="auto" w:fill="auto"/>
            <w:noWrap/>
            <w:vAlign w:val="center"/>
            <w:hideMark/>
          </w:tcPr>
          <w:p w14:paraId="27BE764A"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6,463</w:t>
            </w:r>
          </w:p>
        </w:tc>
        <w:tc>
          <w:tcPr>
            <w:tcW w:w="1080" w:type="dxa"/>
            <w:tcBorders>
              <w:top w:val="nil"/>
              <w:left w:val="nil"/>
              <w:bottom w:val="single" w:sz="4" w:space="0" w:color="auto"/>
              <w:right w:val="single" w:sz="4" w:space="0" w:color="auto"/>
            </w:tcBorders>
            <w:shd w:val="clear" w:color="auto" w:fill="auto"/>
            <w:noWrap/>
            <w:vAlign w:val="center"/>
            <w:hideMark/>
          </w:tcPr>
          <w:p w14:paraId="50CCAD27"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6,415</w:t>
            </w:r>
          </w:p>
        </w:tc>
        <w:tc>
          <w:tcPr>
            <w:tcW w:w="1080" w:type="dxa"/>
            <w:tcBorders>
              <w:top w:val="nil"/>
              <w:left w:val="nil"/>
              <w:bottom w:val="single" w:sz="4" w:space="0" w:color="auto"/>
              <w:right w:val="single" w:sz="4" w:space="0" w:color="auto"/>
            </w:tcBorders>
            <w:shd w:val="clear" w:color="auto" w:fill="auto"/>
            <w:noWrap/>
            <w:vAlign w:val="center"/>
            <w:hideMark/>
          </w:tcPr>
          <w:p w14:paraId="571B9AD1"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6,481</w:t>
            </w:r>
          </w:p>
        </w:tc>
        <w:tc>
          <w:tcPr>
            <w:tcW w:w="1080" w:type="dxa"/>
            <w:tcBorders>
              <w:top w:val="nil"/>
              <w:left w:val="nil"/>
              <w:bottom w:val="single" w:sz="4" w:space="0" w:color="auto"/>
              <w:right w:val="single" w:sz="8" w:space="0" w:color="auto"/>
            </w:tcBorders>
            <w:shd w:val="clear" w:color="auto" w:fill="auto"/>
            <w:noWrap/>
            <w:vAlign w:val="center"/>
            <w:hideMark/>
          </w:tcPr>
          <w:p w14:paraId="590F221C"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6,836</w:t>
            </w:r>
          </w:p>
        </w:tc>
      </w:tr>
      <w:tr w:rsidR="005A15F4" w:rsidRPr="006516CF" w14:paraId="5D4336E4" w14:textId="77777777" w:rsidTr="00375186">
        <w:trPr>
          <w:trHeight w:val="300"/>
          <w:jc w:val="center"/>
        </w:trPr>
        <w:tc>
          <w:tcPr>
            <w:tcW w:w="204" w:type="dxa"/>
            <w:vMerge/>
            <w:tcBorders>
              <w:top w:val="nil"/>
              <w:left w:val="single" w:sz="8" w:space="0" w:color="auto"/>
              <w:bottom w:val="single" w:sz="8" w:space="0" w:color="000000"/>
              <w:right w:val="single" w:sz="4" w:space="0" w:color="auto"/>
            </w:tcBorders>
            <w:vAlign w:val="center"/>
            <w:hideMark/>
          </w:tcPr>
          <w:p w14:paraId="70DC9D6C" w14:textId="77777777" w:rsidR="005A15F4" w:rsidRPr="006516CF" w:rsidRDefault="005A15F4" w:rsidP="00375186">
            <w:pPr>
              <w:widowControl/>
              <w:jc w:val="left"/>
              <w:rPr>
                <w:rFonts w:ascii="Meiryo UI" w:eastAsia="Meiryo UI" w:hAnsi="Meiryo UI" w:cs="ＭＳ Ｐゴシック"/>
                <w:color w:val="000000"/>
                <w:kern w:val="0"/>
                <w:sz w:val="20"/>
                <w:szCs w:val="20"/>
              </w:rPr>
            </w:pPr>
          </w:p>
        </w:tc>
        <w:tc>
          <w:tcPr>
            <w:tcW w:w="2700" w:type="dxa"/>
            <w:tcBorders>
              <w:top w:val="nil"/>
              <w:left w:val="nil"/>
              <w:bottom w:val="single" w:sz="8" w:space="0" w:color="auto"/>
              <w:right w:val="nil"/>
            </w:tcBorders>
            <w:shd w:val="clear" w:color="000000" w:fill="C5E6FF"/>
            <w:noWrap/>
            <w:vAlign w:val="center"/>
            <w:hideMark/>
          </w:tcPr>
          <w:p w14:paraId="5A901C30" w14:textId="77777777" w:rsidR="005A15F4" w:rsidRPr="006516CF" w:rsidRDefault="005A15F4" w:rsidP="00375186">
            <w:pPr>
              <w:widowControl/>
              <w:jc w:val="lef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85歳以上</w:t>
            </w:r>
          </w:p>
        </w:tc>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65964343"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7,685</w:t>
            </w:r>
          </w:p>
        </w:tc>
        <w:tc>
          <w:tcPr>
            <w:tcW w:w="1080" w:type="dxa"/>
            <w:tcBorders>
              <w:top w:val="nil"/>
              <w:left w:val="nil"/>
              <w:bottom w:val="single" w:sz="8" w:space="0" w:color="auto"/>
              <w:right w:val="single" w:sz="4" w:space="0" w:color="auto"/>
            </w:tcBorders>
            <w:shd w:val="clear" w:color="auto" w:fill="auto"/>
            <w:noWrap/>
            <w:vAlign w:val="center"/>
            <w:hideMark/>
          </w:tcPr>
          <w:p w14:paraId="509F5BC6"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8,013</w:t>
            </w:r>
          </w:p>
        </w:tc>
        <w:tc>
          <w:tcPr>
            <w:tcW w:w="1080" w:type="dxa"/>
            <w:tcBorders>
              <w:top w:val="nil"/>
              <w:left w:val="nil"/>
              <w:bottom w:val="single" w:sz="8" w:space="0" w:color="auto"/>
              <w:right w:val="single" w:sz="8" w:space="0" w:color="auto"/>
            </w:tcBorders>
            <w:shd w:val="clear" w:color="auto" w:fill="auto"/>
            <w:noWrap/>
            <w:vAlign w:val="center"/>
            <w:hideMark/>
          </w:tcPr>
          <w:p w14:paraId="0C908D21"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8,461</w:t>
            </w:r>
          </w:p>
        </w:tc>
        <w:tc>
          <w:tcPr>
            <w:tcW w:w="1080" w:type="dxa"/>
            <w:tcBorders>
              <w:top w:val="nil"/>
              <w:left w:val="nil"/>
              <w:bottom w:val="single" w:sz="8" w:space="0" w:color="auto"/>
              <w:right w:val="single" w:sz="4" w:space="0" w:color="auto"/>
            </w:tcBorders>
            <w:shd w:val="clear" w:color="auto" w:fill="auto"/>
            <w:noWrap/>
            <w:vAlign w:val="center"/>
            <w:hideMark/>
          </w:tcPr>
          <w:p w14:paraId="2082E86F"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9,063</w:t>
            </w:r>
          </w:p>
        </w:tc>
        <w:tc>
          <w:tcPr>
            <w:tcW w:w="1080" w:type="dxa"/>
            <w:tcBorders>
              <w:top w:val="nil"/>
              <w:left w:val="nil"/>
              <w:bottom w:val="single" w:sz="8" w:space="0" w:color="auto"/>
              <w:right w:val="single" w:sz="4" w:space="0" w:color="auto"/>
            </w:tcBorders>
            <w:shd w:val="clear" w:color="auto" w:fill="auto"/>
            <w:noWrap/>
            <w:vAlign w:val="center"/>
            <w:hideMark/>
          </w:tcPr>
          <w:p w14:paraId="591B9BB3"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9,516</w:t>
            </w:r>
          </w:p>
        </w:tc>
        <w:tc>
          <w:tcPr>
            <w:tcW w:w="1080" w:type="dxa"/>
            <w:tcBorders>
              <w:top w:val="nil"/>
              <w:left w:val="nil"/>
              <w:bottom w:val="single" w:sz="8" w:space="0" w:color="auto"/>
              <w:right w:val="single" w:sz="8" w:space="0" w:color="auto"/>
            </w:tcBorders>
            <w:shd w:val="clear" w:color="auto" w:fill="auto"/>
            <w:noWrap/>
            <w:vAlign w:val="center"/>
            <w:hideMark/>
          </w:tcPr>
          <w:p w14:paraId="133116C5" w14:textId="77777777" w:rsidR="005A15F4" w:rsidRPr="006516CF" w:rsidRDefault="005A15F4" w:rsidP="00375186">
            <w:pPr>
              <w:widowControl/>
              <w:jc w:val="right"/>
              <w:rPr>
                <w:rFonts w:ascii="Meiryo UI" w:eastAsia="Meiryo UI" w:hAnsi="Meiryo UI" w:cs="ＭＳ Ｐゴシック"/>
                <w:color w:val="000000"/>
                <w:kern w:val="0"/>
                <w:sz w:val="20"/>
                <w:szCs w:val="20"/>
              </w:rPr>
            </w:pPr>
            <w:r w:rsidRPr="006516CF">
              <w:rPr>
                <w:rFonts w:ascii="Meiryo UI" w:eastAsia="Meiryo UI" w:hAnsi="Meiryo UI" w:cs="ＭＳ Ｐゴシック" w:hint="eastAsia"/>
                <w:color w:val="000000"/>
                <w:kern w:val="0"/>
                <w:sz w:val="20"/>
                <w:szCs w:val="20"/>
              </w:rPr>
              <w:t>10,143</w:t>
            </w:r>
          </w:p>
        </w:tc>
      </w:tr>
    </w:tbl>
    <w:p w14:paraId="769DB2EC" w14:textId="77777777" w:rsidR="005A15F4" w:rsidRDefault="005A15F4" w:rsidP="005A15F4">
      <w:pPr>
        <w:jc w:val="center"/>
      </w:pPr>
      <w:r w:rsidRPr="00B86ECD">
        <w:rPr>
          <w:noProof/>
        </w:rPr>
        <w:drawing>
          <wp:inline distT="0" distB="0" distL="0" distR="0" wp14:anchorId="2DF688A8" wp14:editId="65E56966">
            <wp:extent cx="6120130" cy="3560445"/>
            <wp:effectExtent l="0" t="0" r="0" b="1905"/>
            <wp:docPr id="2020150742"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560445"/>
                    </a:xfrm>
                    <a:prstGeom prst="rect">
                      <a:avLst/>
                    </a:prstGeom>
                    <a:noFill/>
                    <a:ln>
                      <a:noFill/>
                    </a:ln>
                  </pic:spPr>
                </pic:pic>
              </a:graphicData>
            </a:graphic>
          </wp:inline>
        </w:drawing>
      </w:r>
    </w:p>
    <w:p w14:paraId="1AE60FBB" w14:textId="77777777" w:rsidR="005A15F4" w:rsidRPr="0088324C" w:rsidRDefault="005A15F4" w:rsidP="005A15F4">
      <w:pPr>
        <w:rPr>
          <w:sz w:val="18"/>
          <w:szCs w:val="18"/>
        </w:rPr>
      </w:pPr>
      <w:r>
        <w:rPr>
          <w:rFonts w:hint="eastAsia"/>
          <w:sz w:val="18"/>
          <w:szCs w:val="18"/>
        </w:rPr>
        <w:t>※</w:t>
      </w:r>
      <w:r w:rsidRPr="0088324C">
        <w:rPr>
          <w:rFonts w:hint="eastAsia"/>
          <w:sz w:val="18"/>
          <w:szCs w:val="18"/>
        </w:rPr>
        <w:t>資料：厚生労働省「介護保険</w:t>
      </w:r>
      <w:r>
        <w:rPr>
          <w:rFonts w:hint="eastAsia"/>
          <w:sz w:val="18"/>
          <w:szCs w:val="18"/>
        </w:rPr>
        <w:t>事業</w:t>
      </w:r>
      <w:r w:rsidRPr="0088324C">
        <w:rPr>
          <w:rFonts w:hint="eastAsia"/>
          <w:sz w:val="18"/>
          <w:szCs w:val="18"/>
        </w:rPr>
        <w:t>状況報告」（各年９月末</w:t>
      </w:r>
      <w:r>
        <w:rPr>
          <w:rFonts w:hint="eastAsia"/>
          <w:sz w:val="18"/>
          <w:szCs w:val="18"/>
        </w:rPr>
        <w:t>日</w:t>
      </w:r>
      <w:r w:rsidRPr="0088324C">
        <w:rPr>
          <w:rFonts w:hint="eastAsia"/>
          <w:sz w:val="18"/>
          <w:szCs w:val="18"/>
        </w:rPr>
        <w:t>現在）</w:t>
      </w:r>
    </w:p>
    <w:p w14:paraId="06F6467D" w14:textId="77777777" w:rsidR="005A15F4" w:rsidRDefault="005A15F4" w:rsidP="005A15F4"/>
    <w:p w14:paraId="30FADCD0" w14:textId="77777777" w:rsidR="005A15F4" w:rsidRDefault="005A15F4" w:rsidP="005A15F4">
      <w:pPr>
        <w:widowControl/>
        <w:jc w:val="left"/>
        <w:rPr>
          <w:rFonts w:ascii="BIZ UDゴシック" w:eastAsia="BIZ UDゴシック" w:hAnsi="BIZ UDゴシック"/>
          <w:sz w:val="22"/>
        </w:rPr>
      </w:pPr>
      <w:r>
        <w:rPr>
          <w:rFonts w:ascii="BIZ UDゴシック" w:eastAsia="BIZ UDゴシック" w:hAnsi="BIZ UDゴシック"/>
          <w:sz w:val="22"/>
        </w:rPr>
        <w:br w:type="page"/>
      </w:r>
    </w:p>
    <w:p w14:paraId="22F5E245"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lastRenderedPageBreak/>
        <w:t>【</w:t>
      </w:r>
      <w:r>
        <w:rPr>
          <w:rFonts w:ascii="BIZ UDゴシック" w:eastAsia="BIZ UDゴシック" w:hAnsi="BIZ UDゴシック" w:hint="eastAsia"/>
          <w:sz w:val="22"/>
        </w:rPr>
        <w:t>年齢別　要支援・要介護認定者数の推計</w:t>
      </w:r>
      <w:r w:rsidRPr="006A625A">
        <w:rPr>
          <w:rFonts w:ascii="BIZ UDゴシック" w:eastAsia="BIZ UDゴシック" w:hAnsi="BIZ UDゴシック"/>
          <w:sz w:val="22"/>
        </w:rPr>
        <w:t>】</w:t>
      </w:r>
    </w:p>
    <w:p w14:paraId="4DF62837" w14:textId="77777777" w:rsidR="005A15F4"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単位：人</w:t>
      </w:r>
    </w:p>
    <w:tbl>
      <w:tblPr>
        <w:tblW w:w="9384" w:type="dxa"/>
        <w:jc w:val="center"/>
        <w:tblCellMar>
          <w:left w:w="99" w:type="dxa"/>
          <w:right w:w="99" w:type="dxa"/>
        </w:tblCellMar>
        <w:tblLook w:val="04A0" w:firstRow="1" w:lastRow="0" w:firstColumn="1" w:lastColumn="0" w:noHBand="0" w:noVBand="1"/>
      </w:tblPr>
      <w:tblGrid>
        <w:gridCol w:w="204"/>
        <w:gridCol w:w="2700"/>
        <w:gridCol w:w="1080"/>
        <w:gridCol w:w="1080"/>
        <w:gridCol w:w="1080"/>
        <w:gridCol w:w="1080"/>
        <w:gridCol w:w="1080"/>
        <w:gridCol w:w="1080"/>
      </w:tblGrid>
      <w:tr w:rsidR="005A15F4" w:rsidRPr="00B86ECD" w14:paraId="1C5BB19D" w14:textId="77777777" w:rsidTr="00375186">
        <w:trPr>
          <w:trHeight w:val="285"/>
          <w:jc w:val="center"/>
        </w:trPr>
        <w:tc>
          <w:tcPr>
            <w:tcW w:w="2904" w:type="dxa"/>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777193D4" w14:textId="77777777" w:rsidR="005A15F4" w:rsidRPr="00B86ECD" w:rsidRDefault="005A15F4" w:rsidP="00375186">
            <w:pPr>
              <w:widowControl/>
              <w:jc w:val="center"/>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 xml:space="preserve">　</w:t>
            </w:r>
          </w:p>
        </w:tc>
        <w:tc>
          <w:tcPr>
            <w:tcW w:w="3240" w:type="dxa"/>
            <w:gridSpan w:val="3"/>
            <w:tcBorders>
              <w:top w:val="single" w:sz="8" w:space="0" w:color="auto"/>
              <w:left w:val="single" w:sz="8" w:space="0" w:color="auto"/>
              <w:bottom w:val="single" w:sz="4" w:space="0" w:color="auto"/>
              <w:right w:val="single" w:sz="4" w:space="0" w:color="auto"/>
            </w:tcBorders>
            <w:shd w:val="clear" w:color="000000" w:fill="C5E6FF"/>
            <w:noWrap/>
            <w:vAlign w:val="center"/>
            <w:hideMark/>
          </w:tcPr>
          <w:p w14:paraId="5B4121A7" w14:textId="77777777" w:rsidR="005A15F4" w:rsidRPr="00B86ECD" w:rsidRDefault="005A15F4" w:rsidP="00375186">
            <w:pPr>
              <w:widowControl/>
              <w:jc w:val="center"/>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第９期</w:t>
            </w:r>
          </w:p>
        </w:tc>
        <w:tc>
          <w:tcPr>
            <w:tcW w:w="1080" w:type="dxa"/>
            <w:tcBorders>
              <w:top w:val="single" w:sz="8" w:space="0" w:color="auto"/>
              <w:left w:val="double" w:sz="6" w:space="0" w:color="auto"/>
              <w:bottom w:val="single" w:sz="4" w:space="0" w:color="auto"/>
              <w:right w:val="double" w:sz="6" w:space="0" w:color="auto"/>
            </w:tcBorders>
            <w:shd w:val="clear" w:color="000000" w:fill="C5E6FF"/>
            <w:noWrap/>
            <w:vAlign w:val="center"/>
            <w:hideMark/>
          </w:tcPr>
          <w:p w14:paraId="6CB4E466" w14:textId="77777777" w:rsidR="005A15F4" w:rsidRPr="00B86ECD" w:rsidRDefault="005A15F4" w:rsidP="00375186">
            <w:pPr>
              <w:widowControl/>
              <w:jc w:val="center"/>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第11期</w:t>
            </w:r>
          </w:p>
        </w:tc>
        <w:tc>
          <w:tcPr>
            <w:tcW w:w="1080" w:type="dxa"/>
            <w:tcBorders>
              <w:top w:val="single" w:sz="8" w:space="0" w:color="auto"/>
              <w:left w:val="nil"/>
              <w:bottom w:val="single" w:sz="4" w:space="0" w:color="auto"/>
              <w:right w:val="double" w:sz="6" w:space="0" w:color="auto"/>
            </w:tcBorders>
            <w:shd w:val="clear" w:color="000000" w:fill="C5E6FF"/>
            <w:noWrap/>
            <w:vAlign w:val="center"/>
            <w:hideMark/>
          </w:tcPr>
          <w:p w14:paraId="72AB09FF" w14:textId="77777777" w:rsidR="005A15F4" w:rsidRPr="00B86ECD" w:rsidRDefault="005A15F4" w:rsidP="00375186">
            <w:pPr>
              <w:widowControl/>
              <w:jc w:val="center"/>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第14期</w:t>
            </w:r>
          </w:p>
        </w:tc>
        <w:tc>
          <w:tcPr>
            <w:tcW w:w="1080" w:type="dxa"/>
            <w:tcBorders>
              <w:top w:val="single" w:sz="8" w:space="0" w:color="auto"/>
              <w:left w:val="nil"/>
              <w:bottom w:val="single" w:sz="4" w:space="0" w:color="auto"/>
              <w:right w:val="single" w:sz="8" w:space="0" w:color="auto"/>
            </w:tcBorders>
            <w:shd w:val="clear" w:color="000000" w:fill="C5E6FF"/>
            <w:noWrap/>
            <w:vAlign w:val="center"/>
            <w:hideMark/>
          </w:tcPr>
          <w:p w14:paraId="26AB8009" w14:textId="77777777" w:rsidR="005A15F4" w:rsidRPr="00B86ECD" w:rsidRDefault="005A15F4" w:rsidP="00375186">
            <w:pPr>
              <w:widowControl/>
              <w:jc w:val="center"/>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第17期</w:t>
            </w:r>
          </w:p>
        </w:tc>
      </w:tr>
      <w:tr w:rsidR="005A15F4" w:rsidRPr="00B86ECD" w14:paraId="64501513" w14:textId="77777777" w:rsidTr="00375186">
        <w:trPr>
          <w:trHeight w:val="585"/>
          <w:jc w:val="center"/>
        </w:trPr>
        <w:tc>
          <w:tcPr>
            <w:tcW w:w="2904" w:type="dxa"/>
            <w:gridSpan w:val="2"/>
            <w:vMerge/>
            <w:tcBorders>
              <w:top w:val="single" w:sz="8" w:space="0" w:color="auto"/>
              <w:left w:val="single" w:sz="8" w:space="0" w:color="auto"/>
              <w:bottom w:val="single" w:sz="8" w:space="0" w:color="000000"/>
              <w:right w:val="single" w:sz="4" w:space="0" w:color="auto"/>
            </w:tcBorders>
            <w:vAlign w:val="center"/>
            <w:hideMark/>
          </w:tcPr>
          <w:p w14:paraId="04B98D6F" w14:textId="77777777" w:rsidR="005A15F4" w:rsidRPr="00B86ECD" w:rsidRDefault="005A15F4" w:rsidP="00375186">
            <w:pPr>
              <w:widowControl/>
              <w:jc w:val="left"/>
              <w:rPr>
                <w:rFonts w:ascii="Meiryo UI" w:eastAsia="Meiryo UI" w:hAnsi="Meiryo UI" w:cs="ＭＳ Ｐゴシック"/>
                <w:color w:val="000000"/>
                <w:kern w:val="0"/>
                <w:sz w:val="20"/>
                <w:szCs w:val="20"/>
              </w:rPr>
            </w:pPr>
          </w:p>
        </w:tc>
        <w:tc>
          <w:tcPr>
            <w:tcW w:w="1080" w:type="dxa"/>
            <w:tcBorders>
              <w:top w:val="nil"/>
              <w:left w:val="single" w:sz="8" w:space="0" w:color="auto"/>
              <w:bottom w:val="single" w:sz="8" w:space="0" w:color="auto"/>
              <w:right w:val="single" w:sz="4" w:space="0" w:color="auto"/>
            </w:tcBorders>
            <w:shd w:val="clear" w:color="000000" w:fill="C5E6FF"/>
            <w:vAlign w:val="center"/>
            <w:hideMark/>
          </w:tcPr>
          <w:p w14:paraId="5D73940B" w14:textId="77777777" w:rsidR="005A15F4" w:rsidRPr="00B86ECD" w:rsidRDefault="005A15F4" w:rsidP="00375186">
            <w:pPr>
              <w:widowControl/>
              <w:jc w:val="center"/>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R６</w:t>
            </w:r>
            <w:r w:rsidRPr="00B86ECD">
              <w:rPr>
                <w:rFonts w:ascii="Meiryo UI" w:eastAsia="Meiryo UI" w:hAnsi="Meiryo UI" w:cs="ＭＳ Ｐゴシック" w:hint="eastAsia"/>
                <w:color w:val="000000"/>
                <w:kern w:val="0"/>
                <w:sz w:val="20"/>
                <w:szCs w:val="20"/>
              </w:rPr>
              <w:br/>
              <w:t>(2024)</w:t>
            </w:r>
          </w:p>
        </w:tc>
        <w:tc>
          <w:tcPr>
            <w:tcW w:w="1080" w:type="dxa"/>
            <w:tcBorders>
              <w:top w:val="nil"/>
              <w:left w:val="nil"/>
              <w:bottom w:val="single" w:sz="8" w:space="0" w:color="auto"/>
              <w:right w:val="single" w:sz="4" w:space="0" w:color="auto"/>
            </w:tcBorders>
            <w:shd w:val="clear" w:color="000000" w:fill="C5E6FF"/>
            <w:vAlign w:val="center"/>
            <w:hideMark/>
          </w:tcPr>
          <w:p w14:paraId="36035718" w14:textId="77777777" w:rsidR="005A15F4" w:rsidRPr="00B86ECD" w:rsidRDefault="005A15F4" w:rsidP="00375186">
            <w:pPr>
              <w:widowControl/>
              <w:jc w:val="center"/>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R７</w:t>
            </w:r>
            <w:r w:rsidRPr="00B86ECD">
              <w:rPr>
                <w:rFonts w:ascii="Meiryo UI" w:eastAsia="Meiryo UI" w:hAnsi="Meiryo UI" w:cs="ＭＳ Ｐゴシック" w:hint="eastAsia"/>
                <w:color w:val="000000"/>
                <w:kern w:val="0"/>
                <w:sz w:val="20"/>
                <w:szCs w:val="20"/>
              </w:rPr>
              <w:br/>
              <w:t>(2025)</w:t>
            </w:r>
          </w:p>
        </w:tc>
        <w:tc>
          <w:tcPr>
            <w:tcW w:w="1080" w:type="dxa"/>
            <w:tcBorders>
              <w:top w:val="nil"/>
              <w:left w:val="nil"/>
              <w:bottom w:val="single" w:sz="8" w:space="0" w:color="auto"/>
              <w:right w:val="nil"/>
            </w:tcBorders>
            <w:shd w:val="clear" w:color="000000" w:fill="C5E6FF"/>
            <w:vAlign w:val="center"/>
            <w:hideMark/>
          </w:tcPr>
          <w:p w14:paraId="3930F92E" w14:textId="77777777" w:rsidR="005A15F4" w:rsidRPr="00B86ECD" w:rsidRDefault="005A15F4" w:rsidP="00375186">
            <w:pPr>
              <w:widowControl/>
              <w:jc w:val="center"/>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R８</w:t>
            </w:r>
            <w:r w:rsidRPr="00B86ECD">
              <w:rPr>
                <w:rFonts w:ascii="Meiryo UI" w:eastAsia="Meiryo UI" w:hAnsi="Meiryo UI" w:cs="ＭＳ Ｐゴシック" w:hint="eastAsia"/>
                <w:color w:val="000000"/>
                <w:kern w:val="0"/>
                <w:sz w:val="20"/>
                <w:szCs w:val="20"/>
              </w:rPr>
              <w:br/>
              <w:t>(2026)</w:t>
            </w:r>
          </w:p>
        </w:tc>
        <w:tc>
          <w:tcPr>
            <w:tcW w:w="1080" w:type="dxa"/>
            <w:tcBorders>
              <w:top w:val="nil"/>
              <w:left w:val="double" w:sz="6" w:space="0" w:color="auto"/>
              <w:bottom w:val="single" w:sz="8" w:space="0" w:color="auto"/>
              <w:right w:val="double" w:sz="6" w:space="0" w:color="auto"/>
            </w:tcBorders>
            <w:shd w:val="clear" w:color="000000" w:fill="C5E6FF"/>
            <w:vAlign w:val="center"/>
            <w:hideMark/>
          </w:tcPr>
          <w:p w14:paraId="26D41BCD" w14:textId="77777777" w:rsidR="005A15F4" w:rsidRPr="00B86ECD" w:rsidRDefault="005A15F4" w:rsidP="00375186">
            <w:pPr>
              <w:widowControl/>
              <w:jc w:val="center"/>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R12</w:t>
            </w:r>
            <w:r w:rsidRPr="00B86ECD">
              <w:rPr>
                <w:rFonts w:ascii="Meiryo UI" w:eastAsia="Meiryo UI" w:hAnsi="Meiryo UI" w:cs="ＭＳ Ｐゴシック" w:hint="eastAsia"/>
                <w:color w:val="000000"/>
                <w:kern w:val="0"/>
                <w:sz w:val="20"/>
                <w:szCs w:val="20"/>
              </w:rPr>
              <w:br/>
              <w:t>(2030)</w:t>
            </w:r>
          </w:p>
        </w:tc>
        <w:tc>
          <w:tcPr>
            <w:tcW w:w="1080" w:type="dxa"/>
            <w:tcBorders>
              <w:top w:val="nil"/>
              <w:left w:val="nil"/>
              <w:bottom w:val="single" w:sz="8" w:space="0" w:color="auto"/>
              <w:right w:val="double" w:sz="6" w:space="0" w:color="auto"/>
            </w:tcBorders>
            <w:shd w:val="clear" w:color="000000" w:fill="C5E6FF"/>
            <w:vAlign w:val="center"/>
            <w:hideMark/>
          </w:tcPr>
          <w:p w14:paraId="323B42E4" w14:textId="77777777" w:rsidR="005A15F4" w:rsidRPr="00B86ECD" w:rsidRDefault="005A15F4" w:rsidP="00375186">
            <w:pPr>
              <w:widowControl/>
              <w:jc w:val="center"/>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R22</w:t>
            </w:r>
            <w:r w:rsidRPr="00B86ECD">
              <w:rPr>
                <w:rFonts w:ascii="Meiryo UI" w:eastAsia="Meiryo UI" w:hAnsi="Meiryo UI" w:cs="ＭＳ Ｐゴシック" w:hint="eastAsia"/>
                <w:color w:val="000000"/>
                <w:kern w:val="0"/>
                <w:sz w:val="20"/>
                <w:szCs w:val="20"/>
              </w:rPr>
              <w:br/>
              <w:t>(2040)</w:t>
            </w:r>
          </w:p>
        </w:tc>
        <w:tc>
          <w:tcPr>
            <w:tcW w:w="1080" w:type="dxa"/>
            <w:tcBorders>
              <w:top w:val="nil"/>
              <w:left w:val="nil"/>
              <w:bottom w:val="single" w:sz="8" w:space="0" w:color="auto"/>
              <w:right w:val="single" w:sz="8" w:space="0" w:color="auto"/>
            </w:tcBorders>
            <w:shd w:val="clear" w:color="000000" w:fill="C5E6FF"/>
            <w:vAlign w:val="center"/>
            <w:hideMark/>
          </w:tcPr>
          <w:p w14:paraId="2682003E" w14:textId="77777777" w:rsidR="005A15F4" w:rsidRPr="00B86ECD" w:rsidRDefault="005A15F4" w:rsidP="00375186">
            <w:pPr>
              <w:widowControl/>
              <w:jc w:val="center"/>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R32</w:t>
            </w:r>
            <w:r w:rsidRPr="00B86ECD">
              <w:rPr>
                <w:rFonts w:ascii="Meiryo UI" w:eastAsia="Meiryo UI" w:hAnsi="Meiryo UI" w:cs="ＭＳ Ｐゴシック" w:hint="eastAsia"/>
                <w:color w:val="000000"/>
                <w:kern w:val="0"/>
                <w:sz w:val="20"/>
                <w:szCs w:val="20"/>
              </w:rPr>
              <w:br/>
              <w:t>(2050)</w:t>
            </w:r>
          </w:p>
        </w:tc>
      </w:tr>
      <w:tr w:rsidR="005A15F4" w:rsidRPr="00B86ECD" w14:paraId="571AA8F4" w14:textId="77777777" w:rsidTr="00375186">
        <w:trPr>
          <w:trHeight w:val="285"/>
          <w:jc w:val="center"/>
        </w:trPr>
        <w:tc>
          <w:tcPr>
            <w:tcW w:w="2904" w:type="dxa"/>
            <w:gridSpan w:val="2"/>
            <w:tcBorders>
              <w:top w:val="single" w:sz="8" w:space="0" w:color="auto"/>
              <w:left w:val="single" w:sz="8" w:space="0" w:color="auto"/>
              <w:bottom w:val="nil"/>
              <w:right w:val="single" w:sz="8" w:space="0" w:color="000000"/>
            </w:tcBorders>
            <w:shd w:val="clear" w:color="000000" w:fill="C5E6FF"/>
            <w:vAlign w:val="center"/>
            <w:hideMark/>
          </w:tcPr>
          <w:p w14:paraId="6F456FD6" w14:textId="77777777" w:rsidR="005A15F4" w:rsidRPr="00B86ECD" w:rsidRDefault="005A15F4" w:rsidP="00375186">
            <w:pPr>
              <w:widowControl/>
              <w:jc w:val="lef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第１号要支援・要介護認定者数</w:t>
            </w:r>
          </w:p>
        </w:tc>
        <w:tc>
          <w:tcPr>
            <w:tcW w:w="1080" w:type="dxa"/>
            <w:tcBorders>
              <w:top w:val="nil"/>
              <w:left w:val="nil"/>
              <w:bottom w:val="single" w:sz="4" w:space="0" w:color="auto"/>
              <w:right w:val="single" w:sz="4" w:space="0" w:color="auto"/>
            </w:tcBorders>
            <w:shd w:val="clear" w:color="auto" w:fill="auto"/>
            <w:noWrap/>
            <w:vAlign w:val="center"/>
            <w:hideMark/>
          </w:tcPr>
          <w:p w14:paraId="55E06132"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19,387</w:t>
            </w:r>
          </w:p>
        </w:tc>
        <w:tc>
          <w:tcPr>
            <w:tcW w:w="1080" w:type="dxa"/>
            <w:tcBorders>
              <w:top w:val="nil"/>
              <w:left w:val="nil"/>
              <w:bottom w:val="single" w:sz="4" w:space="0" w:color="auto"/>
              <w:right w:val="single" w:sz="4" w:space="0" w:color="auto"/>
            </w:tcBorders>
            <w:shd w:val="clear" w:color="auto" w:fill="auto"/>
            <w:noWrap/>
            <w:vAlign w:val="center"/>
            <w:hideMark/>
          </w:tcPr>
          <w:p w14:paraId="1BFDB021"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20,029</w:t>
            </w:r>
          </w:p>
        </w:tc>
        <w:tc>
          <w:tcPr>
            <w:tcW w:w="1080" w:type="dxa"/>
            <w:tcBorders>
              <w:top w:val="nil"/>
              <w:left w:val="nil"/>
              <w:bottom w:val="single" w:sz="4" w:space="0" w:color="auto"/>
              <w:right w:val="nil"/>
            </w:tcBorders>
            <w:shd w:val="clear" w:color="auto" w:fill="auto"/>
            <w:noWrap/>
            <w:vAlign w:val="center"/>
            <w:hideMark/>
          </w:tcPr>
          <w:p w14:paraId="6E5AAA37"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20,672</w:t>
            </w:r>
          </w:p>
        </w:tc>
        <w:tc>
          <w:tcPr>
            <w:tcW w:w="1080" w:type="dxa"/>
            <w:tcBorders>
              <w:top w:val="nil"/>
              <w:left w:val="double" w:sz="6" w:space="0" w:color="auto"/>
              <w:bottom w:val="single" w:sz="4" w:space="0" w:color="auto"/>
              <w:right w:val="double" w:sz="6" w:space="0" w:color="auto"/>
            </w:tcBorders>
            <w:shd w:val="clear" w:color="auto" w:fill="auto"/>
            <w:noWrap/>
            <w:vAlign w:val="center"/>
            <w:hideMark/>
          </w:tcPr>
          <w:p w14:paraId="27410415"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23,272</w:t>
            </w:r>
          </w:p>
        </w:tc>
        <w:tc>
          <w:tcPr>
            <w:tcW w:w="1080" w:type="dxa"/>
            <w:tcBorders>
              <w:top w:val="nil"/>
              <w:left w:val="nil"/>
              <w:bottom w:val="single" w:sz="4" w:space="0" w:color="auto"/>
              <w:right w:val="double" w:sz="6" w:space="0" w:color="auto"/>
            </w:tcBorders>
            <w:shd w:val="clear" w:color="auto" w:fill="auto"/>
            <w:noWrap/>
            <w:vAlign w:val="center"/>
            <w:hideMark/>
          </w:tcPr>
          <w:p w14:paraId="0446561A"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26,977</w:t>
            </w:r>
          </w:p>
        </w:tc>
        <w:tc>
          <w:tcPr>
            <w:tcW w:w="1080" w:type="dxa"/>
            <w:tcBorders>
              <w:top w:val="nil"/>
              <w:left w:val="nil"/>
              <w:bottom w:val="single" w:sz="4" w:space="0" w:color="auto"/>
              <w:right w:val="single" w:sz="8" w:space="0" w:color="auto"/>
            </w:tcBorders>
            <w:shd w:val="clear" w:color="auto" w:fill="auto"/>
            <w:noWrap/>
            <w:vAlign w:val="center"/>
            <w:hideMark/>
          </w:tcPr>
          <w:p w14:paraId="1961C6F7"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28,962</w:t>
            </w:r>
          </w:p>
        </w:tc>
      </w:tr>
      <w:tr w:rsidR="005A15F4" w:rsidRPr="00B86ECD" w14:paraId="4576B129" w14:textId="77777777" w:rsidTr="00375186">
        <w:trPr>
          <w:trHeight w:val="285"/>
          <w:jc w:val="center"/>
        </w:trPr>
        <w:tc>
          <w:tcPr>
            <w:tcW w:w="204" w:type="dxa"/>
            <w:vMerge w:val="restart"/>
            <w:tcBorders>
              <w:top w:val="nil"/>
              <w:left w:val="single" w:sz="8" w:space="0" w:color="auto"/>
              <w:bottom w:val="single" w:sz="8" w:space="0" w:color="000000"/>
              <w:right w:val="single" w:sz="4" w:space="0" w:color="auto"/>
            </w:tcBorders>
            <w:shd w:val="clear" w:color="000000" w:fill="C5E6FF"/>
            <w:noWrap/>
            <w:vAlign w:val="center"/>
            <w:hideMark/>
          </w:tcPr>
          <w:p w14:paraId="34D06D76" w14:textId="77777777" w:rsidR="005A15F4" w:rsidRPr="00B86ECD" w:rsidRDefault="005A15F4" w:rsidP="00375186">
            <w:pPr>
              <w:widowControl/>
              <w:jc w:val="center"/>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 xml:space="preserve">　</w:t>
            </w:r>
          </w:p>
        </w:tc>
        <w:tc>
          <w:tcPr>
            <w:tcW w:w="2700" w:type="dxa"/>
            <w:tcBorders>
              <w:top w:val="single" w:sz="4" w:space="0" w:color="auto"/>
              <w:left w:val="nil"/>
              <w:bottom w:val="single" w:sz="4" w:space="0" w:color="auto"/>
              <w:right w:val="single" w:sz="8" w:space="0" w:color="auto"/>
            </w:tcBorders>
            <w:shd w:val="clear" w:color="000000" w:fill="C5E6FF"/>
            <w:noWrap/>
            <w:vAlign w:val="center"/>
            <w:hideMark/>
          </w:tcPr>
          <w:p w14:paraId="3B041305" w14:textId="77777777" w:rsidR="005A15F4" w:rsidRPr="00B86ECD" w:rsidRDefault="005A15F4" w:rsidP="00375186">
            <w:pPr>
              <w:widowControl/>
              <w:jc w:val="lef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65～74歳</w:t>
            </w:r>
          </w:p>
        </w:tc>
        <w:tc>
          <w:tcPr>
            <w:tcW w:w="1080" w:type="dxa"/>
            <w:tcBorders>
              <w:top w:val="nil"/>
              <w:left w:val="nil"/>
              <w:bottom w:val="single" w:sz="4" w:space="0" w:color="auto"/>
              <w:right w:val="single" w:sz="4" w:space="0" w:color="auto"/>
            </w:tcBorders>
            <w:shd w:val="clear" w:color="auto" w:fill="auto"/>
            <w:noWrap/>
            <w:vAlign w:val="center"/>
            <w:hideMark/>
          </w:tcPr>
          <w:p w14:paraId="265A87C7"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1,732</w:t>
            </w:r>
          </w:p>
        </w:tc>
        <w:tc>
          <w:tcPr>
            <w:tcW w:w="1080" w:type="dxa"/>
            <w:tcBorders>
              <w:top w:val="nil"/>
              <w:left w:val="nil"/>
              <w:bottom w:val="single" w:sz="4" w:space="0" w:color="auto"/>
              <w:right w:val="single" w:sz="4" w:space="0" w:color="auto"/>
            </w:tcBorders>
            <w:shd w:val="clear" w:color="auto" w:fill="auto"/>
            <w:noWrap/>
            <w:vAlign w:val="center"/>
            <w:hideMark/>
          </w:tcPr>
          <w:p w14:paraId="7A17926A"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1,707</w:t>
            </w:r>
          </w:p>
        </w:tc>
        <w:tc>
          <w:tcPr>
            <w:tcW w:w="1080" w:type="dxa"/>
            <w:tcBorders>
              <w:top w:val="nil"/>
              <w:left w:val="nil"/>
              <w:bottom w:val="single" w:sz="4" w:space="0" w:color="auto"/>
              <w:right w:val="nil"/>
            </w:tcBorders>
            <w:shd w:val="clear" w:color="auto" w:fill="auto"/>
            <w:noWrap/>
            <w:vAlign w:val="center"/>
            <w:hideMark/>
          </w:tcPr>
          <w:p w14:paraId="7558E464"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1,680</w:t>
            </w:r>
          </w:p>
        </w:tc>
        <w:tc>
          <w:tcPr>
            <w:tcW w:w="1080" w:type="dxa"/>
            <w:tcBorders>
              <w:top w:val="nil"/>
              <w:left w:val="double" w:sz="6" w:space="0" w:color="auto"/>
              <w:bottom w:val="single" w:sz="4" w:space="0" w:color="auto"/>
              <w:right w:val="double" w:sz="6" w:space="0" w:color="auto"/>
            </w:tcBorders>
            <w:shd w:val="clear" w:color="auto" w:fill="auto"/>
            <w:noWrap/>
            <w:vAlign w:val="center"/>
            <w:hideMark/>
          </w:tcPr>
          <w:p w14:paraId="6E3EC224"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1,589</w:t>
            </w:r>
          </w:p>
        </w:tc>
        <w:tc>
          <w:tcPr>
            <w:tcW w:w="1080" w:type="dxa"/>
            <w:tcBorders>
              <w:top w:val="nil"/>
              <w:left w:val="nil"/>
              <w:bottom w:val="single" w:sz="4" w:space="0" w:color="auto"/>
              <w:right w:val="double" w:sz="6" w:space="0" w:color="auto"/>
            </w:tcBorders>
            <w:shd w:val="clear" w:color="auto" w:fill="auto"/>
            <w:noWrap/>
            <w:vAlign w:val="center"/>
            <w:hideMark/>
          </w:tcPr>
          <w:p w14:paraId="78AADBFB"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2,320</w:t>
            </w:r>
          </w:p>
        </w:tc>
        <w:tc>
          <w:tcPr>
            <w:tcW w:w="1080" w:type="dxa"/>
            <w:tcBorders>
              <w:top w:val="nil"/>
              <w:left w:val="nil"/>
              <w:bottom w:val="single" w:sz="4" w:space="0" w:color="auto"/>
              <w:right w:val="single" w:sz="8" w:space="0" w:color="auto"/>
            </w:tcBorders>
            <w:shd w:val="clear" w:color="auto" w:fill="auto"/>
            <w:noWrap/>
            <w:vAlign w:val="center"/>
            <w:hideMark/>
          </w:tcPr>
          <w:p w14:paraId="4DC62498"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2,118</w:t>
            </w:r>
          </w:p>
        </w:tc>
      </w:tr>
      <w:tr w:rsidR="005A15F4" w:rsidRPr="00B86ECD" w14:paraId="6796893A" w14:textId="77777777" w:rsidTr="00375186">
        <w:trPr>
          <w:trHeight w:val="285"/>
          <w:jc w:val="center"/>
        </w:trPr>
        <w:tc>
          <w:tcPr>
            <w:tcW w:w="204" w:type="dxa"/>
            <w:vMerge/>
            <w:tcBorders>
              <w:top w:val="nil"/>
              <w:left w:val="single" w:sz="8" w:space="0" w:color="auto"/>
              <w:bottom w:val="single" w:sz="8" w:space="0" w:color="000000"/>
              <w:right w:val="single" w:sz="4" w:space="0" w:color="auto"/>
            </w:tcBorders>
            <w:vAlign w:val="center"/>
            <w:hideMark/>
          </w:tcPr>
          <w:p w14:paraId="757758D8" w14:textId="77777777" w:rsidR="005A15F4" w:rsidRPr="00B86ECD" w:rsidRDefault="005A15F4" w:rsidP="00375186">
            <w:pPr>
              <w:widowControl/>
              <w:jc w:val="left"/>
              <w:rPr>
                <w:rFonts w:ascii="Meiryo UI" w:eastAsia="Meiryo UI" w:hAnsi="Meiryo UI" w:cs="ＭＳ Ｐゴシック"/>
                <w:color w:val="000000"/>
                <w:kern w:val="0"/>
                <w:sz w:val="20"/>
                <w:szCs w:val="20"/>
              </w:rPr>
            </w:pPr>
          </w:p>
        </w:tc>
        <w:tc>
          <w:tcPr>
            <w:tcW w:w="2700" w:type="dxa"/>
            <w:tcBorders>
              <w:top w:val="nil"/>
              <w:left w:val="nil"/>
              <w:bottom w:val="single" w:sz="4" w:space="0" w:color="auto"/>
              <w:right w:val="nil"/>
            </w:tcBorders>
            <w:shd w:val="clear" w:color="000000" w:fill="C5E6FF"/>
            <w:noWrap/>
            <w:vAlign w:val="center"/>
            <w:hideMark/>
          </w:tcPr>
          <w:p w14:paraId="7E984655" w14:textId="77777777" w:rsidR="005A15F4" w:rsidRPr="00B86ECD" w:rsidRDefault="005A15F4" w:rsidP="00375186">
            <w:pPr>
              <w:widowControl/>
              <w:jc w:val="lef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75～84歳</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32CF326D"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6,945</w:t>
            </w:r>
          </w:p>
        </w:tc>
        <w:tc>
          <w:tcPr>
            <w:tcW w:w="1080" w:type="dxa"/>
            <w:tcBorders>
              <w:top w:val="nil"/>
              <w:left w:val="nil"/>
              <w:bottom w:val="single" w:sz="4" w:space="0" w:color="auto"/>
              <w:right w:val="single" w:sz="4" w:space="0" w:color="auto"/>
            </w:tcBorders>
            <w:shd w:val="clear" w:color="auto" w:fill="auto"/>
            <w:noWrap/>
            <w:vAlign w:val="center"/>
            <w:hideMark/>
          </w:tcPr>
          <w:p w14:paraId="51CE49B3"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7,054</w:t>
            </w:r>
          </w:p>
        </w:tc>
        <w:tc>
          <w:tcPr>
            <w:tcW w:w="1080" w:type="dxa"/>
            <w:tcBorders>
              <w:top w:val="nil"/>
              <w:left w:val="nil"/>
              <w:bottom w:val="single" w:sz="4" w:space="0" w:color="auto"/>
              <w:right w:val="nil"/>
            </w:tcBorders>
            <w:shd w:val="clear" w:color="auto" w:fill="auto"/>
            <w:noWrap/>
            <w:vAlign w:val="center"/>
            <w:hideMark/>
          </w:tcPr>
          <w:p w14:paraId="71EE4A84"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7,159</w:t>
            </w:r>
          </w:p>
        </w:tc>
        <w:tc>
          <w:tcPr>
            <w:tcW w:w="1080" w:type="dxa"/>
            <w:tcBorders>
              <w:top w:val="nil"/>
              <w:left w:val="double" w:sz="6" w:space="0" w:color="auto"/>
              <w:bottom w:val="single" w:sz="4" w:space="0" w:color="auto"/>
              <w:right w:val="double" w:sz="6" w:space="0" w:color="auto"/>
            </w:tcBorders>
            <w:shd w:val="clear" w:color="auto" w:fill="auto"/>
            <w:noWrap/>
            <w:vAlign w:val="center"/>
            <w:hideMark/>
          </w:tcPr>
          <w:p w14:paraId="5DAD98C5"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7,594</w:t>
            </w:r>
          </w:p>
        </w:tc>
        <w:tc>
          <w:tcPr>
            <w:tcW w:w="1080" w:type="dxa"/>
            <w:tcBorders>
              <w:top w:val="nil"/>
              <w:left w:val="nil"/>
              <w:bottom w:val="single" w:sz="4" w:space="0" w:color="auto"/>
              <w:right w:val="double" w:sz="6" w:space="0" w:color="auto"/>
            </w:tcBorders>
            <w:shd w:val="clear" w:color="auto" w:fill="auto"/>
            <w:noWrap/>
            <w:vAlign w:val="center"/>
            <w:hideMark/>
          </w:tcPr>
          <w:p w14:paraId="67CAB048"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6,316</w:t>
            </w:r>
          </w:p>
        </w:tc>
        <w:tc>
          <w:tcPr>
            <w:tcW w:w="1080" w:type="dxa"/>
            <w:tcBorders>
              <w:top w:val="nil"/>
              <w:left w:val="nil"/>
              <w:bottom w:val="single" w:sz="4" w:space="0" w:color="auto"/>
              <w:right w:val="single" w:sz="8" w:space="0" w:color="auto"/>
            </w:tcBorders>
            <w:shd w:val="clear" w:color="auto" w:fill="auto"/>
            <w:noWrap/>
            <w:vAlign w:val="center"/>
            <w:hideMark/>
          </w:tcPr>
          <w:p w14:paraId="65D99784"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9,058</w:t>
            </w:r>
          </w:p>
        </w:tc>
      </w:tr>
      <w:tr w:rsidR="005A15F4" w:rsidRPr="00B86ECD" w14:paraId="0BD519F5" w14:textId="77777777" w:rsidTr="00375186">
        <w:trPr>
          <w:trHeight w:val="300"/>
          <w:jc w:val="center"/>
        </w:trPr>
        <w:tc>
          <w:tcPr>
            <w:tcW w:w="204" w:type="dxa"/>
            <w:vMerge/>
            <w:tcBorders>
              <w:top w:val="nil"/>
              <w:left w:val="single" w:sz="8" w:space="0" w:color="auto"/>
              <w:bottom w:val="single" w:sz="8" w:space="0" w:color="000000"/>
              <w:right w:val="single" w:sz="4" w:space="0" w:color="auto"/>
            </w:tcBorders>
            <w:vAlign w:val="center"/>
            <w:hideMark/>
          </w:tcPr>
          <w:p w14:paraId="151B73F4" w14:textId="77777777" w:rsidR="005A15F4" w:rsidRPr="00B86ECD" w:rsidRDefault="005A15F4" w:rsidP="00375186">
            <w:pPr>
              <w:widowControl/>
              <w:jc w:val="left"/>
              <w:rPr>
                <w:rFonts w:ascii="Meiryo UI" w:eastAsia="Meiryo UI" w:hAnsi="Meiryo UI" w:cs="ＭＳ Ｐゴシック"/>
                <w:color w:val="000000"/>
                <w:kern w:val="0"/>
                <w:sz w:val="20"/>
                <w:szCs w:val="20"/>
              </w:rPr>
            </w:pPr>
          </w:p>
        </w:tc>
        <w:tc>
          <w:tcPr>
            <w:tcW w:w="2700" w:type="dxa"/>
            <w:tcBorders>
              <w:top w:val="nil"/>
              <w:left w:val="nil"/>
              <w:bottom w:val="single" w:sz="8" w:space="0" w:color="auto"/>
              <w:right w:val="nil"/>
            </w:tcBorders>
            <w:shd w:val="clear" w:color="000000" w:fill="C5E6FF"/>
            <w:noWrap/>
            <w:vAlign w:val="center"/>
            <w:hideMark/>
          </w:tcPr>
          <w:p w14:paraId="593C111C" w14:textId="77777777" w:rsidR="005A15F4" w:rsidRPr="00B86ECD" w:rsidRDefault="005A15F4" w:rsidP="00375186">
            <w:pPr>
              <w:widowControl/>
              <w:jc w:val="lef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85歳以上</w:t>
            </w:r>
          </w:p>
        </w:tc>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70694539"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10,710</w:t>
            </w:r>
          </w:p>
        </w:tc>
        <w:tc>
          <w:tcPr>
            <w:tcW w:w="1080" w:type="dxa"/>
            <w:tcBorders>
              <w:top w:val="nil"/>
              <w:left w:val="nil"/>
              <w:bottom w:val="single" w:sz="8" w:space="0" w:color="auto"/>
              <w:right w:val="single" w:sz="4" w:space="0" w:color="auto"/>
            </w:tcBorders>
            <w:shd w:val="clear" w:color="auto" w:fill="auto"/>
            <w:noWrap/>
            <w:vAlign w:val="center"/>
            <w:hideMark/>
          </w:tcPr>
          <w:p w14:paraId="119184AF"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11,268</w:t>
            </w:r>
          </w:p>
        </w:tc>
        <w:tc>
          <w:tcPr>
            <w:tcW w:w="1080" w:type="dxa"/>
            <w:tcBorders>
              <w:top w:val="nil"/>
              <w:left w:val="nil"/>
              <w:bottom w:val="single" w:sz="8" w:space="0" w:color="auto"/>
              <w:right w:val="nil"/>
            </w:tcBorders>
            <w:shd w:val="clear" w:color="auto" w:fill="auto"/>
            <w:noWrap/>
            <w:vAlign w:val="center"/>
            <w:hideMark/>
          </w:tcPr>
          <w:p w14:paraId="169BF37C"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11,833</w:t>
            </w:r>
          </w:p>
        </w:tc>
        <w:tc>
          <w:tcPr>
            <w:tcW w:w="1080" w:type="dxa"/>
            <w:tcBorders>
              <w:top w:val="nil"/>
              <w:left w:val="double" w:sz="6" w:space="0" w:color="auto"/>
              <w:bottom w:val="single" w:sz="8" w:space="0" w:color="auto"/>
              <w:right w:val="double" w:sz="6" w:space="0" w:color="auto"/>
            </w:tcBorders>
            <w:shd w:val="clear" w:color="auto" w:fill="auto"/>
            <w:noWrap/>
            <w:vAlign w:val="center"/>
            <w:hideMark/>
          </w:tcPr>
          <w:p w14:paraId="77D8A194"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14,089</w:t>
            </w:r>
          </w:p>
        </w:tc>
        <w:tc>
          <w:tcPr>
            <w:tcW w:w="1080" w:type="dxa"/>
            <w:tcBorders>
              <w:top w:val="nil"/>
              <w:left w:val="nil"/>
              <w:bottom w:val="single" w:sz="8" w:space="0" w:color="auto"/>
              <w:right w:val="double" w:sz="6" w:space="0" w:color="auto"/>
            </w:tcBorders>
            <w:shd w:val="clear" w:color="auto" w:fill="auto"/>
            <w:noWrap/>
            <w:vAlign w:val="center"/>
            <w:hideMark/>
          </w:tcPr>
          <w:p w14:paraId="4CBB9A2F"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18,341</w:t>
            </w:r>
          </w:p>
        </w:tc>
        <w:tc>
          <w:tcPr>
            <w:tcW w:w="1080" w:type="dxa"/>
            <w:tcBorders>
              <w:top w:val="nil"/>
              <w:left w:val="nil"/>
              <w:bottom w:val="single" w:sz="8" w:space="0" w:color="auto"/>
              <w:right w:val="single" w:sz="8" w:space="0" w:color="auto"/>
            </w:tcBorders>
            <w:shd w:val="clear" w:color="auto" w:fill="auto"/>
            <w:noWrap/>
            <w:vAlign w:val="center"/>
            <w:hideMark/>
          </w:tcPr>
          <w:p w14:paraId="5416DACF" w14:textId="77777777" w:rsidR="005A15F4" w:rsidRPr="00B86ECD" w:rsidRDefault="005A15F4" w:rsidP="00375186">
            <w:pPr>
              <w:widowControl/>
              <w:jc w:val="right"/>
              <w:rPr>
                <w:rFonts w:ascii="Meiryo UI" w:eastAsia="Meiryo UI" w:hAnsi="Meiryo UI" w:cs="ＭＳ Ｐゴシック"/>
                <w:color w:val="000000"/>
                <w:kern w:val="0"/>
                <w:sz w:val="20"/>
                <w:szCs w:val="20"/>
              </w:rPr>
            </w:pPr>
            <w:r w:rsidRPr="00B86ECD">
              <w:rPr>
                <w:rFonts w:ascii="Meiryo UI" w:eastAsia="Meiryo UI" w:hAnsi="Meiryo UI" w:cs="ＭＳ Ｐゴシック" w:hint="eastAsia"/>
                <w:color w:val="000000"/>
                <w:kern w:val="0"/>
                <w:sz w:val="20"/>
                <w:szCs w:val="20"/>
              </w:rPr>
              <w:t>17,786</w:t>
            </w:r>
          </w:p>
        </w:tc>
      </w:tr>
    </w:tbl>
    <w:p w14:paraId="09518EEB" w14:textId="77777777" w:rsidR="005A15F4" w:rsidRDefault="005A15F4" w:rsidP="005A15F4">
      <w:r w:rsidRPr="00EC7520">
        <w:rPr>
          <w:noProof/>
        </w:rPr>
        <w:drawing>
          <wp:inline distT="0" distB="0" distL="0" distR="0" wp14:anchorId="2D095C20" wp14:editId="5B200AF2">
            <wp:extent cx="6120130" cy="4177665"/>
            <wp:effectExtent l="0" t="0" r="0" b="0"/>
            <wp:docPr id="390810791"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177665"/>
                    </a:xfrm>
                    <a:prstGeom prst="rect">
                      <a:avLst/>
                    </a:prstGeom>
                    <a:noFill/>
                    <a:ln>
                      <a:noFill/>
                    </a:ln>
                  </pic:spPr>
                </pic:pic>
              </a:graphicData>
            </a:graphic>
          </wp:inline>
        </w:drawing>
      </w:r>
    </w:p>
    <w:p w14:paraId="18E488B8" w14:textId="77777777" w:rsidR="005A15F4" w:rsidRPr="0098599E" w:rsidRDefault="005A15F4" w:rsidP="005A15F4">
      <w:pPr>
        <w:rPr>
          <w:sz w:val="18"/>
          <w:szCs w:val="18"/>
        </w:rPr>
      </w:pPr>
      <w:r w:rsidRPr="0098599E">
        <w:rPr>
          <w:rFonts w:hint="eastAsia"/>
          <w:sz w:val="18"/>
          <w:szCs w:val="18"/>
        </w:rPr>
        <w:t>※地域包括ケア「見える化」システムにより推計。単位は年。</w:t>
      </w:r>
    </w:p>
    <w:p w14:paraId="125DA8EE" w14:textId="77777777" w:rsidR="005A15F4" w:rsidRDefault="005A15F4" w:rsidP="005A15F4"/>
    <w:p w14:paraId="2E265AC6" w14:textId="77777777" w:rsidR="005A15F4" w:rsidRDefault="005A15F4" w:rsidP="005A15F4">
      <w:pPr>
        <w:widowControl/>
        <w:jc w:val="left"/>
        <w:rPr>
          <w:rFonts w:ascii="メイリオ" w:eastAsia="メイリオ" w:hAnsi="メイリオ" w:cstheme="majorBidi"/>
          <w:sz w:val="28"/>
          <w:szCs w:val="28"/>
        </w:rPr>
      </w:pPr>
      <w:r>
        <w:rPr>
          <w:szCs w:val="28"/>
        </w:rPr>
        <w:br w:type="page"/>
      </w:r>
    </w:p>
    <w:p w14:paraId="10752D22" w14:textId="77777777" w:rsidR="005A15F4" w:rsidRPr="004524C9" w:rsidRDefault="005A15F4" w:rsidP="005A15F4">
      <w:pPr>
        <w:pStyle w:val="2"/>
        <w:ind w:firstLine="280"/>
        <w:rPr>
          <w:rFonts w:ascii="BIZ UDPゴシック" w:eastAsia="BIZ UDPゴシック" w:hAnsi="BIZ UDPゴシック"/>
          <w:spacing w:val="40"/>
          <w:szCs w:val="28"/>
        </w:rPr>
      </w:pPr>
      <w:bookmarkStart w:id="9" w:name="_Toc162017024"/>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36064" behindDoc="1" locked="0" layoutInCell="1" allowOverlap="1" wp14:anchorId="7750BF27" wp14:editId="6FC221D1">
                <wp:simplePos x="0" y="0"/>
                <wp:positionH relativeFrom="column">
                  <wp:posOffset>137795</wp:posOffset>
                </wp:positionH>
                <wp:positionV relativeFrom="paragraph">
                  <wp:posOffset>286385</wp:posOffset>
                </wp:positionV>
                <wp:extent cx="2880000" cy="121920"/>
                <wp:effectExtent l="0" t="0" r="0" b="0"/>
                <wp:wrapNone/>
                <wp:docPr id="1332502689" name="平行四辺形 1332502689"/>
                <wp:cNvGraphicFramePr/>
                <a:graphic xmlns:a="http://schemas.openxmlformats.org/drawingml/2006/main">
                  <a:graphicData uri="http://schemas.microsoft.com/office/word/2010/wordprocessingShape">
                    <wps:wsp>
                      <wps:cNvSpPr/>
                      <wps:spPr>
                        <a:xfrm>
                          <a:off x="0" y="0"/>
                          <a:ext cx="2880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0C526" id="平行四辺形 1332502689" o:spid="_x0000_s1026" type="#_x0000_t7" style="position:absolute;margin-left:10.85pt;margin-top:22.55pt;width:226.75pt;height:9.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" adj="229" fillcolor="#fcf" stroked="f" strokeweight="1pt"/>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２</w:t>
      </w:r>
      <w:r w:rsidRPr="004524C9">
        <w:rPr>
          <w:rFonts w:ascii="BIZ UDPゴシック" w:eastAsia="BIZ UDPゴシック" w:hAnsi="BIZ UDPゴシック" w:hint="eastAsia"/>
          <w:spacing w:val="40"/>
          <w:szCs w:val="28"/>
        </w:rPr>
        <w:t xml:space="preserve">）　</w:t>
      </w:r>
      <w:r w:rsidRPr="00466BB6">
        <w:rPr>
          <w:rFonts w:ascii="BIZ UDPゴシック" w:eastAsia="BIZ UDPゴシック" w:hAnsi="BIZ UDPゴシック" w:hint="eastAsia"/>
          <w:spacing w:val="40"/>
          <w:szCs w:val="28"/>
        </w:rPr>
        <w:t>認定率の推移及び推計</w:t>
      </w:r>
      <w:bookmarkEnd w:id="9"/>
    </w:p>
    <w:p w14:paraId="7A512499" w14:textId="77777777" w:rsidR="005A15F4" w:rsidRDefault="005A15F4" w:rsidP="005A15F4">
      <w:pPr>
        <w:ind w:leftChars="100" w:left="240" w:firstLineChars="100" w:firstLine="240"/>
      </w:pPr>
      <w:r w:rsidRPr="00D552B3">
        <w:rPr>
          <w:rFonts w:hint="eastAsia"/>
        </w:rPr>
        <w:t>第１号被保険者の認定率は</w:t>
      </w:r>
      <w:r>
        <w:rPr>
          <w:rFonts w:hint="eastAsia"/>
        </w:rPr>
        <w:t>年々増加しており、2024年以降も認定率は年々増加する見込みになっています。</w:t>
      </w:r>
    </w:p>
    <w:p w14:paraId="15F60B14" w14:textId="77777777" w:rsidR="005A15F4" w:rsidRPr="00264566" w:rsidRDefault="005A15F4" w:rsidP="005A15F4">
      <w:pPr>
        <w:ind w:leftChars="100" w:left="240" w:firstLineChars="100" w:firstLine="240"/>
      </w:pPr>
    </w:p>
    <w:p w14:paraId="1B13BDBC"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要介護認定率（第１号被保険者）の推移</w:t>
      </w:r>
      <w:r w:rsidRPr="006A625A">
        <w:rPr>
          <w:rFonts w:ascii="BIZ UDゴシック" w:eastAsia="BIZ UDゴシック" w:hAnsi="BIZ UDゴシック"/>
          <w:sz w:val="22"/>
        </w:rPr>
        <w:t>】</w:t>
      </w:r>
    </w:p>
    <w:p w14:paraId="5F628300" w14:textId="77777777" w:rsidR="005A15F4"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単位：人</w:t>
      </w:r>
    </w:p>
    <w:tbl>
      <w:tblPr>
        <w:tblW w:w="9415" w:type="dxa"/>
        <w:jc w:val="center"/>
        <w:tblCellMar>
          <w:left w:w="99" w:type="dxa"/>
          <w:right w:w="99" w:type="dxa"/>
        </w:tblCellMar>
        <w:tblLook w:val="04A0" w:firstRow="1" w:lastRow="0" w:firstColumn="1" w:lastColumn="0" w:noHBand="0" w:noVBand="1"/>
      </w:tblPr>
      <w:tblGrid>
        <w:gridCol w:w="204"/>
        <w:gridCol w:w="2731"/>
        <w:gridCol w:w="1080"/>
        <w:gridCol w:w="1080"/>
        <w:gridCol w:w="1080"/>
        <w:gridCol w:w="1080"/>
        <w:gridCol w:w="1080"/>
        <w:gridCol w:w="1080"/>
      </w:tblGrid>
      <w:tr w:rsidR="005A15F4" w:rsidRPr="009A2B82" w14:paraId="322CDAEF" w14:textId="77777777" w:rsidTr="00375186">
        <w:trPr>
          <w:trHeight w:val="285"/>
          <w:jc w:val="center"/>
        </w:trPr>
        <w:tc>
          <w:tcPr>
            <w:tcW w:w="2935" w:type="dxa"/>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61488F8F" w14:textId="77777777" w:rsidR="005A15F4" w:rsidRPr="009A2B82" w:rsidRDefault="005A15F4" w:rsidP="00375186">
            <w:pPr>
              <w:widowControl/>
              <w:jc w:val="center"/>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 xml:space="preserve">　</w:t>
            </w:r>
          </w:p>
        </w:tc>
        <w:tc>
          <w:tcPr>
            <w:tcW w:w="3240" w:type="dxa"/>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37B844C1" w14:textId="77777777" w:rsidR="005A15F4" w:rsidRPr="009A2B82" w:rsidRDefault="005A15F4" w:rsidP="00375186">
            <w:pPr>
              <w:widowControl/>
              <w:jc w:val="center"/>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第７期</w:t>
            </w:r>
          </w:p>
        </w:tc>
        <w:tc>
          <w:tcPr>
            <w:tcW w:w="3240" w:type="dxa"/>
            <w:gridSpan w:val="3"/>
            <w:tcBorders>
              <w:top w:val="single" w:sz="8" w:space="0" w:color="auto"/>
              <w:left w:val="nil"/>
              <w:bottom w:val="single" w:sz="4" w:space="0" w:color="auto"/>
              <w:right w:val="single" w:sz="8" w:space="0" w:color="000000"/>
            </w:tcBorders>
            <w:shd w:val="clear" w:color="000000" w:fill="C5E6FF"/>
            <w:noWrap/>
            <w:vAlign w:val="center"/>
            <w:hideMark/>
          </w:tcPr>
          <w:p w14:paraId="333277DB" w14:textId="77777777" w:rsidR="005A15F4" w:rsidRPr="009A2B82" w:rsidRDefault="005A15F4" w:rsidP="00375186">
            <w:pPr>
              <w:widowControl/>
              <w:jc w:val="center"/>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第８期</w:t>
            </w:r>
          </w:p>
        </w:tc>
      </w:tr>
      <w:tr w:rsidR="005A15F4" w:rsidRPr="009A2B82" w14:paraId="429E6394" w14:textId="77777777" w:rsidTr="00375186">
        <w:trPr>
          <w:trHeight w:val="585"/>
          <w:jc w:val="center"/>
        </w:trPr>
        <w:tc>
          <w:tcPr>
            <w:tcW w:w="2935" w:type="dxa"/>
            <w:gridSpan w:val="2"/>
            <w:vMerge/>
            <w:tcBorders>
              <w:top w:val="single" w:sz="8" w:space="0" w:color="auto"/>
              <w:left w:val="single" w:sz="8" w:space="0" w:color="auto"/>
              <w:bottom w:val="single" w:sz="8" w:space="0" w:color="000000"/>
              <w:right w:val="single" w:sz="4" w:space="0" w:color="auto"/>
            </w:tcBorders>
            <w:vAlign w:val="center"/>
            <w:hideMark/>
          </w:tcPr>
          <w:p w14:paraId="7DD7DC83" w14:textId="77777777" w:rsidR="005A15F4" w:rsidRPr="009A2B82" w:rsidRDefault="005A15F4" w:rsidP="00375186">
            <w:pPr>
              <w:widowControl/>
              <w:jc w:val="left"/>
              <w:rPr>
                <w:rFonts w:ascii="Meiryo UI" w:eastAsia="Meiryo UI" w:hAnsi="Meiryo UI" w:cs="ＭＳ Ｐゴシック"/>
                <w:color w:val="000000"/>
                <w:kern w:val="0"/>
                <w:sz w:val="20"/>
                <w:szCs w:val="20"/>
              </w:rPr>
            </w:pPr>
          </w:p>
        </w:tc>
        <w:tc>
          <w:tcPr>
            <w:tcW w:w="1080" w:type="dxa"/>
            <w:tcBorders>
              <w:top w:val="nil"/>
              <w:left w:val="single" w:sz="8" w:space="0" w:color="auto"/>
              <w:bottom w:val="single" w:sz="8" w:space="0" w:color="auto"/>
              <w:right w:val="single" w:sz="4" w:space="0" w:color="auto"/>
            </w:tcBorders>
            <w:shd w:val="clear" w:color="000000" w:fill="C5E6FF"/>
            <w:vAlign w:val="center"/>
            <w:hideMark/>
          </w:tcPr>
          <w:p w14:paraId="5D3377B0" w14:textId="77777777" w:rsidR="005A15F4" w:rsidRPr="009A2B82" w:rsidRDefault="005A15F4" w:rsidP="00375186">
            <w:pPr>
              <w:widowControl/>
              <w:jc w:val="center"/>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H30</w:t>
            </w:r>
            <w:r w:rsidRPr="009A2B82">
              <w:rPr>
                <w:rFonts w:ascii="Meiryo UI" w:eastAsia="Meiryo UI" w:hAnsi="Meiryo UI" w:cs="ＭＳ Ｐゴシック" w:hint="eastAsia"/>
                <w:color w:val="000000"/>
                <w:kern w:val="0"/>
                <w:sz w:val="20"/>
                <w:szCs w:val="20"/>
              </w:rPr>
              <w:br/>
              <w:t>(2018)</w:t>
            </w:r>
          </w:p>
        </w:tc>
        <w:tc>
          <w:tcPr>
            <w:tcW w:w="1080" w:type="dxa"/>
            <w:tcBorders>
              <w:top w:val="nil"/>
              <w:left w:val="nil"/>
              <w:bottom w:val="single" w:sz="8" w:space="0" w:color="auto"/>
              <w:right w:val="single" w:sz="4" w:space="0" w:color="auto"/>
            </w:tcBorders>
            <w:shd w:val="clear" w:color="000000" w:fill="C5E6FF"/>
            <w:vAlign w:val="center"/>
            <w:hideMark/>
          </w:tcPr>
          <w:p w14:paraId="1A837C92" w14:textId="77777777" w:rsidR="005A15F4" w:rsidRPr="009A2B82" w:rsidRDefault="005A15F4" w:rsidP="00375186">
            <w:pPr>
              <w:widowControl/>
              <w:jc w:val="center"/>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R１</w:t>
            </w:r>
            <w:r w:rsidRPr="009A2B82">
              <w:rPr>
                <w:rFonts w:ascii="Meiryo UI" w:eastAsia="Meiryo UI" w:hAnsi="Meiryo UI" w:cs="ＭＳ Ｐゴシック" w:hint="eastAsia"/>
                <w:color w:val="000000"/>
                <w:kern w:val="0"/>
                <w:sz w:val="20"/>
                <w:szCs w:val="20"/>
              </w:rPr>
              <w:br/>
              <w:t>(2019)</w:t>
            </w:r>
          </w:p>
        </w:tc>
        <w:tc>
          <w:tcPr>
            <w:tcW w:w="1080" w:type="dxa"/>
            <w:tcBorders>
              <w:top w:val="nil"/>
              <w:left w:val="nil"/>
              <w:bottom w:val="single" w:sz="8" w:space="0" w:color="auto"/>
              <w:right w:val="single" w:sz="8" w:space="0" w:color="auto"/>
            </w:tcBorders>
            <w:shd w:val="clear" w:color="000000" w:fill="C5E6FF"/>
            <w:vAlign w:val="center"/>
            <w:hideMark/>
          </w:tcPr>
          <w:p w14:paraId="414EBA84" w14:textId="77777777" w:rsidR="005A15F4" w:rsidRPr="009A2B82" w:rsidRDefault="005A15F4" w:rsidP="00375186">
            <w:pPr>
              <w:widowControl/>
              <w:jc w:val="center"/>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R２</w:t>
            </w:r>
            <w:r w:rsidRPr="009A2B82">
              <w:rPr>
                <w:rFonts w:ascii="Meiryo UI" w:eastAsia="Meiryo UI" w:hAnsi="Meiryo UI" w:cs="ＭＳ Ｐゴシック" w:hint="eastAsia"/>
                <w:color w:val="000000"/>
                <w:kern w:val="0"/>
                <w:sz w:val="20"/>
                <w:szCs w:val="20"/>
              </w:rPr>
              <w:br/>
              <w:t>(2020)</w:t>
            </w:r>
          </w:p>
        </w:tc>
        <w:tc>
          <w:tcPr>
            <w:tcW w:w="1080" w:type="dxa"/>
            <w:tcBorders>
              <w:top w:val="nil"/>
              <w:left w:val="nil"/>
              <w:bottom w:val="single" w:sz="8" w:space="0" w:color="auto"/>
              <w:right w:val="single" w:sz="4" w:space="0" w:color="auto"/>
            </w:tcBorders>
            <w:shd w:val="clear" w:color="000000" w:fill="C5E6FF"/>
            <w:vAlign w:val="center"/>
            <w:hideMark/>
          </w:tcPr>
          <w:p w14:paraId="04562CC1" w14:textId="77777777" w:rsidR="005A15F4" w:rsidRPr="009A2B82" w:rsidRDefault="005A15F4" w:rsidP="00375186">
            <w:pPr>
              <w:widowControl/>
              <w:jc w:val="center"/>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R３</w:t>
            </w:r>
            <w:r w:rsidRPr="009A2B82">
              <w:rPr>
                <w:rFonts w:ascii="Meiryo UI" w:eastAsia="Meiryo UI" w:hAnsi="Meiryo UI" w:cs="ＭＳ Ｐゴシック" w:hint="eastAsia"/>
                <w:color w:val="000000"/>
                <w:kern w:val="0"/>
                <w:sz w:val="20"/>
                <w:szCs w:val="20"/>
              </w:rPr>
              <w:br/>
              <w:t>(2021)</w:t>
            </w:r>
          </w:p>
        </w:tc>
        <w:tc>
          <w:tcPr>
            <w:tcW w:w="1080" w:type="dxa"/>
            <w:tcBorders>
              <w:top w:val="nil"/>
              <w:left w:val="nil"/>
              <w:bottom w:val="single" w:sz="8" w:space="0" w:color="auto"/>
              <w:right w:val="single" w:sz="4" w:space="0" w:color="auto"/>
            </w:tcBorders>
            <w:shd w:val="clear" w:color="000000" w:fill="C5E6FF"/>
            <w:vAlign w:val="center"/>
            <w:hideMark/>
          </w:tcPr>
          <w:p w14:paraId="78FF9092" w14:textId="77777777" w:rsidR="005A15F4" w:rsidRPr="009A2B82" w:rsidRDefault="005A15F4" w:rsidP="00375186">
            <w:pPr>
              <w:widowControl/>
              <w:jc w:val="center"/>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R４</w:t>
            </w:r>
            <w:r w:rsidRPr="009A2B82">
              <w:rPr>
                <w:rFonts w:ascii="Meiryo UI" w:eastAsia="Meiryo UI" w:hAnsi="Meiryo UI" w:cs="ＭＳ Ｐゴシック" w:hint="eastAsia"/>
                <w:color w:val="000000"/>
                <w:kern w:val="0"/>
                <w:sz w:val="20"/>
                <w:szCs w:val="20"/>
              </w:rPr>
              <w:br/>
              <w:t>(2022)</w:t>
            </w:r>
          </w:p>
        </w:tc>
        <w:tc>
          <w:tcPr>
            <w:tcW w:w="1080" w:type="dxa"/>
            <w:tcBorders>
              <w:top w:val="nil"/>
              <w:left w:val="nil"/>
              <w:bottom w:val="single" w:sz="8" w:space="0" w:color="auto"/>
              <w:right w:val="single" w:sz="8" w:space="0" w:color="auto"/>
            </w:tcBorders>
            <w:shd w:val="clear" w:color="000000" w:fill="C5E6FF"/>
            <w:vAlign w:val="center"/>
            <w:hideMark/>
          </w:tcPr>
          <w:p w14:paraId="7F5A3489" w14:textId="77777777" w:rsidR="005A15F4" w:rsidRPr="009A2B82" w:rsidRDefault="005A15F4" w:rsidP="00375186">
            <w:pPr>
              <w:widowControl/>
              <w:jc w:val="center"/>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R5</w:t>
            </w:r>
            <w:r w:rsidRPr="009A2B82">
              <w:rPr>
                <w:rFonts w:ascii="Meiryo UI" w:eastAsia="Meiryo UI" w:hAnsi="Meiryo UI" w:cs="ＭＳ Ｐゴシック" w:hint="eastAsia"/>
                <w:color w:val="000000"/>
                <w:kern w:val="0"/>
                <w:sz w:val="20"/>
                <w:szCs w:val="20"/>
              </w:rPr>
              <w:br/>
              <w:t>(2023)</w:t>
            </w:r>
          </w:p>
        </w:tc>
      </w:tr>
      <w:tr w:rsidR="005A15F4" w:rsidRPr="009A2B82" w14:paraId="51C2E796" w14:textId="77777777" w:rsidTr="00375186">
        <w:trPr>
          <w:trHeight w:val="285"/>
          <w:jc w:val="center"/>
        </w:trPr>
        <w:tc>
          <w:tcPr>
            <w:tcW w:w="2935" w:type="dxa"/>
            <w:gridSpan w:val="2"/>
            <w:tcBorders>
              <w:top w:val="nil"/>
              <w:left w:val="single" w:sz="8" w:space="0" w:color="auto"/>
              <w:bottom w:val="single" w:sz="4" w:space="0" w:color="auto"/>
              <w:right w:val="single" w:sz="4" w:space="0" w:color="auto"/>
            </w:tcBorders>
            <w:shd w:val="clear" w:color="000000" w:fill="C5E6FF"/>
            <w:noWrap/>
            <w:vAlign w:val="center"/>
            <w:hideMark/>
          </w:tcPr>
          <w:p w14:paraId="515F0FB0" w14:textId="77777777" w:rsidR="005A15F4" w:rsidRPr="009A2B82" w:rsidRDefault="005A15F4" w:rsidP="00375186">
            <w:pPr>
              <w:widowControl/>
              <w:jc w:val="lef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第１号被保険者数</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46E9B47E"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88,133</w:t>
            </w:r>
          </w:p>
        </w:tc>
        <w:tc>
          <w:tcPr>
            <w:tcW w:w="1080" w:type="dxa"/>
            <w:tcBorders>
              <w:top w:val="nil"/>
              <w:left w:val="nil"/>
              <w:bottom w:val="single" w:sz="4" w:space="0" w:color="auto"/>
              <w:right w:val="single" w:sz="4" w:space="0" w:color="auto"/>
            </w:tcBorders>
            <w:shd w:val="clear" w:color="auto" w:fill="auto"/>
            <w:noWrap/>
            <w:vAlign w:val="center"/>
            <w:hideMark/>
          </w:tcPr>
          <w:p w14:paraId="0EBE32A6"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88,814</w:t>
            </w:r>
          </w:p>
        </w:tc>
        <w:tc>
          <w:tcPr>
            <w:tcW w:w="1080" w:type="dxa"/>
            <w:tcBorders>
              <w:top w:val="nil"/>
              <w:left w:val="nil"/>
              <w:bottom w:val="single" w:sz="4" w:space="0" w:color="auto"/>
              <w:right w:val="single" w:sz="8" w:space="0" w:color="auto"/>
            </w:tcBorders>
            <w:shd w:val="clear" w:color="auto" w:fill="auto"/>
            <w:noWrap/>
            <w:vAlign w:val="center"/>
            <w:hideMark/>
          </w:tcPr>
          <w:p w14:paraId="31A9BADC"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89,705</w:t>
            </w:r>
          </w:p>
        </w:tc>
        <w:tc>
          <w:tcPr>
            <w:tcW w:w="1080" w:type="dxa"/>
            <w:tcBorders>
              <w:top w:val="nil"/>
              <w:left w:val="nil"/>
              <w:bottom w:val="single" w:sz="4" w:space="0" w:color="auto"/>
              <w:right w:val="single" w:sz="4" w:space="0" w:color="auto"/>
            </w:tcBorders>
            <w:shd w:val="clear" w:color="auto" w:fill="auto"/>
            <w:noWrap/>
            <w:vAlign w:val="center"/>
            <w:hideMark/>
          </w:tcPr>
          <w:p w14:paraId="5772585F"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90,270</w:t>
            </w:r>
          </w:p>
        </w:tc>
        <w:tc>
          <w:tcPr>
            <w:tcW w:w="1080" w:type="dxa"/>
            <w:tcBorders>
              <w:top w:val="nil"/>
              <w:left w:val="nil"/>
              <w:bottom w:val="single" w:sz="4" w:space="0" w:color="auto"/>
              <w:right w:val="single" w:sz="4" w:space="0" w:color="auto"/>
            </w:tcBorders>
            <w:shd w:val="clear" w:color="auto" w:fill="auto"/>
            <w:noWrap/>
            <w:vAlign w:val="center"/>
            <w:hideMark/>
          </w:tcPr>
          <w:p w14:paraId="58B5152B"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90,451</w:t>
            </w:r>
          </w:p>
        </w:tc>
        <w:tc>
          <w:tcPr>
            <w:tcW w:w="1080" w:type="dxa"/>
            <w:tcBorders>
              <w:top w:val="nil"/>
              <w:left w:val="nil"/>
              <w:bottom w:val="single" w:sz="4" w:space="0" w:color="auto"/>
              <w:right w:val="single" w:sz="8" w:space="0" w:color="auto"/>
            </w:tcBorders>
            <w:shd w:val="clear" w:color="auto" w:fill="auto"/>
            <w:noWrap/>
            <w:vAlign w:val="center"/>
            <w:hideMark/>
          </w:tcPr>
          <w:p w14:paraId="35F9F899"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90,964</w:t>
            </w:r>
          </w:p>
        </w:tc>
      </w:tr>
      <w:tr w:rsidR="005A15F4" w:rsidRPr="009A2B82" w14:paraId="66363F4F" w14:textId="77777777" w:rsidTr="00375186">
        <w:trPr>
          <w:trHeight w:val="285"/>
          <w:jc w:val="center"/>
        </w:trPr>
        <w:tc>
          <w:tcPr>
            <w:tcW w:w="2935" w:type="dxa"/>
            <w:gridSpan w:val="2"/>
            <w:tcBorders>
              <w:top w:val="single" w:sz="4" w:space="0" w:color="auto"/>
              <w:left w:val="single" w:sz="8" w:space="0" w:color="auto"/>
              <w:bottom w:val="nil"/>
              <w:right w:val="single" w:sz="4" w:space="0" w:color="auto"/>
            </w:tcBorders>
            <w:shd w:val="clear" w:color="000000" w:fill="C5E6FF"/>
            <w:vAlign w:val="center"/>
            <w:hideMark/>
          </w:tcPr>
          <w:p w14:paraId="3D3B55CF" w14:textId="77777777" w:rsidR="005A15F4" w:rsidRPr="009A2B82" w:rsidRDefault="005A15F4" w:rsidP="00375186">
            <w:pPr>
              <w:widowControl/>
              <w:jc w:val="lef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要支援・要介護認定者数</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857CAC1"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16,516</w:t>
            </w:r>
          </w:p>
        </w:tc>
        <w:tc>
          <w:tcPr>
            <w:tcW w:w="1080" w:type="dxa"/>
            <w:tcBorders>
              <w:top w:val="nil"/>
              <w:left w:val="nil"/>
              <w:bottom w:val="single" w:sz="4" w:space="0" w:color="auto"/>
              <w:right w:val="single" w:sz="4" w:space="0" w:color="auto"/>
            </w:tcBorders>
            <w:shd w:val="clear" w:color="auto" w:fill="auto"/>
            <w:noWrap/>
            <w:vAlign w:val="center"/>
            <w:hideMark/>
          </w:tcPr>
          <w:p w14:paraId="4B0A1ED0"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16,766</w:t>
            </w:r>
          </w:p>
        </w:tc>
        <w:tc>
          <w:tcPr>
            <w:tcW w:w="1080" w:type="dxa"/>
            <w:tcBorders>
              <w:top w:val="nil"/>
              <w:left w:val="nil"/>
              <w:bottom w:val="single" w:sz="4" w:space="0" w:color="auto"/>
              <w:right w:val="single" w:sz="8" w:space="0" w:color="auto"/>
            </w:tcBorders>
            <w:shd w:val="clear" w:color="auto" w:fill="auto"/>
            <w:noWrap/>
            <w:vAlign w:val="center"/>
            <w:hideMark/>
          </w:tcPr>
          <w:p w14:paraId="5E4CDD17"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17,095</w:t>
            </w:r>
          </w:p>
        </w:tc>
        <w:tc>
          <w:tcPr>
            <w:tcW w:w="1080" w:type="dxa"/>
            <w:tcBorders>
              <w:top w:val="nil"/>
              <w:left w:val="nil"/>
              <w:bottom w:val="single" w:sz="4" w:space="0" w:color="auto"/>
              <w:right w:val="single" w:sz="4" w:space="0" w:color="auto"/>
            </w:tcBorders>
            <w:shd w:val="clear" w:color="auto" w:fill="auto"/>
            <w:noWrap/>
            <w:vAlign w:val="center"/>
            <w:hideMark/>
          </w:tcPr>
          <w:p w14:paraId="45CA98CB"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17,732</w:t>
            </w:r>
          </w:p>
        </w:tc>
        <w:tc>
          <w:tcPr>
            <w:tcW w:w="1080" w:type="dxa"/>
            <w:tcBorders>
              <w:top w:val="nil"/>
              <w:left w:val="nil"/>
              <w:bottom w:val="single" w:sz="4" w:space="0" w:color="auto"/>
              <w:right w:val="single" w:sz="4" w:space="0" w:color="auto"/>
            </w:tcBorders>
            <w:shd w:val="clear" w:color="auto" w:fill="auto"/>
            <w:noWrap/>
            <w:vAlign w:val="center"/>
            <w:hideMark/>
          </w:tcPr>
          <w:p w14:paraId="08546AA2"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18,140</w:t>
            </w:r>
          </w:p>
        </w:tc>
        <w:tc>
          <w:tcPr>
            <w:tcW w:w="1080" w:type="dxa"/>
            <w:tcBorders>
              <w:top w:val="nil"/>
              <w:left w:val="nil"/>
              <w:bottom w:val="single" w:sz="4" w:space="0" w:color="auto"/>
              <w:right w:val="single" w:sz="8" w:space="0" w:color="auto"/>
            </w:tcBorders>
            <w:shd w:val="clear" w:color="auto" w:fill="auto"/>
            <w:noWrap/>
            <w:vAlign w:val="center"/>
            <w:hideMark/>
          </w:tcPr>
          <w:p w14:paraId="298B75E3"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19,090</w:t>
            </w:r>
          </w:p>
        </w:tc>
      </w:tr>
      <w:tr w:rsidR="005A15F4" w:rsidRPr="009A2B82" w14:paraId="48E361BE" w14:textId="77777777" w:rsidTr="00375186">
        <w:trPr>
          <w:trHeight w:val="285"/>
          <w:jc w:val="center"/>
        </w:trPr>
        <w:tc>
          <w:tcPr>
            <w:tcW w:w="204" w:type="dxa"/>
            <w:vMerge w:val="restart"/>
            <w:tcBorders>
              <w:top w:val="nil"/>
              <w:left w:val="single" w:sz="8" w:space="0" w:color="auto"/>
              <w:bottom w:val="single" w:sz="4" w:space="0" w:color="auto"/>
              <w:right w:val="single" w:sz="4" w:space="0" w:color="auto"/>
            </w:tcBorders>
            <w:shd w:val="clear" w:color="000000" w:fill="C5E6FF"/>
            <w:noWrap/>
            <w:vAlign w:val="center"/>
            <w:hideMark/>
          </w:tcPr>
          <w:p w14:paraId="4A279C3B" w14:textId="77777777" w:rsidR="005A15F4" w:rsidRPr="009A2B82" w:rsidRDefault="005A15F4" w:rsidP="00375186">
            <w:pPr>
              <w:widowControl/>
              <w:jc w:val="center"/>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 xml:space="preserve">　</w:t>
            </w:r>
          </w:p>
        </w:tc>
        <w:tc>
          <w:tcPr>
            <w:tcW w:w="2731" w:type="dxa"/>
            <w:tcBorders>
              <w:top w:val="single" w:sz="4" w:space="0" w:color="auto"/>
              <w:left w:val="nil"/>
              <w:bottom w:val="dotted" w:sz="4" w:space="0" w:color="auto"/>
              <w:right w:val="nil"/>
            </w:tcBorders>
            <w:shd w:val="clear" w:color="000000" w:fill="C5E6FF"/>
            <w:noWrap/>
            <w:vAlign w:val="center"/>
            <w:hideMark/>
          </w:tcPr>
          <w:p w14:paraId="6CA157CD" w14:textId="77777777" w:rsidR="005A15F4" w:rsidRPr="009A2B82" w:rsidRDefault="005A15F4" w:rsidP="00375186">
            <w:pPr>
              <w:widowControl/>
              <w:jc w:val="lef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第１号被保険者</w:t>
            </w:r>
          </w:p>
        </w:tc>
        <w:tc>
          <w:tcPr>
            <w:tcW w:w="1080" w:type="dxa"/>
            <w:tcBorders>
              <w:top w:val="nil"/>
              <w:left w:val="single" w:sz="8" w:space="0" w:color="auto"/>
              <w:bottom w:val="dotted" w:sz="4" w:space="0" w:color="auto"/>
              <w:right w:val="single" w:sz="4" w:space="0" w:color="auto"/>
            </w:tcBorders>
            <w:shd w:val="clear" w:color="auto" w:fill="auto"/>
            <w:noWrap/>
            <w:vAlign w:val="center"/>
            <w:hideMark/>
          </w:tcPr>
          <w:p w14:paraId="04B2418C"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16,200</w:t>
            </w:r>
          </w:p>
        </w:tc>
        <w:tc>
          <w:tcPr>
            <w:tcW w:w="1080" w:type="dxa"/>
            <w:tcBorders>
              <w:top w:val="nil"/>
              <w:left w:val="nil"/>
              <w:bottom w:val="dotted" w:sz="4" w:space="0" w:color="auto"/>
              <w:right w:val="single" w:sz="4" w:space="0" w:color="auto"/>
            </w:tcBorders>
            <w:shd w:val="clear" w:color="auto" w:fill="auto"/>
            <w:noWrap/>
            <w:vAlign w:val="center"/>
            <w:hideMark/>
          </w:tcPr>
          <w:p w14:paraId="458944E4"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16,439</w:t>
            </w:r>
          </w:p>
        </w:tc>
        <w:tc>
          <w:tcPr>
            <w:tcW w:w="1080" w:type="dxa"/>
            <w:tcBorders>
              <w:top w:val="nil"/>
              <w:left w:val="nil"/>
              <w:bottom w:val="dotted" w:sz="4" w:space="0" w:color="auto"/>
              <w:right w:val="single" w:sz="8" w:space="0" w:color="auto"/>
            </w:tcBorders>
            <w:shd w:val="clear" w:color="auto" w:fill="auto"/>
            <w:noWrap/>
            <w:vAlign w:val="center"/>
            <w:hideMark/>
          </w:tcPr>
          <w:p w14:paraId="3E24BF09"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16,798</w:t>
            </w:r>
          </w:p>
        </w:tc>
        <w:tc>
          <w:tcPr>
            <w:tcW w:w="1080" w:type="dxa"/>
            <w:tcBorders>
              <w:top w:val="nil"/>
              <w:left w:val="nil"/>
              <w:bottom w:val="dotted" w:sz="4" w:space="0" w:color="auto"/>
              <w:right w:val="single" w:sz="4" w:space="0" w:color="auto"/>
            </w:tcBorders>
            <w:shd w:val="clear" w:color="auto" w:fill="auto"/>
            <w:noWrap/>
            <w:vAlign w:val="center"/>
            <w:hideMark/>
          </w:tcPr>
          <w:p w14:paraId="22C19ECD"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17,422</w:t>
            </w:r>
          </w:p>
        </w:tc>
        <w:tc>
          <w:tcPr>
            <w:tcW w:w="1080" w:type="dxa"/>
            <w:tcBorders>
              <w:top w:val="nil"/>
              <w:left w:val="nil"/>
              <w:bottom w:val="dotted" w:sz="4" w:space="0" w:color="auto"/>
              <w:right w:val="single" w:sz="4" w:space="0" w:color="auto"/>
            </w:tcBorders>
            <w:shd w:val="clear" w:color="auto" w:fill="auto"/>
            <w:noWrap/>
            <w:vAlign w:val="center"/>
            <w:hideMark/>
          </w:tcPr>
          <w:p w14:paraId="78F5F2D7"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17,806</w:t>
            </w:r>
          </w:p>
        </w:tc>
        <w:tc>
          <w:tcPr>
            <w:tcW w:w="1080" w:type="dxa"/>
            <w:tcBorders>
              <w:top w:val="nil"/>
              <w:left w:val="nil"/>
              <w:bottom w:val="dotted" w:sz="4" w:space="0" w:color="auto"/>
              <w:right w:val="single" w:sz="8" w:space="0" w:color="auto"/>
            </w:tcBorders>
            <w:shd w:val="clear" w:color="auto" w:fill="auto"/>
            <w:noWrap/>
            <w:vAlign w:val="center"/>
            <w:hideMark/>
          </w:tcPr>
          <w:p w14:paraId="0E72102E"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18,735</w:t>
            </w:r>
          </w:p>
        </w:tc>
      </w:tr>
      <w:tr w:rsidR="005A15F4" w:rsidRPr="009A2B82" w14:paraId="13DEDA9A" w14:textId="77777777" w:rsidTr="00375186">
        <w:trPr>
          <w:trHeight w:val="285"/>
          <w:jc w:val="center"/>
        </w:trPr>
        <w:tc>
          <w:tcPr>
            <w:tcW w:w="204" w:type="dxa"/>
            <w:vMerge/>
            <w:tcBorders>
              <w:top w:val="nil"/>
              <w:left w:val="single" w:sz="8" w:space="0" w:color="auto"/>
              <w:bottom w:val="single" w:sz="4" w:space="0" w:color="auto"/>
              <w:right w:val="single" w:sz="4" w:space="0" w:color="auto"/>
            </w:tcBorders>
            <w:vAlign w:val="center"/>
            <w:hideMark/>
          </w:tcPr>
          <w:p w14:paraId="5629963B" w14:textId="77777777" w:rsidR="005A15F4" w:rsidRPr="009A2B82" w:rsidRDefault="005A15F4" w:rsidP="00375186">
            <w:pPr>
              <w:widowControl/>
              <w:jc w:val="left"/>
              <w:rPr>
                <w:rFonts w:ascii="Meiryo UI" w:eastAsia="Meiryo UI" w:hAnsi="Meiryo UI" w:cs="ＭＳ Ｐゴシック"/>
                <w:color w:val="000000"/>
                <w:kern w:val="0"/>
                <w:sz w:val="20"/>
                <w:szCs w:val="20"/>
              </w:rPr>
            </w:pPr>
          </w:p>
        </w:tc>
        <w:tc>
          <w:tcPr>
            <w:tcW w:w="2731" w:type="dxa"/>
            <w:tcBorders>
              <w:top w:val="nil"/>
              <w:left w:val="nil"/>
              <w:bottom w:val="single" w:sz="4" w:space="0" w:color="auto"/>
              <w:right w:val="nil"/>
            </w:tcBorders>
            <w:shd w:val="clear" w:color="000000" w:fill="C5E6FF"/>
            <w:noWrap/>
            <w:vAlign w:val="center"/>
            <w:hideMark/>
          </w:tcPr>
          <w:p w14:paraId="147537F8" w14:textId="77777777" w:rsidR="005A15F4" w:rsidRPr="009A2B82" w:rsidRDefault="005A15F4" w:rsidP="00375186">
            <w:pPr>
              <w:widowControl/>
              <w:jc w:val="lef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第２号被保険者</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FF0D319"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316</w:t>
            </w:r>
          </w:p>
        </w:tc>
        <w:tc>
          <w:tcPr>
            <w:tcW w:w="1080" w:type="dxa"/>
            <w:tcBorders>
              <w:top w:val="nil"/>
              <w:left w:val="nil"/>
              <w:bottom w:val="single" w:sz="4" w:space="0" w:color="auto"/>
              <w:right w:val="single" w:sz="4" w:space="0" w:color="auto"/>
            </w:tcBorders>
            <w:shd w:val="clear" w:color="auto" w:fill="auto"/>
            <w:noWrap/>
            <w:vAlign w:val="center"/>
            <w:hideMark/>
          </w:tcPr>
          <w:p w14:paraId="04DF5428"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327</w:t>
            </w:r>
          </w:p>
        </w:tc>
        <w:tc>
          <w:tcPr>
            <w:tcW w:w="1080" w:type="dxa"/>
            <w:tcBorders>
              <w:top w:val="nil"/>
              <w:left w:val="nil"/>
              <w:bottom w:val="single" w:sz="4" w:space="0" w:color="auto"/>
              <w:right w:val="single" w:sz="8" w:space="0" w:color="auto"/>
            </w:tcBorders>
            <w:shd w:val="clear" w:color="auto" w:fill="auto"/>
            <w:noWrap/>
            <w:vAlign w:val="center"/>
            <w:hideMark/>
          </w:tcPr>
          <w:p w14:paraId="06AC2F91"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297</w:t>
            </w:r>
          </w:p>
        </w:tc>
        <w:tc>
          <w:tcPr>
            <w:tcW w:w="1080" w:type="dxa"/>
            <w:tcBorders>
              <w:top w:val="nil"/>
              <w:left w:val="nil"/>
              <w:bottom w:val="single" w:sz="4" w:space="0" w:color="auto"/>
              <w:right w:val="single" w:sz="4" w:space="0" w:color="auto"/>
            </w:tcBorders>
            <w:shd w:val="clear" w:color="auto" w:fill="auto"/>
            <w:noWrap/>
            <w:vAlign w:val="center"/>
            <w:hideMark/>
          </w:tcPr>
          <w:p w14:paraId="16A98786"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310</w:t>
            </w:r>
          </w:p>
        </w:tc>
        <w:tc>
          <w:tcPr>
            <w:tcW w:w="1080" w:type="dxa"/>
            <w:tcBorders>
              <w:top w:val="nil"/>
              <w:left w:val="nil"/>
              <w:bottom w:val="single" w:sz="4" w:space="0" w:color="auto"/>
              <w:right w:val="single" w:sz="4" w:space="0" w:color="auto"/>
            </w:tcBorders>
            <w:shd w:val="clear" w:color="auto" w:fill="auto"/>
            <w:noWrap/>
            <w:vAlign w:val="center"/>
            <w:hideMark/>
          </w:tcPr>
          <w:p w14:paraId="00C0DBDA"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334</w:t>
            </w:r>
          </w:p>
        </w:tc>
        <w:tc>
          <w:tcPr>
            <w:tcW w:w="1080" w:type="dxa"/>
            <w:tcBorders>
              <w:top w:val="nil"/>
              <w:left w:val="nil"/>
              <w:bottom w:val="single" w:sz="4" w:space="0" w:color="auto"/>
              <w:right w:val="single" w:sz="8" w:space="0" w:color="auto"/>
            </w:tcBorders>
            <w:shd w:val="clear" w:color="auto" w:fill="auto"/>
            <w:noWrap/>
            <w:vAlign w:val="center"/>
            <w:hideMark/>
          </w:tcPr>
          <w:p w14:paraId="01BEE835"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355</w:t>
            </w:r>
          </w:p>
        </w:tc>
      </w:tr>
      <w:tr w:rsidR="005A15F4" w:rsidRPr="009A2B82" w14:paraId="72FDD1C7" w14:textId="77777777" w:rsidTr="00375186">
        <w:trPr>
          <w:trHeight w:val="285"/>
          <w:jc w:val="center"/>
        </w:trPr>
        <w:tc>
          <w:tcPr>
            <w:tcW w:w="2935" w:type="dxa"/>
            <w:gridSpan w:val="2"/>
            <w:tcBorders>
              <w:top w:val="single" w:sz="4" w:space="0" w:color="auto"/>
              <w:left w:val="single" w:sz="8" w:space="0" w:color="auto"/>
              <w:bottom w:val="single" w:sz="8" w:space="0" w:color="auto"/>
              <w:right w:val="single" w:sz="4" w:space="0" w:color="auto"/>
            </w:tcBorders>
            <w:shd w:val="clear" w:color="000000" w:fill="C5E6FF"/>
            <w:noWrap/>
            <w:vAlign w:val="center"/>
            <w:hideMark/>
          </w:tcPr>
          <w:p w14:paraId="6774FE66" w14:textId="77777777" w:rsidR="005A15F4" w:rsidRPr="009A2B82" w:rsidRDefault="005A15F4" w:rsidP="00375186">
            <w:pPr>
              <w:widowControl/>
              <w:jc w:val="lef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認定率（第１号被保険者）</w:t>
            </w:r>
          </w:p>
        </w:tc>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0E50864E"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18.4%</w:t>
            </w:r>
          </w:p>
        </w:tc>
        <w:tc>
          <w:tcPr>
            <w:tcW w:w="1080" w:type="dxa"/>
            <w:tcBorders>
              <w:top w:val="nil"/>
              <w:left w:val="nil"/>
              <w:bottom w:val="single" w:sz="8" w:space="0" w:color="auto"/>
              <w:right w:val="single" w:sz="4" w:space="0" w:color="auto"/>
            </w:tcBorders>
            <w:shd w:val="clear" w:color="auto" w:fill="auto"/>
            <w:noWrap/>
            <w:vAlign w:val="center"/>
            <w:hideMark/>
          </w:tcPr>
          <w:p w14:paraId="423D2811"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18.5%</w:t>
            </w:r>
          </w:p>
        </w:tc>
        <w:tc>
          <w:tcPr>
            <w:tcW w:w="1080" w:type="dxa"/>
            <w:tcBorders>
              <w:top w:val="nil"/>
              <w:left w:val="nil"/>
              <w:bottom w:val="single" w:sz="8" w:space="0" w:color="auto"/>
              <w:right w:val="single" w:sz="8" w:space="0" w:color="auto"/>
            </w:tcBorders>
            <w:shd w:val="clear" w:color="auto" w:fill="auto"/>
            <w:noWrap/>
            <w:vAlign w:val="center"/>
            <w:hideMark/>
          </w:tcPr>
          <w:p w14:paraId="3F36E3D3"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18.7%</w:t>
            </w:r>
          </w:p>
        </w:tc>
        <w:tc>
          <w:tcPr>
            <w:tcW w:w="1080" w:type="dxa"/>
            <w:tcBorders>
              <w:top w:val="nil"/>
              <w:left w:val="nil"/>
              <w:bottom w:val="single" w:sz="8" w:space="0" w:color="auto"/>
              <w:right w:val="single" w:sz="4" w:space="0" w:color="auto"/>
            </w:tcBorders>
            <w:shd w:val="clear" w:color="auto" w:fill="auto"/>
            <w:noWrap/>
            <w:vAlign w:val="center"/>
            <w:hideMark/>
          </w:tcPr>
          <w:p w14:paraId="37CEF2B7"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19.3%</w:t>
            </w:r>
          </w:p>
        </w:tc>
        <w:tc>
          <w:tcPr>
            <w:tcW w:w="1080" w:type="dxa"/>
            <w:tcBorders>
              <w:top w:val="nil"/>
              <w:left w:val="nil"/>
              <w:bottom w:val="single" w:sz="8" w:space="0" w:color="auto"/>
              <w:right w:val="single" w:sz="4" w:space="0" w:color="auto"/>
            </w:tcBorders>
            <w:shd w:val="clear" w:color="auto" w:fill="auto"/>
            <w:noWrap/>
            <w:vAlign w:val="center"/>
            <w:hideMark/>
          </w:tcPr>
          <w:p w14:paraId="194220E3"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19.7%</w:t>
            </w:r>
          </w:p>
        </w:tc>
        <w:tc>
          <w:tcPr>
            <w:tcW w:w="1080" w:type="dxa"/>
            <w:tcBorders>
              <w:top w:val="nil"/>
              <w:left w:val="nil"/>
              <w:bottom w:val="single" w:sz="8" w:space="0" w:color="auto"/>
              <w:right w:val="single" w:sz="8" w:space="0" w:color="auto"/>
            </w:tcBorders>
            <w:shd w:val="clear" w:color="auto" w:fill="auto"/>
            <w:noWrap/>
            <w:vAlign w:val="center"/>
            <w:hideMark/>
          </w:tcPr>
          <w:p w14:paraId="18F4661B" w14:textId="77777777" w:rsidR="005A15F4" w:rsidRPr="009A2B82" w:rsidRDefault="005A15F4" w:rsidP="00375186">
            <w:pPr>
              <w:widowControl/>
              <w:jc w:val="right"/>
              <w:rPr>
                <w:rFonts w:ascii="Meiryo UI" w:eastAsia="Meiryo UI" w:hAnsi="Meiryo UI" w:cs="ＭＳ Ｐゴシック"/>
                <w:color w:val="000000"/>
                <w:kern w:val="0"/>
                <w:sz w:val="20"/>
                <w:szCs w:val="20"/>
              </w:rPr>
            </w:pPr>
            <w:r w:rsidRPr="009A2B82">
              <w:rPr>
                <w:rFonts w:ascii="Meiryo UI" w:eastAsia="Meiryo UI" w:hAnsi="Meiryo UI" w:cs="ＭＳ Ｐゴシック" w:hint="eastAsia"/>
                <w:color w:val="000000"/>
                <w:kern w:val="0"/>
                <w:sz w:val="20"/>
                <w:szCs w:val="20"/>
              </w:rPr>
              <w:t>20.6%</w:t>
            </w:r>
          </w:p>
        </w:tc>
      </w:tr>
    </w:tbl>
    <w:p w14:paraId="0E65B36F" w14:textId="77777777" w:rsidR="005A15F4" w:rsidRDefault="005A15F4" w:rsidP="005A15F4">
      <w:pPr>
        <w:jc w:val="center"/>
      </w:pPr>
      <w:r w:rsidRPr="00456162">
        <w:rPr>
          <w:noProof/>
        </w:rPr>
        <w:drawing>
          <wp:inline distT="0" distB="0" distL="0" distR="0" wp14:anchorId="05984970" wp14:editId="3E460090">
            <wp:extent cx="6120130" cy="2451735"/>
            <wp:effectExtent l="0" t="0" r="0" b="5715"/>
            <wp:docPr id="156887731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2451735"/>
                    </a:xfrm>
                    <a:prstGeom prst="rect">
                      <a:avLst/>
                    </a:prstGeom>
                    <a:noFill/>
                    <a:ln>
                      <a:noFill/>
                    </a:ln>
                  </pic:spPr>
                </pic:pic>
              </a:graphicData>
            </a:graphic>
          </wp:inline>
        </w:drawing>
      </w:r>
    </w:p>
    <w:p w14:paraId="6EA171C7" w14:textId="77777777" w:rsidR="005A15F4" w:rsidRDefault="005A15F4" w:rsidP="005A15F4">
      <w:pPr>
        <w:snapToGrid w:val="0"/>
        <w:spacing w:beforeLines="20" w:before="72"/>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年齢別　要介護認定率（第１号被保険者）の推移</w:t>
      </w:r>
      <w:r w:rsidRPr="006A625A">
        <w:rPr>
          <w:rFonts w:ascii="BIZ UDゴシック" w:eastAsia="BIZ UDゴシック" w:hAnsi="BIZ UDゴシック"/>
          <w:sz w:val="22"/>
        </w:rPr>
        <w:t>】</w:t>
      </w:r>
    </w:p>
    <w:p w14:paraId="4296D1EF" w14:textId="77777777" w:rsidR="005A15F4" w:rsidRDefault="005A15F4" w:rsidP="005A15F4">
      <w:pPr>
        <w:snapToGrid w:val="0"/>
      </w:pPr>
      <w:r w:rsidRPr="00593FFF">
        <w:rPr>
          <w:noProof/>
        </w:rPr>
        <w:drawing>
          <wp:inline distT="0" distB="0" distL="0" distR="0" wp14:anchorId="1E907AF7" wp14:editId="27CA29BA">
            <wp:extent cx="6120130" cy="2642870"/>
            <wp:effectExtent l="0" t="0" r="0" b="5080"/>
            <wp:docPr id="3767186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642870"/>
                    </a:xfrm>
                    <a:prstGeom prst="rect">
                      <a:avLst/>
                    </a:prstGeom>
                    <a:noFill/>
                    <a:ln>
                      <a:noFill/>
                    </a:ln>
                  </pic:spPr>
                </pic:pic>
              </a:graphicData>
            </a:graphic>
          </wp:inline>
        </w:drawing>
      </w:r>
    </w:p>
    <w:p w14:paraId="2F00945E" w14:textId="77777777" w:rsidR="005A15F4" w:rsidRPr="0088324C" w:rsidRDefault="005A15F4" w:rsidP="005A15F4">
      <w:pPr>
        <w:rPr>
          <w:sz w:val="18"/>
          <w:szCs w:val="18"/>
        </w:rPr>
      </w:pPr>
      <w:r>
        <w:rPr>
          <w:rFonts w:hint="eastAsia"/>
          <w:sz w:val="18"/>
          <w:szCs w:val="18"/>
        </w:rPr>
        <w:t>※</w:t>
      </w:r>
      <w:r w:rsidRPr="0088324C">
        <w:rPr>
          <w:rFonts w:hint="eastAsia"/>
          <w:sz w:val="18"/>
          <w:szCs w:val="18"/>
        </w:rPr>
        <w:t>資料：厚生労働省「介護保険</w:t>
      </w:r>
      <w:r>
        <w:rPr>
          <w:rFonts w:hint="eastAsia"/>
          <w:sz w:val="18"/>
          <w:szCs w:val="18"/>
        </w:rPr>
        <w:t>事業</w:t>
      </w:r>
      <w:r w:rsidRPr="0088324C">
        <w:rPr>
          <w:rFonts w:hint="eastAsia"/>
          <w:sz w:val="18"/>
          <w:szCs w:val="18"/>
        </w:rPr>
        <w:t>状況報告」（各年９月末</w:t>
      </w:r>
      <w:r>
        <w:rPr>
          <w:rFonts w:hint="eastAsia"/>
          <w:sz w:val="18"/>
          <w:szCs w:val="18"/>
        </w:rPr>
        <w:t>日</w:t>
      </w:r>
      <w:r w:rsidRPr="0088324C">
        <w:rPr>
          <w:rFonts w:hint="eastAsia"/>
          <w:sz w:val="18"/>
          <w:szCs w:val="18"/>
        </w:rPr>
        <w:t>現在）</w:t>
      </w:r>
    </w:p>
    <w:p w14:paraId="4448AC1F"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lastRenderedPageBreak/>
        <w:t>【</w:t>
      </w:r>
      <w:r>
        <w:rPr>
          <w:rFonts w:ascii="BIZ UDゴシック" w:eastAsia="BIZ UDゴシック" w:hAnsi="BIZ UDゴシック" w:hint="eastAsia"/>
          <w:sz w:val="22"/>
        </w:rPr>
        <w:t>要介護認定率（第１号被保険者）の推計</w:t>
      </w:r>
      <w:r w:rsidRPr="006A625A">
        <w:rPr>
          <w:rFonts w:ascii="BIZ UDゴシック" w:eastAsia="BIZ UDゴシック" w:hAnsi="BIZ UDゴシック"/>
          <w:sz w:val="22"/>
        </w:rPr>
        <w:t>】</w:t>
      </w:r>
    </w:p>
    <w:p w14:paraId="32FFF02A" w14:textId="77777777" w:rsidR="005A15F4"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単位：人</w:t>
      </w:r>
    </w:p>
    <w:tbl>
      <w:tblPr>
        <w:tblW w:w="9415" w:type="dxa"/>
        <w:jc w:val="center"/>
        <w:tblCellMar>
          <w:left w:w="99" w:type="dxa"/>
          <w:right w:w="99" w:type="dxa"/>
        </w:tblCellMar>
        <w:tblLook w:val="04A0" w:firstRow="1" w:lastRow="0" w:firstColumn="1" w:lastColumn="0" w:noHBand="0" w:noVBand="1"/>
      </w:tblPr>
      <w:tblGrid>
        <w:gridCol w:w="204"/>
        <w:gridCol w:w="2731"/>
        <w:gridCol w:w="1080"/>
        <w:gridCol w:w="1080"/>
        <w:gridCol w:w="1080"/>
        <w:gridCol w:w="1080"/>
        <w:gridCol w:w="1080"/>
        <w:gridCol w:w="1080"/>
      </w:tblGrid>
      <w:tr w:rsidR="005A15F4" w:rsidRPr="00512F35" w14:paraId="1D84173C" w14:textId="77777777" w:rsidTr="00375186">
        <w:trPr>
          <w:trHeight w:val="285"/>
          <w:jc w:val="center"/>
        </w:trPr>
        <w:tc>
          <w:tcPr>
            <w:tcW w:w="2935" w:type="dxa"/>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1FAD3900" w14:textId="77777777" w:rsidR="005A15F4" w:rsidRPr="00512F35" w:rsidRDefault="005A15F4" w:rsidP="00375186">
            <w:pPr>
              <w:widowControl/>
              <w:jc w:val="center"/>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 xml:space="preserve">　</w:t>
            </w:r>
          </w:p>
        </w:tc>
        <w:tc>
          <w:tcPr>
            <w:tcW w:w="3240" w:type="dxa"/>
            <w:gridSpan w:val="3"/>
            <w:tcBorders>
              <w:top w:val="single" w:sz="8" w:space="0" w:color="auto"/>
              <w:left w:val="single" w:sz="8" w:space="0" w:color="auto"/>
              <w:bottom w:val="single" w:sz="4" w:space="0" w:color="auto"/>
              <w:right w:val="single" w:sz="4" w:space="0" w:color="auto"/>
            </w:tcBorders>
            <w:shd w:val="clear" w:color="000000" w:fill="C5E6FF"/>
            <w:noWrap/>
            <w:vAlign w:val="center"/>
            <w:hideMark/>
          </w:tcPr>
          <w:p w14:paraId="53708240" w14:textId="77777777" w:rsidR="005A15F4" w:rsidRPr="00512F35" w:rsidRDefault="005A15F4" w:rsidP="00375186">
            <w:pPr>
              <w:widowControl/>
              <w:jc w:val="center"/>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第９期</w:t>
            </w:r>
          </w:p>
        </w:tc>
        <w:tc>
          <w:tcPr>
            <w:tcW w:w="1080" w:type="dxa"/>
            <w:tcBorders>
              <w:top w:val="single" w:sz="8" w:space="0" w:color="auto"/>
              <w:left w:val="double" w:sz="6" w:space="0" w:color="auto"/>
              <w:bottom w:val="single" w:sz="4" w:space="0" w:color="auto"/>
              <w:right w:val="double" w:sz="6" w:space="0" w:color="auto"/>
            </w:tcBorders>
            <w:shd w:val="clear" w:color="000000" w:fill="C5E6FF"/>
            <w:noWrap/>
            <w:vAlign w:val="center"/>
            <w:hideMark/>
          </w:tcPr>
          <w:p w14:paraId="1E41B582" w14:textId="77777777" w:rsidR="005A15F4" w:rsidRPr="00512F35" w:rsidRDefault="005A15F4" w:rsidP="00375186">
            <w:pPr>
              <w:widowControl/>
              <w:jc w:val="center"/>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第11期</w:t>
            </w:r>
          </w:p>
        </w:tc>
        <w:tc>
          <w:tcPr>
            <w:tcW w:w="1080" w:type="dxa"/>
            <w:tcBorders>
              <w:top w:val="single" w:sz="8" w:space="0" w:color="auto"/>
              <w:left w:val="nil"/>
              <w:bottom w:val="single" w:sz="4" w:space="0" w:color="auto"/>
              <w:right w:val="double" w:sz="6" w:space="0" w:color="auto"/>
            </w:tcBorders>
            <w:shd w:val="clear" w:color="000000" w:fill="C5E6FF"/>
            <w:noWrap/>
            <w:vAlign w:val="center"/>
            <w:hideMark/>
          </w:tcPr>
          <w:p w14:paraId="59DCF10D" w14:textId="77777777" w:rsidR="005A15F4" w:rsidRPr="00512F35" w:rsidRDefault="005A15F4" w:rsidP="00375186">
            <w:pPr>
              <w:widowControl/>
              <w:jc w:val="center"/>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第14期</w:t>
            </w:r>
          </w:p>
        </w:tc>
        <w:tc>
          <w:tcPr>
            <w:tcW w:w="1080" w:type="dxa"/>
            <w:tcBorders>
              <w:top w:val="single" w:sz="8" w:space="0" w:color="auto"/>
              <w:left w:val="nil"/>
              <w:bottom w:val="single" w:sz="4" w:space="0" w:color="auto"/>
              <w:right w:val="single" w:sz="8" w:space="0" w:color="auto"/>
            </w:tcBorders>
            <w:shd w:val="clear" w:color="000000" w:fill="C5E6FF"/>
            <w:noWrap/>
            <w:vAlign w:val="center"/>
            <w:hideMark/>
          </w:tcPr>
          <w:p w14:paraId="0C185BBD" w14:textId="77777777" w:rsidR="005A15F4" w:rsidRPr="00512F35" w:rsidRDefault="005A15F4" w:rsidP="00375186">
            <w:pPr>
              <w:widowControl/>
              <w:jc w:val="center"/>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第17期</w:t>
            </w:r>
          </w:p>
        </w:tc>
      </w:tr>
      <w:tr w:rsidR="005A15F4" w:rsidRPr="00512F35" w14:paraId="78ABFCAE" w14:textId="77777777" w:rsidTr="00375186">
        <w:trPr>
          <w:trHeight w:val="585"/>
          <w:jc w:val="center"/>
        </w:trPr>
        <w:tc>
          <w:tcPr>
            <w:tcW w:w="2935" w:type="dxa"/>
            <w:gridSpan w:val="2"/>
            <w:vMerge/>
            <w:tcBorders>
              <w:top w:val="single" w:sz="8" w:space="0" w:color="auto"/>
              <w:left w:val="single" w:sz="8" w:space="0" w:color="auto"/>
              <w:bottom w:val="single" w:sz="8" w:space="0" w:color="000000"/>
              <w:right w:val="single" w:sz="4" w:space="0" w:color="auto"/>
            </w:tcBorders>
            <w:vAlign w:val="center"/>
            <w:hideMark/>
          </w:tcPr>
          <w:p w14:paraId="6F7C2DC3" w14:textId="77777777" w:rsidR="005A15F4" w:rsidRPr="00512F35" w:rsidRDefault="005A15F4" w:rsidP="00375186">
            <w:pPr>
              <w:widowControl/>
              <w:jc w:val="left"/>
              <w:rPr>
                <w:rFonts w:ascii="Meiryo UI" w:eastAsia="Meiryo UI" w:hAnsi="Meiryo UI" w:cs="ＭＳ Ｐゴシック"/>
                <w:kern w:val="0"/>
                <w:sz w:val="20"/>
                <w:szCs w:val="20"/>
              </w:rPr>
            </w:pPr>
          </w:p>
        </w:tc>
        <w:tc>
          <w:tcPr>
            <w:tcW w:w="1080" w:type="dxa"/>
            <w:tcBorders>
              <w:top w:val="nil"/>
              <w:left w:val="single" w:sz="8" w:space="0" w:color="auto"/>
              <w:bottom w:val="single" w:sz="8" w:space="0" w:color="auto"/>
              <w:right w:val="single" w:sz="4" w:space="0" w:color="auto"/>
            </w:tcBorders>
            <w:shd w:val="clear" w:color="000000" w:fill="C5E6FF"/>
            <w:vAlign w:val="center"/>
            <w:hideMark/>
          </w:tcPr>
          <w:p w14:paraId="09F4914C" w14:textId="77777777" w:rsidR="005A15F4" w:rsidRPr="00512F35" w:rsidRDefault="005A15F4" w:rsidP="00375186">
            <w:pPr>
              <w:widowControl/>
              <w:jc w:val="center"/>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R６</w:t>
            </w:r>
            <w:r w:rsidRPr="00512F35">
              <w:rPr>
                <w:rFonts w:ascii="Meiryo UI" w:eastAsia="Meiryo UI" w:hAnsi="Meiryo UI" w:cs="ＭＳ Ｐゴシック" w:hint="eastAsia"/>
                <w:kern w:val="0"/>
                <w:sz w:val="20"/>
                <w:szCs w:val="20"/>
              </w:rPr>
              <w:br/>
              <w:t>(2024)</w:t>
            </w:r>
          </w:p>
        </w:tc>
        <w:tc>
          <w:tcPr>
            <w:tcW w:w="1080" w:type="dxa"/>
            <w:tcBorders>
              <w:top w:val="nil"/>
              <w:left w:val="nil"/>
              <w:bottom w:val="single" w:sz="8" w:space="0" w:color="auto"/>
              <w:right w:val="single" w:sz="4" w:space="0" w:color="auto"/>
            </w:tcBorders>
            <w:shd w:val="clear" w:color="000000" w:fill="C5E6FF"/>
            <w:vAlign w:val="center"/>
            <w:hideMark/>
          </w:tcPr>
          <w:p w14:paraId="0676C30A" w14:textId="77777777" w:rsidR="005A15F4" w:rsidRPr="00512F35" w:rsidRDefault="005A15F4" w:rsidP="00375186">
            <w:pPr>
              <w:widowControl/>
              <w:jc w:val="center"/>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R７</w:t>
            </w:r>
            <w:r w:rsidRPr="00512F35">
              <w:rPr>
                <w:rFonts w:ascii="Meiryo UI" w:eastAsia="Meiryo UI" w:hAnsi="Meiryo UI" w:cs="ＭＳ Ｐゴシック" w:hint="eastAsia"/>
                <w:kern w:val="0"/>
                <w:sz w:val="20"/>
                <w:szCs w:val="20"/>
              </w:rPr>
              <w:br/>
              <w:t>(2025)</w:t>
            </w:r>
          </w:p>
        </w:tc>
        <w:tc>
          <w:tcPr>
            <w:tcW w:w="1080" w:type="dxa"/>
            <w:tcBorders>
              <w:top w:val="nil"/>
              <w:left w:val="nil"/>
              <w:bottom w:val="single" w:sz="8" w:space="0" w:color="auto"/>
              <w:right w:val="nil"/>
            </w:tcBorders>
            <w:shd w:val="clear" w:color="000000" w:fill="C5E6FF"/>
            <w:vAlign w:val="center"/>
            <w:hideMark/>
          </w:tcPr>
          <w:p w14:paraId="1525137A" w14:textId="77777777" w:rsidR="005A15F4" w:rsidRPr="00512F35" w:rsidRDefault="005A15F4" w:rsidP="00375186">
            <w:pPr>
              <w:widowControl/>
              <w:jc w:val="center"/>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R８</w:t>
            </w:r>
            <w:r w:rsidRPr="00512F35">
              <w:rPr>
                <w:rFonts w:ascii="Meiryo UI" w:eastAsia="Meiryo UI" w:hAnsi="Meiryo UI" w:cs="ＭＳ Ｐゴシック" w:hint="eastAsia"/>
                <w:kern w:val="0"/>
                <w:sz w:val="20"/>
                <w:szCs w:val="20"/>
              </w:rPr>
              <w:br/>
              <w:t>(2026)</w:t>
            </w:r>
          </w:p>
        </w:tc>
        <w:tc>
          <w:tcPr>
            <w:tcW w:w="1080" w:type="dxa"/>
            <w:tcBorders>
              <w:top w:val="nil"/>
              <w:left w:val="double" w:sz="6" w:space="0" w:color="auto"/>
              <w:bottom w:val="single" w:sz="8" w:space="0" w:color="auto"/>
              <w:right w:val="double" w:sz="6" w:space="0" w:color="auto"/>
            </w:tcBorders>
            <w:shd w:val="clear" w:color="000000" w:fill="C5E6FF"/>
            <w:vAlign w:val="center"/>
            <w:hideMark/>
          </w:tcPr>
          <w:p w14:paraId="4A68F5AD" w14:textId="77777777" w:rsidR="005A15F4" w:rsidRPr="00512F35" w:rsidRDefault="005A15F4" w:rsidP="00375186">
            <w:pPr>
              <w:widowControl/>
              <w:jc w:val="center"/>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R12</w:t>
            </w:r>
            <w:r w:rsidRPr="00512F35">
              <w:rPr>
                <w:rFonts w:ascii="Meiryo UI" w:eastAsia="Meiryo UI" w:hAnsi="Meiryo UI" w:cs="ＭＳ Ｐゴシック" w:hint="eastAsia"/>
                <w:kern w:val="0"/>
                <w:sz w:val="20"/>
                <w:szCs w:val="20"/>
              </w:rPr>
              <w:br/>
              <w:t>(2030)</w:t>
            </w:r>
          </w:p>
        </w:tc>
        <w:tc>
          <w:tcPr>
            <w:tcW w:w="1080" w:type="dxa"/>
            <w:tcBorders>
              <w:top w:val="nil"/>
              <w:left w:val="nil"/>
              <w:bottom w:val="single" w:sz="8" w:space="0" w:color="auto"/>
              <w:right w:val="double" w:sz="6" w:space="0" w:color="auto"/>
            </w:tcBorders>
            <w:shd w:val="clear" w:color="000000" w:fill="C5E6FF"/>
            <w:vAlign w:val="center"/>
            <w:hideMark/>
          </w:tcPr>
          <w:p w14:paraId="37A5DD31" w14:textId="77777777" w:rsidR="005A15F4" w:rsidRPr="00512F35" w:rsidRDefault="005A15F4" w:rsidP="00375186">
            <w:pPr>
              <w:widowControl/>
              <w:jc w:val="center"/>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R22</w:t>
            </w:r>
            <w:r w:rsidRPr="00512F35">
              <w:rPr>
                <w:rFonts w:ascii="Meiryo UI" w:eastAsia="Meiryo UI" w:hAnsi="Meiryo UI" w:cs="ＭＳ Ｐゴシック" w:hint="eastAsia"/>
                <w:kern w:val="0"/>
                <w:sz w:val="20"/>
                <w:szCs w:val="20"/>
              </w:rPr>
              <w:br/>
              <w:t>(2040)</w:t>
            </w:r>
          </w:p>
        </w:tc>
        <w:tc>
          <w:tcPr>
            <w:tcW w:w="1080" w:type="dxa"/>
            <w:tcBorders>
              <w:top w:val="nil"/>
              <w:left w:val="nil"/>
              <w:bottom w:val="single" w:sz="8" w:space="0" w:color="auto"/>
              <w:right w:val="single" w:sz="8" w:space="0" w:color="auto"/>
            </w:tcBorders>
            <w:shd w:val="clear" w:color="000000" w:fill="C5E6FF"/>
            <w:vAlign w:val="center"/>
            <w:hideMark/>
          </w:tcPr>
          <w:p w14:paraId="7123777D" w14:textId="77777777" w:rsidR="005A15F4" w:rsidRPr="00512F35" w:rsidRDefault="005A15F4" w:rsidP="00375186">
            <w:pPr>
              <w:widowControl/>
              <w:jc w:val="center"/>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R32</w:t>
            </w:r>
            <w:r w:rsidRPr="00512F35">
              <w:rPr>
                <w:rFonts w:ascii="Meiryo UI" w:eastAsia="Meiryo UI" w:hAnsi="Meiryo UI" w:cs="ＭＳ Ｐゴシック" w:hint="eastAsia"/>
                <w:kern w:val="0"/>
                <w:sz w:val="20"/>
                <w:szCs w:val="20"/>
              </w:rPr>
              <w:br/>
              <w:t>(2050)</w:t>
            </w:r>
          </w:p>
        </w:tc>
      </w:tr>
      <w:tr w:rsidR="005A15F4" w:rsidRPr="00512F35" w14:paraId="295AE538" w14:textId="77777777" w:rsidTr="00375186">
        <w:trPr>
          <w:trHeight w:val="285"/>
          <w:jc w:val="center"/>
        </w:trPr>
        <w:tc>
          <w:tcPr>
            <w:tcW w:w="2935" w:type="dxa"/>
            <w:gridSpan w:val="2"/>
            <w:tcBorders>
              <w:top w:val="nil"/>
              <w:left w:val="single" w:sz="8" w:space="0" w:color="auto"/>
              <w:bottom w:val="single" w:sz="4" w:space="0" w:color="auto"/>
              <w:right w:val="single" w:sz="4" w:space="0" w:color="auto"/>
            </w:tcBorders>
            <w:shd w:val="clear" w:color="000000" w:fill="C5E6FF"/>
            <w:noWrap/>
            <w:vAlign w:val="center"/>
            <w:hideMark/>
          </w:tcPr>
          <w:p w14:paraId="79098C3A" w14:textId="77777777" w:rsidR="005A15F4" w:rsidRPr="00512F35" w:rsidRDefault="005A15F4" w:rsidP="00375186">
            <w:pPr>
              <w:widowControl/>
              <w:jc w:val="lef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第１号被保険者数</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E55985C"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91,875</w:t>
            </w:r>
          </w:p>
        </w:tc>
        <w:tc>
          <w:tcPr>
            <w:tcW w:w="1080" w:type="dxa"/>
            <w:tcBorders>
              <w:top w:val="nil"/>
              <w:left w:val="nil"/>
              <w:bottom w:val="single" w:sz="4" w:space="0" w:color="auto"/>
              <w:right w:val="single" w:sz="4" w:space="0" w:color="auto"/>
            </w:tcBorders>
            <w:shd w:val="clear" w:color="auto" w:fill="auto"/>
            <w:noWrap/>
            <w:vAlign w:val="center"/>
            <w:hideMark/>
          </w:tcPr>
          <w:p w14:paraId="34C2F50A"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92,811</w:t>
            </w:r>
          </w:p>
        </w:tc>
        <w:tc>
          <w:tcPr>
            <w:tcW w:w="1080" w:type="dxa"/>
            <w:tcBorders>
              <w:top w:val="nil"/>
              <w:left w:val="nil"/>
              <w:bottom w:val="single" w:sz="4" w:space="0" w:color="auto"/>
              <w:right w:val="nil"/>
            </w:tcBorders>
            <w:shd w:val="clear" w:color="auto" w:fill="auto"/>
            <w:noWrap/>
            <w:vAlign w:val="center"/>
            <w:hideMark/>
          </w:tcPr>
          <w:p w14:paraId="363F3E99"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93,747</w:t>
            </w:r>
          </w:p>
        </w:tc>
        <w:tc>
          <w:tcPr>
            <w:tcW w:w="1080" w:type="dxa"/>
            <w:tcBorders>
              <w:top w:val="nil"/>
              <w:left w:val="double" w:sz="6" w:space="0" w:color="auto"/>
              <w:bottom w:val="single" w:sz="4" w:space="0" w:color="auto"/>
              <w:right w:val="double" w:sz="6" w:space="0" w:color="auto"/>
            </w:tcBorders>
            <w:shd w:val="clear" w:color="auto" w:fill="auto"/>
            <w:noWrap/>
            <w:vAlign w:val="center"/>
            <w:hideMark/>
          </w:tcPr>
          <w:p w14:paraId="335155BD"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97,482</w:t>
            </w:r>
          </w:p>
        </w:tc>
        <w:tc>
          <w:tcPr>
            <w:tcW w:w="1080" w:type="dxa"/>
            <w:tcBorders>
              <w:top w:val="nil"/>
              <w:left w:val="nil"/>
              <w:bottom w:val="single" w:sz="4" w:space="0" w:color="auto"/>
              <w:right w:val="double" w:sz="6" w:space="0" w:color="auto"/>
            </w:tcBorders>
            <w:shd w:val="clear" w:color="auto" w:fill="auto"/>
            <w:noWrap/>
            <w:vAlign w:val="center"/>
            <w:hideMark/>
          </w:tcPr>
          <w:p w14:paraId="52530B8D"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116,426</w:t>
            </w:r>
          </w:p>
        </w:tc>
        <w:tc>
          <w:tcPr>
            <w:tcW w:w="1080" w:type="dxa"/>
            <w:tcBorders>
              <w:top w:val="nil"/>
              <w:left w:val="nil"/>
              <w:bottom w:val="single" w:sz="4" w:space="0" w:color="auto"/>
              <w:right w:val="single" w:sz="8" w:space="0" w:color="auto"/>
            </w:tcBorders>
            <w:shd w:val="clear" w:color="auto" w:fill="auto"/>
            <w:noWrap/>
            <w:vAlign w:val="center"/>
            <w:hideMark/>
          </w:tcPr>
          <w:p w14:paraId="56EEFC89"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123,497</w:t>
            </w:r>
          </w:p>
        </w:tc>
      </w:tr>
      <w:tr w:rsidR="005A15F4" w:rsidRPr="00512F35" w14:paraId="7F4D4A2C" w14:textId="77777777" w:rsidTr="00375186">
        <w:trPr>
          <w:trHeight w:val="285"/>
          <w:jc w:val="center"/>
        </w:trPr>
        <w:tc>
          <w:tcPr>
            <w:tcW w:w="2935" w:type="dxa"/>
            <w:gridSpan w:val="2"/>
            <w:tcBorders>
              <w:top w:val="single" w:sz="4" w:space="0" w:color="auto"/>
              <w:left w:val="single" w:sz="8" w:space="0" w:color="auto"/>
              <w:bottom w:val="nil"/>
              <w:right w:val="single" w:sz="8" w:space="0" w:color="000000"/>
            </w:tcBorders>
            <w:shd w:val="clear" w:color="000000" w:fill="C5E6FF"/>
            <w:vAlign w:val="center"/>
            <w:hideMark/>
          </w:tcPr>
          <w:p w14:paraId="1F1859D5" w14:textId="77777777" w:rsidR="005A15F4" w:rsidRPr="00512F35" w:rsidRDefault="005A15F4" w:rsidP="00375186">
            <w:pPr>
              <w:widowControl/>
              <w:jc w:val="lef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要支援・要介護認定者数</w:t>
            </w:r>
          </w:p>
        </w:tc>
        <w:tc>
          <w:tcPr>
            <w:tcW w:w="1080" w:type="dxa"/>
            <w:tcBorders>
              <w:top w:val="nil"/>
              <w:left w:val="nil"/>
              <w:bottom w:val="single" w:sz="4" w:space="0" w:color="auto"/>
              <w:right w:val="single" w:sz="4" w:space="0" w:color="auto"/>
            </w:tcBorders>
            <w:shd w:val="clear" w:color="auto" w:fill="auto"/>
            <w:noWrap/>
            <w:vAlign w:val="center"/>
            <w:hideMark/>
          </w:tcPr>
          <w:p w14:paraId="043AF49C"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19,742</w:t>
            </w:r>
          </w:p>
        </w:tc>
        <w:tc>
          <w:tcPr>
            <w:tcW w:w="1080" w:type="dxa"/>
            <w:tcBorders>
              <w:top w:val="nil"/>
              <w:left w:val="nil"/>
              <w:bottom w:val="single" w:sz="4" w:space="0" w:color="auto"/>
              <w:right w:val="single" w:sz="4" w:space="0" w:color="auto"/>
            </w:tcBorders>
            <w:shd w:val="clear" w:color="auto" w:fill="auto"/>
            <w:noWrap/>
            <w:vAlign w:val="center"/>
            <w:hideMark/>
          </w:tcPr>
          <w:p w14:paraId="64C6A8EF"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20,384</w:t>
            </w:r>
          </w:p>
        </w:tc>
        <w:tc>
          <w:tcPr>
            <w:tcW w:w="1080" w:type="dxa"/>
            <w:tcBorders>
              <w:top w:val="nil"/>
              <w:left w:val="nil"/>
              <w:bottom w:val="single" w:sz="4" w:space="0" w:color="auto"/>
              <w:right w:val="nil"/>
            </w:tcBorders>
            <w:shd w:val="clear" w:color="auto" w:fill="auto"/>
            <w:noWrap/>
            <w:vAlign w:val="center"/>
            <w:hideMark/>
          </w:tcPr>
          <w:p w14:paraId="344BD5BB"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21,027</w:t>
            </w:r>
          </w:p>
        </w:tc>
        <w:tc>
          <w:tcPr>
            <w:tcW w:w="1080" w:type="dxa"/>
            <w:tcBorders>
              <w:top w:val="nil"/>
              <w:left w:val="double" w:sz="6" w:space="0" w:color="auto"/>
              <w:bottom w:val="single" w:sz="4" w:space="0" w:color="auto"/>
              <w:right w:val="double" w:sz="6" w:space="0" w:color="auto"/>
            </w:tcBorders>
            <w:shd w:val="clear" w:color="auto" w:fill="auto"/>
            <w:noWrap/>
            <w:vAlign w:val="center"/>
            <w:hideMark/>
          </w:tcPr>
          <w:p w14:paraId="5C5338E7"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23,631</w:t>
            </w:r>
          </w:p>
        </w:tc>
        <w:tc>
          <w:tcPr>
            <w:tcW w:w="1080" w:type="dxa"/>
            <w:tcBorders>
              <w:top w:val="nil"/>
              <w:left w:val="nil"/>
              <w:bottom w:val="single" w:sz="4" w:space="0" w:color="auto"/>
              <w:right w:val="double" w:sz="6" w:space="0" w:color="auto"/>
            </w:tcBorders>
            <w:shd w:val="clear" w:color="auto" w:fill="auto"/>
            <w:noWrap/>
            <w:vAlign w:val="center"/>
            <w:hideMark/>
          </w:tcPr>
          <w:p w14:paraId="7FBAEB2D"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27,296</w:t>
            </w:r>
          </w:p>
        </w:tc>
        <w:tc>
          <w:tcPr>
            <w:tcW w:w="1080" w:type="dxa"/>
            <w:tcBorders>
              <w:top w:val="nil"/>
              <w:left w:val="nil"/>
              <w:bottom w:val="single" w:sz="4" w:space="0" w:color="auto"/>
              <w:right w:val="single" w:sz="8" w:space="0" w:color="auto"/>
            </w:tcBorders>
            <w:shd w:val="clear" w:color="auto" w:fill="auto"/>
            <w:noWrap/>
            <w:vAlign w:val="center"/>
            <w:hideMark/>
          </w:tcPr>
          <w:p w14:paraId="40DD27D1"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29,247</w:t>
            </w:r>
          </w:p>
        </w:tc>
      </w:tr>
      <w:tr w:rsidR="005A15F4" w:rsidRPr="00512F35" w14:paraId="41B8FC19" w14:textId="77777777" w:rsidTr="00375186">
        <w:trPr>
          <w:trHeight w:val="285"/>
          <w:jc w:val="center"/>
        </w:trPr>
        <w:tc>
          <w:tcPr>
            <w:tcW w:w="204" w:type="dxa"/>
            <w:vMerge w:val="restart"/>
            <w:tcBorders>
              <w:top w:val="nil"/>
              <w:left w:val="single" w:sz="8" w:space="0" w:color="auto"/>
              <w:bottom w:val="single" w:sz="4" w:space="0" w:color="auto"/>
              <w:right w:val="single" w:sz="4" w:space="0" w:color="auto"/>
            </w:tcBorders>
            <w:shd w:val="clear" w:color="000000" w:fill="C5E6FF"/>
            <w:noWrap/>
            <w:vAlign w:val="center"/>
            <w:hideMark/>
          </w:tcPr>
          <w:p w14:paraId="5323849A" w14:textId="77777777" w:rsidR="005A15F4" w:rsidRPr="00512F35" w:rsidRDefault="005A15F4" w:rsidP="00375186">
            <w:pPr>
              <w:widowControl/>
              <w:jc w:val="center"/>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 xml:space="preserve">　</w:t>
            </w:r>
          </w:p>
        </w:tc>
        <w:tc>
          <w:tcPr>
            <w:tcW w:w="2731" w:type="dxa"/>
            <w:tcBorders>
              <w:top w:val="single" w:sz="4" w:space="0" w:color="auto"/>
              <w:left w:val="nil"/>
              <w:bottom w:val="single" w:sz="4" w:space="0" w:color="auto"/>
              <w:right w:val="single" w:sz="8" w:space="0" w:color="auto"/>
            </w:tcBorders>
            <w:shd w:val="clear" w:color="000000" w:fill="C5E6FF"/>
            <w:noWrap/>
            <w:vAlign w:val="center"/>
            <w:hideMark/>
          </w:tcPr>
          <w:p w14:paraId="14A2E349" w14:textId="77777777" w:rsidR="005A15F4" w:rsidRPr="00512F35" w:rsidRDefault="005A15F4" w:rsidP="00375186">
            <w:pPr>
              <w:widowControl/>
              <w:jc w:val="lef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第１号被保険者</w:t>
            </w:r>
          </w:p>
        </w:tc>
        <w:tc>
          <w:tcPr>
            <w:tcW w:w="1080" w:type="dxa"/>
            <w:tcBorders>
              <w:top w:val="nil"/>
              <w:left w:val="nil"/>
              <w:bottom w:val="single" w:sz="4" w:space="0" w:color="auto"/>
              <w:right w:val="single" w:sz="4" w:space="0" w:color="auto"/>
            </w:tcBorders>
            <w:shd w:val="clear" w:color="auto" w:fill="auto"/>
            <w:noWrap/>
            <w:vAlign w:val="center"/>
            <w:hideMark/>
          </w:tcPr>
          <w:p w14:paraId="47F62B1B"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19,387</w:t>
            </w:r>
          </w:p>
        </w:tc>
        <w:tc>
          <w:tcPr>
            <w:tcW w:w="1080" w:type="dxa"/>
            <w:tcBorders>
              <w:top w:val="nil"/>
              <w:left w:val="nil"/>
              <w:bottom w:val="single" w:sz="4" w:space="0" w:color="auto"/>
              <w:right w:val="single" w:sz="4" w:space="0" w:color="auto"/>
            </w:tcBorders>
            <w:shd w:val="clear" w:color="auto" w:fill="auto"/>
            <w:noWrap/>
            <w:vAlign w:val="center"/>
            <w:hideMark/>
          </w:tcPr>
          <w:p w14:paraId="49E07E81"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20,029</w:t>
            </w:r>
          </w:p>
        </w:tc>
        <w:tc>
          <w:tcPr>
            <w:tcW w:w="1080" w:type="dxa"/>
            <w:tcBorders>
              <w:top w:val="nil"/>
              <w:left w:val="nil"/>
              <w:bottom w:val="single" w:sz="4" w:space="0" w:color="auto"/>
              <w:right w:val="nil"/>
            </w:tcBorders>
            <w:shd w:val="clear" w:color="auto" w:fill="auto"/>
            <w:noWrap/>
            <w:vAlign w:val="center"/>
            <w:hideMark/>
          </w:tcPr>
          <w:p w14:paraId="4461F095"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20,672</w:t>
            </w:r>
          </w:p>
        </w:tc>
        <w:tc>
          <w:tcPr>
            <w:tcW w:w="1080" w:type="dxa"/>
            <w:tcBorders>
              <w:top w:val="nil"/>
              <w:left w:val="double" w:sz="6" w:space="0" w:color="auto"/>
              <w:bottom w:val="single" w:sz="4" w:space="0" w:color="auto"/>
              <w:right w:val="double" w:sz="6" w:space="0" w:color="auto"/>
            </w:tcBorders>
            <w:shd w:val="clear" w:color="auto" w:fill="auto"/>
            <w:noWrap/>
            <w:vAlign w:val="center"/>
            <w:hideMark/>
          </w:tcPr>
          <w:p w14:paraId="7C57562C"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23,272</w:t>
            </w:r>
          </w:p>
        </w:tc>
        <w:tc>
          <w:tcPr>
            <w:tcW w:w="1080" w:type="dxa"/>
            <w:tcBorders>
              <w:top w:val="nil"/>
              <w:left w:val="nil"/>
              <w:bottom w:val="single" w:sz="4" w:space="0" w:color="auto"/>
              <w:right w:val="double" w:sz="6" w:space="0" w:color="auto"/>
            </w:tcBorders>
            <w:shd w:val="clear" w:color="auto" w:fill="auto"/>
            <w:noWrap/>
            <w:vAlign w:val="center"/>
            <w:hideMark/>
          </w:tcPr>
          <w:p w14:paraId="3D91D237"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26,977</w:t>
            </w:r>
          </w:p>
        </w:tc>
        <w:tc>
          <w:tcPr>
            <w:tcW w:w="1080" w:type="dxa"/>
            <w:tcBorders>
              <w:top w:val="nil"/>
              <w:left w:val="nil"/>
              <w:bottom w:val="single" w:sz="4" w:space="0" w:color="auto"/>
              <w:right w:val="single" w:sz="8" w:space="0" w:color="auto"/>
            </w:tcBorders>
            <w:shd w:val="clear" w:color="auto" w:fill="auto"/>
            <w:noWrap/>
            <w:vAlign w:val="center"/>
            <w:hideMark/>
          </w:tcPr>
          <w:p w14:paraId="1E3A681E"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28,962</w:t>
            </w:r>
          </w:p>
        </w:tc>
      </w:tr>
      <w:tr w:rsidR="005A15F4" w:rsidRPr="00512F35" w14:paraId="3CF8F47C" w14:textId="77777777" w:rsidTr="00375186">
        <w:trPr>
          <w:trHeight w:val="285"/>
          <w:jc w:val="center"/>
        </w:trPr>
        <w:tc>
          <w:tcPr>
            <w:tcW w:w="204" w:type="dxa"/>
            <w:vMerge/>
            <w:tcBorders>
              <w:top w:val="nil"/>
              <w:left w:val="single" w:sz="8" w:space="0" w:color="auto"/>
              <w:bottom w:val="single" w:sz="4" w:space="0" w:color="auto"/>
              <w:right w:val="single" w:sz="4" w:space="0" w:color="auto"/>
            </w:tcBorders>
            <w:vAlign w:val="center"/>
            <w:hideMark/>
          </w:tcPr>
          <w:p w14:paraId="70AC2392" w14:textId="77777777" w:rsidR="005A15F4" w:rsidRPr="00512F35" w:rsidRDefault="005A15F4" w:rsidP="00375186">
            <w:pPr>
              <w:widowControl/>
              <w:jc w:val="left"/>
              <w:rPr>
                <w:rFonts w:ascii="Meiryo UI" w:eastAsia="Meiryo UI" w:hAnsi="Meiryo UI" w:cs="ＭＳ Ｐゴシック"/>
                <w:kern w:val="0"/>
                <w:sz w:val="20"/>
                <w:szCs w:val="20"/>
              </w:rPr>
            </w:pPr>
          </w:p>
        </w:tc>
        <w:tc>
          <w:tcPr>
            <w:tcW w:w="2731" w:type="dxa"/>
            <w:tcBorders>
              <w:top w:val="nil"/>
              <w:left w:val="nil"/>
              <w:bottom w:val="single" w:sz="4" w:space="0" w:color="auto"/>
              <w:right w:val="nil"/>
            </w:tcBorders>
            <w:shd w:val="clear" w:color="000000" w:fill="C5E6FF"/>
            <w:noWrap/>
            <w:vAlign w:val="center"/>
            <w:hideMark/>
          </w:tcPr>
          <w:p w14:paraId="16DD85BD" w14:textId="77777777" w:rsidR="005A15F4" w:rsidRPr="00512F35" w:rsidRDefault="005A15F4" w:rsidP="00375186">
            <w:pPr>
              <w:widowControl/>
              <w:jc w:val="lef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第２号被保険者</w:t>
            </w:r>
          </w:p>
        </w:tc>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4B605423"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355</w:t>
            </w:r>
          </w:p>
        </w:tc>
        <w:tc>
          <w:tcPr>
            <w:tcW w:w="1080" w:type="dxa"/>
            <w:tcBorders>
              <w:top w:val="nil"/>
              <w:left w:val="nil"/>
              <w:bottom w:val="single" w:sz="4" w:space="0" w:color="auto"/>
              <w:right w:val="single" w:sz="4" w:space="0" w:color="auto"/>
            </w:tcBorders>
            <w:shd w:val="clear" w:color="auto" w:fill="auto"/>
            <w:noWrap/>
            <w:vAlign w:val="center"/>
            <w:hideMark/>
          </w:tcPr>
          <w:p w14:paraId="4988B08F"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355</w:t>
            </w:r>
          </w:p>
        </w:tc>
        <w:tc>
          <w:tcPr>
            <w:tcW w:w="1080" w:type="dxa"/>
            <w:tcBorders>
              <w:top w:val="nil"/>
              <w:left w:val="nil"/>
              <w:bottom w:val="single" w:sz="4" w:space="0" w:color="auto"/>
              <w:right w:val="nil"/>
            </w:tcBorders>
            <w:shd w:val="clear" w:color="auto" w:fill="auto"/>
            <w:noWrap/>
            <w:vAlign w:val="center"/>
            <w:hideMark/>
          </w:tcPr>
          <w:p w14:paraId="1BEA42BB"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355</w:t>
            </w:r>
          </w:p>
        </w:tc>
        <w:tc>
          <w:tcPr>
            <w:tcW w:w="1080" w:type="dxa"/>
            <w:tcBorders>
              <w:top w:val="nil"/>
              <w:left w:val="double" w:sz="6" w:space="0" w:color="auto"/>
              <w:bottom w:val="single" w:sz="4" w:space="0" w:color="auto"/>
              <w:right w:val="double" w:sz="6" w:space="0" w:color="auto"/>
            </w:tcBorders>
            <w:shd w:val="clear" w:color="auto" w:fill="auto"/>
            <w:noWrap/>
            <w:vAlign w:val="center"/>
            <w:hideMark/>
          </w:tcPr>
          <w:p w14:paraId="050EBF2D"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359</w:t>
            </w:r>
          </w:p>
        </w:tc>
        <w:tc>
          <w:tcPr>
            <w:tcW w:w="1080" w:type="dxa"/>
            <w:tcBorders>
              <w:top w:val="nil"/>
              <w:left w:val="nil"/>
              <w:bottom w:val="single" w:sz="4" w:space="0" w:color="auto"/>
              <w:right w:val="double" w:sz="6" w:space="0" w:color="auto"/>
            </w:tcBorders>
            <w:shd w:val="clear" w:color="auto" w:fill="auto"/>
            <w:noWrap/>
            <w:vAlign w:val="center"/>
            <w:hideMark/>
          </w:tcPr>
          <w:p w14:paraId="21C8E084"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319</w:t>
            </w:r>
          </w:p>
        </w:tc>
        <w:tc>
          <w:tcPr>
            <w:tcW w:w="1080" w:type="dxa"/>
            <w:tcBorders>
              <w:top w:val="nil"/>
              <w:left w:val="nil"/>
              <w:bottom w:val="single" w:sz="4" w:space="0" w:color="auto"/>
              <w:right w:val="single" w:sz="8" w:space="0" w:color="auto"/>
            </w:tcBorders>
            <w:shd w:val="clear" w:color="auto" w:fill="auto"/>
            <w:noWrap/>
            <w:vAlign w:val="center"/>
            <w:hideMark/>
          </w:tcPr>
          <w:p w14:paraId="3259E027"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285</w:t>
            </w:r>
          </w:p>
        </w:tc>
      </w:tr>
      <w:tr w:rsidR="005A15F4" w:rsidRPr="00512F35" w14:paraId="72E56B8A" w14:textId="77777777" w:rsidTr="00375186">
        <w:trPr>
          <w:trHeight w:val="300"/>
          <w:jc w:val="center"/>
        </w:trPr>
        <w:tc>
          <w:tcPr>
            <w:tcW w:w="2935" w:type="dxa"/>
            <w:gridSpan w:val="2"/>
            <w:tcBorders>
              <w:top w:val="single" w:sz="4" w:space="0" w:color="auto"/>
              <w:left w:val="single" w:sz="8" w:space="0" w:color="auto"/>
              <w:bottom w:val="single" w:sz="8" w:space="0" w:color="auto"/>
              <w:right w:val="single" w:sz="4" w:space="0" w:color="auto"/>
            </w:tcBorders>
            <w:shd w:val="clear" w:color="000000" w:fill="C5E6FF"/>
            <w:noWrap/>
            <w:vAlign w:val="center"/>
            <w:hideMark/>
          </w:tcPr>
          <w:p w14:paraId="35C81B5B" w14:textId="77777777" w:rsidR="005A15F4" w:rsidRPr="00512F35" w:rsidRDefault="005A15F4" w:rsidP="00375186">
            <w:pPr>
              <w:widowControl/>
              <w:jc w:val="lef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認定率（第１号被保険者）</w:t>
            </w:r>
          </w:p>
        </w:tc>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58CE3186"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21.1%</w:t>
            </w:r>
          </w:p>
        </w:tc>
        <w:tc>
          <w:tcPr>
            <w:tcW w:w="1080" w:type="dxa"/>
            <w:tcBorders>
              <w:top w:val="nil"/>
              <w:left w:val="nil"/>
              <w:bottom w:val="single" w:sz="8" w:space="0" w:color="auto"/>
              <w:right w:val="single" w:sz="4" w:space="0" w:color="auto"/>
            </w:tcBorders>
            <w:shd w:val="clear" w:color="auto" w:fill="auto"/>
            <w:noWrap/>
            <w:vAlign w:val="center"/>
            <w:hideMark/>
          </w:tcPr>
          <w:p w14:paraId="794EB5BF"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21.6%</w:t>
            </w:r>
          </w:p>
        </w:tc>
        <w:tc>
          <w:tcPr>
            <w:tcW w:w="1080" w:type="dxa"/>
            <w:tcBorders>
              <w:top w:val="nil"/>
              <w:left w:val="nil"/>
              <w:bottom w:val="single" w:sz="8" w:space="0" w:color="auto"/>
              <w:right w:val="nil"/>
            </w:tcBorders>
            <w:shd w:val="clear" w:color="auto" w:fill="auto"/>
            <w:noWrap/>
            <w:vAlign w:val="center"/>
            <w:hideMark/>
          </w:tcPr>
          <w:p w14:paraId="5B9F58F2"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22.1%</w:t>
            </w:r>
          </w:p>
        </w:tc>
        <w:tc>
          <w:tcPr>
            <w:tcW w:w="1080" w:type="dxa"/>
            <w:tcBorders>
              <w:top w:val="nil"/>
              <w:left w:val="double" w:sz="6" w:space="0" w:color="auto"/>
              <w:bottom w:val="single" w:sz="8" w:space="0" w:color="auto"/>
              <w:right w:val="double" w:sz="6" w:space="0" w:color="auto"/>
            </w:tcBorders>
            <w:shd w:val="clear" w:color="auto" w:fill="auto"/>
            <w:noWrap/>
            <w:vAlign w:val="center"/>
            <w:hideMark/>
          </w:tcPr>
          <w:p w14:paraId="0B241FCC"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23.9%</w:t>
            </w:r>
          </w:p>
        </w:tc>
        <w:tc>
          <w:tcPr>
            <w:tcW w:w="1080" w:type="dxa"/>
            <w:tcBorders>
              <w:top w:val="nil"/>
              <w:left w:val="nil"/>
              <w:bottom w:val="single" w:sz="8" w:space="0" w:color="auto"/>
              <w:right w:val="double" w:sz="6" w:space="0" w:color="auto"/>
            </w:tcBorders>
            <w:shd w:val="clear" w:color="auto" w:fill="auto"/>
            <w:noWrap/>
            <w:vAlign w:val="center"/>
            <w:hideMark/>
          </w:tcPr>
          <w:p w14:paraId="03E48D76"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23.2%</w:t>
            </w:r>
          </w:p>
        </w:tc>
        <w:tc>
          <w:tcPr>
            <w:tcW w:w="1080" w:type="dxa"/>
            <w:tcBorders>
              <w:top w:val="nil"/>
              <w:left w:val="nil"/>
              <w:bottom w:val="single" w:sz="8" w:space="0" w:color="auto"/>
              <w:right w:val="single" w:sz="8" w:space="0" w:color="auto"/>
            </w:tcBorders>
            <w:shd w:val="clear" w:color="auto" w:fill="auto"/>
            <w:noWrap/>
            <w:vAlign w:val="center"/>
            <w:hideMark/>
          </w:tcPr>
          <w:p w14:paraId="72138BC1" w14:textId="77777777" w:rsidR="005A15F4" w:rsidRPr="00512F35" w:rsidRDefault="005A15F4" w:rsidP="00375186">
            <w:pPr>
              <w:widowControl/>
              <w:jc w:val="right"/>
              <w:rPr>
                <w:rFonts w:ascii="Meiryo UI" w:eastAsia="Meiryo UI" w:hAnsi="Meiryo UI" w:cs="ＭＳ Ｐゴシック"/>
                <w:kern w:val="0"/>
                <w:sz w:val="20"/>
                <w:szCs w:val="20"/>
              </w:rPr>
            </w:pPr>
            <w:r w:rsidRPr="00512F35">
              <w:rPr>
                <w:rFonts w:ascii="Meiryo UI" w:eastAsia="Meiryo UI" w:hAnsi="Meiryo UI" w:cs="ＭＳ Ｐゴシック" w:hint="eastAsia"/>
                <w:kern w:val="0"/>
                <w:sz w:val="20"/>
                <w:szCs w:val="20"/>
              </w:rPr>
              <w:t>23.5%</w:t>
            </w:r>
          </w:p>
        </w:tc>
      </w:tr>
    </w:tbl>
    <w:p w14:paraId="665B73DC" w14:textId="77777777" w:rsidR="005A15F4" w:rsidRDefault="005A15F4" w:rsidP="005A15F4">
      <w:pPr>
        <w:jc w:val="center"/>
      </w:pPr>
      <w:r w:rsidRPr="00456162">
        <w:rPr>
          <w:noProof/>
        </w:rPr>
        <w:drawing>
          <wp:inline distT="0" distB="0" distL="0" distR="0" wp14:anchorId="11AF8FCD" wp14:editId="172C6D0A">
            <wp:extent cx="6120130" cy="2749550"/>
            <wp:effectExtent l="0" t="0" r="0" b="0"/>
            <wp:docPr id="97110783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2749550"/>
                    </a:xfrm>
                    <a:prstGeom prst="rect">
                      <a:avLst/>
                    </a:prstGeom>
                    <a:noFill/>
                    <a:ln>
                      <a:noFill/>
                    </a:ln>
                  </pic:spPr>
                </pic:pic>
              </a:graphicData>
            </a:graphic>
          </wp:inline>
        </w:drawing>
      </w:r>
    </w:p>
    <w:p w14:paraId="5D7899F5"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年齢別　要介護認定率（第１号被保険者）の推計</w:t>
      </w:r>
      <w:r w:rsidRPr="006A625A">
        <w:rPr>
          <w:rFonts w:ascii="BIZ UDゴシック" w:eastAsia="BIZ UDゴシック" w:hAnsi="BIZ UDゴシック"/>
          <w:sz w:val="22"/>
        </w:rPr>
        <w:t>】</w:t>
      </w:r>
    </w:p>
    <w:p w14:paraId="76B74071" w14:textId="77777777" w:rsidR="005A15F4" w:rsidRDefault="005A15F4" w:rsidP="005A15F4">
      <w:pPr>
        <w:jc w:val="center"/>
      </w:pPr>
      <w:r w:rsidRPr="00593FFF">
        <w:rPr>
          <w:noProof/>
        </w:rPr>
        <w:drawing>
          <wp:inline distT="0" distB="0" distL="0" distR="0" wp14:anchorId="1E5FC9A3" wp14:editId="5BC7441C">
            <wp:extent cx="6120130" cy="3378835"/>
            <wp:effectExtent l="0" t="0" r="0" b="0"/>
            <wp:docPr id="10580511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378835"/>
                    </a:xfrm>
                    <a:prstGeom prst="rect">
                      <a:avLst/>
                    </a:prstGeom>
                    <a:noFill/>
                    <a:ln>
                      <a:noFill/>
                    </a:ln>
                  </pic:spPr>
                </pic:pic>
              </a:graphicData>
            </a:graphic>
          </wp:inline>
        </w:drawing>
      </w:r>
    </w:p>
    <w:p w14:paraId="6F30133A" w14:textId="77777777" w:rsidR="005A15F4" w:rsidRDefault="005A15F4" w:rsidP="005A15F4">
      <w:pPr>
        <w:rPr>
          <w:sz w:val="18"/>
          <w:szCs w:val="18"/>
        </w:rPr>
      </w:pPr>
      <w:r w:rsidRPr="0098599E">
        <w:rPr>
          <w:rFonts w:hint="eastAsia"/>
          <w:sz w:val="18"/>
          <w:szCs w:val="18"/>
        </w:rPr>
        <w:t>※地域包括ケア「見える化」システムにより推計。単位は年。</w:t>
      </w:r>
    </w:p>
    <w:p w14:paraId="225E92BB" w14:textId="77777777" w:rsidR="005A15F4" w:rsidRDefault="005A15F4" w:rsidP="005A15F4">
      <w:pPr>
        <w:spacing w:after="120"/>
        <w:ind w:leftChars="100" w:left="240" w:firstLineChars="100" w:firstLine="240"/>
      </w:pPr>
      <w:r w:rsidRPr="00A06083">
        <w:rPr>
          <w:rFonts w:hint="eastAsia"/>
        </w:rPr>
        <w:lastRenderedPageBreak/>
        <w:t>吹田市の認定率（第１号被保険者）を全国、大阪府と比較すると、全国よりは高いものの、大阪府よりも低い水準で推移して</w:t>
      </w:r>
      <w:r>
        <w:rPr>
          <w:rFonts w:hint="eastAsia"/>
        </w:rPr>
        <w:t>おり、75歳以上の認定率も同様です</w:t>
      </w:r>
      <w:r w:rsidRPr="00A06083">
        <w:rPr>
          <w:rFonts w:hint="eastAsia"/>
        </w:rPr>
        <w:t>。</w:t>
      </w:r>
    </w:p>
    <w:p w14:paraId="212FD0C0" w14:textId="77777777" w:rsidR="005A15F4" w:rsidRDefault="005A15F4" w:rsidP="005A15F4">
      <w:pPr>
        <w:snapToGrid w:val="0"/>
        <w:jc w:val="center"/>
        <w:rPr>
          <w:rFonts w:ascii="BIZ UDゴシック" w:eastAsia="BIZ UDゴシック" w:hAnsi="BIZ UDゴシック"/>
          <w:sz w:val="22"/>
        </w:rPr>
      </w:pPr>
      <w:r w:rsidRPr="00456162">
        <w:rPr>
          <w:noProof/>
        </w:rPr>
        <w:drawing>
          <wp:anchor distT="0" distB="0" distL="114300" distR="114300" simplePos="0" relativeHeight="251684864" behindDoc="1" locked="0" layoutInCell="1" allowOverlap="1" wp14:anchorId="068CD478" wp14:editId="63BFC174">
            <wp:simplePos x="0" y="0"/>
            <wp:positionH relativeFrom="column">
              <wp:posOffset>449491</wp:posOffset>
            </wp:positionH>
            <wp:positionV relativeFrom="paragraph">
              <wp:posOffset>97258</wp:posOffset>
            </wp:positionV>
            <wp:extent cx="5199432" cy="2434856"/>
            <wp:effectExtent l="0" t="0" r="1270" b="3810"/>
            <wp:wrapNone/>
            <wp:docPr id="190342191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8186" cy="243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25A">
        <w:rPr>
          <w:rFonts w:ascii="BIZ UDゴシック" w:eastAsia="BIZ UDゴシック" w:hAnsi="BIZ UDゴシック"/>
          <w:sz w:val="22"/>
        </w:rPr>
        <w:t>【</w:t>
      </w:r>
      <w:r>
        <w:rPr>
          <w:rFonts w:ascii="BIZ UDゴシック" w:eastAsia="BIZ UDゴシック" w:hAnsi="BIZ UDゴシック" w:hint="eastAsia"/>
          <w:sz w:val="22"/>
        </w:rPr>
        <w:t>吹田市と全国、大阪府の認定率（第１号被保険者）の推移</w:t>
      </w:r>
      <w:r w:rsidRPr="006A625A">
        <w:rPr>
          <w:rFonts w:ascii="BIZ UDゴシック" w:eastAsia="BIZ UDゴシック" w:hAnsi="BIZ UDゴシック"/>
          <w:sz w:val="22"/>
        </w:rPr>
        <w:t>】</w:t>
      </w:r>
      <w:r>
        <w:rPr>
          <w:rFonts w:ascii="BIZ UDゴシック" w:eastAsia="BIZ UDゴシック" w:hAnsi="BIZ UDゴシック" w:hint="eastAsia"/>
          <w:sz w:val="22"/>
        </w:rPr>
        <w:t xml:space="preserve">　</w:t>
      </w:r>
    </w:p>
    <w:p w14:paraId="42680DCC" w14:textId="77777777" w:rsidR="005A15F4" w:rsidRDefault="005A15F4" w:rsidP="005A15F4"/>
    <w:p w14:paraId="2CE61FDB" w14:textId="77777777" w:rsidR="005A15F4" w:rsidRDefault="005A15F4" w:rsidP="005A15F4">
      <w:pPr>
        <w:rPr>
          <w:sz w:val="18"/>
          <w:szCs w:val="18"/>
        </w:rPr>
      </w:pPr>
    </w:p>
    <w:p w14:paraId="1360D8BF" w14:textId="77777777" w:rsidR="005A15F4" w:rsidRDefault="005A15F4" w:rsidP="005A15F4">
      <w:pPr>
        <w:rPr>
          <w:sz w:val="18"/>
          <w:szCs w:val="18"/>
        </w:rPr>
      </w:pPr>
    </w:p>
    <w:p w14:paraId="0567D61B" w14:textId="77777777" w:rsidR="005A15F4" w:rsidRDefault="005A15F4" w:rsidP="005A15F4">
      <w:pPr>
        <w:rPr>
          <w:sz w:val="18"/>
          <w:szCs w:val="18"/>
        </w:rPr>
      </w:pPr>
    </w:p>
    <w:p w14:paraId="7B8D7E8E" w14:textId="77777777" w:rsidR="005A15F4" w:rsidRDefault="005A15F4" w:rsidP="005A15F4">
      <w:pPr>
        <w:rPr>
          <w:sz w:val="18"/>
          <w:szCs w:val="18"/>
        </w:rPr>
      </w:pPr>
    </w:p>
    <w:p w14:paraId="7E3D08FD" w14:textId="77777777" w:rsidR="005A15F4" w:rsidRDefault="005A15F4" w:rsidP="005A15F4">
      <w:pPr>
        <w:rPr>
          <w:sz w:val="18"/>
          <w:szCs w:val="18"/>
        </w:rPr>
      </w:pPr>
    </w:p>
    <w:p w14:paraId="068ED869" w14:textId="77777777" w:rsidR="005A15F4" w:rsidRDefault="005A15F4" w:rsidP="005A15F4">
      <w:pPr>
        <w:rPr>
          <w:sz w:val="18"/>
          <w:szCs w:val="18"/>
        </w:rPr>
      </w:pPr>
    </w:p>
    <w:p w14:paraId="3110E96B" w14:textId="77777777" w:rsidR="005A15F4" w:rsidRDefault="005A15F4" w:rsidP="005A15F4">
      <w:pPr>
        <w:rPr>
          <w:sz w:val="18"/>
          <w:szCs w:val="18"/>
        </w:rPr>
      </w:pPr>
    </w:p>
    <w:p w14:paraId="70D78D54" w14:textId="77777777" w:rsidR="005A15F4" w:rsidRDefault="005A15F4" w:rsidP="005A15F4">
      <w:pPr>
        <w:rPr>
          <w:sz w:val="18"/>
          <w:szCs w:val="18"/>
        </w:rPr>
      </w:pPr>
    </w:p>
    <w:p w14:paraId="1855B918" w14:textId="77777777" w:rsidR="005A15F4" w:rsidRDefault="005A15F4" w:rsidP="005A15F4">
      <w:pPr>
        <w:rPr>
          <w:sz w:val="18"/>
          <w:szCs w:val="18"/>
        </w:rPr>
      </w:pPr>
    </w:p>
    <w:p w14:paraId="2BAA7EA6" w14:textId="77777777" w:rsidR="005A15F4" w:rsidRPr="00842445" w:rsidRDefault="005A15F4" w:rsidP="005A15F4">
      <w:pPr>
        <w:spacing w:after="120"/>
        <w:rPr>
          <w:sz w:val="18"/>
          <w:szCs w:val="18"/>
        </w:rPr>
      </w:pPr>
      <w:r>
        <w:rPr>
          <w:rFonts w:hint="eastAsia"/>
          <w:sz w:val="18"/>
          <w:szCs w:val="18"/>
        </w:rPr>
        <w:t>※資料：厚生労働省「介護保険事業状況報告」（各年９月末日現在）</w:t>
      </w:r>
    </w:p>
    <w:p w14:paraId="46C9713C" w14:textId="77777777" w:rsidR="005A15F4" w:rsidRDefault="005A15F4" w:rsidP="005A15F4">
      <w:pPr>
        <w:snapToGrid w:val="0"/>
        <w:jc w:val="center"/>
        <w:rPr>
          <w:rFonts w:ascii="BIZ UDゴシック" w:eastAsia="BIZ UDゴシック" w:hAnsi="BIZ UDゴシック"/>
          <w:sz w:val="22"/>
        </w:rPr>
      </w:pPr>
      <w:r w:rsidRPr="00456162">
        <w:rPr>
          <w:noProof/>
        </w:rPr>
        <w:drawing>
          <wp:anchor distT="0" distB="0" distL="114300" distR="114300" simplePos="0" relativeHeight="251685888" behindDoc="1" locked="0" layoutInCell="1" allowOverlap="1" wp14:anchorId="4E6D7261" wp14:editId="57C9DB03">
            <wp:simplePos x="0" y="0"/>
            <wp:positionH relativeFrom="column">
              <wp:posOffset>449490</wp:posOffset>
            </wp:positionH>
            <wp:positionV relativeFrom="paragraph">
              <wp:posOffset>99945</wp:posOffset>
            </wp:positionV>
            <wp:extent cx="5221403" cy="2424223"/>
            <wp:effectExtent l="0" t="0" r="0" b="0"/>
            <wp:wrapNone/>
            <wp:docPr id="71481037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3910" cy="243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25A">
        <w:rPr>
          <w:rFonts w:ascii="BIZ UDゴシック" w:eastAsia="BIZ UDゴシック" w:hAnsi="BIZ UDゴシック"/>
          <w:sz w:val="22"/>
        </w:rPr>
        <w:t>【</w:t>
      </w:r>
      <w:r>
        <w:rPr>
          <w:rFonts w:ascii="BIZ UDゴシック" w:eastAsia="BIZ UDゴシック" w:hAnsi="BIZ UDゴシック" w:hint="eastAsia"/>
          <w:sz w:val="22"/>
        </w:rPr>
        <w:t>吹田市と全国、大阪府の認定率（75歳以上）の推移</w:t>
      </w:r>
      <w:r w:rsidRPr="006A625A">
        <w:rPr>
          <w:rFonts w:ascii="BIZ UDゴシック" w:eastAsia="BIZ UDゴシック" w:hAnsi="BIZ UDゴシック"/>
          <w:sz w:val="22"/>
        </w:rPr>
        <w:t>】</w:t>
      </w:r>
      <w:r>
        <w:rPr>
          <w:rFonts w:ascii="BIZ UDゴシック" w:eastAsia="BIZ UDゴシック" w:hAnsi="BIZ UDゴシック" w:hint="eastAsia"/>
          <w:sz w:val="22"/>
        </w:rPr>
        <w:t xml:space="preserve">　</w:t>
      </w:r>
    </w:p>
    <w:p w14:paraId="3909D6DA" w14:textId="77777777" w:rsidR="005A15F4" w:rsidRDefault="005A15F4" w:rsidP="005A15F4"/>
    <w:p w14:paraId="49842AAF" w14:textId="77777777" w:rsidR="005A15F4" w:rsidRDefault="005A15F4" w:rsidP="005A15F4">
      <w:pPr>
        <w:rPr>
          <w:sz w:val="18"/>
          <w:szCs w:val="18"/>
        </w:rPr>
      </w:pPr>
    </w:p>
    <w:p w14:paraId="6E664BF8" w14:textId="77777777" w:rsidR="005A15F4" w:rsidRDefault="005A15F4" w:rsidP="005A15F4">
      <w:pPr>
        <w:rPr>
          <w:sz w:val="18"/>
          <w:szCs w:val="18"/>
        </w:rPr>
      </w:pPr>
    </w:p>
    <w:p w14:paraId="657D6579" w14:textId="77777777" w:rsidR="005A15F4" w:rsidRDefault="005A15F4" w:rsidP="005A15F4">
      <w:pPr>
        <w:rPr>
          <w:sz w:val="18"/>
          <w:szCs w:val="18"/>
        </w:rPr>
      </w:pPr>
    </w:p>
    <w:p w14:paraId="16AAC0E1" w14:textId="77777777" w:rsidR="005A15F4" w:rsidRDefault="005A15F4" w:rsidP="005A15F4">
      <w:pPr>
        <w:rPr>
          <w:sz w:val="18"/>
          <w:szCs w:val="18"/>
        </w:rPr>
      </w:pPr>
    </w:p>
    <w:p w14:paraId="2FB63D20" w14:textId="77777777" w:rsidR="005A15F4" w:rsidRDefault="005A15F4" w:rsidP="005A15F4">
      <w:pPr>
        <w:rPr>
          <w:sz w:val="18"/>
          <w:szCs w:val="18"/>
        </w:rPr>
      </w:pPr>
    </w:p>
    <w:p w14:paraId="7D53AFBD" w14:textId="77777777" w:rsidR="005A15F4" w:rsidRDefault="005A15F4" w:rsidP="005A15F4">
      <w:pPr>
        <w:rPr>
          <w:sz w:val="18"/>
          <w:szCs w:val="18"/>
        </w:rPr>
      </w:pPr>
    </w:p>
    <w:p w14:paraId="0E89F1EE" w14:textId="77777777" w:rsidR="005A15F4" w:rsidRDefault="005A15F4" w:rsidP="005A15F4">
      <w:pPr>
        <w:rPr>
          <w:sz w:val="18"/>
          <w:szCs w:val="18"/>
        </w:rPr>
      </w:pPr>
    </w:p>
    <w:p w14:paraId="5D12EC22" w14:textId="77777777" w:rsidR="005A15F4" w:rsidRDefault="005A15F4" w:rsidP="005A15F4">
      <w:pPr>
        <w:rPr>
          <w:sz w:val="18"/>
          <w:szCs w:val="18"/>
        </w:rPr>
      </w:pPr>
    </w:p>
    <w:p w14:paraId="39F9C8CA" w14:textId="77777777" w:rsidR="005A15F4" w:rsidRDefault="005A15F4" w:rsidP="005A15F4">
      <w:pPr>
        <w:rPr>
          <w:sz w:val="18"/>
          <w:szCs w:val="18"/>
        </w:rPr>
      </w:pPr>
    </w:p>
    <w:p w14:paraId="3E98D190" w14:textId="77777777" w:rsidR="005A15F4" w:rsidRPr="00842445" w:rsidRDefault="005A15F4" w:rsidP="005A15F4">
      <w:pPr>
        <w:spacing w:after="120"/>
        <w:rPr>
          <w:sz w:val="18"/>
          <w:szCs w:val="18"/>
        </w:rPr>
      </w:pPr>
      <w:r>
        <w:rPr>
          <w:rFonts w:hint="eastAsia"/>
          <w:sz w:val="18"/>
          <w:szCs w:val="18"/>
        </w:rPr>
        <w:t>※資料：厚生労働省「介護保険事業状況報告」（各年９月末日現在）</w:t>
      </w:r>
    </w:p>
    <w:p w14:paraId="07AC5589" w14:textId="77777777" w:rsidR="005A15F4" w:rsidRDefault="005A15F4" w:rsidP="005A15F4">
      <w:pPr>
        <w:spacing w:after="120"/>
        <w:ind w:leftChars="100" w:left="240" w:firstLineChars="100" w:firstLine="240"/>
      </w:pPr>
      <w:r w:rsidRPr="00A06083">
        <w:rPr>
          <w:rFonts w:hint="eastAsia"/>
        </w:rPr>
        <w:t>大阪府下政令指定都市、中核市及び北摂各市と比べると、中間程度に位置しています。</w:t>
      </w:r>
    </w:p>
    <w:p w14:paraId="795A2289" w14:textId="77777777" w:rsidR="005A15F4" w:rsidRDefault="005A15F4" w:rsidP="005A15F4">
      <w:pPr>
        <w:snapToGrid w:val="0"/>
        <w:jc w:val="center"/>
        <w:rPr>
          <w:rFonts w:ascii="BIZ UDゴシック" w:eastAsia="BIZ UDゴシック" w:hAnsi="BIZ UDゴシック"/>
          <w:sz w:val="22"/>
        </w:rPr>
      </w:pPr>
      <w:r w:rsidRPr="004E49D4">
        <w:rPr>
          <w:noProof/>
        </w:rPr>
        <w:drawing>
          <wp:anchor distT="0" distB="0" distL="114300" distR="114300" simplePos="0" relativeHeight="251686912" behindDoc="1" locked="0" layoutInCell="1" allowOverlap="1" wp14:anchorId="75E3F1E1" wp14:editId="44C3453E">
            <wp:simplePos x="0" y="0"/>
            <wp:positionH relativeFrom="column">
              <wp:posOffset>534035</wp:posOffset>
            </wp:positionH>
            <wp:positionV relativeFrom="paragraph">
              <wp:posOffset>136052</wp:posOffset>
            </wp:positionV>
            <wp:extent cx="5737860" cy="2423795"/>
            <wp:effectExtent l="0" t="0" r="0" b="0"/>
            <wp:wrapNone/>
            <wp:docPr id="113048891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786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25A">
        <w:rPr>
          <w:rFonts w:ascii="BIZ UDゴシック" w:eastAsia="BIZ UDゴシック" w:hAnsi="BIZ UDゴシック"/>
          <w:sz w:val="22"/>
        </w:rPr>
        <w:t>【</w:t>
      </w:r>
      <w:r>
        <w:rPr>
          <w:rFonts w:ascii="BIZ UDゴシック" w:eastAsia="BIZ UDゴシック" w:hAnsi="BIZ UDゴシック" w:hint="eastAsia"/>
          <w:sz w:val="22"/>
        </w:rPr>
        <w:t>大阪府下政令指定都市、中核市及び北摂各市における認定率（第１号被保険者）（2023年）</w:t>
      </w:r>
      <w:r w:rsidRPr="006A625A">
        <w:rPr>
          <w:rFonts w:ascii="BIZ UDゴシック" w:eastAsia="BIZ UDゴシック" w:hAnsi="BIZ UDゴシック"/>
          <w:sz w:val="22"/>
        </w:rPr>
        <w:t>】</w:t>
      </w:r>
    </w:p>
    <w:p w14:paraId="11EBE3B3" w14:textId="77777777" w:rsidR="005A15F4" w:rsidRDefault="005A15F4" w:rsidP="005A15F4">
      <w:pPr>
        <w:jc w:val="center"/>
      </w:pPr>
    </w:p>
    <w:p w14:paraId="218AFC4E" w14:textId="77777777" w:rsidR="005A15F4" w:rsidRDefault="005A15F4" w:rsidP="005A15F4">
      <w:pPr>
        <w:rPr>
          <w:sz w:val="18"/>
          <w:szCs w:val="18"/>
        </w:rPr>
      </w:pPr>
    </w:p>
    <w:p w14:paraId="6BFE119A" w14:textId="77777777" w:rsidR="005A15F4" w:rsidRDefault="005A15F4" w:rsidP="005A15F4">
      <w:pPr>
        <w:rPr>
          <w:sz w:val="18"/>
          <w:szCs w:val="18"/>
        </w:rPr>
      </w:pPr>
    </w:p>
    <w:p w14:paraId="0CF635E9" w14:textId="77777777" w:rsidR="005A15F4" w:rsidRDefault="005A15F4" w:rsidP="005A15F4">
      <w:pPr>
        <w:rPr>
          <w:sz w:val="18"/>
          <w:szCs w:val="18"/>
        </w:rPr>
      </w:pPr>
    </w:p>
    <w:p w14:paraId="5C7EF3F3" w14:textId="77777777" w:rsidR="005A15F4" w:rsidRPr="00842445" w:rsidRDefault="005A15F4" w:rsidP="005A15F4">
      <w:pPr>
        <w:rPr>
          <w:sz w:val="18"/>
          <w:szCs w:val="18"/>
        </w:rPr>
      </w:pPr>
    </w:p>
    <w:p w14:paraId="0D6195FC" w14:textId="77777777" w:rsidR="005A15F4" w:rsidRDefault="005A15F4" w:rsidP="005A15F4">
      <w:pPr>
        <w:rPr>
          <w:sz w:val="18"/>
          <w:szCs w:val="18"/>
        </w:rPr>
      </w:pPr>
    </w:p>
    <w:p w14:paraId="73C39CD1" w14:textId="77777777" w:rsidR="005A15F4" w:rsidRDefault="005A15F4" w:rsidP="005A15F4">
      <w:pPr>
        <w:rPr>
          <w:sz w:val="18"/>
          <w:szCs w:val="18"/>
        </w:rPr>
      </w:pPr>
    </w:p>
    <w:p w14:paraId="3263E793" w14:textId="77777777" w:rsidR="005A15F4" w:rsidRDefault="005A15F4" w:rsidP="005A15F4">
      <w:pPr>
        <w:rPr>
          <w:sz w:val="18"/>
          <w:szCs w:val="18"/>
        </w:rPr>
      </w:pPr>
    </w:p>
    <w:p w14:paraId="3DB7D0BD" w14:textId="77777777" w:rsidR="005A15F4" w:rsidRDefault="005A15F4" w:rsidP="005A15F4">
      <w:pPr>
        <w:rPr>
          <w:sz w:val="18"/>
          <w:szCs w:val="18"/>
        </w:rPr>
      </w:pPr>
    </w:p>
    <w:p w14:paraId="4FCFB06F" w14:textId="77777777" w:rsidR="005A15F4" w:rsidRDefault="005A15F4" w:rsidP="005A15F4">
      <w:pPr>
        <w:rPr>
          <w:sz w:val="18"/>
          <w:szCs w:val="18"/>
        </w:rPr>
      </w:pPr>
    </w:p>
    <w:p w14:paraId="6DB080FE" w14:textId="77777777" w:rsidR="005A15F4" w:rsidRDefault="005A15F4" w:rsidP="005A15F4">
      <w:pPr>
        <w:rPr>
          <w:sz w:val="18"/>
          <w:szCs w:val="18"/>
        </w:rPr>
      </w:pPr>
      <w:r>
        <w:rPr>
          <w:rFonts w:hint="eastAsia"/>
          <w:sz w:val="18"/>
          <w:szCs w:val="18"/>
        </w:rPr>
        <w:t>※資料：厚生労働省「介護保険状況報告」（2023年９月末日現在）</w:t>
      </w:r>
    </w:p>
    <w:p w14:paraId="275174FB" w14:textId="77777777" w:rsidR="005A15F4" w:rsidRPr="004524C9" w:rsidRDefault="005A15F4" w:rsidP="005A15F4">
      <w:pPr>
        <w:pStyle w:val="2"/>
        <w:ind w:firstLine="280"/>
        <w:rPr>
          <w:rFonts w:ascii="BIZ UDPゴシック" w:eastAsia="BIZ UDPゴシック" w:hAnsi="BIZ UDPゴシック"/>
          <w:spacing w:val="40"/>
          <w:szCs w:val="28"/>
        </w:rPr>
      </w:pPr>
      <w:bookmarkStart w:id="10" w:name="_Toc162017025"/>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37088" behindDoc="1" locked="0" layoutInCell="1" allowOverlap="1" wp14:anchorId="124422C9" wp14:editId="5AF72287">
                <wp:simplePos x="0" y="0"/>
                <wp:positionH relativeFrom="column">
                  <wp:posOffset>137795</wp:posOffset>
                </wp:positionH>
                <wp:positionV relativeFrom="paragraph">
                  <wp:posOffset>286385</wp:posOffset>
                </wp:positionV>
                <wp:extent cx="5040000" cy="121920"/>
                <wp:effectExtent l="0" t="0" r="8255" b="0"/>
                <wp:wrapNone/>
                <wp:docPr id="1332502690" name="平行四辺形 1332502690"/>
                <wp:cNvGraphicFramePr/>
                <a:graphic xmlns:a="http://schemas.openxmlformats.org/drawingml/2006/main">
                  <a:graphicData uri="http://schemas.microsoft.com/office/word/2010/wordprocessingShape">
                    <wps:wsp>
                      <wps:cNvSpPr/>
                      <wps:spPr>
                        <a:xfrm>
                          <a:off x="0" y="0"/>
                          <a:ext cx="5040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1A314" id="平行四辺形 1332502690" o:spid="_x0000_s1026" type="#_x0000_t7" style="position:absolute;margin-left:10.85pt;margin-top:22.55pt;width:396.85pt;height:9.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" adj="131" fillcolor="#fcf" stroked="f" strokeweight="1pt"/>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３</w:t>
      </w:r>
      <w:r w:rsidRPr="004524C9">
        <w:rPr>
          <w:rFonts w:ascii="BIZ UDPゴシック" w:eastAsia="BIZ UDPゴシック" w:hAnsi="BIZ UDPゴシック" w:hint="eastAsia"/>
          <w:spacing w:val="40"/>
          <w:szCs w:val="28"/>
        </w:rPr>
        <w:t xml:space="preserve">）　</w:t>
      </w:r>
      <w:r w:rsidRPr="00466BB6">
        <w:rPr>
          <w:rFonts w:ascii="BIZ UDPゴシック" w:eastAsia="BIZ UDPゴシック" w:hAnsi="BIZ UDPゴシック" w:hint="eastAsia"/>
          <w:spacing w:val="40"/>
          <w:szCs w:val="28"/>
        </w:rPr>
        <w:t>サービス整備圏域別の認定者の推移及び推計</w:t>
      </w:r>
      <w:bookmarkEnd w:id="10"/>
    </w:p>
    <w:p w14:paraId="7B017974" w14:textId="77777777" w:rsidR="005A15F4" w:rsidRDefault="005A15F4" w:rsidP="005A15F4">
      <w:pPr>
        <w:ind w:leftChars="100" w:left="240" w:firstLineChars="100" w:firstLine="240"/>
      </w:pPr>
      <w:r w:rsidRPr="008F5620">
        <w:rPr>
          <w:rFonts w:hint="eastAsia"/>
        </w:rPr>
        <w:t>サービス整備圏域別の認定者の状況をみると、</w:t>
      </w:r>
      <w:r w:rsidRPr="008F5620">
        <w:t>2023年の要支援・要介護認定者は千里ニュータウン・万博・阪大地域が</w:t>
      </w:r>
      <w:r w:rsidRPr="008F5620">
        <w:rPr>
          <w:rFonts w:hint="eastAsia"/>
        </w:rPr>
        <w:t>4,817</w:t>
      </w:r>
      <w:r w:rsidRPr="008F5620">
        <w:t>人で最も多く、認定率はJR以南地域が</w:t>
      </w:r>
      <w:r w:rsidRPr="008F5620">
        <w:rPr>
          <w:rFonts w:hint="eastAsia"/>
        </w:rPr>
        <w:t>25.8</w:t>
      </w:r>
      <w:r w:rsidRPr="008F5620">
        <w:t>％と最も高い割合となっています。</w:t>
      </w:r>
    </w:p>
    <w:p w14:paraId="029D40CB" w14:textId="77777777" w:rsidR="005A15F4" w:rsidRPr="00264566" w:rsidRDefault="005A15F4" w:rsidP="005A15F4">
      <w:pPr>
        <w:ind w:leftChars="100" w:left="240" w:firstLineChars="100" w:firstLine="240"/>
      </w:pPr>
    </w:p>
    <w:p w14:paraId="65CB63B7"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サービス整備圏域別　要支援・要介護認定者数・認定率の推移（第１号被保険者）</w:t>
      </w:r>
      <w:r w:rsidRPr="006A625A">
        <w:rPr>
          <w:rFonts w:ascii="BIZ UDゴシック" w:eastAsia="BIZ UDゴシック" w:hAnsi="BIZ UDゴシック"/>
          <w:sz w:val="22"/>
        </w:rPr>
        <w:t>】</w:t>
      </w:r>
    </w:p>
    <w:p w14:paraId="46BD579F" w14:textId="77777777" w:rsidR="005A15F4"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単位：人</w:t>
      </w:r>
    </w:p>
    <w:tbl>
      <w:tblPr>
        <w:tblW w:w="5000" w:type="pct"/>
        <w:tblCellMar>
          <w:left w:w="99" w:type="dxa"/>
          <w:right w:w="99" w:type="dxa"/>
        </w:tblCellMar>
        <w:tblLook w:val="04A0" w:firstRow="1" w:lastRow="0" w:firstColumn="1" w:lastColumn="0" w:noHBand="0" w:noVBand="1"/>
      </w:tblPr>
      <w:tblGrid>
        <w:gridCol w:w="988"/>
        <w:gridCol w:w="208"/>
        <w:gridCol w:w="2416"/>
        <w:gridCol w:w="1000"/>
        <w:gridCol w:w="1002"/>
        <w:gridCol w:w="1002"/>
        <w:gridCol w:w="1002"/>
        <w:gridCol w:w="1002"/>
        <w:gridCol w:w="998"/>
      </w:tblGrid>
      <w:tr w:rsidR="005A15F4" w:rsidRPr="00B02B3A" w14:paraId="12CAD56A" w14:textId="77777777" w:rsidTr="00375186">
        <w:trPr>
          <w:trHeight w:val="285"/>
        </w:trPr>
        <w:tc>
          <w:tcPr>
            <w:tcW w:w="1876" w:type="pct"/>
            <w:gridSpan w:val="3"/>
            <w:vMerge w:val="restart"/>
            <w:tcBorders>
              <w:top w:val="single" w:sz="8" w:space="0" w:color="auto"/>
              <w:left w:val="single" w:sz="8" w:space="0" w:color="auto"/>
              <w:bottom w:val="single" w:sz="4" w:space="0" w:color="auto"/>
              <w:right w:val="single" w:sz="4" w:space="0" w:color="auto"/>
            </w:tcBorders>
            <w:shd w:val="clear" w:color="000000" w:fill="C5E6FF"/>
            <w:noWrap/>
            <w:vAlign w:val="center"/>
            <w:hideMark/>
          </w:tcPr>
          <w:p w14:paraId="68D74E11"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　</w:t>
            </w:r>
          </w:p>
        </w:tc>
        <w:tc>
          <w:tcPr>
            <w:tcW w:w="1562"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26DAE42E"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第７期</w:t>
            </w:r>
          </w:p>
        </w:tc>
        <w:tc>
          <w:tcPr>
            <w:tcW w:w="1562" w:type="pct"/>
            <w:gridSpan w:val="3"/>
            <w:tcBorders>
              <w:top w:val="single" w:sz="8" w:space="0" w:color="auto"/>
              <w:left w:val="nil"/>
              <w:bottom w:val="single" w:sz="4" w:space="0" w:color="auto"/>
              <w:right w:val="single" w:sz="8" w:space="0" w:color="000000"/>
            </w:tcBorders>
            <w:shd w:val="clear" w:color="000000" w:fill="C5E6FF"/>
            <w:noWrap/>
            <w:vAlign w:val="center"/>
            <w:hideMark/>
          </w:tcPr>
          <w:p w14:paraId="367071CF"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第８期</w:t>
            </w:r>
          </w:p>
        </w:tc>
      </w:tr>
      <w:tr w:rsidR="005A15F4" w:rsidRPr="00B02B3A" w14:paraId="7EB48FC4" w14:textId="77777777" w:rsidTr="00375186">
        <w:trPr>
          <w:trHeight w:val="570"/>
        </w:trPr>
        <w:tc>
          <w:tcPr>
            <w:tcW w:w="1876" w:type="pct"/>
            <w:gridSpan w:val="3"/>
            <w:vMerge/>
            <w:tcBorders>
              <w:top w:val="single" w:sz="8" w:space="0" w:color="auto"/>
              <w:left w:val="single" w:sz="8" w:space="0" w:color="auto"/>
              <w:bottom w:val="single" w:sz="4" w:space="0" w:color="auto"/>
              <w:right w:val="single" w:sz="4" w:space="0" w:color="auto"/>
            </w:tcBorders>
            <w:vAlign w:val="center"/>
            <w:hideMark/>
          </w:tcPr>
          <w:p w14:paraId="0A69F45D"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520" w:type="pct"/>
            <w:tcBorders>
              <w:top w:val="nil"/>
              <w:left w:val="single" w:sz="8" w:space="0" w:color="auto"/>
              <w:bottom w:val="single" w:sz="4" w:space="0" w:color="auto"/>
              <w:right w:val="single" w:sz="4" w:space="0" w:color="auto"/>
            </w:tcBorders>
            <w:shd w:val="clear" w:color="000000" w:fill="C5E6FF"/>
            <w:vAlign w:val="center"/>
            <w:hideMark/>
          </w:tcPr>
          <w:p w14:paraId="1DD057BF"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H30</w:t>
            </w:r>
            <w:r w:rsidRPr="00B02B3A">
              <w:rPr>
                <w:rFonts w:ascii="Meiryo UI" w:eastAsia="Meiryo UI" w:hAnsi="Meiryo UI" w:cs="ＭＳ Ｐゴシック" w:hint="eastAsia"/>
                <w:color w:val="000000"/>
                <w:kern w:val="0"/>
                <w:sz w:val="20"/>
                <w:szCs w:val="20"/>
              </w:rPr>
              <w:br/>
              <w:t>(2018)</w:t>
            </w:r>
          </w:p>
        </w:tc>
        <w:tc>
          <w:tcPr>
            <w:tcW w:w="521" w:type="pct"/>
            <w:tcBorders>
              <w:top w:val="nil"/>
              <w:left w:val="nil"/>
              <w:bottom w:val="single" w:sz="4" w:space="0" w:color="auto"/>
              <w:right w:val="single" w:sz="4" w:space="0" w:color="auto"/>
            </w:tcBorders>
            <w:shd w:val="clear" w:color="000000" w:fill="C5E6FF"/>
            <w:vAlign w:val="center"/>
            <w:hideMark/>
          </w:tcPr>
          <w:p w14:paraId="5CC30A8F"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R1</w:t>
            </w:r>
            <w:r w:rsidRPr="00B02B3A">
              <w:rPr>
                <w:rFonts w:ascii="Meiryo UI" w:eastAsia="Meiryo UI" w:hAnsi="Meiryo UI" w:cs="ＭＳ Ｐゴシック" w:hint="eastAsia"/>
                <w:color w:val="000000"/>
                <w:kern w:val="0"/>
                <w:sz w:val="20"/>
                <w:szCs w:val="20"/>
              </w:rPr>
              <w:br/>
              <w:t>(2019)</w:t>
            </w:r>
          </w:p>
        </w:tc>
        <w:tc>
          <w:tcPr>
            <w:tcW w:w="521" w:type="pct"/>
            <w:tcBorders>
              <w:top w:val="nil"/>
              <w:left w:val="nil"/>
              <w:bottom w:val="single" w:sz="4" w:space="0" w:color="auto"/>
              <w:right w:val="single" w:sz="8" w:space="0" w:color="auto"/>
            </w:tcBorders>
            <w:shd w:val="clear" w:color="000000" w:fill="C5E6FF"/>
            <w:vAlign w:val="center"/>
            <w:hideMark/>
          </w:tcPr>
          <w:p w14:paraId="4178F76D"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R2</w:t>
            </w:r>
            <w:r w:rsidRPr="00B02B3A">
              <w:rPr>
                <w:rFonts w:ascii="Meiryo UI" w:eastAsia="Meiryo UI" w:hAnsi="Meiryo UI" w:cs="ＭＳ Ｐゴシック" w:hint="eastAsia"/>
                <w:color w:val="000000"/>
                <w:kern w:val="0"/>
                <w:sz w:val="20"/>
                <w:szCs w:val="20"/>
              </w:rPr>
              <w:br/>
              <w:t>(2020)</w:t>
            </w:r>
          </w:p>
        </w:tc>
        <w:tc>
          <w:tcPr>
            <w:tcW w:w="521" w:type="pct"/>
            <w:tcBorders>
              <w:top w:val="nil"/>
              <w:left w:val="nil"/>
              <w:bottom w:val="single" w:sz="4" w:space="0" w:color="auto"/>
              <w:right w:val="single" w:sz="4" w:space="0" w:color="auto"/>
            </w:tcBorders>
            <w:shd w:val="clear" w:color="000000" w:fill="C5E6FF"/>
            <w:vAlign w:val="center"/>
            <w:hideMark/>
          </w:tcPr>
          <w:p w14:paraId="58B8E484"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R3</w:t>
            </w:r>
            <w:r w:rsidRPr="00B02B3A">
              <w:rPr>
                <w:rFonts w:ascii="Meiryo UI" w:eastAsia="Meiryo UI" w:hAnsi="Meiryo UI" w:cs="ＭＳ Ｐゴシック" w:hint="eastAsia"/>
                <w:color w:val="000000"/>
                <w:kern w:val="0"/>
                <w:sz w:val="20"/>
                <w:szCs w:val="20"/>
              </w:rPr>
              <w:br/>
              <w:t>(2021)</w:t>
            </w:r>
          </w:p>
        </w:tc>
        <w:tc>
          <w:tcPr>
            <w:tcW w:w="521" w:type="pct"/>
            <w:tcBorders>
              <w:top w:val="nil"/>
              <w:left w:val="nil"/>
              <w:bottom w:val="single" w:sz="4" w:space="0" w:color="auto"/>
              <w:right w:val="single" w:sz="4" w:space="0" w:color="auto"/>
            </w:tcBorders>
            <w:shd w:val="clear" w:color="000000" w:fill="C5E6FF"/>
            <w:vAlign w:val="center"/>
            <w:hideMark/>
          </w:tcPr>
          <w:p w14:paraId="48238693"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R4</w:t>
            </w:r>
            <w:r w:rsidRPr="00B02B3A">
              <w:rPr>
                <w:rFonts w:ascii="Meiryo UI" w:eastAsia="Meiryo UI" w:hAnsi="Meiryo UI" w:cs="ＭＳ Ｐゴシック" w:hint="eastAsia"/>
                <w:color w:val="000000"/>
                <w:kern w:val="0"/>
                <w:sz w:val="20"/>
                <w:szCs w:val="20"/>
              </w:rPr>
              <w:br/>
              <w:t>(2022)</w:t>
            </w:r>
          </w:p>
        </w:tc>
        <w:tc>
          <w:tcPr>
            <w:tcW w:w="520" w:type="pct"/>
            <w:tcBorders>
              <w:top w:val="nil"/>
              <w:left w:val="nil"/>
              <w:bottom w:val="single" w:sz="4" w:space="0" w:color="auto"/>
              <w:right w:val="single" w:sz="8" w:space="0" w:color="auto"/>
            </w:tcBorders>
            <w:shd w:val="clear" w:color="000000" w:fill="C5E6FF"/>
            <w:vAlign w:val="center"/>
            <w:hideMark/>
          </w:tcPr>
          <w:p w14:paraId="15EEA174"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R5</w:t>
            </w:r>
            <w:r w:rsidRPr="00B02B3A">
              <w:rPr>
                <w:rFonts w:ascii="Meiryo UI" w:eastAsia="Meiryo UI" w:hAnsi="Meiryo UI" w:cs="ＭＳ Ｐゴシック" w:hint="eastAsia"/>
                <w:color w:val="000000"/>
                <w:kern w:val="0"/>
                <w:sz w:val="20"/>
                <w:szCs w:val="20"/>
              </w:rPr>
              <w:br/>
              <w:t>(2023)</w:t>
            </w:r>
          </w:p>
        </w:tc>
      </w:tr>
      <w:tr w:rsidR="005A15F4" w:rsidRPr="00B02B3A" w14:paraId="5D162210" w14:textId="77777777" w:rsidTr="00375186">
        <w:trPr>
          <w:trHeight w:val="285"/>
        </w:trPr>
        <w:tc>
          <w:tcPr>
            <w:tcW w:w="513" w:type="pct"/>
            <w:vMerge w:val="restart"/>
            <w:tcBorders>
              <w:top w:val="nil"/>
              <w:left w:val="single" w:sz="8" w:space="0" w:color="auto"/>
              <w:bottom w:val="double" w:sz="6" w:space="0" w:color="000000"/>
              <w:right w:val="single" w:sz="4" w:space="0" w:color="auto"/>
            </w:tcBorders>
            <w:shd w:val="clear" w:color="000000" w:fill="C5E6FF"/>
            <w:vAlign w:val="center"/>
            <w:hideMark/>
          </w:tcPr>
          <w:p w14:paraId="6FFC4DFB"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JR以南</w:t>
            </w:r>
          </w:p>
        </w:tc>
        <w:tc>
          <w:tcPr>
            <w:tcW w:w="1364" w:type="pct"/>
            <w:gridSpan w:val="2"/>
            <w:tcBorders>
              <w:top w:val="single" w:sz="4" w:space="0" w:color="auto"/>
              <w:left w:val="nil"/>
              <w:bottom w:val="single" w:sz="4" w:space="0" w:color="auto"/>
              <w:right w:val="nil"/>
            </w:tcBorders>
            <w:shd w:val="clear" w:color="000000" w:fill="C5E6FF"/>
            <w:noWrap/>
            <w:vAlign w:val="center"/>
            <w:hideMark/>
          </w:tcPr>
          <w:p w14:paraId="3D489915"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第１号被保険者数</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525A10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10,335 </w:t>
            </w:r>
          </w:p>
        </w:tc>
        <w:tc>
          <w:tcPr>
            <w:tcW w:w="521" w:type="pct"/>
            <w:tcBorders>
              <w:top w:val="nil"/>
              <w:left w:val="nil"/>
              <w:bottom w:val="single" w:sz="4" w:space="0" w:color="auto"/>
              <w:right w:val="single" w:sz="4" w:space="0" w:color="auto"/>
            </w:tcBorders>
            <w:shd w:val="clear" w:color="auto" w:fill="auto"/>
            <w:vAlign w:val="center"/>
            <w:hideMark/>
          </w:tcPr>
          <w:p w14:paraId="2FA07B8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10,253 </w:t>
            </w:r>
          </w:p>
        </w:tc>
        <w:tc>
          <w:tcPr>
            <w:tcW w:w="521" w:type="pct"/>
            <w:tcBorders>
              <w:top w:val="nil"/>
              <w:left w:val="nil"/>
              <w:bottom w:val="single" w:sz="4" w:space="0" w:color="auto"/>
              <w:right w:val="single" w:sz="8" w:space="0" w:color="auto"/>
            </w:tcBorders>
            <w:shd w:val="clear" w:color="auto" w:fill="auto"/>
            <w:vAlign w:val="center"/>
            <w:hideMark/>
          </w:tcPr>
          <w:p w14:paraId="3AB034B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10,181 </w:t>
            </w:r>
          </w:p>
        </w:tc>
        <w:tc>
          <w:tcPr>
            <w:tcW w:w="521" w:type="pct"/>
            <w:tcBorders>
              <w:top w:val="nil"/>
              <w:left w:val="nil"/>
              <w:bottom w:val="single" w:sz="4" w:space="0" w:color="auto"/>
              <w:right w:val="single" w:sz="4" w:space="0" w:color="auto"/>
            </w:tcBorders>
            <w:shd w:val="clear" w:color="auto" w:fill="auto"/>
            <w:vAlign w:val="center"/>
            <w:hideMark/>
          </w:tcPr>
          <w:p w14:paraId="14E38403"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10,084 </w:t>
            </w:r>
          </w:p>
        </w:tc>
        <w:tc>
          <w:tcPr>
            <w:tcW w:w="521" w:type="pct"/>
            <w:tcBorders>
              <w:top w:val="nil"/>
              <w:left w:val="nil"/>
              <w:bottom w:val="single" w:sz="4" w:space="0" w:color="auto"/>
              <w:right w:val="single" w:sz="4" w:space="0" w:color="auto"/>
            </w:tcBorders>
            <w:shd w:val="clear" w:color="auto" w:fill="auto"/>
            <w:vAlign w:val="center"/>
            <w:hideMark/>
          </w:tcPr>
          <w:p w14:paraId="774C22A8"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9,973 </w:t>
            </w:r>
          </w:p>
        </w:tc>
        <w:tc>
          <w:tcPr>
            <w:tcW w:w="520" w:type="pct"/>
            <w:tcBorders>
              <w:top w:val="nil"/>
              <w:left w:val="nil"/>
              <w:bottom w:val="single" w:sz="4" w:space="0" w:color="auto"/>
              <w:right w:val="single" w:sz="8" w:space="0" w:color="auto"/>
            </w:tcBorders>
            <w:shd w:val="clear" w:color="auto" w:fill="auto"/>
            <w:vAlign w:val="center"/>
            <w:hideMark/>
          </w:tcPr>
          <w:p w14:paraId="3EDA7061"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9,876 </w:t>
            </w:r>
          </w:p>
        </w:tc>
      </w:tr>
      <w:tr w:rsidR="005A15F4" w:rsidRPr="00B02B3A" w14:paraId="5C65E4ED"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35259E13"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364" w:type="pct"/>
            <w:gridSpan w:val="2"/>
            <w:tcBorders>
              <w:top w:val="single" w:sz="4" w:space="0" w:color="auto"/>
              <w:left w:val="nil"/>
              <w:bottom w:val="nil"/>
              <w:right w:val="nil"/>
            </w:tcBorders>
            <w:shd w:val="clear" w:color="000000" w:fill="C5E6FF"/>
            <w:noWrap/>
            <w:vAlign w:val="center"/>
            <w:hideMark/>
          </w:tcPr>
          <w:p w14:paraId="7F2E05B5"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要支援・要介護認定者</w:t>
            </w:r>
          </w:p>
        </w:tc>
        <w:tc>
          <w:tcPr>
            <w:tcW w:w="520" w:type="pct"/>
            <w:tcBorders>
              <w:top w:val="nil"/>
              <w:left w:val="single" w:sz="8" w:space="0" w:color="auto"/>
              <w:bottom w:val="single" w:sz="4" w:space="0" w:color="auto"/>
              <w:right w:val="single" w:sz="4" w:space="0" w:color="auto"/>
            </w:tcBorders>
            <w:shd w:val="clear" w:color="000000" w:fill="C5E6FF"/>
            <w:noWrap/>
            <w:vAlign w:val="center"/>
            <w:hideMark/>
          </w:tcPr>
          <w:p w14:paraId="239DE38C"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2,317</w:t>
            </w:r>
          </w:p>
        </w:tc>
        <w:tc>
          <w:tcPr>
            <w:tcW w:w="521" w:type="pct"/>
            <w:tcBorders>
              <w:top w:val="nil"/>
              <w:left w:val="nil"/>
              <w:bottom w:val="single" w:sz="4" w:space="0" w:color="auto"/>
              <w:right w:val="single" w:sz="4" w:space="0" w:color="auto"/>
            </w:tcBorders>
            <w:shd w:val="clear" w:color="000000" w:fill="C5E6FF"/>
            <w:noWrap/>
            <w:vAlign w:val="center"/>
            <w:hideMark/>
          </w:tcPr>
          <w:p w14:paraId="7B2F2FD2"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2,345</w:t>
            </w:r>
          </w:p>
        </w:tc>
        <w:tc>
          <w:tcPr>
            <w:tcW w:w="521" w:type="pct"/>
            <w:tcBorders>
              <w:top w:val="nil"/>
              <w:left w:val="nil"/>
              <w:bottom w:val="single" w:sz="4" w:space="0" w:color="auto"/>
              <w:right w:val="single" w:sz="8" w:space="0" w:color="auto"/>
            </w:tcBorders>
            <w:shd w:val="clear" w:color="000000" w:fill="C5E6FF"/>
            <w:noWrap/>
            <w:vAlign w:val="center"/>
            <w:hideMark/>
          </w:tcPr>
          <w:p w14:paraId="5C4A93C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2,313</w:t>
            </w:r>
          </w:p>
        </w:tc>
        <w:tc>
          <w:tcPr>
            <w:tcW w:w="521" w:type="pct"/>
            <w:tcBorders>
              <w:top w:val="nil"/>
              <w:left w:val="nil"/>
              <w:bottom w:val="single" w:sz="4" w:space="0" w:color="auto"/>
              <w:right w:val="single" w:sz="4" w:space="0" w:color="auto"/>
            </w:tcBorders>
            <w:shd w:val="clear" w:color="000000" w:fill="C5E6FF"/>
            <w:noWrap/>
            <w:vAlign w:val="center"/>
            <w:hideMark/>
          </w:tcPr>
          <w:p w14:paraId="3415443E"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2,393</w:t>
            </w:r>
          </w:p>
        </w:tc>
        <w:tc>
          <w:tcPr>
            <w:tcW w:w="521" w:type="pct"/>
            <w:tcBorders>
              <w:top w:val="nil"/>
              <w:left w:val="nil"/>
              <w:bottom w:val="single" w:sz="4" w:space="0" w:color="auto"/>
              <w:right w:val="single" w:sz="4" w:space="0" w:color="auto"/>
            </w:tcBorders>
            <w:shd w:val="clear" w:color="000000" w:fill="C5E6FF"/>
            <w:noWrap/>
            <w:vAlign w:val="center"/>
            <w:hideMark/>
          </w:tcPr>
          <w:p w14:paraId="2EE7C269"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2,440</w:t>
            </w:r>
          </w:p>
        </w:tc>
        <w:tc>
          <w:tcPr>
            <w:tcW w:w="520" w:type="pct"/>
            <w:tcBorders>
              <w:top w:val="nil"/>
              <w:left w:val="nil"/>
              <w:bottom w:val="single" w:sz="4" w:space="0" w:color="auto"/>
              <w:right w:val="single" w:sz="8" w:space="0" w:color="auto"/>
            </w:tcBorders>
            <w:shd w:val="clear" w:color="000000" w:fill="C5E6FF"/>
            <w:noWrap/>
            <w:vAlign w:val="center"/>
            <w:hideMark/>
          </w:tcPr>
          <w:p w14:paraId="0C19FF5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2,547</w:t>
            </w:r>
          </w:p>
        </w:tc>
      </w:tr>
      <w:tr w:rsidR="005A15F4" w:rsidRPr="00B02B3A" w14:paraId="0A831258"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4C0C5201"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08" w:type="pct"/>
            <w:tcBorders>
              <w:top w:val="nil"/>
              <w:left w:val="nil"/>
              <w:bottom w:val="nil"/>
              <w:right w:val="single" w:sz="4" w:space="0" w:color="auto"/>
            </w:tcBorders>
            <w:shd w:val="clear" w:color="000000" w:fill="C5E6FF"/>
            <w:noWrap/>
            <w:vAlign w:val="center"/>
            <w:hideMark/>
          </w:tcPr>
          <w:p w14:paraId="0FB2DE83"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 xml:space="preserve">　</w:t>
            </w:r>
          </w:p>
        </w:tc>
        <w:tc>
          <w:tcPr>
            <w:tcW w:w="1255" w:type="pct"/>
            <w:tcBorders>
              <w:top w:val="single" w:sz="4" w:space="0" w:color="auto"/>
              <w:left w:val="nil"/>
              <w:bottom w:val="single" w:sz="4" w:space="0" w:color="auto"/>
              <w:right w:val="nil"/>
            </w:tcBorders>
            <w:shd w:val="clear" w:color="000000" w:fill="C5E6FF"/>
            <w:noWrap/>
            <w:vAlign w:val="center"/>
            <w:hideMark/>
          </w:tcPr>
          <w:p w14:paraId="5C0EFB84"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要支援認定者</w:t>
            </w:r>
          </w:p>
        </w:tc>
        <w:tc>
          <w:tcPr>
            <w:tcW w:w="520" w:type="pct"/>
            <w:tcBorders>
              <w:top w:val="nil"/>
              <w:left w:val="single" w:sz="8" w:space="0" w:color="auto"/>
              <w:bottom w:val="single" w:sz="4" w:space="0" w:color="auto"/>
              <w:right w:val="single" w:sz="4" w:space="0" w:color="auto"/>
            </w:tcBorders>
            <w:shd w:val="clear" w:color="auto" w:fill="auto"/>
            <w:noWrap/>
            <w:vAlign w:val="center"/>
            <w:hideMark/>
          </w:tcPr>
          <w:p w14:paraId="45D3CC12"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687</w:t>
            </w:r>
          </w:p>
        </w:tc>
        <w:tc>
          <w:tcPr>
            <w:tcW w:w="521" w:type="pct"/>
            <w:tcBorders>
              <w:top w:val="nil"/>
              <w:left w:val="nil"/>
              <w:bottom w:val="single" w:sz="4" w:space="0" w:color="auto"/>
              <w:right w:val="single" w:sz="4" w:space="0" w:color="auto"/>
            </w:tcBorders>
            <w:shd w:val="clear" w:color="auto" w:fill="auto"/>
            <w:noWrap/>
            <w:vAlign w:val="center"/>
            <w:hideMark/>
          </w:tcPr>
          <w:p w14:paraId="6948B590"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717</w:t>
            </w:r>
          </w:p>
        </w:tc>
        <w:tc>
          <w:tcPr>
            <w:tcW w:w="521" w:type="pct"/>
            <w:tcBorders>
              <w:top w:val="nil"/>
              <w:left w:val="nil"/>
              <w:bottom w:val="single" w:sz="4" w:space="0" w:color="auto"/>
              <w:right w:val="single" w:sz="8" w:space="0" w:color="auto"/>
            </w:tcBorders>
            <w:shd w:val="clear" w:color="auto" w:fill="auto"/>
            <w:noWrap/>
            <w:vAlign w:val="center"/>
            <w:hideMark/>
          </w:tcPr>
          <w:p w14:paraId="256A4C2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666</w:t>
            </w:r>
          </w:p>
        </w:tc>
        <w:tc>
          <w:tcPr>
            <w:tcW w:w="521" w:type="pct"/>
            <w:tcBorders>
              <w:top w:val="nil"/>
              <w:left w:val="nil"/>
              <w:bottom w:val="single" w:sz="4" w:space="0" w:color="auto"/>
              <w:right w:val="single" w:sz="4" w:space="0" w:color="auto"/>
            </w:tcBorders>
            <w:shd w:val="clear" w:color="auto" w:fill="auto"/>
            <w:noWrap/>
            <w:vAlign w:val="center"/>
            <w:hideMark/>
          </w:tcPr>
          <w:p w14:paraId="79F82AC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711</w:t>
            </w:r>
          </w:p>
        </w:tc>
        <w:tc>
          <w:tcPr>
            <w:tcW w:w="521" w:type="pct"/>
            <w:tcBorders>
              <w:top w:val="nil"/>
              <w:left w:val="nil"/>
              <w:bottom w:val="single" w:sz="4" w:space="0" w:color="auto"/>
              <w:right w:val="single" w:sz="4" w:space="0" w:color="auto"/>
            </w:tcBorders>
            <w:shd w:val="clear" w:color="auto" w:fill="auto"/>
            <w:noWrap/>
            <w:vAlign w:val="center"/>
            <w:hideMark/>
          </w:tcPr>
          <w:p w14:paraId="408E712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746</w:t>
            </w:r>
          </w:p>
        </w:tc>
        <w:tc>
          <w:tcPr>
            <w:tcW w:w="520" w:type="pct"/>
            <w:tcBorders>
              <w:top w:val="nil"/>
              <w:left w:val="nil"/>
              <w:bottom w:val="single" w:sz="4" w:space="0" w:color="auto"/>
              <w:right w:val="single" w:sz="8" w:space="0" w:color="auto"/>
            </w:tcBorders>
            <w:shd w:val="clear" w:color="auto" w:fill="auto"/>
            <w:noWrap/>
            <w:vAlign w:val="center"/>
            <w:hideMark/>
          </w:tcPr>
          <w:p w14:paraId="3398DDD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777</w:t>
            </w:r>
          </w:p>
        </w:tc>
      </w:tr>
      <w:tr w:rsidR="005A15F4" w:rsidRPr="00B02B3A" w14:paraId="0F98C454"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616364E7"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08" w:type="pct"/>
            <w:tcBorders>
              <w:top w:val="nil"/>
              <w:left w:val="nil"/>
              <w:bottom w:val="nil"/>
              <w:right w:val="single" w:sz="4" w:space="0" w:color="auto"/>
            </w:tcBorders>
            <w:shd w:val="clear" w:color="000000" w:fill="C5E6FF"/>
            <w:noWrap/>
            <w:vAlign w:val="center"/>
            <w:hideMark/>
          </w:tcPr>
          <w:p w14:paraId="3D22CED4"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 xml:space="preserve">　</w:t>
            </w:r>
          </w:p>
        </w:tc>
        <w:tc>
          <w:tcPr>
            <w:tcW w:w="1255" w:type="pct"/>
            <w:tcBorders>
              <w:top w:val="nil"/>
              <w:left w:val="nil"/>
              <w:bottom w:val="nil"/>
              <w:right w:val="nil"/>
            </w:tcBorders>
            <w:shd w:val="clear" w:color="000000" w:fill="C5E6FF"/>
            <w:noWrap/>
            <w:vAlign w:val="center"/>
            <w:hideMark/>
          </w:tcPr>
          <w:p w14:paraId="7B657DD8"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要介護認定者</w:t>
            </w:r>
          </w:p>
        </w:tc>
        <w:tc>
          <w:tcPr>
            <w:tcW w:w="520" w:type="pct"/>
            <w:tcBorders>
              <w:top w:val="nil"/>
              <w:left w:val="single" w:sz="8" w:space="0" w:color="auto"/>
              <w:bottom w:val="nil"/>
              <w:right w:val="single" w:sz="4" w:space="0" w:color="auto"/>
            </w:tcBorders>
            <w:shd w:val="clear" w:color="000000" w:fill="C5E6FF"/>
            <w:noWrap/>
            <w:vAlign w:val="center"/>
            <w:hideMark/>
          </w:tcPr>
          <w:p w14:paraId="7F99B7B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1,630</w:t>
            </w:r>
          </w:p>
        </w:tc>
        <w:tc>
          <w:tcPr>
            <w:tcW w:w="521" w:type="pct"/>
            <w:tcBorders>
              <w:top w:val="nil"/>
              <w:left w:val="nil"/>
              <w:bottom w:val="nil"/>
              <w:right w:val="single" w:sz="4" w:space="0" w:color="auto"/>
            </w:tcBorders>
            <w:shd w:val="clear" w:color="000000" w:fill="C5E6FF"/>
            <w:noWrap/>
            <w:vAlign w:val="center"/>
            <w:hideMark/>
          </w:tcPr>
          <w:p w14:paraId="47299ED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1,628</w:t>
            </w:r>
          </w:p>
        </w:tc>
        <w:tc>
          <w:tcPr>
            <w:tcW w:w="521" w:type="pct"/>
            <w:tcBorders>
              <w:top w:val="nil"/>
              <w:left w:val="nil"/>
              <w:bottom w:val="nil"/>
              <w:right w:val="single" w:sz="8" w:space="0" w:color="auto"/>
            </w:tcBorders>
            <w:shd w:val="clear" w:color="000000" w:fill="C5E6FF"/>
            <w:noWrap/>
            <w:vAlign w:val="center"/>
            <w:hideMark/>
          </w:tcPr>
          <w:p w14:paraId="22BFF40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1,647</w:t>
            </w:r>
          </w:p>
        </w:tc>
        <w:tc>
          <w:tcPr>
            <w:tcW w:w="521" w:type="pct"/>
            <w:tcBorders>
              <w:top w:val="nil"/>
              <w:left w:val="nil"/>
              <w:bottom w:val="nil"/>
              <w:right w:val="single" w:sz="4" w:space="0" w:color="auto"/>
            </w:tcBorders>
            <w:shd w:val="clear" w:color="000000" w:fill="C5E6FF"/>
            <w:noWrap/>
            <w:vAlign w:val="center"/>
            <w:hideMark/>
          </w:tcPr>
          <w:p w14:paraId="39017A6C"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1,682</w:t>
            </w:r>
          </w:p>
        </w:tc>
        <w:tc>
          <w:tcPr>
            <w:tcW w:w="521" w:type="pct"/>
            <w:tcBorders>
              <w:top w:val="nil"/>
              <w:left w:val="nil"/>
              <w:bottom w:val="nil"/>
              <w:right w:val="single" w:sz="4" w:space="0" w:color="auto"/>
            </w:tcBorders>
            <w:shd w:val="clear" w:color="000000" w:fill="C5E6FF"/>
            <w:noWrap/>
            <w:vAlign w:val="center"/>
            <w:hideMark/>
          </w:tcPr>
          <w:p w14:paraId="08C25ED3"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1,694</w:t>
            </w:r>
          </w:p>
        </w:tc>
        <w:tc>
          <w:tcPr>
            <w:tcW w:w="520" w:type="pct"/>
            <w:tcBorders>
              <w:top w:val="nil"/>
              <w:left w:val="nil"/>
              <w:bottom w:val="nil"/>
              <w:right w:val="single" w:sz="8" w:space="0" w:color="auto"/>
            </w:tcBorders>
            <w:shd w:val="clear" w:color="000000" w:fill="C5E6FF"/>
            <w:noWrap/>
            <w:vAlign w:val="center"/>
            <w:hideMark/>
          </w:tcPr>
          <w:p w14:paraId="23BC731C"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1,770</w:t>
            </w:r>
          </w:p>
        </w:tc>
      </w:tr>
      <w:tr w:rsidR="005A15F4" w:rsidRPr="00B02B3A" w14:paraId="569A9B05" w14:textId="77777777" w:rsidTr="00375186">
        <w:trPr>
          <w:trHeight w:val="300"/>
        </w:trPr>
        <w:tc>
          <w:tcPr>
            <w:tcW w:w="513" w:type="pct"/>
            <w:vMerge/>
            <w:tcBorders>
              <w:top w:val="nil"/>
              <w:left w:val="single" w:sz="8" w:space="0" w:color="auto"/>
              <w:bottom w:val="double" w:sz="6" w:space="0" w:color="000000"/>
              <w:right w:val="single" w:sz="4" w:space="0" w:color="auto"/>
            </w:tcBorders>
            <w:vAlign w:val="center"/>
            <w:hideMark/>
          </w:tcPr>
          <w:p w14:paraId="72B0851B"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364" w:type="pct"/>
            <w:gridSpan w:val="2"/>
            <w:tcBorders>
              <w:top w:val="single" w:sz="4" w:space="0" w:color="auto"/>
              <w:left w:val="nil"/>
              <w:bottom w:val="double" w:sz="6" w:space="0" w:color="auto"/>
              <w:right w:val="nil"/>
            </w:tcBorders>
            <w:shd w:val="clear" w:color="000000" w:fill="C5E6FF"/>
            <w:noWrap/>
            <w:vAlign w:val="center"/>
            <w:hideMark/>
          </w:tcPr>
          <w:p w14:paraId="78EF5EA8"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認定率（第1号被保険者）</w:t>
            </w:r>
          </w:p>
        </w:tc>
        <w:tc>
          <w:tcPr>
            <w:tcW w:w="520"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120F4AF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22.4%</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6FBCC4C4"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22.9%</w:t>
            </w:r>
          </w:p>
        </w:tc>
        <w:tc>
          <w:tcPr>
            <w:tcW w:w="521" w:type="pct"/>
            <w:tcBorders>
              <w:top w:val="single" w:sz="4" w:space="0" w:color="auto"/>
              <w:left w:val="nil"/>
              <w:bottom w:val="double" w:sz="6" w:space="0" w:color="auto"/>
              <w:right w:val="single" w:sz="8" w:space="0" w:color="auto"/>
            </w:tcBorders>
            <w:shd w:val="clear" w:color="auto" w:fill="auto"/>
            <w:noWrap/>
            <w:vAlign w:val="center"/>
            <w:hideMark/>
          </w:tcPr>
          <w:p w14:paraId="37D592E2"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22.7%</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1770AF5C"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23.7%</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59042C4B"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24.5%</w:t>
            </w:r>
          </w:p>
        </w:tc>
        <w:tc>
          <w:tcPr>
            <w:tcW w:w="520" w:type="pct"/>
            <w:tcBorders>
              <w:top w:val="single" w:sz="4" w:space="0" w:color="auto"/>
              <w:left w:val="nil"/>
              <w:bottom w:val="double" w:sz="6" w:space="0" w:color="auto"/>
              <w:right w:val="single" w:sz="8" w:space="0" w:color="auto"/>
            </w:tcBorders>
            <w:shd w:val="clear" w:color="auto" w:fill="auto"/>
            <w:noWrap/>
            <w:vAlign w:val="center"/>
            <w:hideMark/>
          </w:tcPr>
          <w:p w14:paraId="10242B3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25.8%</w:t>
            </w:r>
          </w:p>
        </w:tc>
      </w:tr>
      <w:tr w:rsidR="005A15F4" w:rsidRPr="00B02B3A" w14:paraId="1F8B56EF" w14:textId="77777777" w:rsidTr="00375186">
        <w:trPr>
          <w:trHeight w:val="300"/>
        </w:trPr>
        <w:tc>
          <w:tcPr>
            <w:tcW w:w="513" w:type="pct"/>
            <w:vMerge w:val="restart"/>
            <w:tcBorders>
              <w:top w:val="nil"/>
              <w:left w:val="single" w:sz="8" w:space="0" w:color="auto"/>
              <w:bottom w:val="double" w:sz="6" w:space="0" w:color="000000"/>
              <w:right w:val="single" w:sz="4" w:space="0" w:color="auto"/>
            </w:tcBorders>
            <w:shd w:val="clear" w:color="000000" w:fill="C5E6FF"/>
            <w:vAlign w:val="center"/>
            <w:hideMark/>
          </w:tcPr>
          <w:p w14:paraId="0439F7F2" w14:textId="77777777" w:rsidR="005A15F4"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片山・</w:t>
            </w:r>
          </w:p>
          <w:p w14:paraId="3EE9AC52"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岸部</w:t>
            </w:r>
          </w:p>
        </w:tc>
        <w:tc>
          <w:tcPr>
            <w:tcW w:w="1364" w:type="pct"/>
            <w:gridSpan w:val="2"/>
            <w:tcBorders>
              <w:top w:val="nil"/>
              <w:left w:val="nil"/>
              <w:bottom w:val="single" w:sz="4" w:space="0" w:color="auto"/>
              <w:right w:val="nil"/>
            </w:tcBorders>
            <w:shd w:val="clear" w:color="000000" w:fill="C5E6FF"/>
            <w:noWrap/>
            <w:vAlign w:val="center"/>
            <w:hideMark/>
          </w:tcPr>
          <w:p w14:paraId="2584A27A"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第１号被保険者数</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C59F03E"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13,354 </w:t>
            </w:r>
          </w:p>
        </w:tc>
        <w:tc>
          <w:tcPr>
            <w:tcW w:w="521" w:type="pct"/>
            <w:tcBorders>
              <w:top w:val="nil"/>
              <w:left w:val="nil"/>
              <w:bottom w:val="single" w:sz="4" w:space="0" w:color="auto"/>
              <w:right w:val="single" w:sz="4" w:space="0" w:color="auto"/>
            </w:tcBorders>
            <w:shd w:val="clear" w:color="auto" w:fill="auto"/>
            <w:vAlign w:val="center"/>
            <w:hideMark/>
          </w:tcPr>
          <w:p w14:paraId="51627721"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13,348 </w:t>
            </w:r>
          </w:p>
        </w:tc>
        <w:tc>
          <w:tcPr>
            <w:tcW w:w="521" w:type="pct"/>
            <w:tcBorders>
              <w:top w:val="nil"/>
              <w:left w:val="nil"/>
              <w:bottom w:val="single" w:sz="4" w:space="0" w:color="auto"/>
              <w:right w:val="single" w:sz="8" w:space="0" w:color="auto"/>
            </w:tcBorders>
            <w:shd w:val="clear" w:color="auto" w:fill="auto"/>
            <w:vAlign w:val="center"/>
            <w:hideMark/>
          </w:tcPr>
          <w:p w14:paraId="49810986"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13,454 </w:t>
            </w:r>
          </w:p>
        </w:tc>
        <w:tc>
          <w:tcPr>
            <w:tcW w:w="521" w:type="pct"/>
            <w:tcBorders>
              <w:top w:val="nil"/>
              <w:left w:val="nil"/>
              <w:bottom w:val="single" w:sz="4" w:space="0" w:color="auto"/>
              <w:right w:val="single" w:sz="4" w:space="0" w:color="auto"/>
            </w:tcBorders>
            <w:shd w:val="clear" w:color="auto" w:fill="auto"/>
            <w:vAlign w:val="center"/>
            <w:hideMark/>
          </w:tcPr>
          <w:p w14:paraId="7657400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13,457 </w:t>
            </w:r>
          </w:p>
        </w:tc>
        <w:tc>
          <w:tcPr>
            <w:tcW w:w="521" w:type="pct"/>
            <w:tcBorders>
              <w:top w:val="nil"/>
              <w:left w:val="nil"/>
              <w:bottom w:val="single" w:sz="4" w:space="0" w:color="auto"/>
              <w:right w:val="single" w:sz="4" w:space="0" w:color="auto"/>
            </w:tcBorders>
            <w:shd w:val="clear" w:color="auto" w:fill="auto"/>
            <w:vAlign w:val="center"/>
            <w:hideMark/>
          </w:tcPr>
          <w:p w14:paraId="0C40516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13,477 </w:t>
            </w:r>
          </w:p>
        </w:tc>
        <w:tc>
          <w:tcPr>
            <w:tcW w:w="520" w:type="pct"/>
            <w:tcBorders>
              <w:top w:val="nil"/>
              <w:left w:val="nil"/>
              <w:bottom w:val="single" w:sz="4" w:space="0" w:color="auto"/>
              <w:right w:val="single" w:sz="8" w:space="0" w:color="auto"/>
            </w:tcBorders>
            <w:shd w:val="clear" w:color="auto" w:fill="auto"/>
            <w:vAlign w:val="center"/>
            <w:hideMark/>
          </w:tcPr>
          <w:p w14:paraId="1A7F451E"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13,566 </w:t>
            </w:r>
          </w:p>
        </w:tc>
      </w:tr>
      <w:tr w:rsidR="005A15F4" w:rsidRPr="00B02B3A" w14:paraId="69BCF58A"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3F92C9CB"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364" w:type="pct"/>
            <w:gridSpan w:val="2"/>
            <w:tcBorders>
              <w:top w:val="single" w:sz="4" w:space="0" w:color="auto"/>
              <w:left w:val="nil"/>
              <w:bottom w:val="nil"/>
              <w:right w:val="nil"/>
            </w:tcBorders>
            <w:shd w:val="clear" w:color="000000" w:fill="C5E6FF"/>
            <w:noWrap/>
            <w:vAlign w:val="center"/>
            <w:hideMark/>
          </w:tcPr>
          <w:p w14:paraId="7D5448B5"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要支援・要介護認定者</w:t>
            </w:r>
          </w:p>
        </w:tc>
        <w:tc>
          <w:tcPr>
            <w:tcW w:w="520" w:type="pct"/>
            <w:tcBorders>
              <w:top w:val="nil"/>
              <w:left w:val="single" w:sz="8" w:space="0" w:color="auto"/>
              <w:bottom w:val="single" w:sz="4" w:space="0" w:color="auto"/>
              <w:right w:val="single" w:sz="4" w:space="0" w:color="auto"/>
            </w:tcBorders>
            <w:shd w:val="clear" w:color="000000" w:fill="C5E6FF"/>
            <w:noWrap/>
            <w:vAlign w:val="center"/>
            <w:hideMark/>
          </w:tcPr>
          <w:p w14:paraId="25765166"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2,629</w:t>
            </w:r>
          </w:p>
        </w:tc>
        <w:tc>
          <w:tcPr>
            <w:tcW w:w="521" w:type="pct"/>
            <w:tcBorders>
              <w:top w:val="nil"/>
              <w:left w:val="nil"/>
              <w:bottom w:val="single" w:sz="4" w:space="0" w:color="auto"/>
              <w:right w:val="single" w:sz="4" w:space="0" w:color="auto"/>
            </w:tcBorders>
            <w:shd w:val="clear" w:color="000000" w:fill="C5E6FF"/>
            <w:noWrap/>
            <w:vAlign w:val="center"/>
            <w:hideMark/>
          </w:tcPr>
          <w:p w14:paraId="471D837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2,661</w:t>
            </w:r>
          </w:p>
        </w:tc>
        <w:tc>
          <w:tcPr>
            <w:tcW w:w="521" w:type="pct"/>
            <w:tcBorders>
              <w:top w:val="nil"/>
              <w:left w:val="nil"/>
              <w:bottom w:val="single" w:sz="4" w:space="0" w:color="auto"/>
              <w:right w:val="single" w:sz="8" w:space="0" w:color="auto"/>
            </w:tcBorders>
            <w:shd w:val="clear" w:color="000000" w:fill="C5E6FF"/>
            <w:noWrap/>
            <w:vAlign w:val="center"/>
            <w:hideMark/>
          </w:tcPr>
          <w:p w14:paraId="5248EB5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2,711</w:t>
            </w:r>
          </w:p>
        </w:tc>
        <w:tc>
          <w:tcPr>
            <w:tcW w:w="521" w:type="pct"/>
            <w:tcBorders>
              <w:top w:val="nil"/>
              <w:left w:val="nil"/>
              <w:bottom w:val="single" w:sz="4" w:space="0" w:color="auto"/>
              <w:right w:val="single" w:sz="4" w:space="0" w:color="auto"/>
            </w:tcBorders>
            <w:shd w:val="clear" w:color="000000" w:fill="C5E6FF"/>
            <w:noWrap/>
            <w:vAlign w:val="center"/>
            <w:hideMark/>
          </w:tcPr>
          <w:p w14:paraId="5278EED3"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2,780</w:t>
            </w:r>
          </w:p>
        </w:tc>
        <w:tc>
          <w:tcPr>
            <w:tcW w:w="521" w:type="pct"/>
            <w:tcBorders>
              <w:top w:val="nil"/>
              <w:left w:val="nil"/>
              <w:bottom w:val="single" w:sz="4" w:space="0" w:color="auto"/>
              <w:right w:val="single" w:sz="4" w:space="0" w:color="auto"/>
            </w:tcBorders>
            <w:shd w:val="clear" w:color="000000" w:fill="C5E6FF"/>
            <w:noWrap/>
            <w:vAlign w:val="center"/>
            <w:hideMark/>
          </w:tcPr>
          <w:p w14:paraId="046EF16B"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2,778</w:t>
            </w:r>
          </w:p>
        </w:tc>
        <w:tc>
          <w:tcPr>
            <w:tcW w:w="520" w:type="pct"/>
            <w:tcBorders>
              <w:top w:val="nil"/>
              <w:left w:val="nil"/>
              <w:bottom w:val="single" w:sz="4" w:space="0" w:color="auto"/>
              <w:right w:val="single" w:sz="8" w:space="0" w:color="auto"/>
            </w:tcBorders>
            <w:shd w:val="clear" w:color="000000" w:fill="C5E6FF"/>
            <w:noWrap/>
            <w:vAlign w:val="center"/>
            <w:hideMark/>
          </w:tcPr>
          <w:p w14:paraId="2F30446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2,961</w:t>
            </w:r>
          </w:p>
        </w:tc>
      </w:tr>
      <w:tr w:rsidR="005A15F4" w:rsidRPr="00B02B3A" w14:paraId="67140146"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11248BF9"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08" w:type="pct"/>
            <w:tcBorders>
              <w:top w:val="nil"/>
              <w:left w:val="nil"/>
              <w:bottom w:val="nil"/>
              <w:right w:val="single" w:sz="4" w:space="0" w:color="auto"/>
            </w:tcBorders>
            <w:shd w:val="clear" w:color="000000" w:fill="C5E6FF"/>
            <w:noWrap/>
            <w:vAlign w:val="center"/>
            <w:hideMark/>
          </w:tcPr>
          <w:p w14:paraId="421A84F5"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 xml:space="preserve">　</w:t>
            </w:r>
          </w:p>
        </w:tc>
        <w:tc>
          <w:tcPr>
            <w:tcW w:w="1255" w:type="pct"/>
            <w:tcBorders>
              <w:top w:val="single" w:sz="4" w:space="0" w:color="auto"/>
              <w:left w:val="nil"/>
              <w:bottom w:val="single" w:sz="4" w:space="0" w:color="auto"/>
              <w:right w:val="nil"/>
            </w:tcBorders>
            <w:shd w:val="clear" w:color="000000" w:fill="C5E6FF"/>
            <w:noWrap/>
            <w:vAlign w:val="center"/>
            <w:hideMark/>
          </w:tcPr>
          <w:p w14:paraId="0E6B7902"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要支援認定者</w:t>
            </w:r>
          </w:p>
        </w:tc>
        <w:tc>
          <w:tcPr>
            <w:tcW w:w="520" w:type="pct"/>
            <w:tcBorders>
              <w:top w:val="nil"/>
              <w:left w:val="single" w:sz="8" w:space="0" w:color="auto"/>
              <w:bottom w:val="single" w:sz="4" w:space="0" w:color="auto"/>
              <w:right w:val="single" w:sz="4" w:space="0" w:color="auto"/>
            </w:tcBorders>
            <w:shd w:val="clear" w:color="auto" w:fill="auto"/>
            <w:noWrap/>
            <w:vAlign w:val="center"/>
            <w:hideMark/>
          </w:tcPr>
          <w:p w14:paraId="4C0DF893"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803</w:t>
            </w:r>
          </w:p>
        </w:tc>
        <w:tc>
          <w:tcPr>
            <w:tcW w:w="521" w:type="pct"/>
            <w:tcBorders>
              <w:top w:val="nil"/>
              <w:left w:val="nil"/>
              <w:bottom w:val="single" w:sz="4" w:space="0" w:color="auto"/>
              <w:right w:val="single" w:sz="4" w:space="0" w:color="auto"/>
            </w:tcBorders>
            <w:shd w:val="clear" w:color="auto" w:fill="auto"/>
            <w:noWrap/>
            <w:vAlign w:val="center"/>
            <w:hideMark/>
          </w:tcPr>
          <w:p w14:paraId="4F05F7BE"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835</w:t>
            </w:r>
          </w:p>
        </w:tc>
        <w:tc>
          <w:tcPr>
            <w:tcW w:w="521" w:type="pct"/>
            <w:tcBorders>
              <w:top w:val="nil"/>
              <w:left w:val="nil"/>
              <w:bottom w:val="single" w:sz="4" w:space="0" w:color="auto"/>
              <w:right w:val="single" w:sz="8" w:space="0" w:color="auto"/>
            </w:tcBorders>
            <w:shd w:val="clear" w:color="auto" w:fill="auto"/>
            <w:noWrap/>
            <w:vAlign w:val="center"/>
            <w:hideMark/>
          </w:tcPr>
          <w:p w14:paraId="32FE13C8"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807</w:t>
            </w:r>
          </w:p>
        </w:tc>
        <w:tc>
          <w:tcPr>
            <w:tcW w:w="521" w:type="pct"/>
            <w:tcBorders>
              <w:top w:val="nil"/>
              <w:left w:val="nil"/>
              <w:bottom w:val="single" w:sz="4" w:space="0" w:color="auto"/>
              <w:right w:val="single" w:sz="4" w:space="0" w:color="auto"/>
            </w:tcBorders>
            <w:shd w:val="clear" w:color="auto" w:fill="auto"/>
            <w:noWrap/>
            <w:vAlign w:val="center"/>
            <w:hideMark/>
          </w:tcPr>
          <w:p w14:paraId="5849BEBD"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821</w:t>
            </w:r>
          </w:p>
        </w:tc>
        <w:tc>
          <w:tcPr>
            <w:tcW w:w="521" w:type="pct"/>
            <w:tcBorders>
              <w:top w:val="nil"/>
              <w:left w:val="nil"/>
              <w:bottom w:val="single" w:sz="4" w:space="0" w:color="auto"/>
              <w:right w:val="single" w:sz="4" w:space="0" w:color="auto"/>
            </w:tcBorders>
            <w:shd w:val="clear" w:color="auto" w:fill="auto"/>
            <w:noWrap/>
            <w:vAlign w:val="center"/>
            <w:hideMark/>
          </w:tcPr>
          <w:p w14:paraId="202745C2"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821</w:t>
            </w:r>
          </w:p>
        </w:tc>
        <w:tc>
          <w:tcPr>
            <w:tcW w:w="520" w:type="pct"/>
            <w:tcBorders>
              <w:top w:val="nil"/>
              <w:left w:val="nil"/>
              <w:bottom w:val="single" w:sz="4" w:space="0" w:color="auto"/>
              <w:right w:val="single" w:sz="8" w:space="0" w:color="auto"/>
            </w:tcBorders>
            <w:shd w:val="clear" w:color="auto" w:fill="auto"/>
            <w:noWrap/>
            <w:vAlign w:val="center"/>
            <w:hideMark/>
          </w:tcPr>
          <w:p w14:paraId="1DABE8F0"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867</w:t>
            </w:r>
          </w:p>
        </w:tc>
      </w:tr>
      <w:tr w:rsidR="005A15F4" w:rsidRPr="00B02B3A" w14:paraId="21A359F2"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0581BC37"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08" w:type="pct"/>
            <w:tcBorders>
              <w:top w:val="nil"/>
              <w:left w:val="nil"/>
              <w:bottom w:val="nil"/>
              <w:right w:val="single" w:sz="4" w:space="0" w:color="auto"/>
            </w:tcBorders>
            <w:shd w:val="clear" w:color="000000" w:fill="C5E6FF"/>
            <w:noWrap/>
            <w:vAlign w:val="center"/>
            <w:hideMark/>
          </w:tcPr>
          <w:p w14:paraId="5D1E3F07"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 xml:space="preserve">　</w:t>
            </w:r>
          </w:p>
        </w:tc>
        <w:tc>
          <w:tcPr>
            <w:tcW w:w="1255" w:type="pct"/>
            <w:tcBorders>
              <w:top w:val="nil"/>
              <w:left w:val="nil"/>
              <w:bottom w:val="single" w:sz="4" w:space="0" w:color="auto"/>
              <w:right w:val="nil"/>
            </w:tcBorders>
            <w:shd w:val="clear" w:color="000000" w:fill="C5E6FF"/>
            <w:noWrap/>
            <w:vAlign w:val="center"/>
            <w:hideMark/>
          </w:tcPr>
          <w:p w14:paraId="6C64E075"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要介護認定者</w:t>
            </w:r>
          </w:p>
        </w:tc>
        <w:tc>
          <w:tcPr>
            <w:tcW w:w="520" w:type="pct"/>
            <w:tcBorders>
              <w:top w:val="nil"/>
              <w:left w:val="single" w:sz="8" w:space="0" w:color="auto"/>
              <w:bottom w:val="single" w:sz="4" w:space="0" w:color="auto"/>
              <w:right w:val="single" w:sz="4" w:space="0" w:color="auto"/>
            </w:tcBorders>
            <w:shd w:val="clear" w:color="000000" w:fill="C5E6FF"/>
            <w:noWrap/>
            <w:vAlign w:val="center"/>
            <w:hideMark/>
          </w:tcPr>
          <w:p w14:paraId="7503DE70"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1,826</w:t>
            </w:r>
          </w:p>
        </w:tc>
        <w:tc>
          <w:tcPr>
            <w:tcW w:w="521" w:type="pct"/>
            <w:tcBorders>
              <w:top w:val="nil"/>
              <w:left w:val="nil"/>
              <w:bottom w:val="single" w:sz="4" w:space="0" w:color="auto"/>
              <w:right w:val="single" w:sz="4" w:space="0" w:color="auto"/>
            </w:tcBorders>
            <w:shd w:val="clear" w:color="000000" w:fill="C5E6FF"/>
            <w:noWrap/>
            <w:vAlign w:val="center"/>
            <w:hideMark/>
          </w:tcPr>
          <w:p w14:paraId="30796B4B"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1,826</w:t>
            </w:r>
          </w:p>
        </w:tc>
        <w:tc>
          <w:tcPr>
            <w:tcW w:w="521" w:type="pct"/>
            <w:tcBorders>
              <w:top w:val="nil"/>
              <w:left w:val="nil"/>
              <w:bottom w:val="single" w:sz="4" w:space="0" w:color="auto"/>
              <w:right w:val="single" w:sz="8" w:space="0" w:color="auto"/>
            </w:tcBorders>
            <w:shd w:val="clear" w:color="000000" w:fill="C5E6FF"/>
            <w:noWrap/>
            <w:vAlign w:val="center"/>
            <w:hideMark/>
          </w:tcPr>
          <w:p w14:paraId="3D15F8C8"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1,904</w:t>
            </w:r>
          </w:p>
        </w:tc>
        <w:tc>
          <w:tcPr>
            <w:tcW w:w="521" w:type="pct"/>
            <w:tcBorders>
              <w:top w:val="nil"/>
              <w:left w:val="nil"/>
              <w:bottom w:val="single" w:sz="4" w:space="0" w:color="auto"/>
              <w:right w:val="single" w:sz="4" w:space="0" w:color="auto"/>
            </w:tcBorders>
            <w:shd w:val="clear" w:color="000000" w:fill="C5E6FF"/>
            <w:noWrap/>
            <w:vAlign w:val="center"/>
            <w:hideMark/>
          </w:tcPr>
          <w:p w14:paraId="0EF5F703"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1,959</w:t>
            </w:r>
          </w:p>
        </w:tc>
        <w:tc>
          <w:tcPr>
            <w:tcW w:w="521" w:type="pct"/>
            <w:tcBorders>
              <w:top w:val="nil"/>
              <w:left w:val="nil"/>
              <w:bottom w:val="single" w:sz="4" w:space="0" w:color="auto"/>
              <w:right w:val="single" w:sz="4" w:space="0" w:color="auto"/>
            </w:tcBorders>
            <w:shd w:val="clear" w:color="000000" w:fill="C5E6FF"/>
            <w:noWrap/>
            <w:vAlign w:val="center"/>
            <w:hideMark/>
          </w:tcPr>
          <w:p w14:paraId="0D11E63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1,957</w:t>
            </w:r>
          </w:p>
        </w:tc>
        <w:tc>
          <w:tcPr>
            <w:tcW w:w="520" w:type="pct"/>
            <w:tcBorders>
              <w:top w:val="nil"/>
              <w:left w:val="nil"/>
              <w:bottom w:val="single" w:sz="4" w:space="0" w:color="auto"/>
              <w:right w:val="single" w:sz="8" w:space="0" w:color="auto"/>
            </w:tcBorders>
            <w:shd w:val="clear" w:color="000000" w:fill="C5E6FF"/>
            <w:noWrap/>
            <w:vAlign w:val="center"/>
            <w:hideMark/>
          </w:tcPr>
          <w:p w14:paraId="02B9815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2,094</w:t>
            </w:r>
          </w:p>
        </w:tc>
      </w:tr>
      <w:tr w:rsidR="005A15F4" w:rsidRPr="00B02B3A" w14:paraId="36FCB15F" w14:textId="77777777" w:rsidTr="00375186">
        <w:trPr>
          <w:trHeight w:val="300"/>
        </w:trPr>
        <w:tc>
          <w:tcPr>
            <w:tcW w:w="513" w:type="pct"/>
            <w:vMerge/>
            <w:tcBorders>
              <w:top w:val="nil"/>
              <w:left w:val="single" w:sz="8" w:space="0" w:color="auto"/>
              <w:bottom w:val="double" w:sz="6" w:space="0" w:color="000000"/>
              <w:right w:val="single" w:sz="4" w:space="0" w:color="auto"/>
            </w:tcBorders>
            <w:vAlign w:val="center"/>
            <w:hideMark/>
          </w:tcPr>
          <w:p w14:paraId="12BE5802"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364" w:type="pct"/>
            <w:gridSpan w:val="2"/>
            <w:tcBorders>
              <w:top w:val="single" w:sz="4" w:space="0" w:color="auto"/>
              <w:left w:val="nil"/>
              <w:bottom w:val="double" w:sz="6" w:space="0" w:color="auto"/>
              <w:right w:val="nil"/>
            </w:tcBorders>
            <w:shd w:val="clear" w:color="000000" w:fill="C5E6FF"/>
            <w:noWrap/>
            <w:vAlign w:val="center"/>
            <w:hideMark/>
          </w:tcPr>
          <w:p w14:paraId="2B430CF6"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認定率（第1号被保険者）</w:t>
            </w:r>
          </w:p>
        </w:tc>
        <w:tc>
          <w:tcPr>
            <w:tcW w:w="520"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4654F0BD"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19.7%</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43A4656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19.9%</w:t>
            </w:r>
          </w:p>
        </w:tc>
        <w:tc>
          <w:tcPr>
            <w:tcW w:w="521" w:type="pct"/>
            <w:tcBorders>
              <w:top w:val="single" w:sz="4" w:space="0" w:color="auto"/>
              <w:left w:val="nil"/>
              <w:bottom w:val="double" w:sz="6" w:space="0" w:color="auto"/>
              <w:right w:val="single" w:sz="8" w:space="0" w:color="auto"/>
            </w:tcBorders>
            <w:shd w:val="clear" w:color="auto" w:fill="auto"/>
            <w:noWrap/>
            <w:vAlign w:val="center"/>
            <w:hideMark/>
          </w:tcPr>
          <w:p w14:paraId="14D37CC9"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20.2%</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1066E65E"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20.7%</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56A0523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20.6%</w:t>
            </w:r>
          </w:p>
        </w:tc>
        <w:tc>
          <w:tcPr>
            <w:tcW w:w="520" w:type="pct"/>
            <w:tcBorders>
              <w:top w:val="single" w:sz="4" w:space="0" w:color="auto"/>
              <w:left w:val="nil"/>
              <w:bottom w:val="double" w:sz="6" w:space="0" w:color="auto"/>
              <w:right w:val="single" w:sz="8" w:space="0" w:color="auto"/>
            </w:tcBorders>
            <w:shd w:val="clear" w:color="auto" w:fill="auto"/>
            <w:noWrap/>
            <w:vAlign w:val="center"/>
            <w:hideMark/>
          </w:tcPr>
          <w:p w14:paraId="5F7F701B"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21.8%</w:t>
            </w:r>
          </w:p>
        </w:tc>
      </w:tr>
      <w:tr w:rsidR="005A15F4" w:rsidRPr="00B02B3A" w14:paraId="51656DCE" w14:textId="77777777" w:rsidTr="00375186">
        <w:trPr>
          <w:trHeight w:val="300"/>
        </w:trPr>
        <w:tc>
          <w:tcPr>
            <w:tcW w:w="513" w:type="pct"/>
            <w:vMerge w:val="restart"/>
            <w:tcBorders>
              <w:top w:val="nil"/>
              <w:left w:val="single" w:sz="8" w:space="0" w:color="auto"/>
              <w:bottom w:val="double" w:sz="6" w:space="0" w:color="000000"/>
              <w:right w:val="single" w:sz="4" w:space="0" w:color="auto"/>
            </w:tcBorders>
            <w:shd w:val="clear" w:color="000000" w:fill="C5E6FF"/>
            <w:vAlign w:val="center"/>
            <w:hideMark/>
          </w:tcPr>
          <w:p w14:paraId="172D6321" w14:textId="77777777" w:rsidR="005A15F4"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豊津・</w:t>
            </w:r>
          </w:p>
          <w:p w14:paraId="4340A5C1" w14:textId="77777777" w:rsidR="005A15F4"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江坂・</w:t>
            </w:r>
          </w:p>
          <w:p w14:paraId="2223C2DE"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南吹田</w:t>
            </w:r>
          </w:p>
        </w:tc>
        <w:tc>
          <w:tcPr>
            <w:tcW w:w="1364" w:type="pct"/>
            <w:gridSpan w:val="2"/>
            <w:tcBorders>
              <w:top w:val="double" w:sz="6" w:space="0" w:color="auto"/>
              <w:left w:val="nil"/>
              <w:bottom w:val="single" w:sz="4" w:space="0" w:color="auto"/>
              <w:right w:val="nil"/>
            </w:tcBorders>
            <w:shd w:val="clear" w:color="000000" w:fill="C5E6FF"/>
            <w:noWrap/>
            <w:vAlign w:val="center"/>
            <w:hideMark/>
          </w:tcPr>
          <w:p w14:paraId="50F78BC0"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第１号被保険者数</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3B91B11"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12,293 </w:t>
            </w:r>
          </w:p>
        </w:tc>
        <w:tc>
          <w:tcPr>
            <w:tcW w:w="521" w:type="pct"/>
            <w:tcBorders>
              <w:top w:val="nil"/>
              <w:left w:val="nil"/>
              <w:bottom w:val="single" w:sz="4" w:space="0" w:color="auto"/>
              <w:right w:val="single" w:sz="4" w:space="0" w:color="auto"/>
            </w:tcBorders>
            <w:shd w:val="clear" w:color="auto" w:fill="auto"/>
            <w:vAlign w:val="center"/>
            <w:hideMark/>
          </w:tcPr>
          <w:p w14:paraId="2F503E9B"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12,351 </w:t>
            </w:r>
          </w:p>
        </w:tc>
        <w:tc>
          <w:tcPr>
            <w:tcW w:w="521" w:type="pct"/>
            <w:tcBorders>
              <w:top w:val="nil"/>
              <w:left w:val="nil"/>
              <w:bottom w:val="single" w:sz="4" w:space="0" w:color="auto"/>
              <w:right w:val="single" w:sz="8" w:space="0" w:color="auto"/>
            </w:tcBorders>
            <w:shd w:val="clear" w:color="auto" w:fill="auto"/>
            <w:vAlign w:val="center"/>
            <w:hideMark/>
          </w:tcPr>
          <w:p w14:paraId="347E9B93"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12,483 </w:t>
            </w:r>
          </w:p>
        </w:tc>
        <w:tc>
          <w:tcPr>
            <w:tcW w:w="521" w:type="pct"/>
            <w:tcBorders>
              <w:top w:val="nil"/>
              <w:left w:val="nil"/>
              <w:bottom w:val="single" w:sz="4" w:space="0" w:color="auto"/>
              <w:right w:val="single" w:sz="4" w:space="0" w:color="auto"/>
            </w:tcBorders>
            <w:shd w:val="clear" w:color="auto" w:fill="auto"/>
            <w:vAlign w:val="center"/>
            <w:hideMark/>
          </w:tcPr>
          <w:p w14:paraId="78231304"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12,545 </w:t>
            </w:r>
          </w:p>
        </w:tc>
        <w:tc>
          <w:tcPr>
            <w:tcW w:w="521" w:type="pct"/>
            <w:tcBorders>
              <w:top w:val="nil"/>
              <w:left w:val="nil"/>
              <w:bottom w:val="single" w:sz="4" w:space="0" w:color="auto"/>
              <w:right w:val="single" w:sz="4" w:space="0" w:color="auto"/>
            </w:tcBorders>
            <w:shd w:val="clear" w:color="auto" w:fill="auto"/>
            <w:vAlign w:val="center"/>
            <w:hideMark/>
          </w:tcPr>
          <w:p w14:paraId="749D7EA1"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12,458 </w:t>
            </w:r>
          </w:p>
        </w:tc>
        <w:tc>
          <w:tcPr>
            <w:tcW w:w="520" w:type="pct"/>
            <w:tcBorders>
              <w:top w:val="nil"/>
              <w:left w:val="nil"/>
              <w:bottom w:val="single" w:sz="4" w:space="0" w:color="auto"/>
              <w:right w:val="single" w:sz="8" w:space="0" w:color="auto"/>
            </w:tcBorders>
            <w:shd w:val="clear" w:color="auto" w:fill="auto"/>
            <w:vAlign w:val="center"/>
            <w:hideMark/>
          </w:tcPr>
          <w:p w14:paraId="590FE232"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12,586 </w:t>
            </w:r>
          </w:p>
        </w:tc>
      </w:tr>
      <w:tr w:rsidR="005A15F4" w:rsidRPr="00B02B3A" w14:paraId="76AEB3E9"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3B326947"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364" w:type="pct"/>
            <w:gridSpan w:val="2"/>
            <w:tcBorders>
              <w:top w:val="single" w:sz="4" w:space="0" w:color="auto"/>
              <w:left w:val="nil"/>
              <w:bottom w:val="nil"/>
              <w:right w:val="nil"/>
            </w:tcBorders>
            <w:shd w:val="clear" w:color="000000" w:fill="C5E6FF"/>
            <w:noWrap/>
            <w:vAlign w:val="center"/>
            <w:hideMark/>
          </w:tcPr>
          <w:p w14:paraId="17FDA2C9"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要支援・要介護認定者</w:t>
            </w:r>
          </w:p>
        </w:tc>
        <w:tc>
          <w:tcPr>
            <w:tcW w:w="520" w:type="pct"/>
            <w:tcBorders>
              <w:top w:val="nil"/>
              <w:left w:val="single" w:sz="8" w:space="0" w:color="auto"/>
              <w:bottom w:val="single" w:sz="4" w:space="0" w:color="auto"/>
              <w:right w:val="single" w:sz="4" w:space="0" w:color="auto"/>
            </w:tcBorders>
            <w:shd w:val="clear" w:color="000000" w:fill="C5E6FF"/>
            <w:noWrap/>
            <w:vAlign w:val="center"/>
            <w:hideMark/>
          </w:tcPr>
          <w:p w14:paraId="785AB243"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2,220</w:t>
            </w:r>
          </w:p>
        </w:tc>
        <w:tc>
          <w:tcPr>
            <w:tcW w:w="521" w:type="pct"/>
            <w:tcBorders>
              <w:top w:val="nil"/>
              <w:left w:val="nil"/>
              <w:bottom w:val="single" w:sz="4" w:space="0" w:color="auto"/>
              <w:right w:val="single" w:sz="4" w:space="0" w:color="auto"/>
            </w:tcBorders>
            <w:shd w:val="clear" w:color="000000" w:fill="C5E6FF"/>
            <w:noWrap/>
            <w:vAlign w:val="center"/>
            <w:hideMark/>
          </w:tcPr>
          <w:p w14:paraId="4A75ABD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2,229</w:t>
            </w:r>
          </w:p>
        </w:tc>
        <w:tc>
          <w:tcPr>
            <w:tcW w:w="521" w:type="pct"/>
            <w:tcBorders>
              <w:top w:val="nil"/>
              <w:left w:val="nil"/>
              <w:bottom w:val="single" w:sz="4" w:space="0" w:color="auto"/>
              <w:right w:val="single" w:sz="8" w:space="0" w:color="auto"/>
            </w:tcBorders>
            <w:shd w:val="clear" w:color="000000" w:fill="C5E6FF"/>
            <w:noWrap/>
            <w:vAlign w:val="center"/>
            <w:hideMark/>
          </w:tcPr>
          <w:p w14:paraId="1F4E993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2,261</w:t>
            </w:r>
          </w:p>
        </w:tc>
        <w:tc>
          <w:tcPr>
            <w:tcW w:w="521" w:type="pct"/>
            <w:tcBorders>
              <w:top w:val="nil"/>
              <w:left w:val="nil"/>
              <w:bottom w:val="single" w:sz="4" w:space="0" w:color="auto"/>
              <w:right w:val="single" w:sz="4" w:space="0" w:color="auto"/>
            </w:tcBorders>
            <w:shd w:val="clear" w:color="000000" w:fill="C5E6FF"/>
            <w:noWrap/>
            <w:vAlign w:val="center"/>
            <w:hideMark/>
          </w:tcPr>
          <w:p w14:paraId="2559D191"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2,370</w:t>
            </w:r>
          </w:p>
        </w:tc>
        <w:tc>
          <w:tcPr>
            <w:tcW w:w="521" w:type="pct"/>
            <w:tcBorders>
              <w:top w:val="nil"/>
              <w:left w:val="nil"/>
              <w:bottom w:val="single" w:sz="4" w:space="0" w:color="auto"/>
              <w:right w:val="single" w:sz="4" w:space="0" w:color="auto"/>
            </w:tcBorders>
            <w:shd w:val="clear" w:color="000000" w:fill="C5E6FF"/>
            <w:noWrap/>
            <w:vAlign w:val="center"/>
            <w:hideMark/>
          </w:tcPr>
          <w:p w14:paraId="01C96CB0"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2,387</w:t>
            </w:r>
          </w:p>
        </w:tc>
        <w:tc>
          <w:tcPr>
            <w:tcW w:w="520" w:type="pct"/>
            <w:tcBorders>
              <w:top w:val="nil"/>
              <w:left w:val="nil"/>
              <w:bottom w:val="single" w:sz="4" w:space="0" w:color="auto"/>
              <w:right w:val="single" w:sz="8" w:space="0" w:color="auto"/>
            </w:tcBorders>
            <w:shd w:val="clear" w:color="000000" w:fill="C5E6FF"/>
            <w:noWrap/>
            <w:vAlign w:val="center"/>
            <w:hideMark/>
          </w:tcPr>
          <w:p w14:paraId="275B5A94"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2,459</w:t>
            </w:r>
          </w:p>
        </w:tc>
      </w:tr>
      <w:tr w:rsidR="005A15F4" w:rsidRPr="00B02B3A" w14:paraId="5B383BB1"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2738E1D0"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08" w:type="pct"/>
            <w:tcBorders>
              <w:top w:val="nil"/>
              <w:left w:val="nil"/>
              <w:bottom w:val="nil"/>
              <w:right w:val="single" w:sz="4" w:space="0" w:color="auto"/>
            </w:tcBorders>
            <w:shd w:val="clear" w:color="000000" w:fill="C5E6FF"/>
            <w:noWrap/>
            <w:vAlign w:val="center"/>
            <w:hideMark/>
          </w:tcPr>
          <w:p w14:paraId="4C3BBF41"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 xml:space="preserve">　</w:t>
            </w:r>
          </w:p>
        </w:tc>
        <w:tc>
          <w:tcPr>
            <w:tcW w:w="1255" w:type="pct"/>
            <w:tcBorders>
              <w:top w:val="single" w:sz="4" w:space="0" w:color="auto"/>
              <w:left w:val="nil"/>
              <w:bottom w:val="single" w:sz="4" w:space="0" w:color="auto"/>
              <w:right w:val="nil"/>
            </w:tcBorders>
            <w:shd w:val="clear" w:color="000000" w:fill="C5E6FF"/>
            <w:noWrap/>
            <w:vAlign w:val="center"/>
            <w:hideMark/>
          </w:tcPr>
          <w:p w14:paraId="2B250086"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要支援認定者</w:t>
            </w:r>
          </w:p>
        </w:tc>
        <w:tc>
          <w:tcPr>
            <w:tcW w:w="520" w:type="pct"/>
            <w:tcBorders>
              <w:top w:val="nil"/>
              <w:left w:val="single" w:sz="8" w:space="0" w:color="auto"/>
              <w:bottom w:val="single" w:sz="4" w:space="0" w:color="auto"/>
              <w:right w:val="single" w:sz="4" w:space="0" w:color="auto"/>
            </w:tcBorders>
            <w:shd w:val="clear" w:color="auto" w:fill="auto"/>
            <w:noWrap/>
            <w:vAlign w:val="center"/>
            <w:hideMark/>
          </w:tcPr>
          <w:p w14:paraId="4591DB56"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661</w:t>
            </w:r>
          </w:p>
        </w:tc>
        <w:tc>
          <w:tcPr>
            <w:tcW w:w="521" w:type="pct"/>
            <w:tcBorders>
              <w:top w:val="nil"/>
              <w:left w:val="nil"/>
              <w:bottom w:val="single" w:sz="4" w:space="0" w:color="auto"/>
              <w:right w:val="single" w:sz="4" w:space="0" w:color="auto"/>
            </w:tcBorders>
            <w:shd w:val="clear" w:color="auto" w:fill="auto"/>
            <w:noWrap/>
            <w:vAlign w:val="center"/>
            <w:hideMark/>
          </w:tcPr>
          <w:p w14:paraId="07985719"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667</w:t>
            </w:r>
          </w:p>
        </w:tc>
        <w:tc>
          <w:tcPr>
            <w:tcW w:w="521" w:type="pct"/>
            <w:tcBorders>
              <w:top w:val="nil"/>
              <w:left w:val="nil"/>
              <w:bottom w:val="single" w:sz="4" w:space="0" w:color="auto"/>
              <w:right w:val="single" w:sz="8" w:space="0" w:color="auto"/>
            </w:tcBorders>
            <w:shd w:val="clear" w:color="auto" w:fill="auto"/>
            <w:noWrap/>
            <w:vAlign w:val="center"/>
            <w:hideMark/>
          </w:tcPr>
          <w:p w14:paraId="7A522049"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654</w:t>
            </w:r>
          </w:p>
        </w:tc>
        <w:tc>
          <w:tcPr>
            <w:tcW w:w="521" w:type="pct"/>
            <w:tcBorders>
              <w:top w:val="nil"/>
              <w:left w:val="nil"/>
              <w:bottom w:val="single" w:sz="4" w:space="0" w:color="auto"/>
              <w:right w:val="single" w:sz="4" w:space="0" w:color="auto"/>
            </w:tcBorders>
            <w:shd w:val="clear" w:color="auto" w:fill="auto"/>
            <w:noWrap/>
            <w:vAlign w:val="center"/>
            <w:hideMark/>
          </w:tcPr>
          <w:p w14:paraId="3BAD984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713</w:t>
            </w:r>
          </w:p>
        </w:tc>
        <w:tc>
          <w:tcPr>
            <w:tcW w:w="521" w:type="pct"/>
            <w:tcBorders>
              <w:top w:val="nil"/>
              <w:left w:val="nil"/>
              <w:bottom w:val="single" w:sz="4" w:space="0" w:color="auto"/>
              <w:right w:val="single" w:sz="4" w:space="0" w:color="auto"/>
            </w:tcBorders>
            <w:shd w:val="clear" w:color="auto" w:fill="auto"/>
            <w:noWrap/>
            <w:vAlign w:val="center"/>
            <w:hideMark/>
          </w:tcPr>
          <w:p w14:paraId="0DB82DD2"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717</w:t>
            </w:r>
          </w:p>
        </w:tc>
        <w:tc>
          <w:tcPr>
            <w:tcW w:w="520" w:type="pct"/>
            <w:tcBorders>
              <w:top w:val="nil"/>
              <w:left w:val="nil"/>
              <w:bottom w:val="single" w:sz="4" w:space="0" w:color="auto"/>
              <w:right w:val="single" w:sz="8" w:space="0" w:color="auto"/>
            </w:tcBorders>
            <w:shd w:val="clear" w:color="auto" w:fill="auto"/>
            <w:noWrap/>
            <w:vAlign w:val="center"/>
            <w:hideMark/>
          </w:tcPr>
          <w:p w14:paraId="6DC28A1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720</w:t>
            </w:r>
          </w:p>
        </w:tc>
      </w:tr>
      <w:tr w:rsidR="005A15F4" w:rsidRPr="00B02B3A" w14:paraId="7A13D892"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1756DD14"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08" w:type="pct"/>
            <w:tcBorders>
              <w:top w:val="nil"/>
              <w:left w:val="nil"/>
              <w:bottom w:val="nil"/>
              <w:right w:val="single" w:sz="4" w:space="0" w:color="auto"/>
            </w:tcBorders>
            <w:shd w:val="clear" w:color="000000" w:fill="C5E6FF"/>
            <w:noWrap/>
            <w:vAlign w:val="center"/>
            <w:hideMark/>
          </w:tcPr>
          <w:p w14:paraId="7A6C11B1"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 xml:space="preserve">　</w:t>
            </w:r>
          </w:p>
        </w:tc>
        <w:tc>
          <w:tcPr>
            <w:tcW w:w="1255" w:type="pct"/>
            <w:tcBorders>
              <w:top w:val="nil"/>
              <w:left w:val="nil"/>
              <w:bottom w:val="single" w:sz="4" w:space="0" w:color="auto"/>
              <w:right w:val="nil"/>
            </w:tcBorders>
            <w:shd w:val="clear" w:color="000000" w:fill="C5E6FF"/>
            <w:noWrap/>
            <w:vAlign w:val="center"/>
            <w:hideMark/>
          </w:tcPr>
          <w:p w14:paraId="1EEFB3CE"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要介護認定者</w:t>
            </w:r>
          </w:p>
        </w:tc>
        <w:tc>
          <w:tcPr>
            <w:tcW w:w="520" w:type="pct"/>
            <w:tcBorders>
              <w:top w:val="nil"/>
              <w:left w:val="single" w:sz="8" w:space="0" w:color="auto"/>
              <w:bottom w:val="single" w:sz="4" w:space="0" w:color="auto"/>
              <w:right w:val="single" w:sz="4" w:space="0" w:color="auto"/>
            </w:tcBorders>
            <w:shd w:val="clear" w:color="000000" w:fill="C5E6FF"/>
            <w:noWrap/>
            <w:vAlign w:val="center"/>
            <w:hideMark/>
          </w:tcPr>
          <w:p w14:paraId="6CD1AD1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1,559</w:t>
            </w:r>
          </w:p>
        </w:tc>
        <w:tc>
          <w:tcPr>
            <w:tcW w:w="521" w:type="pct"/>
            <w:tcBorders>
              <w:top w:val="nil"/>
              <w:left w:val="nil"/>
              <w:bottom w:val="single" w:sz="4" w:space="0" w:color="auto"/>
              <w:right w:val="single" w:sz="4" w:space="0" w:color="auto"/>
            </w:tcBorders>
            <w:shd w:val="clear" w:color="000000" w:fill="C5E6FF"/>
            <w:noWrap/>
            <w:vAlign w:val="center"/>
            <w:hideMark/>
          </w:tcPr>
          <w:p w14:paraId="42EA4198"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1,562</w:t>
            </w:r>
          </w:p>
        </w:tc>
        <w:tc>
          <w:tcPr>
            <w:tcW w:w="521" w:type="pct"/>
            <w:tcBorders>
              <w:top w:val="nil"/>
              <w:left w:val="nil"/>
              <w:bottom w:val="single" w:sz="4" w:space="0" w:color="auto"/>
              <w:right w:val="single" w:sz="8" w:space="0" w:color="auto"/>
            </w:tcBorders>
            <w:shd w:val="clear" w:color="000000" w:fill="C5E6FF"/>
            <w:noWrap/>
            <w:vAlign w:val="center"/>
            <w:hideMark/>
          </w:tcPr>
          <w:p w14:paraId="2FE32FF9"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1,607</w:t>
            </w:r>
          </w:p>
        </w:tc>
        <w:tc>
          <w:tcPr>
            <w:tcW w:w="521" w:type="pct"/>
            <w:tcBorders>
              <w:top w:val="nil"/>
              <w:left w:val="nil"/>
              <w:bottom w:val="single" w:sz="4" w:space="0" w:color="auto"/>
              <w:right w:val="single" w:sz="4" w:space="0" w:color="auto"/>
            </w:tcBorders>
            <w:shd w:val="clear" w:color="000000" w:fill="C5E6FF"/>
            <w:noWrap/>
            <w:vAlign w:val="center"/>
            <w:hideMark/>
          </w:tcPr>
          <w:p w14:paraId="39B42F6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1,657</w:t>
            </w:r>
          </w:p>
        </w:tc>
        <w:tc>
          <w:tcPr>
            <w:tcW w:w="521" w:type="pct"/>
            <w:tcBorders>
              <w:top w:val="nil"/>
              <w:left w:val="nil"/>
              <w:bottom w:val="single" w:sz="4" w:space="0" w:color="auto"/>
              <w:right w:val="single" w:sz="4" w:space="0" w:color="auto"/>
            </w:tcBorders>
            <w:shd w:val="clear" w:color="000000" w:fill="C5E6FF"/>
            <w:noWrap/>
            <w:vAlign w:val="center"/>
            <w:hideMark/>
          </w:tcPr>
          <w:p w14:paraId="508C963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1,670</w:t>
            </w:r>
          </w:p>
        </w:tc>
        <w:tc>
          <w:tcPr>
            <w:tcW w:w="520" w:type="pct"/>
            <w:tcBorders>
              <w:top w:val="nil"/>
              <w:left w:val="nil"/>
              <w:bottom w:val="single" w:sz="4" w:space="0" w:color="auto"/>
              <w:right w:val="single" w:sz="8" w:space="0" w:color="auto"/>
            </w:tcBorders>
            <w:shd w:val="clear" w:color="000000" w:fill="C5E6FF"/>
            <w:noWrap/>
            <w:vAlign w:val="center"/>
            <w:hideMark/>
          </w:tcPr>
          <w:p w14:paraId="3C6B43C6"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1,739</w:t>
            </w:r>
          </w:p>
        </w:tc>
      </w:tr>
      <w:tr w:rsidR="005A15F4" w:rsidRPr="00B02B3A" w14:paraId="4027B817" w14:textId="77777777" w:rsidTr="00375186">
        <w:trPr>
          <w:trHeight w:val="300"/>
        </w:trPr>
        <w:tc>
          <w:tcPr>
            <w:tcW w:w="513" w:type="pct"/>
            <w:vMerge/>
            <w:tcBorders>
              <w:top w:val="nil"/>
              <w:left w:val="single" w:sz="8" w:space="0" w:color="auto"/>
              <w:bottom w:val="double" w:sz="6" w:space="0" w:color="000000"/>
              <w:right w:val="single" w:sz="4" w:space="0" w:color="auto"/>
            </w:tcBorders>
            <w:vAlign w:val="center"/>
            <w:hideMark/>
          </w:tcPr>
          <w:p w14:paraId="66684A7A"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364" w:type="pct"/>
            <w:gridSpan w:val="2"/>
            <w:tcBorders>
              <w:top w:val="single" w:sz="4" w:space="0" w:color="auto"/>
              <w:left w:val="nil"/>
              <w:bottom w:val="double" w:sz="6" w:space="0" w:color="auto"/>
              <w:right w:val="nil"/>
            </w:tcBorders>
            <w:shd w:val="clear" w:color="000000" w:fill="C5E6FF"/>
            <w:noWrap/>
            <w:vAlign w:val="center"/>
            <w:hideMark/>
          </w:tcPr>
          <w:p w14:paraId="49FE2AD2"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認定率（第1号被保険者）</w:t>
            </w:r>
          </w:p>
        </w:tc>
        <w:tc>
          <w:tcPr>
            <w:tcW w:w="520"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36BDA7D6"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18.1%</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24DC85A6"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18.0%</w:t>
            </w:r>
          </w:p>
        </w:tc>
        <w:tc>
          <w:tcPr>
            <w:tcW w:w="521" w:type="pct"/>
            <w:tcBorders>
              <w:top w:val="single" w:sz="4" w:space="0" w:color="auto"/>
              <w:left w:val="nil"/>
              <w:bottom w:val="double" w:sz="6" w:space="0" w:color="auto"/>
              <w:right w:val="single" w:sz="8" w:space="0" w:color="auto"/>
            </w:tcBorders>
            <w:shd w:val="clear" w:color="auto" w:fill="auto"/>
            <w:noWrap/>
            <w:vAlign w:val="center"/>
            <w:hideMark/>
          </w:tcPr>
          <w:p w14:paraId="3B00010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18.1%</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0A344D93"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18.9%</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1390C6B0"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19.2%</w:t>
            </w:r>
          </w:p>
        </w:tc>
        <w:tc>
          <w:tcPr>
            <w:tcW w:w="520" w:type="pct"/>
            <w:tcBorders>
              <w:top w:val="single" w:sz="4" w:space="0" w:color="auto"/>
              <w:left w:val="nil"/>
              <w:bottom w:val="double" w:sz="6" w:space="0" w:color="auto"/>
              <w:right w:val="single" w:sz="8" w:space="0" w:color="auto"/>
            </w:tcBorders>
            <w:shd w:val="clear" w:color="auto" w:fill="auto"/>
            <w:noWrap/>
            <w:vAlign w:val="center"/>
            <w:hideMark/>
          </w:tcPr>
          <w:p w14:paraId="34230FF3"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19.5%</w:t>
            </w:r>
          </w:p>
        </w:tc>
      </w:tr>
      <w:tr w:rsidR="005A15F4" w:rsidRPr="00B02B3A" w14:paraId="4B32D060" w14:textId="77777777" w:rsidTr="00375186">
        <w:trPr>
          <w:trHeight w:val="300"/>
        </w:trPr>
        <w:tc>
          <w:tcPr>
            <w:tcW w:w="513" w:type="pct"/>
            <w:vMerge w:val="restart"/>
            <w:tcBorders>
              <w:top w:val="nil"/>
              <w:left w:val="single" w:sz="8" w:space="0" w:color="auto"/>
              <w:bottom w:val="double" w:sz="6" w:space="0" w:color="000000"/>
              <w:right w:val="single" w:sz="4" w:space="0" w:color="auto"/>
            </w:tcBorders>
            <w:shd w:val="clear" w:color="000000" w:fill="C5E6FF"/>
            <w:vAlign w:val="center"/>
            <w:hideMark/>
          </w:tcPr>
          <w:p w14:paraId="4ECE29E3"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千里山・佐井寺</w:t>
            </w:r>
          </w:p>
        </w:tc>
        <w:tc>
          <w:tcPr>
            <w:tcW w:w="1364" w:type="pct"/>
            <w:gridSpan w:val="2"/>
            <w:tcBorders>
              <w:top w:val="double" w:sz="6" w:space="0" w:color="auto"/>
              <w:left w:val="nil"/>
              <w:bottom w:val="single" w:sz="4" w:space="0" w:color="auto"/>
              <w:right w:val="nil"/>
            </w:tcBorders>
            <w:shd w:val="clear" w:color="000000" w:fill="C5E6FF"/>
            <w:noWrap/>
            <w:vAlign w:val="center"/>
            <w:hideMark/>
          </w:tcPr>
          <w:p w14:paraId="5629DA02"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第１号被保険者数</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E9D51D3"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13,031 </w:t>
            </w:r>
          </w:p>
        </w:tc>
        <w:tc>
          <w:tcPr>
            <w:tcW w:w="521" w:type="pct"/>
            <w:tcBorders>
              <w:top w:val="nil"/>
              <w:left w:val="nil"/>
              <w:bottom w:val="single" w:sz="4" w:space="0" w:color="auto"/>
              <w:right w:val="single" w:sz="4" w:space="0" w:color="auto"/>
            </w:tcBorders>
            <w:shd w:val="clear" w:color="auto" w:fill="auto"/>
            <w:vAlign w:val="center"/>
            <w:hideMark/>
          </w:tcPr>
          <w:p w14:paraId="1458CFFD"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13,271 </w:t>
            </w:r>
          </w:p>
        </w:tc>
        <w:tc>
          <w:tcPr>
            <w:tcW w:w="521" w:type="pct"/>
            <w:tcBorders>
              <w:top w:val="nil"/>
              <w:left w:val="nil"/>
              <w:bottom w:val="single" w:sz="4" w:space="0" w:color="auto"/>
              <w:right w:val="single" w:sz="8" w:space="0" w:color="auto"/>
            </w:tcBorders>
            <w:shd w:val="clear" w:color="auto" w:fill="auto"/>
            <w:vAlign w:val="center"/>
            <w:hideMark/>
          </w:tcPr>
          <w:p w14:paraId="2E2FE990"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13,584 </w:t>
            </w:r>
          </w:p>
        </w:tc>
        <w:tc>
          <w:tcPr>
            <w:tcW w:w="521" w:type="pct"/>
            <w:tcBorders>
              <w:top w:val="nil"/>
              <w:left w:val="nil"/>
              <w:bottom w:val="single" w:sz="4" w:space="0" w:color="auto"/>
              <w:right w:val="single" w:sz="4" w:space="0" w:color="auto"/>
            </w:tcBorders>
            <w:shd w:val="clear" w:color="auto" w:fill="auto"/>
            <w:vAlign w:val="center"/>
            <w:hideMark/>
          </w:tcPr>
          <w:p w14:paraId="7F200C2E"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13,812 </w:t>
            </w:r>
          </w:p>
        </w:tc>
        <w:tc>
          <w:tcPr>
            <w:tcW w:w="521" w:type="pct"/>
            <w:tcBorders>
              <w:top w:val="nil"/>
              <w:left w:val="nil"/>
              <w:bottom w:val="single" w:sz="4" w:space="0" w:color="auto"/>
              <w:right w:val="single" w:sz="4" w:space="0" w:color="auto"/>
            </w:tcBorders>
            <w:shd w:val="clear" w:color="auto" w:fill="auto"/>
            <w:vAlign w:val="center"/>
            <w:hideMark/>
          </w:tcPr>
          <w:p w14:paraId="0B803CD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13,915 </w:t>
            </w:r>
          </w:p>
        </w:tc>
        <w:tc>
          <w:tcPr>
            <w:tcW w:w="520" w:type="pct"/>
            <w:tcBorders>
              <w:top w:val="nil"/>
              <w:left w:val="nil"/>
              <w:bottom w:val="single" w:sz="4" w:space="0" w:color="auto"/>
              <w:right w:val="single" w:sz="8" w:space="0" w:color="auto"/>
            </w:tcBorders>
            <w:shd w:val="clear" w:color="auto" w:fill="auto"/>
            <w:vAlign w:val="center"/>
            <w:hideMark/>
          </w:tcPr>
          <w:p w14:paraId="51ABE9BD"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14,128 </w:t>
            </w:r>
          </w:p>
        </w:tc>
      </w:tr>
      <w:tr w:rsidR="005A15F4" w:rsidRPr="00B02B3A" w14:paraId="1C5FB40A"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7770CF1C"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364" w:type="pct"/>
            <w:gridSpan w:val="2"/>
            <w:tcBorders>
              <w:top w:val="single" w:sz="4" w:space="0" w:color="auto"/>
              <w:left w:val="nil"/>
              <w:bottom w:val="nil"/>
              <w:right w:val="nil"/>
            </w:tcBorders>
            <w:shd w:val="clear" w:color="000000" w:fill="C5E6FF"/>
            <w:noWrap/>
            <w:vAlign w:val="center"/>
            <w:hideMark/>
          </w:tcPr>
          <w:p w14:paraId="3DC65604"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要支援・要介護認定者</w:t>
            </w:r>
          </w:p>
        </w:tc>
        <w:tc>
          <w:tcPr>
            <w:tcW w:w="520" w:type="pct"/>
            <w:tcBorders>
              <w:top w:val="nil"/>
              <w:left w:val="single" w:sz="8" w:space="0" w:color="auto"/>
              <w:bottom w:val="single" w:sz="4" w:space="0" w:color="auto"/>
              <w:right w:val="single" w:sz="4" w:space="0" w:color="auto"/>
            </w:tcBorders>
            <w:shd w:val="clear" w:color="000000" w:fill="C5E6FF"/>
            <w:noWrap/>
            <w:vAlign w:val="center"/>
            <w:hideMark/>
          </w:tcPr>
          <w:p w14:paraId="7CDEA03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2,210</w:t>
            </w:r>
          </w:p>
        </w:tc>
        <w:tc>
          <w:tcPr>
            <w:tcW w:w="521" w:type="pct"/>
            <w:tcBorders>
              <w:top w:val="nil"/>
              <w:left w:val="nil"/>
              <w:bottom w:val="single" w:sz="4" w:space="0" w:color="auto"/>
              <w:right w:val="single" w:sz="4" w:space="0" w:color="auto"/>
            </w:tcBorders>
            <w:shd w:val="clear" w:color="000000" w:fill="C5E6FF"/>
            <w:noWrap/>
            <w:vAlign w:val="center"/>
            <w:hideMark/>
          </w:tcPr>
          <w:p w14:paraId="03B4F969"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2,215</w:t>
            </w:r>
          </w:p>
        </w:tc>
        <w:tc>
          <w:tcPr>
            <w:tcW w:w="521" w:type="pct"/>
            <w:tcBorders>
              <w:top w:val="nil"/>
              <w:left w:val="nil"/>
              <w:bottom w:val="single" w:sz="4" w:space="0" w:color="auto"/>
              <w:right w:val="single" w:sz="8" w:space="0" w:color="auto"/>
            </w:tcBorders>
            <w:shd w:val="clear" w:color="000000" w:fill="C5E6FF"/>
            <w:noWrap/>
            <w:vAlign w:val="center"/>
            <w:hideMark/>
          </w:tcPr>
          <w:p w14:paraId="50D0D0D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2,242</w:t>
            </w:r>
          </w:p>
        </w:tc>
        <w:tc>
          <w:tcPr>
            <w:tcW w:w="521" w:type="pct"/>
            <w:tcBorders>
              <w:top w:val="nil"/>
              <w:left w:val="nil"/>
              <w:bottom w:val="single" w:sz="4" w:space="0" w:color="auto"/>
              <w:right w:val="single" w:sz="4" w:space="0" w:color="auto"/>
            </w:tcBorders>
            <w:shd w:val="clear" w:color="000000" w:fill="C5E6FF"/>
            <w:noWrap/>
            <w:vAlign w:val="center"/>
            <w:hideMark/>
          </w:tcPr>
          <w:p w14:paraId="75E89B93"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2,329</w:t>
            </w:r>
          </w:p>
        </w:tc>
        <w:tc>
          <w:tcPr>
            <w:tcW w:w="521" w:type="pct"/>
            <w:tcBorders>
              <w:top w:val="nil"/>
              <w:left w:val="nil"/>
              <w:bottom w:val="single" w:sz="4" w:space="0" w:color="auto"/>
              <w:right w:val="single" w:sz="4" w:space="0" w:color="auto"/>
            </w:tcBorders>
            <w:shd w:val="clear" w:color="000000" w:fill="C5E6FF"/>
            <w:noWrap/>
            <w:vAlign w:val="center"/>
            <w:hideMark/>
          </w:tcPr>
          <w:p w14:paraId="77A53D93"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2,361</w:t>
            </w:r>
          </w:p>
        </w:tc>
        <w:tc>
          <w:tcPr>
            <w:tcW w:w="520" w:type="pct"/>
            <w:tcBorders>
              <w:top w:val="nil"/>
              <w:left w:val="nil"/>
              <w:bottom w:val="single" w:sz="4" w:space="0" w:color="auto"/>
              <w:right w:val="single" w:sz="8" w:space="0" w:color="auto"/>
            </w:tcBorders>
            <w:shd w:val="clear" w:color="000000" w:fill="C5E6FF"/>
            <w:noWrap/>
            <w:vAlign w:val="center"/>
            <w:hideMark/>
          </w:tcPr>
          <w:p w14:paraId="19383541"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2,503</w:t>
            </w:r>
          </w:p>
        </w:tc>
      </w:tr>
      <w:tr w:rsidR="005A15F4" w:rsidRPr="00B02B3A" w14:paraId="7FCE356D"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1E8AAAAB"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08" w:type="pct"/>
            <w:tcBorders>
              <w:top w:val="nil"/>
              <w:left w:val="nil"/>
              <w:bottom w:val="nil"/>
              <w:right w:val="single" w:sz="4" w:space="0" w:color="auto"/>
            </w:tcBorders>
            <w:shd w:val="clear" w:color="000000" w:fill="C5E6FF"/>
            <w:noWrap/>
            <w:vAlign w:val="center"/>
            <w:hideMark/>
          </w:tcPr>
          <w:p w14:paraId="48C21D17"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 xml:space="preserve">　</w:t>
            </w:r>
          </w:p>
        </w:tc>
        <w:tc>
          <w:tcPr>
            <w:tcW w:w="1255" w:type="pct"/>
            <w:tcBorders>
              <w:top w:val="single" w:sz="4" w:space="0" w:color="auto"/>
              <w:left w:val="nil"/>
              <w:bottom w:val="single" w:sz="4" w:space="0" w:color="auto"/>
              <w:right w:val="nil"/>
            </w:tcBorders>
            <w:shd w:val="clear" w:color="000000" w:fill="C5E6FF"/>
            <w:noWrap/>
            <w:vAlign w:val="center"/>
            <w:hideMark/>
          </w:tcPr>
          <w:p w14:paraId="59E2D352"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要支援認定者</w:t>
            </w:r>
          </w:p>
        </w:tc>
        <w:tc>
          <w:tcPr>
            <w:tcW w:w="520" w:type="pct"/>
            <w:tcBorders>
              <w:top w:val="nil"/>
              <w:left w:val="single" w:sz="8" w:space="0" w:color="auto"/>
              <w:bottom w:val="single" w:sz="4" w:space="0" w:color="auto"/>
              <w:right w:val="single" w:sz="4" w:space="0" w:color="auto"/>
            </w:tcBorders>
            <w:shd w:val="clear" w:color="auto" w:fill="auto"/>
            <w:noWrap/>
            <w:vAlign w:val="center"/>
            <w:hideMark/>
          </w:tcPr>
          <w:p w14:paraId="6DD1D411"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694</w:t>
            </w:r>
          </w:p>
        </w:tc>
        <w:tc>
          <w:tcPr>
            <w:tcW w:w="521" w:type="pct"/>
            <w:tcBorders>
              <w:top w:val="nil"/>
              <w:left w:val="nil"/>
              <w:bottom w:val="single" w:sz="4" w:space="0" w:color="auto"/>
              <w:right w:val="single" w:sz="4" w:space="0" w:color="auto"/>
            </w:tcBorders>
            <w:shd w:val="clear" w:color="auto" w:fill="auto"/>
            <w:noWrap/>
            <w:vAlign w:val="center"/>
            <w:hideMark/>
          </w:tcPr>
          <w:p w14:paraId="25C183DE"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680</w:t>
            </w:r>
          </w:p>
        </w:tc>
        <w:tc>
          <w:tcPr>
            <w:tcW w:w="521" w:type="pct"/>
            <w:tcBorders>
              <w:top w:val="nil"/>
              <w:left w:val="nil"/>
              <w:bottom w:val="single" w:sz="4" w:space="0" w:color="auto"/>
              <w:right w:val="single" w:sz="8" w:space="0" w:color="auto"/>
            </w:tcBorders>
            <w:shd w:val="clear" w:color="auto" w:fill="auto"/>
            <w:noWrap/>
            <w:vAlign w:val="center"/>
            <w:hideMark/>
          </w:tcPr>
          <w:p w14:paraId="0BECA083"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640</w:t>
            </w:r>
          </w:p>
        </w:tc>
        <w:tc>
          <w:tcPr>
            <w:tcW w:w="521" w:type="pct"/>
            <w:tcBorders>
              <w:top w:val="nil"/>
              <w:left w:val="nil"/>
              <w:bottom w:val="single" w:sz="4" w:space="0" w:color="auto"/>
              <w:right w:val="single" w:sz="4" w:space="0" w:color="auto"/>
            </w:tcBorders>
            <w:shd w:val="clear" w:color="auto" w:fill="auto"/>
            <w:noWrap/>
            <w:vAlign w:val="center"/>
            <w:hideMark/>
          </w:tcPr>
          <w:p w14:paraId="0FD6724C"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670</w:t>
            </w:r>
          </w:p>
        </w:tc>
        <w:tc>
          <w:tcPr>
            <w:tcW w:w="521" w:type="pct"/>
            <w:tcBorders>
              <w:top w:val="nil"/>
              <w:left w:val="nil"/>
              <w:bottom w:val="single" w:sz="4" w:space="0" w:color="auto"/>
              <w:right w:val="single" w:sz="4" w:space="0" w:color="auto"/>
            </w:tcBorders>
            <w:shd w:val="clear" w:color="auto" w:fill="auto"/>
            <w:noWrap/>
            <w:vAlign w:val="center"/>
            <w:hideMark/>
          </w:tcPr>
          <w:p w14:paraId="30EB83A2"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697</w:t>
            </w:r>
          </w:p>
        </w:tc>
        <w:tc>
          <w:tcPr>
            <w:tcW w:w="520" w:type="pct"/>
            <w:tcBorders>
              <w:top w:val="nil"/>
              <w:left w:val="nil"/>
              <w:bottom w:val="single" w:sz="4" w:space="0" w:color="auto"/>
              <w:right w:val="single" w:sz="8" w:space="0" w:color="auto"/>
            </w:tcBorders>
            <w:shd w:val="clear" w:color="auto" w:fill="auto"/>
            <w:noWrap/>
            <w:vAlign w:val="center"/>
            <w:hideMark/>
          </w:tcPr>
          <w:p w14:paraId="5625B644"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756</w:t>
            </w:r>
          </w:p>
        </w:tc>
      </w:tr>
      <w:tr w:rsidR="005A15F4" w:rsidRPr="00B02B3A" w14:paraId="65990CCF"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24E497ED"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08" w:type="pct"/>
            <w:tcBorders>
              <w:top w:val="nil"/>
              <w:left w:val="nil"/>
              <w:bottom w:val="nil"/>
              <w:right w:val="single" w:sz="4" w:space="0" w:color="auto"/>
            </w:tcBorders>
            <w:shd w:val="clear" w:color="000000" w:fill="C5E6FF"/>
            <w:noWrap/>
            <w:vAlign w:val="center"/>
            <w:hideMark/>
          </w:tcPr>
          <w:p w14:paraId="70A5265A"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 xml:space="preserve">　</w:t>
            </w:r>
          </w:p>
        </w:tc>
        <w:tc>
          <w:tcPr>
            <w:tcW w:w="1255" w:type="pct"/>
            <w:tcBorders>
              <w:top w:val="nil"/>
              <w:left w:val="nil"/>
              <w:bottom w:val="single" w:sz="4" w:space="0" w:color="auto"/>
              <w:right w:val="nil"/>
            </w:tcBorders>
            <w:shd w:val="clear" w:color="000000" w:fill="C5E6FF"/>
            <w:noWrap/>
            <w:vAlign w:val="center"/>
            <w:hideMark/>
          </w:tcPr>
          <w:p w14:paraId="0ABD40F0"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要介護認定者</w:t>
            </w:r>
          </w:p>
        </w:tc>
        <w:tc>
          <w:tcPr>
            <w:tcW w:w="520" w:type="pct"/>
            <w:tcBorders>
              <w:top w:val="nil"/>
              <w:left w:val="single" w:sz="8" w:space="0" w:color="auto"/>
              <w:bottom w:val="single" w:sz="4" w:space="0" w:color="auto"/>
              <w:right w:val="single" w:sz="4" w:space="0" w:color="auto"/>
            </w:tcBorders>
            <w:shd w:val="clear" w:color="000000" w:fill="C5E6FF"/>
            <w:noWrap/>
            <w:vAlign w:val="center"/>
            <w:hideMark/>
          </w:tcPr>
          <w:p w14:paraId="1970DC94"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1,516</w:t>
            </w:r>
          </w:p>
        </w:tc>
        <w:tc>
          <w:tcPr>
            <w:tcW w:w="521" w:type="pct"/>
            <w:tcBorders>
              <w:top w:val="nil"/>
              <w:left w:val="nil"/>
              <w:bottom w:val="single" w:sz="4" w:space="0" w:color="auto"/>
              <w:right w:val="single" w:sz="4" w:space="0" w:color="auto"/>
            </w:tcBorders>
            <w:shd w:val="clear" w:color="000000" w:fill="C5E6FF"/>
            <w:noWrap/>
            <w:vAlign w:val="center"/>
            <w:hideMark/>
          </w:tcPr>
          <w:p w14:paraId="19CAE5B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1,535</w:t>
            </w:r>
          </w:p>
        </w:tc>
        <w:tc>
          <w:tcPr>
            <w:tcW w:w="521" w:type="pct"/>
            <w:tcBorders>
              <w:top w:val="nil"/>
              <w:left w:val="nil"/>
              <w:bottom w:val="single" w:sz="4" w:space="0" w:color="auto"/>
              <w:right w:val="single" w:sz="8" w:space="0" w:color="auto"/>
            </w:tcBorders>
            <w:shd w:val="clear" w:color="000000" w:fill="C5E6FF"/>
            <w:noWrap/>
            <w:vAlign w:val="center"/>
            <w:hideMark/>
          </w:tcPr>
          <w:p w14:paraId="17DC8AE9"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1,602</w:t>
            </w:r>
          </w:p>
        </w:tc>
        <w:tc>
          <w:tcPr>
            <w:tcW w:w="521" w:type="pct"/>
            <w:tcBorders>
              <w:top w:val="nil"/>
              <w:left w:val="nil"/>
              <w:bottom w:val="single" w:sz="4" w:space="0" w:color="auto"/>
              <w:right w:val="single" w:sz="4" w:space="0" w:color="auto"/>
            </w:tcBorders>
            <w:shd w:val="clear" w:color="000000" w:fill="C5E6FF"/>
            <w:noWrap/>
            <w:vAlign w:val="center"/>
            <w:hideMark/>
          </w:tcPr>
          <w:p w14:paraId="02C9BACE"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1,659</w:t>
            </w:r>
          </w:p>
        </w:tc>
        <w:tc>
          <w:tcPr>
            <w:tcW w:w="521" w:type="pct"/>
            <w:tcBorders>
              <w:top w:val="nil"/>
              <w:left w:val="nil"/>
              <w:bottom w:val="single" w:sz="4" w:space="0" w:color="auto"/>
              <w:right w:val="single" w:sz="4" w:space="0" w:color="auto"/>
            </w:tcBorders>
            <w:shd w:val="clear" w:color="000000" w:fill="C5E6FF"/>
            <w:noWrap/>
            <w:vAlign w:val="center"/>
            <w:hideMark/>
          </w:tcPr>
          <w:p w14:paraId="1010201E"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1,664</w:t>
            </w:r>
          </w:p>
        </w:tc>
        <w:tc>
          <w:tcPr>
            <w:tcW w:w="520" w:type="pct"/>
            <w:tcBorders>
              <w:top w:val="nil"/>
              <w:left w:val="nil"/>
              <w:bottom w:val="single" w:sz="4" w:space="0" w:color="auto"/>
              <w:right w:val="single" w:sz="8" w:space="0" w:color="auto"/>
            </w:tcBorders>
            <w:shd w:val="clear" w:color="000000" w:fill="C5E6FF"/>
            <w:noWrap/>
            <w:vAlign w:val="center"/>
            <w:hideMark/>
          </w:tcPr>
          <w:p w14:paraId="55ACE9F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1,747</w:t>
            </w:r>
          </w:p>
        </w:tc>
      </w:tr>
      <w:tr w:rsidR="005A15F4" w:rsidRPr="00B02B3A" w14:paraId="5547BF4D" w14:textId="77777777" w:rsidTr="00375186">
        <w:trPr>
          <w:trHeight w:val="300"/>
        </w:trPr>
        <w:tc>
          <w:tcPr>
            <w:tcW w:w="513" w:type="pct"/>
            <w:vMerge/>
            <w:tcBorders>
              <w:top w:val="nil"/>
              <w:left w:val="single" w:sz="8" w:space="0" w:color="auto"/>
              <w:bottom w:val="double" w:sz="6" w:space="0" w:color="000000"/>
              <w:right w:val="single" w:sz="4" w:space="0" w:color="auto"/>
            </w:tcBorders>
            <w:vAlign w:val="center"/>
            <w:hideMark/>
          </w:tcPr>
          <w:p w14:paraId="3B8D5E1B"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364" w:type="pct"/>
            <w:gridSpan w:val="2"/>
            <w:tcBorders>
              <w:top w:val="single" w:sz="4" w:space="0" w:color="auto"/>
              <w:left w:val="nil"/>
              <w:bottom w:val="double" w:sz="6" w:space="0" w:color="auto"/>
              <w:right w:val="nil"/>
            </w:tcBorders>
            <w:shd w:val="clear" w:color="000000" w:fill="C5E6FF"/>
            <w:noWrap/>
            <w:vAlign w:val="center"/>
            <w:hideMark/>
          </w:tcPr>
          <w:p w14:paraId="396003C8"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認定率（第1号被保険者）</w:t>
            </w:r>
          </w:p>
        </w:tc>
        <w:tc>
          <w:tcPr>
            <w:tcW w:w="520"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337DDE8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17.0%</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7ECFD1B0"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16.7%</w:t>
            </w:r>
          </w:p>
        </w:tc>
        <w:tc>
          <w:tcPr>
            <w:tcW w:w="521" w:type="pct"/>
            <w:tcBorders>
              <w:top w:val="single" w:sz="4" w:space="0" w:color="auto"/>
              <w:left w:val="nil"/>
              <w:bottom w:val="double" w:sz="6" w:space="0" w:color="auto"/>
              <w:right w:val="single" w:sz="8" w:space="0" w:color="auto"/>
            </w:tcBorders>
            <w:shd w:val="clear" w:color="auto" w:fill="auto"/>
            <w:noWrap/>
            <w:vAlign w:val="center"/>
            <w:hideMark/>
          </w:tcPr>
          <w:p w14:paraId="05AC408E"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16.5%</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3C35458D"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16.9%</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62BA1460"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17.0%</w:t>
            </w:r>
          </w:p>
        </w:tc>
        <w:tc>
          <w:tcPr>
            <w:tcW w:w="520" w:type="pct"/>
            <w:tcBorders>
              <w:top w:val="single" w:sz="4" w:space="0" w:color="auto"/>
              <w:left w:val="nil"/>
              <w:bottom w:val="double" w:sz="6" w:space="0" w:color="auto"/>
              <w:right w:val="single" w:sz="8" w:space="0" w:color="auto"/>
            </w:tcBorders>
            <w:shd w:val="clear" w:color="auto" w:fill="auto"/>
            <w:noWrap/>
            <w:vAlign w:val="center"/>
            <w:hideMark/>
          </w:tcPr>
          <w:p w14:paraId="17ACA522"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17.7%</w:t>
            </w:r>
          </w:p>
        </w:tc>
      </w:tr>
      <w:tr w:rsidR="005A15F4" w:rsidRPr="00B02B3A" w14:paraId="4118B15D" w14:textId="77777777" w:rsidTr="00375186">
        <w:trPr>
          <w:trHeight w:val="300"/>
        </w:trPr>
        <w:tc>
          <w:tcPr>
            <w:tcW w:w="513" w:type="pct"/>
            <w:vMerge w:val="restart"/>
            <w:tcBorders>
              <w:top w:val="nil"/>
              <w:left w:val="single" w:sz="8" w:space="0" w:color="auto"/>
              <w:bottom w:val="double" w:sz="6" w:space="0" w:color="000000"/>
              <w:right w:val="single" w:sz="4" w:space="0" w:color="auto"/>
            </w:tcBorders>
            <w:shd w:val="clear" w:color="000000" w:fill="C5E6FF"/>
            <w:vAlign w:val="center"/>
            <w:hideMark/>
          </w:tcPr>
          <w:p w14:paraId="3C82BE6C" w14:textId="77777777" w:rsidR="005A15F4"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山田・</w:t>
            </w:r>
          </w:p>
          <w:p w14:paraId="7ECFF9B7"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千里丘</w:t>
            </w:r>
          </w:p>
        </w:tc>
        <w:tc>
          <w:tcPr>
            <w:tcW w:w="1364" w:type="pct"/>
            <w:gridSpan w:val="2"/>
            <w:tcBorders>
              <w:top w:val="double" w:sz="6" w:space="0" w:color="auto"/>
              <w:left w:val="nil"/>
              <w:bottom w:val="single" w:sz="4" w:space="0" w:color="auto"/>
              <w:right w:val="nil"/>
            </w:tcBorders>
            <w:shd w:val="clear" w:color="000000" w:fill="C5E6FF"/>
            <w:noWrap/>
            <w:vAlign w:val="center"/>
            <w:hideMark/>
          </w:tcPr>
          <w:p w14:paraId="0BABE270"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第１号被保険者数</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C1A870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19,281 </w:t>
            </w:r>
          </w:p>
        </w:tc>
        <w:tc>
          <w:tcPr>
            <w:tcW w:w="521" w:type="pct"/>
            <w:tcBorders>
              <w:top w:val="nil"/>
              <w:left w:val="nil"/>
              <w:bottom w:val="single" w:sz="4" w:space="0" w:color="auto"/>
              <w:right w:val="single" w:sz="4" w:space="0" w:color="auto"/>
            </w:tcBorders>
            <w:shd w:val="clear" w:color="auto" w:fill="auto"/>
            <w:vAlign w:val="center"/>
            <w:hideMark/>
          </w:tcPr>
          <w:p w14:paraId="00BAF50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19,650 </w:t>
            </w:r>
          </w:p>
        </w:tc>
        <w:tc>
          <w:tcPr>
            <w:tcW w:w="521" w:type="pct"/>
            <w:tcBorders>
              <w:top w:val="nil"/>
              <w:left w:val="nil"/>
              <w:bottom w:val="single" w:sz="4" w:space="0" w:color="auto"/>
              <w:right w:val="single" w:sz="8" w:space="0" w:color="auto"/>
            </w:tcBorders>
            <w:shd w:val="clear" w:color="auto" w:fill="auto"/>
            <w:vAlign w:val="center"/>
            <w:hideMark/>
          </w:tcPr>
          <w:p w14:paraId="1F57E7F0"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19,996 </w:t>
            </w:r>
          </w:p>
        </w:tc>
        <w:tc>
          <w:tcPr>
            <w:tcW w:w="521" w:type="pct"/>
            <w:tcBorders>
              <w:top w:val="nil"/>
              <w:left w:val="nil"/>
              <w:bottom w:val="single" w:sz="4" w:space="0" w:color="auto"/>
              <w:right w:val="single" w:sz="4" w:space="0" w:color="auto"/>
            </w:tcBorders>
            <w:shd w:val="clear" w:color="auto" w:fill="auto"/>
            <w:vAlign w:val="center"/>
            <w:hideMark/>
          </w:tcPr>
          <w:p w14:paraId="0A69B17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20,292 </w:t>
            </w:r>
          </w:p>
        </w:tc>
        <w:tc>
          <w:tcPr>
            <w:tcW w:w="521" w:type="pct"/>
            <w:tcBorders>
              <w:top w:val="nil"/>
              <w:left w:val="nil"/>
              <w:bottom w:val="single" w:sz="4" w:space="0" w:color="auto"/>
              <w:right w:val="single" w:sz="4" w:space="0" w:color="auto"/>
            </w:tcBorders>
            <w:shd w:val="clear" w:color="auto" w:fill="auto"/>
            <w:vAlign w:val="center"/>
            <w:hideMark/>
          </w:tcPr>
          <w:p w14:paraId="13C9E7F4"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20,552 </w:t>
            </w:r>
          </w:p>
        </w:tc>
        <w:tc>
          <w:tcPr>
            <w:tcW w:w="520" w:type="pct"/>
            <w:tcBorders>
              <w:top w:val="nil"/>
              <w:left w:val="nil"/>
              <w:bottom w:val="single" w:sz="4" w:space="0" w:color="auto"/>
              <w:right w:val="single" w:sz="8" w:space="0" w:color="auto"/>
            </w:tcBorders>
            <w:shd w:val="clear" w:color="auto" w:fill="auto"/>
            <w:vAlign w:val="center"/>
            <w:hideMark/>
          </w:tcPr>
          <w:p w14:paraId="43D442E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20,731 </w:t>
            </w:r>
          </w:p>
        </w:tc>
      </w:tr>
      <w:tr w:rsidR="005A15F4" w:rsidRPr="00B02B3A" w14:paraId="0B04C153"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6B59198B"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364" w:type="pct"/>
            <w:gridSpan w:val="2"/>
            <w:tcBorders>
              <w:top w:val="single" w:sz="4" w:space="0" w:color="auto"/>
              <w:left w:val="nil"/>
              <w:bottom w:val="nil"/>
              <w:right w:val="nil"/>
            </w:tcBorders>
            <w:shd w:val="clear" w:color="000000" w:fill="C5E6FF"/>
            <w:noWrap/>
            <w:vAlign w:val="center"/>
            <w:hideMark/>
          </w:tcPr>
          <w:p w14:paraId="5435E4C1"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要支援・要介護認定者</w:t>
            </w:r>
          </w:p>
        </w:tc>
        <w:tc>
          <w:tcPr>
            <w:tcW w:w="520" w:type="pct"/>
            <w:tcBorders>
              <w:top w:val="nil"/>
              <w:left w:val="single" w:sz="8" w:space="0" w:color="auto"/>
              <w:bottom w:val="single" w:sz="4" w:space="0" w:color="auto"/>
              <w:right w:val="single" w:sz="4" w:space="0" w:color="auto"/>
            </w:tcBorders>
            <w:shd w:val="clear" w:color="000000" w:fill="C5E6FF"/>
            <w:noWrap/>
            <w:vAlign w:val="center"/>
            <w:hideMark/>
          </w:tcPr>
          <w:p w14:paraId="32959250"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2,756</w:t>
            </w:r>
          </w:p>
        </w:tc>
        <w:tc>
          <w:tcPr>
            <w:tcW w:w="521" w:type="pct"/>
            <w:tcBorders>
              <w:top w:val="nil"/>
              <w:left w:val="nil"/>
              <w:bottom w:val="single" w:sz="4" w:space="0" w:color="auto"/>
              <w:right w:val="single" w:sz="4" w:space="0" w:color="auto"/>
            </w:tcBorders>
            <w:shd w:val="clear" w:color="000000" w:fill="C5E6FF"/>
            <w:noWrap/>
            <w:vAlign w:val="center"/>
            <w:hideMark/>
          </w:tcPr>
          <w:p w14:paraId="2F1AC481"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2,823</w:t>
            </w:r>
          </w:p>
        </w:tc>
        <w:tc>
          <w:tcPr>
            <w:tcW w:w="521" w:type="pct"/>
            <w:tcBorders>
              <w:top w:val="nil"/>
              <w:left w:val="nil"/>
              <w:bottom w:val="single" w:sz="4" w:space="0" w:color="auto"/>
              <w:right w:val="single" w:sz="8" w:space="0" w:color="auto"/>
            </w:tcBorders>
            <w:shd w:val="clear" w:color="000000" w:fill="C5E6FF"/>
            <w:noWrap/>
            <w:vAlign w:val="center"/>
            <w:hideMark/>
          </w:tcPr>
          <w:p w14:paraId="30F1609B"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2,975</w:t>
            </w:r>
          </w:p>
        </w:tc>
        <w:tc>
          <w:tcPr>
            <w:tcW w:w="521" w:type="pct"/>
            <w:tcBorders>
              <w:top w:val="nil"/>
              <w:left w:val="nil"/>
              <w:bottom w:val="single" w:sz="4" w:space="0" w:color="auto"/>
              <w:right w:val="single" w:sz="4" w:space="0" w:color="auto"/>
            </w:tcBorders>
            <w:shd w:val="clear" w:color="000000" w:fill="C5E6FF"/>
            <w:noWrap/>
            <w:vAlign w:val="center"/>
            <w:hideMark/>
          </w:tcPr>
          <w:p w14:paraId="3713E8A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3,069</w:t>
            </w:r>
          </w:p>
        </w:tc>
        <w:tc>
          <w:tcPr>
            <w:tcW w:w="521" w:type="pct"/>
            <w:tcBorders>
              <w:top w:val="nil"/>
              <w:left w:val="nil"/>
              <w:bottom w:val="single" w:sz="4" w:space="0" w:color="auto"/>
              <w:right w:val="single" w:sz="4" w:space="0" w:color="auto"/>
            </w:tcBorders>
            <w:shd w:val="clear" w:color="000000" w:fill="C5E6FF"/>
            <w:noWrap/>
            <w:vAlign w:val="center"/>
            <w:hideMark/>
          </w:tcPr>
          <w:p w14:paraId="11D25B44"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3,215</w:t>
            </w:r>
          </w:p>
        </w:tc>
        <w:tc>
          <w:tcPr>
            <w:tcW w:w="520" w:type="pct"/>
            <w:tcBorders>
              <w:top w:val="nil"/>
              <w:left w:val="nil"/>
              <w:bottom w:val="single" w:sz="4" w:space="0" w:color="auto"/>
              <w:right w:val="single" w:sz="8" w:space="0" w:color="auto"/>
            </w:tcBorders>
            <w:shd w:val="clear" w:color="000000" w:fill="C5E6FF"/>
            <w:noWrap/>
            <w:vAlign w:val="center"/>
            <w:hideMark/>
          </w:tcPr>
          <w:p w14:paraId="4E040370"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3,448</w:t>
            </w:r>
          </w:p>
        </w:tc>
      </w:tr>
      <w:tr w:rsidR="005A15F4" w:rsidRPr="00B02B3A" w14:paraId="73B2B0D8"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50793444"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08" w:type="pct"/>
            <w:tcBorders>
              <w:top w:val="nil"/>
              <w:left w:val="nil"/>
              <w:bottom w:val="nil"/>
              <w:right w:val="single" w:sz="4" w:space="0" w:color="auto"/>
            </w:tcBorders>
            <w:shd w:val="clear" w:color="000000" w:fill="C5E6FF"/>
            <w:noWrap/>
            <w:vAlign w:val="center"/>
            <w:hideMark/>
          </w:tcPr>
          <w:p w14:paraId="54D6E77F"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 xml:space="preserve">　</w:t>
            </w:r>
          </w:p>
        </w:tc>
        <w:tc>
          <w:tcPr>
            <w:tcW w:w="1255" w:type="pct"/>
            <w:tcBorders>
              <w:top w:val="single" w:sz="4" w:space="0" w:color="auto"/>
              <w:left w:val="nil"/>
              <w:bottom w:val="single" w:sz="4" w:space="0" w:color="auto"/>
              <w:right w:val="nil"/>
            </w:tcBorders>
            <w:shd w:val="clear" w:color="000000" w:fill="C5E6FF"/>
            <w:noWrap/>
            <w:vAlign w:val="center"/>
            <w:hideMark/>
          </w:tcPr>
          <w:p w14:paraId="537BE853"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要支援認定者</w:t>
            </w:r>
          </w:p>
        </w:tc>
        <w:tc>
          <w:tcPr>
            <w:tcW w:w="520" w:type="pct"/>
            <w:tcBorders>
              <w:top w:val="nil"/>
              <w:left w:val="single" w:sz="8" w:space="0" w:color="auto"/>
              <w:bottom w:val="single" w:sz="4" w:space="0" w:color="auto"/>
              <w:right w:val="single" w:sz="4" w:space="0" w:color="auto"/>
            </w:tcBorders>
            <w:shd w:val="clear" w:color="auto" w:fill="auto"/>
            <w:noWrap/>
            <w:vAlign w:val="center"/>
            <w:hideMark/>
          </w:tcPr>
          <w:p w14:paraId="538C954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852</w:t>
            </w:r>
          </w:p>
        </w:tc>
        <w:tc>
          <w:tcPr>
            <w:tcW w:w="521" w:type="pct"/>
            <w:tcBorders>
              <w:top w:val="nil"/>
              <w:left w:val="nil"/>
              <w:bottom w:val="single" w:sz="4" w:space="0" w:color="auto"/>
              <w:right w:val="single" w:sz="4" w:space="0" w:color="auto"/>
            </w:tcBorders>
            <w:shd w:val="clear" w:color="auto" w:fill="auto"/>
            <w:noWrap/>
            <w:vAlign w:val="center"/>
            <w:hideMark/>
          </w:tcPr>
          <w:p w14:paraId="53480941"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853</w:t>
            </w:r>
          </w:p>
        </w:tc>
        <w:tc>
          <w:tcPr>
            <w:tcW w:w="521" w:type="pct"/>
            <w:tcBorders>
              <w:top w:val="nil"/>
              <w:left w:val="nil"/>
              <w:bottom w:val="single" w:sz="4" w:space="0" w:color="auto"/>
              <w:right w:val="single" w:sz="8" w:space="0" w:color="auto"/>
            </w:tcBorders>
            <w:shd w:val="clear" w:color="auto" w:fill="auto"/>
            <w:noWrap/>
            <w:vAlign w:val="center"/>
            <w:hideMark/>
          </w:tcPr>
          <w:p w14:paraId="0D97E67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872</w:t>
            </w:r>
          </w:p>
        </w:tc>
        <w:tc>
          <w:tcPr>
            <w:tcW w:w="521" w:type="pct"/>
            <w:tcBorders>
              <w:top w:val="nil"/>
              <w:left w:val="nil"/>
              <w:bottom w:val="single" w:sz="4" w:space="0" w:color="auto"/>
              <w:right w:val="single" w:sz="4" w:space="0" w:color="auto"/>
            </w:tcBorders>
            <w:shd w:val="clear" w:color="auto" w:fill="auto"/>
            <w:noWrap/>
            <w:vAlign w:val="center"/>
            <w:hideMark/>
          </w:tcPr>
          <w:p w14:paraId="17724E7C"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887</w:t>
            </w:r>
          </w:p>
        </w:tc>
        <w:tc>
          <w:tcPr>
            <w:tcW w:w="521" w:type="pct"/>
            <w:tcBorders>
              <w:top w:val="nil"/>
              <w:left w:val="nil"/>
              <w:bottom w:val="single" w:sz="4" w:space="0" w:color="auto"/>
              <w:right w:val="single" w:sz="4" w:space="0" w:color="auto"/>
            </w:tcBorders>
            <w:shd w:val="clear" w:color="auto" w:fill="auto"/>
            <w:noWrap/>
            <w:vAlign w:val="center"/>
            <w:hideMark/>
          </w:tcPr>
          <w:p w14:paraId="1739B54E"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924</w:t>
            </w:r>
          </w:p>
        </w:tc>
        <w:tc>
          <w:tcPr>
            <w:tcW w:w="520" w:type="pct"/>
            <w:tcBorders>
              <w:top w:val="nil"/>
              <w:left w:val="nil"/>
              <w:bottom w:val="single" w:sz="4" w:space="0" w:color="auto"/>
              <w:right w:val="single" w:sz="8" w:space="0" w:color="auto"/>
            </w:tcBorders>
            <w:shd w:val="clear" w:color="auto" w:fill="auto"/>
            <w:noWrap/>
            <w:vAlign w:val="center"/>
            <w:hideMark/>
          </w:tcPr>
          <w:p w14:paraId="1BED250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1,071</w:t>
            </w:r>
          </w:p>
        </w:tc>
      </w:tr>
      <w:tr w:rsidR="005A15F4" w:rsidRPr="00B02B3A" w14:paraId="1614F62A" w14:textId="77777777" w:rsidTr="00375186">
        <w:trPr>
          <w:trHeight w:val="285"/>
        </w:trPr>
        <w:tc>
          <w:tcPr>
            <w:tcW w:w="513" w:type="pct"/>
            <w:vMerge/>
            <w:tcBorders>
              <w:top w:val="nil"/>
              <w:left w:val="single" w:sz="8" w:space="0" w:color="auto"/>
              <w:bottom w:val="double" w:sz="6" w:space="0" w:color="000000"/>
              <w:right w:val="single" w:sz="4" w:space="0" w:color="auto"/>
            </w:tcBorders>
            <w:vAlign w:val="center"/>
            <w:hideMark/>
          </w:tcPr>
          <w:p w14:paraId="293741DC"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08" w:type="pct"/>
            <w:tcBorders>
              <w:top w:val="nil"/>
              <w:left w:val="nil"/>
              <w:bottom w:val="nil"/>
              <w:right w:val="single" w:sz="4" w:space="0" w:color="auto"/>
            </w:tcBorders>
            <w:shd w:val="clear" w:color="000000" w:fill="C5E6FF"/>
            <w:noWrap/>
            <w:vAlign w:val="center"/>
            <w:hideMark/>
          </w:tcPr>
          <w:p w14:paraId="47E66445"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 xml:space="preserve">　</w:t>
            </w:r>
          </w:p>
        </w:tc>
        <w:tc>
          <w:tcPr>
            <w:tcW w:w="1255" w:type="pct"/>
            <w:tcBorders>
              <w:top w:val="nil"/>
              <w:left w:val="nil"/>
              <w:bottom w:val="single" w:sz="4" w:space="0" w:color="auto"/>
              <w:right w:val="nil"/>
            </w:tcBorders>
            <w:shd w:val="clear" w:color="000000" w:fill="C5E6FF"/>
            <w:noWrap/>
            <w:vAlign w:val="center"/>
            <w:hideMark/>
          </w:tcPr>
          <w:p w14:paraId="6CA1929D"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要介護認定者</w:t>
            </w:r>
          </w:p>
        </w:tc>
        <w:tc>
          <w:tcPr>
            <w:tcW w:w="520" w:type="pct"/>
            <w:tcBorders>
              <w:top w:val="nil"/>
              <w:left w:val="single" w:sz="8" w:space="0" w:color="auto"/>
              <w:bottom w:val="single" w:sz="4" w:space="0" w:color="auto"/>
              <w:right w:val="single" w:sz="4" w:space="0" w:color="auto"/>
            </w:tcBorders>
            <w:shd w:val="clear" w:color="000000" w:fill="C5E6FF"/>
            <w:noWrap/>
            <w:vAlign w:val="center"/>
            <w:hideMark/>
          </w:tcPr>
          <w:p w14:paraId="0D82924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1,904</w:t>
            </w:r>
          </w:p>
        </w:tc>
        <w:tc>
          <w:tcPr>
            <w:tcW w:w="521" w:type="pct"/>
            <w:tcBorders>
              <w:top w:val="nil"/>
              <w:left w:val="nil"/>
              <w:bottom w:val="single" w:sz="4" w:space="0" w:color="auto"/>
              <w:right w:val="single" w:sz="4" w:space="0" w:color="auto"/>
            </w:tcBorders>
            <w:shd w:val="clear" w:color="000000" w:fill="C5E6FF"/>
            <w:noWrap/>
            <w:vAlign w:val="center"/>
            <w:hideMark/>
          </w:tcPr>
          <w:p w14:paraId="6532E118"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1,970</w:t>
            </w:r>
          </w:p>
        </w:tc>
        <w:tc>
          <w:tcPr>
            <w:tcW w:w="521" w:type="pct"/>
            <w:tcBorders>
              <w:top w:val="nil"/>
              <w:left w:val="nil"/>
              <w:bottom w:val="single" w:sz="4" w:space="0" w:color="auto"/>
              <w:right w:val="single" w:sz="8" w:space="0" w:color="auto"/>
            </w:tcBorders>
            <w:shd w:val="clear" w:color="000000" w:fill="C5E6FF"/>
            <w:noWrap/>
            <w:vAlign w:val="center"/>
            <w:hideMark/>
          </w:tcPr>
          <w:p w14:paraId="6BF2491B"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2,103</w:t>
            </w:r>
          </w:p>
        </w:tc>
        <w:tc>
          <w:tcPr>
            <w:tcW w:w="521" w:type="pct"/>
            <w:tcBorders>
              <w:top w:val="nil"/>
              <w:left w:val="nil"/>
              <w:bottom w:val="single" w:sz="4" w:space="0" w:color="auto"/>
              <w:right w:val="single" w:sz="4" w:space="0" w:color="auto"/>
            </w:tcBorders>
            <w:shd w:val="clear" w:color="000000" w:fill="C5E6FF"/>
            <w:noWrap/>
            <w:vAlign w:val="center"/>
            <w:hideMark/>
          </w:tcPr>
          <w:p w14:paraId="48EB868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2,182</w:t>
            </w:r>
          </w:p>
        </w:tc>
        <w:tc>
          <w:tcPr>
            <w:tcW w:w="521" w:type="pct"/>
            <w:tcBorders>
              <w:top w:val="nil"/>
              <w:left w:val="nil"/>
              <w:bottom w:val="single" w:sz="4" w:space="0" w:color="auto"/>
              <w:right w:val="single" w:sz="4" w:space="0" w:color="auto"/>
            </w:tcBorders>
            <w:shd w:val="clear" w:color="000000" w:fill="C5E6FF"/>
            <w:noWrap/>
            <w:vAlign w:val="center"/>
            <w:hideMark/>
          </w:tcPr>
          <w:p w14:paraId="0E9483F2"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2,291</w:t>
            </w:r>
          </w:p>
        </w:tc>
        <w:tc>
          <w:tcPr>
            <w:tcW w:w="520" w:type="pct"/>
            <w:tcBorders>
              <w:top w:val="nil"/>
              <w:left w:val="nil"/>
              <w:bottom w:val="single" w:sz="4" w:space="0" w:color="auto"/>
              <w:right w:val="single" w:sz="8" w:space="0" w:color="auto"/>
            </w:tcBorders>
            <w:shd w:val="clear" w:color="000000" w:fill="C5E6FF"/>
            <w:noWrap/>
            <w:vAlign w:val="center"/>
            <w:hideMark/>
          </w:tcPr>
          <w:p w14:paraId="72969668"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2,377</w:t>
            </w:r>
          </w:p>
        </w:tc>
      </w:tr>
      <w:tr w:rsidR="005A15F4" w:rsidRPr="00B02B3A" w14:paraId="4B0C0782" w14:textId="77777777" w:rsidTr="00375186">
        <w:trPr>
          <w:trHeight w:val="300"/>
        </w:trPr>
        <w:tc>
          <w:tcPr>
            <w:tcW w:w="513" w:type="pct"/>
            <w:vMerge/>
            <w:tcBorders>
              <w:top w:val="nil"/>
              <w:left w:val="single" w:sz="8" w:space="0" w:color="auto"/>
              <w:bottom w:val="double" w:sz="6" w:space="0" w:color="000000"/>
              <w:right w:val="single" w:sz="4" w:space="0" w:color="auto"/>
            </w:tcBorders>
            <w:vAlign w:val="center"/>
            <w:hideMark/>
          </w:tcPr>
          <w:p w14:paraId="3D346FC4"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364" w:type="pct"/>
            <w:gridSpan w:val="2"/>
            <w:tcBorders>
              <w:top w:val="single" w:sz="4" w:space="0" w:color="auto"/>
              <w:left w:val="nil"/>
              <w:bottom w:val="double" w:sz="6" w:space="0" w:color="auto"/>
              <w:right w:val="nil"/>
            </w:tcBorders>
            <w:shd w:val="clear" w:color="000000" w:fill="C5E6FF"/>
            <w:noWrap/>
            <w:vAlign w:val="center"/>
            <w:hideMark/>
          </w:tcPr>
          <w:p w14:paraId="1FB0891F"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認定率（第1号被保険者）</w:t>
            </w:r>
          </w:p>
        </w:tc>
        <w:tc>
          <w:tcPr>
            <w:tcW w:w="520"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528938B6"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14.3%</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75517EC6"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14.4%</w:t>
            </w:r>
          </w:p>
        </w:tc>
        <w:tc>
          <w:tcPr>
            <w:tcW w:w="521" w:type="pct"/>
            <w:tcBorders>
              <w:top w:val="single" w:sz="4" w:space="0" w:color="auto"/>
              <w:left w:val="nil"/>
              <w:bottom w:val="double" w:sz="6" w:space="0" w:color="auto"/>
              <w:right w:val="single" w:sz="8" w:space="0" w:color="auto"/>
            </w:tcBorders>
            <w:shd w:val="clear" w:color="auto" w:fill="auto"/>
            <w:noWrap/>
            <w:vAlign w:val="center"/>
            <w:hideMark/>
          </w:tcPr>
          <w:p w14:paraId="527957E8"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14.9%</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142E415E"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15.1%</w:t>
            </w:r>
          </w:p>
        </w:tc>
        <w:tc>
          <w:tcPr>
            <w:tcW w:w="521" w:type="pct"/>
            <w:tcBorders>
              <w:top w:val="single" w:sz="4" w:space="0" w:color="auto"/>
              <w:left w:val="nil"/>
              <w:bottom w:val="double" w:sz="6" w:space="0" w:color="auto"/>
              <w:right w:val="single" w:sz="4" w:space="0" w:color="auto"/>
            </w:tcBorders>
            <w:shd w:val="clear" w:color="auto" w:fill="auto"/>
            <w:noWrap/>
            <w:vAlign w:val="center"/>
            <w:hideMark/>
          </w:tcPr>
          <w:p w14:paraId="4D8E5DB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15.6%</w:t>
            </w:r>
          </w:p>
        </w:tc>
        <w:tc>
          <w:tcPr>
            <w:tcW w:w="520" w:type="pct"/>
            <w:tcBorders>
              <w:top w:val="single" w:sz="4" w:space="0" w:color="auto"/>
              <w:left w:val="nil"/>
              <w:bottom w:val="double" w:sz="6" w:space="0" w:color="auto"/>
              <w:right w:val="single" w:sz="8" w:space="0" w:color="auto"/>
            </w:tcBorders>
            <w:shd w:val="clear" w:color="auto" w:fill="auto"/>
            <w:noWrap/>
            <w:vAlign w:val="center"/>
            <w:hideMark/>
          </w:tcPr>
          <w:p w14:paraId="69ADC92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16.6%</w:t>
            </w:r>
          </w:p>
        </w:tc>
      </w:tr>
      <w:tr w:rsidR="005A15F4" w:rsidRPr="00B02B3A" w14:paraId="29863521" w14:textId="77777777" w:rsidTr="00375186">
        <w:trPr>
          <w:trHeight w:val="300"/>
        </w:trPr>
        <w:tc>
          <w:tcPr>
            <w:tcW w:w="513" w:type="pct"/>
            <w:vMerge w:val="restart"/>
            <w:tcBorders>
              <w:top w:val="nil"/>
              <w:left w:val="single" w:sz="8" w:space="0" w:color="auto"/>
              <w:bottom w:val="single" w:sz="8" w:space="0" w:color="000000"/>
              <w:right w:val="single" w:sz="4" w:space="0" w:color="auto"/>
            </w:tcBorders>
            <w:shd w:val="clear" w:color="000000" w:fill="C5E6FF"/>
            <w:tcMar>
              <w:left w:w="0" w:type="dxa"/>
              <w:right w:w="0" w:type="dxa"/>
            </w:tcMar>
            <w:vAlign w:val="center"/>
            <w:hideMark/>
          </w:tcPr>
          <w:p w14:paraId="2788F499" w14:textId="77777777" w:rsidR="005A15F4"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千里NT・</w:t>
            </w:r>
          </w:p>
          <w:p w14:paraId="4C1C5A69" w14:textId="77777777" w:rsidR="005A15F4" w:rsidRPr="00B02B3A" w:rsidRDefault="005A15F4" w:rsidP="00375186">
            <w:pPr>
              <w:widowControl/>
              <w:spacing w:line="240" w:lineRule="exact"/>
              <w:jc w:val="center"/>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万博・阪大</w:t>
            </w:r>
          </w:p>
        </w:tc>
        <w:tc>
          <w:tcPr>
            <w:tcW w:w="1364" w:type="pct"/>
            <w:gridSpan w:val="2"/>
            <w:tcBorders>
              <w:top w:val="double" w:sz="6" w:space="0" w:color="auto"/>
              <w:left w:val="nil"/>
              <w:bottom w:val="single" w:sz="4" w:space="0" w:color="auto"/>
              <w:right w:val="nil"/>
            </w:tcBorders>
            <w:shd w:val="clear" w:color="000000" w:fill="C5E6FF"/>
            <w:noWrap/>
            <w:vAlign w:val="center"/>
            <w:hideMark/>
          </w:tcPr>
          <w:p w14:paraId="76C55D43"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第１号被保険者数</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C97BB7E"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19,839 </w:t>
            </w:r>
          </w:p>
        </w:tc>
        <w:tc>
          <w:tcPr>
            <w:tcW w:w="521" w:type="pct"/>
            <w:tcBorders>
              <w:top w:val="nil"/>
              <w:left w:val="nil"/>
              <w:bottom w:val="single" w:sz="4" w:space="0" w:color="auto"/>
              <w:right w:val="single" w:sz="4" w:space="0" w:color="auto"/>
            </w:tcBorders>
            <w:shd w:val="clear" w:color="auto" w:fill="auto"/>
            <w:vAlign w:val="center"/>
            <w:hideMark/>
          </w:tcPr>
          <w:p w14:paraId="340096D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19,941 </w:t>
            </w:r>
          </w:p>
        </w:tc>
        <w:tc>
          <w:tcPr>
            <w:tcW w:w="521" w:type="pct"/>
            <w:tcBorders>
              <w:top w:val="nil"/>
              <w:left w:val="nil"/>
              <w:bottom w:val="single" w:sz="4" w:space="0" w:color="auto"/>
              <w:right w:val="single" w:sz="8" w:space="0" w:color="auto"/>
            </w:tcBorders>
            <w:shd w:val="clear" w:color="auto" w:fill="auto"/>
            <w:vAlign w:val="center"/>
            <w:hideMark/>
          </w:tcPr>
          <w:p w14:paraId="15A73CD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20,007 </w:t>
            </w:r>
          </w:p>
        </w:tc>
        <w:tc>
          <w:tcPr>
            <w:tcW w:w="521" w:type="pct"/>
            <w:tcBorders>
              <w:top w:val="nil"/>
              <w:left w:val="nil"/>
              <w:bottom w:val="single" w:sz="4" w:space="0" w:color="auto"/>
              <w:right w:val="single" w:sz="4" w:space="0" w:color="auto"/>
            </w:tcBorders>
            <w:shd w:val="clear" w:color="auto" w:fill="auto"/>
            <w:vAlign w:val="center"/>
            <w:hideMark/>
          </w:tcPr>
          <w:p w14:paraId="4BD63802"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20,080 </w:t>
            </w:r>
          </w:p>
        </w:tc>
        <w:tc>
          <w:tcPr>
            <w:tcW w:w="521" w:type="pct"/>
            <w:tcBorders>
              <w:top w:val="nil"/>
              <w:left w:val="nil"/>
              <w:bottom w:val="single" w:sz="4" w:space="0" w:color="auto"/>
              <w:right w:val="single" w:sz="4" w:space="0" w:color="auto"/>
            </w:tcBorders>
            <w:shd w:val="clear" w:color="auto" w:fill="auto"/>
            <w:vAlign w:val="center"/>
            <w:hideMark/>
          </w:tcPr>
          <w:p w14:paraId="742F8322"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20,076 </w:t>
            </w:r>
          </w:p>
        </w:tc>
        <w:tc>
          <w:tcPr>
            <w:tcW w:w="520" w:type="pct"/>
            <w:tcBorders>
              <w:top w:val="nil"/>
              <w:left w:val="nil"/>
              <w:bottom w:val="single" w:sz="4" w:space="0" w:color="auto"/>
              <w:right w:val="single" w:sz="8" w:space="0" w:color="auto"/>
            </w:tcBorders>
            <w:shd w:val="clear" w:color="auto" w:fill="auto"/>
            <w:vAlign w:val="center"/>
            <w:hideMark/>
          </w:tcPr>
          <w:p w14:paraId="5DC6AA7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 xml:space="preserve">20,077 </w:t>
            </w:r>
          </w:p>
        </w:tc>
      </w:tr>
      <w:tr w:rsidR="005A15F4" w:rsidRPr="00B02B3A" w14:paraId="644D3E22" w14:textId="77777777" w:rsidTr="00375186">
        <w:trPr>
          <w:trHeight w:val="285"/>
        </w:trPr>
        <w:tc>
          <w:tcPr>
            <w:tcW w:w="513" w:type="pct"/>
            <w:vMerge/>
            <w:tcBorders>
              <w:top w:val="nil"/>
              <w:left w:val="single" w:sz="8" w:space="0" w:color="auto"/>
              <w:bottom w:val="single" w:sz="8" w:space="0" w:color="000000"/>
              <w:right w:val="single" w:sz="4" w:space="0" w:color="auto"/>
            </w:tcBorders>
            <w:vAlign w:val="center"/>
            <w:hideMark/>
          </w:tcPr>
          <w:p w14:paraId="1CB0F8AD"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364" w:type="pct"/>
            <w:gridSpan w:val="2"/>
            <w:tcBorders>
              <w:top w:val="single" w:sz="4" w:space="0" w:color="auto"/>
              <w:left w:val="nil"/>
              <w:bottom w:val="nil"/>
              <w:right w:val="nil"/>
            </w:tcBorders>
            <w:shd w:val="clear" w:color="000000" w:fill="C5E6FF"/>
            <w:noWrap/>
            <w:vAlign w:val="center"/>
            <w:hideMark/>
          </w:tcPr>
          <w:p w14:paraId="4C40B57A"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要支援・要介護認定者</w:t>
            </w:r>
          </w:p>
        </w:tc>
        <w:tc>
          <w:tcPr>
            <w:tcW w:w="520" w:type="pct"/>
            <w:tcBorders>
              <w:top w:val="nil"/>
              <w:left w:val="single" w:sz="8" w:space="0" w:color="auto"/>
              <w:bottom w:val="single" w:sz="4" w:space="0" w:color="auto"/>
              <w:right w:val="single" w:sz="4" w:space="0" w:color="auto"/>
            </w:tcBorders>
            <w:shd w:val="clear" w:color="000000" w:fill="C5E6FF"/>
            <w:noWrap/>
            <w:vAlign w:val="center"/>
            <w:hideMark/>
          </w:tcPr>
          <w:p w14:paraId="697EDEBD"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4,068</w:t>
            </w:r>
          </w:p>
        </w:tc>
        <w:tc>
          <w:tcPr>
            <w:tcW w:w="521" w:type="pct"/>
            <w:tcBorders>
              <w:top w:val="nil"/>
              <w:left w:val="nil"/>
              <w:bottom w:val="single" w:sz="4" w:space="0" w:color="auto"/>
              <w:right w:val="single" w:sz="4" w:space="0" w:color="auto"/>
            </w:tcBorders>
            <w:shd w:val="clear" w:color="000000" w:fill="C5E6FF"/>
            <w:noWrap/>
            <w:vAlign w:val="center"/>
            <w:hideMark/>
          </w:tcPr>
          <w:p w14:paraId="4333D532"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4,166</w:t>
            </w:r>
          </w:p>
        </w:tc>
        <w:tc>
          <w:tcPr>
            <w:tcW w:w="521" w:type="pct"/>
            <w:tcBorders>
              <w:top w:val="nil"/>
              <w:left w:val="nil"/>
              <w:bottom w:val="single" w:sz="4" w:space="0" w:color="auto"/>
              <w:right w:val="single" w:sz="8" w:space="0" w:color="auto"/>
            </w:tcBorders>
            <w:shd w:val="clear" w:color="000000" w:fill="C5E6FF"/>
            <w:noWrap/>
            <w:vAlign w:val="center"/>
            <w:hideMark/>
          </w:tcPr>
          <w:p w14:paraId="3686C584"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4,296</w:t>
            </w:r>
          </w:p>
        </w:tc>
        <w:tc>
          <w:tcPr>
            <w:tcW w:w="521" w:type="pct"/>
            <w:tcBorders>
              <w:top w:val="nil"/>
              <w:left w:val="nil"/>
              <w:bottom w:val="single" w:sz="4" w:space="0" w:color="auto"/>
              <w:right w:val="single" w:sz="4" w:space="0" w:color="auto"/>
            </w:tcBorders>
            <w:shd w:val="clear" w:color="000000" w:fill="C5E6FF"/>
            <w:noWrap/>
            <w:vAlign w:val="center"/>
            <w:hideMark/>
          </w:tcPr>
          <w:p w14:paraId="6B54376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4,481</w:t>
            </w:r>
          </w:p>
        </w:tc>
        <w:tc>
          <w:tcPr>
            <w:tcW w:w="521" w:type="pct"/>
            <w:tcBorders>
              <w:top w:val="nil"/>
              <w:left w:val="nil"/>
              <w:bottom w:val="single" w:sz="4" w:space="0" w:color="auto"/>
              <w:right w:val="single" w:sz="4" w:space="0" w:color="auto"/>
            </w:tcBorders>
            <w:shd w:val="clear" w:color="000000" w:fill="C5E6FF"/>
            <w:noWrap/>
            <w:vAlign w:val="center"/>
            <w:hideMark/>
          </w:tcPr>
          <w:p w14:paraId="18DF9F6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4,625</w:t>
            </w:r>
          </w:p>
        </w:tc>
        <w:tc>
          <w:tcPr>
            <w:tcW w:w="520" w:type="pct"/>
            <w:tcBorders>
              <w:top w:val="nil"/>
              <w:left w:val="nil"/>
              <w:bottom w:val="single" w:sz="4" w:space="0" w:color="auto"/>
              <w:right w:val="single" w:sz="8" w:space="0" w:color="auto"/>
            </w:tcBorders>
            <w:shd w:val="clear" w:color="000000" w:fill="C5E6FF"/>
            <w:noWrap/>
            <w:vAlign w:val="center"/>
            <w:hideMark/>
          </w:tcPr>
          <w:p w14:paraId="55F2F27B"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4,817</w:t>
            </w:r>
          </w:p>
        </w:tc>
      </w:tr>
      <w:tr w:rsidR="005A15F4" w:rsidRPr="00B02B3A" w14:paraId="43585CF3" w14:textId="77777777" w:rsidTr="00375186">
        <w:trPr>
          <w:trHeight w:val="285"/>
        </w:trPr>
        <w:tc>
          <w:tcPr>
            <w:tcW w:w="513" w:type="pct"/>
            <w:vMerge/>
            <w:tcBorders>
              <w:top w:val="nil"/>
              <w:left w:val="single" w:sz="8" w:space="0" w:color="auto"/>
              <w:bottom w:val="single" w:sz="8" w:space="0" w:color="000000"/>
              <w:right w:val="single" w:sz="4" w:space="0" w:color="auto"/>
            </w:tcBorders>
            <w:vAlign w:val="center"/>
            <w:hideMark/>
          </w:tcPr>
          <w:p w14:paraId="02559C4F"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08" w:type="pct"/>
            <w:tcBorders>
              <w:top w:val="nil"/>
              <w:left w:val="nil"/>
              <w:bottom w:val="nil"/>
              <w:right w:val="single" w:sz="4" w:space="0" w:color="auto"/>
            </w:tcBorders>
            <w:shd w:val="clear" w:color="000000" w:fill="C5E6FF"/>
            <w:noWrap/>
            <w:vAlign w:val="center"/>
            <w:hideMark/>
          </w:tcPr>
          <w:p w14:paraId="295A4324"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 xml:space="preserve">　</w:t>
            </w:r>
          </w:p>
        </w:tc>
        <w:tc>
          <w:tcPr>
            <w:tcW w:w="1255" w:type="pct"/>
            <w:tcBorders>
              <w:top w:val="single" w:sz="4" w:space="0" w:color="auto"/>
              <w:left w:val="nil"/>
              <w:bottom w:val="single" w:sz="4" w:space="0" w:color="auto"/>
              <w:right w:val="nil"/>
            </w:tcBorders>
            <w:shd w:val="clear" w:color="000000" w:fill="C5E6FF"/>
            <w:noWrap/>
            <w:vAlign w:val="center"/>
            <w:hideMark/>
          </w:tcPr>
          <w:p w14:paraId="06CE77A7"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要支援認定者</w:t>
            </w:r>
          </w:p>
        </w:tc>
        <w:tc>
          <w:tcPr>
            <w:tcW w:w="520" w:type="pct"/>
            <w:tcBorders>
              <w:top w:val="nil"/>
              <w:left w:val="single" w:sz="8" w:space="0" w:color="auto"/>
              <w:bottom w:val="single" w:sz="4" w:space="0" w:color="auto"/>
              <w:right w:val="single" w:sz="4" w:space="0" w:color="auto"/>
            </w:tcBorders>
            <w:shd w:val="clear" w:color="auto" w:fill="auto"/>
            <w:noWrap/>
            <w:vAlign w:val="center"/>
            <w:hideMark/>
          </w:tcPr>
          <w:p w14:paraId="39D0F54B"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1,428</w:t>
            </w:r>
          </w:p>
        </w:tc>
        <w:tc>
          <w:tcPr>
            <w:tcW w:w="521" w:type="pct"/>
            <w:tcBorders>
              <w:top w:val="nil"/>
              <w:left w:val="nil"/>
              <w:bottom w:val="single" w:sz="4" w:space="0" w:color="auto"/>
              <w:right w:val="single" w:sz="4" w:space="0" w:color="auto"/>
            </w:tcBorders>
            <w:shd w:val="clear" w:color="auto" w:fill="auto"/>
            <w:noWrap/>
            <w:vAlign w:val="center"/>
            <w:hideMark/>
          </w:tcPr>
          <w:p w14:paraId="205F1DDB"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1,470</w:t>
            </w:r>
          </w:p>
        </w:tc>
        <w:tc>
          <w:tcPr>
            <w:tcW w:w="521" w:type="pct"/>
            <w:tcBorders>
              <w:top w:val="nil"/>
              <w:left w:val="nil"/>
              <w:bottom w:val="single" w:sz="4" w:space="0" w:color="auto"/>
              <w:right w:val="single" w:sz="8" w:space="0" w:color="auto"/>
            </w:tcBorders>
            <w:shd w:val="clear" w:color="auto" w:fill="auto"/>
            <w:noWrap/>
            <w:vAlign w:val="center"/>
            <w:hideMark/>
          </w:tcPr>
          <w:p w14:paraId="7C092BB4"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1,461</w:t>
            </w:r>
          </w:p>
        </w:tc>
        <w:tc>
          <w:tcPr>
            <w:tcW w:w="521" w:type="pct"/>
            <w:tcBorders>
              <w:top w:val="nil"/>
              <w:left w:val="nil"/>
              <w:bottom w:val="single" w:sz="4" w:space="0" w:color="auto"/>
              <w:right w:val="single" w:sz="4" w:space="0" w:color="auto"/>
            </w:tcBorders>
            <w:shd w:val="clear" w:color="auto" w:fill="auto"/>
            <w:noWrap/>
            <w:vAlign w:val="center"/>
            <w:hideMark/>
          </w:tcPr>
          <w:p w14:paraId="06DE8DBB"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1,410</w:t>
            </w:r>
          </w:p>
        </w:tc>
        <w:tc>
          <w:tcPr>
            <w:tcW w:w="521" w:type="pct"/>
            <w:tcBorders>
              <w:top w:val="nil"/>
              <w:left w:val="nil"/>
              <w:bottom w:val="single" w:sz="4" w:space="0" w:color="auto"/>
              <w:right w:val="single" w:sz="4" w:space="0" w:color="auto"/>
            </w:tcBorders>
            <w:shd w:val="clear" w:color="auto" w:fill="auto"/>
            <w:noWrap/>
            <w:vAlign w:val="center"/>
            <w:hideMark/>
          </w:tcPr>
          <w:p w14:paraId="22F003CB"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1,478</w:t>
            </w:r>
          </w:p>
        </w:tc>
        <w:tc>
          <w:tcPr>
            <w:tcW w:w="520" w:type="pct"/>
            <w:tcBorders>
              <w:top w:val="nil"/>
              <w:left w:val="nil"/>
              <w:bottom w:val="single" w:sz="4" w:space="0" w:color="auto"/>
              <w:right w:val="single" w:sz="8" w:space="0" w:color="auto"/>
            </w:tcBorders>
            <w:shd w:val="clear" w:color="auto" w:fill="auto"/>
            <w:noWrap/>
            <w:vAlign w:val="center"/>
            <w:hideMark/>
          </w:tcPr>
          <w:p w14:paraId="6CCE59C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1,532</w:t>
            </w:r>
          </w:p>
        </w:tc>
      </w:tr>
      <w:tr w:rsidR="005A15F4" w:rsidRPr="00B02B3A" w14:paraId="0085C2C5" w14:textId="77777777" w:rsidTr="00375186">
        <w:trPr>
          <w:trHeight w:val="285"/>
        </w:trPr>
        <w:tc>
          <w:tcPr>
            <w:tcW w:w="513" w:type="pct"/>
            <w:vMerge/>
            <w:tcBorders>
              <w:top w:val="nil"/>
              <w:left w:val="single" w:sz="8" w:space="0" w:color="auto"/>
              <w:bottom w:val="single" w:sz="8" w:space="0" w:color="000000"/>
              <w:right w:val="single" w:sz="4" w:space="0" w:color="auto"/>
            </w:tcBorders>
            <w:vAlign w:val="center"/>
            <w:hideMark/>
          </w:tcPr>
          <w:p w14:paraId="2FF2AEC5"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08" w:type="pct"/>
            <w:tcBorders>
              <w:top w:val="nil"/>
              <w:left w:val="nil"/>
              <w:bottom w:val="nil"/>
              <w:right w:val="single" w:sz="4" w:space="0" w:color="auto"/>
            </w:tcBorders>
            <w:shd w:val="clear" w:color="000000" w:fill="C5E6FF"/>
            <w:noWrap/>
            <w:vAlign w:val="center"/>
            <w:hideMark/>
          </w:tcPr>
          <w:p w14:paraId="0C2782E7"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 xml:space="preserve">　</w:t>
            </w:r>
          </w:p>
        </w:tc>
        <w:tc>
          <w:tcPr>
            <w:tcW w:w="1255" w:type="pct"/>
            <w:tcBorders>
              <w:top w:val="nil"/>
              <w:left w:val="nil"/>
              <w:bottom w:val="single" w:sz="4" w:space="0" w:color="auto"/>
              <w:right w:val="nil"/>
            </w:tcBorders>
            <w:shd w:val="clear" w:color="000000" w:fill="C5E6FF"/>
            <w:noWrap/>
            <w:vAlign w:val="center"/>
            <w:hideMark/>
          </w:tcPr>
          <w:p w14:paraId="62D58865"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要介護認定者</w:t>
            </w:r>
          </w:p>
        </w:tc>
        <w:tc>
          <w:tcPr>
            <w:tcW w:w="520" w:type="pct"/>
            <w:tcBorders>
              <w:top w:val="nil"/>
              <w:left w:val="single" w:sz="8" w:space="0" w:color="auto"/>
              <w:bottom w:val="single" w:sz="4" w:space="0" w:color="auto"/>
              <w:right w:val="single" w:sz="4" w:space="0" w:color="auto"/>
            </w:tcBorders>
            <w:shd w:val="clear" w:color="000000" w:fill="C5E6FF"/>
            <w:noWrap/>
            <w:vAlign w:val="center"/>
            <w:hideMark/>
          </w:tcPr>
          <w:p w14:paraId="34DE788A"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2,640</w:t>
            </w:r>
          </w:p>
        </w:tc>
        <w:tc>
          <w:tcPr>
            <w:tcW w:w="521" w:type="pct"/>
            <w:tcBorders>
              <w:top w:val="nil"/>
              <w:left w:val="nil"/>
              <w:bottom w:val="single" w:sz="4" w:space="0" w:color="auto"/>
              <w:right w:val="single" w:sz="4" w:space="0" w:color="auto"/>
            </w:tcBorders>
            <w:shd w:val="clear" w:color="000000" w:fill="C5E6FF"/>
            <w:noWrap/>
            <w:vAlign w:val="center"/>
            <w:hideMark/>
          </w:tcPr>
          <w:p w14:paraId="55C3048C"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2,696</w:t>
            </w:r>
          </w:p>
        </w:tc>
        <w:tc>
          <w:tcPr>
            <w:tcW w:w="521" w:type="pct"/>
            <w:tcBorders>
              <w:top w:val="nil"/>
              <w:left w:val="nil"/>
              <w:bottom w:val="single" w:sz="4" w:space="0" w:color="auto"/>
              <w:right w:val="single" w:sz="8" w:space="0" w:color="auto"/>
            </w:tcBorders>
            <w:shd w:val="clear" w:color="000000" w:fill="C5E6FF"/>
            <w:noWrap/>
            <w:vAlign w:val="center"/>
            <w:hideMark/>
          </w:tcPr>
          <w:p w14:paraId="3592547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2,835</w:t>
            </w:r>
          </w:p>
        </w:tc>
        <w:tc>
          <w:tcPr>
            <w:tcW w:w="521" w:type="pct"/>
            <w:tcBorders>
              <w:top w:val="nil"/>
              <w:left w:val="nil"/>
              <w:bottom w:val="single" w:sz="4" w:space="0" w:color="auto"/>
              <w:right w:val="single" w:sz="4" w:space="0" w:color="auto"/>
            </w:tcBorders>
            <w:shd w:val="clear" w:color="000000" w:fill="C5E6FF"/>
            <w:noWrap/>
            <w:vAlign w:val="center"/>
            <w:hideMark/>
          </w:tcPr>
          <w:p w14:paraId="49BF1865"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3,071</w:t>
            </w:r>
          </w:p>
        </w:tc>
        <w:tc>
          <w:tcPr>
            <w:tcW w:w="521" w:type="pct"/>
            <w:tcBorders>
              <w:top w:val="nil"/>
              <w:left w:val="nil"/>
              <w:bottom w:val="single" w:sz="4" w:space="0" w:color="auto"/>
              <w:right w:val="single" w:sz="4" w:space="0" w:color="auto"/>
            </w:tcBorders>
            <w:shd w:val="clear" w:color="000000" w:fill="C5E6FF"/>
            <w:noWrap/>
            <w:vAlign w:val="center"/>
            <w:hideMark/>
          </w:tcPr>
          <w:p w14:paraId="4317B940"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3,147</w:t>
            </w:r>
          </w:p>
        </w:tc>
        <w:tc>
          <w:tcPr>
            <w:tcW w:w="520" w:type="pct"/>
            <w:tcBorders>
              <w:top w:val="nil"/>
              <w:left w:val="nil"/>
              <w:bottom w:val="single" w:sz="4" w:space="0" w:color="auto"/>
              <w:right w:val="single" w:sz="8" w:space="0" w:color="auto"/>
            </w:tcBorders>
            <w:shd w:val="clear" w:color="000000" w:fill="C5E6FF"/>
            <w:noWrap/>
            <w:vAlign w:val="center"/>
            <w:hideMark/>
          </w:tcPr>
          <w:p w14:paraId="002AAEEF"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3,285</w:t>
            </w:r>
          </w:p>
        </w:tc>
      </w:tr>
      <w:tr w:rsidR="005A15F4" w:rsidRPr="00B02B3A" w14:paraId="450AF282" w14:textId="77777777" w:rsidTr="00375186">
        <w:trPr>
          <w:trHeight w:val="300"/>
        </w:trPr>
        <w:tc>
          <w:tcPr>
            <w:tcW w:w="513" w:type="pct"/>
            <w:vMerge/>
            <w:tcBorders>
              <w:top w:val="nil"/>
              <w:left w:val="single" w:sz="8" w:space="0" w:color="auto"/>
              <w:bottom w:val="single" w:sz="8" w:space="0" w:color="000000"/>
              <w:right w:val="single" w:sz="4" w:space="0" w:color="auto"/>
            </w:tcBorders>
            <w:vAlign w:val="center"/>
            <w:hideMark/>
          </w:tcPr>
          <w:p w14:paraId="268DBF09" w14:textId="77777777" w:rsidR="005A15F4" w:rsidRPr="00B02B3A" w:rsidRDefault="005A15F4" w:rsidP="00375186">
            <w:pPr>
              <w:widowControl/>
              <w:spacing w:line="240" w:lineRule="exact"/>
              <w:jc w:val="left"/>
              <w:rPr>
                <w:rFonts w:ascii="Meiryo UI" w:eastAsia="Meiryo UI" w:hAnsi="Meiryo UI" w:cs="ＭＳ Ｐゴシック"/>
                <w:color w:val="000000"/>
                <w:kern w:val="0"/>
                <w:sz w:val="20"/>
                <w:szCs w:val="20"/>
              </w:rPr>
            </w:pPr>
          </w:p>
        </w:tc>
        <w:tc>
          <w:tcPr>
            <w:tcW w:w="1364" w:type="pct"/>
            <w:gridSpan w:val="2"/>
            <w:tcBorders>
              <w:top w:val="single" w:sz="4" w:space="0" w:color="auto"/>
              <w:left w:val="nil"/>
              <w:bottom w:val="single" w:sz="8" w:space="0" w:color="auto"/>
              <w:right w:val="nil"/>
            </w:tcBorders>
            <w:shd w:val="clear" w:color="000000" w:fill="C5E6FF"/>
            <w:noWrap/>
            <w:vAlign w:val="center"/>
            <w:hideMark/>
          </w:tcPr>
          <w:p w14:paraId="26E6785A" w14:textId="77777777" w:rsidR="005A15F4" w:rsidRPr="00B02B3A" w:rsidRDefault="005A15F4" w:rsidP="00375186">
            <w:pPr>
              <w:widowControl/>
              <w:spacing w:line="240" w:lineRule="exact"/>
              <w:jc w:val="left"/>
              <w:rPr>
                <w:rFonts w:ascii="Meiryo UI" w:eastAsia="Meiryo UI" w:hAnsi="Meiryo UI" w:cs="ＭＳ Ｐゴシック"/>
                <w:kern w:val="0"/>
                <w:sz w:val="20"/>
                <w:szCs w:val="20"/>
              </w:rPr>
            </w:pPr>
            <w:r w:rsidRPr="00B02B3A">
              <w:rPr>
                <w:rFonts w:ascii="Meiryo UI" w:eastAsia="Meiryo UI" w:hAnsi="Meiryo UI" w:cs="ＭＳ Ｐゴシック" w:hint="eastAsia"/>
                <w:kern w:val="0"/>
                <w:sz w:val="20"/>
                <w:szCs w:val="20"/>
              </w:rPr>
              <w:t>認定率（第1号被保険者）</w:t>
            </w:r>
          </w:p>
        </w:tc>
        <w:tc>
          <w:tcPr>
            <w:tcW w:w="520"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2A3D6B4"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20.5%</w:t>
            </w:r>
          </w:p>
        </w:tc>
        <w:tc>
          <w:tcPr>
            <w:tcW w:w="521" w:type="pct"/>
            <w:tcBorders>
              <w:top w:val="single" w:sz="4" w:space="0" w:color="auto"/>
              <w:left w:val="nil"/>
              <w:bottom w:val="single" w:sz="8" w:space="0" w:color="auto"/>
              <w:right w:val="single" w:sz="4" w:space="0" w:color="auto"/>
            </w:tcBorders>
            <w:shd w:val="clear" w:color="auto" w:fill="auto"/>
            <w:noWrap/>
            <w:vAlign w:val="center"/>
            <w:hideMark/>
          </w:tcPr>
          <w:p w14:paraId="1270B892"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20.9%</w:t>
            </w:r>
          </w:p>
        </w:tc>
        <w:tc>
          <w:tcPr>
            <w:tcW w:w="521" w:type="pct"/>
            <w:tcBorders>
              <w:top w:val="single" w:sz="4" w:space="0" w:color="auto"/>
              <w:left w:val="nil"/>
              <w:bottom w:val="single" w:sz="8" w:space="0" w:color="auto"/>
              <w:right w:val="single" w:sz="8" w:space="0" w:color="auto"/>
            </w:tcBorders>
            <w:shd w:val="clear" w:color="auto" w:fill="auto"/>
            <w:noWrap/>
            <w:vAlign w:val="center"/>
            <w:hideMark/>
          </w:tcPr>
          <w:p w14:paraId="09657237"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21.5%</w:t>
            </w:r>
          </w:p>
        </w:tc>
        <w:tc>
          <w:tcPr>
            <w:tcW w:w="521" w:type="pct"/>
            <w:tcBorders>
              <w:top w:val="single" w:sz="4" w:space="0" w:color="auto"/>
              <w:left w:val="nil"/>
              <w:bottom w:val="single" w:sz="8" w:space="0" w:color="auto"/>
              <w:right w:val="single" w:sz="4" w:space="0" w:color="auto"/>
            </w:tcBorders>
            <w:shd w:val="clear" w:color="auto" w:fill="auto"/>
            <w:noWrap/>
            <w:vAlign w:val="center"/>
            <w:hideMark/>
          </w:tcPr>
          <w:p w14:paraId="13DB4BCD"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22.3%</w:t>
            </w:r>
          </w:p>
        </w:tc>
        <w:tc>
          <w:tcPr>
            <w:tcW w:w="521" w:type="pct"/>
            <w:tcBorders>
              <w:top w:val="single" w:sz="4" w:space="0" w:color="auto"/>
              <w:left w:val="nil"/>
              <w:bottom w:val="single" w:sz="8" w:space="0" w:color="auto"/>
              <w:right w:val="single" w:sz="4" w:space="0" w:color="auto"/>
            </w:tcBorders>
            <w:shd w:val="clear" w:color="auto" w:fill="auto"/>
            <w:noWrap/>
            <w:vAlign w:val="center"/>
            <w:hideMark/>
          </w:tcPr>
          <w:p w14:paraId="5EF7A434"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23.0%</w:t>
            </w:r>
          </w:p>
        </w:tc>
        <w:tc>
          <w:tcPr>
            <w:tcW w:w="520" w:type="pct"/>
            <w:tcBorders>
              <w:top w:val="single" w:sz="4" w:space="0" w:color="auto"/>
              <w:left w:val="nil"/>
              <w:bottom w:val="single" w:sz="8" w:space="0" w:color="auto"/>
              <w:right w:val="single" w:sz="8" w:space="0" w:color="auto"/>
            </w:tcBorders>
            <w:shd w:val="clear" w:color="auto" w:fill="auto"/>
            <w:noWrap/>
            <w:vAlign w:val="center"/>
            <w:hideMark/>
          </w:tcPr>
          <w:p w14:paraId="5D634996" w14:textId="77777777" w:rsidR="005A15F4" w:rsidRPr="00B02B3A" w:rsidRDefault="005A15F4" w:rsidP="00375186">
            <w:pPr>
              <w:widowControl/>
              <w:spacing w:line="240" w:lineRule="exact"/>
              <w:jc w:val="right"/>
              <w:rPr>
                <w:rFonts w:ascii="Meiryo UI" w:eastAsia="Meiryo UI" w:hAnsi="Meiryo UI" w:cs="ＭＳ Ｐゴシック"/>
                <w:color w:val="000000"/>
                <w:kern w:val="0"/>
                <w:sz w:val="20"/>
                <w:szCs w:val="20"/>
              </w:rPr>
            </w:pPr>
            <w:r w:rsidRPr="00B02B3A">
              <w:rPr>
                <w:rFonts w:ascii="Meiryo UI" w:eastAsia="Meiryo UI" w:hAnsi="Meiryo UI" w:cs="ＭＳ Ｐゴシック" w:hint="eastAsia"/>
                <w:color w:val="000000"/>
                <w:kern w:val="0"/>
                <w:sz w:val="20"/>
                <w:szCs w:val="20"/>
              </w:rPr>
              <w:t>24.0%</w:t>
            </w:r>
          </w:p>
        </w:tc>
      </w:tr>
    </w:tbl>
    <w:p w14:paraId="50063819" w14:textId="77777777" w:rsidR="005A15F4" w:rsidRDefault="005A15F4" w:rsidP="005A15F4">
      <w:pPr>
        <w:rPr>
          <w:sz w:val="18"/>
          <w:szCs w:val="18"/>
        </w:rPr>
      </w:pPr>
      <w:r>
        <w:rPr>
          <w:rFonts w:hint="eastAsia"/>
          <w:sz w:val="18"/>
          <w:szCs w:val="18"/>
        </w:rPr>
        <w:t>※資料：厚生労働省「介護保険事業状況報告」及び吹田市福祉部高齢福祉室認定データから算出（各年９月末現在）。</w:t>
      </w:r>
    </w:p>
    <w:p w14:paraId="19A2ECE1" w14:textId="77777777" w:rsidR="005A15F4" w:rsidRDefault="005A15F4" w:rsidP="005A15F4">
      <w:pPr>
        <w:rPr>
          <w:sz w:val="18"/>
          <w:szCs w:val="18"/>
        </w:rPr>
      </w:pPr>
    </w:p>
    <w:p w14:paraId="1A662664"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lastRenderedPageBreak/>
        <w:t>【</w:t>
      </w:r>
      <w:r>
        <w:rPr>
          <w:rFonts w:ascii="BIZ UDゴシック" w:eastAsia="BIZ UDゴシック" w:hAnsi="BIZ UDゴシック" w:hint="eastAsia"/>
          <w:sz w:val="22"/>
        </w:rPr>
        <w:t>サービス整備圏域別　要支援・要介護認定率の推移（第１号被保険者）</w:t>
      </w:r>
      <w:r w:rsidRPr="006A625A">
        <w:rPr>
          <w:rFonts w:ascii="BIZ UDゴシック" w:eastAsia="BIZ UDゴシック" w:hAnsi="BIZ UDゴシック"/>
          <w:sz w:val="22"/>
        </w:rPr>
        <w:t>】</w:t>
      </w:r>
    </w:p>
    <w:p w14:paraId="5BDB9C13" w14:textId="77777777" w:rsidR="005A15F4" w:rsidRDefault="005A15F4" w:rsidP="005A15F4">
      <w:pPr>
        <w:rPr>
          <w:sz w:val="18"/>
          <w:szCs w:val="18"/>
        </w:rPr>
      </w:pPr>
      <w:r w:rsidRPr="00C2774F">
        <w:rPr>
          <w:noProof/>
        </w:rPr>
        <w:drawing>
          <wp:inline distT="0" distB="0" distL="0" distR="0" wp14:anchorId="55F48702" wp14:editId="20EC3C22">
            <wp:extent cx="6096000" cy="3429000"/>
            <wp:effectExtent l="0" t="0" r="0" b="0"/>
            <wp:docPr id="101645400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12FF6543" w14:textId="77777777" w:rsidR="005A15F4" w:rsidRDefault="005A15F4" w:rsidP="005A15F4">
      <w:pPr>
        <w:rPr>
          <w:sz w:val="18"/>
          <w:szCs w:val="18"/>
        </w:rPr>
      </w:pPr>
      <w:r>
        <w:rPr>
          <w:rFonts w:hint="eastAsia"/>
          <w:sz w:val="18"/>
          <w:szCs w:val="18"/>
        </w:rPr>
        <w:t>※資料：厚生労働省「介護保険事業状況報告」及び吹田市福祉部高齢福祉室認定データから算出（各年９月末現在）</w:t>
      </w:r>
    </w:p>
    <w:p w14:paraId="6ADC8571" w14:textId="77777777" w:rsidR="005A15F4" w:rsidRDefault="005A15F4" w:rsidP="005A15F4"/>
    <w:p w14:paraId="28F8328B" w14:textId="77777777" w:rsidR="005A15F4" w:rsidRDefault="005A15F4" w:rsidP="005A15F4">
      <w:pPr>
        <w:ind w:leftChars="100" w:left="240" w:firstLineChars="100" w:firstLine="240"/>
      </w:pPr>
      <w:r w:rsidRPr="008F5620">
        <w:rPr>
          <w:rFonts w:hint="eastAsia"/>
        </w:rPr>
        <w:t>高齢化率と認定率の状況をみると、千里山・佐井寺地域、豊津・江坂・南吹田地域では、高齢化率、認定率ともに市全体よりも低く、山田・千里丘地域では、高齢化率は</w:t>
      </w:r>
      <w:r>
        <w:rPr>
          <w:rFonts w:hint="eastAsia"/>
        </w:rPr>
        <w:t>全市域</w:t>
      </w:r>
      <w:r w:rsidRPr="008F5620">
        <w:rPr>
          <w:rFonts w:hint="eastAsia"/>
        </w:rPr>
        <w:t>より高いものの、認定率は低くなっています。</w:t>
      </w:r>
      <w:r w:rsidRPr="008F5620">
        <w:t>JR以南地域、片山・岸部地域、千里ニュータウン・万博・阪大地域では、高齢化率、認定率ともに</w:t>
      </w:r>
      <w:r>
        <w:rPr>
          <w:rFonts w:hint="eastAsia"/>
        </w:rPr>
        <w:t>全市域</w:t>
      </w:r>
      <w:r w:rsidRPr="008F5620">
        <w:t>よりも高くなっています。</w:t>
      </w:r>
    </w:p>
    <w:p w14:paraId="54B7C6F3" w14:textId="77777777" w:rsidR="005A15F4" w:rsidRPr="00C2774F" w:rsidRDefault="005A15F4" w:rsidP="005A15F4"/>
    <w:p w14:paraId="29584AEB"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高齢化率と認定率の状況（2023年）</w:t>
      </w:r>
      <w:r w:rsidRPr="006A625A">
        <w:rPr>
          <w:rFonts w:ascii="BIZ UDゴシック" w:eastAsia="BIZ UDゴシック" w:hAnsi="BIZ UDゴシック"/>
          <w:sz w:val="22"/>
        </w:rPr>
        <w:t>】</w:t>
      </w:r>
    </w:p>
    <w:p w14:paraId="3B3EEFC4" w14:textId="77777777" w:rsidR="005A15F4" w:rsidRDefault="005A15F4" w:rsidP="005A15F4">
      <w:pPr>
        <w:jc w:val="center"/>
        <w:rPr>
          <w:sz w:val="18"/>
          <w:szCs w:val="18"/>
        </w:rPr>
      </w:pPr>
      <w:r w:rsidRPr="00B02B3A">
        <w:rPr>
          <w:noProof/>
        </w:rPr>
        <w:drawing>
          <wp:inline distT="0" distB="0" distL="0" distR="0" wp14:anchorId="21CBA71D" wp14:editId="1CD6D74F">
            <wp:extent cx="5176520" cy="2743200"/>
            <wp:effectExtent l="0" t="0" r="5080" b="0"/>
            <wp:docPr id="8399523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6520" cy="2743200"/>
                    </a:xfrm>
                    <a:prstGeom prst="rect">
                      <a:avLst/>
                    </a:prstGeom>
                    <a:noFill/>
                    <a:ln>
                      <a:noFill/>
                    </a:ln>
                  </pic:spPr>
                </pic:pic>
              </a:graphicData>
            </a:graphic>
          </wp:inline>
        </w:drawing>
      </w:r>
    </w:p>
    <w:p w14:paraId="7880F63C" w14:textId="77777777" w:rsidR="005A15F4" w:rsidRDefault="005A15F4" w:rsidP="005A15F4">
      <w:pPr>
        <w:rPr>
          <w:sz w:val="18"/>
          <w:szCs w:val="18"/>
        </w:rPr>
      </w:pPr>
      <w:r>
        <w:rPr>
          <w:rFonts w:hint="eastAsia"/>
          <w:sz w:val="18"/>
          <w:szCs w:val="18"/>
        </w:rPr>
        <w:t>※資料：厚生労働省「介護保険事業状況報告」及び吹田市福祉部高齢福祉室認定データから算出（2023年９月末現在）。</w:t>
      </w:r>
    </w:p>
    <w:p w14:paraId="0673594E" w14:textId="77777777" w:rsidR="005A15F4" w:rsidRDefault="005A15F4" w:rsidP="005A15F4">
      <w:pPr>
        <w:widowControl/>
        <w:jc w:val="left"/>
      </w:pPr>
      <w:r>
        <w:br w:type="page"/>
      </w:r>
    </w:p>
    <w:p w14:paraId="1235C268" w14:textId="77777777" w:rsidR="005A15F4" w:rsidRPr="008F5620" w:rsidRDefault="005A15F4" w:rsidP="005A15F4">
      <w:pPr>
        <w:ind w:leftChars="100" w:left="240" w:firstLineChars="100" w:firstLine="240"/>
      </w:pPr>
      <w:r w:rsidRPr="008F5620">
        <w:lastRenderedPageBreak/>
        <w:t>2050年には、千里ニュータウン・万博・阪大地域の認定者が</w:t>
      </w:r>
      <w:r w:rsidRPr="008F5620">
        <w:rPr>
          <w:rFonts w:hint="eastAsia"/>
        </w:rPr>
        <w:t>7,439</w:t>
      </w:r>
      <w:r w:rsidRPr="008F5620">
        <w:t>人で最も多く、JR以南地域の認定率が</w:t>
      </w:r>
      <w:r w:rsidRPr="008F5620">
        <w:rPr>
          <w:rFonts w:hint="eastAsia"/>
        </w:rPr>
        <w:t>29.4</w:t>
      </w:r>
      <w:r w:rsidRPr="008F5620">
        <w:t>％で最も高い割合です。</w:t>
      </w:r>
    </w:p>
    <w:p w14:paraId="336FC4AF" w14:textId="77777777" w:rsidR="005A15F4" w:rsidRDefault="005A15F4" w:rsidP="005A15F4">
      <w:pPr>
        <w:snapToGrid w:val="0"/>
        <w:spacing w:beforeLines="50" w:before="180"/>
        <w:jc w:val="center"/>
        <w:rPr>
          <w:rFonts w:ascii="BIZ UDゴシック" w:eastAsia="BIZ UDゴシック" w:hAnsi="BIZ UDゴシック"/>
          <w:sz w:val="22"/>
        </w:rPr>
      </w:pPr>
      <w:r w:rsidRPr="008F5620">
        <w:rPr>
          <w:rFonts w:ascii="BIZ UDゴシック" w:eastAsia="BIZ UDゴシック" w:hAnsi="BIZ UDゴシック"/>
          <w:sz w:val="22"/>
        </w:rPr>
        <w:t>【</w:t>
      </w:r>
      <w:r w:rsidRPr="008F5620">
        <w:rPr>
          <w:rFonts w:ascii="BIZ UDゴシック" w:eastAsia="BIZ UDゴシック" w:hAnsi="BIZ UDゴシック" w:hint="eastAsia"/>
          <w:sz w:val="22"/>
        </w:rPr>
        <w:t>サービス整備圏域別　要支援・要介護認定者数・認定率の推</w:t>
      </w:r>
      <w:r>
        <w:rPr>
          <w:rFonts w:ascii="BIZ UDゴシック" w:eastAsia="BIZ UDゴシック" w:hAnsi="BIZ UDゴシック" w:hint="eastAsia"/>
          <w:sz w:val="22"/>
        </w:rPr>
        <w:t>計（第１号被保険者）</w:t>
      </w:r>
      <w:r w:rsidRPr="006A625A">
        <w:rPr>
          <w:rFonts w:ascii="BIZ UDゴシック" w:eastAsia="BIZ UDゴシック" w:hAnsi="BIZ UDゴシック"/>
          <w:sz w:val="22"/>
        </w:rPr>
        <w:t>】</w:t>
      </w:r>
    </w:p>
    <w:p w14:paraId="61D92A31" w14:textId="77777777" w:rsidR="005A15F4"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単位：人</w:t>
      </w:r>
    </w:p>
    <w:tbl>
      <w:tblPr>
        <w:tblW w:w="5000" w:type="pct"/>
        <w:tblLayout w:type="fixed"/>
        <w:tblCellMar>
          <w:left w:w="99" w:type="dxa"/>
          <w:right w:w="99" w:type="dxa"/>
        </w:tblCellMar>
        <w:tblLook w:val="04A0" w:firstRow="1" w:lastRow="0" w:firstColumn="1" w:lastColumn="0" w:noHBand="0" w:noVBand="1"/>
      </w:tblPr>
      <w:tblGrid>
        <w:gridCol w:w="992"/>
        <w:gridCol w:w="219"/>
        <w:gridCol w:w="2468"/>
        <w:gridCol w:w="991"/>
        <w:gridCol w:w="991"/>
        <w:gridCol w:w="993"/>
        <w:gridCol w:w="981"/>
        <w:gridCol w:w="1008"/>
        <w:gridCol w:w="975"/>
      </w:tblGrid>
      <w:tr w:rsidR="005A15F4" w:rsidRPr="00143BC2" w14:paraId="31133924" w14:textId="77777777" w:rsidTr="00375186">
        <w:trPr>
          <w:trHeight w:val="285"/>
        </w:trPr>
        <w:tc>
          <w:tcPr>
            <w:tcW w:w="1913" w:type="pct"/>
            <w:gridSpan w:val="3"/>
            <w:vMerge w:val="restart"/>
            <w:tcBorders>
              <w:top w:val="single" w:sz="8" w:space="0" w:color="auto"/>
              <w:left w:val="single" w:sz="8" w:space="0" w:color="auto"/>
              <w:bottom w:val="single" w:sz="4" w:space="0" w:color="auto"/>
              <w:right w:val="single" w:sz="4" w:space="0" w:color="auto"/>
            </w:tcBorders>
            <w:shd w:val="clear" w:color="000000" w:fill="C5E6FF"/>
            <w:noWrap/>
            <w:vAlign w:val="center"/>
            <w:hideMark/>
          </w:tcPr>
          <w:p w14:paraId="6334719D"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 xml:space="preserve">　</w:t>
            </w:r>
          </w:p>
        </w:tc>
        <w:tc>
          <w:tcPr>
            <w:tcW w:w="1546" w:type="pct"/>
            <w:gridSpan w:val="3"/>
            <w:tcBorders>
              <w:top w:val="single" w:sz="8" w:space="0" w:color="auto"/>
              <w:left w:val="single" w:sz="8" w:space="0" w:color="auto"/>
              <w:bottom w:val="single" w:sz="4" w:space="0" w:color="auto"/>
              <w:right w:val="single" w:sz="4" w:space="0" w:color="auto"/>
            </w:tcBorders>
            <w:shd w:val="clear" w:color="000000" w:fill="C5E6FF"/>
            <w:noWrap/>
            <w:vAlign w:val="center"/>
            <w:hideMark/>
          </w:tcPr>
          <w:p w14:paraId="6DF78FBD"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第９期</w:t>
            </w:r>
          </w:p>
        </w:tc>
        <w:tc>
          <w:tcPr>
            <w:tcW w:w="509" w:type="pct"/>
            <w:tcBorders>
              <w:top w:val="single" w:sz="8" w:space="0" w:color="auto"/>
              <w:left w:val="double" w:sz="6" w:space="0" w:color="auto"/>
              <w:bottom w:val="single" w:sz="4" w:space="0" w:color="auto"/>
              <w:right w:val="double" w:sz="6" w:space="0" w:color="auto"/>
            </w:tcBorders>
            <w:shd w:val="clear" w:color="000000" w:fill="C5E6FF"/>
            <w:noWrap/>
            <w:vAlign w:val="center"/>
            <w:hideMark/>
          </w:tcPr>
          <w:p w14:paraId="4D524197"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第11期</w:t>
            </w:r>
          </w:p>
        </w:tc>
        <w:tc>
          <w:tcPr>
            <w:tcW w:w="524" w:type="pct"/>
            <w:tcBorders>
              <w:top w:val="single" w:sz="8" w:space="0" w:color="auto"/>
              <w:left w:val="nil"/>
              <w:bottom w:val="single" w:sz="4" w:space="0" w:color="auto"/>
              <w:right w:val="double" w:sz="6" w:space="0" w:color="auto"/>
            </w:tcBorders>
            <w:shd w:val="clear" w:color="000000" w:fill="C5E6FF"/>
            <w:noWrap/>
            <w:vAlign w:val="center"/>
            <w:hideMark/>
          </w:tcPr>
          <w:p w14:paraId="67AB287A"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第14期</w:t>
            </w:r>
          </w:p>
        </w:tc>
        <w:tc>
          <w:tcPr>
            <w:tcW w:w="508" w:type="pct"/>
            <w:tcBorders>
              <w:top w:val="single" w:sz="8" w:space="0" w:color="auto"/>
              <w:left w:val="nil"/>
              <w:bottom w:val="single" w:sz="4" w:space="0" w:color="auto"/>
              <w:right w:val="single" w:sz="8" w:space="0" w:color="auto"/>
            </w:tcBorders>
            <w:shd w:val="clear" w:color="000000" w:fill="C5E6FF"/>
            <w:noWrap/>
            <w:vAlign w:val="center"/>
            <w:hideMark/>
          </w:tcPr>
          <w:p w14:paraId="2C3CBC5E"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第17期</w:t>
            </w:r>
          </w:p>
        </w:tc>
      </w:tr>
      <w:tr w:rsidR="005A15F4" w:rsidRPr="00143BC2" w14:paraId="65EBDA38" w14:textId="77777777" w:rsidTr="00375186">
        <w:trPr>
          <w:trHeight w:val="570"/>
        </w:trPr>
        <w:tc>
          <w:tcPr>
            <w:tcW w:w="1913" w:type="pct"/>
            <w:gridSpan w:val="3"/>
            <w:vMerge/>
            <w:tcBorders>
              <w:top w:val="single" w:sz="8" w:space="0" w:color="auto"/>
              <w:left w:val="single" w:sz="8" w:space="0" w:color="auto"/>
              <w:bottom w:val="single" w:sz="4" w:space="0" w:color="auto"/>
              <w:right w:val="single" w:sz="4" w:space="0" w:color="auto"/>
            </w:tcBorders>
            <w:vAlign w:val="center"/>
            <w:hideMark/>
          </w:tcPr>
          <w:p w14:paraId="4983EF7F"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515" w:type="pct"/>
            <w:tcBorders>
              <w:top w:val="nil"/>
              <w:left w:val="single" w:sz="8" w:space="0" w:color="auto"/>
              <w:bottom w:val="single" w:sz="4" w:space="0" w:color="auto"/>
              <w:right w:val="single" w:sz="4" w:space="0" w:color="auto"/>
            </w:tcBorders>
            <w:shd w:val="clear" w:color="000000" w:fill="C5E6FF"/>
            <w:vAlign w:val="center"/>
            <w:hideMark/>
          </w:tcPr>
          <w:p w14:paraId="6587B7AC"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R６</w:t>
            </w:r>
            <w:r w:rsidRPr="00143BC2">
              <w:rPr>
                <w:rFonts w:ascii="Meiryo UI" w:eastAsia="Meiryo UI" w:hAnsi="Meiryo UI" w:cs="ＭＳ Ｐゴシック" w:hint="eastAsia"/>
                <w:color w:val="000000"/>
                <w:kern w:val="0"/>
                <w:sz w:val="18"/>
                <w:szCs w:val="18"/>
              </w:rPr>
              <w:br/>
              <w:t>(2024)</w:t>
            </w:r>
          </w:p>
        </w:tc>
        <w:tc>
          <w:tcPr>
            <w:tcW w:w="515" w:type="pct"/>
            <w:tcBorders>
              <w:top w:val="nil"/>
              <w:left w:val="nil"/>
              <w:bottom w:val="single" w:sz="4" w:space="0" w:color="auto"/>
              <w:right w:val="single" w:sz="4" w:space="0" w:color="auto"/>
            </w:tcBorders>
            <w:shd w:val="clear" w:color="000000" w:fill="C5E6FF"/>
            <w:vAlign w:val="center"/>
            <w:hideMark/>
          </w:tcPr>
          <w:p w14:paraId="229E27D7"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R７</w:t>
            </w:r>
            <w:r w:rsidRPr="00143BC2">
              <w:rPr>
                <w:rFonts w:ascii="Meiryo UI" w:eastAsia="Meiryo UI" w:hAnsi="Meiryo UI" w:cs="ＭＳ Ｐゴシック" w:hint="eastAsia"/>
                <w:color w:val="000000"/>
                <w:kern w:val="0"/>
                <w:sz w:val="18"/>
                <w:szCs w:val="18"/>
              </w:rPr>
              <w:br/>
              <w:t>(2025)</w:t>
            </w:r>
          </w:p>
        </w:tc>
        <w:tc>
          <w:tcPr>
            <w:tcW w:w="515" w:type="pct"/>
            <w:tcBorders>
              <w:top w:val="nil"/>
              <w:left w:val="nil"/>
              <w:bottom w:val="single" w:sz="4" w:space="0" w:color="auto"/>
              <w:right w:val="nil"/>
            </w:tcBorders>
            <w:shd w:val="clear" w:color="000000" w:fill="C5E6FF"/>
            <w:vAlign w:val="center"/>
            <w:hideMark/>
          </w:tcPr>
          <w:p w14:paraId="286B1B3B"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R８</w:t>
            </w:r>
            <w:r w:rsidRPr="00143BC2">
              <w:rPr>
                <w:rFonts w:ascii="Meiryo UI" w:eastAsia="Meiryo UI" w:hAnsi="Meiryo UI" w:cs="ＭＳ Ｐゴシック" w:hint="eastAsia"/>
                <w:color w:val="000000"/>
                <w:kern w:val="0"/>
                <w:sz w:val="18"/>
                <w:szCs w:val="18"/>
              </w:rPr>
              <w:br/>
              <w:t>(2026)</w:t>
            </w:r>
          </w:p>
        </w:tc>
        <w:tc>
          <w:tcPr>
            <w:tcW w:w="510" w:type="pct"/>
            <w:tcBorders>
              <w:top w:val="nil"/>
              <w:left w:val="double" w:sz="6" w:space="0" w:color="auto"/>
              <w:bottom w:val="single" w:sz="4" w:space="0" w:color="auto"/>
              <w:right w:val="double" w:sz="6" w:space="0" w:color="auto"/>
            </w:tcBorders>
            <w:shd w:val="clear" w:color="000000" w:fill="C5E6FF"/>
            <w:vAlign w:val="center"/>
            <w:hideMark/>
          </w:tcPr>
          <w:p w14:paraId="30005BC9"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R12</w:t>
            </w:r>
            <w:r w:rsidRPr="00143BC2">
              <w:rPr>
                <w:rFonts w:ascii="Meiryo UI" w:eastAsia="Meiryo UI" w:hAnsi="Meiryo UI" w:cs="ＭＳ Ｐゴシック" w:hint="eastAsia"/>
                <w:color w:val="000000"/>
                <w:kern w:val="0"/>
                <w:sz w:val="18"/>
                <w:szCs w:val="18"/>
              </w:rPr>
              <w:br/>
              <w:t>(2030)</w:t>
            </w:r>
          </w:p>
        </w:tc>
        <w:tc>
          <w:tcPr>
            <w:tcW w:w="524" w:type="pct"/>
            <w:tcBorders>
              <w:top w:val="nil"/>
              <w:left w:val="nil"/>
              <w:bottom w:val="single" w:sz="4" w:space="0" w:color="auto"/>
              <w:right w:val="double" w:sz="6" w:space="0" w:color="auto"/>
            </w:tcBorders>
            <w:shd w:val="clear" w:color="000000" w:fill="C5E6FF"/>
            <w:vAlign w:val="center"/>
            <w:hideMark/>
          </w:tcPr>
          <w:p w14:paraId="18CDEE16"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R22</w:t>
            </w:r>
            <w:r w:rsidRPr="00143BC2">
              <w:rPr>
                <w:rFonts w:ascii="Meiryo UI" w:eastAsia="Meiryo UI" w:hAnsi="Meiryo UI" w:cs="ＭＳ Ｐゴシック" w:hint="eastAsia"/>
                <w:color w:val="000000"/>
                <w:kern w:val="0"/>
                <w:sz w:val="18"/>
                <w:szCs w:val="18"/>
              </w:rPr>
              <w:br/>
              <w:t>(2040)</w:t>
            </w:r>
          </w:p>
        </w:tc>
        <w:tc>
          <w:tcPr>
            <w:tcW w:w="508" w:type="pct"/>
            <w:tcBorders>
              <w:top w:val="nil"/>
              <w:left w:val="nil"/>
              <w:bottom w:val="single" w:sz="4" w:space="0" w:color="auto"/>
              <w:right w:val="single" w:sz="8" w:space="0" w:color="auto"/>
            </w:tcBorders>
            <w:shd w:val="clear" w:color="000000" w:fill="C5E6FF"/>
            <w:vAlign w:val="center"/>
            <w:hideMark/>
          </w:tcPr>
          <w:p w14:paraId="2F338115"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R32</w:t>
            </w:r>
            <w:r w:rsidRPr="00143BC2">
              <w:rPr>
                <w:rFonts w:ascii="Meiryo UI" w:eastAsia="Meiryo UI" w:hAnsi="Meiryo UI" w:cs="ＭＳ Ｐゴシック" w:hint="eastAsia"/>
                <w:color w:val="000000"/>
                <w:kern w:val="0"/>
                <w:sz w:val="18"/>
                <w:szCs w:val="18"/>
              </w:rPr>
              <w:br/>
              <w:t>(2050)</w:t>
            </w:r>
          </w:p>
        </w:tc>
      </w:tr>
      <w:tr w:rsidR="005A15F4" w:rsidRPr="00143BC2" w14:paraId="54965082" w14:textId="77777777" w:rsidTr="00375186">
        <w:trPr>
          <w:trHeight w:val="70"/>
        </w:trPr>
        <w:tc>
          <w:tcPr>
            <w:tcW w:w="516" w:type="pct"/>
            <w:vMerge w:val="restart"/>
            <w:tcBorders>
              <w:top w:val="nil"/>
              <w:left w:val="single" w:sz="8" w:space="0" w:color="auto"/>
              <w:bottom w:val="double" w:sz="6" w:space="0" w:color="000000"/>
              <w:right w:val="single" w:sz="4" w:space="0" w:color="auto"/>
            </w:tcBorders>
            <w:shd w:val="clear" w:color="000000" w:fill="C5E6FF"/>
            <w:vAlign w:val="center"/>
            <w:hideMark/>
          </w:tcPr>
          <w:p w14:paraId="241F7D26"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JR以南</w:t>
            </w:r>
          </w:p>
        </w:tc>
        <w:tc>
          <w:tcPr>
            <w:tcW w:w="1397" w:type="pct"/>
            <w:gridSpan w:val="2"/>
            <w:tcBorders>
              <w:top w:val="single" w:sz="4" w:space="0" w:color="auto"/>
              <w:left w:val="nil"/>
              <w:bottom w:val="single" w:sz="4" w:space="0" w:color="auto"/>
              <w:right w:val="nil"/>
            </w:tcBorders>
            <w:shd w:val="clear" w:color="000000" w:fill="C5E6FF"/>
            <w:noWrap/>
            <w:vAlign w:val="center"/>
            <w:hideMark/>
          </w:tcPr>
          <w:p w14:paraId="6710D65F"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第１号被保険者数</w:t>
            </w:r>
          </w:p>
        </w:tc>
        <w:tc>
          <w:tcPr>
            <w:tcW w:w="515" w:type="pct"/>
            <w:tcBorders>
              <w:top w:val="nil"/>
              <w:left w:val="single" w:sz="8" w:space="0" w:color="auto"/>
              <w:bottom w:val="single" w:sz="4" w:space="0" w:color="auto"/>
              <w:right w:val="single" w:sz="4" w:space="0" w:color="auto"/>
            </w:tcBorders>
            <w:shd w:val="clear" w:color="auto" w:fill="auto"/>
            <w:noWrap/>
            <w:vAlign w:val="center"/>
            <w:hideMark/>
          </w:tcPr>
          <w:p w14:paraId="0BFCE3DD"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9,975</w:t>
            </w:r>
          </w:p>
        </w:tc>
        <w:tc>
          <w:tcPr>
            <w:tcW w:w="515" w:type="pct"/>
            <w:tcBorders>
              <w:top w:val="nil"/>
              <w:left w:val="nil"/>
              <w:bottom w:val="single" w:sz="4" w:space="0" w:color="auto"/>
              <w:right w:val="single" w:sz="4" w:space="0" w:color="auto"/>
            </w:tcBorders>
            <w:shd w:val="clear" w:color="auto" w:fill="auto"/>
            <w:noWrap/>
            <w:vAlign w:val="center"/>
            <w:hideMark/>
          </w:tcPr>
          <w:p w14:paraId="7FBE5798"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10,077</w:t>
            </w:r>
          </w:p>
        </w:tc>
        <w:tc>
          <w:tcPr>
            <w:tcW w:w="515" w:type="pct"/>
            <w:tcBorders>
              <w:top w:val="nil"/>
              <w:left w:val="nil"/>
              <w:bottom w:val="single" w:sz="4" w:space="0" w:color="auto"/>
              <w:right w:val="nil"/>
            </w:tcBorders>
            <w:shd w:val="clear" w:color="auto" w:fill="auto"/>
            <w:noWrap/>
            <w:vAlign w:val="center"/>
            <w:hideMark/>
          </w:tcPr>
          <w:p w14:paraId="443358E8"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10,178</w:t>
            </w:r>
          </w:p>
        </w:tc>
        <w:tc>
          <w:tcPr>
            <w:tcW w:w="510" w:type="pct"/>
            <w:tcBorders>
              <w:top w:val="nil"/>
              <w:left w:val="double" w:sz="6" w:space="0" w:color="auto"/>
              <w:bottom w:val="single" w:sz="4" w:space="0" w:color="auto"/>
              <w:right w:val="double" w:sz="6" w:space="0" w:color="auto"/>
            </w:tcBorders>
            <w:shd w:val="clear" w:color="auto" w:fill="auto"/>
            <w:noWrap/>
            <w:vAlign w:val="center"/>
            <w:hideMark/>
          </w:tcPr>
          <w:p w14:paraId="00E68B56"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10,584</w:t>
            </w:r>
          </w:p>
        </w:tc>
        <w:tc>
          <w:tcPr>
            <w:tcW w:w="524" w:type="pct"/>
            <w:tcBorders>
              <w:top w:val="nil"/>
              <w:left w:val="nil"/>
              <w:bottom w:val="single" w:sz="4" w:space="0" w:color="auto"/>
              <w:right w:val="double" w:sz="6" w:space="0" w:color="auto"/>
            </w:tcBorders>
            <w:shd w:val="clear" w:color="auto" w:fill="auto"/>
            <w:noWrap/>
            <w:vAlign w:val="center"/>
            <w:hideMark/>
          </w:tcPr>
          <w:p w14:paraId="277C078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12,640</w:t>
            </w:r>
          </w:p>
        </w:tc>
        <w:tc>
          <w:tcPr>
            <w:tcW w:w="508" w:type="pct"/>
            <w:tcBorders>
              <w:top w:val="nil"/>
              <w:left w:val="nil"/>
              <w:bottom w:val="single" w:sz="4" w:space="0" w:color="auto"/>
              <w:right w:val="single" w:sz="8" w:space="0" w:color="auto"/>
            </w:tcBorders>
            <w:shd w:val="clear" w:color="auto" w:fill="auto"/>
            <w:noWrap/>
            <w:vAlign w:val="center"/>
            <w:hideMark/>
          </w:tcPr>
          <w:p w14:paraId="5C3ABDF5"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13,408</w:t>
            </w:r>
          </w:p>
        </w:tc>
      </w:tr>
      <w:tr w:rsidR="005A15F4" w:rsidRPr="00143BC2" w14:paraId="37237E0F"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259B6DFC"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397" w:type="pct"/>
            <w:gridSpan w:val="2"/>
            <w:tcBorders>
              <w:top w:val="single" w:sz="4" w:space="0" w:color="auto"/>
              <w:left w:val="nil"/>
              <w:bottom w:val="nil"/>
              <w:right w:val="nil"/>
            </w:tcBorders>
            <w:shd w:val="clear" w:color="000000" w:fill="C5E6FF"/>
            <w:noWrap/>
            <w:vAlign w:val="center"/>
            <w:hideMark/>
          </w:tcPr>
          <w:p w14:paraId="56D71F75"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要支援・要介護認定者</w:t>
            </w:r>
          </w:p>
        </w:tc>
        <w:tc>
          <w:tcPr>
            <w:tcW w:w="515" w:type="pct"/>
            <w:tcBorders>
              <w:top w:val="nil"/>
              <w:left w:val="single" w:sz="8" w:space="0" w:color="auto"/>
              <w:bottom w:val="single" w:sz="4" w:space="0" w:color="auto"/>
              <w:right w:val="single" w:sz="4" w:space="0" w:color="auto"/>
            </w:tcBorders>
            <w:shd w:val="clear" w:color="000000" w:fill="C5E6FF"/>
            <w:noWrap/>
            <w:vAlign w:val="center"/>
            <w:hideMark/>
          </w:tcPr>
          <w:p w14:paraId="15DEAD3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2,636</w:t>
            </w:r>
          </w:p>
        </w:tc>
        <w:tc>
          <w:tcPr>
            <w:tcW w:w="515" w:type="pct"/>
            <w:tcBorders>
              <w:top w:val="nil"/>
              <w:left w:val="nil"/>
              <w:bottom w:val="single" w:sz="4" w:space="0" w:color="auto"/>
              <w:right w:val="single" w:sz="4" w:space="0" w:color="auto"/>
            </w:tcBorders>
            <w:shd w:val="clear" w:color="000000" w:fill="C5E6FF"/>
            <w:noWrap/>
            <w:vAlign w:val="center"/>
            <w:hideMark/>
          </w:tcPr>
          <w:p w14:paraId="1AA7C510"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2,722</w:t>
            </w:r>
          </w:p>
        </w:tc>
        <w:tc>
          <w:tcPr>
            <w:tcW w:w="515" w:type="pct"/>
            <w:tcBorders>
              <w:top w:val="nil"/>
              <w:left w:val="nil"/>
              <w:bottom w:val="single" w:sz="4" w:space="0" w:color="auto"/>
              <w:right w:val="nil"/>
            </w:tcBorders>
            <w:shd w:val="clear" w:color="000000" w:fill="C5E6FF"/>
            <w:noWrap/>
            <w:vAlign w:val="center"/>
            <w:hideMark/>
          </w:tcPr>
          <w:p w14:paraId="313FC57D"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2,810</w:t>
            </w:r>
          </w:p>
        </w:tc>
        <w:tc>
          <w:tcPr>
            <w:tcW w:w="510" w:type="pct"/>
            <w:tcBorders>
              <w:top w:val="nil"/>
              <w:left w:val="double" w:sz="6" w:space="0" w:color="auto"/>
              <w:bottom w:val="single" w:sz="4" w:space="0" w:color="auto"/>
              <w:right w:val="double" w:sz="6" w:space="0" w:color="auto"/>
            </w:tcBorders>
            <w:shd w:val="clear" w:color="000000" w:fill="C5E6FF"/>
            <w:noWrap/>
            <w:vAlign w:val="center"/>
            <w:hideMark/>
          </w:tcPr>
          <w:p w14:paraId="76881B9B"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3,164</w:t>
            </w:r>
          </w:p>
        </w:tc>
        <w:tc>
          <w:tcPr>
            <w:tcW w:w="524" w:type="pct"/>
            <w:tcBorders>
              <w:top w:val="nil"/>
              <w:left w:val="nil"/>
              <w:bottom w:val="single" w:sz="4" w:space="0" w:color="auto"/>
              <w:right w:val="double" w:sz="6" w:space="0" w:color="auto"/>
            </w:tcBorders>
            <w:shd w:val="clear" w:color="000000" w:fill="C5E6FF"/>
            <w:noWrap/>
            <w:vAlign w:val="center"/>
            <w:hideMark/>
          </w:tcPr>
          <w:p w14:paraId="5E980949"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3,668</w:t>
            </w:r>
          </w:p>
        </w:tc>
        <w:tc>
          <w:tcPr>
            <w:tcW w:w="508" w:type="pct"/>
            <w:tcBorders>
              <w:top w:val="nil"/>
              <w:left w:val="nil"/>
              <w:bottom w:val="single" w:sz="4" w:space="0" w:color="auto"/>
              <w:right w:val="single" w:sz="8" w:space="0" w:color="auto"/>
            </w:tcBorders>
            <w:shd w:val="clear" w:color="000000" w:fill="C5E6FF"/>
            <w:noWrap/>
            <w:vAlign w:val="center"/>
            <w:hideMark/>
          </w:tcPr>
          <w:p w14:paraId="09A918A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3,938</w:t>
            </w:r>
          </w:p>
        </w:tc>
      </w:tr>
      <w:tr w:rsidR="005A15F4" w:rsidRPr="00143BC2" w14:paraId="422F08CD"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67A7D28C"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14" w:type="pct"/>
            <w:tcBorders>
              <w:top w:val="nil"/>
              <w:left w:val="nil"/>
              <w:bottom w:val="nil"/>
              <w:right w:val="single" w:sz="4" w:space="0" w:color="auto"/>
            </w:tcBorders>
            <w:shd w:val="clear" w:color="000000" w:fill="C5E6FF"/>
            <w:noWrap/>
            <w:vAlign w:val="center"/>
            <w:hideMark/>
          </w:tcPr>
          <w:p w14:paraId="2C45418B"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 xml:space="preserve">　</w:t>
            </w:r>
          </w:p>
        </w:tc>
        <w:tc>
          <w:tcPr>
            <w:tcW w:w="1283" w:type="pct"/>
            <w:tcBorders>
              <w:top w:val="single" w:sz="4" w:space="0" w:color="auto"/>
              <w:left w:val="nil"/>
              <w:bottom w:val="single" w:sz="4" w:space="0" w:color="auto"/>
              <w:right w:val="nil"/>
            </w:tcBorders>
            <w:shd w:val="clear" w:color="000000" w:fill="C5E6FF"/>
            <w:noWrap/>
            <w:vAlign w:val="center"/>
            <w:hideMark/>
          </w:tcPr>
          <w:p w14:paraId="77F02E8F"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要支援認定者</w:t>
            </w:r>
          </w:p>
        </w:tc>
        <w:tc>
          <w:tcPr>
            <w:tcW w:w="515" w:type="pct"/>
            <w:tcBorders>
              <w:top w:val="nil"/>
              <w:left w:val="single" w:sz="8" w:space="0" w:color="auto"/>
              <w:bottom w:val="single" w:sz="4" w:space="0" w:color="auto"/>
              <w:right w:val="single" w:sz="4" w:space="0" w:color="auto"/>
            </w:tcBorders>
            <w:shd w:val="clear" w:color="auto" w:fill="auto"/>
            <w:noWrap/>
            <w:vAlign w:val="center"/>
            <w:hideMark/>
          </w:tcPr>
          <w:p w14:paraId="54372593"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800</w:t>
            </w:r>
          </w:p>
        </w:tc>
        <w:tc>
          <w:tcPr>
            <w:tcW w:w="515" w:type="pct"/>
            <w:tcBorders>
              <w:top w:val="nil"/>
              <w:left w:val="nil"/>
              <w:bottom w:val="single" w:sz="4" w:space="0" w:color="auto"/>
              <w:right w:val="single" w:sz="4" w:space="0" w:color="auto"/>
            </w:tcBorders>
            <w:shd w:val="clear" w:color="auto" w:fill="auto"/>
            <w:noWrap/>
            <w:vAlign w:val="center"/>
            <w:hideMark/>
          </w:tcPr>
          <w:p w14:paraId="62A95B88"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822</w:t>
            </w:r>
          </w:p>
        </w:tc>
        <w:tc>
          <w:tcPr>
            <w:tcW w:w="515" w:type="pct"/>
            <w:tcBorders>
              <w:top w:val="nil"/>
              <w:left w:val="nil"/>
              <w:bottom w:val="single" w:sz="4" w:space="0" w:color="auto"/>
              <w:right w:val="nil"/>
            </w:tcBorders>
            <w:shd w:val="clear" w:color="auto" w:fill="auto"/>
            <w:noWrap/>
            <w:vAlign w:val="center"/>
            <w:hideMark/>
          </w:tcPr>
          <w:p w14:paraId="16295629"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845</w:t>
            </w:r>
          </w:p>
        </w:tc>
        <w:tc>
          <w:tcPr>
            <w:tcW w:w="510" w:type="pct"/>
            <w:tcBorders>
              <w:top w:val="nil"/>
              <w:left w:val="double" w:sz="6" w:space="0" w:color="auto"/>
              <w:bottom w:val="single" w:sz="4" w:space="0" w:color="auto"/>
              <w:right w:val="double" w:sz="6" w:space="0" w:color="auto"/>
            </w:tcBorders>
            <w:shd w:val="clear" w:color="auto" w:fill="auto"/>
            <w:noWrap/>
            <w:vAlign w:val="center"/>
            <w:hideMark/>
          </w:tcPr>
          <w:p w14:paraId="4ADB2FF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936</w:t>
            </w:r>
          </w:p>
        </w:tc>
        <w:tc>
          <w:tcPr>
            <w:tcW w:w="524" w:type="pct"/>
            <w:tcBorders>
              <w:top w:val="nil"/>
              <w:left w:val="nil"/>
              <w:bottom w:val="single" w:sz="4" w:space="0" w:color="auto"/>
              <w:right w:val="double" w:sz="6" w:space="0" w:color="auto"/>
            </w:tcBorders>
            <w:shd w:val="clear" w:color="auto" w:fill="auto"/>
            <w:noWrap/>
            <w:vAlign w:val="center"/>
            <w:hideMark/>
          </w:tcPr>
          <w:p w14:paraId="55CD1FF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1,016</w:t>
            </w:r>
          </w:p>
        </w:tc>
        <w:tc>
          <w:tcPr>
            <w:tcW w:w="508" w:type="pct"/>
            <w:tcBorders>
              <w:top w:val="nil"/>
              <w:left w:val="nil"/>
              <w:bottom w:val="single" w:sz="4" w:space="0" w:color="auto"/>
              <w:right w:val="single" w:sz="8" w:space="0" w:color="auto"/>
            </w:tcBorders>
            <w:shd w:val="clear" w:color="auto" w:fill="auto"/>
            <w:noWrap/>
            <w:vAlign w:val="center"/>
            <w:hideMark/>
          </w:tcPr>
          <w:p w14:paraId="394FB71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1,136</w:t>
            </w:r>
          </w:p>
        </w:tc>
      </w:tr>
      <w:tr w:rsidR="005A15F4" w:rsidRPr="00143BC2" w14:paraId="4755FFBD"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21718375"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14" w:type="pct"/>
            <w:tcBorders>
              <w:top w:val="nil"/>
              <w:left w:val="nil"/>
              <w:bottom w:val="nil"/>
              <w:right w:val="single" w:sz="4" w:space="0" w:color="auto"/>
            </w:tcBorders>
            <w:shd w:val="clear" w:color="000000" w:fill="C5E6FF"/>
            <w:noWrap/>
            <w:vAlign w:val="center"/>
            <w:hideMark/>
          </w:tcPr>
          <w:p w14:paraId="1ACCD0F6"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 xml:space="preserve">　</w:t>
            </w:r>
          </w:p>
        </w:tc>
        <w:tc>
          <w:tcPr>
            <w:tcW w:w="1283" w:type="pct"/>
            <w:tcBorders>
              <w:top w:val="nil"/>
              <w:left w:val="nil"/>
              <w:bottom w:val="nil"/>
              <w:right w:val="nil"/>
            </w:tcBorders>
            <w:shd w:val="clear" w:color="000000" w:fill="C5E6FF"/>
            <w:noWrap/>
            <w:vAlign w:val="center"/>
            <w:hideMark/>
          </w:tcPr>
          <w:p w14:paraId="3E791C59"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要介護認定者</w:t>
            </w:r>
          </w:p>
        </w:tc>
        <w:tc>
          <w:tcPr>
            <w:tcW w:w="515" w:type="pct"/>
            <w:tcBorders>
              <w:top w:val="nil"/>
              <w:left w:val="single" w:sz="8" w:space="0" w:color="auto"/>
              <w:bottom w:val="single" w:sz="4" w:space="0" w:color="auto"/>
              <w:right w:val="single" w:sz="4" w:space="0" w:color="auto"/>
            </w:tcBorders>
            <w:shd w:val="clear" w:color="000000" w:fill="C5E6FF"/>
            <w:noWrap/>
            <w:vAlign w:val="center"/>
            <w:hideMark/>
          </w:tcPr>
          <w:p w14:paraId="474157E6"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1,836</w:t>
            </w:r>
          </w:p>
        </w:tc>
        <w:tc>
          <w:tcPr>
            <w:tcW w:w="515" w:type="pct"/>
            <w:tcBorders>
              <w:top w:val="nil"/>
              <w:left w:val="nil"/>
              <w:bottom w:val="single" w:sz="4" w:space="0" w:color="auto"/>
              <w:right w:val="single" w:sz="4" w:space="0" w:color="auto"/>
            </w:tcBorders>
            <w:shd w:val="clear" w:color="000000" w:fill="C5E6FF"/>
            <w:noWrap/>
            <w:vAlign w:val="center"/>
            <w:hideMark/>
          </w:tcPr>
          <w:p w14:paraId="30D5FD0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1,900</w:t>
            </w:r>
          </w:p>
        </w:tc>
        <w:tc>
          <w:tcPr>
            <w:tcW w:w="515" w:type="pct"/>
            <w:tcBorders>
              <w:top w:val="nil"/>
              <w:left w:val="nil"/>
              <w:bottom w:val="single" w:sz="4" w:space="0" w:color="auto"/>
              <w:right w:val="nil"/>
            </w:tcBorders>
            <w:shd w:val="clear" w:color="000000" w:fill="C5E6FF"/>
            <w:noWrap/>
            <w:vAlign w:val="center"/>
            <w:hideMark/>
          </w:tcPr>
          <w:p w14:paraId="1C58D3A8"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1,965</w:t>
            </w:r>
          </w:p>
        </w:tc>
        <w:tc>
          <w:tcPr>
            <w:tcW w:w="510" w:type="pct"/>
            <w:tcBorders>
              <w:top w:val="nil"/>
              <w:left w:val="double" w:sz="6" w:space="0" w:color="auto"/>
              <w:bottom w:val="single" w:sz="4" w:space="0" w:color="auto"/>
              <w:right w:val="double" w:sz="6" w:space="0" w:color="auto"/>
            </w:tcBorders>
            <w:shd w:val="clear" w:color="000000" w:fill="C5E6FF"/>
            <w:noWrap/>
            <w:vAlign w:val="center"/>
            <w:hideMark/>
          </w:tcPr>
          <w:p w14:paraId="16BC8CE8"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2,228</w:t>
            </w:r>
          </w:p>
        </w:tc>
        <w:tc>
          <w:tcPr>
            <w:tcW w:w="524" w:type="pct"/>
            <w:tcBorders>
              <w:top w:val="nil"/>
              <w:left w:val="nil"/>
              <w:bottom w:val="single" w:sz="4" w:space="0" w:color="auto"/>
              <w:right w:val="double" w:sz="6" w:space="0" w:color="auto"/>
            </w:tcBorders>
            <w:shd w:val="clear" w:color="000000" w:fill="C5E6FF"/>
            <w:noWrap/>
            <w:vAlign w:val="center"/>
            <w:hideMark/>
          </w:tcPr>
          <w:p w14:paraId="5A764E96"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2,652</w:t>
            </w:r>
          </w:p>
        </w:tc>
        <w:tc>
          <w:tcPr>
            <w:tcW w:w="508" w:type="pct"/>
            <w:tcBorders>
              <w:top w:val="nil"/>
              <w:left w:val="nil"/>
              <w:bottom w:val="single" w:sz="4" w:space="0" w:color="auto"/>
              <w:right w:val="single" w:sz="8" w:space="0" w:color="auto"/>
            </w:tcBorders>
            <w:shd w:val="clear" w:color="000000" w:fill="C5E6FF"/>
            <w:noWrap/>
            <w:vAlign w:val="center"/>
            <w:hideMark/>
          </w:tcPr>
          <w:p w14:paraId="07B1B413"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2,802</w:t>
            </w:r>
          </w:p>
        </w:tc>
      </w:tr>
      <w:tr w:rsidR="005A15F4" w:rsidRPr="00143BC2" w14:paraId="787545A5"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4940D066"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397" w:type="pct"/>
            <w:gridSpan w:val="2"/>
            <w:tcBorders>
              <w:top w:val="single" w:sz="4" w:space="0" w:color="auto"/>
              <w:left w:val="nil"/>
              <w:bottom w:val="double" w:sz="6" w:space="0" w:color="auto"/>
              <w:right w:val="nil"/>
            </w:tcBorders>
            <w:shd w:val="clear" w:color="000000" w:fill="C5E6FF"/>
            <w:noWrap/>
            <w:vAlign w:val="center"/>
            <w:hideMark/>
          </w:tcPr>
          <w:p w14:paraId="5687B19E"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認定率（第1号被保険者）</w:t>
            </w:r>
          </w:p>
        </w:tc>
        <w:tc>
          <w:tcPr>
            <w:tcW w:w="515" w:type="pct"/>
            <w:tcBorders>
              <w:top w:val="nil"/>
              <w:left w:val="single" w:sz="8" w:space="0" w:color="auto"/>
              <w:bottom w:val="double" w:sz="6" w:space="0" w:color="auto"/>
              <w:right w:val="single" w:sz="4" w:space="0" w:color="auto"/>
            </w:tcBorders>
            <w:shd w:val="clear" w:color="auto" w:fill="auto"/>
            <w:noWrap/>
            <w:vAlign w:val="center"/>
            <w:hideMark/>
          </w:tcPr>
          <w:p w14:paraId="2EB5EF10"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26.4%</w:t>
            </w:r>
          </w:p>
        </w:tc>
        <w:tc>
          <w:tcPr>
            <w:tcW w:w="515" w:type="pct"/>
            <w:tcBorders>
              <w:top w:val="nil"/>
              <w:left w:val="nil"/>
              <w:bottom w:val="double" w:sz="6" w:space="0" w:color="auto"/>
              <w:right w:val="single" w:sz="4" w:space="0" w:color="auto"/>
            </w:tcBorders>
            <w:shd w:val="clear" w:color="auto" w:fill="auto"/>
            <w:noWrap/>
            <w:vAlign w:val="center"/>
            <w:hideMark/>
          </w:tcPr>
          <w:p w14:paraId="14A10B89"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27.0%</w:t>
            </w:r>
          </w:p>
        </w:tc>
        <w:tc>
          <w:tcPr>
            <w:tcW w:w="515" w:type="pct"/>
            <w:tcBorders>
              <w:top w:val="nil"/>
              <w:left w:val="nil"/>
              <w:bottom w:val="double" w:sz="6" w:space="0" w:color="auto"/>
              <w:right w:val="nil"/>
            </w:tcBorders>
            <w:shd w:val="clear" w:color="auto" w:fill="auto"/>
            <w:noWrap/>
            <w:vAlign w:val="center"/>
            <w:hideMark/>
          </w:tcPr>
          <w:p w14:paraId="01444EA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27.6%</w:t>
            </w:r>
          </w:p>
        </w:tc>
        <w:tc>
          <w:tcPr>
            <w:tcW w:w="510" w:type="pct"/>
            <w:tcBorders>
              <w:top w:val="nil"/>
              <w:left w:val="double" w:sz="6" w:space="0" w:color="auto"/>
              <w:bottom w:val="double" w:sz="6" w:space="0" w:color="auto"/>
              <w:right w:val="double" w:sz="6" w:space="0" w:color="auto"/>
            </w:tcBorders>
            <w:shd w:val="clear" w:color="auto" w:fill="auto"/>
            <w:noWrap/>
            <w:vAlign w:val="center"/>
            <w:hideMark/>
          </w:tcPr>
          <w:p w14:paraId="3489316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29.9%</w:t>
            </w:r>
          </w:p>
        </w:tc>
        <w:tc>
          <w:tcPr>
            <w:tcW w:w="524" w:type="pct"/>
            <w:tcBorders>
              <w:top w:val="nil"/>
              <w:left w:val="nil"/>
              <w:bottom w:val="double" w:sz="6" w:space="0" w:color="auto"/>
              <w:right w:val="double" w:sz="6" w:space="0" w:color="auto"/>
            </w:tcBorders>
            <w:shd w:val="clear" w:color="auto" w:fill="auto"/>
            <w:noWrap/>
            <w:vAlign w:val="center"/>
            <w:hideMark/>
          </w:tcPr>
          <w:p w14:paraId="0E384D9B"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29.0%</w:t>
            </w:r>
          </w:p>
        </w:tc>
        <w:tc>
          <w:tcPr>
            <w:tcW w:w="508" w:type="pct"/>
            <w:tcBorders>
              <w:top w:val="nil"/>
              <w:left w:val="nil"/>
              <w:bottom w:val="double" w:sz="6" w:space="0" w:color="auto"/>
              <w:right w:val="single" w:sz="8" w:space="0" w:color="auto"/>
            </w:tcBorders>
            <w:shd w:val="clear" w:color="auto" w:fill="auto"/>
            <w:noWrap/>
            <w:vAlign w:val="center"/>
            <w:hideMark/>
          </w:tcPr>
          <w:p w14:paraId="2105D97D"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29.4%</w:t>
            </w:r>
          </w:p>
        </w:tc>
      </w:tr>
      <w:tr w:rsidR="005A15F4" w:rsidRPr="00143BC2" w14:paraId="15BFFD65" w14:textId="77777777" w:rsidTr="00375186">
        <w:trPr>
          <w:trHeight w:val="35"/>
        </w:trPr>
        <w:tc>
          <w:tcPr>
            <w:tcW w:w="516" w:type="pct"/>
            <w:vMerge w:val="restart"/>
            <w:tcBorders>
              <w:top w:val="nil"/>
              <w:left w:val="single" w:sz="8" w:space="0" w:color="auto"/>
              <w:bottom w:val="double" w:sz="6" w:space="0" w:color="000000"/>
              <w:right w:val="single" w:sz="4" w:space="0" w:color="auto"/>
            </w:tcBorders>
            <w:shd w:val="clear" w:color="000000" w:fill="C5E6FF"/>
            <w:vAlign w:val="center"/>
            <w:hideMark/>
          </w:tcPr>
          <w:p w14:paraId="45FDBA19" w14:textId="77777777" w:rsidR="005A15F4"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片山・</w:t>
            </w:r>
          </w:p>
          <w:p w14:paraId="31D92993"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岸部</w:t>
            </w:r>
          </w:p>
        </w:tc>
        <w:tc>
          <w:tcPr>
            <w:tcW w:w="1397" w:type="pct"/>
            <w:gridSpan w:val="2"/>
            <w:tcBorders>
              <w:top w:val="nil"/>
              <w:left w:val="nil"/>
              <w:bottom w:val="single" w:sz="4" w:space="0" w:color="auto"/>
              <w:right w:val="nil"/>
            </w:tcBorders>
            <w:shd w:val="clear" w:color="000000" w:fill="C5E6FF"/>
            <w:noWrap/>
            <w:vAlign w:val="center"/>
            <w:hideMark/>
          </w:tcPr>
          <w:p w14:paraId="731CB3BB"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第１号被保険者数</w:t>
            </w:r>
          </w:p>
        </w:tc>
        <w:tc>
          <w:tcPr>
            <w:tcW w:w="51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F280A2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13,702</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2E19CEA3"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13,841</w:t>
            </w:r>
          </w:p>
        </w:tc>
        <w:tc>
          <w:tcPr>
            <w:tcW w:w="515" w:type="pct"/>
            <w:tcBorders>
              <w:top w:val="single" w:sz="4" w:space="0" w:color="auto"/>
              <w:left w:val="nil"/>
              <w:bottom w:val="single" w:sz="4" w:space="0" w:color="auto"/>
              <w:right w:val="nil"/>
            </w:tcBorders>
            <w:shd w:val="clear" w:color="auto" w:fill="auto"/>
            <w:noWrap/>
            <w:vAlign w:val="center"/>
            <w:hideMark/>
          </w:tcPr>
          <w:p w14:paraId="2F19089A"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13,981</w:t>
            </w:r>
          </w:p>
        </w:tc>
        <w:tc>
          <w:tcPr>
            <w:tcW w:w="510" w:type="pct"/>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6E6BB710"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14,538</w:t>
            </w:r>
          </w:p>
        </w:tc>
        <w:tc>
          <w:tcPr>
            <w:tcW w:w="524" w:type="pct"/>
            <w:tcBorders>
              <w:top w:val="single" w:sz="4" w:space="0" w:color="auto"/>
              <w:left w:val="nil"/>
              <w:bottom w:val="single" w:sz="4" w:space="0" w:color="auto"/>
              <w:right w:val="double" w:sz="6" w:space="0" w:color="auto"/>
            </w:tcBorders>
            <w:shd w:val="clear" w:color="auto" w:fill="auto"/>
            <w:noWrap/>
            <w:vAlign w:val="center"/>
            <w:hideMark/>
          </w:tcPr>
          <w:p w14:paraId="355AC6B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17,363</w:t>
            </w:r>
          </w:p>
        </w:tc>
        <w:tc>
          <w:tcPr>
            <w:tcW w:w="508" w:type="pct"/>
            <w:tcBorders>
              <w:top w:val="single" w:sz="4" w:space="0" w:color="auto"/>
              <w:left w:val="nil"/>
              <w:bottom w:val="single" w:sz="4" w:space="0" w:color="auto"/>
              <w:right w:val="single" w:sz="8" w:space="0" w:color="auto"/>
            </w:tcBorders>
            <w:shd w:val="clear" w:color="auto" w:fill="auto"/>
            <w:noWrap/>
            <w:vAlign w:val="center"/>
            <w:hideMark/>
          </w:tcPr>
          <w:p w14:paraId="7686358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18,418</w:t>
            </w:r>
          </w:p>
        </w:tc>
      </w:tr>
      <w:tr w:rsidR="005A15F4" w:rsidRPr="00143BC2" w14:paraId="1949104E"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0168C9A9"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397" w:type="pct"/>
            <w:gridSpan w:val="2"/>
            <w:tcBorders>
              <w:top w:val="single" w:sz="4" w:space="0" w:color="auto"/>
              <w:left w:val="nil"/>
              <w:bottom w:val="nil"/>
              <w:right w:val="nil"/>
            </w:tcBorders>
            <w:shd w:val="clear" w:color="000000" w:fill="C5E6FF"/>
            <w:noWrap/>
            <w:vAlign w:val="center"/>
            <w:hideMark/>
          </w:tcPr>
          <w:p w14:paraId="2C0D1430"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要支援・要介護認定者</w:t>
            </w:r>
          </w:p>
        </w:tc>
        <w:tc>
          <w:tcPr>
            <w:tcW w:w="515" w:type="pct"/>
            <w:tcBorders>
              <w:top w:val="nil"/>
              <w:left w:val="single" w:sz="8" w:space="0" w:color="auto"/>
              <w:bottom w:val="single" w:sz="4" w:space="0" w:color="auto"/>
              <w:right w:val="single" w:sz="4" w:space="0" w:color="auto"/>
            </w:tcBorders>
            <w:shd w:val="clear" w:color="000000" w:fill="C5E6FF"/>
            <w:noWrap/>
            <w:vAlign w:val="center"/>
            <w:hideMark/>
          </w:tcPr>
          <w:p w14:paraId="0CCC4D55"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3,064</w:t>
            </w:r>
          </w:p>
        </w:tc>
        <w:tc>
          <w:tcPr>
            <w:tcW w:w="515" w:type="pct"/>
            <w:tcBorders>
              <w:top w:val="nil"/>
              <w:left w:val="nil"/>
              <w:bottom w:val="single" w:sz="4" w:space="0" w:color="auto"/>
              <w:right w:val="single" w:sz="4" w:space="0" w:color="auto"/>
            </w:tcBorders>
            <w:shd w:val="clear" w:color="000000" w:fill="C5E6FF"/>
            <w:noWrap/>
            <w:vAlign w:val="center"/>
            <w:hideMark/>
          </w:tcPr>
          <w:p w14:paraId="14BF7755"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3,166</w:t>
            </w:r>
          </w:p>
        </w:tc>
        <w:tc>
          <w:tcPr>
            <w:tcW w:w="515" w:type="pct"/>
            <w:tcBorders>
              <w:top w:val="nil"/>
              <w:left w:val="nil"/>
              <w:bottom w:val="single" w:sz="4" w:space="0" w:color="auto"/>
              <w:right w:val="nil"/>
            </w:tcBorders>
            <w:shd w:val="clear" w:color="000000" w:fill="C5E6FF"/>
            <w:noWrap/>
            <w:vAlign w:val="center"/>
            <w:hideMark/>
          </w:tcPr>
          <w:p w14:paraId="1051B19D"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3,268</w:t>
            </w:r>
          </w:p>
        </w:tc>
        <w:tc>
          <w:tcPr>
            <w:tcW w:w="510" w:type="pct"/>
            <w:tcBorders>
              <w:top w:val="nil"/>
              <w:left w:val="double" w:sz="6" w:space="0" w:color="auto"/>
              <w:bottom w:val="single" w:sz="4" w:space="0" w:color="auto"/>
              <w:right w:val="double" w:sz="6" w:space="0" w:color="auto"/>
            </w:tcBorders>
            <w:shd w:val="clear" w:color="000000" w:fill="C5E6FF"/>
            <w:noWrap/>
            <w:vAlign w:val="center"/>
            <w:hideMark/>
          </w:tcPr>
          <w:p w14:paraId="291798E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3,680</w:t>
            </w:r>
          </w:p>
        </w:tc>
        <w:tc>
          <w:tcPr>
            <w:tcW w:w="524" w:type="pct"/>
            <w:tcBorders>
              <w:top w:val="nil"/>
              <w:left w:val="nil"/>
              <w:bottom w:val="single" w:sz="4" w:space="0" w:color="auto"/>
              <w:right w:val="double" w:sz="6" w:space="0" w:color="auto"/>
            </w:tcBorders>
            <w:shd w:val="clear" w:color="000000" w:fill="C5E6FF"/>
            <w:noWrap/>
            <w:vAlign w:val="center"/>
            <w:hideMark/>
          </w:tcPr>
          <w:p w14:paraId="0952D03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4,271</w:t>
            </w:r>
          </w:p>
        </w:tc>
        <w:tc>
          <w:tcPr>
            <w:tcW w:w="508" w:type="pct"/>
            <w:tcBorders>
              <w:top w:val="nil"/>
              <w:left w:val="nil"/>
              <w:bottom w:val="single" w:sz="4" w:space="0" w:color="auto"/>
              <w:right w:val="single" w:sz="8" w:space="0" w:color="auto"/>
            </w:tcBorders>
            <w:shd w:val="clear" w:color="000000" w:fill="C5E6FF"/>
            <w:noWrap/>
            <w:vAlign w:val="center"/>
            <w:hideMark/>
          </w:tcPr>
          <w:p w14:paraId="4909D54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4,582</w:t>
            </w:r>
          </w:p>
        </w:tc>
      </w:tr>
      <w:tr w:rsidR="005A15F4" w:rsidRPr="00143BC2" w14:paraId="725303F1"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23033EFA"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14" w:type="pct"/>
            <w:tcBorders>
              <w:top w:val="nil"/>
              <w:left w:val="nil"/>
              <w:bottom w:val="nil"/>
              <w:right w:val="single" w:sz="4" w:space="0" w:color="auto"/>
            </w:tcBorders>
            <w:shd w:val="clear" w:color="000000" w:fill="C5E6FF"/>
            <w:noWrap/>
            <w:vAlign w:val="center"/>
            <w:hideMark/>
          </w:tcPr>
          <w:p w14:paraId="4E93D0F7"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 xml:space="preserve">　</w:t>
            </w:r>
          </w:p>
        </w:tc>
        <w:tc>
          <w:tcPr>
            <w:tcW w:w="1283" w:type="pct"/>
            <w:tcBorders>
              <w:top w:val="single" w:sz="4" w:space="0" w:color="auto"/>
              <w:left w:val="nil"/>
              <w:bottom w:val="single" w:sz="4" w:space="0" w:color="auto"/>
              <w:right w:val="nil"/>
            </w:tcBorders>
            <w:shd w:val="clear" w:color="000000" w:fill="C5E6FF"/>
            <w:noWrap/>
            <w:vAlign w:val="center"/>
            <w:hideMark/>
          </w:tcPr>
          <w:p w14:paraId="17C46CE6"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要支援認定者</w:t>
            </w:r>
          </w:p>
        </w:tc>
        <w:tc>
          <w:tcPr>
            <w:tcW w:w="515" w:type="pct"/>
            <w:tcBorders>
              <w:top w:val="nil"/>
              <w:left w:val="single" w:sz="8" w:space="0" w:color="auto"/>
              <w:bottom w:val="single" w:sz="4" w:space="0" w:color="auto"/>
              <w:right w:val="single" w:sz="4" w:space="0" w:color="auto"/>
            </w:tcBorders>
            <w:shd w:val="clear" w:color="auto" w:fill="auto"/>
            <w:noWrap/>
            <w:vAlign w:val="center"/>
            <w:hideMark/>
          </w:tcPr>
          <w:p w14:paraId="65926CD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892</w:t>
            </w:r>
          </w:p>
        </w:tc>
        <w:tc>
          <w:tcPr>
            <w:tcW w:w="515" w:type="pct"/>
            <w:tcBorders>
              <w:top w:val="nil"/>
              <w:left w:val="nil"/>
              <w:bottom w:val="single" w:sz="4" w:space="0" w:color="auto"/>
              <w:right w:val="single" w:sz="4" w:space="0" w:color="auto"/>
            </w:tcBorders>
            <w:shd w:val="clear" w:color="auto" w:fill="auto"/>
            <w:noWrap/>
            <w:vAlign w:val="center"/>
            <w:hideMark/>
          </w:tcPr>
          <w:p w14:paraId="3D67A57E"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918</w:t>
            </w:r>
          </w:p>
        </w:tc>
        <w:tc>
          <w:tcPr>
            <w:tcW w:w="515" w:type="pct"/>
            <w:tcBorders>
              <w:top w:val="nil"/>
              <w:left w:val="nil"/>
              <w:bottom w:val="single" w:sz="4" w:space="0" w:color="auto"/>
              <w:right w:val="nil"/>
            </w:tcBorders>
            <w:shd w:val="clear" w:color="auto" w:fill="auto"/>
            <w:noWrap/>
            <w:vAlign w:val="center"/>
            <w:hideMark/>
          </w:tcPr>
          <w:p w14:paraId="4C449DA0"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943</w:t>
            </w:r>
          </w:p>
        </w:tc>
        <w:tc>
          <w:tcPr>
            <w:tcW w:w="510" w:type="pct"/>
            <w:tcBorders>
              <w:top w:val="nil"/>
              <w:left w:val="double" w:sz="6" w:space="0" w:color="auto"/>
              <w:bottom w:val="single" w:sz="4" w:space="0" w:color="auto"/>
              <w:right w:val="double" w:sz="6" w:space="0" w:color="auto"/>
            </w:tcBorders>
            <w:shd w:val="clear" w:color="auto" w:fill="auto"/>
            <w:noWrap/>
            <w:vAlign w:val="center"/>
            <w:hideMark/>
          </w:tcPr>
          <w:p w14:paraId="7F5FEE9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1,044</w:t>
            </w:r>
          </w:p>
        </w:tc>
        <w:tc>
          <w:tcPr>
            <w:tcW w:w="524" w:type="pct"/>
            <w:tcBorders>
              <w:top w:val="nil"/>
              <w:left w:val="nil"/>
              <w:bottom w:val="single" w:sz="4" w:space="0" w:color="auto"/>
              <w:right w:val="double" w:sz="6" w:space="0" w:color="auto"/>
            </w:tcBorders>
            <w:shd w:val="clear" w:color="auto" w:fill="auto"/>
            <w:noWrap/>
            <w:vAlign w:val="center"/>
            <w:hideMark/>
          </w:tcPr>
          <w:p w14:paraId="1E504303"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1,134</w:t>
            </w:r>
          </w:p>
        </w:tc>
        <w:tc>
          <w:tcPr>
            <w:tcW w:w="508" w:type="pct"/>
            <w:tcBorders>
              <w:top w:val="nil"/>
              <w:left w:val="nil"/>
              <w:bottom w:val="single" w:sz="4" w:space="0" w:color="auto"/>
              <w:right w:val="single" w:sz="8" w:space="0" w:color="auto"/>
            </w:tcBorders>
            <w:shd w:val="clear" w:color="auto" w:fill="auto"/>
            <w:noWrap/>
            <w:vAlign w:val="center"/>
            <w:hideMark/>
          </w:tcPr>
          <w:p w14:paraId="08279A3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1,267</w:t>
            </w:r>
          </w:p>
        </w:tc>
      </w:tr>
      <w:tr w:rsidR="005A15F4" w:rsidRPr="00143BC2" w14:paraId="2E86163A"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75CB32F4"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14" w:type="pct"/>
            <w:tcBorders>
              <w:top w:val="nil"/>
              <w:left w:val="nil"/>
              <w:bottom w:val="nil"/>
              <w:right w:val="single" w:sz="4" w:space="0" w:color="auto"/>
            </w:tcBorders>
            <w:shd w:val="clear" w:color="000000" w:fill="C5E6FF"/>
            <w:noWrap/>
            <w:vAlign w:val="center"/>
            <w:hideMark/>
          </w:tcPr>
          <w:p w14:paraId="0F6EA4F8"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 xml:space="preserve">　</w:t>
            </w:r>
          </w:p>
        </w:tc>
        <w:tc>
          <w:tcPr>
            <w:tcW w:w="1283" w:type="pct"/>
            <w:tcBorders>
              <w:top w:val="nil"/>
              <w:left w:val="nil"/>
              <w:bottom w:val="single" w:sz="4" w:space="0" w:color="auto"/>
              <w:right w:val="nil"/>
            </w:tcBorders>
            <w:shd w:val="clear" w:color="000000" w:fill="C5E6FF"/>
            <w:noWrap/>
            <w:vAlign w:val="center"/>
            <w:hideMark/>
          </w:tcPr>
          <w:p w14:paraId="22BB67FB"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要介護認定者</w:t>
            </w:r>
          </w:p>
        </w:tc>
        <w:tc>
          <w:tcPr>
            <w:tcW w:w="515" w:type="pct"/>
            <w:tcBorders>
              <w:top w:val="nil"/>
              <w:left w:val="single" w:sz="8" w:space="0" w:color="auto"/>
              <w:bottom w:val="single" w:sz="4" w:space="0" w:color="auto"/>
              <w:right w:val="single" w:sz="4" w:space="0" w:color="auto"/>
            </w:tcBorders>
            <w:shd w:val="clear" w:color="000000" w:fill="C5E6FF"/>
            <w:noWrap/>
            <w:vAlign w:val="center"/>
            <w:hideMark/>
          </w:tcPr>
          <w:p w14:paraId="0A90D045"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2,172</w:t>
            </w:r>
          </w:p>
        </w:tc>
        <w:tc>
          <w:tcPr>
            <w:tcW w:w="515" w:type="pct"/>
            <w:tcBorders>
              <w:top w:val="nil"/>
              <w:left w:val="nil"/>
              <w:bottom w:val="single" w:sz="4" w:space="0" w:color="auto"/>
              <w:right w:val="single" w:sz="4" w:space="0" w:color="auto"/>
            </w:tcBorders>
            <w:shd w:val="clear" w:color="000000" w:fill="C5E6FF"/>
            <w:noWrap/>
            <w:vAlign w:val="center"/>
            <w:hideMark/>
          </w:tcPr>
          <w:p w14:paraId="70929080"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2,248</w:t>
            </w:r>
          </w:p>
        </w:tc>
        <w:tc>
          <w:tcPr>
            <w:tcW w:w="515" w:type="pct"/>
            <w:tcBorders>
              <w:top w:val="nil"/>
              <w:left w:val="nil"/>
              <w:bottom w:val="single" w:sz="4" w:space="0" w:color="auto"/>
              <w:right w:val="nil"/>
            </w:tcBorders>
            <w:shd w:val="clear" w:color="000000" w:fill="C5E6FF"/>
            <w:noWrap/>
            <w:vAlign w:val="center"/>
            <w:hideMark/>
          </w:tcPr>
          <w:p w14:paraId="41BE697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2,325</w:t>
            </w:r>
          </w:p>
        </w:tc>
        <w:tc>
          <w:tcPr>
            <w:tcW w:w="510" w:type="pct"/>
            <w:tcBorders>
              <w:top w:val="nil"/>
              <w:left w:val="double" w:sz="6" w:space="0" w:color="auto"/>
              <w:bottom w:val="single" w:sz="4" w:space="0" w:color="auto"/>
              <w:right w:val="double" w:sz="6" w:space="0" w:color="auto"/>
            </w:tcBorders>
            <w:shd w:val="clear" w:color="000000" w:fill="C5E6FF"/>
            <w:noWrap/>
            <w:vAlign w:val="center"/>
            <w:hideMark/>
          </w:tcPr>
          <w:p w14:paraId="40E215A9"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2,636</w:t>
            </w:r>
          </w:p>
        </w:tc>
        <w:tc>
          <w:tcPr>
            <w:tcW w:w="524" w:type="pct"/>
            <w:tcBorders>
              <w:top w:val="nil"/>
              <w:left w:val="nil"/>
              <w:bottom w:val="single" w:sz="4" w:space="0" w:color="auto"/>
              <w:right w:val="double" w:sz="6" w:space="0" w:color="auto"/>
            </w:tcBorders>
            <w:shd w:val="clear" w:color="000000" w:fill="C5E6FF"/>
            <w:noWrap/>
            <w:vAlign w:val="center"/>
            <w:hideMark/>
          </w:tcPr>
          <w:p w14:paraId="3C65DD25"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3,137</w:t>
            </w:r>
          </w:p>
        </w:tc>
        <w:tc>
          <w:tcPr>
            <w:tcW w:w="508" w:type="pct"/>
            <w:tcBorders>
              <w:top w:val="nil"/>
              <w:left w:val="nil"/>
              <w:bottom w:val="single" w:sz="4" w:space="0" w:color="auto"/>
              <w:right w:val="single" w:sz="8" w:space="0" w:color="auto"/>
            </w:tcBorders>
            <w:shd w:val="clear" w:color="000000" w:fill="C5E6FF"/>
            <w:noWrap/>
            <w:vAlign w:val="center"/>
            <w:hideMark/>
          </w:tcPr>
          <w:p w14:paraId="2AE1ABBC"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3,315</w:t>
            </w:r>
          </w:p>
        </w:tc>
      </w:tr>
      <w:tr w:rsidR="005A15F4" w:rsidRPr="00143BC2" w14:paraId="6CDC9C5C"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690F7B1F"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397" w:type="pct"/>
            <w:gridSpan w:val="2"/>
            <w:tcBorders>
              <w:top w:val="single" w:sz="4" w:space="0" w:color="auto"/>
              <w:left w:val="nil"/>
              <w:bottom w:val="double" w:sz="6" w:space="0" w:color="auto"/>
              <w:right w:val="nil"/>
            </w:tcBorders>
            <w:shd w:val="clear" w:color="000000" w:fill="C5E6FF"/>
            <w:noWrap/>
            <w:vAlign w:val="center"/>
            <w:hideMark/>
          </w:tcPr>
          <w:p w14:paraId="11F33C1E"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認定率（第1号被保険者）</w:t>
            </w:r>
          </w:p>
        </w:tc>
        <w:tc>
          <w:tcPr>
            <w:tcW w:w="515" w:type="pct"/>
            <w:tcBorders>
              <w:top w:val="nil"/>
              <w:left w:val="single" w:sz="8" w:space="0" w:color="auto"/>
              <w:bottom w:val="double" w:sz="6" w:space="0" w:color="auto"/>
              <w:right w:val="single" w:sz="4" w:space="0" w:color="auto"/>
            </w:tcBorders>
            <w:shd w:val="clear" w:color="auto" w:fill="auto"/>
            <w:noWrap/>
            <w:vAlign w:val="center"/>
            <w:hideMark/>
          </w:tcPr>
          <w:p w14:paraId="3B55F4E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22.4%</w:t>
            </w:r>
          </w:p>
        </w:tc>
        <w:tc>
          <w:tcPr>
            <w:tcW w:w="515" w:type="pct"/>
            <w:tcBorders>
              <w:top w:val="nil"/>
              <w:left w:val="nil"/>
              <w:bottom w:val="double" w:sz="6" w:space="0" w:color="auto"/>
              <w:right w:val="single" w:sz="4" w:space="0" w:color="auto"/>
            </w:tcBorders>
            <w:shd w:val="clear" w:color="auto" w:fill="auto"/>
            <w:noWrap/>
            <w:vAlign w:val="center"/>
            <w:hideMark/>
          </w:tcPr>
          <w:p w14:paraId="6BA24AD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22.9%</w:t>
            </w:r>
          </w:p>
        </w:tc>
        <w:tc>
          <w:tcPr>
            <w:tcW w:w="515" w:type="pct"/>
            <w:tcBorders>
              <w:top w:val="nil"/>
              <w:left w:val="nil"/>
              <w:bottom w:val="double" w:sz="6" w:space="0" w:color="auto"/>
              <w:right w:val="nil"/>
            </w:tcBorders>
            <w:shd w:val="clear" w:color="auto" w:fill="auto"/>
            <w:noWrap/>
            <w:vAlign w:val="center"/>
            <w:hideMark/>
          </w:tcPr>
          <w:p w14:paraId="4C1E0806"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23.4%</w:t>
            </w:r>
          </w:p>
        </w:tc>
        <w:tc>
          <w:tcPr>
            <w:tcW w:w="510" w:type="pct"/>
            <w:tcBorders>
              <w:top w:val="nil"/>
              <w:left w:val="double" w:sz="6" w:space="0" w:color="auto"/>
              <w:bottom w:val="double" w:sz="6" w:space="0" w:color="auto"/>
              <w:right w:val="double" w:sz="6" w:space="0" w:color="auto"/>
            </w:tcBorders>
            <w:shd w:val="clear" w:color="auto" w:fill="auto"/>
            <w:noWrap/>
            <w:vAlign w:val="center"/>
            <w:hideMark/>
          </w:tcPr>
          <w:p w14:paraId="3726BA0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25.3%</w:t>
            </w:r>
          </w:p>
        </w:tc>
        <w:tc>
          <w:tcPr>
            <w:tcW w:w="524" w:type="pct"/>
            <w:tcBorders>
              <w:top w:val="nil"/>
              <w:left w:val="nil"/>
              <w:bottom w:val="double" w:sz="6" w:space="0" w:color="auto"/>
              <w:right w:val="double" w:sz="6" w:space="0" w:color="auto"/>
            </w:tcBorders>
            <w:shd w:val="clear" w:color="auto" w:fill="auto"/>
            <w:noWrap/>
            <w:vAlign w:val="center"/>
            <w:hideMark/>
          </w:tcPr>
          <w:p w14:paraId="63BA7A73"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24.6%</w:t>
            </w:r>
          </w:p>
        </w:tc>
        <w:tc>
          <w:tcPr>
            <w:tcW w:w="508" w:type="pct"/>
            <w:tcBorders>
              <w:top w:val="nil"/>
              <w:left w:val="nil"/>
              <w:bottom w:val="double" w:sz="6" w:space="0" w:color="auto"/>
              <w:right w:val="single" w:sz="8" w:space="0" w:color="auto"/>
            </w:tcBorders>
            <w:shd w:val="clear" w:color="auto" w:fill="auto"/>
            <w:noWrap/>
            <w:vAlign w:val="center"/>
            <w:hideMark/>
          </w:tcPr>
          <w:p w14:paraId="03F86F90"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24.9%</w:t>
            </w:r>
          </w:p>
        </w:tc>
      </w:tr>
      <w:tr w:rsidR="005A15F4" w:rsidRPr="00143BC2" w14:paraId="2FAA48AF" w14:textId="77777777" w:rsidTr="00375186">
        <w:trPr>
          <w:trHeight w:val="35"/>
        </w:trPr>
        <w:tc>
          <w:tcPr>
            <w:tcW w:w="516" w:type="pct"/>
            <w:vMerge w:val="restart"/>
            <w:tcBorders>
              <w:top w:val="nil"/>
              <w:left w:val="single" w:sz="8" w:space="0" w:color="auto"/>
              <w:bottom w:val="double" w:sz="6" w:space="0" w:color="000000"/>
              <w:right w:val="single" w:sz="4" w:space="0" w:color="auto"/>
            </w:tcBorders>
            <w:shd w:val="clear" w:color="000000" w:fill="C5E6FF"/>
            <w:vAlign w:val="center"/>
            <w:hideMark/>
          </w:tcPr>
          <w:p w14:paraId="66676656" w14:textId="77777777" w:rsidR="005A15F4"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豊津・</w:t>
            </w:r>
          </w:p>
          <w:p w14:paraId="27CDE742" w14:textId="77777777" w:rsidR="005A15F4"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江坂・</w:t>
            </w:r>
          </w:p>
          <w:p w14:paraId="212D85AD"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南吹田</w:t>
            </w:r>
          </w:p>
        </w:tc>
        <w:tc>
          <w:tcPr>
            <w:tcW w:w="1397" w:type="pct"/>
            <w:gridSpan w:val="2"/>
            <w:tcBorders>
              <w:top w:val="double" w:sz="6" w:space="0" w:color="auto"/>
              <w:left w:val="nil"/>
              <w:bottom w:val="single" w:sz="4" w:space="0" w:color="auto"/>
              <w:right w:val="nil"/>
            </w:tcBorders>
            <w:shd w:val="clear" w:color="000000" w:fill="C5E6FF"/>
            <w:noWrap/>
            <w:vAlign w:val="center"/>
            <w:hideMark/>
          </w:tcPr>
          <w:p w14:paraId="6A6E0840"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第１号被保険者数</w:t>
            </w:r>
          </w:p>
        </w:tc>
        <w:tc>
          <w:tcPr>
            <w:tcW w:w="51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A3F674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12,712</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D68E09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12,842</w:t>
            </w:r>
          </w:p>
        </w:tc>
        <w:tc>
          <w:tcPr>
            <w:tcW w:w="515" w:type="pct"/>
            <w:tcBorders>
              <w:top w:val="single" w:sz="4" w:space="0" w:color="auto"/>
              <w:left w:val="nil"/>
              <w:bottom w:val="single" w:sz="4" w:space="0" w:color="auto"/>
              <w:right w:val="nil"/>
            </w:tcBorders>
            <w:shd w:val="clear" w:color="auto" w:fill="auto"/>
            <w:noWrap/>
            <w:vAlign w:val="center"/>
            <w:hideMark/>
          </w:tcPr>
          <w:p w14:paraId="0B7CA845"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12,971</w:t>
            </w:r>
          </w:p>
        </w:tc>
        <w:tc>
          <w:tcPr>
            <w:tcW w:w="510" w:type="pct"/>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4850275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13,488</w:t>
            </w:r>
          </w:p>
        </w:tc>
        <w:tc>
          <w:tcPr>
            <w:tcW w:w="524" w:type="pct"/>
            <w:tcBorders>
              <w:top w:val="single" w:sz="4" w:space="0" w:color="auto"/>
              <w:left w:val="nil"/>
              <w:bottom w:val="single" w:sz="4" w:space="0" w:color="auto"/>
              <w:right w:val="double" w:sz="6" w:space="0" w:color="auto"/>
            </w:tcBorders>
            <w:shd w:val="clear" w:color="auto" w:fill="auto"/>
            <w:noWrap/>
            <w:vAlign w:val="center"/>
            <w:hideMark/>
          </w:tcPr>
          <w:p w14:paraId="46034C3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16,109</w:t>
            </w:r>
          </w:p>
        </w:tc>
        <w:tc>
          <w:tcPr>
            <w:tcW w:w="508" w:type="pct"/>
            <w:tcBorders>
              <w:top w:val="single" w:sz="4" w:space="0" w:color="auto"/>
              <w:left w:val="nil"/>
              <w:bottom w:val="single" w:sz="4" w:space="0" w:color="auto"/>
              <w:right w:val="single" w:sz="8" w:space="0" w:color="auto"/>
            </w:tcBorders>
            <w:shd w:val="clear" w:color="auto" w:fill="auto"/>
            <w:noWrap/>
            <w:vAlign w:val="center"/>
            <w:hideMark/>
          </w:tcPr>
          <w:p w14:paraId="078FB89E"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17,087</w:t>
            </w:r>
          </w:p>
        </w:tc>
      </w:tr>
      <w:tr w:rsidR="005A15F4" w:rsidRPr="00143BC2" w14:paraId="0DCAA284"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32B33FC3"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397" w:type="pct"/>
            <w:gridSpan w:val="2"/>
            <w:tcBorders>
              <w:top w:val="single" w:sz="4" w:space="0" w:color="auto"/>
              <w:left w:val="nil"/>
              <w:bottom w:val="nil"/>
              <w:right w:val="nil"/>
            </w:tcBorders>
            <w:shd w:val="clear" w:color="000000" w:fill="C5E6FF"/>
            <w:noWrap/>
            <w:vAlign w:val="center"/>
            <w:hideMark/>
          </w:tcPr>
          <w:p w14:paraId="21A1DBAE"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要支援・要介護認定者</w:t>
            </w:r>
          </w:p>
        </w:tc>
        <w:tc>
          <w:tcPr>
            <w:tcW w:w="515" w:type="pct"/>
            <w:tcBorders>
              <w:top w:val="nil"/>
              <w:left w:val="single" w:sz="8" w:space="0" w:color="auto"/>
              <w:bottom w:val="single" w:sz="4" w:space="0" w:color="auto"/>
              <w:right w:val="single" w:sz="4" w:space="0" w:color="auto"/>
            </w:tcBorders>
            <w:shd w:val="clear" w:color="000000" w:fill="C5E6FF"/>
            <w:noWrap/>
            <w:vAlign w:val="center"/>
            <w:hideMark/>
          </w:tcPr>
          <w:p w14:paraId="597572C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2,545</w:t>
            </w:r>
          </w:p>
        </w:tc>
        <w:tc>
          <w:tcPr>
            <w:tcW w:w="515" w:type="pct"/>
            <w:tcBorders>
              <w:top w:val="nil"/>
              <w:left w:val="nil"/>
              <w:bottom w:val="single" w:sz="4" w:space="0" w:color="auto"/>
              <w:right w:val="single" w:sz="4" w:space="0" w:color="auto"/>
            </w:tcBorders>
            <w:shd w:val="clear" w:color="000000" w:fill="C5E6FF"/>
            <w:noWrap/>
            <w:vAlign w:val="center"/>
            <w:hideMark/>
          </w:tcPr>
          <w:p w14:paraId="09C0606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2,629</w:t>
            </w:r>
          </w:p>
        </w:tc>
        <w:tc>
          <w:tcPr>
            <w:tcW w:w="515" w:type="pct"/>
            <w:tcBorders>
              <w:top w:val="nil"/>
              <w:left w:val="nil"/>
              <w:bottom w:val="single" w:sz="4" w:space="0" w:color="auto"/>
              <w:right w:val="nil"/>
            </w:tcBorders>
            <w:shd w:val="clear" w:color="000000" w:fill="C5E6FF"/>
            <w:noWrap/>
            <w:vAlign w:val="center"/>
            <w:hideMark/>
          </w:tcPr>
          <w:p w14:paraId="344041A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2,714</w:t>
            </w:r>
          </w:p>
        </w:tc>
        <w:tc>
          <w:tcPr>
            <w:tcW w:w="510" w:type="pct"/>
            <w:tcBorders>
              <w:top w:val="nil"/>
              <w:left w:val="double" w:sz="6" w:space="0" w:color="auto"/>
              <w:bottom w:val="single" w:sz="4" w:space="0" w:color="auto"/>
              <w:right w:val="double" w:sz="6" w:space="0" w:color="auto"/>
            </w:tcBorders>
            <w:shd w:val="clear" w:color="000000" w:fill="C5E6FF"/>
            <w:noWrap/>
            <w:vAlign w:val="center"/>
            <w:hideMark/>
          </w:tcPr>
          <w:p w14:paraId="2022F6B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3,056</w:t>
            </w:r>
          </w:p>
        </w:tc>
        <w:tc>
          <w:tcPr>
            <w:tcW w:w="524" w:type="pct"/>
            <w:tcBorders>
              <w:top w:val="nil"/>
              <w:left w:val="nil"/>
              <w:bottom w:val="single" w:sz="4" w:space="0" w:color="auto"/>
              <w:right w:val="double" w:sz="6" w:space="0" w:color="auto"/>
            </w:tcBorders>
            <w:shd w:val="clear" w:color="000000" w:fill="C5E6FF"/>
            <w:noWrap/>
            <w:vAlign w:val="center"/>
            <w:hideMark/>
          </w:tcPr>
          <w:p w14:paraId="785F7E8D"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3,546</w:t>
            </w:r>
          </w:p>
        </w:tc>
        <w:tc>
          <w:tcPr>
            <w:tcW w:w="508" w:type="pct"/>
            <w:tcBorders>
              <w:top w:val="nil"/>
              <w:left w:val="nil"/>
              <w:bottom w:val="single" w:sz="4" w:space="0" w:color="auto"/>
              <w:right w:val="single" w:sz="8" w:space="0" w:color="auto"/>
            </w:tcBorders>
            <w:shd w:val="clear" w:color="000000" w:fill="C5E6FF"/>
            <w:noWrap/>
            <w:vAlign w:val="center"/>
            <w:hideMark/>
          </w:tcPr>
          <w:p w14:paraId="0286F0A5"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3,805</w:t>
            </w:r>
          </w:p>
        </w:tc>
      </w:tr>
      <w:tr w:rsidR="005A15F4" w:rsidRPr="00143BC2" w14:paraId="6DBDA512"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31C95AC1"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14" w:type="pct"/>
            <w:tcBorders>
              <w:top w:val="nil"/>
              <w:left w:val="nil"/>
              <w:bottom w:val="nil"/>
              <w:right w:val="single" w:sz="4" w:space="0" w:color="auto"/>
            </w:tcBorders>
            <w:shd w:val="clear" w:color="000000" w:fill="C5E6FF"/>
            <w:noWrap/>
            <w:vAlign w:val="center"/>
            <w:hideMark/>
          </w:tcPr>
          <w:p w14:paraId="14AB5C75"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 xml:space="preserve">　</w:t>
            </w:r>
          </w:p>
        </w:tc>
        <w:tc>
          <w:tcPr>
            <w:tcW w:w="1283" w:type="pct"/>
            <w:tcBorders>
              <w:top w:val="single" w:sz="4" w:space="0" w:color="auto"/>
              <w:left w:val="nil"/>
              <w:bottom w:val="single" w:sz="4" w:space="0" w:color="auto"/>
              <w:right w:val="nil"/>
            </w:tcBorders>
            <w:shd w:val="clear" w:color="000000" w:fill="C5E6FF"/>
            <w:noWrap/>
            <w:vAlign w:val="center"/>
            <w:hideMark/>
          </w:tcPr>
          <w:p w14:paraId="0D06ACC7"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要支援認定者</w:t>
            </w:r>
          </w:p>
        </w:tc>
        <w:tc>
          <w:tcPr>
            <w:tcW w:w="515" w:type="pct"/>
            <w:tcBorders>
              <w:top w:val="nil"/>
              <w:left w:val="single" w:sz="8" w:space="0" w:color="auto"/>
              <w:bottom w:val="single" w:sz="4" w:space="0" w:color="auto"/>
              <w:right w:val="single" w:sz="4" w:space="0" w:color="auto"/>
            </w:tcBorders>
            <w:shd w:val="clear" w:color="auto" w:fill="auto"/>
            <w:noWrap/>
            <w:vAlign w:val="center"/>
            <w:hideMark/>
          </w:tcPr>
          <w:p w14:paraId="541F119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741</w:t>
            </w:r>
          </w:p>
        </w:tc>
        <w:tc>
          <w:tcPr>
            <w:tcW w:w="515" w:type="pct"/>
            <w:tcBorders>
              <w:top w:val="nil"/>
              <w:left w:val="nil"/>
              <w:bottom w:val="single" w:sz="4" w:space="0" w:color="auto"/>
              <w:right w:val="single" w:sz="4" w:space="0" w:color="auto"/>
            </w:tcBorders>
            <w:shd w:val="clear" w:color="auto" w:fill="auto"/>
            <w:noWrap/>
            <w:vAlign w:val="center"/>
            <w:hideMark/>
          </w:tcPr>
          <w:p w14:paraId="46F238F3"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762</w:t>
            </w:r>
          </w:p>
        </w:tc>
        <w:tc>
          <w:tcPr>
            <w:tcW w:w="515" w:type="pct"/>
            <w:tcBorders>
              <w:top w:val="nil"/>
              <w:left w:val="nil"/>
              <w:bottom w:val="single" w:sz="4" w:space="0" w:color="auto"/>
              <w:right w:val="nil"/>
            </w:tcBorders>
            <w:shd w:val="clear" w:color="auto" w:fill="auto"/>
            <w:noWrap/>
            <w:vAlign w:val="center"/>
            <w:hideMark/>
          </w:tcPr>
          <w:p w14:paraId="557FA87B"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783</w:t>
            </w:r>
          </w:p>
        </w:tc>
        <w:tc>
          <w:tcPr>
            <w:tcW w:w="510" w:type="pct"/>
            <w:tcBorders>
              <w:top w:val="nil"/>
              <w:left w:val="double" w:sz="6" w:space="0" w:color="auto"/>
              <w:bottom w:val="single" w:sz="4" w:space="0" w:color="auto"/>
              <w:right w:val="double" w:sz="6" w:space="0" w:color="auto"/>
            </w:tcBorders>
            <w:shd w:val="clear" w:color="auto" w:fill="auto"/>
            <w:noWrap/>
            <w:vAlign w:val="center"/>
            <w:hideMark/>
          </w:tcPr>
          <w:p w14:paraId="1D6F473C"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867</w:t>
            </w:r>
          </w:p>
        </w:tc>
        <w:tc>
          <w:tcPr>
            <w:tcW w:w="524" w:type="pct"/>
            <w:tcBorders>
              <w:top w:val="nil"/>
              <w:left w:val="nil"/>
              <w:bottom w:val="single" w:sz="4" w:space="0" w:color="auto"/>
              <w:right w:val="double" w:sz="6" w:space="0" w:color="auto"/>
            </w:tcBorders>
            <w:shd w:val="clear" w:color="auto" w:fill="auto"/>
            <w:noWrap/>
            <w:vAlign w:val="center"/>
            <w:hideMark/>
          </w:tcPr>
          <w:p w14:paraId="510C8663"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941</w:t>
            </w:r>
          </w:p>
        </w:tc>
        <w:tc>
          <w:tcPr>
            <w:tcW w:w="508" w:type="pct"/>
            <w:tcBorders>
              <w:top w:val="nil"/>
              <w:left w:val="nil"/>
              <w:bottom w:val="single" w:sz="4" w:space="0" w:color="auto"/>
              <w:right w:val="single" w:sz="8" w:space="0" w:color="auto"/>
            </w:tcBorders>
            <w:shd w:val="clear" w:color="auto" w:fill="auto"/>
            <w:noWrap/>
            <w:vAlign w:val="center"/>
            <w:hideMark/>
          </w:tcPr>
          <w:p w14:paraId="688C69A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1,052</w:t>
            </w:r>
          </w:p>
        </w:tc>
      </w:tr>
      <w:tr w:rsidR="005A15F4" w:rsidRPr="00143BC2" w14:paraId="2DE5EECB"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1F72A458"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14" w:type="pct"/>
            <w:tcBorders>
              <w:top w:val="nil"/>
              <w:left w:val="nil"/>
              <w:bottom w:val="nil"/>
              <w:right w:val="single" w:sz="4" w:space="0" w:color="auto"/>
            </w:tcBorders>
            <w:shd w:val="clear" w:color="000000" w:fill="C5E6FF"/>
            <w:noWrap/>
            <w:vAlign w:val="center"/>
            <w:hideMark/>
          </w:tcPr>
          <w:p w14:paraId="0C1780BD"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 xml:space="preserve">　</w:t>
            </w:r>
          </w:p>
        </w:tc>
        <w:tc>
          <w:tcPr>
            <w:tcW w:w="1283" w:type="pct"/>
            <w:tcBorders>
              <w:top w:val="nil"/>
              <w:left w:val="nil"/>
              <w:bottom w:val="single" w:sz="4" w:space="0" w:color="auto"/>
              <w:right w:val="nil"/>
            </w:tcBorders>
            <w:shd w:val="clear" w:color="000000" w:fill="C5E6FF"/>
            <w:noWrap/>
            <w:vAlign w:val="center"/>
            <w:hideMark/>
          </w:tcPr>
          <w:p w14:paraId="7CB2920C"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要介護認定者</w:t>
            </w:r>
          </w:p>
        </w:tc>
        <w:tc>
          <w:tcPr>
            <w:tcW w:w="515" w:type="pct"/>
            <w:tcBorders>
              <w:top w:val="nil"/>
              <w:left w:val="single" w:sz="8" w:space="0" w:color="auto"/>
              <w:bottom w:val="single" w:sz="4" w:space="0" w:color="auto"/>
              <w:right w:val="single" w:sz="4" w:space="0" w:color="auto"/>
            </w:tcBorders>
            <w:shd w:val="clear" w:color="000000" w:fill="C5E6FF"/>
            <w:noWrap/>
            <w:vAlign w:val="center"/>
            <w:hideMark/>
          </w:tcPr>
          <w:p w14:paraId="6999C9D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1,804</w:t>
            </w:r>
          </w:p>
        </w:tc>
        <w:tc>
          <w:tcPr>
            <w:tcW w:w="515" w:type="pct"/>
            <w:tcBorders>
              <w:top w:val="nil"/>
              <w:left w:val="nil"/>
              <w:bottom w:val="single" w:sz="4" w:space="0" w:color="auto"/>
              <w:right w:val="single" w:sz="4" w:space="0" w:color="auto"/>
            </w:tcBorders>
            <w:shd w:val="clear" w:color="000000" w:fill="C5E6FF"/>
            <w:noWrap/>
            <w:vAlign w:val="center"/>
            <w:hideMark/>
          </w:tcPr>
          <w:p w14:paraId="4BE07A0B"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1,867</w:t>
            </w:r>
          </w:p>
        </w:tc>
        <w:tc>
          <w:tcPr>
            <w:tcW w:w="515" w:type="pct"/>
            <w:tcBorders>
              <w:top w:val="nil"/>
              <w:left w:val="nil"/>
              <w:bottom w:val="single" w:sz="4" w:space="0" w:color="auto"/>
              <w:right w:val="nil"/>
            </w:tcBorders>
            <w:shd w:val="clear" w:color="000000" w:fill="C5E6FF"/>
            <w:noWrap/>
            <w:vAlign w:val="center"/>
            <w:hideMark/>
          </w:tcPr>
          <w:p w14:paraId="7DB6E26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1,931</w:t>
            </w:r>
          </w:p>
        </w:tc>
        <w:tc>
          <w:tcPr>
            <w:tcW w:w="510" w:type="pct"/>
            <w:tcBorders>
              <w:top w:val="nil"/>
              <w:left w:val="double" w:sz="6" w:space="0" w:color="auto"/>
              <w:bottom w:val="single" w:sz="4" w:space="0" w:color="auto"/>
              <w:right w:val="double" w:sz="6" w:space="0" w:color="auto"/>
            </w:tcBorders>
            <w:shd w:val="clear" w:color="000000" w:fill="C5E6FF"/>
            <w:noWrap/>
            <w:vAlign w:val="center"/>
            <w:hideMark/>
          </w:tcPr>
          <w:p w14:paraId="6C1813D5"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2,189</w:t>
            </w:r>
          </w:p>
        </w:tc>
        <w:tc>
          <w:tcPr>
            <w:tcW w:w="524" w:type="pct"/>
            <w:tcBorders>
              <w:top w:val="nil"/>
              <w:left w:val="nil"/>
              <w:bottom w:val="single" w:sz="4" w:space="0" w:color="auto"/>
              <w:right w:val="double" w:sz="6" w:space="0" w:color="auto"/>
            </w:tcBorders>
            <w:shd w:val="clear" w:color="000000" w:fill="C5E6FF"/>
            <w:noWrap/>
            <w:vAlign w:val="center"/>
            <w:hideMark/>
          </w:tcPr>
          <w:p w14:paraId="72BDB5CE"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2,605</w:t>
            </w:r>
          </w:p>
        </w:tc>
        <w:tc>
          <w:tcPr>
            <w:tcW w:w="508" w:type="pct"/>
            <w:tcBorders>
              <w:top w:val="nil"/>
              <w:left w:val="nil"/>
              <w:bottom w:val="single" w:sz="4" w:space="0" w:color="auto"/>
              <w:right w:val="single" w:sz="8" w:space="0" w:color="auto"/>
            </w:tcBorders>
            <w:shd w:val="clear" w:color="000000" w:fill="C5E6FF"/>
            <w:noWrap/>
            <w:vAlign w:val="center"/>
            <w:hideMark/>
          </w:tcPr>
          <w:p w14:paraId="72F4A189"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2,753</w:t>
            </w:r>
          </w:p>
        </w:tc>
      </w:tr>
      <w:tr w:rsidR="005A15F4" w:rsidRPr="00143BC2" w14:paraId="325A638A"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6906BC7B"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397" w:type="pct"/>
            <w:gridSpan w:val="2"/>
            <w:tcBorders>
              <w:top w:val="single" w:sz="4" w:space="0" w:color="auto"/>
              <w:left w:val="nil"/>
              <w:bottom w:val="double" w:sz="6" w:space="0" w:color="auto"/>
              <w:right w:val="nil"/>
            </w:tcBorders>
            <w:shd w:val="clear" w:color="000000" w:fill="C5E6FF"/>
            <w:noWrap/>
            <w:vAlign w:val="center"/>
            <w:hideMark/>
          </w:tcPr>
          <w:p w14:paraId="4279B99D"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認定率（第1号被保険者）</w:t>
            </w:r>
          </w:p>
        </w:tc>
        <w:tc>
          <w:tcPr>
            <w:tcW w:w="515" w:type="pct"/>
            <w:tcBorders>
              <w:top w:val="nil"/>
              <w:left w:val="single" w:sz="8" w:space="0" w:color="auto"/>
              <w:bottom w:val="double" w:sz="6" w:space="0" w:color="auto"/>
              <w:right w:val="single" w:sz="4" w:space="0" w:color="auto"/>
            </w:tcBorders>
            <w:shd w:val="clear" w:color="auto" w:fill="auto"/>
            <w:noWrap/>
            <w:vAlign w:val="center"/>
            <w:hideMark/>
          </w:tcPr>
          <w:p w14:paraId="52D28A56"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20.0%</w:t>
            </w:r>
          </w:p>
        </w:tc>
        <w:tc>
          <w:tcPr>
            <w:tcW w:w="515" w:type="pct"/>
            <w:tcBorders>
              <w:top w:val="nil"/>
              <w:left w:val="nil"/>
              <w:bottom w:val="double" w:sz="6" w:space="0" w:color="auto"/>
              <w:right w:val="single" w:sz="4" w:space="0" w:color="auto"/>
            </w:tcBorders>
            <w:shd w:val="clear" w:color="auto" w:fill="auto"/>
            <w:noWrap/>
            <w:vAlign w:val="center"/>
            <w:hideMark/>
          </w:tcPr>
          <w:p w14:paraId="7211D7F6"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20.5%</w:t>
            </w:r>
          </w:p>
        </w:tc>
        <w:tc>
          <w:tcPr>
            <w:tcW w:w="515" w:type="pct"/>
            <w:tcBorders>
              <w:top w:val="nil"/>
              <w:left w:val="nil"/>
              <w:bottom w:val="double" w:sz="6" w:space="0" w:color="auto"/>
              <w:right w:val="nil"/>
            </w:tcBorders>
            <w:shd w:val="clear" w:color="auto" w:fill="auto"/>
            <w:noWrap/>
            <w:vAlign w:val="center"/>
            <w:hideMark/>
          </w:tcPr>
          <w:p w14:paraId="3196E69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20.9%</w:t>
            </w:r>
          </w:p>
        </w:tc>
        <w:tc>
          <w:tcPr>
            <w:tcW w:w="510" w:type="pct"/>
            <w:tcBorders>
              <w:top w:val="nil"/>
              <w:left w:val="double" w:sz="6" w:space="0" w:color="auto"/>
              <w:bottom w:val="double" w:sz="6" w:space="0" w:color="auto"/>
              <w:right w:val="double" w:sz="6" w:space="0" w:color="auto"/>
            </w:tcBorders>
            <w:shd w:val="clear" w:color="auto" w:fill="auto"/>
            <w:noWrap/>
            <w:vAlign w:val="center"/>
            <w:hideMark/>
          </w:tcPr>
          <w:p w14:paraId="0518E9D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22.7%</w:t>
            </w:r>
          </w:p>
        </w:tc>
        <w:tc>
          <w:tcPr>
            <w:tcW w:w="524" w:type="pct"/>
            <w:tcBorders>
              <w:top w:val="nil"/>
              <w:left w:val="nil"/>
              <w:bottom w:val="double" w:sz="6" w:space="0" w:color="auto"/>
              <w:right w:val="double" w:sz="6" w:space="0" w:color="auto"/>
            </w:tcBorders>
            <w:shd w:val="clear" w:color="auto" w:fill="auto"/>
            <w:noWrap/>
            <w:vAlign w:val="center"/>
            <w:hideMark/>
          </w:tcPr>
          <w:p w14:paraId="27CF1B9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22.0%</w:t>
            </w:r>
          </w:p>
        </w:tc>
        <w:tc>
          <w:tcPr>
            <w:tcW w:w="508" w:type="pct"/>
            <w:tcBorders>
              <w:top w:val="nil"/>
              <w:left w:val="nil"/>
              <w:bottom w:val="double" w:sz="6" w:space="0" w:color="auto"/>
              <w:right w:val="single" w:sz="8" w:space="0" w:color="auto"/>
            </w:tcBorders>
            <w:shd w:val="clear" w:color="auto" w:fill="auto"/>
            <w:noWrap/>
            <w:vAlign w:val="center"/>
            <w:hideMark/>
          </w:tcPr>
          <w:p w14:paraId="4F635FAE"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22.3%</w:t>
            </w:r>
          </w:p>
        </w:tc>
      </w:tr>
      <w:tr w:rsidR="005A15F4" w:rsidRPr="00143BC2" w14:paraId="51BB5FA1" w14:textId="77777777" w:rsidTr="00375186">
        <w:trPr>
          <w:trHeight w:val="35"/>
        </w:trPr>
        <w:tc>
          <w:tcPr>
            <w:tcW w:w="516" w:type="pct"/>
            <w:vMerge w:val="restart"/>
            <w:tcBorders>
              <w:top w:val="nil"/>
              <w:left w:val="single" w:sz="8" w:space="0" w:color="auto"/>
              <w:bottom w:val="double" w:sz="6" w:space="0" w:color="000000"/>
              <w:right w:val="single" w:sz="4" w:space="0" w:color="auto"/>
            </w:tcBorders>
            <w:shd w:val="clear" w:color="000000" w:fill="C5E6FF"/>
            <w:vAlign w:val="center"/>
            <w:hideMark/>
          </w:tcPr>
          <w:p w14:paraId="50A969FE"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千里山・佐井寺</w:t>
            </w:r>
          </w:p>
        </w:tc>
        <w:tc>
          <w:tcPr>
            <w:tcW w:w="1397" w:type="pct"/>
            <w:gridSpan w:val="2"/>
            <w:tcBorders>
              <w:top w:val="double" w:sz="6" w:space="0" w:color="auto"/>
              <w:left w:val="nil"/>
              <w:bottom w:val="single" w:sz="4" w:space="0" w:color="auto"/>
              <w:right w:val="nil"/>
            </w:tcBorders>
            <w:shd w:val="clear" w:color="000000" w:fill="C5E6FF"/>
            <w:noWrap/>
            <w:vAlign w:val="center"/>
            <w:hideMark/>
          </w:tcPr>
          <w:p w14:paraId="0E540C58"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第１号被保険者数</w:t>
            </w:r>
          </w:p>
        </w:tc>
        <w:tc>
          <w:tcPr>
            <w:tcW w:w="51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96A41FE"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14,269</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C7285B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14,415</w:t>
            </w:r>
          </w:p>
        </w:tc>
        <w:tc>
          <w:tcPr>
            <w:tcW w:w="515" w:type="pct"/>
            <w:tcBorders>
              <w:top w:val="single" w:sz="4" w:space="0" w:color="auto"/>
              <w:left w:val="nil"/>
              <w:bottom w:val="single" w:sz="4" w:space="0" w:color="auto"/>
              <w:right w:val="nil"/>
            </w:tcBorders>
            <w:shd w:val="clear" w:color="auto" w:fill="auto"/>
            <w:noWrap/>
            <w:vAlign w:val="center"/>
            <w:hideMark/>
          </w:tcPr>
          <w:p w14:paraId="207F97AB"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14,560</w:t>
            </w:r>
          </w:p>
        </w:tc>
        <w:tc>
          <w:tcPr>
            <w:tcW w:w="510" w:type="pct"/>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59EA2FB8"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15,140</w:t>
            </w:r>
          </w:p>
        </w:tc>
        <w:tc>
          <w:tcPr>
            <w:tcW w:w="524" w:type="pct"/>
            <w:tcBorders>
              <w:top w:val="single" w:sz="4" w:space="0" w:color="auto"/>
              <w:left w:val="nil"/>
              <w:bottom w:val="single" w:sz="4" w:space="0" w:color="auto"/>
              <w:right w:val="double" w:sz="6" w:space="0" w:color="auto"/>
            </w:tcBorders>
            <w:shd w:val="clear" w:color="auto" w:fill="auto"/>
            <w:noWrap/>
            <w:vAlign w:val="center"/>
            <w:hideMark/>
          </w:tcPr>
          <w:p w14:paraId="0835935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18,083</w:t>
            </w:r>
          </w:p>
        </w:tc>
        <w:tc>
          <w:tcPr>
            <w:tcW w:w="508" w:type="pct"/>
            <w:tcBorders>
              <w:top w:val="single" w:sz="4" w:space="0" w:color="auto"/>
              <w:left w:val="nil"/>
              <w:bottom w:val="single" w:sz="4" w:space="0" w:color="auto"/>
              <w:right w:val="single" w:sz="8" w:space="0" w:color="auto"/>
            </w:tcBorders>
            <w:shd w:val="clear" w:color="auto" w:fill="auto"/>
            <w:noWrap/>
            <w:vAlign w:val="center"/>
            <w:hideMark/>
          </w:tcPr>
          <w:p w14:paraId="0A614C5E"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19,181</w:t>
            </w:r>
          </w:p>
        </w:tc>
      </w:tr>
      <w:tr w:rsidR="005A15F4" w:rsidRPr="00143BC2" w14:paraId="5C260DC4"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1C508725"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397" w:type="pct"/>
            <w:gridSpan w:val="2"/>
            <w:tcBorders>
              <w:top w:val="single" w:sz="4" w:space="0" w:color="auto"/>
              <w:left w:val="nil"/>
              <w:bottom w:val="nil"/>
              <w:right w:val="nil"/>
            </w:tcBorders>
            <w:shd w:val="clear" w:color="000000" w:fill="C5E6FF"/>
            <w:noWrap/>
            <w:vAlign w:val="center"/>
            <w:hideMark/>
          </w:tcPr>
          <w:p w14:paraId="585D603F"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要支援・要介護認定者</w:t>
            </w:r>
          </w:p>
        </w:tc>
        <w:tc>
          <w:tcPr>
            <w:tcW w:w="515" w:type="pct"/>
            <w:tcBorders>
              <w:top w:val="nil"/>
              <w:left w:val="single" w:sz="8" w:space="0" w:color="auto"/>
              <w:bottom w:val="single" w:sz="4" w:space="0" w:color="auto"/>
              <w:right w:val="single" w:sz="4" w:space="0" w:color="auto"/>
            </w:tcBorders>
            <w:shd w:val="clear" w:color="000000" w:fill="C5E6FF"/>
            <w:noWrap/>
            <w:vAlign w:val="center"/>
            <w:hideMark/>
          </w:tcPr>
          <w:p w14:paraId="1142278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2,590</w:t>
            </w:r>
          </w:p>
        </w:tc>
        <w:tc>
          <w:tcPr>
            <w:tcW w:w="515" w:type="pct"/>
            <w:tcBorders>
              <w:top w:val="nil"/>
              <w:left w:val="nil"/>
              <w:bottom w:val="single" w:sz="4" w:space="0" w:color="auto"/>
              <w:right w:val="single" w:sz="4" w:space="0" w:color="auto"/>
            </w:tcBorders>
            <w:shd w:val="clear" w:color="000000" w:fill="C5E6FF"/>
            <w:noWrap/>
            <w:vAlign w:val="center"/>
            <w:hideMark/>
          </w:tcPr>
          <w:p w14:paraId="31F258CE"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2,676</w:t>
            </w:r>
          </w:p>
        </w:tc>
        <w:tc>
          <w:tcPr>
            <w:tcW w:w="515" w:type="pct"/>
            <w:tcBorders>
              <w:top w:val="nil"/>
              <w:left w:val="nil"/>
              <w:bottom w:val="single" w:sz="4" w:space="0" w:color="auto"/>
              <w:right w:val="nil"/>
            </w:tcBorders>
            <w:shd w:val="clear" w:color="000000" w:fill="C5E6FF"/>
            <w:noWrap/>
            <w:vAlign w:val="center"/>
            <w:hideMark/>
          </w:tcPr>
          <w:p w14:paraId="3945A19D"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2,762</w:t>
            </w:r>
          </w:p>
        </w:tc>
        <w:tc>
          <w:tcPr>
            <w:tcW w:w="510" w:type="pct"/>
            <w:tcBorders>
              <w:top w:val="nil"/>
              <w:left w:val="double" w:sz="6" w:space="0" w:color="auto"/>
              <w:bottom w:val="single" w:sz="4" w:space="0" w:color="auto"/>
              <w:right w:val="double" w:sz="6" w:space="0" w:color="auto"/>
            </w:tcBorders>
            <w:shd w:val="clear" w:color="000000" w:fill="C5E6FF"/>
            <w:noWrap/>
            <w:vAlign w:val="center"/>
            <w:hideMark/>
          </w:tcPr>
          <w:p w14:paraId="3F55E88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3,109</w:t>
            </w:r>
          </w:p>
        </w:tc>
        <w:tc>
          <w:tcPr>
            <w:tcW w:w="524" w:type="pct"/>
            <w:tcBorders>
              <w:top w:val="nil"/>
              <w:left w:val="nil"/>
              <w:bottom w:val="single" w:sz="4" w:space="0" w:color="auto"/>
              <w:right w:val="double" w:sz="6" w:space="0" w:color="auto"/>
            </w:tcBorders>
            <w:shd w:val="clear" w:color="000000" w:fill="C5E6FF"/>
            <w:noWrap/>
            <w:vAlign w:val="center"/>
            <w:hideMark/>
          </w:tcPr>
          <w:p w14:paraId="5DC5D9AE"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3,605</w:t>
            </w:r>
          </w:p>
        </w:tc>
        <w:tc>
          <w:tcPr>
            <w:tcW w:w="508" w:type="pct"/>
            <w:tcBorders>
              <w:top w:val="nil"/>
              <w:left w:val="nil"/>
              <w:bottom w:val="single" w:sz="4" w:space="0" w:color="auto"/>
              <w:right w:val="single" w:sz="8" w:space="0" w:color="auto"/>
            </w:tcBorders>
            <w:shd w:val="clear" w:color="000000" w:fill="C5E6FF"/>
            <w:noWrap/>
            <w:vAlign w:val="center"/>
            <w:hideMark/>
          </w:tcPr>
          <w:p w14:paraId="0A3CDE3A"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3,870</w:t>
            </w:r>
          </w:p>
        </w:tc>
      </w:tr>
      <w:tr w:rsidR="005A15F4" w:rsidRPr="00143BC2" w14:paraId="3AED9D18"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3AEB08F9"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14" w:type="pct"/>
            <w:tcBorders>
              <w:top w:val="nil"/>
              <w:left w:val="nil"/>
              <w:bottom w:val="nil"/>
              <w:right w:val="single" w:sz="4" w:space="0" w:color="auto"/>
            </w:tcBorders>
            <w:shd w:val="clear" w:color="000000" w:fill="C5E6FF"/>
            <w:noWrap/>
            <w:vAlign w:val="center"/>
            <w:hideMark/>
          </w:tcPr>
          <w:p w14:paraId="65C3FA18"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 xml:space="preserve">　</w:t>
            </w:r>
          </w:p>
        </w:tc>
        <w:tc>
          <w:tcPr>
            <w:tcW w:w="1283" w:type="pct"/>
            <w:tcBorders>
              <w:top w:val="single" w:sz="4" w:space="0" w:color="auto"/>
              <w:left w:val="nil"/>
              <w:bottom w:val="single" w:sz="4" w:space="0" w:color="auto"/>
              <w:right w:val="nil"/>
            </w:tcBorders>
            <w:shd w:val="clear" w:color="000000" w:fill="C5E6FF"/>
            <w:noWrap/>
            <w:vAlign w:val="center"/>
            <w:hideMark/>
          </w:tcPr>
          <w:p w14:paraId="2A5E490E"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要支援認定者</w:t>
            </w:r>
          </w:p>
        </w:tc>
        <w:tc>
          <w:tcPr>
            <w:tcW w:w="515" w:type="pct"/>
            <w:tcBorders>
              <w:top w:val="nil"/>
              <w:left w:val="single" w:sz="8" w:space="0" w:color="auto"/>
              <w:bottom w:val="single" w:sz="4" w:space="0" w:color="auto"/>
              <w:right w:val="single" w:sz="4" w:space="0" w:color="auto"/>
            </w:tcBorders>
            <w:shd w:val="clear" w:color="auto" w:fill="auto"/>
            <w:noWrap/>
            <w:vAlign w:val="center"/>
            <w:hideMark/>
          </w:tcPr>
          <w:p w14:paraId="7E256BDC"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778</w:t>
            </w:r>
          </w:p>
        </w:tc>
        <w:tc>
          <w:tcPr>
            <w:tcW w:w="515" w:type="pct"/>
            <w:tcBorders>
              <w:top w:val="nil"/>
              <w:left w:val="nil"/>
              <w:bottom w:val="single" w:sz="4" w:space="0" w:color="auto"/>
              <w:right w:val="single" w:sz="4" w:space="0" w:color="auto"/>
            </w:tcBorders>
            <w:shd w:val="clear" w:color="auto" w:fill="auto"/>
            <w:noWrap/>
            <w:vAlign w:val="center"/>
            <w:hideMark/>
          </w:tcPr>
          <w:p w14:paraId="7CA7C596"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800</w:t>
            </w:r>
          </w:p>
        </w:tc>
        <w:tc>
          <w:tcPr>
            <w:tcW w:w="515" w:type="pct"/>
            <w:tcBorders>
              <w:top w:val="nil"/>
              <w:left w:val="nil"/>
              <w:bottom w:val="single" w:sz="4" w:space="0" w:color="auto"/>
              <w:right w:val="nil"/>
            </w:tcBorders>
            <w:shd w:val="clear" w:color="auto" w:fill="auto"/>
            <w:noWrap/>
            <w:vAlign w:val="center"/>
            <w:hideMark/>
          </w:tcPr>
          <w:p w14:paraId="4B5416A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822</w:t>
            </w:r>
          </w:p>
        </w:tc>
        <w:tc>
          <w:tcPr>
            <w:tcW w:w="510" w:type="pct"/>
            <w:tcBorders>
              <w:top w:val="nil"/>
              <w:left w:val="double" w:sz="6" w:space="0" w:color="auto"/>
              <w:bottom w:val="single" w:sz="4" w:space="0" w:color="auto"/>
              <w:right w:val="double" w:sz="6" w:space="0" w:color="auto"/>
            </w:tcBorders>
            <w:shd w:val="clear" w:color="auto" w:fill="auto"/>
            <w:noWrap/>
            <w:vAlign w:val="center"/>
            <w:hideMark/>
          </w:tcPr>
          <w:p w14:paraId="73F52A8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910</w:t>
            </w:r>
          </w:p>
        </w:tc>
        <w:tc>
          <w:tcPr>
            <w:tcW w:w="524" w:type="pct"/>
            <w:tcBorders>
              <w:top w:val="nil"/>
              <w:left w:val="nil"/>
              <w:bottom w:val="single" w:sz="4" w:space="0" w:color="auto"/>
              <w:right w:val="double" w:sz="6" w:space="0" w:color="auto"/>
            </w:tcBorders>
            <w:shd w:val="clear" w:color="auto" w:fill="auto"/>
            <w:noWrap/>
            <w:vAlign w:val="center"/>
            <w:hideMark/>
          </w:tcPr>
          <w:p w14:paraId="1F6D698B"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988</w:t>
            </w:r>
          </w:p>
        </w:tc>
        <w:tc>
          <w:tcPr>
            <w:tcW w:w="508" w:type="pct"/>
            <w:tcBorders>
              <w:top w:val="nil"/>
              <w:left w:val="nil"/>
              <w:bottom w:val="single" w:sz="4" w:space="0" w:color="auto"/>
              <w:right w:val="single" w:sz="8" w:space="0" w:color="auto"/>
            </w:tcBorders>
            <w:shd w:val="clear" w:color="auto" w:fill="auto"/>
            <w:noWrap/>
            <w:vAlign w:val="center"/>
            <w:hideMark/>
          </w:tcPr>
          <w:p w14:paraId="4376AD9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1,105</w:t>
            </w:r>
          </w:p>
        </w:tc>
      </w:tr>
      <w:tr w:rsidR="005A15F4" w:rsidRPr="00143BC2" w14:paraId="05B748E2"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48B08081"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14" w:type="pct"/>
            <w:tcBorders>
              <w:top w:val="nil"/>
              <w:left w:val="nil"/>
              <w:bottom w:val="nil"/>
              <w:right w:val="single" w:sz="4" w:space="0" w:color="auto"/>
            </w:tcBorders>
            <w:shd w:val="clear" w:color="000000" w:fill="C5E6FF"/>
            <w:noWrap/>
            <w:vAlign w:val="center"/>
            <w:hideMark/>
          </w:tcPr>
          <w:p w14:paraId="363EA616"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 xml:space="preserve">　</w:t>
            </w:r>
          </w:p>
        </w:tc>
        <w:tc>
          <w:tcPr>
            <w:tcW w:w="1283" w:type="pct"/>
            <w:tcBorders>
              <w:top w:val="nil"/>
              <w:left w:val="nil"/>
              <w:bottom w:val="single" w:sz="4" w:space="0" w:color="auto"/>
              <w:right w:val="nil"/>
            </w:tcBorders>
            <w:shd w:val="clear" w:color="000000" w:fill="C5E6FF"/>
            <w:noWrap/>
            <w:vAlign w:val="center"/>
            <w:hideMark/>
          </w:tcPr>
          <w:p w14:paraId="1C766FF0"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要介護認定者</w:t>
            </w:r>
          </w:p>
        </w:tc>
        <w:tc>
          <w:tcPr>
            <w:tcW w:w="515" w:type="pct"/>
            <w:tcBorders>
              <w:top w:val="nil"/>
              <w:left w:val="single" w:sz="8" w:space="0" w:color="auto"/>
              <w:bottom w:val="single" w:sz="4" w:space="0" w:color="auto"/>
              <w:right w:val="single" w:sz="4" w:space="0" w:color="auto"/>
            </w:tcBorders>
            <w:shd w:val="clear" w:color="000000" w:fill="C5E6FF"/>
            <w:noWrap/>
            <w:vAlign w:val="center"/>
            <w:hideMark/>
          </w:tcPr>
          <w:p w14:paraId="06B10AC8"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1,812</w:t>
            </w:r>
          </w:p>
        </w:tc>
        <w:tc>
          <w:tcPr>
            <w:tcW w:w="515" w:type="pct"/>
            <w:tcBorders>
              <w:top w:val="nil"/>
              <w:left w:val="nil"/>
              <w:bottom w:val="single" w:sz="4" w:space="0" w:color="auto"/>
              <w:right w:val="single" w:sz="4" w:space="0" w:color="auto"/>
            </w:tcBorders>
            <w:shd w:val="clear" w:color="000000" w:fill="C5E6FF"/>
            <w:noWrap/>
            <w:vAlign w:val="center"/>
            <w:hideMark/>
          </w:tcPr>
          <w:p w14:paraId="50F73DCC"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1,876</w:t>
            </w:r>
          </w:p>
        </w:tc>
        <w:tc>
          <w:tcPr>
            <w:tcW w:w="515" w:type="pct"/>
            <w:tcBorders>
              <w:top w:val="nil"/>
              <w:left w:val="nil"/>
              <w:bottom w:val="single" w:sz="4" w:space="0" w:color="auto"/>
              <w:right w:val="nil"/>
            </w:tcBorders>
            <w:shd w:val="clear" w:color="000000" w:fill="C5E6FF"/>
            <w:noWrap/>
            <w:vAlign w:val="center"/>
            <w:hideMark/>
          </w:tcPr>
          <w:p w14:paraId="380A9C38"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1,940</w:t>
            </w:r>
          </w:p>
        </w:tc>
        <w:tc>
          <w:tcPr>
            <w:tcW w:w="510" w:type="pct"/>
            <w:tcBorders>
              <w:top w:val="nil"/>
              <w:left w:val="double" w:sz="6" w:space="0" w:color="auto"/>
              <w:bottom w:val="single" w:sz="4" w:space="0" w:color="auto"/>
              <w:right w:val="double" w:sz="6" w:space="0" w:color="auto"/>
            </w:tcBorders>
            <w:shd w:val="clear" w:color="000000" w:fill="C5E6FF"/>
            <w:noWrap/>
            <w:vAlign w:val="center"/>
            <w:hideMark/>
          </w:tcPr>
          <w:p w14:paraId="0A17D368"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2,199</w:t>
            </w:r>
          </w:p>
        </w:tc>
        <w:tc>
          <w:tcPr>
            <w:tcW w:w="524" w:type="pct"/>
            <w:tcBorders>
              <w:top w:val="nil"/>
              <w:left w:val="nil"/>
              <w:bottom w:val="single" w:sz="4" w:space="0" w:color="auto"/>
              <w:right w:val="double" w:sz="6" w:space="0" w:color="auto"/>
            </w:tcBorders>
            <w:shd w:val="clear" w:color="000000" w:fill="C5E6FF"/>
            <w:noWrap/>
            <w:vAlign w:val="center"/>
            <w:hideMark/>
          </w:tcPr>
          <w:p w14:paraId="4F16060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2,617</w:t>
            </w:r>
          </w:p>
        </w:tc>
        <w:tc>
          <w:tcPr>
            <w:tcW w:w="508" w:type="pct"/>
            <w:tcBorders>
              <w:top w:val="nil"/>
              <w:left w:val="nil"/>
              <w:bottom w:val="single" w:sz="4" w:space="0" w:color="auto"/>
              <w:right w:val="single" w:sz="8" w:space="0" w:color="auto"/>
            </w:tcBorders>
            <w:shd w:val="clear" w:color="000000" w:fill="C5E6FF"/>
            <w:noWrap/>
            <w:vAlign w:val="center"/>
            <w:hideMark/>
          </w:tcPr>
          <w:p w14:paraId="1AF3600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2,765</w:t>
            </w:r>
          </w:p>
        </w:tc>
      </w:tr>
      <w:tr w:rsidR="005A15F4" w:rsidRPr="00143BC2" w14:paraId="19378238"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6373A7E4"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397" w:type="pct"/>
            <w:gridSpan w:val="2"/>
            <w:tcBorders>
              <w:top w:val="single" w:sz="4" w:space="0" w:color="auto"/>
              <w:left w:val="nil"/>
              <w:bottom w:val="double" w:sz="6" w:space="0" w:color="auto"/>
              <w:right w:val="nil"/>
            </w:tcBorders>
            <w:shd w:val="clear" w:color="000000" w:fill="C5E6FF"/>
            <w:noWrap/>
            <w:vAlign w:val="center"/>
            <w:hideMark/>
          </w:tcPr>
          <w:p w14:paraId="66FCD2F5"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認定率（第1号被保険者）</w:t>
            </w:r>
          </w:p>
        </w:tc>
        <w:tc>
          <w:tcPr>
            <w:tcW w:w="515" w:type="pct"/>
            <w:tcBorders>
              <w:top w:val="nil"/>
              <w:left w:val="single" w:sz="8" w:space="0" w:color="auto"/>
              <w:bottom w:val="double" w:sz="6" w:space="0" w:color="auto"/>
              <w:right w:val="single" w:sz="4" w:space="0" w:color="auto"/>
            </w:tcBorders>
            <w:shd w:val="clear" w:color="auto" w:fill="auto"/>
            <w:noWrap/>
            <w:vAlign w:val="center"/>
            <w:hideMark/>
          </w:tcPr>
          <w:p w14:paraId="0C35E7E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18.2%</w:t>
            </w:r>
          </w:p>
        </w:tc>
        <w:tc>
          <w:tcPr>
            <w:tcW w:w="515" w:type="pct"/>
            <w:tcBorders>
              <w:top w:val="nil"/>
              <w:left w:val="nil"/>
              <w:bottom w:val="double" w:sz="6" w:space="0" w:color="auto"/>
              <w:right w:val="single" w:sz="4" w:space="0" w:color="auto"/>
            </w:tcBorders>
            <w:shd w:val="clear" w:color="auto" w:fill="auto"/>
            <w:noWrap/>
            <w:vAlign w:val="center"/>
            <w:hideMark/>
          </w:tcPr>
          <w:p w14:paraId="0B0D8BA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18.6%</w:t>
            </w:r>
          </w:p>
        </w:tc>
        <w:tc>
          <w:tcPr>
            <w:tcW w:w="515" w:type="pct"/>
            <w:tcBorders>
              <w:top w:val="nil"/>
              <w:left w:val="nil"/>
              <w:bottom w:val="double" w:sz="6" w:space="0" w:color="auto"/>
              <w:right w:val="nil"/>
            </w:tcBorders>
            <w:shd w:val="clear" w:color="auto" w:fill="auto"/>
            <w:noWrap/>
            <w:vAlign w:val="center"/>
            <w:hideMark/>
          </w:tcPr>
          <w:p w14:paraId="21B2D17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19.0%</w:t>
            </w:r>
          </w:p>
        </w:tc>
        <w:tc>
          <w:tcPr>
            <w:tcW w:w="510" w:type="pct"/>
            <w:tcBorders>
              <w:top w:val="nil"/>
              <w:left w:val="double" w:sz="6" w:space="0" w:color="auto"/>
              <w:bottom w:val="double" w:sz="6" w:space="0" w:color="auto"/>
              <w:right w:val="double" w:sz="6" w:space="0" w:color="auto"/>
            </w:tcBorders>
            <w:shd w:val="clear" w:color="auto" w:fill="auto"/>
            <w:noWrap/>
            <w:vAlign w:val="center"/>
            <w:hideMark/>
          </w:tcPr>
          <w:p w14:paraId="6419C519"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20.5%</w:t>
            </w:r>
          </w:p>
        </w:tc>
        <w:tc>
          <w:tcPr>
            <w:tcW w:w="524" w:type="pct"/>
            <w:tcBorders>
              <w:top w:val="nil"/>
              <w:left w:val="nil"/>
              <w:bottom w:val="double" w:sz="6" w:space="0" w:color="auto"/>
              <w:right w:val="double" w:sz="6" w:space="0" w:color="auto"/>
            </w:tcBorders>
            <w:shd w:val="clear" w:color="auto" w:fill="auto"/>
            <w:noWrap/>
            <w:vAlign w:val="center"/>
            <w:hideMark/>
          </w:tcPr>
          <w:p w14:paraId="4BAB433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19.9%</w:t>
            </w:r>
          </w:p>
        </w:tc>
        <w:tc>
          <w:tcPr>
            <w:tcW w:w="508" w:type="pct"/>
            <w:tcBorders>
              <w:top w:val="nil"/>
              <w:left w:val="nil"/>
              <w:bottom w:val="double" w:sz="6" w:space="0" w:color="auto"/>
              <w:right w:val="single" w:sz="8" w:space="0" w:color="auto"/>
            </w:tcBorders>
            <w:shd w:val="clear" w:color="auto" w:fill="auto"/>
            <w:noWrap/>
            <w:vAlign w:val="center"/>
            <w:hideMark/>
          </w:tcPr>
          <w:p w14:paraId="043FA8B3"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20.2%</w:t>
            </w:r>
          </w:p>
        </w:tc>
      </w:tr>
      <w:tr w:rsidR="005A15F4" w:rsidRPr="00143BC2" w14:paraId="3D6BDABE" w14:textId="77777777" w:rsidTr="00375186">
        <w:trPr>
          <w:trHeight w:val="35"/>
        </w:trPr>
        <w:tc>
          <w:tcPr>
            <w:tcW w:w="516" w:type="pct"/>
            <w:vMerge w:val="restart"/>
            <w:tcBorders>
              <w:top w:val="nil"/>
              <w:left w:val="single" w:sz="8" w:space="0" w:color="auto"/>
              <w:bottom w:val="double" w:sz="6" w:space="0" w:color="000000"/>
              <w:right w:val="single" w:sz="4" w:space="0" w:color="auto"/>
            </w:tcBorders>
            <w:shd w:val="clear" w:color="000000" w:fill="C5E6FF"/>
            <w:vAlign w:val="center"/>
            <w:hideMark/>
          </w:tcPr>
          <w:p w14:paraId="018B51C0" w14:textId="77777777" w:rsidR="005A15F4"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山田・</w:t>
            </w:r>
          </w:p>
          <w:p w14:paraId="58CBD717"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千里丘</w:t>
            </w:r>
          </w:p>
        </w:tc>
        <w:tc>
          <w:tcPr>
            <w:tcW w:w="1397" w:type="pct"/>
            <w:gridSpan w:val="2"/>
            <w:tcBorders>
              <w:top w:val="double" w:sz="6" w:space="0" w:color="auto"/>
              <w:left w:val="nil"/>
              <w:bottom w:val="single" w:sz="4" w:space="0" w:color="auto"/>
              <w:right w:val="nil"/>
            </w:tcBorders>
            <w:shd w:val="clear" w:color="000000" w:fill="C5E6FF"/>
            <w:noWrap/>
            <w:vAlign w:val="center"/>
            <w:hideMark/>
          </w:tcPr>
          <w:p w14:paraId="1F076ADF"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第１号被保険者数</w:t>
            </w:r>
          </w:p>
        </w:tc>
        <w:tc>
          <w:tcPr>
            <w:tcW w:w="51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9B9FF6"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20,939</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F548DFD"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21,152</w:t>
            </w:r>
          </w:p>
        </w:tc>
        <w:tc>
          <w:tcPr>
            <w:tcW w:w="515" w:type="pct"/>
            <w:tcBorders>
              <w:top w:val="single" w:sz="4" w:space="0" w:color="auto"/>
              <w:left w:val="nil"/>
              <w:bottom w:val="single" w:sz="4" w:space="0" w:color="auto"/>
              <w:right w:val="nil"/>
            </w:tcBorders>
            <w:shd w:val="clear" w:color="auto" w:fill="auto"/>
            <w:noWrap/>
            <w:vAlign w:val="center"/>
            <w:hideMark/>
          </w:tcPr>
          <w:p w14:paraId="29D7F2DC"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21,365</w:t>
            </w:r>
          </w:p>
        </w:tc>
        <w:tc>
          <w:tcPr>
            <w:tcW w:w="510" w:type="pct"/>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5C8CB47E"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22,216</w:t>
            </w:r>
          </w:p>
        </w:tc>
        <w:tc>
          <w:tcPr>
            <w:tcW w:w="524" w:type="pct"/>
            <w:tcBorders>
              <w:top w:val="single" w:sz="4" w:space="0" w:color="auto"/>
              <w:left w:val="nil"/>
              <w:bottom w:val="single" w:sz="4" w:space="0" w:color="auto"/>
              <w:right w:val="double" w:sz="6" w:space="0" w:color="auto"/>
            </w:tcBorders>
            <w:shd w:val="clear" w:color="auto" w:fill="auto"/>
            <w:noWrap/>
            <w:vAlign w:val="center"/>
            <w:hideMark/>
          </w:tcPr>
          <w:p w14:paraId="1CF5260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26,534</w:t>
            </w:r>
          </w:p>
        </w:tc>
        <w:tc>
          <w:tcPr>
            <w:tcW w:w="508" w:type="pct"/>
            <w:tcBorders>
              <w:top w:val="single" w:sz="4" w:space="0" w:color="auto"/>
              <w:left w:val="nil"/>
              <w:bottom w:val="single" w:sz="4" w:space="0" w:color="auto"/>
              <w:right w:val="single" w:sz="8" w:space="0" w:color="auto"/>
            </w:tcBorders>
            <w:shd w:val="clear" w:color="auto" w:fill="auto"/>
            <w:noWrap/>
            <w:vAlign w:val="center"/>
            <w:hideMark/>
          </w:tcPr>
          <w:p w14:paraId="03C1D09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28,145</w:t>
            </w:r>
          </w:p>
        </w:tc>
      </w:tr>
      <w:tr w:rsidR="005A15F4" w:rsidRPr="00143BC2" w14:paraId="2181A16A"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6DB3731A"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397" w:type="pct"/>
            <w:gridSpan w:val="2"/>
            <w:tcBorders>
              <w:top w:val="single" w:sz="4" w:space="0" w:color="auto"/>
              <w:left w:val="nil"/>
              <w:bottom w:val="nil"/>
              <w:right w:val="nil"/>
            </w:tcBorders>
            <w:shd w:val="clear" w:color="000000" w:fill="C5E6FF"/>
            <w:noWrap/>
            <w:vAlign w:val="center"/>
            <w:hideMark/>
          </w:tcPr>
          <w:p w14:paraId="1853A29C"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要支援・要介護認定者</w:t>
            </w:r>
          </w:p>
        </w:tc>
        <w:tc>
          <w:tcPr>
            <w:tcW w:w="515" w:type="pct"/>
            <w:tcBorders>
              <w:top w:val="nil"/>
              <w:left w:val="single" w:sz="8" w:space="0" w:color="auto"/>
              <w:bottom w:val="single" w:sz="4" w:space="0" w:color="auto"/>
              <w:right w:val="single" w:sz="4" w:space="0" w:color="auto"/>
            </w:tcBorders>
            <w:shd w:val="clear" w:color="000000" w:fill="C5E6FF"/>
            <w:noWrap/>
            <w:vAlign w:val="center"/>
            <w:hideMark/>
          </w:tcPr>
          <w:p w14:paraId="5B91FF6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3,568</w:t>
            </w:r>
          </w:p>
        </w:tc>
        <w:tc>
          <w:tcPr>
            <w:tcW w:w="515" w:type="pct"/>
            <w:tcBorders>
              <w:top w:val="nil"/>
              <w:left w:val="nil"/>
              <w:bottom w:val="single" w:sz="4" w:space="0" w:color="auto"/>
              <w:right w:val="single" w:sz="4" w:space="0" w:color="auto"/>
            </w:tcBorders>
            <w:shd w:val="clear" w:color="000000" w:fill="C5E6FF"/>
            <w:noWrap/>
            <w:vAlign w:val="center"/>
            <w:hideMark/>
          </w:tcPr>
          <w:p w14:paraId="0AFF1BBC"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3,686</w:t>
            </w:r>
          </w:p>
        </w:tc>
        <w:tc>
          <w:tcPr>
            <w:tcW w:w="515" w:type="pct"/>
            <w:tcBorders>
              <w:top w:val="nil"/>
              <w:left w:val="nil"/>
              <w:bottom w:val="single" w:sz="4" w:space="0" w:color="auto"/>
              <w:right w:val="nil"/>
            </w:tcBorders>
            <w:shd w:val="clear" w:color="000000" w:fill="C5E6FF"/>
            <w:noWrap/>
            <w:vAlign w:val="center"/>
            <w:hideMark/>
          </w:tcPr>
          <w:p w14:paraId="77D7B98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3,805</w:t>
            </w:r>
          </w:p>
        </w:tc>
        <w:tc>
          <w:tcPr>
            <w:tcW w:w="510" w:type="pct"/>
            <w:tcBorders>
              <w:top w:val="nil"/>
              <w:left w:val="double" w:sz="6" w:space="0" w:color="auto"/>
              <w:bottom w:val="single" w:sz="4" w:space="0" w:color="auto"/>
              <w:right w:val="double" w:sz="6" w:space="0" w:color="auto"/>
            </w:tcBorders>
            <w:shd w:val="clear" w:color="000000" w:fill="C5E6FF"/>
            <w:noWrap/>
            <w:vAlign w:val="center"/>
            <w:hideMark/>
          </w:tcPr>
          <w:p w14:paraId="29F6A0FB"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4,282</w:t>
            </w:r>
          </w:p>
        </w:tc>
        <w:tc>
          <w:tcPr>
            <w:tcW w:w="524" w:type="pct"/>
            <w:tcBorders>
              <w:top w:val="nil"/>
              <w:left w:val="nil"/>
              <w:bottom w:val="single" w:sz="4" w:space="0" w:color="auto"/>
              <w:right w:val="double" w:sz="6" w:space="0" w:color="auto"/>
            </w:tcBorders>
            <w:shd w:val="clear" w:color="000000" w:fill="C5E6FF"/>
            <w:noWrap/>
            <w:vAlign w:val="center"/>
            <w:hideMark/>
          </w:tcPr>
          <w:p w14:paraId="758A84BD"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4,961</w:t>
            </w:r>
          </w:p>
        </w:tc>
        <w:tc>
          <w:tcPr>
            <w:tcW w:w="508" w:type="pct"/>
            <w:tcBorders>
              <w:top w:val="nil"/>
              <w:left w:val="nil"/>
              <w:bottom w:val="single" w:sz="4" w:space="0" w:color="auto"/>
              <w:right w:val="single" w:sz="8" w:space="0" w:color="auto"/>
            </w:tcBorders>
            <w:shd w:val="clear" w:color="000000" w:fill="C5E6FF"/>
            <w:noWrap/>
            <w:vAlign w:val="center"/>
            <w:hideMark/>
          </w:tcPr>
          <w:p w14:paraId="5E133268"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5,328</w:t>
            </w:r>
          </w:p>
        </w:tc>
      </w:tr>
      <w:tr w:rsidR="005A15F4" w:rsidRPr="00143BC2" w14:paraId="6BE162B0"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051A2CFD"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14" w:type="pct"/>
            <w:tcBorders>
              <w:top w:val="nil"/>
              <w:left w:val="nil"/>
              <w:bottom w:val="nil"/>
              <w:right w:val="single" w:sz="4" w:space="0" w:color="auto"/>
            </w:tcBorders>
            <w:shd w:val="clear" w:color="000000" w:fill="C5E6FF"/>
            <w:noWrap/>
            <w:vAlign w:val="center"/>
            <w:hideMark/>
          </w:tcPr>
          <w:p w14:paraId="583C9257"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 xml:space="preserve">　</w:t>
            </w:r>
          </w:p>
        </w:tc>
        <w:tc>
          <w:tcPr>
            <w:tcW w:w="1283" w:type="pct"/>
            <w:tcBorders>
              <w:top w:val="single" w:sz="4" w:space="0" w:color="auto"/>
              <w:left w:val="nil"/>
              <w:bottom w:val="single" w:sz="4" w:space="0" w:color="auto"/>
              <w:right w:val="nil"/>
            </w:tcBorders>
            <w:shd w:val="clear" w:color="000000" w:fill="C5E6FF"/>
            <w:noWrap/>
            <w:vAlign w:val="center"/>
            <w:hideMark/>
          </w:tcPr>
          <w:p w14:paraId="26C708CC"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要支援認定者</w:t>
            </w:r>
          </w:p>
        </w:tc>
        <w:tc>
          <w:tcPr>
            <w:tcW w:w="515" w:type="pct"/>
            <w:tcBorders>
              <w:top w:val="nil"/>
              <w:left w:val="single" w:sz="8" w:space="0" w:color="auto"/>
              <w:bottom w:val="single" w:sz="4" w:space="0" w:color="auto"/>
              <w:right w:val="single" w:sz="4" w:space="0" w:color="auto"/>
            </w:tcBorders>
            <w:shd w:val="clear" w:color="auto" w:fill="auto"/>
            <w:noWrap/>
            <w:vAlign w:val="center"/>
            <w:hideMark/>
          </w:tcPr>
          <w:p w14:paraId="3CA930E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1,102</w:t>
            </w:r>
          </w:p>
        </w:tc>
        <w:tc>
          <w:tcPr>
            <w:tcW w:w="515" w:type="pct"/>
            <w:tcBorders>
              <w:top w:val="nil"/>
              <w:left w:val="nil"/>
              <w:bottom w:val="single" w:sz="4" w:space="0" w:color="auto"/>
              <w:right w:val="single" w:sz="4" w:space="0" w:color="auto"/>
            </w:tcBorders>
            <w:shd w:val="clear" w:color="auto" w:fill="auto"/>
            <w:noWrap/>
            <w:vAlign w:val="center"/>
            <w:hideMark/>
          </w:tcPr>
          <w:p w14:paraId="41C51F79"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1,134</w:t>
            </w:r>
          </w:p>
        </w:tc>
        <w:tc>
          <w:tcPr>
            <w:tcW w:w="515" w:type="pct"/>
            <w:tcBorders>
              <w:top w:val="nil"/>
              <w:left w:val="nil"/>
              <w:bottom w:val="single" w:sz="4" w:space="0" w:color="auto"/>
              <w:right w:val="nil"/>
            </w:tcBorders>
            <w:shd w:val="clear" w:color="auto" w:fill="auto"/>
            <w:noWrap/>
            <w:vAlign w:val="center"/>
            <w:hideMark/>
          </w:tcPr>
          <w:p w14:paraId="425548D6"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1,165</w:t>
            </w:r>
          </w:p>
        </w:tc>
        <w:tc>
          <w:tcPr>
            <w:tcW w:w="510" w:type="pct"/>
            <w:tcBorders>
              <w:top w:val="nil"/>
              <w:left w:val="double" w:sz="6" w:space="0" w:color="auto"/>
              <w:bottom w:val="single" w:sz="4" w:space="0" w:color="auto"/>
              <w:right w:val="double" w:sz="6" w:space="0" w:color="auto"/>
            </w:tcBorders>
            <w:shd w:val="clear" w:color="auto" w:fill="auto"/>
            <w:noWrap/>
            <w:vAlign w:val="center"/>
            <w:hideMark/>
          </w:tcPr>
          <w:p w14:paraId="5CD81873"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1,290</w:t>
            </w:r>
          </w:p>
        </w:tc>
        <w:tc>
          <w:tcPr>
            <w:tcW w:w="524" w:type="pct"/>
            <w:tcBorders>
              <w:top w:val="nil"/>
              <w:left w:val="nil"/>
              <w:bottom w:val="single" w:sz="4" w:space="0" w:color="auto"/>
              <w:right w:val="double" w:sz="6" w:space="0" w:color="auto"/>
            </w:tcBorders>
            <w:shd w:val="clear" w:color="auto" w:fill="auto"/>
            <w:noWrap/>
            <w:vAlign w:val="center"/>
            <w:hideMark/>
          </w:tcPr>
          <w:p w14:paraId="692EE46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1,400</w:t>
            </w:r>
          </w:p>
        </w:tc>
        <w:tc>
          <w:tcPr>
            <w:tcW w:w="508" w:type="pct"/>
            <w:tcBorders>
              <w:top w:val="nil"/>
              <w:left w:val="nil"/>
              <w:bottom w:val="single" w:sz="4" w:space="0" w:color="auto"/>
              <w:right w:val="single" w:sz="8" w:space="0" w:color="auto"/>
            </w:tcBorders>
            <w:shd w:val="clear" w:color="auto" w:fill="auto"/>
            <w:noWrap/>
            <w:vAlign w:val="center"/>
            <w:hideMark/>
          </w:tcPr>
          <w:p w14:paraId="46FCD0C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1,565</w:t>
            </w:r>
          </w:p>
        </w:tc>
      </w:tr>
      <w:tr w:rsidR="005A15F4" w:rsidRPr="00143BC2" w14:paraId="460585DD"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4093ED54"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14" w:type="pct"/>
            <w:tcBorders>
              <w:top w:val="nil"/>
              <w:left w:val="nil"/>
              <w:bottom w:val="nil"/>
              <w:right w:val="single" w:sz="4" w:space="0" w:color="auto"/>
            </w:tcBorders>
            <w:shd w:val="clear" w:color="000000" w:fill="C5E6FF"/>
            <w:noWrap/>
            <w:vAlign w:val="center"/>
            <w:hideMark/>
          </w:tcPr>
          <w:p w14:paraId="06047EDE"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 xml:space="preserve">　</w:t>
            </w:r>
          </w:p>
        </w:tc>
        <w:tc>
          <w:tcPr>
            <w:tcW w:w="1283" w:type="pct"/>
            <w:tcBorders>
              <w:top w:val="nil"/>
              <w:left w:val="nil"/>
              <w:bottom w:val="single" w:sz="4" w:space="0" w:color="auto"/>
              <w:right w:val="nil"/>
            </w:tcBorders>
            <w:shd w:val="clear" w:color="000000" w:fill="C5E6FF"/>
            <w:noWrap/>
            <w:vAlign w:val="center"/>
            <w:hideMark/>
          </w:tcPr>
          <w:p w14:paraId="7583CBD5"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要介護認定者</w:t>
            </w:r>
          </w:p>
        </w:tc>
        <w:tc>
          <w:tcPr>
            <w:tcW w:w="515" w:type="pct"/>
            <w:tcBorders>
              <w:top w:val="nil"/>
              <w:left w:val="single" w:sz="8" w:space="0" w:color="auto"/>
              <w:bottom w:val="single" w:sz="4" w:space="0" w:color="auto"/>
              <w:right w:val="single" w:sz="4" w:space="0" w:color="auto"/>
            </w:tcBorders>
            <w:shd w:val="clear" w:color="000000" w:fill="C5E6FF"/>
            <w:noWrap/>
            <w:vAlign w:val="center"/>
            <w:hideMark/>
          </w:tcPr>
          <w:p w14:paraId="5C2FABA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2,466</w:t>
            </w:r>
          </w:p>
        </w:tc>
        <w:tc>
          <w:tcPr>
            <w:tcW w:w="515" w:type="pct"/>
            <w:tcBorders>
              <w:top w:val="nil"/>
              <w:left w:val="nil"/>
              <w:bottom w:val="single" w:sz="4" w:space="0" w:color="auto"/>
              <w:right w:val="single" w:sz="4" w:space="0" w:color="auto"/>
            </w:tcBorders>
            <w:shd w:val="clear" w:color="000000" w:fill="C5E6FF"/>
            <w:noWrap/>
            <w:vAlign w:val="center"/>
            <w:hideMark/>
          </w:tcPr>
          <w:p w14:paraId="2BD8261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2,552</w:t>
            </w:r>
          </w:p>
        </w:tc>
        <w:tc>
          <w:tcPr>
            <w:tcW w:w="515" w:type="pct"/>
            <w:tcBorders>
              <w:top w:val="nil"/>
              <w:left w:val="nil"/>
              <w:bottom w:val="single" w:sz="4" w:space="0" w:color="auto"/>
              <w:right w:val="nil"/>
            </w:tcBorders>
            <w:shd w:val="clear" w:color="000000" w:fill="C5E6FF"/>
            <w:noWrap/>
            <w:vAlign w:val="center"/>
            <w:hideMark/>
          </w:tcPr>
          <w:p w14:paraId="1E39273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2,640</w:t>
            </w:r>
          </w:p>
        </w:tc>
        <w:tc>
          <w:tcPr>
            <w:tcW w:w="510" w:type="pct"/>
            <w:tcBorders>
              <w:top w:val="nil"/>
              <w:left w:val="double" w:sz="6" w:space="0" w:color="auto"/>
              <w:bottom w:val="single" w:sz="4" w:space="0" w:color="auto"/>
              <w:right w:val="double" w:sz="6" w:space="0" w:color="auto"/>
            </w:tcBorders>
            <w:shd w:val="clear" w:color="000000" w:fill="C5E6FF"/>
            <w:noWrap/>
            <w:vAlign w:val="center"/>
            <w:hideMark/>
          </w:tcPr>
          <w:p w14:paraId="11A1C53E"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2,992</w:t>
            </w:r>
          </w:p>
        </w:tc>
        <w:tc>
          <w:tcPr>
            <w:tcW w:w="524" w:type="pct"/>
            <w:tcBorders>
              <w:top w:val="nil"/>
              <w:left w:val="nil"/>
              <w:bottom w:val="single" w:sz="4" w:space="0" w:color="auto"/>
              <w:right w:val="double" w:sz="6" w:space="0" w:color="auto"/>
            </w:tcBorders>
            <w:shd w:val="clear" w:color="000000" w:fill="C5E6FF"/>
            <w:noWrap/>
            <w:vAlign w:val="center"/>
            <w:hideMark/>
          </w:tcPr>
          <w:p w14:paraId="06189CB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3,561</w:t>
            </w:r>
          </w:p>
        </w:tc>
        <w:tc>
          <w:tcPr>
            <w:tcW w:w="508" w:type="pct"/>
            <w:tcBorders>
              <w:top w:val="nil"/>
              <w:left w:val="nil"/>
              <w:bottom w:val="single" w:sz="4" w:space="0" w:color="auto"/>
              <w:right w:val="single" w:sz="8" w:space="0" w:color="auto"/>
            </w:tcBorders>
            <w:shd w:val="clear" w:color="000000" w:fill="C5E6FF"/>
            <w:noWrap/>
            <w:vAlign w:val="center"/>
            <w:hideMark/>
          </w:tcPr>
          <w:p w14:paraId="7940CD0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3,763</w:t>
            </w:r>
          </w:p>
        </w:tc>
      </w:tr>
      <w:tr w:rsidR="005A15F4" w:rsidRPr="00143BC2" w14:paraId="7E63AF9C" w14:textId="77777777" w:rsidTr="00375186">
        <w:trPr>
          <w:trHeight w:val="35"/>
        </w:trPr>
        <w:tc>
          <w:tcPr>
            <w:tcW w:w="516" w:type="pct"/>
            <w:vMerge/>
            <w:tcBorders>
              <w:top w:val="nil"/>
              <w:left w:val="single" w:sz="8" w:space="0" w:color="auto"/>
              <w:bottom w:val="double" w:sz="6" w:space="0" w:color="000000"/>
              <w:right w:val="single" w:sz="4" w:space="0" w:color="auto"/>
            </w:tcBorders>
            <w:vAlign w:val="center"/>
            <w:hideMark/>
          </w:tcPr>
          <w:p w14:paraId="5CED5BB4"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397" w:type="pct"/>
            <w:gridSpan w:val="2"/>
            <w:tcBorders>
              <w:top w:val="single" w:sz="4" w:space="0" w:color="auto"/>
              <w:left w:val="nil"/>
              <w:bottom w:val="double" w:sz="6" w:space="0" w:color="auto"/>
              <w:right w:val="nil"/>
            </w:tcBorders>
            <w:shd w:val="clear" w:color="000000" w:fill="C5E6FF"/>
            <w:noWrap/>
            <w:vAlign w:val="center"/>
            <w:hideMark/>
          </w:tcPr>
          <w:p w14:paraId="18E4023A"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認定率（第1号被保険者）</w:t>
            </w:r>
          </w:p>
        </w:tc>
        <w:tc>
          <w:tcPr>
            <w:tcW w:w="515" w:type="pct"/>
            <w:tcBorders>
              <w:top w:val="nil"/>
              <w:left w:val="single" w:sz="8" w:space="0" w:color="auto"/>
              <w:bottom w:val="double" w:sz="6" w:space="0" w:color="auto"/>
              <w:right w:val="single" w:sz="4" w:space="0" w:color="auto"/>
            </w:tcBorders>
            <w:shd w:val="clear" w:color="auto" w:fill="auto"/>
            <w:noWrap/>
            <w:vAlign w:val="center"/>
            <w:hideMark/>
          </w:tcPr>
          <w:p w14:paraId="7E362BE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17.0%</w:t>
            </w:r>
          </w:p>
        </w:tc>
        <w:tc>
          <w:tcPr>
            <w:tcW w:w="515" w:type="pct"/>
            <w:tcBorders>
              <w:top w:val="nil"/>
              <w:left w:val="nil"/>
              <w:bottom w:val="double" w:sz="6" w:space="0" w:color="auto"/>
              <w:right w:val="single" w:sz="4" w:space="0" w:color="auto"/>
            </w:tcBorders>
            <w:shd w:val="clear" w:color="auto" w:fill="auto"/>
            <w:noWrap/>
            <w:vAlign w:val="center"/>
            <w:hideMark/>
          </w:tcPr>
          <w:p w14:paraId="7F3E5B8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17.4%</w:t>
            </w:r>
          </w:p>
        </w:tc>
        <w:tc>
          <w:tcPr>
            <w:tcW w:w="515" w:type="pct"/>
            <w:tcBorders>
              <w:top w:val="nil"/>
              <w:left w:val="nil"/>
              <w:bottom w:val="double" w:sz="6" w:space="0" w:color="auto"/>
              <w:right w:val="nil"/>
            </w:tcBorders>
            <w:shd w:val="clear" w:color="auto" w:fill="auto"/>
            <w:noWrap/>
            <w:vAlign w:val="center"/>
            <w:hideMark/>
          </w:tcPr>
          <w:p w14:paraId="16498556"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17.8%</w:t>
            </w:r>
          </w:p>
        </w:tc>
        <w:tc>
          <w:tcPr>
            <w:tcW w:w="510" w:type="pct"/>
            <w:tcBorders>
              <w:top w:val="nil"/>
              <w:left w:val="double" w:sz="6" w:space="0" w:color="auto"/>
              <w:bottom w:val="double" w:sz="6" w:space="0" w:color="auto"/>
              <w:right w:val="double" w:sz="6" w:space="0" w:color="auto"/>
            </w:tcBorders>
            <w:shd w:val="clear" w:color="auto" w:fill="auto"/>
            <w:noWrap/>
            <w:vAlign w:val="center"/>
            <w:hideMark/>
          </w:tcPr>
          <w:p w14:paraId="1D8CF88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19.3%</w:t>
            </w:r>
          </w:p>
        </w:tc>
        <w:tc>
          <w:tcPr>
            <w:tcW w:w="524" w:type="pct"/>
            <w:tcBorders>
              <w:top w:val="nil"/>
              <w:left w:val="nil"/>
              <w:bottom w:val="double" w:sz="6" w:space="0" w:color="auto"/>
              <w:right w:val="double" w:sz="6" w:space="0" w:color="auto"/>
            </w:tcBorders>
            <w:shd w:val="clear" w:color="auto" w:fill="auto"/>
            <w:noWrap/>
            <w:vAlign w:val="center"/>
            <w:hideMark/>
          </w:tcPr>
          <w:p w14:paraId="4426328C"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18.7%</w:t>
            </w:r>
          </w:p>
        </w:tc>
        <w:tc>
          <w:tcPr>
            <w:tcW w:w="508" w:type="pct"/>
            <w:tcBorders>
              <w:top w:val="nil"/>
              <w:left w:val="nil"/>
              <w:bottom w:val="double" w:sz="6" w:space="0" w:color="auto"/>
              <w:right w:val="single" w:sz="8" w:space="0" w:color="auto"/>
            </w:tcBorders>
            <w:shd w:val="clear" w:color="auto" w:fill="auto"/>
            <w:noWrap/>
            <w:vAlign w:val="center"/>
            <w:hideMark/>
          </w:tcPr>
          <w:p w14:paraId="086DFBDB"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18.9%</w:t>
            </w:r>
          </w:p>
        </w:tc>
      </w:tr>
      <w:tr w:rsidR="005A15F4" w:rsidRPr="00143BC2" w14:paraId="3B4EEFD6" w14:textId="77777777" w:rsidTr="00375186">
        <w:trPr>
          <w:trHeight w:val="35"/>
        </w:trPr>
        <w:tc>
          <w:tcPr>
            <w:tcW w:w="516" w:type="pct"/>
            <w:vMerge w:val="restart"/>
            <w:tcBorders>
              <w:top w:val="nil"/>
              <w:left w:val="single" w:sz="8" w:space="0" w:color="auto"/>
              <w:bottom w:val="single" w:sz="8" w:space="0" w:color="000000"/>
              <w:right w:val="single" w:sz="4" w:space="0" w:color="auto"/>
            </w:tcBorders>
            <w:shd w:val="clear" w:color="000000" w:fill="C5E6FF"/>
            <w:tcMar>
              <w:left w:w="0" w:type="dxa"/>
              <w:right w:w="0" w:type="dxa"/>
            </w:tcMar>
            <w:vAlign w:val="center"/>
            <w:hideMark/>
          </w:tcPr>
          <w:p w14:paraId="5154F692" w14:textId="77777777" w:rsidR="005A15F4"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千里NT・</w:t>
            </w:r>
          </w:p>
          <w:p w14:paraId="43842577" w14:textId="77777777" w:rsidR="005A15F4" w:rsidRPr="00143BC2" w:rsidRDefault="005A15F4" w:rsidP="00375186">
            <w:pPr>
              <w:widowControl/>
              <w:snapToGrid w:val="0"/>
              <w:spacing w:line="220" w:lineRule="exact"/>
              <w:jc w:val="center"/>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万博・阪大</w:t>
            </w:r>
          </w:p>
        </w:tc>
        <w:tc>
          <w:tcPr>
            <w:tcW w:w="1397" w:type="pct"/>
            <w:gridSpan w:val="2"/>
            <w:tcBorders>
              <w:top w:val="double" w:sz="6" w:space="0" w:color="auto"/>
              <w:left w:val="nil"/>
              <w:bottom w:val="single" w:sz="4" w:space="0" w:color="auto"/>
              <w:right w:val="nil"/>
            </w:tcBorders>
            <w:shd w:val="clear" w:color="000000" w:fill="C5E6FF"/>
            <w:noWrap/>
            <w:vAlign w:val="center"/>
            <w:hideMark/>
          </w:tcPr>
          <w:p w14:paraId="3F9E2BAF"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第１号被保険者数</w:t>
            </w:r>
          </w:p>
        </w:tc>
        <w:tc>
          <w:tcPr>
            <w:tcW w:w="51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FEB02B"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20,278</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12B92210"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20,484</w:t>
            </w:r>
          </w:p>
        </w:tc>
        <w:tc>
          <w:tcPr>
            <w:tcW w:w="515" w:type="pct"/>
            <w:tcBorders>
              <w:top w:val="single" w:sz="4" w:space="0" w:color="auto"/>
              <w:left w:val="nil"/>
              <w:bottom w:val="single" w:sz="4" w:space="0" w:color="auto"/>
              <w:right w:val="nil"/>
            </w:tcBorders>
            <w:shd w:val="clear" w:color="auto" w:fill="auto"/>
            <w:noWrap/>
            <w:vAlign w:val="center"/>
            <w:hideMark/>
          </w:tcPr>
          <w:p w14:paraId="635C7B61"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20,692</w:t>
            </w:r>
          </w:p>
        </w:tc>
        <w:tc>
          <w:tcPr>
            <w:tcW w:w="510" w:type="pct"/>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6DF62196"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21,516</w:t>
            </w:r>
          </w:p>
        </w:tc>
        <w:tc>
          <w:tcPr>
            <w:tcW w:w="524" w:type="pct"/>
            <w:tcBorders>
              <w:top w:val="single" w:sz="4" w:space="0" w:color="auto"/>
              <w:left w:val="nil"/>
              <w:bottom w:val="single" w:sz="4" w:space="0" w:color="auto"/>
              <w:right w:val="double" w:sz="6" w:space="0" w:color="auto"/>
            </w:tcBorders>
            <w:shd w:val="clear" w:color="auto" w:fill="auto"/>
            <w:noWrap/>
            <w:vAlign w:val="center"/>
            <w:hideMark/>
          </w:tcPr>
          <w:p w14:paraId="1673602B"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25,697</w:t>
            </w:r>
          </w:p>
        </w:tc>
        <w:tc>
          <w:tcPr>
            <w:tcW w:w="508" w:type="pct"/>
            <w:tcBorders>
              <w:top w:val="single" w:sz="4" w:space="0" w:color="auto"/>
              <w:left w:val="nil"/>
              <w:bottom w:val="single" w:sz="4" w:space="0" w:color="auto"/>
              <w:right w:val="single" w:sz="8" w:space="0" w:color="auto"/>
            </w:tcBorders>
            <w:shd w:val="clear" w:color="auto" w:fill="auto"/>
            <w:noWrap/>
            <w:vAlign w:val="center"/>
            <w:hideMark/>
          </w:tcPr>
          <w:p w14:paraId="633D220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27,258</w:t>
            </w:r>
          </w:p>
        </w:tc>
      </w:tr>
      <w:tr w:rsidR="005A15F4" w:rsidRPr="00143BC2" w14:paraId="7DC55175" w14:textId="77777777" w:rsidTr="00375186">
        <w:trPr>
          <w:trHeight w:val="60"/>
        </w:trPr>
        <w:tc>
          <w:tcPr>
            <w:tcW w:w="516" w:type="pct"/>
            <w:vMerge/>
            <w:tcBorders>
              <w:top w:val="nil"/>
              <w:left w:val="single" w:sz="8" w:space="0" w:color="auto"/>
              <w:bottom w:val="single" w:sz="8" w:space="0" w:color="000000"/>
              <w:right w:val="single" w:sz="4" w:space="0" w:color="auto"/>
            </w:tcBorders>
            <w:vAlign w:val="center"/>
            <w:hideMark/>
          </w:tcPr>
          <w:p w14:paraId="5E53AC4C"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397" w:type="pct"/>
            <w:gridSpan w:val="2"/>
            <w:tcBorders>
              <w:top w:val="single" w:sz="4" w:space="0" w:color="auto"/>
              <w:left w:val="nil"/>
              <w:bottom w:val="nil"/>
              <w:right w:val="nil"/>
            </w:tcBorders>
            <w:shd w:val="clear" w:color="000000" w:fill="C5E6FF"/>
            <w:noWrap/>
            <w:vAlign w:val="center"/>
            <w:hideMark/>
          </w:tcPr>
          <w:p w14:paraId="4B05CB5B"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要支援・要介護認定者</w:t>
            </w:r>
          </w:p>
        </w:tc>
        <w:tc>
          <w:tcPr>
            <w:tcW w:w="515" w:type="pct"/>
            <w:tcBorders>
              <w:top w:val="nil"/>
              <w:left w:val="single" w:sz="8" w:space="0" w:color="auto"/>
              <w:bottom w:val="single" w:sz="4" w:space="0" w:color="auto"/>
              <w:right w:val="single" w:sz="4" w:space="0" w:color="auto"/>
            </w:tcBorders>
            <w:shd w:val="clear" w:color="000000" w:fill="C5E6FF"/>
            <w:noWrap/>
            <w:vAlign w:val="center"/>
            <w:hideMark/>
          </w:tcPr>
          <w:p w14:paraId="3857438B"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4,984</w:t>
            </w:r>
          </w:p>
        </w:tc>
        <w:tc>
          <w:tcPr>
            <w:tcW w:w="515" w:type="pct"/>
            <w:tcBorders>
              <w:top w:val="nil"/>
              <w:left w:val="nil"/>
              <w:bottom w:val="single" w:sz="4" w:space="0" w:color="auto"/>
              <w:right w:val="single" w:sz="4" w:space="0" w:color="auto"/>
            </w:tcBorders>
            <w:shd w:val="clear" w:color="000000" w:fill="C5E6FF"/>
            <w:noWrap/>
            <w:vAlign w:val="center"/>
            <w:hideMark/>
          </w:tcPr>
          <w:p w14:paraId="06C6EB0A"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5,150</w:t>
            </w:r>
          </w:p>
        </w:tc>
        <w:tc>
          <w:tcPr>
            <w:tcW w:w="515" w:type="pct"/>
            <w:tcBorders>
              <w:top w:val="nil"/>
              <w:left w:val="nil"/>
              <w:bottom w:val="single" w:sz="4" w:space="0" w:color="auto"/>
              <w:right w:val="nil"/>
            </w:tcBorders>
            <w:shd w:val="clear" w:color="000000" w:fill="C5E6FF"/>
            <w:noWrap/>
            <w:vAlign w:val="center"/>
            <w:hideMark/>
          </w:tcPr>
          <w:p w14:paraId="1833934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5,313</w:t>
            </w:r>
          </w:p>
        </w:tc>
        <w:tc>
          <w:tcPr>
            <w:tcW w:w="510" w:type="pct"/>
            <w:tcBorders>
              <w:top w:val="nil"/>
              <w:left w:val="double" w:sz="6" w:space="0" w:color="auto"/>
              <w:bottom w:val="single" w:sz="4" w:space="0" w:color="auto"/>
              <w:right w:val="double" w:sz="6" w:space="0" w:color="auto"/>
            </w:tcBorders>
            <w:shd w:val="clear" w:color="000000" w:fill="C5E6FF"/>
            <w:noWrap/>
            <w:vAlign w:val="center"/>
            <w:hideMark/>
          </w:tcPr>
          <w:p w14:paraId="0DA70BC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5,981</w:t>
            </w:r>
          </w:p>
        </w:tc>
        <w:tc>
          <w:tcPr>
            <w:tcW w:w="524" w:type="pct"/>
            <w:tcBorders>
              <w:top w:val="nil"/>
              <w:left w:val="nil"/>
              <w:bottom w:val="single" w:sz="4" w:space="0" w:color="auto"/>
              <w:right w:val="double" w:sz="6" w:space="0" w:color="auto"/>
            </w:tcBorders>
            <w:shd w:val="clear" w:color="000000" w:fill="C5E6FF"/>
            <w:noWrap/>
            <w:vAlign w:val="center"/>
            <w:hideMark/>
          </w:tcPr>
          <w:p w14:paraId="5C7B8F1B"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6,926</w:t>
            </w:r>
          </w:p>
        </w:tc>
        <w:tc>
          <w:tcPr>
            <w:tcW w:w="508" w:type="pct"/>
            <w:tcBorders>
              <w:top w:val="nil"/>
              <w:left w:val="nil"/>
              <w:bottom w:val="single" w:sz="4" w:space="0" w:color="auto"/>
              <w:right w:val="single" w:sz="8" w:space="0" w:color="auto"/>
            </w:tcBorders>
            <w:shd w:val="clear" w:color="000000" w:fill="C5E6FF"/>
            <w:noWrap/>
            <w:vAlign w:val="center"/>
            <w:hideMark/>
          </w:tcPr>
          <w:p w14:paraId="0B2DF965"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7,439</w:t>
            </w:r>
          </w:p>
        </w:tc>
      </w:tr>
      <w:tr w:rsidR="005A15F4" w:rsidRPr="00143BC2" w14:paraId="70DCABC9" w14:textId="77777777" w:rsidTr="00375186">
        <w:trPr>
          <w:trHeight w:val="60"/>
        </w:trPr>
        <w:tc>
          <w:tcPr>
            <w:tcW w:w="516" w:type="pct"/>
            <w:vMerge/>
            <w:tcBorders>
              <w:top w:val="nil"/>
              <w:left w:val="single" w:sz="8" w:space="0" w:color="auto"/>
              <w:bottom w:val="single" w:sz="8" w:space="0" w:color="000000"/>
              <w:right w:val="single" w:sz="4" w:space="0" w:color="auto"/>
            </w:tcBorders>
            <w:vAlign w:val="center"/>
            <w:hideMark/>
          </w:tcPr>
          <w:p w14:paraId="15D2F76F"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14" w:type="pct"/>
            <w:tcBorders>
              <w:top w:val="nil"/>
              <w:left w:val="nil"/>
              <w:bottom w:val="nil"/>
              <w:right w:val="single" w:sz="4" w:space="0" w:color="auto"/>
            </w:tcBorders>
            <w:shd w:val="clear" w:color="000000" w:fill="C5E6FF"/>
            <w:noWrap/>
            <w:vAlign w:val="center"/>
            <w:hideMark/>
          </w:tcPr>
          <w:p w14:paraId="596B0F9A"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 xml:space="preserve">　</w:t>
            </w:r>
          </w:p>
        </w:tc>
        <w:tc>
          <w:tcPr>
            <w:tcW w:w="1283" w:type="pct"/>
            <w:tcBorders>
              <w:top w:val="single" w:sz="4" w:space="0" w:color="auto"/>
              <w:left w:val="nil"/>
              <w:bottom w:val="single" w:sz="4" w:space="0" w:color="auto"/>
              <w:right w:val="nil"/>
            </w:tcBorders>
            <w:shd w:val="clear" w:color="000000" w:fill="C5E6FF"/>
            <w:noWrap/>
            <w:vAlign w:val="center"/>
            <w:hideMark/>
          </w:tcPr>
          <w:p w14:paraId="7B425C36"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要支援認定者</w:t>
            </w:r>
          </w:p>
        </w:tc>
        <w:tc>
          <w:tcPr>
            <w:tcW w:w="515" w:type="pct"/>
            <w:tcBorders>
              <w:top w:val="nil"/>
              <w:left w:val="single" w:sz="8" w:space="0" w:color="auto"/>
              <w:bottom w:val="single" w:sz="4" w:space="0" w:color="auto"/>
              <w:right w:val="single" w:sz="4" w:space="0" w:color="auto"/>
            </w:tcBorders>
            <w:shd w:val="clear" w:color="auto" w:fill="auto"/>
            <w:noWrap/>
            <w:vAlign w:val="center"/>
            <w:hideMark/>
          </w:tcPr>
          <w:p w14:paraId="3BD87895"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1,577</w:t>
            </w:r>
          </w:p>
        </w:tc>
        <w:tc>
          <w:tcPr>
            <w:tcW w:w="515" w:type="pct"/>
            <w:tcBorders>
              <w:top w:val="nil"/>
              <w:left w:val="nil"/>
              <w:bottom w:val="single" w:sz="4" w:space="0" w:color="auto"/>
              <w:right w:val="single" w:sz="4" w:space="0" w:color="auto"/>
            </w:tcBorders>
            <w:shd w:val="clear" w:color="auto" w:fill="auto"/>
            <w:noWrap/>
            <w:vAlign w:val="center"/>
            <w:hideMark/>
          </w:tcPr>
          <w:p w14:paraId="7A96B46E"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1,622</w:t>
            </w:r>
          </w:p>
        </w:tc>
        <w:tc>
          <w:tcPr>
            <w:tcW w:w="515" w:type="pct"/>
            <w:tcBorders>
              <w:top w:val="nil"/>
              <w:left w:val="nil"/>
              <w:bottom w:val="single" w:sz="4" w:space="0" w:color="auto"/>
              <w:right w:val="nil"/>
            </w:tcBorders>
            <w:shd w:val="clear" w:color="auto" w:fill="auto"/>
            <w:noWrap/>
            <w:vAlign w:val="center"/>
            <w:hideMark/>
          </w:tcPr>
          <w:p w14:paraId="0294EB08"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1,665</w:t>
            </w:r>
          </w:p>
        </w:tc>
        <w:tc>
          <w:tcPr>
            <w:tcW w:w="510" w:type="pct"/>
            <w:tcBorders>
              <w:top w:val="nil"/>
              <w:left w:val="double" w:sz="6" w:space="0" w:color="auto"/>
              <w:bottom w:val="single" w:sz="4" w:space="0" w:color="auto"/>
              <w:right w:val="double" w:sz="6" w:space="0" w:color="auto"/>
            </w:tcBorders>
            <w:shd w:val="clear" w:color="auto" w:fill="auto"/>
            <w:noWrap/>
            <w:vAlign w:val="center"/>
            <w:hideMark/>
          </w:tcPr>
          <w:p w14:paraId="26094A2E"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1,845</w:t>
            </w:r>
          </w:p>
        </w:tc>
        <w:tc>
          <w:tcPr>
            <w:tcW w:w="524" w:type="pct"/>
            <w:tcBorders>
              <w:top w:val="nil"/>
              <w:left w:val="nil"/>
              <w:bottom w:val="single" w:sz="4" w:space="0" w:color="auto"/>
              <w:right w:val="double" w:sz="6" w:space="0" w:color="auto"/>
            </w:tcBorders>
            <w:shd w:val="clear" w:color="auto" w:fill="auto"/>
            <w:noWrap/>
            <w:vAlign w:val="center"/>
            <w:hideMark/>
          </w:tcPr>
          <w:p w14:paraId="4D6F8A00"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2,004</w:t>
            </w:r>
          </w:p>
        </w:tc>
        <w:tc>
          <w:tcPr>
            <w:tcW w:w="508" w:type="pct"/>
            <w:tcBorders>
              <w:top w:val="nil"/>
              <w:left w:val="nil"/>
              <w:bottom w:val="single" w:sz="4" w:space="0" w:color="auto"/>
              <w:right w:val="single" w:sz="8" w:space="0" w:color="auto"/>
            </w:tcBorders>
            <w:shd w:val="clear" w:color="auto" w:fill="auto"/>
            <w:noWrap/>
            <w:vAlign w:val="center"/>
            <w:hideMark/>
          </w:tcPr>
          <w:p w14:paraId="4B0DF0D3"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2,240</w:t>
            </w:r>
          </w:p>
        </w:tc>
      </w:tr>
      <w:tr w:rsidR="005A15F4" w:rsidRPr="00143BC2" w14:paraId="1B9A98B2" w14:textId="77777777" w:rsidTr="00375186">
        <w:trPr>
          <w:trHeight w:val="60"/>
        </w:trPr>
        <w:tc>
          <w:tcPr>
            <w:tcW w:w="516" w:type="pct"/>
            <w:vMerge/>
            <w:tcBorders>
              <w:top w:val="nil"/>
              <w:left w:val="single" w:sz="8" w:space="0" w:color="auto"/>
              <w:bottom w:val="single" w:sz="8" w:space="0" w:color="000000"/>
              <w:right w:val="single" w:sz="4" w:space="0" w:color="auto"/>
            </w:tcBorders>
            <w:vAlign w:val="center"/>
            <w:hideMark/>
          </w:tcPr>
          <w:p w14:paraId="5CB735C1"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14" w:type="pct"/>
            <w:tcBorders>
              <w:top w:val="nil"/>
              <w:left w:val="nil"/>
              <w:bottom w:val="nil"/>
              <w:right w:val="single" w:sz="4" w:space="0" w:color="auto"/>
            </w:tcBorders>
            <w:shd w:val="clear" w:color="000000" w:fill="C5E6FF"/>
            <w:noWrap/>
            <w:vAlign w:val="center"/>
            <w:hideMark/>
          </w:tcPr>
          <w:p w14:paraId="7B961124"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 xml:space="preserve">　</w:t>
            </w:r>
          </w:p>
        </w:tc>
        <w:tc>
          <w:tcPr>
            <w:tcW w:w="1283" w:type="pct"/>
            <w:tcBorders>
              <w:top w:val="nil"/>
              <w:left w:val="nil"/>
              <w:bottom w:val="single" w:sz="4" w:space="0" w:color="auto"/>
              <w:right w:val="nil"/>
            </w:tcBorders>
            <w:shd w:val="clear" w:color="000000" w:fill="C5E6FF"/>
            <w:noWrap/>
            <w:vAlign w:val="center"/>
            <w:hideMark/>
          </w:tcPr>
          <w:p w14:paraId="471C7EB9"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要介護認定者</w:t>
            </w:r>
          </w:p>
        </w:tc>
        <w:tc>
          <w:tcPr>
            <w:tcW w:w="515" w:type="pct"/>
            <w:tcBorders>
              <w:top w:val="nil"/>
              <w:left w:val="single" w:sz="8" w:space="0" w:color="auto"/>
              <w:bottom w:val="single" w:sz="4" w:space="0" w:color="auto"/>
              <w:right w:val="single" w:sz="4" w:space="0" w:color="auto"/>
            </w:tcBorders>
            <w:shd w:val="clear" w:color="000000" w:fill="C5E6FF"/>
            <w:noWrap/>
            <w:vAlign w:val="center"/>
            <w:hideMark/>
          </w:tcPr>
          <w:p w14:paraId="2B3667BC"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3,407</w:t>
            </w:r>
          </w:p>
        </w:tc>
        <w:tc>
          <w:tcPr>
            <w:tcW w:w="515" w:type="pct"/>
            <w:tcBorders>
              <w:top w:val="nil"/>
              <w:left w:val="nil"/>
              <w:bottom w:val="single" w:sz="4" w:space="0" w:color="auto"/>
              <w:right w:val="single" w:sz="4" w:space="0" w:color="auto"/>
            </w:tcBorders>
            <w:shd w:val="clear" w:color="000000" w:fill="C5E6FF"/>
            <w:noWrap/>
            <w:vAlign w:val="center"/>
            <w:hideMark/>
          </w:tcPr>
          <w:p w14:paraId="613659AF"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3,528</w:t>
            </w:r>
          </w:p>
        </w:tc>
        <w:tc>
          <w:tcPr>
            <w:tcW w:w="515" w:type="pct"/>
            <w:tcBorders>
              <w:top w:val="nil"/>
              <w:left w:val="nil"/>
              <w:bottom w:val="single" w:sz="4" w:space="0" w:color="auto"/>
              <w:right w:val="nil"/>
            </w:tcBorders>
            <w:shd w:val="clear" w:color="000000" w:fill="C5E6FF"/>
            <w:noWrap/>
            <w:vAlign w:val="center"/>
            <w:hideMark/>
          </w:tcPr>
          <w:p w14:paraId="7D1B65DD"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3,648</w:t>
            </w:r>
          </w:p>
        </w:tc>
        <w:tc>
          <w:tcPr>
            <w:tcW w:w="510" w:type="pct"/>
            <w:tcBorders>
              <w:top w:val="nil"/>
              <w:left w:val="double" w:sz="6" w:space="0" w:color="auto"/>
              <w:bottom w:val="single" w:sz="4" w:space="0" w:color="auto"/>
              <w:right w:val="double" w:sz="6" w:space="0" w:color="auto"/>
            </w:tcBorders>
            <w:shd w:val="clear" w:color="000000" w:fill="C5E6FF"/>
            <w:noWrap/>
            <w:vAlign w:val="center"/>
            <w:hideMark/>
          </w:tcPr>
          <w:p w14:paraId="1F1FC094"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4,136</w:t>
            </w:r>
          </w:p>
        </w:tc>
        <w:tc>
          <w:tcPr>
            <w:tcW w:w="524" w:type="pct"/>
            <w:tcBorders>
              <w:top w:val="nil"/>
              <w:left w:val="nil"/>
              <w:bottom w:val="single" w:sz="4" w:space="0" w:color="auto"/>
              <w:right w:val="double" w:sz="6" w:space="0" w:color="auto"/>
            </w:tcBorders>
            <w:shd w:val="clear" w:color="000000" w:fill="C5E6FF"/>
            <w:noWrap/>
            <w:vAlign w:val="center"/>
            <w:hideMark/>
          </w:tcPr>
          <w:p w14:paraId="202BB9D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4,922</w:t>
            </w:r>
          </w:p>
        </w:tc>
        <w:tc>
          <w:tcPr>
            <w:tcW w:w="508" w:type="pct"/>
            <w:tcBorders>
              <w:top w:val="nil"/>
              <w:left w:val="nil"/>
              <w:bottom w:val="single" w:sz="4" w:space="0" w:color="auto"/>
              <w:right w:val="single" w:sz="8" w:space="0" w:color="auto"/>
            </w:tcBorders>
            <w:shd w:val="clear" w:color="000000" w:fill="C5E6FF"/>
            <w:noWrap/>
            <w:vAlign w:val="center"/>
            <w:hideMark/>
          </w:tcPr>
          <w:p w14:paraId="48846EC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5,199</w:t>
            </w:r>
          </w:p>
        </w:tc>
      </w:tr>
      <w:tr w:rsidR="005A15F4" w:rsidRPr="00143BC2" w14:paraId="75AB0B5F" w14:textId="77777777" w:rsidTr="00375186">
        <w:trPr>
          <w:trHeight w:val="60"/>
        </w:trPr>
        <w:tc>
          <w:tcPr>
            <w:tcW w:w="516" w:type="pct"/>
            <w:vMerge/>
            <w:tcBorders>
              <w:top w:val="nil"/>
              <w:left w:val="single" w:sz="8" w:space="0" w:color="auto"/>
              <w:bottom w:val="single" w:sz="8" w:space="0" w:color="000000"/>
              <w:right w:val="single" w:sz="4" w:space="0" w:color="auto"/>
            </w:tcBorders>
            <w:vAlign w:val="center"/>
            <w:hideMark/>
          </w:tcPr>
          <w:p w14:paraId="14E09452" w14:textId="77777777" w:rsidR="005A15F4" w:rsidRPr="00143BC2" w:rsidRDefault="005A15F4" w:rsidP="00375186">
            <w:pPr>
              <w:widowControl/>
              <w:snapToGrid w:val="0"/>
              <w:spacing w:line="220" w:lineRule="exact"/>
              <w:jc w:val="left"/>
              <w:rPr>
                <w:rFonts w:ascii="Meiryo UI" w:eastAsia="Meiryo UI" w:hAnsi="Meiryo UI" w:cs="ＭＳ Ｐゴシック"/>
                <w:color w:val="000000"/>
                <w:kern w:val="0"/>
                <w:sz w:val="18"/>
                <w:szCs w:val="18"/>
              </w:rPr>
            </w:pPr>
          </w:p>
        </w:tc>
        <w:tc>
          <w:tcPr>
            <w:tcW w:w="1397" w:type="pct"/>
            <w:gridSpan w:val="2"/>
            <w:tcBorders>
              <w:top w:val="single" w:sz="4" w:space="0" w:color="auto"/>
              <w:left w:val="nil"/>
              <w:bottom w:val="single" w:sz="8" w:space="0" w:color="auto"/>
              <w:right w:val="nil"/>
            </w:tcBorders>
            <w:shd w:val="clear" w:color="000000" w:fill="C5E6FF"/>
            <w:noWrap/>
            <w:vAlign w:val="center"/>
            <w:hideMark/>
          </w:tcPr>
          <w:p w14:paraId="06A6D559" w14:textId="77777777" w:rsidR="005A15F4" w:rsidRPr="00143BC2" w:rsidRDefault="005A15F4" w:rsidP="00375186">
            <w:pPr>
              <w:widowControl/>
              <w:snapToGrid w:val="0"/>
              <w:spacing w:line="220" w:lineRule="exact"/>
              <w:jc w:val="left"/>
              <w:rPr>
                <w:rFonts w:ascii="Meiryo UI" w:eastAsia="Meiryo UI" w:hAnsi="Meiryo UI" w:cs="ＭＳ Ｐゴシック"/>
                <w:kern w:val="0"/>
                <w:sz w:val="18"/>
                <w:szCs w:val="18"/>
              </w:rPr>
            </w:pPr>
            <w:r w:rsidRPr="00143BC2">
              <w:rPr>
                <w:rFonts w:ascii="Meiryo UI" w:eastAsia="Meiryo UI" w:hAnsi="Meiryo UI" w:cs="ＭＳ Ｐゴシック" w:hint="eastAsia"/>
                <w:kern w:val="0"/>
                <w:sz w:val="18"/>
                <w:szCs w:val="18"/>
              </w:rPr>
              <w:t>認定率（第1号被保険者）</w:t>
            </w:r>
          </w:p>
        </w:tc>
        <w:tc>
          <w:tcPr>
            <w:tcW w:w="515" w:type="pct"/>
            <w:tcBorders>
              <w:top w:val="nil"/>
              <w:left w:val="single" w:sz="8" w:space="0" w:color="auto"/>
              <w:bottom w:val="single" w:sz="8" w:space="0" w:color="auto"/>
              <w:right w:val="single" w:sz="4" w:space="0" w:color="auto"/>
            </w:tcBorders>
            <w:shd w:val="clear" w:color="auto" w:fill="auto"/>
            <w:noWrap/>
            <w:vAlign w:val="center"/>
            <w:hideMark/>
          </w:tcPr>
          <w:p w14:paraId="49537CB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24.6%</w:t>
            </w:r>
          </w:p>
        </w:tc>
        <w:tc>
          <w:tcPr>
            <w:tcW w:w="515" w:type="pct"/>
            <w:tcBorders>
              <w:top w:val="nil"/>
              <w:left w:val="nil"/>
              <w:bottom w:val="single" w:sz="8" w:space="0" w:color="auto"/>
              <w:right w:val="single" w:sz="4" w:space="0" w:color="auto"/>
            </w:tcBorders>
            <w:shd w:val="clear" w:color="auto" w:fill="auto"/>
            <w:noWrap/>
            <w:vAlign w:val="center"/>
            <w:hideMark/>
          </w:tcPr>
          <w:p w14:paraId="22E459F7"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25.1%</w:t>
            </w:r>
          </w:p>
        </w:tc>
        <w:tc>
          <w:tcPr>
            <w:tcW w:w="515" w:type="pct"/>
            <w:tcBorders>
              <w:top w:val="nil"/>
              <w:left w:val="nil"/>
              <w:bottom w:val="single" w:sz="8" w:space="0" w:color="auto"/>
              <w:right w:val="nil"/>
            </w:tcBorders>
            <w:shd w:val="clear" w:color="auto" w:fill="auto"/>
            <w:noWrap/>
            <w:vAlign w:val="center"/>
            <w:hideMark/>
          </w:tcPr>
          <w:p w14:paraId="2D5C1845"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25.7%</w:t>
            </w:r>
          </w:p>
        </w:tc>
        <w:tc>
          <w:tcPr>
            <w:tcW w:w="510" w:type="pct"/>
            <w:tcBorders>
              <w:top w:val="nil"/>
              <w:left w:val="double" w:sz="6" w:space="0" w:color="auto"/>
              <w:bottom w:val="single" w:sz="8" w:space="0" w:color="auto"/>
              <w:right w:val="double" w:sz="6" w:space="0" w:color="auto"/>
            </w:tcBorders>
            <w:shd w:val="clear" w:color="auto" w:fill="auto"/>
            <w:noWrap/>
            <w:vAlign w:val="center"/>
            <w:hideMark/>
          </w:tcPr>
          <w:p w14:paraId="411BEA1B"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27.8%</w:t>
            </w:r>
          </w:p>
        </w:tc>
        <w:tc>
          <w:tcPr>
            <w:tcW w:w="524" w:type="pct"/>
            <w:tcBorders>
              <w:top w:val="nil"/>
              <w:left w:val="nil"/>
              <w:bottom w:val="single" w:sz="8" w:space="0" w:color="auto"/>
              <w:right w:val="double" w:sz="6" w:space="0" w:color="auto"/>
            </w:tcBorders>
            <w:shd w:val="clear" w:color="auto" w:fill="auto"/>
            <w:noWrap/>
            <w:vAlign w:val="center"/>
            <w:hideMark/>
          </w:tcPr>
          <w:p w14:paraId="66F0DBE2"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27.0%</w:t>
            </w:r>
          </w:p>
        </w:tc>
        <w:tc>
          <w:tcPr>
            <w:tcW w:w="508" w:type="pct"/>
            <w:tcBorders>
              <w:top w:val="nil"/>
              <w:left w:val="nil"/>
              <w:bottom w:val="single" w:sz="8" w:space="0" w:color="auto"/>
              <w:right w:val="single" w:sz="8" w:space="0" w:color="auto"/>
            </w:tcBorders>
            <w:shd w:val="clear" w:color="auto" w:fill="auto"/>
            <w:noWrap/>
            <w:vAlign w:val="center"/>
            <w:hideMark/>
          </w:tcPr>
          <w:p w14:paraId="41305148" w14:textId="77777777" w:rsidR="005A15F4" w:rsidRPr="00143BC2" w:rsidRDefault="005A15F4" w:rsidP="00375186">
            <w:pPr>
              <w:widowControl/>
              <w:snapToGrid w:val="0"/>
              <w:spacing w:line="220" w:lineRule="exact"/>
              <w:jc w:val="right"/>
              <w:rPr>
                <w:rFonts w:ascii="Meiryo UI" w:eastAsia="Meiryo UI" w:hAnsi="Meiryo UI" w:cs="ＭＳ Ｐゴシック"/>
                <w:color w:val="000000"/>
                <w:kern w:val="0"/>
                <w:sz w:val="18"/>
                <w:szCs w:val="18"/>
              </w:rPr>
            </w:pPr>
            <w:r w:rsidRPr="00143BC2">
              <w:rPr>
                <w:rFonts w:ascii="Meiryo UI" w:eastAsia="Meiryo UI" w:hAnsi="Meiryo UI" w:cs="ＭＳ Ｐゴシック" w:hint="eastAsia"/>
                <w:color w:val="000000"/>
                <w:kern w:val="0"/>
                <w:sz w:val="18"/>
                <w:szCs w:val="18"/>
              </w:rPr>
              <w:t>27.3%</w:t>
            </w:r>
          </w:p>
        </w:tc>
      </w:tr>
    </w:tbl>
    <w:p w14:paraId="3DE04202" w14:textId="77777777" w:rsidR="005A15F4" w:rsidRDefault="005A15F4" w:rsidP="005A15F4">
      <w:pPr>
        <w:snapToGrid w:val="0"/>
        <w:jc w:val="center"/>
      </w:pPr>
      <w:r w:rsidRPr="00C2774F">
        <w:rPr>
          <w:noProof/>
        </w:rPr>
        <w:drawing>
          <wp:anchor distT="0" distB="0" distL="114300" distR="114300" simplePos="0" relativeHeight="251683840" behindDoc="0" locked="0" layoutInCell="1" allowOverlap="1" wp14:anchorId="790EA805" wp14:editId="4250BC1B">
            <wp:simplePos x="0" y="0"/>
            <wp:positionH relativeFrom="column">
              <wp:posOffset>247473</wp:posOffset>
            </wp:positionH>
            <wp:positionV relativeFrom="paragraph">
              <wp:posOffset>46472</wp:posOffset>
            </wp:positionV>
            <wp:extent cx="5687420" cy="2403817"/>
            <wp:effectExtent l="0" t="0" r="8890" b="0"/>
            <wp:wrapNone/>
            <wp:docPr id="96646983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0993" cy="24095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1225D" w14:textId="77777777" w:rsidR="005A15F4" w:rsidRDefault="005A15F4" w:rsidP="005A15F4">
      <w:pPr>
        <w:snapToGrid w:val="0"/>
        <w:rPr>
          <w:sz w:val="18"/>
          <w:szCs w:val="18"/>
        </w:rPr>
      </w:pPr>
    </w:p>
    <w:p w14:paraId="46A0293E" w14:textId="77777777" w:rsidR="005A15F4" w:rsidRDefault="005A15F4" w:rsidP="005A15F4">
      <w:pPr>
        <w:snapToGrid w:val="0"/>
        <w:rPr>
          <w:sz w:val="18"/>
          <w:szCs w:val="18"/>
        </w:rPr>
      </w:pPr>
    </w:p>
    <w:p w14:paraId="095B191A" w14:textId="77777777" w:rsidR="005A15F4" w:rsidRDefault="005A15F4" w:rsidP="005A15F4">
      <w:pPr>
        <w:snapToGrid w:val="0"/>
        <w:rPr>
          <w:sz w:val="18"/>
          <w:szCs w:val="18"/>
        </w:rPr>
      </w:pPr>
    </w:p>
    <w:p w14:paraId="06DEAB4D" w14:textId="77777777" w:rsidR="005A15F4" w:rsidRDefault="005A15F4" w:rsidP="005A15F4">
      <w:pPr>
        <w:snapToGrid w:val="0"/>
        <w:rPr>
          <w:sz w:val="18"/>
          <w:szCs w:val="18"/>
        </w:rPr>
      </w:pPr>
    </w:p>
    <w:p w14:paraId="275E6CEF" w14:textId="77777777" w:rsidR="005A15F4" w:rsidRDefault="005A15F4" w:rsidP="005A15F4">
      <w:pPr>
        <w:snapToGrid w:val="0"/>
        <w:rPr>
          <w:sz w:val="18"/>
          <w:szCs w:val="18"/>
        </w:rPr>
      </w:pPr>
    </w:p>
    <w:p w14:paraId="6C85DCFF" w14:textId="77777777" w:rsidR="005A15F4" w:rsidRDefault="005A15F4" w:rsidP="005A15F4">
      <w:pPr>
        <w:snapToGrid w:val="0"/>
        <w:rPr>
          <w:sz w:val="18"/>
          <w:szCs w:val="18"/>
        </w:rPr>
      </w:pPr>
    </w:p>
    <w:p w14:paraId="667C0A1C" w14:textId="77777777" w:rsidR="005A15F4" w:rsidRDefault="005A15F4" w:rsidP="005A15F4">
      <w:pPr>
        <w:snapToGrid w:val="0"/>
        <w:rPr>
          <w:sz w:val="18"/>
          <w:szCs w:val="18"/>
        </w:rPr>
      </w:pPr>
    </w:p>
    <w:p w14:paraId="3F9CCE88" w14:textId="77777777" w:rsidR="005A15F4" w:rsidRDefault="005A15F4" w:rsidP="005A15F4">
      <w:pPr>
        <w:snapToGrid w:val="0"/>
        <w:rPr>
          <w:sz w:val="18"/>
          <w:szCs w:val="18"/>
        </w:rPr>
      </w:pPr>
    </w:p>
    <w:p w14:paraId="7DAC02A1" w14:textId="77777777" w:rsidR="005A15F4" w:rsidRDefault="005A15F4" w:rsidP="005A15F4">
      <w:pPr>
        <w:snapToGrid w:val="0"/>
        <w:rPr>
          <w:sz w:val="18"/>
          <w:szCs w:val="18"/>
        </w:rPr>
      </w:pPr>
    </w:p>
    <w:p w14:paraId="4AEDE8C7" w14:textId="77777777" w:rsidR="005A15F4" w:rsidRDefault="005A15F4" w:rsidP="005A15F4">
      <w:pPr>
        <w:snapToGrid w:val="0"/>
        <w:rPr>
          <w:sz w:val="18"/>
          <w:szCs w:val="18"/>
        </w:rPr>
      </w:pPr>
    </w:p>
    <w:p w14:paraId="2407F1BC" w14:textId="77777777" w:rsidR="005A15F4" w:rsidRDefault="005A15F4" w:rsidP="005A15F4">
      <w:pPr>
        <w:snapToGrid w:val="0"/>
        <w:rPr>
          <w:sz w:val="18"/>
          <w:szCs w:val="18"/>
        </w:rPr>
      </w:pPr>
    </w:p>
    <w:p w14:paraId="5FD19229" w14:textId="77777777" w:rsidR="005A15F4" w:rsidRDefault="005A15F4" w:rsidP="005A15F4">
      <w:pPr>
        <w:snapToGrid w:val="0"/>
        <w:rPr>
          <w:sz w:val="18"/>
          <w:szCs w:val="18"/>
        </w:rPr>
      </w:pPr>
    </w:p>
    <w:p w14:paraId="05E11912" w14:textId="77777777" w:rsidR="005A15F4" w:rsidRDefault="005A15F4" w:rsidP="005A15F4">
      <w:pPr>
        <w:snapToGrid w:val="0"/>
        <w:rPr>
          <w:sz w:val="18"/>
          <w:szCs w:val="18"/>
        </w:rPr>
      </w:pPr>
    </w:p>
    <w:p w14:paraId="278B89C7" w14:textId="77777777" w:rsidR="005A15F4" w:rsidRDefault="005A15F4" w:rsidP="005A15F4">
      <w:pPr>
        <w:snapToGrid w:val="0"/>
        <w:rPr>
          <w:sz w:val="18"/>
          <w:szCs w:val="18"/>
        </w:rPr>
      </w:pPr>
    </w:p>
    <w:p w14:paraId="2F3160A6" w14:textId="77777777" w:rsidR="005A15F4" w:rsidRDefault="005A15F4" w:rsidP="005A15F4">
      <w:pPr>
        <w:snapToGrid w:val="0"/>
        <w:rPr>
          <w:sz w:val="18"/>
          <w:szCs w:val="18"/>
        </w:rPr>
      </w:pPr>
    </w:p>
    <w:p w14:paraId="1455937A" w14:textId="77777777" w:rsidR="005A15F4" w:rsidRDefault="005A15F4" w:rsidP="005A15F4">
      <w:pPr>
        <w:snapToGrid w:val="0"/>
        <w:rPr>
          <w:sz w:val="18"/>
          <w:szCs w:val="18"/>
        </w:rPr>
      </w:pPr>
      <w:r>
        <w:rPr>
          <w:rFonts w:hint="eastAsia"/>
          <w:sz w:val="18"/>
          <w:szCs w:val="18"/>
        </w:rPr>
        <w:t>※資料：地域包括ケア「見える化」システム及び吹田市福祉部高齢福祉室の認定データをもとに推計。単位は年。</w:t>
      </w:r>
    </w:p>
    <w:p w14:paraId="32077AA0" w14:textId="77777777" w:rsidR="005A15F4" w:rsidRPr="00BE74A0" w:rsidRDefault="005A15F4" w:rsidP="005A15F4">
      <w:pPr>
        <w:pStyle w:val="1"/>
        <w:ind w:firstLine="120"/>
        <w:jc w:val="left"/>
        <w:rPr>
          <w:rFonts w:ascii="メイリオ" w:eastAsia="メイリオ" w:hAnsi="メイリオ"/>
          <w:color w:val="auto"/>
          <w:sz w:val="28"/>
          <w:szCs w:val="32"/>
        </w:rPr>
      </w:pPr>
      <w:bookmarkStart w:id="11" w:name="_Toc162017026"/>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738112" behindDoc="1" locked="0" layoutInCell="1" allowOverlap="1" wp14:anchorId="2E4D2E0D" wp14:editId="61EC852F">
                <wp:simplePos x="0" y="0"/>
                <wp:positionH relativeFrom="column">
                  <wp:posOffset>-29845</wp:posOffset>
                </wp:positionH>
                <wp:positionV relativeFrom="paragraph">
                  <wp:posOffset>72228</wp:posOffset>
                </wp:positionV>
                <wp:extent cx="6088380" cy="307975"/>
                <wp:effectExtent l="0" t="0" r="45720" b="34925"/>
                <wp:wrapNone/>
                <wp:docPr id="1332502691"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4D58EFB" w14:textId="77777777" w:rsidR="005A15F4" w:rsidRDefault="005A15F4" w:rsidP="005A15F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D2E0D" id="_x0000_s1042" style="position:absolute;left:0;text-align:left;margin-left:-2.35pt;margin-top:5.7pt;width:479.4pt;height:24.25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328QIAAJg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" fillcolor="#ccecff" strokecolor="#1f3763 [1604]" strokeweight="1.75pt">
                <v:fill r:id="rId8" o:title="" color2="white [3212]" type="pattern"/>
                <v:shadow on="t" color="black [3213]" origin="-.5,-.5" offset=".49892mm,.49892mm"/>
                <v:textbox>
                  <w:txbxContent>
                    <w:p w14:paraId="74D58EFB" w14:textId="77777777" w:rsidR="005A15F4" w:rsidRDefault="005A15F4" w:rsidP="005A15F4">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4</w:t>
      </w:r>
      <w:r w:rsidRPr="00BE74A0">
        <w:rPr>
          <w:rFonts w:ascii="BIZ UDPゴシック" w:eastAsia="BIZ UDPゴシック" w:hAnsi="BIZ UDPゴシック" w:hint="eastAsia"/>
          <w:color w:val="000000" w:themeColor="text1"/>
          <w:spacing w:val="40"/>
          <w:sz w:val="28"/>
          <w:szCs w:val="28"/>
        </w:rPr>
        <w:t xml:space="preserve"> </w:t>
      </w:r>
      <w:r w:rsidRPr="00466BB6">
        <w:rPr>
          <w:rFonts w:ascii="BIZ UDPゴシック" w:eastAsia="BIZ UDPゴシック" w:hAnsi="BIZ UDPゴシック" w:hint="eastAsia"/>
          <w:color w:val="000000" w:themeColor="text1"/>
          <w:spacing w:val="40"/>
          <w:sz w:val="28"/>
          <w:szCs w:val="28"/>
        </w:rPr>
        <w:t>介護保険サービスの利用状況と見込量</w:t>
      </w:r>
      <w:bookmarkEnd w:id="11"/>
    </w:p>
    <w:p w14:paraId="63F814A7" w14:textId="77777777" w:rsidR="005A15F4" w:rsidRPr="004524C9" w:rsidRDefault="005A15F4" w:rsidP="005A15F4">
      <w:pPr>
        <w:pStyle w:val="2"/>
        <w:ind w:firstLine="280"/>
        <w:rPr>
          <w:rFonts w:ascii="BIZ UDPゴシック" w:eastAsia="BIZ UDPゴシック" w:hAnsi="BIZ UDPゴシック"/>
          <w:spacing w:val="40"/>
          <w:szCs w:val="28"/>
        </w:rPr>
      </w:pPr>
      <w:bookmarkStart w:id="12" w:name="_Toc162017027"/>
      <w:r w:rsidRPr="000E135F">
        <w:rPr>
          <w:rFonts w:ascii="BIZ UDゴシック" w:eastAsia="BIZ UDゴシック" w:hAnsi="BIZ UDゴシック"/>
          <w:noProof/>
          <w:szCs w:val="28"/>
        </w:rPr>
        <mc:AlternateContent>
          <mc:Choice Requires="wps">
            <w:drawing>
              <wp:anchor distT="0" distB="0" distL="114300" distR="114300" simplePos="0" relativeHeight="251739136" behindDoc="1" locked="0" layoutInCell="1" allowOverlap="1" wp14:anchorId="49BE3B75" wp14:editId="21FBDA1D">
                <wp:simplePos x="0" y="0"/>
                <wp:positionH relativeFrom="column">
                  <wp:posOffset>137795</wp:posOffset>
                </wp:positionH>
                <wp:positionV relativeFrom="paragraph">
                  <wp:posOffset>286385</wp:posOffset>
                </wp:positionV>
                <wp:extent cx="3960000" cy="121920"/>
                <wp:effectExtent l="0" t="0" r="2540" b="0"/>
                <wp:wrapNone/>
                <wp:docPr id="1332502692" name="平行四辺形 1332502692"/>
                <wp:cNvGraphicFramePr/>
                <a:graphic xmlns:a="http://schemas.openxmlformats.org/drawingml/2006/main">
                  <a:graphicData uri="http://schemas.microsoft.com/office/word/2010/wordprocessingShape">
                    <wps:wsp>
                      <wps:cNvSpPr/>
                      <wps:spPr>
                        <a:xfrm>
                          <a:off x="0" y="0"/>
                          <a:ext cx="3960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E7E81" id="平行四辺形 1332502692" o:spid="_x0000_s1026" type="#_x0000_t7" style="position:absolute;margin-left:10.85pt;margin-top:22.55pt;width:311.8pt;height:9.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" adj="166" fillcolor="#fcf" stroked="f" strokeweight="1pt"/>
            </w:pict>
          </mc:Fallback>
        </mc:AlternateContent>
      </w:r>
      <w:r w:rsidRPr="004524C9">
        <w:rPr>
          <w:rFonts w:ascii="BIZ UDPゴシック" w:eastAsia="BIZ UDPゴシック" w:hAnsi="BIZ UDPゴシック" w:hint="eastAsia"/>
          <w:spacing w:val="40"/>
          <w:szCs w:val="28"/>
        </w:rPr>
        <w:t xml:space="preserve">（１）　</w:t>
      </w:r>
      <w:r w:rsidRPr="00466BB6">
        <w:rPr>
          <w:rFonts w:ascii="BIZ UDPゴシック" w:eastAsia="BIZ UDPゴシック" w:hAnsi="BIZ UDPゴシック" w:hint="eastAsia"/>
          <w:spacing w:val="40"/>
          <w:szCs w:val="28"/>
        </w:rPr>
        <w:t>介護保険サービス受給者数の推移</w:t>
      </w:r>
      <w:bookmarkEnd w:id="12"/>
    </w:p>
    <w:p w14:paraId="3F3D4447" w14:textId="77777777" w:rsidR="005A15F4" w:rsidRDefault="005A15F4" w:rsidP="005A15F4">
      <w:pPr>
        <w:ind w:leftChars="100" w:left="240" w:firstLineChars="100" w:firstLine="240"/>
      </w:pPr>
      <w:r>
        <w:rPr>
          <w:rFonts w:hint="eastAsia"/>
        </w:rPr>
        <w:t>居宅サービス受給者数は年々増加しており、2023年で11,876人となっています。</w:t>
      </w:r>
    </w:p>
    <w:p w14:paraId="2C712A11" w14:textId="77777777" w:rsidR="005A15F4" w:rsidRDefault="005A15F4" w:rsidP="005A15F4">
      <w:pPr>
        <w:ind w:leftChars="100" w:left="240" w:firstLineChars="100" w:firstLine="240"/>
      </w:pPr>
      <w:r>
        <w:rPr>
          <w:rFonts w:hint="eastAsia"/>
        </w:rPr>
        <w:t>地域密着型サービス受給者数は各年で増減しており、2023年で2,217人となっています。</w:t>
      </w:r>
    </w:p>
    <w:p w14:paraId="0C679297" w14:textId="77777777" w:rsidR="005A15F4" w:rsidRDefault="005A15F4" w:rsidP="005A15F4">
      <w:pPr>
        <w:ind w:leftChars="100" w:left="240" w:firstLineChars="100" w:firstLine="240"/>
      </w:pPr>
      <w:r>
        <w:rPr>
          <w:rFonts w:hint="eastAsia"/>
        </w:rPr>
        <w:t>施設サービス受給者数は2022年まで減少していましたが、2023年で増加に転じ、1,983人となっています。</w:t>
      </w:r>
    </w:p>
    <w:p w14:paraId="7C6F581C" w14:textId="77777777" w:rsidR="005A15F4" w:rsidRPr="00264566" w:rsidRDefault="005A15F4" w:rsidP="005A15F4">
      <w:pPr>
        <w:ind w:leftChars="100" w:left="240" w:firstLineChars="100" w:firstLine="240"/>
      </w:pPr>
    </w:p>
    <w:p w14:paraId="56941F49"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介護保険サービス受給者数の推移</w:t>
      </w:r>
      <w:r w:rsidRPr="006A625A">
        <w:rPr>
          <w:rFonts w:ascii="BIZ UDゴシック" w:eastAsia="BIZ UDゴシック" w:hAnsi="BIZ UDゴシック"/>
          <w:sz w:val="22"/>
        </w:rPr>
        <w:t>】</w:t>
      </w:r>
    </w:p>
    <w:p w14:paraId="0B8109C4" w14:textId="77777777" w:rsidR="005A15F4"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単位：人</w:t>
      </w:r>
    </w:p>
    <w:tbl>
      <w:tblPr>
        <w:tblW w:w="5000" w:type="pct"/>
        <w:tblCellMar>
          <w:left w:w="99" w:type="dxa"/>
          <w:right w:w="99" w:type="dxa"/>
        </w:tblCellMar>
        <w:tblLook w:val="04A0" w:firstRow="1" w:lastRow="0" w:firstColumn="1" w:lastColumn="0" w:noHBand="0" w:noVBand="1"/>
      </w:tblPr>
      <w:tblGrid>
        <w:gridCol w:w="205"/>
        <w:gridCol w:w="2935"/>
        <w:gridCol w:w="1079"/>
        <w:gridCol w:w="1079"/>
        <w:gridCol w:w="1081"/>
        <w:gridCol w:w="1079"/>
        <w:gridCol w:w="1079"/>
        <w:gridCol w:w="1081"/>
      </w:tblGrid>
      <w:tr w:rsidR="005A15F4" w:rsidRPr="004E2146" w14:paraId="2C6AB8F8" w14:textId="77777777" w:rsidTr="00375186">
        <w:trPr>
          <w:trHeight w:val="285"/>
        </w:trPr>
        <w:tc>
          <w:tcPr>
            <w:tcW w:w="1631" w:type="pct"/>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70605A4C" w14:textId="77777777" w:rsidR="005A15F4" w:rsidRPr="004E2146" w:rsidRDefault="005A15F4" w:rsidP="00375186">
            <w:pPr>
              <w:widowControl/>
              <w:jc w:val="center"/>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 xml:space="preserve">　</w:t>
            </w:r>
          </w:p>
        </w:tc>
        <w:tc>
          <w:tcPr>
            <w:tcW w:w="1684"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3B751B5B" w14:textId="77777777" w:rsidR="005A15F4" w:rsidRPr="004E2146" w:rsidRDefault="005A15F4" w:rsidP="00375186">
            <w:pPr>
              <w:widowControl/>
              <w:jc w:val="center"/>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第7期</w:t>
            </w:r>
          </w:p>
        </w:tc>
        <w:tc>
          <w:tcPr>
            <w:tcW w:w="1684" w:type="pct"/>
            <w:gridSpan w:val="3"/>
            <w:tcBorders>
              <w:top w:val="single" w:sz="8" w:space="0" w:color="auto"/>
              <w:left w:val="nil"/>
              <w:bottom w:val="single" w:sz="4" w:space="0" w:color="auto"/>
              <w:right w:val="single" w:sz="8" w:space="0" w:color="000000"/>
            </w:tcBorders>
            <w:shd w:val="clear" w:color="000000" w:fill="C5E6FF"/>
            <w:noWrap/>
            <w:vAlign w:val="center"/>
            <w:hideMark/>
          </w:tcPr>
          <w:p w14:paraId="16A754BE" w14:textId="77777777" w:rsidR="005A15F4" w:rsidRPr="004E2146" w:rsidRDefault="005A15F4" w:rsidP="00375186">
            <w:pPr>
              <w:widowControl/>
              <w:jc w:val="center"/>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第8期</w:t>
            </w:r>
          </w:p>
        </w:tc>
      </w:tr>
      <w:tr w:rsidR="005A15F4" w:rsidRPr="004E2146" w14:paraId="7F913413" w14:textId="77777777" w:rsidTr="00375186">
        <w:trPr>
          <w:trHeight w:val="585"/>
        </w:trPr>
        <w:tc>
          <w:tcPr>
            <w:tcW w:w="1631" w:type="pct"/>
            <w:gridSpan w:val="2"/>
            <w:vMerge/>
            <w:tcBorders>
              <w:top w:val="single" w:sz="8" w:space="0" w:color="auto"/>
              <w:left w:val="single" w:sz="8" w:space="0" w:color="auto"/>
              <w:bottom w:val="single" w:sz="8" w:space="0" w:color="000000"/>
              <w:right w:val="single" w:sz="4" w:space="0" w:color="auto"/>
            </w:tcBorders>
            <w:vAlign w:val="center"/>
            <w:hideMark/>
          </w:tcPr>
          <w:p w14:paraId="1546C190" w14:textId="77777777" w:rsidR="005A15F4" w:rsidRPr="004E2146" w:rsidRDefault="005A15F4" w:rsidP="00375186">
            <w:pPr>
              <w:widowControl/>
              <w:jc w:val="left"/>
              <w:rPr>
                <w:rFonts w:ascii="Meiryo UI" w:eastAsia="Meiryo UI" w:hAnsi="Meiryo UI" w:cs="ＭＳ Ｐゴシック"/>
                <w:color w:val="000000"/>
                <w:kern w:val="0"/>
                <w:sz w:val="20"/>
                <w:szCs w:val="20"/>
              </w:rPr>
            </w:pPr>
          </w:p>
        </w:tc>
        <w:tc>
          <w:tcPr>
            <w:tcW w:w="561" w:type="pct"/>
            <w:tcBorders>
              <w:top w:val="nil"/>
              <w:left w:val="single" w:sz="8" w:space="0" w:color="auto"/>
              <w:bottom w:val="single" w:sz="8" w:space="0" w:color="auto"/>
              <w:right w:val="single" w:sz="4" w:space="0" w:color="auto"/>
            </w:tcBorders>
            <w:shd w:val="clear" w:color="000000" w:fill="C5E6FF"/>
            <w:vAlign w:val="center"/>
            <w:hideMark/>
          </w:tcPr>
          <w:p w14:paraId="567C5F05" w14:textId="77777777" w:rsidR="005A15F4" w:rsidRPr="004E2146" w:rsidRDefault="005A15F4" w:rsidP="00375186">
            <w:pPr>
              <w:widowControl/>
              <w:jc w:val="center"/>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H30</w:t>
            </w:r>
            <w:r w:rsidRPr="004E2146">
              <w:rPr>
                <w:rFonts w:ascii="Meiryo UI" w:eastAsia="Meiryo UI" w:hAnsi="Meiryo UI" w:cs="ＭＳ Ｐゴシック" w:hint="eastAsia"/>
                <w:color w:val="000000"/>
                <w:kern w:val="0"/>
                <w:sz w:val="20"/>
                <w:szCs w:val="20"/>
              </w:rPr>
              <w:br/>
              <w:t>(2018)</w:t>
            </w:r>
          </w:p>
        </w:tc>
        <w:tc>
          <w:tcPr>
            <w:tcW w:w="561" w:type="pct"/>
            <w:tcBorders>
              <w:top w:val="nil"/>
              <w:left w:val="nil"/>
              <w:bottom w:val="single" w:sz="8" w:space="0" w:color="auto"/>
              <w:right w:val="single" w:sz="4" w:space="0" w:color="auto"/>
            </w:tcBorders>
            <w:shd w:val="clear" w:color="000000" w:fill="C5E6FF"/>
            <w:vAlign w:val="center"/>
            <w:hideMark/>
          </w:tcPr>
          <w:p w14:paraId="7C561502" w14:textId="77777777" w:rsidR="005A15F4" w:rsidRPr="004E2146" w:rsidRDefault="005A15F4" w:rsidP="00375186">
            <w:pPr>
              <w:widowControl/>
              <w:jc w:val="center"/>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R１</w:t>
            </w:r>
            <w:r w:rsidRPr="004E2146">
              <w:rPr>
                <w:rFonts w:ascii="Meiryo UI" w:eastAsia="Meiryo UI" w:hAnsi="Meiryo UI" w:cs="ＭＳ Ｐゴシック" w:hint="eastAsia"/>
                <w:color w:val="000000"/>
                <w:kern w:val="0"/>
                <w:sz w:val="20"/>
                <w:szCs w:val="20"/>
              </w:rPr>
              <w:br/>
              <w:t>(2019)</w:t>
            </w:r>
          </w:p>
        </w:tc>
        <w:tc>
          <w:tcPr>
            <w:tcW w:w="561" w:type="pct"/>
            <w:tcBorders>
              <w:top w:val="nil"/>
              <w:left w:val="nil"/>
              <w:bottom w:val="single" w:sz="8" w:space="0" w:color="auto"/>
              <w:right w:val="single" w:sz="8" w:space="0" w:color="auto"/>
            </w:tcBorders>
            <w:shd w:val="clear" w:color="000000" w:fill="C5E6FF"/>
            <w:vAlign w:val="center"/>
            <w:hideMark/>
          </w:tcPr>
          <w:p w14:paraId="0D70F7E6" w14:textId="77777777" w:rsidR="005A15F4" w:rsidRPr="004E2146" w:rsidRDefault="005A15F4" w:rsidP="00375186">
            <w:pPr>
              <w:widowControl/>
              <w:jc w:val="center"/>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R２</w:t>
            </w:r>
            <w:r w:rsidRPr="004E2146">
              <w:rPr>
                <w:rFonts w:ascii="Meiryo UI" w:eastAsia="Meiryo UI" w:hAnsi="Meiryo UI" w:cs="ＭＳ Ｐゴシック" w:hint="eastAsia"/>
                <w:color w:val="000000"/>
                <w:kern w:val="0"/>
                <w:sz w:val="20"/>
                <w:szCs w:val="20"/>
              </w:rPr>
              <w:br/>
              <w:t>(2020)</w:t>
            </w:r>
          </w:p>
        </w:tc>
        <w:tc>
          <w:tcPr>
            <w:tcW w:w="561" w:type="pct"/>
            <w:tcBorders>
              <w:top w:val="nil"/>
              <w:left w:val="nil"/>
              <w:bottom w:val="single" w:sz="8" w:space="0" w:color="auto"/>
              <w:right w:val="single" w:sz="4" w:space="0" w:color="auto"/>
            </w:tcBorders>
            <w:shd w:val="clear" w:color="000000" w:fill="C5E6FF"/>
            <w:vAlign w:val="center"/>
            <w:hideMark/>
          </w:tcPr>
          <w:p w14:paraId="41E2E3EF" w14:textId="77777777" w:rsidR="005A15F4" w:rsidRPr="004E2146" w:rsidRDefault="005A15F4" w:rsidP="00375186">
            <w:pPr>
              <w:widowControl/>
              <w:jc w:val="center"/>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R３</w:t>
            </w:r>
            <w:r w:rsidRPr="004E2146">
              <w:rPr>
                <w:rFonts w:ascii="Meiryo UI" w:eastAsia="Meiryo UI" w:hAnsi="Meiryo UI" w:cs="ＭＳ Ｐゴシック" w:hint="eastAsia"/>
                <w:color w:val="000000"/>
                <w:kern w:val="0"/>
                <w:sz w:val="20"/>
                <w:szCs w:val="20"/>
              </w:rPr>
              <w:br/>
              <w:t>(2021)</w:t>
            </w:r>
          </w:p>
        </w:tc>
        <w:tc>
          <w:tcPr>
            <w:tcW w:w="561" w:type="pct"/>
            <w:tcBorders>
              <w:top w:val="nil"/>
              <w:left w:val="nil"/>
              <w:bottom w:val="single" w:sz="8" w:space="0" w:color="auto"/>
              <w:right w:val="single" w:sz="4" w:space="0" w:color="auto"/>
            </w:tcBorders>
            <w:shd w:val="clear" w:color="000000" w:fill="C5E6FF"/>
            <w:vAlign w:val="center"/>
            <w:hideMark/>
          </w:tcPr>
          <w:p w14:paraId="384F1633" w14:textId="77777777" w:rsidR="005A15F4" w:rsidRPr="004E2146" w:rsidRDefault="005A15F4" w:rsidP="00375186">
            <w:pPr>
              <w:widowControl/>
              <w:jc w:val="center"/>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R４</w:t>
            </w:r>
            <w:r w:rsidRPr="004E2146">
              <w:rPr>
                <w:rFonts w:ascii="Meiryo UI" w:eastAsia="Meiryo UI" w:hAnsi="Meiryo UI" w:cs="ＭＳ Ｐゴシック" w:hint="eastAsia"/>
                <w:color w:val="000000"/>
                <w:kern w:val="0"/>
                <w:sz w:val="20"/>
                <w:szCs w:val="20"/>
              </w:rPr>
              <w:br/>
              <w:t>(2022)</w:t>
            </w:r>
          </w:p>
        </w:tc>
        <w:tc>
          <w:tcPr>
            <w:tcW w:w="561" w:type="pct"/>
            <w:tcBorders>
              <w:top w:val="nil"/>
              <w:left w:val="nil"/>
              <w:bottom w:val="single" w:sz="8" w:space="0" w:color="auto"/>
              <w:right w:val="single" w:sz="8" w:space="0" w:color="auto"/>
            </w:tcBorders>
            <w:shd w:val="clear" w:color="000000" w:fill="C5E6FF"/>
            <w:vAlign w:val="center"/>
            <w:hideMark/>
          </w:tcPr>
          <w:p w14:paraId="4D137C37" w14:textId="77777777" w:rsidR="005A15F4" w:rsidRPr="004E2146" w:rsidRDefault="005A15F4" w:rsidP="00375186">
            <w:pPr>
              <w:widowControl/>
              <w:jc w:val="center"/>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R５</w:t>
            </w:r>
            <w:r w:rsidRPr="004E2146">
              <w:rPr>
                <w:rFonts w:ascii="Meiryo UI" w:eastAsia="Meiryo UI" w:hAnsi="Meiryo UI" w:cs="ＭＳ Ｐゴシック" w:hint="eastAsia"/>
                <w:color w:val="000000"/>
                <w:kern w:val="0"/>
                <w:sz w:val="20"/>
                <w:szCs w:val="20"/>
              </w:rPr>
              <w:br/>
              <w:t>(2023)</w:t>
            </w:r>
          </w:p>
        </w:tc>
      </w:tr>
      <w:tr w:rsidR="005A15F4" w:rsidRPr="004E2146" w14:paraId="1F22949B" w14:textId="77777777" w:rsidTr="00375186">
        <w:trPr>
          <w:trHeight w:val="285"/>
        </w:trPr>
        <w:tc>
          <w:tcPr>
            <w:tcW w:w="1631" w:type="pct"/>
            <w:gridSpan w:val="2"/>
            <w:tcBorders>
              <w:top w:val="nil"/>
              <w:left w:val="single" w:sz="8" w:space="0" w:color="auto"/>
              <w:bottom w:val="nil"/>
              <w:right w:val="single" w:sz="4" w:space="0" w:color="auto"/>
            </w:tcBorders>
            <w:shd w:val="clear" w:color="000000" w:fill="C5E6FF"/>
            <w:vAlign w:val="center"/>
            <w:hideMark/>
          </w:tcPr>
          <w:p w14:paraId="0087C4E7" w14:textId="77777777" w:rsidR="005A15F4" w:rsidRPr="004E2146" w:rsidRDefault="005A15F4" w:rsidP="00375186">
            <w:pPr>
              <w:widowControl/>
              <w:jc w:val="lef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要支援・要介護認定者数</w:t>
            </w:r>
          </w:p>
        </w:tc>
        <w:tc>
          <w:tcPr>
            <w:tcW w:w="561" w:type="pct"/>
            <w:tcBorders>
              <w:top w:val="nil"/>
              <w:left w:val="single" w:sz="8" w:space="0" w:color="auto"/>
              <w:bottom w:val="single" w:sz="4" w:space="0" w:color="auto"/>
              <w:right w:val="single" w:sz="4" w:space="0" w:color="auto"/>
            </w:tcBorders>
            <w:shd w:val="clear" w:color="auto" w:fill="auto"/>
            <w:vAlign w:val="center"/>
            <w:hideMark/>
          </w:tcPr>
          <w:p w14:paraId="7399791A"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16,516</w:t>
            </w:r>
          </w:p>
        </w:tc>
        <w:tc>
          <w:tcPr>
            <w:tcW w:w="561" w:type="pct"/>
            <w:tcBorders>
              <w:top w:val="nil"/>
              <w:left w:val="nil"/>
              <w:bottom w:val="single" w:sz="4" w:space="0" w:color="auto"/>
              <w:right w:val="single" w:sz="4" w:space="0" w:color="auto"/>
            </w:tcBorders>
            <w:shd w:val="clear" w:color="auto" w:fill="auto"/>
            <w:vAlign w:val="center"/>
            <w:hideMark/>
          </w:tcPr>
          <w:p w14:paraId="61C7DA92"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16,766</w:t>
            </w:r>
          </w:p>
        </w:tc>
        <w:tc>
          <w:tcPr>
            <w:tcW w:w="561" w:type="pct"/>
            <w:tcBorders>
              <w:top w:val="nil"/>
              <w:left w:val="nil"/>
              <w:bottom w:val="single" w:sz="4" w:space="0" w:color="auto"/>
              <w:right w:val="single" w:sz="8" w:space="0" w:color="auto"/>
            </w:tcBorders>
            <w:shd w:val="clear" w:color="auto" w:fill="auto"/>
            <w:vAlign w:val="center"/>
            <w:hideMark/>
          </w:tcPr>
          <w:p w14:paraId="4B190FA5"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17,095</w:t>
            </w:r>
          </w:p>
        </w:tc>
        <w:tc>
          <w:tcPr>
            <w:tcW w:w="561" w:type="pct"/>
            <w:tcBorders>
              <w:top w:val="nil"/>
              <w:left w:val="nil"/>
              <w:bottom w:val="single" w:sz="4" w:space="0" w:color="auto"/>
              <w:right w:val="single" w:sz="4" w:space="0" w:color="auto"/>
            </w:tcBorders>
            <w:shd w:val="clear" w:color="auto" w:fill="auto"/>
            <w:vAlign w:val="center"/>
            <w:hideMark/>
          </w:tcPr>
          <w:p w14:paraId="1B7A0968"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17,732</w:t>
            </w:r>
          </w:p>
        </w:tc>
        <w:tc>
          <w:tcPr>
            <w:tcW w:w="561" w:type="pct"/>
            <w:tcBorders>
              <w:top w:val="nil"/>
              <w:left w:val="nil"/>
              <w:bottom w:val="single" w:sz="4" w:space="0" w:color="auto"/>
              <w:right w:val="single" w:sz="4" w:space="0" w:color="auto"/>
            </w:tcBorders>
            <w:shd w:val="clear" w:color="auto" w:fill="auto"/>
            <w:vAlign w:val="center"/>
            <w:hideMark/>
          </w:tcPr>
          <w:p w14:paraId="33C793CE"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18,140</w:t>
            </w:r>
          </w:p>
        </w:tc>
        <w:tc>
          <w:tcPr>
            <w:tcW w:w="561" w:type="pct"/>
            <w:tcBorders>
              <w:top w:val="nil"/>
              <w:left w:val="nil"/>
              <w:bottom w:val="single" w:sz="4" w:space="0" w:color="auto"/>
              <w:right w:val="single" w:sz="8" w:space="0" w:color="auto"/>
            </w:tcBorders>
            <w:shd w:val="clear" w:color="auto" w:fill="auto"/>
            <w:vAlign w:val="center"/>
            <w:hideMark/>
          </w:tcPr>
          <w:p w14:paraId="0A7E0215"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19,090</w:t>
            </w:r>
          </w:p>
        </w:tc>
      </w:tr>
      <w:tr w:rsidR="005A15F4" w:rsidRPr="004E2146" w14:paraId="6685CAC5" w14:textId="77777777" w:rsidTr="00375186">
        <w:trPr>
          <w:trHeight w:val="285"/>
        </w:trPr>
        <w:tc>
          <w:tcPr>
            <w:tcW w:w="106" w:type="pct"/>
            <w:vMerge w:val="restart"/>
            <w:tcBorders>
              <w:top w:val="nil"/>
              <w:left w:val="single" w:sz="8" w:space="0" w:color="auto"/>
              <w:bottom w:val="single" w:sz="8" w:space="0" w:color="000000"/>
              <w:right w:val="single" w:sz="4" w:space="0" w:color="auto"/>
            </w:tcBorders>
            <w:shd w:val="clear" w:color="000000" w:fill="C5E6FF"/>
            <w:noWrap/>
            <w:vAlign w:val="center"/>
            <w:hideMark/>
          </w:tcPr>
          <w:p w14:paraId="0CABC1E6" w14:textId="77777777" w:rsidR="005A15F4" w:rsidRPr="004E2146" w:rsidRDefault="005A15F4" w:rsidP="00375186">
            <w:pPr>
              <w:widowControl/>
              <w:jc w:val="center"/>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 xml:space="preserve">　</w:t>
            </w:r>
          </w:p>
        </w:tc>
        <w:tc>
          <w:tcPr>
            <w:tcW w:w="1526" w:type="pct"/>
            <w:tcBorders>
              <w:top w:val="single" w:sz="4" w:space="0" w:color="auto"/>
              <w:left w:val="nil"/>
              <w:bottom w:val="dotted" w:sz="4" w:space="0" w:color="auto"/>
              <w:right w:val="nil"/>
            </w:tcBorders>
            <w:shd w:val="clear" w:color="000000" w:fill="C5E6FF"/>
            <w:noWrap/>
            <w:vAlign w:val="center"/>
            <w:hideMark/>
          </w:tcPr>
          <w:p w14:paraId="343A41E3" w14:textId="77777777" w:rsidR="005A15F4" w:rsidRPr="004E2146" w:rsidRDefault="005A15F4" w:rsidP="00375186">
            <w:pPr>
              <w:widowControl/>
              <w:jc w:val="lef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居宅サービス受給者数</w:t>
            </w:r>
          </w:p>
        </w:tc>
        <w:tc>
          <w:tcPr>
            <w:tcW w:w="561" w:type="pct"/>
            <w:tcBorders>
              <w:top w:val="nil"/>
              <w:left w:val="single" w:sz="8" w:space="0" w:color="auto"/>
              <w:bottom w:val="dotted" w:sz="4" w:space="0" w:color="auto"/>
              <w:right w:val="single" w:sz="4" w:space="0" w:color="auto"/>
            </w:tcBorders>
            <w:shd w:val="clear" w:color="auto" w:fill="auto"/>
            <w:noWrap/>
            <w:vAlign w:val="center"/>
            <w:hideMark/>
          </w:tcPr>
          <w:p w14:paraId="39FE772F"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9,942</w:t>
            </w:r>
          </w:p>
        </w:tc>
        <w:tc>
          <w:tcPr>
            <w:tcW w:w="561" w:type="pct"/>
            <w:tcBorders>
              <w:top w:val="nil"/>
              <w:left w:val="nil"/>
              <w:bottom w:val="dotted" w:sz="4" w:space="0" w:color="auto"/>
              <w:right w:val="single" w:sz="4" w:space="0" w:color="auto"/>
            </w:tcBorders>
            <w:shd w:val="clear" w:color="auto" w:fill="auto"/>
            <w:noWrap/>
            <w:vAlign w:val="center"/>
            <w:hideMark/>
          </w:tcPr>
          <w:p w14:paraId="722F181E"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10,114</w:t>
            </w:r>
          </w:p>
        </w:tc>
        <w:tc>
          <w:tcPr>
            <w:tcW w:w="561" w:type="pct"/>
            <w:tcBorders>
              <w:top w:val="nil"/>
              <w:left w:val="nil"/>
              <w:bottom w:val="dotted" w:sz="4" w:space="0" w:color="auto"/>
              <w:right w:val="single" w:sz="8" w:space="0" w:color="auto"/>
            </w:tcBorders>
            <w:shd w:val="clear" w:color="auto" w:fill="auto"/>
            <w:noWrap/>
            <w:vAlign w:val="center"/>
            <w:hideMark/>
          </w:tcPr>
          <w:p w14:paraId="13BD3322"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10,647</w:t>
            </w:r>
          </w:p>
        </w:tc>
        <w:tc>
          <w:tcPr>
            <w:tcW w:w="561" w:type="pct"/>
            <w:tcBorders>
              <w:top w:val="nil"/>
              <w:left w:val="nil"/>
              <w:bottom w:val="dotted" w:sz="4" w:space="0" w:color="auto"/>
              <w:right w:val="single" w:sz="4" w:space="0" w:color="auto"/>
            </w:tcBorders>
            <w:shd w:val="clear" w:color="auto" w:fill="auto"/>
            <w:noWrap/>
            <w:vAlign w:val="center"/>
            <w:hideMark/>
          </w:tcPr>
          <w:p w14:paraId="5C5F591F"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11,142</w:t>
            </w:r>
          </w:p>
        </w:tc>
        <w:tc>
          <w:tcPr>
            <w:tcW w:w="561" w:type="pct"/>
            <w:tcBorders>
              <w:top w:val="nil"/>
              <w:left w:val="nil"/>
              <w:bottom w:val="dotted" w:sz="4" w:space="0" w:color="auto"/>
              <w:right w:val="single" w:sz="4" w:space="0" w:color="auto"/>
            </w:tcBorders>
            <w:shd w:val="clear" w:color="auto" w:fill="auto"/>
            <w:noWrap/>
            <w:vAlign w:val="center"/>
            <w:hideMark/>
          </w:tcPr>
          <w:p w14:paraId="50EAD5D3"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11,390</w:t>
            </w:r>
          </w:p>
        </w:tc>
        <w:tc>
          <w:tcPr>
            <w:tcW w:w="561" w:type="pct"/>
            <w:tcBorders>
              <w:top w:val="nil"/>
              <w:left w:val="nil"/>
              <w:bottom w:val="dotted" w:sz="4" w:space="0" w:color="auto"/>
              <w:right w:val="single" w:sz="8" w:space="0" w:color="auto"/>
            </w:tcBorders>
            <w:shd w:val="clear" w:color="auto" w:fill="auto"/>
            <w:noWrap/>
            <w:vAlign w:val="center"/>
            <w:hideMark/>
          </w:tcPr>
          <w:p w14:paraId="5C19D824"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11,876</w:t>
            </w:r>
          </w:p>
        </w:tc>
      </w:tr>
      <w:tr w:rsidR="005A15F4" w:rsidRPr="004E2146" w14:paraId="1FE3D768" w14:textId="77777777" w:rsidTr="00375186">
        <w:trPr>
          <w:trHeight w:val="285"/>
        </w:trPr>
        <w:tc>
          <w:tcPr>
            <w:tcW w:w="106" w:type="pct"/>
            <w:vMerge/>
            <w:tcBorders>
              <w:top w:val="nil"/>
              <w:left w:val="single" w:sz="8" w:space="0" w:color="auto"/>
              <w:bottom w:val="single" w:sz="8" w:space="0" w:color="000000"/>
              <w:right w:val="single" w:sz="4" w:space="0" w:color="auto"/>
            </w:tcBorders>
            <w:vAlign w:val="center"/>
            <w:hideMark/>
          </w:tcPr>
          <w:p w14:paraId="35C0E4C6" w14:textId="77777777" w:rsidR="005A15F4" w:rsidRPr="004E2146" w:rsidRDefault="005A15F4" w:rsidP="00375186">
            <w:pPr>
              <w:widowControl/>
              <w:jc w:val="left"/>
              <w:rPr>
                <w:rFonts w:ascii="Meiryo UI" w:eastAsia="Meiryo UI" w:hAnsi="Meiryo UI" w:cs="ＭＳ Ｐゴシック"/>
                <w:color w:val="000000"/>
                <w:kern w:val="0"/>
                <w:sz w:val="20"/>
                <w:szCs w:val="20"/>
              </w:rPr>
            </w:pPr>
          </w:p>
        </w:tc>
        <w:tc>
          <w:tcPr>
            <w:tcW w:w="1526" w:type="pct"/>
            <w:tcBorders>
              <w:top w:val="nil"/>
              <w:left w:val="nil"/>
              <w:bottom w:val="single" w:sz="4" w:space="0" w:color="auto"/>
              <w:right w:val="nil"/>
            </w:tcBorders>
            <w:shd w:val="clear" w:color="000000" w:fill="C5E6FF"/>
            <w:noWrap/>
            <w:vAlign w:val="center"/>
            <w:hideMark/>
          </w:tcPr>
          <w:p w14:paraId="44154769" w14:textId="77777777" w:rsidR="005A15F4" w:rsidRPr="004E2146" w:rsidRDefault="005A15F4" w:rsidP="00375186">
            <w:pPr>
              <w:widowControl/>
              <w:jc w:val="lef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居宅サービス受給率</w:t>
            </w:r>
          </w:p>
        </w:tc>
        <w:tc>
          <w:tcPr>
            <w:tcW w:w="561" w:type="pct"/>
            <w:tcBorders>
              <w:top w:val="nil"/>
              <w:left w:val="single" w:sz="8" w:space="0" w:color="auto"/>
              <w:bottom w:val="single" w:sz="4" w:space="0" w:color="auto"/>
              <w:right w:val="single" w:sz="4" w:space="0" w:color="auto"/>
            </w:tcBorders>
            <w:shd w:val="clear" w:color="auto" w:fill="auto"/>
            <w:noWrap/>
            <w:vAlign w:val="center"/>
            <w:hideMark/>
          </w:tcPr>
          <w:p w14:paraId="7F616BEB"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60.2%</w:t>
            </w:r>
          </w:p>
        </w:tc>
        <w:tc>
          <w:tcPr>
            <w:tcW w:w="561" w:type="pct"/>
            <w:tcBorders>
              <w:top w:val="nil"/>
              <w:left w:val="nil"/>
              <w:bottom w:val="single" w:sz="4" w:space="0" w:color="auto"/>
              <w:right w:val="single" w:sz="4" w:space="0" w:color="auto"/>
            </w:tcBorders>
            <w:shd w:val="clear" w:color="auto" w:fill="auto"/>
            <w:noWrap/>
            <w:vAlign w:val="center"/>
            <w:hideMark/>
          </w:tcPr>
          <w:p w14:paraId="57762256"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60.3%</w:t>
            </w:r>
          </w:p>
        </w:tc>
        <w:tc>
          <w:tcPr>
            <w:tcW w:w="561" w:type="pct"/>
            <w:tcBorders>
              <w:top w:val="nil"/>
              <w:left w:val="nil"/>
              <w:bottom w:val="single" w:sz="4" w:space="0" w:color="auto"/>
              <w:right w:val="single" w:sz="8" w:space="0" w:color="auto"/>
            </w:tcBorders>
            <w:shd w:val="clear" w:color="auto" w:fill="auto"/>
            <w:noWrap/>
            <w:vAlign w:val="center"/>
            <w:hideMark/>
          </w:tcPr>
          <w:p w14:paraId="6A1022C5"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62.3%</w:t>
            </w:r>
          </w:p>
        </w:tc>
        <w:tc>
          <w:tcPr>
            <w:tcW w:w="561" w:type="pct"/>
            <w:tcBorders>
              <w:top w:val="nil"/>
              <w:left w:val="nil"/>
              <w:bottom w:val="single" w:sz="4" w:space="0" w:color="auto"/>
              <w:right w:val="single" w:sz="4" w:space="0" w:color="auto"/>
            </w:tcBorders>
            <w:shd w:val="clear" w:color="auto" w:fill="auto"/>
            <w:noWrap/>
            <w:vAlign w:val="center"/>
            <w:hideMark/>
          </w:tcPr>
          <w:p w14:paraId="0812BE21"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62.8%</w:t>
            </w:r>
          </w:p>
        </w:tc>
        <w:tc>
          <w:tcPr>
            <w:tcW w:w="561" w:type="pct"/>
            <w:tcBorders>
              <w:top w:val="nil"/>
              <w:left w:val="nil"/>
              <w:bottom w:val="single" w:sz="4" w:space="0" w:color="auto"/>
              <w:right w:val="single" w:sz="4" w:space="0" w:color="auto"/>
            </w:tcBorders>
            <w:shd w:val="clear" w:color="auto" w:fill="auto"/>
            <w:noWrap/>
            <w:vAlign w:val="center"/>
            <w:hideMark/>
          </w:tcPr>
          <w:p w14:paraId="5214B44E"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62.8%</w:t>
            </w:r>
          </w:p>
        </w:tc>
        <w:tc>
          <w:tcPr>
            <w:tcW w:w="561" w:type="pct"/>
            <w:tcBorders>
              <w:top w:val="nil"/>
              <w:left w:val="nil"/>
              <w:bottom w:val="single" w:sz="4" w:space="0" w:color="auto"/>
              <w:right w:val="single" w:sz="8" w:space="0" w:color="auto"/>
            </w:tcBorders>
            <w:shd w:val="clear" w:color="auto" w:fill="auto"/>
            <w:noWrap/>
            <w:vAlign w:val="center"/>
            <w:hideMark/>
          </w:tcPr>
          <w:p w14:paraId="7F55F6A3"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62.2%</w:t>
            </w:r>
          </w:p>
        </w:tc>
      </w:tr>
      <w:tr w:rsidR="005A15F4" w:rsidRPr="004E2146" w14:paraId="76581E22" w14:textId="77777777" w:rsidTr="00375186">
        <w:trPr>
          <w:trHeight w:val="285"/>
        </w:trPr>
        <w:tc>
          <w:tcPr>
            <w:tcW w:w="106" w:type="pct"/>
            <w:vMerge/>
            <w:tcBorders>
              <w:top w:val="nil"/>
              <w:left w:val="single" w:sz="8" w:space="0" w:color="auto"/>
              <w:bottom w:val="single" w:sz="8" w:space="0" w:color="000000"/>
              <w:right w:val="single" w:sz="4" w:space="0" w:color="auto"/>
            </w:tcBorders>
            <w:vAlign w:val="center"/>
            <w:hideMark/>
          </w:tcPr>
          <w:p w14:paraId="02CB84EE" w14:textId="77777777" w:rsidR="005A15F4" w:rsidRPr="004E2146" w:rsidRDefault="005A15F4" w:rsidP="00375186">
            <w:pPr>
              <w:widowControl/>
              <w:jc w:val="left"/>
              <w:rPr>
                <w:rFonts w:ascii="Meiryo UI" w:eastAsia="Meiryo UI" w:hAnsi="Meiryo UI" w:cs="ＭＳ Ｐゴシック"/>
                <w:color w:val="000000"/>
                <w:kern w:val="0"/>
                <w:sz w:val="20"/>
                <w:szCs w:val="20"/>
              </w:rPr>
            </w:pPr>
          </w:p>
        </w:tc>
        <w:tc>
          <w:tcPr>
            <w:tcW w:w="1526" w:type="pct"/>
            <w:tcBorders>
              <w:top w:val="nil"/>
              <w:left w:val="nil"/>
              <w:bottom w:val="dotted" w:sz="4" w:space="0" w:color="auto"/>
              <w:right w:val="nil"/>
            </w:tcBorders>
            <w:shd w:val="clear" w:color="000000" w:fill="C5E6FF"/>
            <w:noWrap/>
            <w:vAlign w:val="center"/>
            <w:hideMark/>
          </w:tcPr>
          <w:p w14:paraId="54B75143" w14:textId="77777777" w:rsidR="005A15F4" w:rsidRPr="004E2146" w:rsidRDefault="005A15F4" w:rsidP="00375186">
            <w:pPr>
              <w:widowControl/>
              <w:jc w:val="lef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地域密着型サービス受給者数</w:t>
            </w:r>
          </w:p>
        </w:tc>
        <w:tc>
          <w:tcPr>
            <w:tcW w:w="561" w:type="pct"/>
            <w:tcBorders>
              <w:top w:val="nil"/>
              <w:left w:val="single" w:sz="8" w:space="0" w:color="auto"/>
              <w:bottom w:val="dotted" w:sz="4" w:space="0" w:color="auto"/>
              <w:right w:val="single" w:sz="4" w:space="0" w:color="auto"/>
            </w:tcBorders>
            <w:shd w:val="clear" w:color="auto" w:fill="auto"/>
            <w:noWrap/>
            <w:vAlign w:val="center"/>
            <w:hideMark/>
          </w:tcPr>
          <w:p w14:paraId="17B55707"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2,185</w:t>
            </w:r>
          </w:p>
        </w:tc>
        <w:tc>
          <w:tcPr>
            <w:tcW w:w="561" w:type="pct"/>
            <w:tcBorders>
              <w:top w:val="nil"/>
              <w:left w:val="nil"/>
              <w:bottom w:val="dotted" w:sz="4" w:space="0" w:color="auto"/>
              <w:right w:val="single" w:sz="4" w:space="0" w:color="auto"/>
            </w:tcBorders>
            <w:shd w:val="clear" w:color="auto" w:fill="auto"/>
            <w:noWrap/>
            <w:vAlign w:val="center"/>
            <w:hideMark/>
          </w:tcPr>
          <w:p w14:paraId="22D8704D"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2,256</w:t>
            </w:r>
          </w:p>
        </w:tc>
        <w:tc>
          <w:tcPr>
            <w:tcW w:w="561" w:type="pct"/>
            <w:tcBorders>
              <w:top w:val="nil"/>
              <w:left w:val="nil"/>
              <w:bottom w:val="dotted" w:sz="4" w:space="0" w:color="auto"/>
              <w:right w:val="single" w:sz="8" w:space="0" w:color="auto"/>
            </w:tcBorders>
            <w:shd w:val="clear" w:color="auto" w:fill="auto"/>
            <w:noWrap/>
            <w:vAlign w:val="center"/>
            <w:hideMark/>
          </w:tcPr>
          <w:p w14:paraId="6458FBC2"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2,094</w:t>
            </w:r>
          </w:p>
        </w:tc>
        <w:tc>
          <w:tcPr>
            <w:tcW w:w="561" w:type="pct"/>
            <w:tcBorders>
              <w:top w:val="nil"/>
              <w:left w:val="nil"/>
              <w:bottom w:val="dotted" w:sz="4" w:space="0" w:color="auto"/>
              <w:right w:val="single" w:sz="4" w:space="0" w:color="auto"/>
            </w:tcBorders>
            <w:shd w:val="clear" w:color="auto" w:fill="auto"/>
            <w:noWrap/>
            <w:vAlign w:val="center"/>
            <w:hideMark/>
          </w:tcPr>
          <w:p w14:paraId="44BF2DBF"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2,058</w:t>
            </w:r>
          </w:p>
        </w:tc>
        <w:tc>
          <w:tcPr>
            <w:tcW w:w="561" w:type="pct"/>
            <w:tcBorders>
              <w:top w:val="nil"/>
              <w:left w:val="nil"/>
              <w:bottom w:val="dotted" w:sz="4" w:space="0" w:color="auto"/>
              <w:right w:val="single" w:sz="4" w:space="0" w:color="auto"/>
            </w:tcBorders>
            <w:shd w:val="clear" w:color="auto" w:fill="auto"/>
            <w:noWrap/>
            <w:vAlign w:val="center"/>
            <w:hideMark/>
          </w:tcPr>
          <w:p w14:paraId="754AE448"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2,112</w:t>
            </w:r>
          </w:p>
        </w:tc>
        <w:tc>
          <w:tcPr>
            <w:tcW w:w="561" w:type="pct"/>
            <w:tcBorders>
              <w:top w:val="nil"/>
              <w:left w:val="nil"/>
              <w:bottom w:val="dotted" w:sz="4" w:space="0" w:color="auto"/>
              <w:right w:val="single" w:sz="8" w:space="0" w:color="auto"/>
            </w:tcBorders>
            <w:shd w:val="clear" w:color="auto" w:fill="auto"/>
            <w:noWrap/>
            <w:vAlign w:val="center"/>
            <w:hideMark/>
          </w:tcPr>
          <w:p w14:paraId="55248D93"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2,217</w:t>
            </w:r>
          </w:p>
        </w:tc>
      </w:tr>
      <w:tr w:rsidR="005A15F4" w:rsidRPr="004E2146" w14:paraId="41B9C738" w14:textId="77777777" w:rsidTr="00375186">
        <w:trPr>
          <w:trHeight w:val="285"/>
        </w:trPr>
        <w:tc>
          <w:tcPr>
            <w:tcW w:w="106" w:type="pct"/>
            <w:vMerge/>
            <w:tcBorders>
              <w:top w:val="nil"/>
              <w:left w:val="single" w:sz="8" w:space="0" w:color="auto"/>
              <w:bottom w:val="single" w:sz="8" w:space="0" w:color="000000"/>
              <w:right w:val="single" w:sz="4" w:space="0" w:color="auto"/>
            </w:tcBorders>
            <w:vAlign w:val="center"/>
            <w:hideMark/>
          </w:tcPr>
          <w:p w14:paraId="2D890779" w14:textId="77777777" w:rsidR="005A15F4" w:rsidRPr="004E2146" w:rsidRDefault="005A15F4" w:rsidP="00375186">
            <w:pPr>
              <w:widowControl/>
              <w:jc w:val="left"/>
              <w:rPr>
                <w:rFonts w:ascii="Meiryo UI" w:eastAsia="Meiryo UI" w:hAnsi="Meiryo UI" w:cs="ＭＳ Ｐゴシック"/>
                <w:color w:val="000000"/>
                <w:kern w:val="0"/>
                <w:sz w:val="20"/>
                <w:szCs w:val="20"/>
              </w:rPr>
            </w:pPr>
          </w:p>
        </w:tc>
        <w:tc>
          <w:tcPr>
            <w:tcW w:w="1526" w:type="pct"/>
            <w:tcBorders>
              <w:top w:val="nil"/>
              <w:left w:val="nil"/>
              <w:bottom w:val="single" w:sz="4" w:space="0" w:color="auto"/>
              <w:right w:val="nil"/>
            </w:tcBorders>
            <w:shd w:val="clear" w:color="000000" w:fill="C5E6FF"/>
            <w:noWrap/>
            <w:vAlign w:val="center"/>
            <w:hideMark/>
          </w:tcPr>
          <w:p w14:paraId="7CF07004" w14:textId="77777777" w:rsidR="005A15F4" w:rsidRPr="004E2146" w:rsidRDefault="005A15F4" w:rsidP="00375186">
            <w:pPr>
              <w:widowControl/>
              <w:jc w:val="lef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地域密着型サービス受給率</w:t>
            </w:r>
          </w:p>
        </w:tc>
        <w:tc>
          <w:tcPr>
            <w:tcW w:w="561" w:type="pct"/>
            <w:tcBorders>
              <w:top w:val="nil"/>
              <w:left w:val="single" w:sz="8" w:space="0" w:color="auto"/>
              <w:bottom w:val="single" w:sz="4" w:space="0" w:color="auto"/>
              <w:right w:val="single" w:sz="4" w:space="0" w:color="auto"/>
            </w:tcBorders>
            <w:shd w:val="clear" w:color="auto" w:fill="auto"/>
            <w:noWrap/>
            <w:vAlign w:val="center"/>
            <w:hideMark/>
          </w:tcPr>
          <w:p w14:paraId="2F063919"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13.2%</w:t>
            </w:r>
          </w:p>
        </w:tc>
        <w:tc>
          <w:tcPr>
            <w:tcW w:w="561" w:type="pct"/>
            <w:tcBorders>
              <w:top w:val="nil"/>
              <w:left w:val="nil"/>
              <w:bottom w:val="single" w:sz="4" w:space="0" w:color="auto"/>
              <w:right w:val="single" w:sz="4" w:space="0" w:color="auto"/>
            </w:tcBorders>
            <w:shd w:val="clear" w:color="auto" w:fill="auto"/>
            <w:noWrap/>
            <w:vAlign w:val="center"/>
            <w:hideMark/>
          </w:tcPr>
          <w:p w14:paraId="1CC94070"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13.5%</w:t>
            </w:r>
          </w:p>
        </w:tc>
        <w:tc>
          <w:tcPr>
            <w:tcW w:w="561" w:type="pct"/>
            <w:tcBorders>
              <w:top w:val="nil"/>
              <w:left w:val="nil"/>
              <w:bottom w:val="single" w:sz="4" w:space="0" w:color="auto"/>
              <w:right w:val="single" w:sz="8" w:space="0" w:color="auto"/>
            </w:tcBorders>
            <w:shd w:val="clear" w:color="auto" w:fill="auto"/>
            <w:noWrap/>
            <w:vAlign w:val="center"/>
            <w:hideMark/>
          </w:tcPr>
          <w:p w14:paraId="6FB9BFAF"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12.2%</w:t>
            </w:r>
          </w:p>
        </w:tc>
        <w:tc>
          <w:tcPr>
            <w:tcW w:w="561" w:type="pct"/>
            <w:tcBorders>
              <w:top w:val="nil"/>
              <w:left w:val="nil"/>
              <w:bottom w:val="single" w:sz="4" w:space="0" w:color="auto"/>
              <w:right w:val="single" w:sz="4" w:space="0" w:color="auto"/>
            </w:tcBorders>
            <w:shd w:val="clear" w:color="auto" w:fill="auto"/>
            <w:noWrap/>
            <w:vAlign w:val="center"/>
            <w:hideMark/>
          </w:tcPr>
          <w:p w14:paraId="43FB82DA"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11.6%</w:t>
            </w:r>
          </w:p>
        </w:tc>
        <w:tc>
          <w:tcPr>
            <w:tcW w:w="561" w:type="pct"/>
            <w:tcBorders>
              <w:top w:val="nil"/>
              <w:left w:val="nil"/>
              <w:bottom w:val="single" w:sz="4" w:space="0" w:color="auto"/>
              <w:right w:val="single" w:sz="4" w:space="0" w:color="auto"/>
            </w:tcBorders>
            <w:shd w:val="clear" w:color="auto" w:fill="auto"/>
            <w:noWrap/>
            <w:vAlign w:val="center"/>
            <w:hideMark/>
          </w:tcPr>
          <w:p w14:paraId="22D7BCCA"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11.6%</w:t>
            </w:r>
          </w:p>
        </w:tc>
        <w:tc>
          <w:tcPr>
            <w:tcW w:w="561" w:type="pct"/>
            <w:tcBorders>
              <w:top w:val="nil"/>
              <w:left w:val="nil"/>
              <w:bottom w:val="single" w:sz="4" w:space="0" w:color="auto"/>
              <w:right w:val="single" w:sz="8" w:space="0" w:color="auto"/>
            </w:tcBorders>
            <w:shd w:val="clear" w:color="auto" w:fill="auto"/>
            <w:noWrap/>
            <w:vAlign w:val="center"/>
            <w:hideMark/>
          </w:tcPr>
          <w:p w14:paraId="497251D2"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11.6%</w:t>
            </w:r>
          </w:p>
        </w:tc>
      </w:tr>
      <w:tr w:rsidR="005A15F4" w:rsidRPr="004E2146" w14:paraId="0677ED07" w14:textId="77777777" w:rsidTr="00375186">
        <w:trPr>
          <w:trHeight w:val="285"/>
        </w:trPr>
        <w:tc>
          <w:tcPr>
            <w:tcW w:w="106" w:type="pct"/>
            <w:vMerge/>
            <w:tcBorders>
              <w:top w:val="nil"/>
              <w:left w:val="single" w:sz="8" w:space="0" w:color="auto"/>
              <w:bottom w:val="single" w:sz="8" w:space="0" w:color="000000"/>
              <w:right w:val="single" w:sz="4" w:space="0" w:color="auto"/>
            </w:tcBorders>
            <w:vAlign w:val="center"/>
            <w:hideMark/>
          </w:tcPr>
          <w:p w14:paraId="0F1C98B2" w14:textId="77777777" w:rsidR="005A15F4" w:rsidRPr="004E2146" w:rsidRDefault="005A15F4" w:rsidP="00375186">
            <w:pPr>
              <w:widowControl/>
              <w:jc w:val="left"/>
              <w:rPr>
                <w:rFonts w:ascii="Meiryo UI" w:eastAsia="Meiryo UI" w:hAnsi="Meiryo UI" w:cs="ＭＳ Ｐゴシック"/>
                <w:color w:val="000000"/>
                <w:kern w:val="0"/>
                <w:sz w:val="20"/>
                <w:szCs w:val="20"/>
              </w:rPr>
            </w:pPr>
          </w:p>
        </w:tc>
        <w:tc>
          <w:tcPr>
            <w:tcW w:w="1526" w:type="pct"/>
            <w:tcBorders>
              <w:top w:val="nil"/>
              <w:left w:val="nil"/>
              <w:bottom w:val="dotted" w:sz="4" w:space="0" w:color="auto"/>
              <w:right w:val="nil"/>
            </w:tcBorders>
            <w:shd w:val="clear" w:color="000000" w:fill="C5E6FF"/>
            <w:noWrap/>
            <w:vAlign w:val="center"/>
            <w:hideMark/>
          </w:tcPr>
          <w:p w14:paraId="571AA6F9" w14:textId="77777777" w:rsidR="005A15F4" w:rsidRPr="004E2146" w:rsidRDefault="005A15F4" w:rsidP="00375186">
            <w:pPr>
              <w:widowControl/>
              <w:jc w:val="lef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施設サービス受給者数</w:t>
            </w:r>
          </w:p>
        </w:tc>
        <w:tc>
          <w:tcPr>
            <w:tcW w:w="561" w:type="pct"/>
            <w:tcBorders>
              <w:top w:val="nil"/>
              <w:left w:val="single" w:sz="8" w:space="0" w:color="auto"/>
              <w:bottom w:val="dotted" w:sz="4" w:space="0" w:color="auto"/>
              <w:right w:val="single" w:sz="4" w:space="0" w:color="auto"/>
            </w:tcBorders>
            <w:shd w:val="clear" w:color="auto" w:fill="auto"/>
            <w:noWrap/>
            <w:vAlign w:val="center"/>
            <w:hideMark/>
          </w:tcPr>
          <w:p w14:paraId="34849525"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1,979</w:t>
            </w:r>
          </w:p>
        </w:tc>
        <w:tc>
          <w:tcPr>
            <w:tcW w:w="561" w:type="pct"/>
            <w:tcBorders>
              <w:top w:val="nil"/>
              <w:left w:val="nil"/>
              <w:bottom w:val="dotted" w:sz="4" w:space="0" w:color="auto"/>
              <w:right w:val="single" w:sz="4" w:space="0" w:color="auto"/>
            </w:tcBorders>
            <w:shd w:val="clear" w:color="auto" w:fill="auto"/>
            <w:noWrap/>
            <w:vAlign w:val="center"/>
            <w:hideMark/>
          </w:tcPr>
          <w:p w14:paraId="5D5A7B7D"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1,966</w:t>
            </w:r>
          </w:p>
        </w:tc>
        <w:tc>
          <w:tcPr>
            <w:tcW w:w="561" w:type="pct"/>
            <w:tcBorders>
              <w:top w:val="nil"/>
              <w:left w:val="nil"/>
              <w:bottom w:val="dotted" w:sz="4" w:space="0" w:color="auto"/>
              <w:right w:val="single" w:sz="8" w:space="0" w:color="auto"/>
            </w:tcBorders>
            <w:shd w:val="clear" w:color="auto" w:fill="auto"/>
            <w:noWrap/>
            <w:vAlign w:val="center"/>
            <w:hideMark/>
          </w:tcPr>
          <w:p w14:paraId="73405C73"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1,965</w:t>
            </w:r>
          </w:p>
        </w:tc>
        <w:tc>
          <w:tcPr>
            <w:tcW w:w="561" w:type="pct"/>
            <w:tcBorders>
              <w:top w:val="nil"/>
              <w:left w:val="nil"/>
              <w:bottom w:val="dotted" w:sz="4" w:space="0" w:color="auto"/>
              <w:right w:val="single" w:sz="4" w:space="0" w:color="auto"/>
            </w:tcBorders>
            <w:shd w:val="clear" w:color="auto" w:fill="auto"/>
            <w:noWrap/>
            <w:vAlign w:val="center"/>
            <w:hideMark/>
          </w:tcPr>
          <w:p w14:paraId="07279327"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1,908</w:t>
            </w:r>
          </w:p>
        </w:tc>
        <w:tc>
          <w:tcPr>
            <w:tcW w:w="561" w:type="pct"/>
            <w:tcBorders>
              <w:top w:val="nil"/>
              <w:left w:val="nil"/>
              <w:bottom w:val="dotted" w:sz="4" w:space="0" w:color="auto"/>
              <w:right w:val="single" w:sz="4" w:space="0" w:color="auto"/>
            </w:tcBorders>
            <w:shd w:val="clear" w:color="auto" w:fill="auto"/>
            <w:noWrap/>
            <w:vAlign w:val="center"/>
            <w:hideMark/>
          </w:tcPr>
          <w:p w14:paraId="1444FDE3"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1,898</w:t>
            </w:r>
          </w:p>
        </w:tc>
        <w:tc>
          <w:tcPr>
            <w:tcW w:w="561" w:type="pct"/>
            <w:tcBorders>
              <w:top w:val="nil"/>
              <w:left w:val="nil"/>
              <w:bottom w:val="dotted" w:sz="4" w:space="0" w:color="auto"/>
              <w:right w:val="single" w:sz="8" w:space="0" w:color="auto"/>
            </w:tcBorders>
            <w:shd w:val="clear" w:color="auto" w:fill="auto"/>
            <w:noWrap/>
            <w:vAlign w:val="center"/>
            <w:hideMark/>
          </w:tcPr>
          <w:p w14:paraId="35CCA237"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1,983</w:t>
            </w:r>
          </w:p>
        </w:tc>
      </w:tr>
      <w:tr w:rsidR="005A15F4" w:rsidRPr="004E2146" w14:paraId="1375C8B0" w14:textId="77777777" w:rsidTr="00375186">
        <w:trPr>
          <w:trHeight w:val="300"/>
        </w:trPr>
        <w:tc>
          <w:tcPr>
            <w:tcW w:w="106" w:type="pct"/>
            <w:vMerge/>
            <w:tcBorders>
              <w:top w:val="nil"/>
              <w:left w:val="single" w:sz="8" w:space="0" w:color="auto"/>
              <w:bottom w:val="single" w:sz="8" w:space="0" w:color="000000"/>
              <w:right w:val="single" w:sz="4" w:space="0" w:color="auto"/>
            </w:tcBorders>
            <w:vAlign w:val="center"/>
            <w:hideMark/>
          </w:tcPr>
          <w:p w14:paraId="41CCDF3D" w14:textId="77777777" w:rsidR="005A15F4" w:rsidRPr="004E2146" w:rsidRDefault="005A15F4" w:rsidP="00375186">
            <w:pPr>
              <w:widowControl/>
              <w:jc w:val="left"/>
              <w:rPr>
                <w:rFonts w:ascii="Meiryo UI" w:eastAsia="Meiryo UI" w:hAnsi="Meiryo UI" w:cs="ＭＳ Ｐゴシック"/>
                <w:color w:val="000000"/>
                <w:kern w:val="0"/>
                <w:sz w:val="20"/>
                <w:szCs w:val="20"/>
              </w:rPr>
            </w:pPr>
          </w:p>
        </w:tc>
        <w:tc>
          <w:tcPr>
            <w:tcW w:w="1526" w:type="pct"/>
            <w:tcBorders>
              <w:top w:val="nil"/>
              <w:left w:val="nil"/>
              <w:bottom w:val="single" w:sz="8" w:space="0" w:color="auto"/>
              <w:right w:val="nil"/>
            </w:tcBorders>
            <w:shd w:val="clear" w:color="000000" w:fill="C5E6FF"/>
            <w:noWrap/>
            <w:vAlign w:val="center"/>
            <w:hideMark/>
          </w:tcPr>
          <w:p w14:paraId="6B9CFBC0" w14:textId="77777777" w:rsidR="005A15F4" w:rsidRPr="004E2146" w:rsidRDefault="005A15F4" w:rsidP="00375186">
            <w:pPr>
              <w:widowControl/>
              <w:jc w:val="lef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施設サービス受給率</w:t>
            </w:r>
          </w:p>
        </w:tc>
        <w:tc>
          <w:tcPr>
            <w:tcW w:w="561" w:type="pct"/>
            <w:tcBorders>
              <w:top w:val="nil"/>
              <w:left w:val="single" w:sz="8" w:space="0" w:color="auto"/>
              <w:bottom w:val="single" w:sz="8" w:space="0" w:color="auto"/>
              <w:right w:val="single" w:sz="4" w:space="0" w:color="auto"/>
            </w:tcBorders>
            <w:shd w:val="clear" w:color="auto" w:fill="auto"/>
            <w:noWrap/>
            <w:vAlign w:val="center"/>
            <w:hideMark/>
          </w:tcPr>
          <w:p w14:paraId="0072F7BB"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12.0%</w:t>
            </w:r>
          </w:p>
        </w:tc>
        <w:tc>
          <w:tcPr>
            <w:tcW w:w="561" w:type="pct"/>
            <w:tcBorders>
              <w:top w:val="nil"/>
              <w:left w:val="nil"/>
              <w:bottom w:val="single" w:sz="8" w:space="0" w:color="auto"/>
              <w:right w:val="single" w:sz="4" w:space="0" w:color="auto"/>
            </w:tcBorders>
            <w:shd w:val="clear" w:color="auto" w:fill="auto"/>
            <w:noWrap/>
            <w:vAlign w:val="center"/>
            <w:hideMark/>
          </w:tcPr>
          <w:p w14:paraId="55966187"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11.7%</w:t>
            </w:r>
          </w:p>
        </w:tc>
        <w:tc>
          <w:tcPr>
            <w:tcW w:w="561" w:type="pct"/>
            <w:tcBorders>
              <w:top w:val="nil"/>
              <w:left w:val="nil"/>
              <w:bottom w:val="single" w:sz="8" w:space="0" w:color="auto"/>
              <w:right w:val="single" w:sz="8" w:space="0" w:color="auto"/>
            </w:tcBorders>
            <w:shd w:val="clear" w:color="auto" w:fill="auto"/>
            <w:noWrap/>
            <w:vAlign w:val="center"/>
            <w:hideMark/>
          </w:tcPr>
          <w:p w14:paraId="05285269"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11.5%</w:t>
            </w:r>
          </w:p>
        </w:tc>
        <w:tc>
          <w:tcPr>
            <w:tcW w:w="561" w:type="pct"/>
            <w:tcBorders>
              <w:top w:val="nil"/>
              <w:left w:val="nil"/>
              <w:bottom w:val="single" w:sz="8" w:space="0" w:color="auto"/>
              <w:right w:val="single" w:sz="4" w:space="0" w:color="auto"/>
            </w:tcBorders>
            <w:shd w:val="clear" w:color="auto" w:fill="auto"/>
            <w:noWrap/>
            <w:vAlign w:val="center"/>
            <w:hideMark/>
          </w:tcPr>
          <w:p w14:paraId="76EE4754"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10.8%</w:t>
            </w:r>
          </w:p>
        </w:tc>
        <w:tc>
          <w:tcPr>
            <w:tcW w:w="561" w:type="pct"/>
            <w:tcBorders>
              <w:top w:val="nil"/>
              <w:left w:val="nil"/>
              <w:bottom w:val="single" w:sz="8" w:space="0" w:color="auto"/>
              <w:right w:val="single" w:sz="4" w:space="0" w:color="auto"/>
            </w:tcBorders>
            <w:shd w:val="clear" w:color="auto" w:fill="auto"/>
            <w:noWrap/>
            <w:vAlign w:val="center"/>
            <w:hideMark/>
          </w:tcPr>
          <w:p w14:paraId="2E3362C5"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10.5%</w:t>
            </w:r>
          </w:p>
        </w:tc>
        <w:tc>
          <w:tcPr>
            <w:tcW w:w="561" w:type="pct"/>
            <w:tcBorders>
              <w:top w:val="nil"/>
              <w:left w:val="nil"/>
              <w:bottom w:val="single" w:sz="8" w:space="0" w:color="auto"/>
              <w:right w:val="single" w:sz="8" w:space="0" w:color="auto"/>
            </w:tcBorders>
            <w:shd w:val="clear" w:color="auto" w:fill="auto"/>
            <w:noWrap/>
            <w:vAlign w:val="center"/>
            <w:hideMark/>
          </w:tcPr>
          <w:p w14:paraId="0460DFC9" w14:textId="77777777" w:rsidR="005A15F4" w:rsidRPr="004E2146" w:rsidRDefault="005A15F4" w:rsidP="00375186">
            <w:pPr>
              <w:widowControl/>
              <w:jc w:val="right"/>
              <w:rPr>
                <w:rFonts w:ascii="Meiryo UI" w:eastAsia="Meiryo UI" w:hAnsi="Meiryo UI" w:cs="ＭＳ Ｐゴシック"/>
                <w:color w:val="000000"/>
                <w:kern w:val="0"/>
                <w:sz w:val="20"/>
                <w:szCs w:val="20"/>
              </w:rPr>
            </w:pPr>
            <w:r w:rsidRPr="004E2146">
              <w:rPr>
                <w:rFonts w:ascii="Meiryo UI" w:eastAsia="Meiryo UI" w:hAnsi="Meiryo UI" w:cs="ＭＳ Ｐゴシック" w:hint="eastAsia"/>
                <w:color w:val="000000"/>
                <w:kern w:val="0"/>
                <w:sz w:val="20"/>
                <w:szCs w:val="20"/>
              </w:rPr>
              <w:t>10.4%</w:t>
            </w:r>
          </w:p>
        </w:tc>
      </w:tr>
    </w:tbl>
    <w:p w14:paraId="28A0B0ED" w14:textId="77777777" w:rsidR="005A15F4" w:rsidRDefault="005A15F4" w:rsidP="005A15F4">
      <w:pPr>
        <w:jc w:val="center"/>
      </w:pPr>
    </w:p>
    <w:p w14:paraId="37B03549"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要支援・要介護認定者に占める介護保険サービス受給率の推移</w:t>
      </w:r>
      <w:r w:rsidRPr="006A625A">
        <w:rPr>
          <w:rFonts w:ascii="BIZ UDゴシック" w:eastAsia="BIZ UDゴシック" w:hAnsi="BIZ UDゴシック"/>
          <w:sz w:val="22"/>
        </w:rPr>
        <w:t>】</w:t>
      </w:r>
    </w:p>
    <w:p w14:paraId="7DF90C67" w14:textId="77777777" w:rsidR="005A15F4" w:rsidRPr="004E2146" w:rsidRDefault="005A15F4" w:rsidP="005A15F4">
      <w:pPr>
        <w:snapToGrid w:val="0"/>
        <w:jc w:val="center"/>
      </w:pPr>
      <w:r w:rsidRPr="004E49D4">
        <w:rPr>
          <w:noProof/>
        </w:rPr>
        <w:drawing>
          <wp:inline distT="0" distB="0" distL="0" distR="0" wp14:anchorId="55EB3F82" wp14:editId="3CF0482D">
            <wp:extent cx="6120130" cy="3384550"/>
            <wp:effectExtent l="0" t="0" r="0" b="6350"/>
            <wp:docPr id="83914037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3384550"/>
                    </a:xfrm>
                    <a:prstGeom prst="rect">
                      <a:avLst/>
                    </a:prstGeom>
                    <a:noFill/>
                    <a:ln>
                      <a:noFill/>
                    </a:ln>
                  </pic:spPr>
                </pic:pic>
              </a:graphicData>
            </a:graphic>
          </wp:inline>
        </w:drawing>
      </w:r>
    </w:p>
    <w:p w14:paraId="565DD848" w14:textId="77777777" w:rsidR="005A15F4" w:rsidRPr="0088324C" w:rsidRDefault="005A15F4" w:rsidP="005A15F4">
      <w:pPr>
        <w:rPr>
          <w:sz w:val="18"/>
          <w:szCs w:val="18"/>
        </w:rPr>
      </w:pPr>
      <w:r>
        <w:rPr>
          <w:rFonts w:hint="eastAsia"/>
          <w:sz w:val="18"/>
          <w:szCs w:val="18"/>
        </w:rPr>
        <w:t>※</w:t>
      </w:r>
      <w:r w:rsidRPr="0088324C">
        <w:rPr>
          <w:rFonts w:hint="eastAsia"/>
          <w:sz w:val="18"/>
          <w:szCs w:val="18"/>
        </w:rPr>
        <w:t>資料：厚生労働省「介護保険</w:t>
      </w:r>
      <w:r>
        <w:rPr>
          <w:rFonts w:hint="eastAsia"/>
          <w:sz w:val="18"/>
          <w:szCs w:val="18"/>
        </w:rPr>
        <w:t>事業</w:t>
      </w:r>
      <w:r w:rsidRPr="0088324C">
        <w:rPr>
          <w:rFonts w:hint="eastAsia"/>
          <w:sz w:val="18"/>
          <w:szCs w:val="18"/>
        </w:rPr>
        <w:t>状況報告」（各年９月末現在）※</w:t>
      </w:r>
      <w:r>
        <w:rPr>
          <w:rFonts w:hint="eastAsia"/>
          <w:sz w:val="18"/>
          <w:szCs w:val="18"/>
        </w:rPr>
        <w:t>月報は11月月報</w:t>
      </w:r>
    </w:p>
    <w:p w14:paraId="693F2E93" w14:textId="77777777" w:rsidR="005A15F4" w:rsidRPr="004524C9" w:rsidRDefault="005A15F4" w:rsidP="005A15F4">
      <w:pPr>
        <w:pStyle w:val="2"/>
        <w:ind w:firstLine="280"/>
        <w:rPr>
          <w:rFonts w:ascii="BIZ UDPゴシック" w:eastAsia="BIZ UDPゴシック" w:hAnsi="BIZ UDPゴシック"/>
          <w:spacing w:val="40"/>
          <w:szCs w:val="28"/>
        </w:rPr>
      </w:pPr>
      <w:bookmarkStart w:id="13" w:name="_Toc162017028"/>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40160" behindDoc="1" locked="0" layoutInCell="1" allowOverlap="1" wp14:anchorId="690DBA0A" wp14:editId="4EA70DB7">
                <wp:simplePos x="0" y="0"/>
                <wp:positionH relativeFrom="column">
                  <wp:posOffset>137795</wp:posOffset>
                </wp:positionH>
                <wp:positionV relativeFrom="paragraph">
                  <wp:posOffset>286385</wp:posOffset>
                </wp:positionV>
                <wp:extent cx="4320000" cy="121920"/>
                <wp:effectExtent l="0" t="0" r="4445" b="0"/>
                <wp:wrapNone/>
                <wp:docPr id="1332502693" name="平行四辺形 1332502693"/>
                <wp:cNvGraphicFramePr/>
                <a:graphic xmlns:a="http://schemas.openxmlformats.org/drawingml/2006/main">
                  <a:graphicData uri="http://schemas.microsoft.com/office/word/2010/wordprocessingShape">
                    <wps:wsp>
                      <wps:cNvSpPr/>
                      <wps:spPr>
                        <a:xfrm>
                          <a:off x="0" y="0"/>
                          <a:ext cx="4320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8E34" id="平行四辺形 1332502693" o:spid="_x0000_s1026" type="#_x0000_t7" style="position:absolute;margin-left:10.85pt;margin-top:22.55pt;width:340.15pt;height:9.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" adj="152" fillcolor="#fcf" stroked="f" strokeweight="1pt"/>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２</w:t>
      </w:r>
      <w:r w:rsidRPr="004524C9">
        <w:rPr>
          <w:rFonts w:ascii="BIZ UDPゴシック" w:eastAsia="BIZ UDPゴシック" w:hAnsi="BIZ UDPゴシック" w:hint="eastAsia"/>
          <w:spacing w:val="40"/>
          <w:szCs w:val="28"/>
        </w:rPr>
        <w:t xml:space="preserve">）　</w:t>
      </w:r>
      <w:r w:rsidRPr="00466BB6">
        <w:rPr>
          <w:rFonts w:ascii="BIZ UDPゴシック" w:eastAsia="BIZ UDPゴシック" w:hAnsi="BIZ UDPゴシック" w:hint="eastAsia"/>
          <w:spacing w:val="40"/>
          <w:szCs w:val="28"/>
        </w:rPr>
        <w:t>介護保険サービスの利用実績及び見込</w:t>
      </w:r>
      <w:bookmarkEnd w:id="13"/>
    </w:p>
    <w:p w14:paraId="37EAB73D" w14:textId="77777777" w:rsidR="005A15F4" w:rsidRDefault="005A15F4" w:rsidP="005A15F4">
      <w:pPr>
        <w:pStyle w:val="3"/>
        <w:snapToGrid w:val="0"/>
        <w:spacing w:afterLines="50" w:after="180"/>
        <w:ind w:leftChars="100" w:left="240"/>
        <w:rPr>
          <w:rFonts w:ascii="Meiryo UI" w:eastAsia="Meiryo UI" w:hAnsi="Meiryo UI"/>
          <w:szCs w:val="24"/>
        </w:rPr>
      </w:pPr>
      <w:bookmarkStart w:id="14" w:name="_Toc152162535"/>
      <w:bookmarkStart w:id="15" w:name="_Toc152163251"/>
      <w:bookmarkStart w:id="16" w:name="_Toc152167877"/>
      <w:bookmarkStart w:id="17" w:name="_Toc152862987"/>
      <w:bookmarkStart w:id="18" w:name="_Toc153550087"/>
      <w:bookmarkStart w:id="19" w:name="_Toc154161100"/>
      <w:bookmarkStart w:id="20" w:name="_Toc154513136"/>
      <w:bookmarkStart w:id="21" w:name="_Toc155890937"/>
      <w:bookmarkStart w:id="22" w:name="_Toc155964338"/>
      <w:bookmarkStart w:id="23" w:name="_Toc156220955"/>
      <w:bookmarkStart w:id="24" w:name="_Toc156496742"/>
      <w:bookmarkStart w:id="25" w:name="_Toc156917983"/>
      <w:bookmarkStart w:id="26" w:name="_Toc160627138"/>
      <w:bookmarkStart w:id="27" w:name="_Toc162017029"/>
      <w:r w:rsidRPr="00524E31">
        <w:rPr>
          <w:rFonts w:ascii="Meiryo UI" w:eastAsia="Meiryo UI" w:hAnsi="Meiryo UI" w:hint="eastAsia"/>
          <w:szCs w:val="24"/>
        </w:rPr>
        <w:t>①</w:t>
      </w:r>
      <w:r>
        <w:rPr>
          <w:rFonts w:ascii="Meiryo UI" w:eastAsia="Meiryo UI" w:hAnsi="Meiryo UI" w:hint="eastAsia"/>
          <w:szCs w:val="24"/>
        </w:rPr>
        <w:t>居宅介護サービス</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42845FF9" w14:textId="77777777" w:rsidR="005A15F4" w:rsidRDefault="005A15F4" w:rsidP="005A15F4">
      <w:pPr>
        <w:snapToGrid w:val="0"/>
        <w:ind w:leftChars="100" w:left="240"/>
        <w:rPr>
          <w:rFonts w:ascii="Meiryo UI" w:eastAsia="Meiryo UI" w:hAnsi="Meiryo UI"/>
        </w:rPr>
      </w:pPr>
      <w:r w:rsidRPr="00CC78D6">
        <w:rPr>
          <w:rFonts w:ascii="Meiryo UI" w:eastAsia="Meiryo UI" w:hAnsi="Meiryo UI" w:hint="eastAsia"/>
        </w:rPr>
        <w:t>（ア）実績</w:t>
      </w:r>
    </w:p>
    <w:p w14:paraId="6B62B1DD" w14:textId="77777777" w:rsidR="005A15F4" w:rsidRDefault="005A15F4" w:rsidP="005A15F4">
      <w:pPr>
        <w:ind w:leftChars="200" w:left="480" w:firstLineChars="100" w:firstLine="240"/>
      </w:pPr>
      <w:r w:rsidRPr="00353BFB">
        <w:rPr>
          <w:rFonts w:hint="eastAsia"/>
        </w:rPr>
        <w:t>居宅介護サービスの利用状況をみると、</w:t>
      </w:r>
      <w:r>
        <w:rPr>
          <w:rFonts w:hint="eastAsia"/>
        </w:rPr>
        <w:t>訪問介護や訪問看護などの訪問系サービス及び福祉用具貸与は計画値を上回っていますが、通所系サービスや短期入所などの訪問系以外のサービスは計画値を下回っています。</w:t>
      </w:r>
    </w:p>
    <w:p w14:paraId="444E6664" w14:textId="77777777" w:rsidR="005A15F4" w:rsidRPr="00353BFB" w:rsidRDefault="005A15F4" w:rsidP="005A15F4">
      <w:pPr>
        <w:ind w:leftChars="200" w:left="480" w:firstLineChars="100" w:firstLine="240"/>
      </w:pPr>
      <w:r>
        <w:rPr>
          <w:rFonts w:hint="eastAsia"/>
        </w:rPr>
        <w:t>居宅介護支援はほぼ見込どおりとなっています。</w:t>
      </w:r>
    </w:p>
    <w:p w14:paraId="0EBAF4F4" w14:textId="77777777" w:rsidR="005A15F4" w:rsidRPr="00353BFB" w:rsidRDefault="005A15F4" w:rsidP="005A15F4"/>
    <w:p w14:paraId="3553FA53"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居宅介護サービスの利用実績と計画比</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2044"/>
        <w:gridCol w:w="798"/>
        <w:gridCol w:w="1208"/>
        <w:gridCol w:w="1208"/>
        <w:gridCol w:w="972"/>
        <w:gridCol w:w="1208"/>
        <w:gridCol w:w="1208"/>
        <w:gridCol w:w="972"/>
      </w:tblGrid>
      <w:tr w:rsidR="005A15F4" w:rsidRPr="00CC78D6" w14:paraId="19A54FDC" w14:textId="77777777" w:rsidTr="00375186">
        <w:trPr>
          <w:trHeight w:val="285"/>
        </w:trPr>
        <w:tc>
          <w:tcPr>
            <w:tcW w:w="1477" w:type="pct"/>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71B71924"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 xml:space="preserve">　</w:t>
            </w:r>
          </w:p>
        </w:tc>
        <w:tc>
          <w:tcPr>
            <w:tcW w:w="1761"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184C75DD"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R3（2021）</w:t>
            </w:r>
          </w:p>
        </w:tc>
        <w:tc>
          <w:tcPr>
            <w:tcW w:w="1761" w:type="pct"/>
            <w:gridSpan w:val="3"/>
            <w:tcBorders>
              <w:top w:val="single" w:sz="8" w:space="0" w:color="auto"/>
              <w:left w:val="nil"/>
              <w:bottom w:val="single" w:sz="4" w:space="0" w:color="auto"/>
              <w:right w:val="single" w:sz="8" w:space="0" w:color="000000"/>
            </w:tcBorders>
            <w:shd w:val="clear" w:color="000000" w:fill="C5E6FF"/>
            <w:noWrap/>
            <w:vAlign w:val="center"/>
            <w:hideMark/>
          </w:tcPr>
          <w:p w14:paraId="48525575"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R4（2022）</w:t>
            </w:r>
          </w:p>
        </w:tc>
      </w:tr>
      <w:tr w:rsidR="005A15F4" w:rsidRPr="00CC78D6" w14:paraId="75FE4701" w14:textId="77777777" w:rsidTr="00375186">
        <w:trPr>
          <w:trHeight w:val="585"/>
        </w:trPr>
        <w:tc>
          <w:tcPr>
            <w:tcW w:w="1477" w:type="pct"/>
            <w:gridSpan w:val="2"/>
            <w:vMerge/>
            <w:tcBorders>
              <w:top w:val="single" w:sz="8" w:space="0" w:color="auto"/>
              <w:left w:val="single" w:sz="8" w:space="0" w:color="auto"/>
              <w:bottom w:val="single" w:sz="8" w:space="0" w:color="000000"/>
              <w:right w:val="single" w:sz="4" w:space="0" w:color="auto"/>
            </w:tcBorders>
            <w:vAlign w:val="center"/>
            <w:hideMark/>
          </w:tcPr>
          <w:p w14:paraId="75F5630A" w14:textId="77777777" w:rsidR="005A15F4" w:rsidRPr="00CC78D6" w:rsidRDefault="005A15F4" w:rsidP="00375186">
            <w:pPr>
              <w:widowControl/>
              <w:jc w:val="left"/>
              <w:rPr>
                <w:rFonts w:ascii="Meiryo UI" w:eastAsia="Meiryo UI" w:hAnsi="Meiryo UI" w:cs="ＭＳ Ｐゴシック"/>
                <w:color w:val="000000"/>
                <w:kern w:val="0"/>
                <w:sz w:val="20"/>
                <w:szCs w:val="20"/>
              </w:rPr>
            </w:pPr>
          </w:p>
        </w:tc>
        <w:tc>
          <w:tcPr>
            <w:tcW w:w="628" w:type="pct"/>
            <w:tcBorders>
              <w:top w:val="nil"/>
              <w:left w:val="single" w:sz="8" w:space="0" w:color="auto"/>
              <w:bottom w:val="single" w:sz="8" w:space="0" w:color="auto"/>
              <w:right w:val="single" w:sz="4" w:space="0" w:color="auto"/>
            </w:tcBorders>
            <w:shd w:val="clear" w:color="000000" w:fill="C5E6FF"/>
            <w:vAlign w:val="center"/>
            <w:hideMark/>
          </w:tcPr>
          <w:p w14:paraId="61E578B5" w14:textId="77777777" w:rsidR="005A15F4" w:rsidRPr="00CC78D6" w:rsidRDefault="005A15F4" w:rsidP="00375186">
            <w:pPr>
              <w:widowControl/>
              <w:spacing w:line="280" w:lineRule="exact"/>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計画値</w:t>
            </w:r>
            <w:r w:rsidRPr="00CC78D6">
              <w:rPr>
                <w:rFonts w:ascii="Meiryo UI" w:eastAsia="Meiryo UI" w:hAnsi="Meiryo UI" w:cs="ＭＳ Ｐゴシック" w:hint="eastAsia"/>
                <w:color w:val="000000"/>
                <w:kern w:val="0"/>
                <w:sz w:val="20"/>
                <w:szCs w:val="20"/>
              </w:rPr>
              <w:br/>
              <w:t>A</w:t>
            </w:r>
          </w:p>
        </w:tc>
        <w:tc>
          <w:tcPr>
            <w:tcW w:w="628" w:type="pct"/>
            <w:tcBorders>
              <w:top w:val="nil"/>
              <w:left w:val="nil"/>
              <w:bottom w:val="single" w:sz="8" w:space="0" w:color="auto"/>
              <w:right w:val="single" w:sz="4" w:space="0" w:color="auto"/>
            </w:tcBorders>
            <w:shd w:val="clear" w:color="000000" w:fill="C5E6FF"/>
            <w:vAlign w:val="center"/>
            <w:hideMark/>
          </w:tcPr>
          <w:p w14:paraId="3B549E2E" w14:textId="77777777" w:rsidR="005A15F4" w:rsidRPr="00CC78D6" w:rsidRDefault="005A15F4" w:rsidP="00375186">
            <w:pPr>
              <w:widowControl/>
              <w:spacing w:line="280" w:lineRule="exact"/>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実績値</w:t>
            </w:r>
            <w:r w:rsidRPr="00CC78D6">
              <w:rPr>
                <w:rFonts w:ascii="Meiryo UI" w:eastAsia="Meiryo UI" w:hAnsi="Meiryo UI" w:cs="ＭＳ Ｐゴシック" w:hint="eastAsia"/>
                <w:color w:val="000000"/>
                <w:kern w:val="0"/>
                <w:sz w:val="20"/>
                <w:szCs w:val="20"/>
              </w:rPr>
              <w:br/>
              <w:t>B</w:t>
            </w:r>
          </w:p>
        </w:tc>
        <w:tc>
          <w:tcPr>
            <w:tcW w:w="505" w:type="pct"/>
            <w:tcBorders>
              <w:top w:val="nil"/>
              <w:left w:val="nil"/>
              <w:bottom w:val="single" w:sz="8" w:space="0" w:color="auto"/>
              <w:right w:val="single" w:sz="8" w:space="0" w:color="auto"/>
            </w:tcBorders>
            <w:shd w:val="clear" w:color="000000" w:fill="C5E6FF"/>
            <w:vAlign w:val="center"/>
            <w:hideMark/>
          </w:tcPr>
          <w:p w14:paraId="3845302A" w14:textId="77777777" w:rsidR="005A15F4" w:rsidRPr="00CC78D6" w:rsidRDefault="005A15F4" w:rsidP="00375186">
            <w:pPr>
              <w:widowControl/>
              <w:spacing w:line="280" w:lineRule="exact"/>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計画比</w:t>
            </w:r>
            <w:r w:rsidRPr="00CC78D6">
              <w:rPr>
                <w:rFonts w:ascii="Meiryo UI" w:eastAsia="Meiryo UI" w:hAnsi="Meiryo UI" w:cs="ＭＳ Ｐゴシック" w:hint="eastAsia"/>
                <w:color w:val="000000"/>
                <w:kern w:val="0"/>
                <w:sz w:val="20"/>
                <w:szCs w:val="20"/>
              </w:rPr>
              <w:br/>
              <w:t>B/A</w:t>
            </w:r>
          </w:p>
        </w:tc>
        <w:tc>
          <w:tcPr>
            <w:tcW w:w="628" w:type="pct"/>
            <w:tcBorders>
              <w:top w:val="nil"/>
              <w:left w:val="nil"/>
              <w:bottom w:val="single" w:sz="8" w:space="0" w:color="auto"/>
              <w:right w:val="single" w:sz="4" w:space="0" w:color="auto"/>
            </w:tcBorders>
            <w:shd w:val="clear" w:color="000000" w:fill="C5E6FF"/>
            <w:vAlign w:val="center"/>
            <w:hideMark/>
          </w:tcPr>
          <w:p w14:paraId="515592D9" w14:textId="77777777" w:rsidR="005A15F4" w:rsidRPr="00CC78D6" w:rsidRDefault="005A15F4" w:rsidP="00375186">
            <w:pPr>
              <w:widowControl/>
              <w:spacing w:line="280" w:lineRule="exact"/>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計画値</w:t>
            </w:r>
            <w:r w:rsidRPr="00CC78D6">
              <w:rPr>
                <w:rFonts w:ascii="Meiryo UI" w:eastAsia="Meiryo UI" w:hAnsi="Meiryo UI" w:cs="ＭＳ Ｐゴシック" w:hint="eastAsia"/>
                <w:color w:val="000000"/>
                <w:kern w:val="0"/>
                <w:sz w:val="20"/>
                <w:szCs w:val="20"/>
              </w:rPr>
              <w:br/>
              <w:t>A</w:t>
            </w:r>
          </w:p>
        </w:tc>
        <w:tc>
          <w:tcPr>
            <w:tcW w:w="628" w:type="pct"/>
            <w:tcBorders>
              <w:top w:val="nil"/>
              <w:left w:val="nil"/>
              <w:bottom w:val="single" w:sz="8" w:space="0" w:color="auto"/>
              <w:right w:val="single" w:sz="4" w:space="0" w:color="auto"/>
            </w:tcBorders>
            <w:shd w:val="clear" w:color="000000" w:fill="C5E6FF"/>
            <w:vAlign w:val="center"/>
            <w:hideMark/>
          </w:tcPr>
          <w:p w14:paraId="5AEF75A2" w14:textId="77777777" w:rsidR="005A15F4" w:rsidRPr="00CC78D6" w:rsidRDefault="005A15F4" w:rsidP="00375186">
            <w:pPr>
              <w:widowControl/>
              <w:spacing w:line="280" w:lineRule="exact"/>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実績値</w:t>
            </w:r>
            <w:r w:rsidRPr="00CC78D6">
              <w:rPr>
                <w:rFonts w:ascii="Meiryo UI" w:eastAsia="Meiryo UI" w:hAnsi="Meiryo UI" w:cs="ＭＳ Ｐゴシック" w:hint="eastAsia"/>
                <w:color w:val="000000"/>
                <w:kern w:val="0"/>
                <w:sz w:val="20"/>
                <w:szCs w:val="20"/>
              </w:rPr>
              <w:br/>
              <w:t>B</w:t>
            </w:r>
          </w:p>
        </w:tc>
        <w:tc>
          <w:tcPr>
            <w:tcW w:w="505" w:type="pct"/>
            <w:tcBorders>
              <w:top w:val="nil"/>
              <w:left w:val="nil"/>
              <w:bottom w:val="single" w:sz="8" w:space="0" w:color="auto"/>
              <w:right w:val="single" w:sz="8" w:space="0" w:color="auto"/>
            </w:tcBorders>
            <w:shd w:val="clear" w:color="000000" w:fill="C5E6FF"/>
            <w:vAlign w:val="center"/>
            <w:hideMark/>
          </w:tcPr>
          <w:p w14:paraId="2F80A9C9" w14:textId="77777777" w:rsidR="005A15F4" w:rsidRPr="00CC78D6" w:rsidRDefault="005A15F4" w:rsidP="00375186">
            <w:pPr>
              <w:widowControl/>
              <w:spacing w:line="280" w:lineRule="exact"/>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計画比</w:t>
            </w:r>
            <w:r w:rsidRPr="00CC78D6">
              <w:rPr>
                <w:rFonts w:ascii="Meiryo UI" w:eastAsia="Meiryo UI" w:hAnsi="Meiryo UI" w:cs="ＭＳ Ｐゴシック" w:hint="eastAsia"/>
                <w:color w:val="000000"/>
                <w:kern w:val="0"/>
                <w:sz w:val="20"/>
                <w:szCs w:val="20"/>
              </w:rPr>
              <w:br/>
              <w:t>B/A</w:t>
            </w:r>
          </w:p>
        </w:tc>
      </w:tr>
      <w:tr w:rsidR="005A15F4" w:rsidRPr="00CC78D6" w14:paraId="4EB1D905" w14:textId="77777777" w:rsidTr="00375186">
        <w:trPr>
          <w:trHeight w:val="285"/>
        </w:trPr>
        <w:tc>
          <w:tcPr>
            <w:tcW w:w="1063" w:type="pct"/>
            <w:tcBorders>
              <w:top w:val="nil"/>
              <w:left w:val="single" w:sz="8" w:space="0" w:color="auto"/>
              <w:bottom w:val="single" w:sz="4" w:space="0" w:color="auto"/>
              <w:right w:val="single" w:sz="4" w:space="0" w:color="auto"/>
            </w:tcBorders>
            <w:shd w:val="clear" w:color="000000" w:fill="FFFFFF"/>
            <w:vAlign w:val="center"/>
            <w:hideMark/>
          </w:tcPr>
          <w:p w14:paraId="36F6DA0A"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訪問介護</w:t>
            </w:r>
          </w:p>
        </w:tc>
        <w:tc>
          <w:tcPr>
            <w:tcW w:w="415" w:type="pct"/>
            <w:tcBorders>
              <w:top w:val="nil"/>
              <w:left w:val="nil"/>
              <w:bottom w:val="single" w:sz="4" w:space="0" w:color="auto"/>
              <w:right w:val="nil"/>
            </w:tcBorders>
            <w:shd w:val="clear" w:color="000000" w:fill="FFFFFF"/>
            <w:noWrap/>
            <w:vAlign w:val="center"/>
            <w:hideMark/>
          </w:tcPr>
          <w:p w14:paraId="37178208"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回／年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1BE442E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1,555,890</w:t>
            </w:r>
          </w:p>
        </w:tc>
        <w:tc>
          <w:tcPr>
            <w:tcW w:w="628" w:type="pct"/>
            <w:tcBorders>
              <w:top w:val="nil"/>
              <w:left w:val="nil"/>
              <w:bottom w:val="single" w:sz="4" w:space="0" w:color="auto"/>
              <w:right w:val="single" w:sz="4" w:space="0" w:color="auto"/>
            </w:tcBorders>
            <w:shd w:val="clear" w:color="auto" w:fill="auto"/>
            <w:noWrap/>
            <w:vAlign w:val="center"/>
            <w:hideMark/>
          </w:tcPr>
          <w:p w14:paraId="1EE845A8"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1,608,457</w:t>
            </w:r>
          </w:p>
        </w:tc>
        <w:tc>
          <w:tcPr>
            <w:tcW w:w="505" w:type="pct"/>
            <w:tcBorders>
              <w:top w:val="nil"/>
              <w:left w:val="nil"/>
              <w:bottom w:val="single" w:sz="4" w:space="0" w:color="auto"/>
              <w:right w:val="single" w:sz="8" w:space="0" w:color="auto"/>
            </w:tcBorders>
            <w:shd w:val="clear" w:color="auto" w:fill="auto"/>
            <w:noWrap/>
            <w:vAlign w:val="center"/>
            <w:hideMark/>
          </w:tcPr>
          <w:p w14:paraId="4FC5036A"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103.4%</w:t>
            </w:r>
          </w:p>
        </w:tc>
        <w:tc>
          <w:tcPr>
            <w:tcW w:w="628" w:type="pct"/>
            <w:tcBorders>
              <w:top w:val="nil"/>
              <w:left w:val="nil"/>
              <w:bottom w:val="single" w:sz="4" w:space="0" w:color="auto"/>
              <w:right w:val="single" w:sz="4" w:space="0" w:color="auto"/>
            </w:tcBorders>
            <w:shd w:val="clear" w:color="auto" w:fill="auto"/>
            <w:noWrap/>
            <w:vAlign w:val="center"/>
            <w:hideMark/>
          </w:tcPr>
          <w:p w14:paraId="5420DAF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1,624,211</w:t>
            </w:r>
          </w:p>
        </w:tc>
        <w:tc>
          <w:tcPr>
            <w:tcW w:w="628" w:type="pct"/>
            <w:tcBorders>
              <w:top w:val="nil"/>
              <w:left w:val="nil"/>
              <w:bottom w:val="single" w:sz="4" w:space="0" w:color="auto"/>
              <w:right w:val="single" w:sz="4" w:space="0" w:color="auto"/>
            </w:tcBorders>
            <w:shd w:val="clear" w:color="auto" w:fill="auto"/>
            <w:noWrap/>
            <w:vAlign w:val="center"/>
            <w:hideMark/>
          </w:tcPr>
          <w:p w14:paraId="0B7E01D1"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1,755,448</w:t>
            </w:r>
          </w:p>
        </w:tc>
        <w:tc>
          <w:tcPr>
            <w:tcW w:w="505" w:type="pct"/>
            <w:tcBorders>
              <w:top w:val="nil"/>
              <w:left w:val="nil"/>
              <w:bottom w:val="single" w:sz="4" w:space="0" w:color="auto"/>
              <w:right w:val="single" w:sz="8" w:space="0" w:color="auto"/>
            </w:tcBorders>
            <w:shd w:val="clear" w:color="auto" w:fill="auto"/>
            <w:noWrap/>
            <w:vAlign w:val="center"/>
            <w:hideMark/>
          </w:tcPr>
          <w:p w14:paraId="7C186399"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108.1%</w:t>
            </w:r>
          </w:p>
        </w:tc>
      </w:tr>
      <w:tr w:rsidR="005A15F4" w:rsidRPr="00CC78D6" w14:paraId="628ECA6C" w14:textId="77777777" w:rsidTr="00375186">
        <w:trPr>
          <w:trHeight w:val="285"/>
        </w:trPr>
        <w:tc>
          <w:tcPr>
            <w:tcW w:w="1063" w:type="pct"/>
            <w:tcBorders>
              <w:top w:val="nil"/>
              <w:left w:val="single" w:sz="8" w:space="0" w:color="auto"/>
              <w:bottom w:val="single" w:sz="4" w:space="0" w:color="auto"/>
              <w:right w:val="single" w:sz="4" w:space="0" w:color="auto"/>
            </w:tcBorders>
            <w:shd w:val="clear" w:color="000000" w:fill="FFFFFF"/>
            <w:vAlign w:val="center"/>
            <w:hideMark/>
          </w:tcPr>
          <w:p w14:paraId="17DF7926"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訪問入浴介護</w:t>
            </w:r>
          </w:p>
        </w:tc>
        <w:tc>
          <w:tcPr>
            <w:tcW w:w="415" w:type="pct"/>
            <w:tcBorders>
              <w:top w:val="nil"/>
              <w:left w:val="nil"/>
              <w:bottom w:val="single" w:sz="4" w:space="0" w:color="auto"/>
              <w:right w:val="nil"/>
            </w:tcBorders>
            <w:shd w:val="clear" w:color="000000" w:fill="FFFFFF"/>
            <w:noWrap/>
            <w:vAlign w:val="center"/>
            <w:hideMark/>
          </w:tcPr>
          <w:p w14:paraId="73376298"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回／年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2ECE5F79"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8,177</w:t>
            </w:r>
          </w:p>
        </w:tc>
        <w:tc>
          <w:tcPr>
            <w:tcW w:w="628" w:type="pct"/>
            <w:tcBorders>
              <w:top w:val="nil"/>
              <w:left w:val="nil"/>
              <w:bottom w:val="single" w:sz="4" w:space="0" w:color="auto"/>
              <w:right w:val="single" w:sz="4" w:space="0" w:color="auto"/>
            </w:tcBorders>
            <w:shd w:val="clear" w:color="auto" w:fill="auto"/>
            <w:noWrap/>
            <w:vAlign w:val="center"/>
            <w:hideMark/>
          </w:tcPr>
          <w:p w14:paraId="3E318158"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9,724</w:t>
            </w:r>
          </w:p>
        </w:tc>
        <w:tc>
          <w:tcPr>
            <w:tcW w:w="505" w:type="pct"/>
            <w:tcBorders>
              <w:top w:val="nil"/>
              <w:left w:val="nil"/>
              <w:bottom w:val="single" w:sz="4" w:space="0" w:color="auto"/>
              <w:right w:val="single" w:sz="8" w:space="0" w:color="auto"/>
            </w:tcBorders>
            <w:shd w:val="clear" w:color="auto" w:fill="auto"/>
            <w:noWrap/>
            <w:vAlign w:val="center"/>
            <w:hideMark/>
          </w:tcPr>
          <w:p w14:paraId="0C3BE563"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118.9%</w:t>
            </w:r>
          </w:p>
        </w:tc>
        <w:tc>
          <w:tcPr>
            <w:tcW w:w="628" w:type="pct"/>
            <w:tcBorders>
              <w:top w:val="nil"/>
              <w:left w:val="nil"/>
              <w:bottom w:val="single" w:sz="4" w:space="0" w:color="auto"/>
              <w:right w:val="single" w:sz="4" w:space="0" w:color="auto"/>
            </w:tcBorders>
            <w:shd w:val="clear" w:color="auto" w:fill="auto"/>
            <w:noWrap/>
            <w:vAlign w:val="center"/>
            <w:hideMark/>
          </w:tcPr>
          <w:p w14:paraId="70DBC753"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8,576</w:t>
            </w:r>
          </w:p>
        </w:tc>
        <w:tc>
          <w:tcPr>
            <w:tcW w:w="628" w:type="pct"/>
            <w:tcBorders>
              <w:top w:val="nil"/>
              <w:left w:val="nil"/>
              <w:bottom w:val="single" w:sz="4" w:space="0" w:color="auto"/>
              <w:right w:val="single" w:sz="4" w:space="0" w:color="auto"/>
            </w:tcBorders>
            <w:shd w:val="clear" w:color="auto" w:fill="auto"/>
            <w:noWrap/>
            <w:vAlign w:val="center"/>
            <w:hideMark/>
          </w:tcPr>
          <w:p w14:paraId="3A7ABC7B"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9,747</w:t>
            </w:r>
          </w:p>
        </w:tc>
        <w:tc>
          <w:tcPr>
            <w:tcW w:w="505" w:type="pct"/>
            <w:tcBorders>
              <w:top w:val="nil"/>
              <w:left w:val="nil"/>
              <w:bottom w:val="single" w:sz="4" w:space="0" w:color="auto"/>
              <w:right w:val="single" w:sz="8" w:space="0" w:color="auto"/>
            </w:tcBorders>
            <w:shd w:val="clear" w:color="auto" w:fill="auto"/>
            <w:noWrap/>
            <w:vAlign w:val="center"/>
            <w:hideMark/>
          </w:tcPr>
          <w:p w14:paraId="119D81F2"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113.7%</w:t>
            </w:r>
          </w:p>
        </w:tc>
      </w:tr>
      <w:tr w:rsidR="005A15F4" w:rsidRPr="00CC78D6" w14:paraId="2A150E26" w14:textId="77777777" w:rsidTr="00375186">
        <w:trPr>
          <w:trHeight w:val="285"/>
        </w:trPr>
        <w:tc>
          <w:tcPr>
            <w:tcW w:w="1063" w:type="pct"/>
            <w:tcBorders>
              <w:top w:val="nil"/>
              <w:left w:val="single" w:sz="8" w:space="0" w:color="auto"/>
              <w:bottom w:val="single" w:sz="4" w:space="0" w:color="auto"/>
              <w:right w:val="single" w:sz="4" w:space="0" w:color="auto"/>
            </w:tcBorders>
            <w:shd w:val="clear" w:color="000000" w:fill="FFFFFF"/>
            <w:vAlign w:val="center"/>
            <w:hideMark/>
          </w:tcPr>
          <w:p w14:paraId="1AF88334"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訪問看護</w:t>
            </w:r>
          </w:p>
        </w:tc>
        <w:tc>
          <w:tcPr>
            <w:tcW w:w="415" w:type="pct"/>
            <w:tcBorders>
              <w:top w:val="nil"/>
              <w:left w:val="nil"/>
              <w:bottom w:val="single" w:sz="4" w:space="0" w:color="auto"/>
              <w:right w:val="nil"/>
            </w:tcBorders>
            <w:shd w:val="clear" w:color="000000" w:fill="FFFFFF"/>
            <w:noWrap/>
            <w:vAlign w:val="center"/>
            <w:hideMark/>
          </w:tcPr>
          <w:p w14:paraId="4ACE1FEE"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回／年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60ABD695"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307,772</w:t>
            </w:r>
          </w:p>
        </w:tc>
        <w:tc>
          <w:tcPr>
            <w:tcW w:w="628" w:type="pct"/>
            <w:tcBorders>
              <w:top w:val="nil"/>
              <w:left w:val="nil"/>
              <w:bottom w:val="single" w:sz="4" w:space="0" w:color="auto"/>
              <w:right w:val="single" w:sz="4" w:space="0" w:color="auto"/>
            </w:tcBorders>
            <w:shd w:val="clear" w:color="auto" w:fill="auto"/>
            <w:noWrap/>
            <w:vAlign w:val="center"/>
            <w:hideMark/>
          </w:tcPr>
          <w:p w14:paraId="3B540C43"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336,319</w:t>
            </w:r>
          </w:p>
        </w:tc>
        <w:tc>
          <w:tcPr>
            <w:tcW w:w="505" w:type="pct"/>
            <w:tcBorders>
              <w:top w:val="nil"/>
              <w:left w:val="nil"/>
              <w:bottom w:val="single" w:sz="4" w:space="0" w:color="auto"/>
              <w:right w:val="single" w:sz="8" w:space="0" w:color="auto"/>
            </w:tcBorders>
            <w:shd w:val="clear" w:color="auto" w:fill="auto"/>
            <w:noWrap/>
            <w:vAlign w:val="center"/>
            <w:hideMark/>
          </w:tcPr>
          <w:p w14:paraId="22674307"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109.3%</w:t>
            </w:r>
          </w:p>
        </w:tc>
        <w:tc>
          <w:tcPr>
            <w:tcW w:w="628" w:type="pct"/>
            <w:tcBorders>
              <w:top w:val="nil"/>
              <w:left w:val="nil"/>
              <w:bottom w:val="single" w:sz="4" w:space="0" w:color="auto"/>
              <w:right w:val="single" w:sz="4" w:space="0" w:color="auto"/>
            </w:tcBorders>
            <w:shd w:val="clear" w:color="auto" w:fill="auto"/>
            <w:noWrap/>
            <w:vAlign w:val="center"/>
            <w:hideMark/>
          </w:tcPr>
          <w:p w14:paraId="6E833177"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321,026</w:t>
            </w:r>
          </w:p>
        </w:tc>
        <w:tc>
          <w:tcPr>
            <w:tcW w:w="628" w:type="pct"/>
            <w:tcBorders>
              <w:top w:val="nil"/>
              <w:left w:val="nil"/>
              <w:bottom w:val="single" w:sz="4" w:space="0" w:color="auto"/>
              <w:right w:val="single" w:sz="4" w:space="0" w:color="auto"/>
            </w:tcBorders>
            <w:shd w:val="clear" w:color="auto" w:fill="auto"/>
            <w:noWrap/>
            <w:vAlign w:val="center"/>
            <w:hideMark/>
          </w:tcPr>
          <w:p w14:paraId="3A0D9ED6"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360,552</w:t>
            </w:r>
          </w:p>
        </w:tc>
        <w:tc>
          <w:tcPr>
            <w:tcW w:w="505" w:type="pct"/>
            <w:tcBorders>
              <w:top w:val="nil"/>
              <w:left w:val="nil"/>
              <w:bottom w:val="single" w:sz="4" w:space="0" w:color="auto"/>
              <w:right w:val="single" w:sz="8" w:space="0" w:color="auto"/>
            </w:tcBorders>
            <w:shd w:val="clear" w:color="auto" w:fill="auto"/>
            <w:noWrap/>
            <w:vAlign w:val="center"/>
            <w:hideMark/>
          </w:tcPr>
          <w:p w14:paraId="37935448"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112.3%</w:t>
            </w:r>
          </w:p>
        </w:tc>
      </w:tr>
      <w:tr w:rsidR="005A15F4" w:rsidRPr="00CC78D6" w14:paraId="787D045F" w14:textId="77777777" w:rsidTr="00375186">
        <w:trPr>
          <w:trHeight w:val="285"/>
        </w:trPr>
        <w:tc>
          <w:tcPr>
            <w:tcW w:w="1063" w:type="pct"/>
            <w:tcBorders>
              <w:top w:val="nil"/>
              <w:left w:val="single" w:sz="8" w:space="0" w:color="auto"/>
              <w:bottom w:val="single" w:sz="4" w:space="0" w:color="auto"/>
              <w:right w:val="single" w:sz="4" w:space="0" w:color="auto"/>
            </w:tcBorders>
            <w:shd w:val="clear" w:color="auto" w:fill="auto"/>
            <w:vAlign w:val="center"/>
            <w:hideMark/>
          </w:tcPr>
          <w:p w14:paraId="04CC7FEE"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訪問リハビリテーション</w:t>
            </w:r>
          </w:p>
        </w:tc>
        <w:tc>
          <w:tcPr>
            <w:tcW w:w="415" w:type="pct"/>
            <w:tcBorders>
              <w:top w:val="nil"/>
              <w:left w:val="nil"/>
              <w:bottom w:val="single" w:sz="4" w:space="0" w:color="auto"/>
              <w:right w:val="nil"/>
            </w:tcBorders>
            <w:shd w:val="clear" w:color="000000" w:fill="FFFFFF"/>
            <w:noWrap/>
            <w:vAlign w:val="center"/>
            <w:hideMark/>
          </w:tcPr>
          <w:p w14:paraId="345482D0"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回／年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292B25A1"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32,590</w:t>
            </w:r>
          </w:p>
        </w:tc>
        <w:tc>
          <w:tcPr>
            <w:tcW w:w="628" w:type="pct"/>
            <w:tcBorders>
              <w:top w:val="nil"/>
              <w:left w:val="nil"/>
              <w:bottom w:val="single" w:sz="4" w:space="0" w:color="auto"/>
              <w:right w:val="single" w:sz="4" w:space="0" w:color="auto"/>
            </w:tcBorders>
            <w:shd w:val="clear" w:color="auto" w:fill="auto"/>
            <w:noWrap/>
            <w:vAlign w:val="center"/>
            <w:hideMark/>
          </w:tcPr>
          <w:p w14:paraId="774F5093"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38,213</w:t>
            </w:r>
          </w:p>
        </w:tc>
        <w:tc>
          <w:tcPr>
            <w:tcW w:w="505" w:type="pct"/>
            <w:tcBorders>
              <w:top w:val="nil"/>
              <w:left w:val="nil"/>
              <w:bottom w:val="single" w:sz="4" w:space="0" w:color="auto"/>
              <w:right w:val="single" w:sz="8" w:space="0" w:color="auto"/>
            </w:tcBorders>
            <w:shd w:val="clear" w:color="auto" w:fill="auto"/>
            <w:noWrap/>
            <w:vAlign w:val="center"/>
            <w:hideMark/>
          </w:tcPr>
          <w:p w14:paraId="38D3155C"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117.3%</w:t>
            </w:r>
          </w:p>
        </w:tc>
        <w:tc>
          <w:tcPr>
            <w:tcW w:w="628" w:type="pct"/>
            <w:tcBorders>
              <w:top w:val="nil"/>
              <w:left w:val="nil"/>
              <w:bottom w:val="single" w:sz="4" w:space="0" w:color="auto"/>
              <w:right w:val="single" w:sz="4" w:space="0" w:color="auto"/>
            </w:tcBorders>
            <w:shd w:val="clear" w:color="auto" w:fill="auto"/>
            <w:noWrap/>
            <w:vAlign w:val="center"/>
            <w:hideMark/>
          </w:tcPr>
          <w:p w14:paraId="14E72AF0"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34,102</w:t>
            </w:r>
          </w:p>
        </w:tc>
        <w:tc>
          <w:tcPr>
            <w:tcW w:w="628" w:type="pct"/>
            <w:tcBorders>
              <w:top w:val="nil"/>
              <w:left w:val="nil"/>
              <w:bottom w:val="single" w:sz="4" w:space="0" w:color="auto"/>
              <w:right w:val="single" w:sz="4" w:space="0" w:color="auto"/>
            </w:tcBorders>
            <w:shd w:val="clear" w:color="auto" w:fill="auto"/>
            <w:noWrap/>
            <w:vAlign w:val="center"/>
            <w:hideMark/>
          </w:tcPr>
          <w:p w14:paraId="0366FBBA"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41,220</w:t>
            </w:r>
          </w:p>
        </w:tc>
        <w:tc>
          <w:tcPr>
            <w:tcW w:w="505" w:type="pct"/>
            <w:tcBorders>
              <w:top w:val="nil"/>
              <w:left w:val="nil"/>
              <w:bottom w:val="single" w:sz="4" w:space="0" w:color="auto"/>
              <w:right w:val="single" w:sz="8" w:space="0" w:color="auto"/>
            </w:tcBorders>
            <w:shd w:val="clear" w:color="auto" w:fill="auto"/>
            <w:noWrap/>
            <w:vAlign w:val="center"/>
            <w:hideMark/>
          </w:tcPr>
          <w:p w14:paraId="20D3CD70"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120.9%</w:t>
            </w:r>
          </w:p>
        </w:tc>
      </w:tr>
      <w:tr w:rsidR="005A15F4" w:rsidRPr="00CC78D6" w14:paraId="2C736BB7" w14:textId="77777777" w:rsidTr="00375186">
        <w:trPr>
          <w:trHeight w:val="285"/>
        </w:trPr>
        <w:tc>
          <w:tcPr>
            <w:tcW w:w="1063" w:type="pct"/>
            <w:tcBorders>
              <w:top w:val="nil"/>
              <w:left w:val="single" w:sz="8" w:space="0" w:color="auto"/>
              <w:bottom w:val="single" w:sz="4" w:space="0" w:color="auto"/>
              <w:right w:val="single" w:sz="4" w:space="0" w:color="auto"/>
            </w:tcBorders>
            <w:shd w:val="clear" w:color="000000" w:fill="FFFFFF"/>
            <w:vAlign w:val="center"/>
            <w:hideMark/>
          </w:tcPr>
          <w:p w14:paraId="6F1DA3AD"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居宅療養管理指導</w:t>
            </w:r>
          </w:p>
        </w:tc>
        <w:tc>
          <w:tcPr>
            <w:tcW w:w="415" w:type="pct"/>
            <w:tcBorders>
              <w:top w:val="nil"/>
              <w:left w:val="nil"/>
              <w:bottom w:val="single" w:sz="4" w:space="0" w:color="auto"/>
              <w:right w:val="nil"/>
            </w:tcBorders>
            <w:shd w:val="clear" w:color="000000" w:fill="FFFFFF"/>
            <w:noWrap/>
            <w:vAlign w:val="center"/>
            <w:hideMark/>
          </w:tcPr>
          <w:p w14:paraId="5F1D04BA"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774B4E86"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39,684</w:t>
            </w:r>
          </w:p>
        </w:tc>
        <w:tc>
          <w:tcPr>
            <w:tcW w:w="628" w:type="pct"/>
            <w:tcBorders>
              <w:top w:val="nil"/>
              <w:left w:val="nil"/>
              <w:bottom w:val="single" w:sz="4" w:space="0" w:color="auto"/>
              <w:right w:val="single" w:sz="4" w:space="0" w:color="auto"/>
            </w:tcBorders>
            <w:shd w:val="clear" w:color="auto" w:fill="auto"/>
            <w:noWrap/>
            <w:vAlign w:val="center"/>
            <w:hideMark/>
          </w:tcPr>
          <w:p w14:paraId="1F106DA8"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41,789</w:t>
            </w:r>
          </w:p>
        </w:tc>
        <w:tc>
          <w:tcPr>
            <w:tcW w:w="505" w:type="pct"/>
            <w:tcBorders>
              <w:top w:val="nil"/>
              <w:left w:val="nil"/>
              <w:bottom w:val="single" w:sz="4" w:space="0" w:color="auto"/>
              <w:right w:val="single" w:sz="8" w:space="0" w:color="auto"/>
            </w:tcBorders>
            <w:shd w:val="clear" w:color="auto" w:fill="auto"/>
            <w:noWrap/>
            <w:vAlign w:val="center"/>
            <w:hideMark/>
          </w:tcPr>
          <w:p w14:paraId="544B8CF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105.3%</w:t>
            </w:r>
          </w:p>
        </w:tc>
        <w:tc>
          <w:tcPr>
            <w:tcW w:w="628" w:type="pct"/>
            <w:tcBorders>
              <w:top w:val="nil"/>
              <w:left w:val="nil"/>
              <w:bottom w:val="single" w:sz="4" w:space="0" w:color="auto"/>
              <w:right w:val="single" w:sz="4" w:space="0" w:color="auto"/>
            </w:tcBorders>
            <w:shd w:val="clear" w:color="auto" w:fill="auto"/>
            <w:noWrap/>
            <w:vAlign w:val="center"/>
            <w:hideMark/>
          </w:tcPr>
          <w:p w14:paraId="716CA045"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41,436</w:t>
            </w:r>
          </w:p>
        </w:tc>
        <w:tc>
          <w:tcPr>
            <w:tcW w:w="628" w:type="pct"/>
            <w:tcBorders>
              <w:top w:val="nil"/>
              <w:left w:val="nil"/>
              <w:bottom w:val="single" w:sz="4" w:space="0" w:color="auto"/>
              <w:right w:val="single" w:sz="4" w:space="0" w:color="auto"/>
            </w:tcBorders>
            <w:shd w:val="clear" w:color="auto" w:fill="auto"/>
            <w:noWrap/>
            <w:vAlign w:val="center"/>
            <w:hideMark/>
          </w:tcPr>
          <w:p w14:paraId="6F4D7984"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44,308</w:t>
            </w:r>
          </w:p>
        </w:tc>
        <w:tc>
          <w:tcPr>
            <w:tcW w:w="505" w:type="pct"/>
            <w:tcBorders>
              <w:top w:val="nil"/>
              <w:left w:val="nil"/>
              <w:bottom w:val="single" w:sz="4" w:space="0" w:color="auto"/>
              <w:right w:val="single" w:sz="8" w:space="0" w:color="auto"/>
            </w:tcBorders>
            <w:shd w:val="clear" w:color="auto" w:fill="auto"/>
            <w:noWrap/>
            <w:vAlign w:val="center"/>
            <w:hideMark/>
          </w:tcPr>
          <w:p w14:paraId="0A3B9FF0"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106.9%</w:t>
            </w:r>
          </w:p>
        </w:tc>
      </w:tr>
      <w:tr w:rsidR="005A15F4" w:rsidRPr="00CC78D6" w14:paraId="17130C53" w14:textId="77777777" w:rsidTr="00375186">
        <w:trPr>
          <w:trHeight w:val="285"/>
        </w:trPr>
        <w:tc>
          <w:tcPr>
            <w:tcW w:w="1063" w:type="pct"/>
            <w:tcBorders>
              <w:top w:val="nil"/>
              <w:left w:val="single" w:sz="8" w:space="0" w:color="auto"/>
              <w:bottom w:val="single" w:sz="4" w:space="0" w:color="auto"/>
              <w:right w:val="single" w:sz="4" w:space="0" w:color="auto"/>
            </w:tcBorders>
            <w:shd w:val="clear" w:color="000000" w:fill="FFFFFF"/>
            <w:vAlign w:val="center"/>
            <w:hideMark/>
          </w:tcPr>
          <w:p w14:paraId="62F827CA"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通所介護</w:t>
            </w:r>
          </w:p>
        </w:tc>
        <w:tc>
          <w:tcPr>
            <w:tcW w:w="415" w:type="pct"/>
            <w:tcBorders>
              <w:top w:val="nil"/>
              <w:left w:val="nil"/>
              <w:bottom w:val="single" w:sz="4" w:space="0" w:color="auto"/>
              <w:right w:val="nil"/>
            </w:tcBorders>
            <w:shd w:val="clear" w:color="000000" w:fill="FFFFFF"/>
            <w:noWrap/>
            <w:vAlign w:val="center"/>
            <w:hideMark/>
          </w:tcPr>
          <w:p w14:paraId="651B6831"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回／年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67790AA5"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303,305</w:t>
            </w:r>
          </w:p>
        </w:tc>
        <w:tc>
          <w:tcPr>
            <w:tcW w:w="628" w:type="pct"/>
            <w:tcBorders>
              <w:top w:val="nil"/>
              <w:left w:val="nil"/>
              <w:bottom w:val="single" w:sz="4" w:space="0" w:color="auto"/>
              <w:right w:val="single" w:sz="4" w:space="0" w:color="auto"/>
            </w:tcBorders>
            <w:shd w:val="clear" w:color="auto" w:fill="auto"/>
            <w:noWrap/>
            <w:vAlign w:val="center"/>
            <w:hideMark/>
          </w:tcPr>
          <w:p w14:paraId="299A5CE5"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278,117</w:t>
            </w:r>
          </w:p>
        </w:tc>
        <w:tc>
          <w:tcPr>
            <w:tcW w:w="505" w:type="pct"/>
            <w:tcBorders>
              <w:top w:val="nil"/>
              <w:left w:val="nil"/>
              <w:bottom w:val="single" w:sz="4" w:space="0" w:color="auto"/>
              <w:right w:val="single" w:sz="8" w:space="0" w:color="auto"/>
            </w:tcBorders>
            <w:shd w:val="clear" w:color="auto" w:fill="auto"/>
            <w:noWrap/>
            <w:vAlign w:val="center"/>
            <w:hideMark/>
          </w:tcPr>
          <w:p w14:paraId="21EA87D2"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91.7%</w:t>
            </w:r>
          </w:p>
        </w:tc>
        <w:tc>
          <w:tcPr>
            <w:tcW w:w="628" w:type="pct"/>
            <w:tcBorders>
              <w:top w:val="nil"/>
              <w:left w:val="nil"/>
              <w:bottom w:val="single" w:sz="4" w:space="0" w:color="auto"/>
              <w:right w:val="single" w:sz="4" w:space="0" w:color="auto"/>
            </w:tcBorders>
            <w:shd w:val="clear" w:color="auto" w:fill="auto"/>
            <w:noWrap/>
            <w:vAlign w:val="center"/>
            <w:hideMark/>
          </w:tcPr>
          <w:p w14:paraId="3D6959D5"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316,484</w:t>
            </w:r>
          </w:p>
        </w:tc>
        <w:tc>
          <w:tcPr>
            <w:tcW w:w="628" w:type="pct"/>
            <w:tcBorders>
              <w:top w:val="nil"/>
              <w:left w:val="nil"/>
              <w:bottom w:val="single" w:sz="4" w:space="0" w:color="auto"/>
              <w:right w:val="single" w:sz="4" w:space="0" w:color="auto"/>
            </w:tcBorders>
            <w:shd w:val="clear" w:color="auto" w:fill="auto"/>
            <w:noWrap/>
            <w:vAlign w:val="center"/>
            <w:hideMark/>
          </w:tcPr>
          <w:p w14:paraId="0DA8125B"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275,840</w:t>
            </w:r>
          </w:p>
        </w:tc>
        <w:tc>
          <w:tcPr>
            <w:tcW w:w="505" w:type="pct"/>
            <w:tcBorders>
              <w:top w:val="nil"/>
              <w:left w:val="nil"/>
              <w:bottom w:val="single" w:sz="4" w:space="0" w:color="auto"/>
              <w:right w:val="single" w:sz="8" w:space="0" w:color="auto"/>
            </w:tcBorders>
            <w:shd w:val="clear" w:color="auto" w:fill="auto"/>
            <w:noWrap/>
            <w:vAlign w:val="center"/>
            <w:hideMark/>
          </w:tcPr>
          <w:p w14:paraId="03D4D599"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87.2%</w:t>
            </w:r>
          </w:p>
        </w:tc>
      </w:tr>
      <w:tr w:rsidR="005A15F4" w:rsidRPr="00CC78D6" w14:paraId="6524AB21" w14:textId="77777777" w:rsidTr="00375186">
        <w:trPr>
          <w:trHeight w:val="285"/>
        </w:trPr>
        <w:tc>
          <w:tcPr>
            <w:tcW w:w="1063" w:type="pct"/>
            <w:tcBorders>
              <w:top w:val="nil"/>
              <w:left w:val="single" w:sz="8" w:space="0" w:color="auto"/>
              <w:bottom w:val="single" w:sz="4" w:space="0" w:color="auto"/>
              <w:right w:val="single" w:sz="4" w:space="0" w:color="auto"/>
            </w:tcBorders>
            <w:shd w:val="clear" w:color="000000" w:fill="FFFFFF"/>
            <w:vAlign w:val="center"/>
            <w:hideMark/>
          </w:tcPr>
          <w:p w14:paraId="50CC9967"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通所リハビリテーション</w:t>
            </w:r>
          </w:p>
        </w:tc>
        <w:tc>
          <w:tcPr>
            <w:tcW w:w="415" w:type="pct"/>
            <w:tcBorders>
              <w:top w:val="nil"/>
              <w:left w:val="nil"/>
              <w:bottom w:val="single" w:sz="4" w:space="0" w:color="auto"/>
              <w:right w:val="nil"/>
            </w:tcBorders>
            <w:shd w:val="clear" w:color="000000" w:fill="FFFFFF"/>
            <w:noWrap/>
            <w:vAlign w:val="center"/>
            <w:hideMark/>
          </w:tcPr>
          <w:p w14:paraId="5425E8AC"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回／年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4D5BE9AC"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74,389</w:t>
            </w:r>
          </w:p>
        </w:tc>
        <w:tc>
          <w:tcPr>
            <w:tcW w:w="628" w:type="pct"/>
            <w:tcBorders>
              <w:top w:val="nil"/>
              <w:left w:val="nil"/>
              <w:bottom w:val="single" w:sz="4" w:space="0" w:color="auto"/>
              <w:right w:val="single" w:sz="4" w:space="0" w:color="auto"/>
            </w:tcBorders>
            <w:shd w:val="clear" w:color="auto" w:fill="auto"/>
            <w:noWrap/>
            <w:vAlign w:val="center"/>
            <w:hideMark/>
          </w:tcPr>
          <w:p w14:paraId="5A20477F"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70,608</w:t>
            </w:r>
          </w:p>
        </w:tc>
        <w:tc>
          <w:tcPr>
            <w:tcW w:w="505" w:type="pct"/>
            <w:tcBorders>
              <w:top w:val="nil"/>
              <w:left w:val="nil"/>
              <w:bottom w:val="single" w:sz="4" w:space="0" w:color="auto"/>
              <w:right w:val="single" w:sz="8" w:space="0" w:color="auto"/>
            </w:tcBorders>
            <w:shd w:val="clear" w:color="auto" w:fill="auto"/>
            <w:noWrap/>
            <w:vAlign w:val="center"/>
            <w:hideMark/>
          </w:tcPr>
          <w:p w14:paraId="2363AF13"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94.9%</w:t>
            </w:r>
          </w:p>
        </w:tc>
        <w:tc>
          <w:tcPr>
            <w:tcW w:w="628" w:type="pct"/>
            <w:tcBorders>
              <w:top w:val="nil"/>
              <w:left w:val="nil"/>
              <w:bottom w:val="single" w:sz="4" w:space="0" w:color="auto"/>
              <w:right w:val="single" w:sz="4" w:space="0" w:color="auto"/>
            </w:tcBorders>
            <w:shd w:val="clear" w:color="auto" w:fill="auto"/>
            <w:noWrap/>
            <w:vAlign w:val="center"/>
            <w:hideMark/>
          </w:tcPr>
          <w:p w14:paraId="424040DF"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77,816</w:t>
            </w:r>
          </w:p>
        </w:tc>
        <w:tc>
          <w:tcPr>
            <w:tcW w:w="628" w:type="pct"/>
            <w:tcBorders>
              <w:top w:val="nil"/>
              <w:left w:val="nil"/>
              <w:bottom w:val="single" w:sz="4" w:space="0" w:color="auto"/>
              <w:right w:val="single" w:sz="4" w:space="0" w:color="auto"/>
            </w:tcBorders>
            <w:shd w:val="clear" w:color="auto" w:fill="auto"/>
            <w:noWrap/>
            <w:vAlign w:val="center"/>
            <w:hideMark/>
          </w:tcPr>
          <w:p w14:paraId="3605841A"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74,045</w:t>
            </w:r>
          </w:p>
        </w:tc>
        <w:tc>
          <w:tcPr>
            <w:tcW w:w="505" w:type="pct"/>
            <w:tcBorders>
              <w:top w:val="nil"/>
              <w:left w:val="nil"/>
              <w:bottom w:val="single" w:sz="4" w:space="0" w:color="auto"/>
              <w:right w:val="single" w:sz="8" w:space="0" w:color="auto"/>
            </w:tcBorders>
            <w:shd w:val="clear" w:color="auto" w:fill="auto"/>
            <w:noWrap/>
            <w:vAlign w:val="center"/>
            <w:hideMark/>
          </w:tcPr>
          <w:p w14:paraId="0CA9B22A"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95.2%</w:t>
            </w:r>
          </w:p>
        </w:tc>
      </w:tr>
      <w:tr w:rsidR="005A15F4" w:rsidRPr="00CC78D6" w14:paraId="79C1E7AF" w14:textId="77777777" w:rsidTr="00375186">
        <w:trPr>
          <w:trHeight w:val="285"/>
        </w:trPr>
        <w:tc>
          <w:tcPr>
            <w:tcW w:w="1063" w:type="pct"/>
            <w:tcBorders>
              <w:top w:val="nil"/>
              <w:left w:val="single" w:sz="8" w:space="0" w:color="auto"/>
              <w:bottom w:val="single" w:sz="4" w:space="0" w:color="auto"/>
              <w:right w:val="single" w:sz="4" w:space="0" w:color="auto"/>
            </w:tcBorders>
            <w:shd w:val="clear" w:color="000000" w:fill="FFFFFF"/>
            <w:vAlign w:val="center"/>
            <w:hideMark/>
          </w:tcPr>
          <w:p w14:paraId="4AC601D4"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短期入所生活介護</w:t>
            </w:r>
          </w:p>
        </w:tc>
        <w:tc>
          <w:tcPr>
            <w:tcW w:w="415" w:type="pct"/>
            <w:tcBorders>
              <w:top w:val="nil"/>
              <w:left w:val="nil"/>
              <w:bottom w:val="single" w:sz="4" w:space="0" w:color="auto"/>
              <w:right w:val="nil"/>
            </w:tcBorders>
            <w:shd w:val="clear" w:color="000000" w:fill="FFFFFF"/>
            <w:noWrap/>
            <w:vAlign w:val="center"/>
            <w:hideMark/>
          </w:tcPr>
          <w:p w14:paraId="294110FC"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日／年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40356DC3"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83,682</w:t>
            </w:r>
          </w:p>
        </w:tc>
        <w:tc>
          <w:tcPr>
            <w:tcW w:w="628" w:type="pct"/>
            <w:tcBorders>
              <w:top w:val="nil"/>
              <w:left w:val="nil"/>
              <w:bottom w:val="single" w:sz="4" w:space="0" w:color="auto"/>
              <w:right w:val="single" w:sz="4" w:space="0" w:color="auto"/>
            </w:tcBorders>
            <w:shd w:val="clear" w:color="auto" w:fill="auto"/>
            <w:noWrap/>
            <w:vAlign w:val="center"/>
            <w:hideMark/>
          </w:tcPr>
          <w:p w14:paraId="5CC09FF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66,887</w:t>
            </w:r>
          </w:p>
        </w:tc>
        <w:tc>
          <w:tcPr>
            <w:tcW w:w="505" w:type="pct"/>
            <w:tcBorders>
              <w:top w:val="nil"/>
              <w:left w:val="nil"/>
              <w:bottom w:val="single" w:sz="4" w:space="0" w:color="auto"/>
              <w:right w:val="single" w:sz="8" w:space="0" w:color="auto"/>
            </w:tcBorders>
            <w:shd w:val="clear" w:color="auto" w:fill="auto"/>
            <w:noWrap/>
            <w:vAlign w:val="center"/>
            <w:hideMark/>
          </w:tcPr>
          <w:p w14:paraId="64C6980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79.9%</w:t>
            </w:r>
          </w:p>
        </w:tc>
        <w:tc>
          <w:tcPr>
            <w:tcW w:w="628" w:type="pct"/>
            <w:tcBorders>
              <w:top w:val="nil"/>
              <w:left w:val="nil"/>
              <w:bottom w:val="single" w:sz="4" w:space="0" w:color="auto"/>
              <w:right w:val="single" w:sz="4" w:space="0" w:color="auto"/>
            </w:tcBorders>
            <w:shd w:val="clear" w:color="auto" w:fill="auto"/>
            <w:noWrap/>
            <w:vAlign w:val="center"/>
            <w:hideMark/>
          </w:tcPr>
          <w:p w14:paraId="31C4478C"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97,266</w:t>
            </w:r>
          </w:p>
        </w:tc>
        <w:tc>
          <w:tcPr>
            <w:tcW w:w="628" w:type="pct"/>
            <w:tcBorders>
              <w:top w:val="nil"/>
              <w:left w:val="nil"/>
              <w:bottom w:val="single" w:sz="4" w:space="0" w:color="auto"/>
              <w:right w:val="single" w:sz="4" w:space="0" w:color="auto"/>
            </w:tcBorders>
            <w:shd w:val="clear" w:color="auto" w:fill="auto"/>
            <w:noWrap/>
            <w:vAlign w:val="center"/>
            <w:hideMark/>
          </w:tcPr>
          <w:p w14:paraId="51F9A65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67,232</w:t>
            </w:r>
          </w:p>
        </w:tc>
        <w:tc>
          <w:tcPr>
            <w:tcW w:w="505" w:type="pct"/>
            <w:tcBorders>
              <w:top w:val="nil"/>
              <w:left w:val="nil"/>
              <w:bottom w:val="single" w:sz="4" w:space="0" w:color="auto"/>
              <w:right w:val="single" w:sz="8" w:space="0" w:color="auto"/>
            </w:tcBorders>
            <w:shd w:val="clear" w:color="auto" w:fill="auto"/>
            <w:noWrap/>
            <w:vAlign w:val="center"/>
            <w:hideMark/>
          </w:tcPr>
          <w:p w14:paraId="71703C30"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69.1%</w:t>
            </w:r>
          </w:p>
        </w:tc>
      </w:tr>
      <w:tr w:rsidR="005A15F4" w:rsidRPr="00CC78D6" w14:paraId="66B4FEFA" w14:textId="77777777" w:rsidTr="00375186">
        <w:trPr>
          <w:trHeight w:val="624"/>
        </w:trPr>
        <w:tc>
          <w:tcPr>
            <w:tcW w:w="1063" w:type="pct"/>
            <w:tcBorders>
              <w:top w:val="nil"/>
              <w:left w:val="single" w:sz="8" w:space="0" w:color="auto"/>
              <w:bottom w:val="single" w:sz="4" w:space="0" w:color="auto"/>
              <w:right w:val="single" w:sz="4" w:space="0" w:color="auto"/>
            </w:tcBorders>
            <w:shd w:val="clear" w:color="000000" w:fill="FFFFFF"/>
            <w:vAlign w:val="center"/>
            <w:hideMark/>
          </w:tcPr>
          <w:p w14:paraId="1EE2144B" w14:textId="77777777" w:rsidR="005A15F4" w:rsidRPr="00CC78D6" w:rsidRDefault="005A15F4" w:rsidP="00375186">
            <w:pPr>
              <w:widowControl/>
              <w:snapToGrid w:val="0"/>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短期入所療養介護（老健）</w:t>
            </w:r>
          </w:p>
        </w:tc>
        <w:tc>
          <w:tcPr>
            <w:tcW w:w="415" w:type="pct"/>
            <w:tcBorders>
              <w:top w:val="nil"/>
              <w:left w:val="nil"/>
              <w:bottom w:val="single" w:sz="4" w:space="0" w:color="auto"/>
              <w:right w:val="nil"/>
            </w:tcBorders>
            <w:shd w:val="clear" w:color="000000" w:fill="FFFFFF"/>
            <w:noWrap/>
            <w:vAlign w:val="center"/>
            <w:hideMark/>
          </w:tcPr>
          <w:p w14:paraId="6231547D"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日／年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1983380C"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13,928</w:t>
            </w:r>
          </w:p>
        </w:tc>
        <w:tc>
          <w:tcPr>
            <w:tcW w:w="628" w:type="pct"/>
            <w:tcBorders>
              <w:top w:val="nil"/>
              <w:left w:val="nil"/>
              <w:bottom w:val="single" w:sz="4" w:space="0" w:color="auto"/>
              <w:right w:val="single" w:sz="4" w:space="0" w:color="auto"/>
            </w:tcBorders>
            <w:shd w:val="clear" w:color="auto" w:fill="auto"/>
            <w:noWrap/>
            <w:vAlign w:val="center"/>
            <w:hideMark/>
          </w:tcPr>
          <w:p w14:paraId="5A09E8C5"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8,482</w:t>
            </w:r>
          </w:p>
        </w:tc>
        <w:tc>
          <w:tcPr>
            <w:tcW w:w="505" w:type="pct"/>
            <w:tcBorders>
              <w:top w:val="nil"/>
              <w:left w:val="nil"/>
              <w:bottom w:val="single" w:sz="4" w:space="0" w:color="auto"/>
              <w:right w:val="single" w:sz="8" w:space="0" w:color="auto"/>
            </w:tcBorders>
            <w:shd w:val="clear" w:color="auto" w:fill="auto"/>
            <w:noWrap/>
            <w:vAlign w:val="center"/>
            <w:hideMark/>
          </w:tcPr>
          <w:p w14:paraId="4933A130"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60.9%</w:t>
            </w:r>
          </w:p>
        </w:tc>
        <w:tc>
          <w:tcPr>
            <w:tcW w:w="628" w:type="pct"/>
            <w:tcBorders>
              <w:top w:val="nil"/>
              <w:left w:val="nil"/>
              <w:bottom w:val="single" w:sz="4" w:space="0" w:color="auto"/>
              <w:right w:val="single" w:sz="4" w:space="0" w:color="auto"/>
            </w:tcBorders>
            <w:shd w:val="clear" w:color="auto" w:fill="auto"/>
            <w:noWrap/>
            <w:vAlign w:val="center"/>
            <w:hideMark/>
          </w:tcPr>
          <w:p w14:paraId="5CBB7D30"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14,737</w:t>
            </w:r>
          </w:p>
        </w:tc>
        <w:tc>
          <w:tcPr>
            <w:tcW w:w="628" w:type="pct"/>
            <w:tcBorders>
              <w:top w:val="nil"/>
              <w:left w:val="nil"/>
              <w:bottom w:val="single" w:sz="4" w:space="0" w:color="auto"/>
              <w:right w:val="single" w:sz="4" w:space="0" w:color="auto"/>
            </w:tcBorders>
            <w:shd w:val="clear" w:color="auto" w:fill="auto"/>
            <w:noWrap/>
            <w:vAlign w:val="center"/>
            <w:hideMark/>
          </w:tcPr>
          <w:p w14:paraId="1FBE709B"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8,466</w:t>
            </w:r>
          </w:p>
        </w:tc>
        <w:tc>
          <w:tcPr>
            <w:tcW w:w="505" w:type="pct"/>
            <w:tcBorders>
              <w:top w:val="nil"/>
              <w:left w:val="nil"/>
              <w:bottom w:val="single" w:sz="4" w:space="0" w:color="auto"/>
              <w:right w:val="single" w:sz="8" w:space="0" w:color="auto"/>
            </w:tcBorders>
            <w:shd w:val="clear" w:color="auto" w:fill="auto"/>
            <w:noWrap/>
            <w:vAlign w:val="center"/>
            <w:hideMark/>
          </w:tcPr>
          <w:p w14:paraId="67F2BFC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57.4%</w:t>
            </w:r>
          </w:p>
        </w:tc>
      </w:tr>
      <w:tr w:rsidR="005A15F4" w:rsidRPr="00CC78D6" w14:paraId="31A5B603" w14:textId="77777777" w:rsidTr="00375186">
        <w:trPr>
          <w:trHeight w:val="285"/>
        </w:trPr>
        <w:tc>
          <w:tcPr>
            <w:tcW w:w="1063" w:type="pct"/>
            <w:tcBorders>
              <w:top w:val="nil"/>
              <w:left w:val="single" w:sz="8" w:space="0" w:color="auto"/>
              <w:bottom w:val="single" w:sz="4" w:space="0" w:color="auto"/>
              <w:right w:val="single" w:sz="4" w:space="0" w:color="auto"/>
            </w:tcBorders>
            <w:shd w:val="clear" w:color="000000" w:fill="FFFFFF"/>
            <w:vAlign w:val="center"/>
            <w:hideMark/>
          </w:tcPr>
          <w:p w14:paraId="48A69F0D"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福祉用具貸与</w:t>
            </w:r>
          </w:p>
        </w:tc>
        <w:tc>
          <w:tcPr>
            <w:tcW w:w="415" w:type="pct"/>
            <w:tcBorders>
              <w:top w:val="nil"/>
              <w:left w:val="nil"/>
              <w:bottom w:val="single" w:sz="4" w:space="0" w:color="auto"/>
              <w:right w:val="nil"/>
            </w:tcBorders>
            <w:shd w:val="clear" w:color="000000" w:fill="FFFFFF"/>
            <w:noWrap/>
            <w:vAlign w:val="center"/>
            <w:hideMark/>
          </w:tcPr>
          <w:p w14:paraId="3B309495"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51C0F052"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64,836</w:t>
            </w:r>
          </w:p>
        </w:tc>
        <w:tc>
          <w:tcPr>
            <w:tcW w:w="628" w:type="pct"/>
            <w:tcBorders>
              <w:top w:val="nil"/>
              <w:left w:val="nil"/>
              <w:bottom w:val="single" w:sz="4" w:space="0" w:color="auto"/>
              <w:right w:val="single" w:sz="4" w:space="0" w:color="auto"/>
            </w:tcBorders>
            <w:shd w:val="clear" w:color="auto" w:fill="auto"/>
            <w:noWrap/>
            <w:vAlign w:val="center"/>
            <w:hideMark/>
          </w:tcPr>
          <w:p w14:paraId="71D04B9C"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67,619</w:t>
            </w:r>
          </w:p>
        </w:tc>
        <w:tc>
          <w:tcPr>
            <w:tcW w:w="505" w:type="pct"/>
            <w:tcBorders>
              <w:top w:val="nil"/>
              <w:left w:val="nil"/>
              <w:bottom w:val="single" w:sz="4" w:space="0" w:color="auto"/>
              <w:right w:val="single" w:sz="8" w:space="0" w:color="auto"/>
            </w:tcBorders>
            <w:shd w:val="clear" w:color="auto" w:fill="auto"/>
            <w:noWrap/>
            <w:vAlign w:val="center"/>
            <w:hideMark/>
          </w:tcPr>
          <w:p w14:paraId="5EF186FF"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104.3%</w:t>
            </w:r>
          </w:p>
        </w:tc>
        <w:tc>
          <w:tcPr>
            <w:tcW w:w="628" w:type="pct"/>
            <w:tcBorders>
              <w:top w:val="nil"/>
              <w:left w:val="nil"/>
              <w:bottom w:val="single" w:sz="4" w:space="0" w:color="auto"/>
              <w:right w:val="single" w:sz="4" w:space="0" w:color="auto"/>
            </w:tcBorders>
            <w:shd w:val="clear" w:color="auto" w:fill="auto"/>
            <w:noWrap/>
            <w:vAlign w:val="center"/>
            <w:hideMark/>
          </w:tcPr>
          <w:p w14:paraId="72D4D10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67,680</w:t>
            </w:r>
          </w:p>
        </w:tc>
        <w:tc>
          <w:tcPr>
            <w:tcW w:w="628" w:type="pct"/>
            <w:tcBorders>
              <w:top w:val="nil"/>
              <w:left w:val="nil"/>
              <w:bottom w:val="single" w:sz="4" w:space="0" w:color="auto"/>
              <w:right w:val="single" w:sz="4" w:space="0" w:color="auto"/>
            </w:tcBorders>
            <w:shd w:val="clear" w:color="auto" w:fill="auto"/>
            <w:noWrap/>
            <w:vAlign w:val="center"/>
            <w:hideMark/>
          </w:tcPr>
          <w:p w14:paraId="6964FFEB"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70,812</w:t>
            </w:r>
          </w:p>
        </w:tc>
        <w:tc>
          <w:tcPr>
            <w:tcW w:w="505" w:type="pct"/>
            <w:tcBorders>
              <w:top w:val="nil"/>
              <w:left w:val="nil"/>
              <w:bottom w:val="single" w:sz="4" w:space="0" w:color="auto"/>
              <w:right w:val="single" w:sz="8" w:space="0" w:color="auto"/>
            </w:tcBorders>
            <w:shd w:val="clear" w:color="auto" w:fill="auto"/>
            <w:noWrap/>
            <w:vAlign w:val="center"/>
            <w:hideMark/>
          </w:tcPr>
          <w:p w14:paraId="62BAC1B2"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104.6%</w:t>
            </w:r>
          </w:p>
        </w:tc>
      </w:tr>
      <w:tr w:rsidR="005A15F4" w:rsidRPr="00CC78D6" w14:paraId="31535260" w14:textId="77777777" w:rsidTr="00375186">
        <w:trPr>
          <w:trHeight w:val="285"/>
        </w:trPr>
        <w:tc>
          <w:tcPr>
            <w:tcW w:w="1063" w:type="pct"/>
            <w:tcBorders>
              <w:top w:val="nil"/>
              <w:left w:val="single" w:sz="8" w:space="0" w:color="auto"/>
              <w:bottom w:val="single" w:sz="4" w:space="0" w:color="auto"/>
              <w:right w:val="single" w:sz="4" w:space="0" w:color="auto"/>
            </w:tcBorders>
            <w:shd w:val="clear" w:color="000000" w:fill="FFFFFF"/>
            <w:vAlign w:val="center"/>
            <w:hideMark/>
          </w:tcPr>
          <w:p w14:paraId="3D445D98"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特定福祉用具購入費</w:t>
            </w:r>
          </w:p>
        </w:tc>
        <w:tc>
          <w:tcPr>
            <w:tcW w:w="415" w:type="pct"/>
            <w:tcBorders>
              <w:top w:val="nil"/>
              <w:left w:val="nil"/>
              <w:bottom w:val="single" w:sz="4" w:space="0" w:color="auto"/>
              <w:right w:val="nil"/>
            </w:tcBorders>
            <w:shd w:val="clear" w:color="000000" w:fill="FFFFFF"/>
            <w:noWrap/>
            <w:vAlign w:val="center"/>
            <w:hideMark/>
          </w:tcPr>
          <w:p w14:paraId="02C75528"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341A9734"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1,152</w:t>
            </w:r>
          </w:p>
        </w:tc>
        <w:tc>
          <w:tcPr>
            <w:tcW w:w="628" w:type="pct"/>
            <w:tcBorders>
              <w:top w:val="nil"/>
              <w:left w:val="nil"/>
              <w:bottom w:val="single" w:sz="4" w:space="0" w:color="auto"/>
              <w:right w:val="single" w:sz="4" w:space="0" w:color="auto"/>
            </w:tcBorders>
            <w:shd w:val="clear" w:color="auto" w:fill="auto"/>
            <w:noWrap/>
            <w:vAlign w:val="center"/>
            <w:hideMark/>
          </w:tcPr>
          <w:p w14:paraId="7B277E28"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1,112</w:t>
            </w:r>
          </w:p>
        </w:tc>
        <w:tc>
          <w:tcPr>
            <w:tcW w:w="505" w:type="pct"/>
            <w:tcBorders>
              <w:top w:val="nil"/>
              <w:left w:val="nil"/>
              <w:bottom w:val="single" w:sz="4" w:space="0" w:color="auto"/>
              <w:right w:val="single" w:sz="8" w:space="0" w:color="auto"/>
            </w:tcBorders>
            <w:shd w:val="clear" w:color="auto" w:fill="auto"/>
            <w:noWrap/>
            <w:vAlign w:val="center"/>
            <w:hideMark/>
          </w:tcPr>
          <w:p w14:paraId="351FB453"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96.5%</w:t>
            </w:r>
          </w:p>
        </w:tc>
        <w:tc>
          <w:tcPr>
            <w:tcW w:w="628" w:type="pct"/>
            <w:tcBorders>
              <w:top w:val="nil"/>
              <w:left w:val="nil"/>
              <w:bottom w:val="single" w:sz="4" w:space="0" w:color="auto"/>
              <w:right w:val="single" w:sz="4" w:space="0" w:color="auto"/>
            </w:tcBorders>
            <w:shd w:val="clear" w:color="auto" w:fill="auto"/>
            <w:noWrap/>
            <w:vAlign w:val="center"/>
            <w:hideMark/>
          </w:tcPr>
          <w:p w14:paraId="1C55AE4B"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1,212</w:t>
            </w:r>
          </w:p>
        </w:tc>
        <w:tc>
          <w:tcPr>
            <w:tcW w:w="628" w:type="pct"/>
            <w:tcBorders>
              <w:top w:val="nil"/>
              <w:left w:val="nil"/>
              <w:bottom w:val="single" w:sz="4" w:space="0" w:color="auto"/>
              <w:right w:val="single" w:sz="4" w:space="0" w:color="auto"/>
            </w:tcBorders>
            <w:shd w:val="clear" w:color="auto" w:fill="auto"/>
            <w:noWrap/>
            <w:vAlign w:val="center"/>
            <w:hideMark/>
          </w:tcPr>
          <w:p w14:paraId="1E0C3A6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1,080</w:t>
            </w:r>
          </w:p>
        </w:tc>
        <w:tc>
          <w:tcPr>
            <w:tcW w:w="505" w:type="pct"/>
            <w:tcBorders>
              <w:top w:val="nil"/>
              <w:left w:val="nil"/>
              <w:bottom w:val="single" w:sz="4" w:space="0" w:color="auto"/>
              <w:right w:val="single" w:sz="8" w:space="0" w:color="auto"/>
            </w:tcBorders>
            <w:shd w:val="clear" w:color="auto" w:fill="auto"/>
            <w:noWrap/>
            <w:vAlign w:val="center"/>
            <w:hideMark/>
          </w:tcPr>
          <w:p w14:paraId="562A56D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89.1%</w:t>
            </w:r>
          </w:p>
        </w:tc>
      </w:tr>
      <w:tr w:rsidR="005A15F4" w:rsidRPr="00CC78D6" w14:paraId="0944F17A" w14:textId="77777777" w:rsidTr="00375186">
        <w:trPr>
          <w:trHeight w:val="285"/>
        </w:trPr>
        <w:tc>
          <w:tcPr>
            <w:tcW w:w="1063" w:type="pct"/>
            <w:tcBorders>
              <w:top w:val="nil"/>
              <w:left w:val="single" w:sz="8" w:space="0" w:color="auto"/>
              <w:bottom w:val="single" w:sz="4" w:space="0" w:color="auto"/>
              <w:right w:val="single" w:sz="4" w:space="0" w:color="auto"/>
            </w:tcBorders>
            <w:shd w:val="clear" w:color="000000" w:fill="FFFFFF"/>
            <w:vAlign w:val="center"/>
            <w:hideMark/>
          </w:tcPr>
          <w:p w14:paraId="648BEA8A"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住宅改修費</w:t>
            </w:r>
          </w:p>
        </w:tc>
        <w:tc>
          <w:tcPr>
            <w:tcW w:w="415" w:type="pct"/>
            <w:tcBorders>
              <w:top w:val="nil"/>
              <w:left w:val="nil"/>
              <w:bottom w:val="single" w:sz="4" w:space="0" w:color="auto"/>
              <w:right w:val="nil"/>
            </w:tcBorders>
            <w:shd w:val="clear" w:color="000000" w:fill="FFFFFF"/>
            <w:noWrap/>
            <w:vAlign w:val="center"/>
            <w:hideMark/>
          </w:tcPr>
          <w:p w14:paraId="66B19CC7"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46D866AB"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912</w:t>
            </w:r>
          </w:p>
        </w:tc>
        <w:tc>
          <w:tcPr>
            <w:tcW w:w="628" w:type="pct"/>
            <w:tcBorders>
              <w:top w:val="nil"/>
              <w:left w:val="nil"/>
              <w:bottom w:val="single" w:sz="4" w:space="0" w:color="auto"/>
              <w:right w:val="single" w:sz="4" w:space="0" w:color="auto"/>
            </w:tcBorders>
            <w:shd w:val="clear" w:color="auto" w:fill="auto"/>
            <w:noWrap/>
            <w:vAlign w:val="center"/>
            <w:hideMark/>
          </w:tcPr>
          <w:p w14:paraId="76E788E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734</w:t>
            </w:r>
          </w:p>
        </w:tc>
        <w:tc>
          <w:tcPr>
            <w:tcW w:w="505" w:type="pct"/>
            <w:tcBorders>
              <w:top w:val="nil"/>
              <w:left w:val="nil"/>
              <w:bottom w:val="single" w:sz="4" w:space="0" w:color="auto"/>
              <w:right w:val="single" w:sz="8" w:space="0" w:color="auto"/>
            </w:tcBorders>
            <w:shd w:val="clear" w:color="auto" w:fill="auto"/>
            <w:noWrap/>
            <w:vAlign w:val="center"/>
            <w:hideMark/>
          </w:tcPr>
          <w:p w14:paraId="2B7D185C"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80.5%</w:t>
            </w:r>
          </w:p>
        </w:tc>
        <w:tc>
          <w:tcPr>
            <w:tcW w:w="628" w:type="pct"/>
            <w:tcBorders>
              <w:top w:val="nil"/>
              <w:left w:val="nil"/>
              <w:bottom w:val="single" w:sz="4" w:space="0" w:color="auto"/>
              <w:right w:val="single" w:sz="4" w:space="0" w:color="auto"/>
            </w:tcBorders>
            <w:shd w:val="clear" w:color="auto" w:fill="auto"/>
            <w:noWrap/>
            <w:vAlign w:val="center"/>
            <w:hideMark/>
          </w:tcPr>
          <w:p w14:paraId="791C4BAC"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972</w:t>
            </w:r>
          </w:p>
        </w:tc>
        <w:tc>
          <w:tcPr>
            <w:tcW w:w="628" w:type="pct"/>
            <w:tcBorders>
              <w:top w:val="nil"/>
              <w:left w:val="nil"/>
              <w:bottom w:val="single" w:sz="4" w:space="0" w:color="auto"/>
              <w:right w:val="single" w:sz="4" w:space="0" w:color="auto"/>
            </w:tcBorders>
            <w:shd w:val="clear" w:color="auto" w:fill="auto"/>
            <w:noWrap/>
            <w:vAlign w:val="center"/>
            <w:hideMark/>
          </w:tcPr>
          <w:p w14:paraId="4D9005E9"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660</w:t>
            </w:r>
          </w:p>
        </w:tc>
        <w:tc>
          <w:tcPr>
            <w:tcW w:w="505" w:type="pct"/>
            <w:tcBorders>
              <w:top w:val="nil"/>
              <w:left w:val="nil"/>
              <w:bottom w:val="single" w:sz="4" w:space="0" w:color="auto"/>
              <w:right w:val="single" w:sz="8" w:space="0" w:color="auto"/>
            </w:tcBorders>
            <w:shd w:val="clear" w:color="auto" w:fill="auto"/>
            <w:noWrap/>
            <w:vAlign w:val="center"/>
            <w:hideMark/>
          </w:tcPr>
          <w:p w14:paraId="293FA25F"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67.9%</w:t>
            </w:r>
          </w:p>
        </w:tc>
      </w:tr>
      <w:tr w:rsidR="005A15F4" w:rsidRPr="00CC78D6" w14:paraId="62086BF4" w14:textId="77777777" w:rsidTr="00375186">
        <w:trPr>
          <w:trHeight w:val="285"/>
        </w:trPr>
        <w:tc>
          <w:tcPr>
            <w:tcW w:w="1063" w:type="pct"/>
            <w:tcBorders>
              <w:top w:val="nil"/>
              <w:left w:val="single" w:sz="8" w:space="0" w:color="auto"/>
              <w:bottom w:val="single" w:sz="4" w:space="0" w:color="auto"/>
              <w:right w:val="single" w:sz="4" w:space="0" w:color="auto"/>
            </w:tcBorders>
            <w:shd w:val="clear" w:color="000000" w:fill="FFFFFF"/>
            <w:vAlign w:val="center"/>
            <w:hideMark/>
          </w:tcPr>
          <w:p w14:paraId="34F09C6E" w14:textId="77777777" w:rsidR="005A15F4" w:rsidRPr="00CC78D6" w:rsidRDefault="005A15F4" w:rsidP="00375186">
            <w:pPr>
              <w:widowControl/>
              <w:snapToGrid w:val="0"/>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特定施設入居者生活介護</w:t>
            </w:r>
          </w:p>
        </w:tc>
        <w:tc>
          <w:tcPr>
            <w:tcW w:w="415" w:type="pct"/>
            <w:tcBorders>
              <w:top w:val="nil"/>
              <w:left w:val="nil"/>
              <w:bottom w:val="single" w:sz="4" w:space="0" w:color="auto"/>
              <w:right w:val="nil"/>
            </w:tcBorders>
            <w:shd w:val="clear" w:color="000000" w:fill="FFFFFF"/>
            <w:noWrap/>
            <w:vAlign w:val="center"/>
            <w:hideMark/>
          </w:tcPr>
          <w:p w14:paraId="0DADE9E7"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63F2F066"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7,848</w:t>
            </w:r>
          </w:p>
        </w:tc>
        <w:tc>
          <w:tcPr>
            <w:tcW w:w="628" w:type="pct"/>
            <w:tcBorders>
              <w:top w:val="nil"/>
              <w:left w:val="nil"/>
              <w:bottom w:val="single" w:sz="4" w:space="0" w:color="auto"/>
              <w:right w:val="single" w:sz="4" w:space="0" w:color="auto"/>
            </w:tcBorders>
            <w:shd w:val="clear" w:color="auto" w:fill="auto"/>
            <w:noWrap/>
            <w:vAlign w:val="center"/>
            <w:hideMark/>
          </w:tcPr>
          <w:p w14:paraId="79FD5CB5"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7,436</w:t>
            </w:r>
          </w:p>
        </w:tc>
        <w:tc>
          <w:tcPr>
            <w:tcW w:w="505" w:type="pct"/>
            <w:tcBorders>
              <w:top w:val="nil"/>
              <w:left w:val="nil"/>
              <w:bottom w:val="single" w:sz="4" w:space="0" w:color="auto"/>
              <w:right w:val="single" w:sz="8" w:space="0" w:color="auto"/>
            </w:tcBorders>
            <w:shd w:val="clear" w:color="auto" w:fill="auto"/>
            <w:noWrap/>
            <w:vAlign w:val="center"/>
            <w:hideMark/>
          </w:tcPr>
          <w:p w14:paraId="07DA7BE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94.8%</w:t>
            </w:r>
          </w:p>
        </w:tc>
        <w:tc>
          <w:tcPr>
            <w:tcW w:w="628" w:type="pct"/>
            <w:tcBorders>
              <w:top w:val="nil"/>
              <w:left w:val="nil"/>
              <w:bottom w:val="single" w:sz="4" w:space="0" w:color="auto"/>
              <w:right w:val="single" w:sz="4" w:space="0" w:color="auto"/>
            </w:tcBorders>
            <w:shd w:val="clear" w:color="auto" w:fill="auto"/>
            <w:noWrap/>
            <w:vAlign w:val="center"/>
            <w:hideMark/>
          </w:tcPr>
          <w:p w14:paraId="63D0E36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8,196</w:t>
            </w:r>
          </w:p>
        </w:tc>
        <w:tc>
          <w:tcPr>
            <w:tcW w:w="628" w:type="pct"/>
            <w:tcBorders>
              <w:top w:val="nil"/>
              <w:left w:val="nil"/>
              <w:bottom w:val="single" w:sz="4" w:space="0" w:color="auto"/>
              <w:right w:val="single" w:sz="4" w:space="0" w:color="auto"/>
            </w:tcBorders>
            <w:shd w:val="clear" w:color="auto" w:fill="auto"/>
            <w:noWrap/>
            <w:vAlign w:val="center"/>
            <w:hideMark/>
          </w:tcPr>
          <w:p w14:paraId="5FB1AC81"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7,364</w:t>
            </w:r>
          </w:p>
        </w:tc>
        <w:tc>
          <w:tcPr>
            <w:tcW w:w="505" w:type="pct"/>
            <w:tcBorders>
              <w:top w:val="nil"/>
              <w:left w:val="nil"/>
              <w:bottom w:val="single" w:sz="4" w:space="0" w:color="auto"/>
              <w:right w:val="single" w:sz="8" w:space="0" w:color="auto"/>
            </w:tcBorders>
            <w:shd w:val="clear" w:color="auto" w:fill="auto"/>
            <w:noWrap/>
            <w:vAlign w:val="center"/>
            <w:hideMark/>
          </w:tcPr>
          <w:p w14:paraId="3E33BDE2"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89.8%</w:t>
            </w:r>
          </w:p>
        </w:tc>
      </w:tr>
      <w:tr w:rsidR="005A15F4" w:rsidRPr="00CC78D6" w14:paraId="25162C3D" w14:textId="77777777" w:rsidTr="00375186">
        <w:trPr>
          <w:trHeight w:val="300"/>
        </w:trPr>
        <w:tc>
          <w:tcPr>
            <w:tcW w:w="1063" w:type="pct"/>
            <w:tcBorders>
              <w:top w:val="nil"/>
              <w:left w:val="single" w:sz="8" w:space="0" w:color="auto"/>
              <w:bottom w:val="single" w:sz="8" w:space="0" w:color="auto"/>
              <w:right w:val="single" w:sz="4" w:space="0" w:color="auto"/>
            </w:tcBorders>
            <w:shd w:val="clear" w:color="000000" w:fill="FFFFFF"/>
            <w:vAlign w:val="center"/>
            <w:hideMark/>
          </w:tcPr>
          <w:p w14:paraId="78225C35"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居宅介護支援</w:t>
            </w:r>
          </w:p>
        </w:tc>
        <w:tc>
          <w:tcPr>
            <w:tcW w:w="415" w:type="pct"/>
            <w:tcBorders>
              <w:top w:val="nil"/>
              <w:left w:val="nil"/>
              <w:bottom w:val="single" w:sz="8" w:space="0" w:color="auto"/>
              <w:right w:val="nil"/>
            </w:tcBorders>
            <w:shd w:val="clear" w:color="000000" w:fill="FFFFFF"/>
            <w:noWrap/>
            <w:vAlign w:val="center"/>
            <w:hideMark/>
          </w:tcPr>
          <w:p w14:paraId="59386506"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628" w:type="pct"/>
            <w:tcBorders>
              <w:top w:val="nil"/>
              <w:left w:val="single" w:sz="8" w:space="0" w:color="auto"/>
              <w:bottom w:val="single" w:sz="8" w:space="0" w:color="auto"/>
              <w:right w:val="single" w:sz="4" w:space="0" w:color="auto"/>
            </w:tcBorders>
            <w:shd w:val="clear" w:color="auto" w:fill="auto"/>
            <w:noWrap/>
            <w:vAlign w:val="center"/>
            <w:hideMark/>
          </w:tcPr>
          <w:p w14:paraId="6388761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93,060</w:t>
            </w:r>
          </w:p>
        </w:tc>
        <w:tc>
          <w:tcPr>
            <w:tcW w:w="628" w:type="pct"/>
            <w:tcBorders>
              <w:top w:val="nil"/>
              <w:left w:val="nil"/>
              <w:bottom w:val="single" w:sz="8" w:space="0" w:color="auto"/>
              <w:right w:val="single" w:sz="4" w:space="0" w:color="auto"/>
            </w:tcBorders>
            <w:shd w:val="clear" w:color="auto" w:fill="auto"/>
            <w:noWrap/>
            <w:vAlign w:val="center"/>
            <w:hideMark/>
          </w:tcPr>
          <w:p w14:paraId="052815B3"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93,948</w:t>
            </w:r>
          </w:p>
        </w:tc>
        <w:tc>
          <w:tcPr>
            <w:tcW w:w="505" w:type="pct"/>
            <w:tcBorders>
              <w:top w:val="nil"/>
              <w:left w:val="nil"/>
              <w:bottom w:val="single" w:sz="8" w:space="0" w:color="auto"/>
              <w:right w:val="single" w:sz="8" w:space="0" w:color="auto"/>
            </w:tcBorders>
            <w:shd w:val="clear" w:color="auto" w:fill="auto"/>
            <w:noWrap/>
            <w:vAlign w:val="center"/>
            <w:hideMark/>
          </w:tcPr>
          <w:p w14:paraId="6DD51B5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101.0%</w:t>
            </w:r>
          </w:p>
        </w:tc>
        <w:tc>
          <w:tcPr>
            <w:tcW w:w="628" w:type="pct"/>
            <w:tcBorders>
              <w:top w:val="nil"/>
              <w:left w:val="nil"/>
              <w:bottom w:val="single" w:sz="8" w:space="0" w:color="auto"/>
              <w:right w:val="single" w:sz="4" w:space="0" w:color="auto"/>
            </w:tcBorders>
            <w:shd w:val="clear" w:color="auto" w:fill="auto"/>
            <w:noWrap/>
            <w:vAlign w:val="center"/>
            <w:hideMark/>
          </w:tcPr>
          <w:p w14:paraId="2387A67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97,080</w:t>
            </w:r>
          </w:p>
        </w:tc>
        <w:tc>
          <w:tcPr>
            <w:tcW w:w="628" w:type="pct"/>
            <w:tcBorders>
              <w:top w:val="nil"/>
              <w:left w:val="nil"/>
              <w:bottom w:val="single" w:sz="8" w:space="0" w:color="auto"/>
              <w:right w:val="single" w:sz="4" w:space="0" w:color="auto"/>
            </w:tcBorders>
            <w:shd w:val="clear" w:color="auto" w:fill="auto"/>
            <w:noWrap/>
            <w:vAlign w:val="center"/>
            <w:hideMark/>
          </w:tcPr>
          <w:p w14:paraId="260ACBE0"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96,801</w:t>
            </w:r>
          </w:p>
        </w:tc>
        <w:tc>
          <w:tcPr>
            <w:tcW w:w="505" w:type="pct"/>
            <w:tcBorders>
              <w:top w:val="nil"/>
              <w:left w:val="nil"/>
              <w:bottom w:val="single" w:sz="8" w:space="0" w:color="auto"/>
              <w:right w:val="single" w:sz="8" w:space="0" w:color="auto"/>
            </w:tcBorders>
            <w:shd w:val="clear" w:color="auto" w:fill="auto"/>
            <w:noWrap/>
            <w:vAlign w:val="center"/>
            <w:hideMark/>
          </w:tcPr>
          <w:p w14:paraId="073C0846"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99.7%</w:t>
            </w:r>
          </w:p>
        </w:tc>
      </w:tr>
    </w:tbl>
    <w:p w14:paraId="5EABEC96" w14:textId="77777777" w:rsidR="005A15F4" w:rsidRPr="00CC78D6" w:rsidRDefault="005A15F4" w:rsidP="005A15F4">
      <w:pPr>
        <w:rPr>
          <w:sz w:val="18"/>
          <w:szCs w:val="18"/>
        </w:rPr>
      </w:pPr>
      <w:r>
        <w:rPr>
          <w:rFonts w:hint="eastAsia"/>
          <w:sz w:val="18"/>
          <w:szCs w:val="18"/>
        </w:rPr>
        <w:t>※</w:t>
      </w:r>
      <w:r w:rsidRPr="00CC78D6">
        <w:rPr>
          <w:rFonts w:hint="eastAsia"/>
          <w:sz w:val="18"/>
          <w:szCs w:val="18"/>
        </w:rPr>
        <w:t>資料：地域包括ケア「見える化」システムに基づく実績値</w:t>
      </w:r>
      <w:r>
        <w:rPr>
          <w:rFonts w:hint="eastAsia"/>
          <w:sz w:val="18"/>
          <w:szCs w:val="18"/>
        </w:rPr>
        <w:t>。単位は年度。</w:t>
      </w:r>
    </w:p>
    <w:p w14:paraId="04A01AD3" w14:textId="77777777" w:rsidR="005A15F4" w:rsidRDefault="005A15F4" w:rsidP="005A15F4"/>
    <w:p w14:paraId="0D31CC73" w14:textId="77777777" w:rsidR="005A15F4" w:rsidRDefault="005A15F4" w:rsidP="005A15F4">
      <w:pPr>
        <w:widowControl/>
        <w:jc w:val="left"/>
        <w:rPr>
          <w:rFonts w:ascii="Meiryo UI" w:eastAsia="Meiryo UI" w:hAnsi="Meiryo UI"/>
        </w:rPr>
      </w:pPr>
      <w:r>
        <w:rPr>
          <w:rFonts w:ascii="Meiryo UI" w:eastAsia="Meiryo UI" w:hAnsi="Meiryo UI"/>
        </w:rPr>
        <w:br w:type="page"/>
      </w:r>
    </w:p>
    <w:p w14:paraId="4A7D094E" w14:textId="77777777" w:rsidR="005A15F4" w:rsidRDefault="005A15F4" w:rsidP="005A15F4">
      <w:pPr>
        <w:snapToGrid w:val="0"/>
        <w:ind w:leftChars="100" w:left="240"/>
        <w:rPr>
          <w:rFonts w:ascii="Meiryo UI" w:eastAsia="Meiryo UI" w:hAnsi="Meiryo UI"/>
        </w:rPr>
      </w:pPr>
      <w:r w:rsidRPr="00CC78D6">
        <w:rPr>
          <w:rFonts w:ascii="Meiryo UI" w:eastAsia="Meiryo UI" w:hAnsi="Meiryo UI" w:hint="eastAsia"/>
        </w:rPr>
        <w:lastRenderedPageBreak/>
        <w:t>（</w:t>
      </w:r>
      <w:r>
        <w:rPr>
          <w:rFonts w:ascii="Meiryo UI" w:eastAsia="Meiryo UI" w:hAnsi="Meiryo UI" w:hint="eastAsia"/>
        </w:rPr>
        <w:t>イ</w:t>
      </w:r>
      <w:r w:rsidRPr="00CC78D6">
        <w:rPr>
          <w:rFonts w:ascii="Meiryo UI" w:eastAsia="Meiryo UI" w:hAnsi="Meiryo UI" w:hint="eastAsia"/>
        </w:rPr>
        <w:t>）</w:t>
      </w:r>
      <w:r>
        <w:rPr>
          <w:rFonts w:ascii="Meiryo UI" w:eastAsia="Meiryo UI" w:hAnsi="Meiryo UI" w:hint="eastAsia"/>
        </w:rPr>
        <w:t>見込</w:t>
      </w:r>
    </w:p>
    <w:p w14:paraId="39DAD1A6"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居宅介護サービスの利用見込</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2780"/>
        <w:gridCol w:w="798"/>
        <w:gridCol w:w="1208"/>
        <w:gridCol w:w="1208"/>
        <w:gridCol w:w="1208"/>
        <w:gridCol w:w="1208"/>
        <w:gridCol w:w="1208"/>
      </w:tblGrid>
      <w:tr w:rsidR="005A15F4" w:rsidRPr="00353BFB" w14:paraId="2FDA4D73" w14:textId="77777777" w:rsidTr="00375186">
        <w:trPr>
          <w:trHeight w:val="285"/>
        </w:trPr>
        <w:tc>
          <w:tcPr>
            <w:tcW w:w="1860" w:type="pct"/>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1AA99EC1"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 xml:space="preserve">　</w:t>
            </w:r>
          </w:p>
        </w:tc>
        <w:tc>
          <w:tcPr>
            <w:tcW w:w="1884"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783C1698" w14:textId="77777777" w:rsidR="005A15F4" w:rsidRPr="00353BFB" w:rsidRDefault="005A15F4" w:rsidP="00375186">
            <w:pPr>
              <w:widowControl/>
              <w:jc w:val="center"/>
              <w:rPr>
                <w:rFonts w:ascii="Meiryo UI" w:eastAsia="Meiryo UI" w:hAnsi="Meiryo UI" w:cs="ＭＳ Ｐゴシック"/>
                <w:kern w:val="0"/>
                <w:sz w:val="20"/>
                <w:szCs w:val="20"/>
              </w:rPr>
            </w:pPr>
            <w:r w:rsidRPr="00353BFB">
              <w:rPr>
                <w:rFonts w:ascii="Meiryo UI" w:eastAsia="Meiryo UI" w:hAnsi="Meiryo UI" w:cs="ＭＳ Ｐゴシック" w:hint="eastAsia"/>
                <w:kern w:val="0"/>
                <w:sz w:val="20"/>
                <w:szCs w:val="20"/>
              </w:rPr>
              <w:t>第９期</w:t>
            </w:r>
          </w:p>
        </w:tc>
        <w:tc>
          <w:tcPr>
            <w:tcW w:w="628" w:type="pct"/>
            <w:tcBorders>
              <w:top w:val="single" w:sz="8" w:space="0" w:color="auto"/>
              <w:left w:val="nil"/>
              <w:bottom w:val="single" w:sz="4" w:space="0" w:color="auto"/>
              <w:right w:val="single" w:sz="8" w:space="0" w:color="auto"/>
            </w:tcBorders>
            <w:shd w:val="clear" w:color="000000" w:fill="C5E6FF"/>
            <w:noWrap/>
            <w:vAlign w:val="center"/>
            <w:hideMark/>
          </w:tcPr>
          <w:p w14:paraId="343BC62C" w14:textId="77777777" w:rsidR="005A15F4" w:rsidRPr="00353BFB" w:rsidRDefault="005A15F4" w:rsidP="00375186">
            <w:pPr>
              <w:widowControl/>
              <w:jc w:val="center"/>
              <w:rPr>
                <w:rFonts w:ascii="Meiryo UI" w:eastAsia="Meiryo UI" w:hAnsi="Meiryo UI" w:cs="ＭＳ Ｐゴシック"/>
                <w:kern w:val="0"/>
                <w:sz w:val="20"/>
                <w:szCs w:val="20"/>
              </w:rPr>
            </w:pPr>
            <w:r w:rsidRPr="00353BFB">
              <w:rPr>
                <w:rFonts w:ascii="Meiryo UI" w:eastAsia="Meiryo UI" w:hAnsi="Meiryo UI" w:cs="ＭＳ Ｐゴシック" w:hint="eastAsia"/>
                <w:kern w:val="0"/>
                <w:sz w:val="20"/>
                <w:szCs w:val="20"/>
              </w:rPr>
              <w:t>第14期</w:t>
            </w:r>
          </w:p>
        </w:tc>
        <w:tc>
          <w:tcPr>
            <w:tcW w:w="628" w:type="pct"/>
            <w:tcBorders>
              <w:top w:val="single" w:sz="8" w:space="0" w:color="auto"/>
              <w:left w:val="nil"/>
              <w:bottom w:val="single" w:sz="4" w:space="0" w:color="auto"/>
              <w:right w:val="single" w:sz="8" w:space="0" w:color="auto"/>
            </w:tcBorders>
            <w:shd w:val="clear" w:color="000000" w:fill="C5E6FF"/>
            <w:noWrap/>
            <w:vAlign w:val="center"/>
            <w:hideMark/>
          </w:tcPr>
          <w:p w14:paraId="742E50AF" w14:textId="77777777" w:rsidR="005A15F4" w:rsidRPr="00353BFB" w:rsidRDefault="005A15F4" w:rsidP="00375186">
            <w:pPr>
              <w:widowControl/>
              <w:jc w:val="center"/>
              <w:rPr>
                <w:rFonts w:ascii="Meiryo UI" w:eastAsia="Meiryo UI" w:hAnsi="Meiryo UI" w:cs="ＭＳ Ｐゴシック"/>
                <w:kern w:val="0"/>
                <w:sz w:val="20"/>
                <w:szCs w:val="20"/>
              </w:rPr>
            </w:pPr>
            <w:r w:rsidRPr="00353BFB">
              <w:rPr>
                <w:rFonts w:ascii="Meiryo UI" w:eastAsia="Meiryo UI" w:hAnsi="Meiryo UI" w:cs="ＭＳ Ｐゴシック" w:hint="eastAsia"/>
                <w:kern w:val="0"/>
                <w:sz w:val="20"/>
                <w:szCs w:val="20"/>
              </w:rPr>
              <w:t>第17期</w:t>
            </w:r>
          </w:p>
        </w:tc>
      </w:tr>
      <w:tr w:rsidR="005A15F4" w:rsidRPr="00353BFB" w14:paraId="441CBCF7" w14:textId="77777777" w:rsidTr="00375186">
        <w:trPr>
          <w:trHeight w:val="585"/>
        </w:trPr>
        <w:tc>
          <w:tcPr>
            <w:tcW w:w="1860" w:type="pct"/>
            <w:gridSpan w:val="2"/>
            <w:vMerge/>
            <w:tcBorders>
              <w:top w:val="single" w:sz="8" w:space="0" w:color="auto"/>
              <w:left w:val="single" w:sz="8" w:space="0" w:color="auto"/>
              <w:bottom w:val="single" w:sz="8" w:space="0" w:color="000000"/>
              <w:right w:val="single" w:sz="4" w:space="0" w:color="auto"/>
            </w:tcBorders>
            <w:vAlign w:val="center"/>
            <w:hideMark/>
          </w:tcPr>
          <w:p w14:paraId="64DA02A0" w14:textId="77777777" w:rsidR="005A15F4" w:rsidRPr="00353BFB" w:rsidRDefault="005A15F4" w:rsidP="00375186">
            <w:pPr>
              <w:widowControl/>
              <w:jc w:val="left"/>
              <w:rPr>
                <w:rFonts w:ascii="Meiryo UI" w:eastAsia="Meiryo UI" w:hAnsi="Meiryo UI" w:cs="ＭＳ Ｐゴシック"/>
                <w:color w:val="000000"/>
                <w:kern w:val="0"/>
                <w:sz w:val="20"/>
                <w:szCs w:val="20"/>
              </w:rPr>
            </w:pPr>
          </w:p>
        </w:tc>
        <w:tc>
          <w:tcPr>
            <w:tcW w:w="628" w:type="pct"/>
            <w:tcBorders>
              <w:top w:val="nil"/>
              <w:left w:val="single" w:sz="8" w:space="0" w:color="auto"/>
              <w:bottom w:val="single" w:sz="8" w:space="0" w:color="auto"/>
              <w:right w:val="single" w:sz="4" w:space="0" w:color="auto"/>
            </w:tcBorders>
            <w:shd w:val="clear" w:color="000000" w:fill="C5E6FF"/>
            <w:vAlign w:val="center"/>
            <w:hideMark/>
          </w:tcPr>
          <w:p w14:paraId="1AA3A9C4" w14:textId="77777777" w:rsidR="005A15F4" w:rsidRPr="00353BFB" w:rsidRDefault="005A15F4" w:rsidP="00375186">
            <w:pPr>
              <w:widowControl/>
              <w:jc w:val="center"/>
              <w:rPr>
                <w:rFonts w:ascii="Meiryo UI" w:eastAsia="Meiryo UI" w:hAnsi="Meiryo UI" w:cs="ＭＳ Ｐゴシック"/>
                <w:kern w:val="0"/>
                <w:sz w:val="20"/>
                <w:szCs w:val="20"/>
              </w:rPr>
            </w:pPr>
            <w:r w:rsidRPr="00353BFB">
              <w:rPr>
                <w:rFonts w:ascii="Meiryo UI" w:eastAsia="Meiryo UI" w:hAnsi="Meiryo UI" w:cs="ＭＳ Ｐゴシック" w:hint="eastAsia"/>
                <w:kern w:val="0"/>
                <w:sz w:val="20"/>
                <w:szCs w:val="20"/>
              </w:rPr>
              <w:t>R６</w:t>
            </w:r>
            <w:r w:rsidRPr="00353BFB">
              <w:rPr>
                <w:rFonts w:ascii="Meiryo UI" w:eastAsia="Meiryo UI" w:hAnsi="Meiryo UI" w:cs="ＭＳ Ｐゴシック" w:hint="eastAsia"/>
                <w:kern w:val="0"/>
                <w:sz w:val="20"/>
                <w:szCs w:val="20"/>
              </w:rPr>
              <w:br/>
              <w:t>(2024)</w:t>
            </w:r>
          </w:p>
        </w:tc>
        <w:tc>
          <w:tcPr>
            <w:tcW w:w="628" w:type="pct"/>
            <w:tcBorders>
              <w:top w:val="nil"/>
              <w:left w:val="nil"/>
              <w:bottom w:val="single" w:sz="8" w:space="0" w:color="auto"/>
              <w:right w:val="single" w:sz="4" w:space="0" w:color="auto"/>
            </w:tcBorders>
            <w:shd w:val="clear" w:color="000000" w:fill="C5E6FF"/>
            <w:vAlign w:val="center"/>
            <w:hideMark/>
          </w:tcPr>
          <w:p w14:paraId="13B47E6D" w14:textId="77777777" w:rsidR="005A15F4" w:rsidRPr="00353BFB" w:rsidRDefault="005A15F4" w:rsidP="00375186">
            <w:pPr>
              <w:widowControl/>
              <w:jc w:val="center"/>
              <w:rPr>
                <w:rFonts w:ascii="Meiryo UI" w:eastAsia="Meiryo UI" w:hAnsi="Meiryo UI" w:cs="ＭＳ Ｐゴシック"/>
                <w:kern w:val="0"/>
                <w:sz w:val="20"/>
                <w:szCs w:val="20"/>
              </w:rPr>
            </w:pPr>
            <w:r w:rsidRPr="00353BFB">
              <w:rPr>
                <w:rFonts w:ascii="Meiryo UI" w:eastAsia="Meiryo UI" w:hAnsi="Meiryo UI" w:cs="ＭＳ Ｐゴシック" w:hint="eastAsia"/>
                <w:kern w:val="0"/>
                <w:sz w:val="20"/>
                <w:szCs w:val="20"/>
              </w:rPr>
              <w:t>R７</w:t>
            </w:r>
            <w:r w:rsidRPr="00353BFB">
              <w:rPr>
                <w:rFonts w:ascii="Meiryo UI" w:eastAsia="Meiryo UI" w:hAnsi="Meiryo UI" w:cs="ＭＳ Ｐゴシック" w:hint="eastAsia"/>
                <w:kern w:val="0"/>
                <w:sz w:val="20"/>
                <w:szCs w:val="20"/>
              </w:rPr>
              <w:br/>
              <w:t>(2025)</w:t>
            </w:r>
          </w:p>
        </w:tc>
        <w:tc>
          <w:tcPr>
            <w:tcW w:w="628" w:type="pct"/>
            <w:tcBorders>
              <w:top w:val="nil"/>
              <w:left w:val="nil"/>
              <w:bottom w:val="single" w:sz="8" w:space="0" w:color="auto"/>
              <w:right w:val="single" w:sz="8" w:space="0" w:color="auto"/>
            </w:tcBorders>
            <w:shd w:val="clear" w:color="000000" w:fill="C5E6FF"/>
            <w:vAlign w:val="center"/>
            <w:hideMark/>
          </w:tcPr>
          <w:p w14:paraId="0E62D43F" w14:textId="77777777" w:rsidR="005A15F4" w:rsidRPr="00353BFB" w:rsidRDefault="005A15F4" w:rsidP="00375186">
            <w:pPr>
              <w:widowControl/>
              <w:jc w:val="center"/>
              <w:rPr>
                <w:rFonts w:ascii="Meiryo UI" w:eastAsia="Meiryo UI" w:hAnsi="Meiryo UI" w:cs="ＭＳ Ｐゴシック"/>
                <w:kern w:val="0"/>
                <w:sz w:val="20"/>
                <w:szCs w:val="20"/>
              </w:rPr>
            </w:pPr>
            <w:r w:rsidRPr="00353BFB">
              <w:rPr>
                <w:rFonts w:ascii="Meiryo UI" w:eastAsia="Meiryo UI" w:hAnsi="Meiryo UI" w:cs="ＭＳ Ｐゴシック" w:hint="eastAsia"/>
                <w:kern w:val="0"/>
                <w:sz w:val="20"/>
                <w:szCs w:val="20"/>
              </w:rPr>
              <w:t>R８</w:t>
            </w:r>
            <w:r w:rsidRPr="00353BFB">
              <w:rPr>
                <w:rFonts w:ascii="Meiryo UI" w:eastAsia="Meiryo UI" w:hAnsi="Meiryo UI" w:cs="ＭＳ Ｐゴシック" w:hint="eastAsia"/>
                <w:kern w:val="0"/>
                <w:sz w:val="20"/>
                <w:szCs w:val="20"/>
              </w:rPr>
              <w:br/>
              <w:t>(2026)</w:t>
            </w:r>
          </w:p>
        </w:tc>
        <w:tc>
          <w:tcPr>
            <w:tcW w:w="628" w:type="pct"/>
            <w:tcBorders>
              <w:top w:val="nil"/>
              <w:left w:val="nil"/>
              <w:bottom w:val="single" w:sz="8" w:space="0" w:color="auto"/>
              <w:right w:val="single" w:sz="8" w:space="0" w:color="auto"/>
            </w:tcBorders>
            <w:shd w:val="clear" w:color="000000" w:fill="C5E6FF"/>
            <w:vAlign w:val="center"/>
            <w:hideMark/>
          </w:tcPr>
          <w:p w14:paraId="007534A8" w14:textId="77777777" w:rsidR="005A15F4" w:rsidRPr="00353BFB" w:rsidRDefault="005A15F4" w:rsidP="00375186">
            <w:pPr>
              <w:widowControl/>
              <w:jc w:val="center"/>
              <w:rPr>
                <w:rFonts w:ascii="Meiryo UI" w:eastAsia="Meiryo UI" w:hAnsi="Meiryo UI" w:cs="ＭＳ Ｐゴシック"/>
                <w:kern w:val="0"/>
                <w:sz w:val="20"/>
                <w:szCs w:val="20"/>
              </w:rPr>
            </w:pPr>
            <w:r w:rsidRPr="00353BFB">
              <w:rPr>
                <w:rFonts w:ascii="Meiryo UI" w:eastAsia="Meiryo UI" w:hAnsi="Meiryo UI" w:cs="ＭＳ Ｐゴシック" w:hint="eastAsia"/>
                <w:kern w:val="0"/>
                <w:sz w:val="20"/>
                <w:szCs w:val="20"/>
              </w:rPr>
              <w:t>R22</w:t>
            </w:r>
            <w:r w:rsidRPr="00353BFB">
              <w:rPr>
                <w:rFonts w:ascii="Meiryo UI" w:eastAsia="Meiryo UI" w:hAnsi="Meiryo UI" w:cs="ＭＳ Ｐゴシック" w:hint="eastAsia"/>
                <w:kern w:val="0"/>
                <w:sz w:val="20"/>
                <w:szCs w:val="20"/>
              </w:rPr>
              <w:br/>
              <w:t>(2040)</w:t>
            </w:r>
          </w:p>
        </w:tc>
        <w:tc>
          <w:tcPr>
            <w:tcW w:w="628" w:type="pct"/>
            <w:tcBorders>
              <w:top w:val="nil"/>
              <w:left w:val="nil"/>
              <w:bottom w:val="single" w:sz="8" w:space="0" w:color="auto"/>
              <w:right w:val="single" w:sz="8" w:space="0" w:color="auto"/>
            </w:tcBorders>
            <w:shd w:val="clear" w:color="000000" w:fill="C5E6FF"/>
            <w:vAlign w:val="center"/>
            <w:hideMark/>
          </w:tcPr>
          <w:p w14:paraId="2B71B440" w14:textId="77777777" w:rsidR="005A15F4" w:rsidRPr="00353BFB" w:rsidRDefault="005A15F4" w:rsidP="00375186">
            <w:pPr>
              <w:widowControl/>
              <w:jc w:val="center"/>
              <w:rPr>
                <w:rFonts w:ascii="Meiryo UI" w:eastAsia="Meiryo UI" w:hAnsi="Meiryo UI" w:cs="ＭＳ Ｐゴシック"/>
                <w:kern w:val="0"/>
                <w:sz w:val="20"/>
                <w:szCs w:val="20"/>
              </w:rPr>
            </w:pPr>
            <w:r w:rsidRPr="00353BFB">
              <w:rPr>
                <w:rFonts w:ascii="Meiryo UI" w:eastAsia="Meiryo UI" w:hAnsi="Meiryo UI" w:cs="ＭＳ Ｐゴシック" w:hint="eastAsia"/>
                <w:kern w:val="0"/>
                <w:sz w:val="20"/>
                <w:szCs w:val="20"/>
              </w:rPr>
              <w:t>R32</w:t>
            </w:r>
            <w:r w:rsidRPr="00353BFB">
              <w:rPr>
                <w:rFonts w:ascii="Meiryo UI" w:eastAsia="Meiryo UI" w:hAnsi="Meiryo UI" w:cs="ＭＳ Ｐゴシック" w:hint="eastAsia"/>
                <w:kern w:val="0"/>
                <w:sz w:val="20"/>
                <w:szCs w:val="20"/>
              </w:rPr>
              <w:br/>
              <w:t>(2050)</w:t>
            </w:r>
          </w:p>
        </w:tc>
      </w:tr>
      <w:tr w:rsidR="005A15F4" w:rsidRPr="00353BFB" w14:paraId="557FB459" w14:textId="77777777" w:rsidTr="00375186">
        <w:trPr>
          <w:trHeight w:val="285"/>
        </w:trPr>
        <w:tc>
          <w:tcPr>
            <w:tcW w:w="1445" w:type="pct"/>
            <w:tcBorders>
              <w:top w:val="nil"/>
              <w:left w:val="single" w:sz="8" w:space="0" w:color="auto"/>
              <w:bottom w:val="single" w:sz="4" w:space="0" w:color="auto"/>
              <w:right w:val="single" w:sz="4" w:space="0" w:color="auto"/>
            </w:tcBorders>
            <w:shd w:val="clear" w:color="000000" w:fill="FFFFFF"/>
            <w:vAlign w:val="center"/>
            <w:hideMark/>
          </w:tcPr>
          <w:p w14:paraId="1D8A1A2D"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訪問介護</w:t>
            </w:r>
          </w:p>
        </w:tc>
        <w:tc>
          <w:tcPr>
            <w:tcW w:w="415" w:type="pct"/>
            <w:tcBorders>
              <w:top w:val="nil"/>
              <w:left w:val="nil"/>
              <w:bottom w:val="single" w:sz="4" w:space="0" w:color="auto"/>
              <w:right w:val="nil"/>
            </w:tcBorders>
            <w:shd w:val="clear" w:color="000000" w:fill="FFFFFF"/>
            <w:noWrap/>
            <w:vAlign w:val="center"/>
            <w:hideMark/>
          </w:tcPr>
          <w:p w14:paraId="561AE240"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回／年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60668A0A"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1,993,991</w:t>
            </w:r>
          </w:p>
        </w:tc>
        <w:tc>
          <w:tcPr>
            <w:tcW w:w="628" w:type="pct"/>
            <w:tcBorders>
              <w:top w:val="nil"/>
              <w:left w:val="nil"/>
              <w:bottom w:val="single" w:sz="4" w:space="0" w:color="auto"/>
              <w:right w:val="single" w:sz="4" w:space="0" w:color="auto"/>
            </w:tcBorders>
            <w:shd w:val="clear" w:color="auto" w:fill="auto"/>
            <w:noWrap/>
            <w:vAlign w:val="center"/>
            <w:hideMark/>
          </w:tcPr>
          <w:p w14:paraId="58CA84D6"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2,070,234</w:t>
            </w:r>
          </w:p>
        </w:tc>
        <w:tc>
          <w:tcPr>
            <w:tcW w:w="628" w:type="pct"/>
            <w:tcBorders>
              <w:top w:val="nil"/>
              <w:left w:val="nil"/>
              <w:bottom w:val="single" w:sz="4" w:space="0" w:color="auto"/>
              <w:right w:val="single" w:sz="8" w:space="0" w:color="auto"/>
            </w:tcBorders>
            <w:shd w:val="clear" w:color="auto" w:fill="auto"/>
            <w:noWrap/>
            <w:vAlign w:val="center"/>
            <w:hideMark/>
          </w:tcPr>
          <w:p w14:paraId="6C56F276"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2,165,758</w:t>
            </w:r>
          </w:p>
        </w:tc>
        <w:tc>
          <w:tcPr>
            <w:tcW w:w="628" w:type="pct"/>
            <w:tcBorders>
              <w:top w:val="nil"/>
              <w:left w:val="nil"/>
              <w:bottom w:val="single" w:sz="4" w:space="0" w:color="auto"/>
              <w:right w:val="single" w:sz="8" w:space="0" w:color="auto"/>
            </w:tcBorders>
            <w:shd w:val="clear" w:color="auto" w:fill="auto"/>
            <w:noWrap/>
            <w:vAlign w:val="center"/>
            <w:hideMark/>
          </w:tcPr>
          <w:p w14:paraId="5EA08836"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2,869,109</w:t>
            </w:r>
          </w:p>
        </w:tc>
        <w:tc>
          <w:tcPr>
            <w:tcW w:w="628" w:type="pct"/>
            <w:tcBorders>
              <w:top w:val="nil"/>
              <w:left w:val="nil"/>
              <w:bottom w:val="single" w:sz="4" w:space="0" w:color="auto"/>
              <w:right w:val="single" w:sz="8" w:space="0" w:color="auto"/>
            </w:tcBorders>
            <w:shd w:val="clear" w:color="auto" w:fill="auto"/>
            <w:noWrap/>
            <w:vAlign w:val="center"/>
            <w:hideMark/>
          </w:tcPr>
          <w:p w14:paraId="4F965675"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3,005,332</w:t>
            </w:r>
          </w:p>
        </w:tc>
      </w:tr>
      <w:tr w:rsidR="005A15F4" w:rsidRPr="00353BFB" w14:paraId="38AD2832" w14:textId="77777777" w:rsidTr="00375186">
        <w:trPr>
          <w:trHeight w:val="285"/>
        </w:trPr>
        <w:tc>
          <w:tcPr>
            <w:tcW w:w="1445" w:type="pct"/>
            <w:tcBorders>
              <w:top w:val="nil"/>
              <w:left w:val="single" w:sz="8" w:space="0" w:color="auto"/>
              <w:bottom w:val="single" w:sz="4" w:space="0" w:color="auto"/>
              <w:right w:val="single" w:sz="4" w:space="0" w:color="auto"/>
            </w:tcBorders>
            <w:shd w:val="clear" w:color="000000" w:fill="FFFFFF"/>
            <w:vAlign w:val="center"/>
            <w:hideMark/>
          </w:tcPr>
          <w:p w14:paraId="1F369F1D"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訪問入浴介護</w:t>
            </w:r>
          </w:p>
        </w:tc>
        <w:tc>
          <w:tcPr>
            <w:tcW w:w="415" w:type="pct"/>
            <w:tcBorders>
              <w:top w:val="nil"/>
              <w:left w:val="nil"/>
              <w:bottom w:val="single" w:sz="4" w:space="0" w:color="auto"/>
              <w:right w:val="nil"/>
            </w:tcBorders>
            <w:shd w:val="clear" w:color="000000" w:fill="FFFFFF"/>
            <w:noWrap/>
            <w:vAlign w:val="center"/>
            <w:hideMark/>
          </w:tcPr>
          <w:p w14:paraId="0D82DAC7"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回／年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700FC374"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10,277</w:t>
            </w:r>
          </w:p>
        </w:tc>
        <w:tc>
          <w:tcPr>
            <w:tcW w:w="628" w:type="pct"/>
            <w:tcBorders>
              <w:top w:val="nil"/>
              <w:left w:val="nil"/>
              <w:bottom w:val="single" w:sz="4" w:space="0" w:color="auto"/>
              <w:right w:val="single" w:sz="4" w:space="0" w:color="auto"/>
            </w:tcBorders>
            <w:shd w:val="clear" w:color="auto" w:fill="auto"/>
            <w:noWrap/>
            <w:vAlign w:val="center"/>
            <w:hideMark/>
          </w:tcPr>
          <w:p w14:paraId="27CA3E11"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10,556</w:t>
            </w:r>
          </w:p>
        </w:tc>
        <w:tc>
          <w:tcPr>
            <w:tcW w:w="628" w:type="pct"/>
            <w:tcBorders>
              <w:top w:val="nil"/>
              <w:left w:val="nil"/>
              <w:bottom w:val="single" w:sz="4" w:space="0" w:color="auto"/>
              <w:right w:val="single" w:sz="8" w:space="0" w:color="auto"/>
            </w:tcBorders>
            <w:shd w:val="clear" w:color="auto" w:fill="auto"/>
            <w:noWrap/>
            <w:vAlign w:val="center"/>
            <w:hideMark/>
          </w:tcPr>
          <w:p w14:paraId="14BBCEA5"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11,156</w:t>
            </w:r>
          </w:p>
        </w:tc>
        <w:tc>
          <w:tcPr>
            <w:tcW w:w="628" w:type="pct"/>
            <w:tcBorders>
              <w:top w:val="nil"/>
              <w:left w:val="nil"/>
              <w:bottom w:val="single" w:sz="4" w:space="0" w:color="auto"/>
              <w:right w:val="single" w:sz="8" w:space="0" w:color="auto"/>
            </w:tcBorders>
            <w:shd w:val="clear" w:color="auto" w:fill="auto"/>
            <w:noWrap/>
            <w:vAlign w:val="center"/>
            <w:hideMark/>
          </w:tcPr>
          <w:p w14:paraId="03F359D3"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14,801</w:t>
            </w:r>
          </w:p>
        </w:tc>
        <w:tc>
          <w:tcPr>
            <w:tcW w:w="628" w:type="pct"/>
            <w:tcBorders>
              <w:top w:val="nil"/>
              <w:left w:val="nil"/>
              <w:bottom w:val="single" w:sz="4" w:space="0" w:color="auto"/>
              <w:right w:val="single" w:sz="8" w:space="0" w:color="auto"/>
            </w:tcBorders>
            <w:shd w:val="clear" w:color="auto" w:fill="auto"/>
            <w:noWrap/>
            <w:vAlign w:val="center"/>
            <w:hideMark/>
          </w:tcPr>
          <w:p w14:paraId="29C9AAE0"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15,401</w:t>
            </w:r>
          </w:p>
        </w:tc>
      </w:tr>
      <w:tr w:rsidR="005A15F4" w:rsidRPr="00353BFB" w14:paraId="31E97790" w14:textId="77777777" w:rsidTr="00375186">
        <w:trPr>
          <w:trHeight w:val="285"/>
        </w:trPr>
        <w:tc>
          <w:tcPr>
            <w:tcW w:w="1445" w:type="pct"/>
            <w:tcBorders>
              <w:top w:val="nil"/>
              <w:left w:val="single" w:sz="8" w:space="0" w:color="auto"/>
              <w:bottom w:val="single" w:sz="4" w:space="0" w:color="auto"/>
              <w:right w:val="single" w:sz="4" w:space="0" w:color="auto"/>
            </w:tcBorders>
            <w:shd w:val="clear" w:color="000000" w:fill="FFFFFF"/>
            <w:vAlign w:val="center"/>
            <w:hideMark/>
          </w:tcPr>
          <w:p w14:paraId="65EBD151"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訪問看護</w:t>
            </w:r>
          </w:p>
        </w:tc>
        <w:tc>
          <w:tcPr>
            <w:tcW w:w="415" w:type="pct"/>
            <w:tcBorders>
              <w:top w:val="nil"/>
              <w:left w:val="nil"/>
              <w:bottom w:val="single" w:sz="4" w:space="0" w:color="auto"/>
              <w:right w:val="nil"/>
            </w:tcBorders>
            <w:shd w:val="clear" w:color="000000" w:fill="FFFFFF"/>
            <w:noWrap/>
            <w:vAlign w:val="center"/>
            <w:hideMark/>
          </w:tcPr>
          <w:p w14:paraId="22C9F163"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回／年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383E1817"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400,045</w:t>
            </w:r>
          </w:p>
        </w:tc>
        <w:tc>
          <w:tcPr>
            <w:tcW w:w="628" w:type="pct"/>
            <w:tcBorders>
              <w:top w:val="nil"/>
              <w:left w:val="nil"/>
              <w:bottom w:val="single" w:sz="4" w:space="0" w:color="auto"/>
              <w:right w:val="single" w:sz="4" w:space="0" w:color="auto"/>
            </w:tcBorders>
            <w:shd w:val="clear" w:color="auto" w:fill="auto"/>
            <w:noWrap/>
            <w:vAlign w:val="center"/>
            <w:hideMark/>
          </w:tcPr>
          <w:p w14:paraId="412EFBE1"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414,667</w:t>
            </w:r>
          </w:p>
        </w:tc>
        <w:tc>
          <w:tcPr>
            <w:tcW w:w="628" w:type="pct"/>
            <w:tcBorders>
              <w:top w:val="nil"/>
              <w:left w:val="nil"/>
              <w:bottom w:val="single" w:sz="4" w:space="0" w:color="auto"/>
              <w:right w:val="single" w:sz="8" w:space="0" w:color="auto"/>
            </w:tcBorders>
            <w:shd w:val="clear" w:color="auto" w:fill="auto"/>
            <w:noWrap/>
            <w:vAlign w:val="center"/>
            <w:hideMark/>
          </w:tcPr>
          <w:p w14:paraId="4281B231"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432,214</w:t>
            </w:r>
          </w:p>
        </w:tc>
        <w:tc>
          <w:tcPr>
            <w:tcW w:w="628" w:type="pct"/>
            <w:tcBorders>
              <w:top w:val="nil"/>
              <w:left w:val="nil"/>
              <w:bottom w:val="single" w:sz="4" w:space="0" w:color="auto"/>
              <w:right w:val="single" w:sz="8" w:space="0" w:color="auto"/>
            </w:tcBorders>
            <w:shd w:val="clear" w:color="auto" w:fill="auto"/>
            <w:noWrap/>
            <w:vAlign w:val="center"/>
            <w:hideMark/>
          </w:tcPr>
          <w:p w14:paraId="049DD846"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570,803</w:t>
            </w:r>
          </w:p>
        </w:tc>
        <w:tc>
          <w:tcPr>
            <w:tcW w:w="628" w:type="pct"/>
            <w:tcBorders>
              <w:top w:val="nil"/>
              <w:left w:val="nil"/>
              <w:bottom w:val="single" w:sz="4" w:space="0" w:color="auto"/>
              <w:right w:val="single" w:sz="8" w:space="0" w:color="auto"/>
            </w:tcBorders>
            <w:shd w:val="clear" w:color="auto" w:fill="auto"/>
            <w:noWrap/>
            <w:vAlign w:val="center"/>
            <w:hideMark/>
          </w:tcPr>
          <w:p w14:paraId="367E9A12"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601,762</w:t>
            </w:r>
          </w:p>
        </w:tc>
      </w:tr>
      <w:tr w:rsidR="005A15F4" w:rsidRPr="00353BFB" w14:paraId="5A3867E6" w14:textId="77777777" w:rsidTr="00375186">
        <w:trPr>
          <w:trHeight w:val="285"/>
        </w:trPr>
        <w:tc>
          <w:tcPr>
            <w:tcW w:w="1445" w:type="pct"/>
            <w:tcBorders>
              <w:top w:val="nil"/>
              <w:left w:val="single" w:sz="8" w:space="0" w:color="auto"/>
              <w:bottom w:val="single" w:sz="4" w:space="0" w:color="auto"/>
              <w:right w:val="single" w:sz="4" w:space="0" w:color="auto"/>
            </w:tcBorders>
            <w:shd w:val="clear" w:color="auto" w:fill="auto"/>
            <w:vAlign w:val="center"/>
            <w:hideMark/>
          </w:tcPr>
          <w:p w14:paraId="649C8CAD"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訪問リハビリテーション</w:t>
            </w:r>
          </w:p>
        </w:tc>
        <w:tc>
          <w:tcPr>
            <w:tcW w:w="415" w:type="pct"/>
            <w:tcBorders>
              <w:top w:val="nil"/>
              <w:left w:val="nil"/>
              <w:bottom w:val="single" w:sz="4" w:space="0" w:color="auto"/>
              <w:right w:val="nil"/>
            </w:tcBorders>
            <w:shd w:val="clear" w:color="000000" w:fill="FFFFFF"/>
            <w:noWrap/>
            <w:vAlign w:val="center"/>
            <w:hideMark/>
          </w:tcPr>
          <w:p w14:paraId="64CDBFFB"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回／年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444AF90B"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44,911</w:t>
            </w:r>
          </w:p>
        </w:tc>
        <w:tc>
          <w:tcPr>
            <w:tcW w:w="628" w:type="pct"/>
            <w:tcBorders>
              <w:top w:val="nil"/>
              <w:left w:val="nil"/>
              <w:bottom w:val="single" w:sz="4" w:space="0" w:color="auto"/>
              <w:right w:val="single" w:sz="4" w:space="0" w:color="auto"/>
            </w:tcBorders>
            <w:shd w:val="clear" w:color="auto" w:fill="auto"/>
            <w:noWrap/>
            <w:vAlign w:val="center"/>
            <w:hideMark/>
          </w:tcPr>
          <w:p w14:paraId="0B40F450"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46,578</w:t>
            </w:r>
          </w:p>
        </w:tc>
        <w:tc>
          <w:tcPr>
            <w:tcW w:w="628" w:type="pct"/>
            <w:tcBorders>
              <w:top w:val="nil"/>
              <w:left w:val="nil"/>
              <w:bottom w:val="single" w:sz="4" w:space="0" w:color="auto"/>
              <w:right w:val="single" w:sz="8" w:space="0" w:color="auto"/>
            </w:tcBorders>
            <w:shd w:val="clear" w:color="auto" w:fill="auto"/>
            <w:noWrap/>
            <w:vAlign w:val="center"/>
            <w:hideMark/>
          </w:tcPr>
          <w:p w14:paraId="55E96851"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48,648</w:t>
            </w:r>
          </w:p>
        </w:tc>
        <w:tc>
          <w:tcPr>
            <w:tcW w:w="628" w:type="pct"/>
            <w:tcBorders>
              <w:top w:val="nil"/>
              <w:left w:val="nil"/>
              <w:bottom w:val="single" w:sz="4" w:space="0" w:color="auto"/>
              <w:right w:val="single" w:sz="8" w:space="0" w:color="auto"/>
            </w:tcBorders>
            <w:shd w:val="clear" w:color="auto" w:fill="auto"/>
            <w:noWrap/>
            <w:vAlign w:val="center"/>
            <w:hideMark/>
          </w:tcPr>
          <w:p w14:paraId="7653E1A9"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63,936</w:t>
            </w:r>
          </w:p>
        </w:tc>
        <w:tc>
          <w:tcPr>
            <w:tcW w:w="628" w:type="pct"/>
            <w:tcBorders>
              <w:top w:val="nil"/>
              <w:left w:val="nil"/>
              <w:bottom w:val="single" w:sz="4" w:space="0" w:color="auto"/>
              <w:right w:val="single" w:sz="8" w:space="0" w:color="auto"/>
            </w:tcBorders>
            <w:shd w:val="clear" w:color="auto" w:fill="auto"/>
            <w:noWrap/>
            <w:vAlign w:val="center"/>
            <w:hideMark/>
          </w:tcPr>
          <w:p w14:paraId="0B05025D"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67,518</w:t>
            </w:r>
          </w:p>
        </w:tc>
      </w:tr>
      <w:tr w:rsidR="005A15F4" w:rsidRPr="00353BFB" w14:paraId="4A4CBB0E" w14:textId="77777777" w:rsidTr="00375186">
        <w:trPr>
          <w:trHeight w:val="285"/>
        </w:trPr>
        <w:tc>
          <w:tcPr>
            <w:tcW w:w="1445" w:type="pct"/>
            <w:tcBorders>
              <w:top w:val="nil"/>
              <w:left w:val="single" w:sz="8" w:space="0" w:color="auto"/>
              <w:bottom w:val="single" w:sz="4" w:space="0" w:color="auto"/>
              <w:right w:val="single" w:sz="4" w:space="0" w:color="auto"/>
            </w:tcBorders>
            <w:shd w:val="clear" w:color="000000" w:fill="FFFFFF"/>
            <w:vAlign w:val="center"/>
            <w:hideMark/>
          </w:tcPr>
          <w:p w14:paraId="40F6D2A6"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居宅療養管理指導</w:t>
            </w:r>
          </w:p>
        </w:tc>
        <w:tc>
          <w:tcPr>
            <w:tcW w:w="415" w:type="pct"/>
            <w:tcBorders>
              <w:top w:val="nil"/>
              <w:left w:val="nil"/>
              <w:bottom w:val="single" w:sz="4" w:space="0" w:color="auto"/>
              <w:right w:val="nil"/>
            </w:tcBorders>
            <w:shd w:val="clear" w:color="000000" w:fill="FFFFFF"/>
            <w:noWrap/>
            <w:vAlign w:val="center"/>
            <w:hideMark/>
          </w:tcPr>
          <w:p w14:paraId="57FBF9F4"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人／年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78B0E2B3"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49,644</w:t>
            </w:r>
          </w:p>
        </w:tc>
        <w:tc>
          <w:tcPr>
            <w:tcW w:w="628" w:type="pct"/>
            <w:tcBorders>
              <w:top w:val="nil"/>
              <w:left w:val="nil"/>
              <w:bottom w:val="single" w:sz="4" w:space="0" w:color="auto"/>
              <w:right w:val="single" w:sz="4" w:space="0" w:color="auto"/>
            </w:tcBorders>
            <w:shd w:val="clear" w:color="auto" w:fill="auto"/>
            <w:noWrap/>
            <w:vAlign w:val="center"/>
            <w:hideMark/>
          </w:tcPr>
          <w:p w14:paraId="34F5DDCC"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51,528</w:t>
            </w:r>
          </w:p>
        </w:tc>
        <w:tc>
          <w:tcPr>
            <w:tcW w:w="628" w:type="pct"/>
            <w:tcBorders>
              <w:top w:val="nil"/>
              <w:left w:val="nil"/>
              <w:bottom w:val="single" w:sz="4" w:space="0" w:color="auto"/>
              <w:right w:val="single" w:sz="8" w:space="0" w:color="auto"/>
            </w:tcBorders>
            <w:shd w:val="clear" w:color="auto" w:fill="auto"/>
            <w:noWrap/>
            <w:vAlign w:val="center"/>
            <w:hideMark/>
          </w:tcPr>
          <w:p w14:paraId="574A9CD2"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53,760</w:t>
            </w:r>
          </w:p>
        </w:tc>
        <w:tc>
          <w:tcPr>
            <w:tcW w:w="628" w:type="pct"/>
            <w:tcBorders>
              <w:top w:val="nil"/>
              <w:left w:val="nil"/>
              <w:bottom w:val="single" w:sz="4" w:space="0" w:color="auto"/>
              <w:right w:val="single" w:sz="8" w:space="0" w:color="auto"/>
            </w:tcBorders>
            <w:shd w:val="clear" w:color="auto" w:fill="auto"/>
            <w:noWrap/>
            <w:vAlign w:val="center"/>
            <w:hideMark/>
          </w:tcPr>
          <w:p w14:paraId="646F0997"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71,052</w:t>
            </w:r>
          </w:p>
        </w:tc>
        <w:tc>
          <w:tcPr>
            <w:tcW w:w="628" w:type="pct"/>
            <w:tcBorders>
              <w:top w:val="nil"/>
              <w:left w:val="nil"/>
              <w:bottom w:val="single" w:sz="4" w:space="0" w:color="auto"/>
              <w:right w:val="single" w:sz="8" w:space="0" w:color="auto"/>
            </w:tcBorders>
            <w:shd w:val="clear" w:color="auto" w:fill="auto"/>
            <w:noWrap/>
            <w:vAlign w:val="center"/>
            <w:hideMark/>
          </w:tcPr>
          <w:p w14:paraId="12CFD5E0"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74,748</w:t>
            </w:r>
          </w:p>
        </w:tc>
      </w:tr>
      <w:tr w:rsidR="005A15F4" w:rsidRPr="00353BFB" w14:paraId="51AB0B50" w14:textId="77777777" w:rsidTr="00375186">
        <w:trPr>
          <w:trHeight w:val="285"/>
        </w:trPr>
        <w:tc>
          <w:tcPr>
            <w:tcW w:w="1445" w:type="pct"/>
            <w:tcBorders>
              <w:top w:val="nil"/>
              <w:left w:val="single" w:sz="8" w:space="0" w:color="auto"/>
              <w:bottom w:val="single" w:sz="4" w:space="0" w:color="auto"/>
              <w:right w:val="single" w:sz="4" w:space="0" w:color="auto"/>
            </w:tcBorders>
            <w:shd w:val="clear" w:color="000000" w:fill="FFFFFF"/>
            <w:vAlign w:val="center"/>
            <w:hideMark/>
          </w:tcPr>
          <w:p w14:paraId="7CB0E944"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通所介護</w:t>
            </w:r>
          </w:p>
        </w:tc>
        <w:tc>
          <w:tcPr>
            <w:tcW w:w="415" w:type="pct"/>
            <w:tcBorders>
              <w:top w:val="nil"/>
              <w:left w:val="nil"/>
              <w:bottom w:val="single" w:sz="4" w:space="0" w:color="auto"/>
              <w:right w:val="nil"/>
            </w:tcBorders>
            <w:shd w:val="clear" w:color="000000" w:fill="FFFFFF"/>
            <w:noWrap/>
            <w:vAlign w:val="center"/>
            <w:hideMark/>
          </w:tcPr>
          <w:p w14:paraId="29F1C619"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回／年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3B49723E"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305,026</w:t>
            </w:r>
          </w:p>
        </w:tc>
        <w:tc>
          <w:tcPr>
            <w:tcW w:w="628" w:type="pct"/>
            <w:tcBorders>
              <w:top w:val="nil"/>
              <w:left w:val="nil"/>
              <w:bottom w:val="single" w:sz="4" w:space="0" w:color="auto"/>
              <w:right w:val="single" w:sz="4" w:space="0" w:color="auto"/>
            </w:tcBorders>
            <w:shd w:val="clear" w:color="auto" w:fill="auto"/>
            <w:noWrap/>
            <w:vAlign w:val="center"/>
            <w:hideMark/>
          </w:tcPr>
          <w:p w14:paraId="0BB0811B"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315,754</w:t>
            </w:r>
          </w:p>
        </w:tc>
        <w:tc>
          <w:tcPr>
            <w:tcW w:w="628" w:type="pct"/>
            <w:tcBorders>
              <w:top w:val="nil"/>
              <w:left w:val="nil"/>
              <w:bottom w:val="single" w:sz="4" w:space="0" w:color="auto"/>
              <w:right w:val="single" w:sz="8" w:space="0" w:color="auto"/>
            </w:tcBorders>
            <w:shd w:val="clear" w:color="auto" w:fill="auto"/>
            <w:noWrap/>
            <w:vAlign w:val="center"/>
            <w:hideMark/>
          </w:tcPr>
          <w:p w14:paraId="0D558E5A"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328,156</w:t>
            </w:r>
          </w:p>
        </w:tc>
        <w:tc>
          <w:tcPr>
            <w:tcW w:w="628" w:type="pct"/>
            <w:tcBorders>
              <w:top w:val="nil"/>
              <w:left w:val="nil"/>
              <w:bottom w:val="single" w:sz="4" w:space="0" w:color="auto"/>
              <w:right w:val="single" w:sz="8" w:space="0" w:color="auto"/>
            </w:tcBorders>
            <w:shd w:val="clear" w:color="auto" w:fill="auto"/>
            <w:noWrap/>
            <w:vAlign w:val="center"/>
            <w:hideMark/>
          </w:tcPr>
          <w:p w14:paraId="2642C63F"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432,011</w:t>
            </w:r>
          </w:p>
        </w:tc>
        <w:tc>
          <w:tcPr>
            <w:tcW w:w="628" w:type="pct"/>
            <w:tcBorders>
              <w:top w:val="nil"/>
              <w:left w:val="nil"/>
              <w:bottom w:val="single" w:sz="4" w:space="0" w:color="auto"/>
              <w:right w:val="single" w:sz="8" w:space="0" w:color="auto"/>
            </w:tcBorders>
            <w:shd w:val="clear" w:color="auto" w:fill="auto"/>
            <w:noWrap/>
            <w:vAlign w:val="center"/>
            <w:hideMark/>
          </w:tcPr>
          <w:p w14:paraId="6ABC3786"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457,679</w:t>
            </w:r>
          </w:p>
        </w:tc>
      </w:tr>
      <w:tr w:rsidR="005A15F4" w:rsidRPr="00353BFB" w14:paraId="3C0E504C" w14:textId="77777777" w:rsidTr="00375186">
        <w:trPr>
          <w:trHeight w:val="285"/>
        </w:trPr>
        <w:tc>
          <w:tcPr>
            <w:tcW w:w="1445" w:type="pct"/>
            <w:tcBorders>
              <w:top w:val="nil"/>
              <w:left w:val="single" w:sz="8" w:space="0" w:color="auto"/>
              <w:bottom w:val="single" w:sz="4" w:space="0" w:color="auto"/>
              <w:right w:val="single" w:sz="4" w:space="0" w:color="auto"/>
            </w:tcBorders>
            <w:shd w:val="clear" w:color="000000" w:fill="FFFFFF"/>
            <w:vAlign w:val="center"/>
            <w:hideMark/>
          </w:tcPr>
          <w:p w14:paraId="29DDCAAA"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通所リハビリテーション</w:t>
            </w:r>
          </w:p>
        </w:tc>
        <w:tc>
          <w:tcPr>
            <w:tcW w:w="415" w:type="pct"/>
            <w:tcBorders>
              <w:top w:val="nil"/>
              <w:left w:val="nil"/>
              <w:bottom w:val="single" w:sz="4" w:space="0" w:color="auto"/>
              <w:right w:val="nil"/>
            </w:tcBorders>
            <w:shd w:val="clear" w:color="000000" w:fill="FFFFFF"/>
            <w:noWrap/>
            <w:vAlign w:val="center"/>
            <w:hideMark/>
          </w:tcPr>
          <w:p w14:paraId="3CB4A3FD"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回／年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7903FEA4"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85,490</w:t>
            </w:r>
          </w:p>
        </w:tc>
        <w:tc>
          <w:tcPr>
            <w:tcW w:w="628" w:type="pct"/>
            <w:tcBorders>
              <w:top w:val="nil"/>
              <w:left w:val="nil"/>
              <w:bottom w:val="single" w:sz="4" w:space="0" w:color="auto"/>
              <w:right w:val="single" w:sz="4" w:space="0" w:color="auto"/>
            </w:tcBorders>
            <w:shd w:val="clear" w:color="auto" w:fill="auto"/>
            <w:noWrap/>
            <w:vAlign w:val="center"/>
            <w:hideMark/>
          </w:tcPr>
          <w:p w14:paraId="294CE2B3"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88,549</w:t>
            </w:r>
          </w:p>
        </w:tc>
        <w:tc>
          <w:tcPr>
            <w:tcW w:w="628" w:type="pct"/>
            <w:tcBorders>
              <w:top w:val="nil"/>
              <w:left w:val="nil"/>
              <w:bottom w:val="single" w:sz="4" w:space="0" w:color="auto"/>
              <w:right w:val="single" w:sz="8" w:space="0" w:color="auto"/>
            </w:tcBorders>
            <w:shd w:val="clear" w:color="auto" w:fill="auto"/>
            <w:noWrap/>
            <w:vAlign w:val="center"/>
            <w:hideMark/>
          </w:tcPr>
          <w:p w14:paraId="05A1B018"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91,897</w:t>
            </w:r>
          </w:p>
        </w:tc>
        <w:tc>
          <w:tcPr>
            <w:tcW w:w="628" w:type="pct"/>
            <w:tcBorders>
              <w:top w:val="nil"/>
              <w:left w:val="nil"/>
              <w:bottom w:val="single" w:sz="4" w:space="0" w:color="auto"/>
              <w:right w:val="single" w:sz="8" w:space="0" w:color="auto"/>
            </w:tcBorders>
            <w:shd w:val="clear" w:color="auto" w:fill="auto"/>
            <w:noWrap/>
            <w:vAlign w:val="center"/>
            <w:hideMark/>
          </w:tcPr>
          <w:p w14:paraId="26ED2BA3"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121,355</w:t>
            </w:r>
          </w:p>
        </w:tc>
        <w:tc>
          <w:tcPr>
            <w:tcW w:w="628" w:type="pct"/>
            <w:tcBorders>
              <w:top w:val="nil"/>
              <w:left w:val="nil"/>
              <w:bottom w:val="single" w:sz="4" w:space="0" w:color="auto"/>
              <w:right w:val="single" w:sz="8" w:space="0" w:color="auto"/>
            </w:tcBorders>
            <w:shd w:val="clear" w:color="auto" w:fill="auto"/>
            <w:noWrap/>
            <w:vAlign w:val="center"/>
            <w:hideMark/>
          </w:tcPr>
          <w:p w14:paraId="73AFD86A"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128,304</w:t>
            </w:r>
          </w:p>
        </w:tc>
      </w:tr>
      <w:tr w:rsidR="005A15F4" w:rsidRPr="00353BFB" w14:paraId="2F117282" w14:textId="77777777" w:rsidTr="00375186">
        <w:trPr>
          <w:trHeight w:val="285"/>
        </w:trPr>
        <w:tc>
          <w:tcPr>
            <w:tcW w:w="1445" w:type="pct"/>
            <w:tcBorders>
              <w:top w:val="nil"/>
              <w:left w:val="single" w:sz="8" w:space="0" w:color="auto"/>
              <w:bottom w:val="single" w:sz="4" w:space="0" w:color="auto"/>
              <w:right w:val="single" w:sz="4" w:space="0" w:color="auto"/>
            </w:tcBorders>
            <w:shd w:val="clear" w:color="000000" w:fill="FFFFFF"/>
            <w:vAlign w:val="center"/>
            <w:hideMark/>
          </w:tcPr>
          <w:p w14:paraId="0C2B3BC5"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短期入所生活介護</w:t>
            </w:r>
          </w:p>
        </w:tc>
        <w:tc>
          <w:tcPr>
            <w:tcW w:w="415" w:type="pct"/>
            <w:tcBorders>
              <w:top w:val="nil"/>
              <w:left w:val="nil"/>
              <w:bottom w:val="single" w:sz="4" w:space="0" w:color="auto"/>
              <w:right w:val="nil"/>
            </w:tcBorders>
            <w:shd w:val="clear" w:color="000000" w:fill="FFFFFF"/>
            <w:noWrap/>
            <w:vAlign w:val="center"/>
            <w:hideMark/>
          </w:tcPr>
          <w:p w14:paraId="71A0A4F8"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日／年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3AE5A4F9"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75,769</w:t>
            </w:r>
          </w:p>
        </w:tc>
        <w:tc>
          <w:tcPr>
            <w:tcW w:w="628" w:type="pct"/>
            <w:tcBorders>
              <w:top w:val="nil"/>
              <w:left w:val="nil"/>
              <w:bottom w:val="single" w:sz="4" w:space="0" w:color="auto"/>
              <w:right w:val="single" w:sz="4" w:space="0" w:color="auto"/>
            </w:tcBorders>
            <w:shd w:val="clear" w:color="auto" w:fill="auto"/>
            <w:noWrap/>
            <w:vAlign w:val="center"/>
            <w:hideMark/>
          </w:tcPr>
          <w:p w14:paraId="16F6A712"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79,924</w:t>
            </w:r>
          </w:p>
        </w:tc>
        <w:tc>
          <w:tcPr>
            <w:tcW w:w="628" w:type="pct"/>
            <w:tcBorders>
              <w:top w:val="nil"/>
              <w:left w:val="nil"/>
              <w:bottom w:val="single" w:sz="4" w:space="0" w:color="auto"/>
              <w:right w:val="single" w:sz="8" w:space="0" w:color="auto"/>
            </w:tcBorders>
            <w:shd w:val="clear" w:color="auto" w:fill="auto"/>
            <w:noWrap/>
            <w:vAlign w:val="center"/>
            <w:hideMark/>
          </w:tcPr>
          <w:p w14:paraId="0F742360"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83,484</w:t>
            </w:r>
          </w:p>
        </w:tc>
        <w:tc>
          <w:tcPr>
            <w:tcW w:w="628" w:type="pct"/>
            <w:tcBorders>
              <w:top w:val="nil"/>
              <w:left w:val="nil"/>
              <w:bottom w:val="single" w:sz="4" w:space="0" w:color="auto"/>
              <w:right w:val="single" w:sz="8" w:space="0" w:color="auto"/>
            </w:tcBorders>
            <w:shd w:val="clear" w:color="auto" w:fill="auto"/>
            <w:noWrap/>
            <w:vAlign w:val="center"/>
            <w:hideMark/>
          </w:tcPr>
          <w:p w14:paraId="757DD870"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110,182</w:t>
            </w:r>
          </w:p>
        </w:tc>
        <w:tc>
          <w:tcPr>
            <w:tcW w:w="628" w:type="pct"/>
            <w:tcBorders>
              <w:top w:val="nil"/>
              <w:left w:val="nil"/>
              <w:bottom w:val="single" w:sz="4" w:space="0" w:color="auto"/>
              <w:right w:val="single" w:sz="8" w:space="0" w:color="auto"/>
            </w:tcBorders>
            <w:shd w:val="clear" w:color="auto" w:fill="auto"/>
            <w:noWrap/>
            <w:vAlign w:val="center"/>
            <w:hideMark/>
          </w:tcPr>
          <w:p w14:paraId="77E53439"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115,577</w:t>
            </w:r>
          </w:p>
        </w:tc>
      </w:tr>
      <w:tr w:rsidR="005A15F4" w:rsidRPr="00353BFB" w14:paraId="4E584A12" w14:textId="77777777" w:rsidTr="00375186">
        <w:trPr>
          <w:trHeight w:val="285"/>
        </w:trPr>
        <w:tc>
          <w:tcPr>
            <w:tcW w:w="1445" w:type="pct"/>
            <w:tcBorders>
              <w:top w:val="nil"/>
              <w:left w:val="single" w:sz="8" w:space="0" w:color="auto"/>
              <w:bottom w:val="single" w:sz="4" w:space="0" w:color="auto"/>
              <w:right w:val="single" w:sz="4" w:space="0" w:color="auto"/>
            </w:tcBorders>
            <w:shd w:val="clear" w:color="000000" w:fill="FFFFFF"/>
            <w:vAlign w:val="center"/>
            <w:hideMark/>
          </w:tcPr>
          <w:p w14:paraId="4B62AC2F"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短期入所療養介護（老健）</w:t>
            </w:r>
          </w:p>
        </w:tc>
        <w:tc>
          <w:tcPr>
            <w:tcW w:w="415" w:type="pct"/>
            <w:tcBorders>
              <w:top w:val="nil"/>
              <w:left w:val="nil"/>
              <w:bottom w:val="single" w:sz="4" w:space="0" w:color="auto"/>
              <w:right w:val="nil"/>
            </w:tcBorders>
            <w:shd w:val="clear" w:color="000000" w:fill="FFFFFF"/>
            <w:noWrap/>
            <w:vAlign w:val="center"/>
            <w:hideMark/>
          </w:tcPr>
          <w:p w14:paraId="23746171"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日／年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42CAE1C6"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9,236</w:t>
            </w:r>
          </w:p>
        </w:tc>
        <w:tc>
          <w:tcPr>
            <w:tcW w:w="628" w:type="pct"/>
            <w:tcBorders>
              <w:top w:val="nil"/>
              <w:left w:val="nil"/>
              <w:bottom w:val="single" w:sz="4" w:space="0" w:color="auto"/>
              <w:right w:val="single" w:sz="4" w:space="0" w:color="auto"/>
            </w:tcBorders>
            <w:shd w:val="clear" w:color="auto" w:fill="auto"/>
            <w:noWrap/>
            <w:vAlign w:val="center"/>
            <w:hideMark/>
          </w:tcPr>
          <w:p w14:paraId="7C444BD5"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9,743</w:t>
            </w:r>
          </w:p>
        </w:tc>
        <w:tc>
          <w:tcPr>
            <w:tcW w:w="628" w:type="pct"/>
            <w:tcBorders>
              <w:top w:val="nil"/>
              <w:left w:val="nil"/>
              <w:bottom w:val="single" w:sz="4" w:space="0" w:color="auto"/>
              <w:right w:val="single" w:sz="8" w:space="0" w:color="auto"/>
            </w:tcBorders>
            <w:shd w:val="clear" w:color="auto" w:fill="auto"/>
            <w:noWrap/>
            <w:vAlign w:val="center"/>
            <w:hideMark/>
          </w:tcPr>
          <w:p w14:paraId="631E2197"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10,080</w:t>
            </w:r>
          </w:p>
        </w:tc>
        <w:tc>
          <w:tcPr>
            <w:tcW w:w="628" w:type="pct"/>
            <w:tcBorders>
              <w:top w:val="nil"/>
              <w:left w:val="nil"/>
              <w:bottom w:val="single" w:sz="4" w:space="0" w:color="auto"/>
              <w:right w:val="single" w:sz="8" w:space="0" w:color="auto"/>
            </w:tcBorders>
            <w:shd w:val="clear" w:color="auto" w:fill="auto"/>
            <w:noWrap/>
            <w:vAlign w:val="center"/>
            <w:hideMark/>
          </w:tcPr>
          <w:p w14:paraId="15FB7766"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13,195</w:t>
            </w:r>
          </w:p>
        </w:tc>
        <w:tc>
          <w:tcPr>
            <w:tcW w:w="628" w:type="pct"/>
            <w:tcBorders>
              <w:top w:val="nil"/>
              <w:left w:val="nil"/>
              <w:bottom w:val="single" w:sz="4" w:space="0" w:color="auto"/>
              <w:right w:val="single" w:sz="8" w:space="0" w:color="auto"/>
            </w:tcBorders>
            <w:shd w:val="clear" w:color="auto" w:fill="auto"/>
            <w:noWrap/>
            <w:vAlign w:val="center"/>
            <w:hideMark/>
          </w:tcPr>
          <w:p w14:paraId="6B2039DA"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13,921</w:t>
            </w:r>
          </w:p>
        </w:tc>
      </w:tr>
      <w:tr w:rsidR="005A15F4" w:rsidRPr="00353BFB" w14:paraId="1157A1BF" w14:textId="77777777" w:rsidTr="00375186">
        <w:trPr>
          <w:trHeight w:val="285"/>
        </w:trPr>
        <w:tc>
          <w:tcPr>
            <w:tcW w:w="1445" w:type="pct"/>
            <w:tcBorders>
              <w:top w:val="nil"/>
              <w:left w:val="single" w:sz="8" w:space="0" w:color="auto"/>
              <w:bottom w:val="single" w:sz="4" w:space="0" w:color="auto"/>
              <w:right w:val="single" w:sz="4" w:space="0" w:color="auto"/>
            </w:tcBorders>
            <w:shd w:val="clear" w:color="000000" w:fill="FFFFFF"/>
            <w:vAlign w:val="center"/>
            <w:hideMark/>
          </w:tcPr>
          <w:p w14:paraId="2C1E6158"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福祉用具貸与</w:t>
            </w:r>
          </w:p>
        </w:tc>
        <w:tc>
          <w:tcPr>
            <w:tcW w:w="415" w:type="pct"/>
            <w:tcBorders>
              <w:top w:val="nil"/>
              <w:left w:val="nil"/>
              <w:bottom w:val="single" w:sz="4" w:space="0" w:color="auto"/>
              <w:right w:val="nil"/>
            </w:tcBorders>
            <w:shd w:val="clear" w:color="000000" w:fill="FFFFFF"/>
            <w:noWrap/>
            <w:vAlign w:val="center"/>
            <w:hideMark/>
          </w:tcPr>
          <w:p w14:paraId="2489276A"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人／年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3CB9DB0F"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78,348</w:t>
            </w:r>
          </w:p>
        </w:tc>
        <w:tc>
          <w:tcPr>
            <w:tcW w:w="628" w:type="pct"/>
            <w:tcBorders>
              <w:top w:val="nil"/>
              <w:left w:val="nil"/>
              <w:bottom w:val="single" w:sz="4" w:space="0" w:color="auto"/>
              <w:right w:val="single" w:sz="4" w:space="0" w:color="auto"/>
            </w:tcBorders>
            <w:shd w:val="clear" w:color="auto" w:fill="auto"/>
            <w:noWrap/>
            <w:vAlign w:val="center"/>
            <w:hideMark/>
          </w:tcPr>
          <w:p w14:paraId="4115A837"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81,252</w:t>
            </w:r>
          </w:p>
        </w:tc>
        <w:tc>
          <w:tcPr>
            <w:tcW w:w="628" w:type="pct"/>
            <w:tcBorders>
              <w:top w:val="nil"/>
              <w:left w:val="nil"/>
              <w:bottom w:val="single" w:sz="4" w:space="0" w:color="auto"/>
              <w:right w:val="single" w:sz="8" w:space="0" w:color="auto"/>
            </w:tcBorders>
            <w:shd w:val="clear" w:color="auto" w:fill="auto"/>
            <w:noWrap/>
            <w:vAlign w:val="center"/>
            <w:hideMark/>
          </w:tcPr>
          <w:p w14:paraId="76E310AE"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84,552</w:t>
            </w:r>
          </w:p>
        </w:tc>
        <w:tc>
          <w:tcPr>
            <w:tcW w:w="628" w:type="pct"/>
            <w:tcBorders>
              <w:top w:val="nil"/>
              <w:left w:val="nil"/>
              <w:bottom w:val="single" w:sz="4" w:space="0" w:color="auto"/>
              <w:right w:val="single" w:sz="8" w:space="0" w:color="auto"/>
            </w:tcBorders>
            <w:shd w:val="clear" w:color="auto" w:fill="auto"/>
            <w:noWrap/>
            <w:vAlign w:val="center"/>
            <w:hideMark/>
          </w:tcPr>
          <w:p w14:paraId="0003E717"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111,732</w:t>
            </w:r>
          </w:p>
        </w:tc>
        <w:tc>
          <w:tcPr>
            <w:tcW w:w="628" w:type="pct"/>
            <w:tcBorders>
              <w:top w:val="nil"/>
              <w:left w:val="nil"/>
              <w:bottom w:val="single" w:sz="4" w:space="0" w:color="auto"/>
              <w:right w:val="single" w:sz="8" w:space="0" w:color="auto"/>
            </w:tcBorders>
            <w:shd w:val="clear" w:color="auto" w:fill="auto"/>
            <w:noWrap/>
            <w:vAlign w:val="center"/>
            <w:hideMark/>
          </w:tcPr>
          <w:p w14:paraId="30C504D8"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117,876</w:t>
            </w:r>
          </w:p>
        </w:tc>
      </w:tr>
      <w:tr w:rsidR="005A15F4" w:rsidRPr="00353BFB" w14:paraId="59DC7A61" w14:textId="77777777" w:rsidTr="00375186">
        <w:trPr>
          <w:trHeight w:val="285"/>
        </w:trPr>
        <w:tc>
          <w:tcPr>
            <w:tcW w:w="1445" w:type="pct"/>
            <w:tcBorders>
              <w:top w:val="nil"/>
              <w:left w:val="single" w:sz="8" w:space="0" w:color="auto"/>
              <w:bottom w:val="single" w:sz="4" w:space="0" w:color="auto"/>
              <w:right w:val="single" w:sz="4" w:space="0" w:color="auto"/>
            </w:tcBorders>
            <w:shd w:val="clear" w:color="000000" w:fill="FFFFFF"/>
            <w:vAlign w:val="center"/>
            <w:hideMark/>
          </w:tcPr>
          <w:p w14:paraId="69E4E46E"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特定福祉用具購入費</w:t>
            </w:r>
          </w:p>
        </w:tc>
        <w:tc>
          <w:tcPr>
            <w:tcW w:w="415" w:type="pct"/>
            <w:tcBorders>
              <w:top w:val="nil"/>
              <w:left w:val="nil"/>
              <w:bottom w:val="single" w:sz="4" w:space="0" w:color="auto"/>
              <w:right w:val="nil"/>
            </w:tcBorders>
            <w:shd w:val="clear" w:color="000000" w:fill="FFFFFF"/>
            <w:noWrap/>
            <w:vAlign w:val="center"/>
            <w:hideMark/>
          </w:tcPr>
          <w:p w14:paraId="0D1C2F76"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人／年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0D55756C"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1,260</w:t>
            </w:r>
          </w:p>
        </w:tc>
        <w:tc>
          <w:tcPr>
            <w:tcW w:w="628" w:type="pct"/>
            <w:tcBorders>
              <w:top w:val="nil"/>
              <w:left w:val="nil"/>
              <w:bottom w:val="single" w:sz="4" w:space="0" w:color="auto"/>
              <w:right w:val="single" w:sz="4" w:space="0" w:color="auto"/>
            </w:tcBorders>
            <w:shd w:val="clear" w:color="auto" w:fill="auto"/>
            <w:noWrap/>
            <w:vAlign w:val="center"/>
            <w:hideMark/>
          </w:tcPr>
          <w:p w14:paraId="22866283"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1,320</w:t>
            </w:r>
          </w:p>
        </w:tc>
        <w:tc>
          <w:tcPr>
            <w:tcW w:w="628" w:type="pct"/>
            <w:tcBorders>
              <w:top w:val="nil"/>
              <w:left w:val="nil"/>
              <w:bottom w:val="single" w:sz="4" w:space="0" w:color="auto"/>
              <w:right w:val="single" w:sz="8" w:space="0" w:color="auto"/>
            </w:tcBorders>
            <w:shd w:val="clear" w:color="auto" w:fill="auto"/>
            <w:noWrap/>
            <w:vAlign w:val="center"/>
            <w:hideMark/>
          </w:tcPr>
          <w:p w14:paraId="187E10DC"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1,368</w:t>
            </w:r>
          </w:p>
        </w:tc>
        <w:tc>
          <w:tcPr>
            <w:tcW w:w="628" w:type="pct"/>
            <w:tcBorders>
              <w:top w:val="nil"/>
              <w:left w:val="nil"/>
              <w:bottom w:val="single" w:sz="4" w:space="0" w:color="auto"/>
              <w:right w:val="single" w:sz="8" w:space="0" w:color="auto"/>
            </w:tcBorders>
            <w:shd w:val="clear" w:color="auto" w:fill="auto"/>
            <w:noWrap/>
            <w:vAlign w:val="center"/>
            <w:hideMark/>
          </w:tcPr>
          <w:p w14:paraId="37599686"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1,800</w:t>
            </w:r>
          </w:p>
        </w:tc>
        <w:tc>
          <w:tcPr>
            <w:tcW w:w="628" w:type="pct"/>
            <w:tcBorders>
              <w:top w:val="nil"/>
              <w:left w:val="nil"/>
              <w:bottom w:val="single" w:sz="4" w:space="0" w:color="auto"/>
              <w:right w:val="single" w:sz="8" w:space="0" w:color="auto"/>
            </w:tcBorders>
            <w:shd w:val="clear" w:color="auto" w:fill="auto"/>
            <w:noWrap/>
            <w:vAlign w:val="center"/>
            <w:hideMark/>
          </w:tcPr>
          <w:p w14:paraId="02F05AEA"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1,908</w:t>
            </w:r>
          </w:p>
        </w:tc>
      </w:tr>
      <w:tr w:rsidR="005A15F4" w:rsidRPr="00353BFB" w14:paraId="2C660F9D" w14:textId="77777777" w:rsidTr="00375186">
        <w:trPr>
          <w:trHeight w:val="285"/>
        </w:trPr>
        <w:tc>
          <w:tcPr>
            <w:tcW w:w="1445" w:type="pct"/>
            <w:tcBorders>
              <w:top w:val="nil"/>
              <w:left w:val="single" w:sz="8" w:space="0" w:color="auto"/>
              <w:bottom w:val="single" w:sz="4" w:space="0" w:color="auto"/>
              <w:right w:val="single" w:sz="4" w:space="0" w:color="auto"/>
            </w:tcBorders>
            <w:shd w:val="clear" w:color="000000" w:fill="FFFFFF"/>
            <w:vAlign w:val="center"/>
            <w:hideMark/>
          </w:tcPr>
          <w:p w14:paraId="7A4FBDFE"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住宅改修費</w:t>
            </w:r>
          </w:p>
        </w:tc>
        <w:tc>
          <w:tcPr>
            <w:tcW w:w="415" w:type="pct"/>
            <w:tcBorders>
              <w:top w:val="nil"/>
              <w:left w:val="nil"/>
              <w:bottom w:val="single" w:sz="4" w:space="0" w:color="auto"/>
              <w:right w:val="nil"/>
            </w:tcBorders>
            <w:shd w:val="clear" w:color="000000" w:fill="FFFFFF"/>
            <w:noWrap/>
            <w:vAlign w:val="center"/>
            <w:hideMark/>
          </w:tcPr>
          <w:p w14:paraId="6038B98D"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人／年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7B332EDC"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876</w:t>
            </w:r>
          </w:p>
        </w:tc>
        <w:tc>
          <w:tcPr>
            <w:tcW w:w="628" w:type="pct"/>
            <w:tcBorders>
              <w:top w:val="nil"/>
              <w:left w:val="nil"/>
              <w:bottom w:val="single" w:sz="4" w:space="0" w:color="auto"/>
              <w:right w:val="single" w:sz="4" w:space="0" w:color="auto"/>
            </w:tcBorders>
            <w:shd w:val="clear" w:color="auto" w:fill="auto"/>
            <w:noWrap/>
            <w:vAlign w:val="center"/>
            <w:hideMark/>
          </w:tcPr>
          <w:p w14:paraId="7599A98D"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900</w:t>
            </w:r>
          </w:p>
        </w:tc>
        <w:tc>
          <w:tcPr>
            <w:tcW w:w="628" w:type="pct"/>
            <w:tcBorders>
              <w:top w:val="nil"/>
              <w:left w:val="nil"/>
              <w:bottom w:val="single" w:sz="4" w:space="0" w:color="auto"/>
              <w:right w:val="single" w:sz="8" w:space="0" w:color="auto"/>
            </w:tcBorders>
            <w:shd w:val="clear" w:color="auto" w:fill="auto"/>
            <w:noWrap/>
            <w:vAlign w:val="center"/>
            <w:hideMark/>
          </w:tcPr>
          <w:p w14:paraId="230A7B56"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960</w:t>
            </w:r>
          </w:p>
        </w:tc>
        <w:tc>
          <w:tcPr>
            <w:tcW w:w="628" w:type="pct"/>
            <w:tcBorders>
              <w:top w:val="nil"/>
              <w:left w:val="nil"/>
              <w:bottom w:val="single" w:sz="4" w:space="0" w:color="auto"/>
              <w:right w:val="single" w:sz="8" w:space="0" w:color="auto"/>
            </w:tcBorders>
            <w:shd w:val="clear" w:color="auto" w:fill="auto"/>
            <w:noWrap/>
            <w:vAlign w:val="center"/>
            <w:hideMark/>
          </w:tcPr>
          <w:p w14:paraId="642A687C"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1,248</w:t>
            </w:r>
          </w:p>
        </w:tc>
        <w:tc>
          <w:tcPr>
            <w:tcW w:w="628" w:type="pct"/>
            <w:tcBorders>
              <w:top w:val="nil"/>
              <w:left w:val="nil"/>
              <w:bottom w:val="single" w:sz="4" w:space="0" w:color="auto"/>
              <w:right w:val="single" w:sz="8" w:space="0" w:color="auto"/>
            </w:tcBorders>
            <w:shd w:val="clear" w:color="auto" w:fill="auto"/>
            <w:noWrap/>
            <w:vAlign w:val="center"/>
            <w:hideMark/>
          </w:tcPr>
          <w:p w14:paraId="49F73982"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1,308</w:t>
            </w:r>
          </w:p>
        </w:tc>
      </w:tr>
      <w:tr w:rsidR="005A15F4" w:rsidRPr="00353BFB" w14:paraId="0FC52E5C" w14:textId="77777777" w:rsidTr="00375186">
        <w:trPr>
          <w:trHeight w:val="285"/>
        </w:trPr>
        <w:tc>
          <w:tcPr>
            <w:tcW w:w="1445" w:type="pct"/>
            <w:tcBorders>
              <w:top w:val="nil"/>
              <w:left w:val="single" w:sz="8" w:space="0" w:color="auto"/>
              <w:bottom w:val="single" w:sz="4" w:space="0" w:color="auto"/>
              <w:right w:val="single" w:sz="4" w:space="0" w:color="auto"/>
            </w:tcBorders>
            <w:shd w:val="clear" w:color="000000" w:fill="FFFFFF"/>
            <w:vAlign w:val="center"/>
            <w:hideMark/>
          </w:tcPr>
          <w:p w14:paraId="6271B647"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特定施設入居者生活介護</w:t>
            </w:r>
          </w:p>
        </w:tc>
        <w:tc>
          <w:tcPr>
            <w:tcW w:w="415" w:type="pct"/>
            <w:tcBorders>
              <w:top w:val="nil"/>
              <w:left w:val="nil"/>
              <w:bottom w:val="single" w:sz="4" w:space="0" w:color="auto"/>
              <w:right w:val="nil"/>
            </w:tcBorders>
            <w:shd w:val="clear" w:color="000000" w:fill="FFFFFF"/>
            <w:noWrap/>
            <w:vAlign w:val="center"/>
            <w:hideMark/>
          </w:tcPr>
          <w:p w14:paraId="3F6A9D22"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人／年</w:t>
            </w:r>
          </w:p>
        </w:tc>
        <w:tc>
          <w:tcPr>
            <w:tcW w:w="628" w:type="pct"/>
            <w:tcBorders>
              <w:top w:val="nil"/>
              <w:left w:val="single" w:sz="8" w:space="0" w:color="auto"/>
              <w:bottom w:val="single" w:sz="4" w:space="0" w:color="auto"/>
              <w:right w:val="single" w:sz="4" w:space="0" w:color="auto"/>
            </w:tcBorders>
            <w:shd w:val="clear" w:color="auto" w:fill="auto"/>
            <w:noWrap/>
            <w:vAlign w:val="center"/>
            <w:hideMark/>
          </w:tcPr>
          <w:p w14:paraId="781AE4EF"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7,500</w:t>
            </w:r>
          </w:p>
        </w:tc>
        <w:tc>
          <w:tcPr>
            <w:tcW w:w="628" w:type="pct"/>
            <w:tcBorders>
              <w:top w:val="nil"/>
              <w:left w:val="nil"/>
              <w:bottom w:val="single" w:sz="4" w:space="0" w:color="auto"/>
              <w:right w:val="single" w:sz="4" w:space="0" w:color="auto"/>
            </w:tcBorders>
            <w:shd w:val="clear" w:color="auto" w:fill="auto"/>
            <w:noWrap/>
            <w:vAlign w:val="center"/>
            <w:hideMark/>
          </w:tcPr>
          <w:p w14:paraId="3ACD9EE2"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7,776</w:t>
            </w:r>
          </w:p>
        </w:tc>
        <w:tc>
          <w:tcPr>
            <w:tcW w:w="628" w:type="pct"/>
            <w:tcBorders>
              <w:top w:val="nil"/>
              <w:left w:val="nil"/>
              <w:bottom w:val="single" w:sz="4" w:space="0" w:color="auto"/>
              <w:right w:val="single" w:sz="8" w:space="0" w:color="auto"/>
            </w:tcBorders>
            <w:shd w:val="clear" w:color="auto" w:fill="auto"/>
            <w:noWrap/>
            <w:vAlign w:val="center"/>
            <w:hideMark/>
          </w:tcPr>
          <w:p w14:paraId="7D5519E4"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8,016</w:t>
            </w:r>
          </w:p>
        </w:tc>
        <w:tc>
          <w:tcPr>
            <w:tcW w:w="628" w:type="pct"/>
            <w:tcBorders>
              <w:top w:val="nil"/>
              <w:left w:val="nil"/>
              <w:bottom w:val="single" w:sz="4" w:space="0" w:color="auto"/>
              <w:right w:val="single" w:sz="8" w:space="0" w:color="auto"/>
            </w:tcBorders>
            <w:shd w:val="clear" w:color="auto" w:fill="auto"/>
            <w:noWrap/>
            <w:vAlign w:val="center"/>
            <w:hideMark/>
          </w:tcPr>
          <w:p w14:paraId="44CF3F35"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10,788</w:t>
            </w:r>
          </w:p>
        </w:tc>
        <w:tc>
          <w:tcPr>
            <w:tcW w:w="628" w:type="pct"/>
            <w:tcBorders>
              <w:top w:val="nil"/>
              <w:left w:val="nil"/>
              <w:bottom w:val="single" w:sz="4" w:space="0" w:color="auto"/>
              <w:right w:val="single" w:sz="8" w:space="0" w:color="auto"/>
            </w:tcBorders>
            <w:shd w:val="clear" w:color="auto" w:fill="auto"/>
            <w:noWrap/>
            <w:vAlign w:val="center"/>
            <w:hideMark/>
          </w:tcPr>
          <w:p w14:paraId="5DB8A600"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11,376</w:t>
            </w:r>
          </w:p>
        </w:tc>
      </w:tr>
      <w:tr w:rsidR="005A15F4" w:rsidRPr="00353BFB" w14:paraId="5CF7530C" w14:textId="77777777" w:rsidTr="00375186">
        <w:trPr>
          <w:trHeight w:val="300"/>
        </w:trPr>
        <w:tc>
          <w:tcPr>
            <w:tcW w:w="1445" w:type="pct"/>
            <w:tcBorders>
              <w:top w:val="nil"/>
              <w:left w:val="single" w:sz="8" w:space="0" w:color="auto"/>
              <w:bottom w:val="single" w:sz="8" w:space="0" w:color="auto"/>
              <w:right w:val="single" w:sz="4" w:space="0" w:color="auto"/>
            </w:tcBorders>
            <w:shd w:val="clear" w:color="000000" w:fill="FFFFFF"/>
            <w:vAlign w:val="center"/>
            <w:hideMark/>
          </w:tcPr>
          <w:p w14:paraId="1A904987" w14:textId="77777777" w:rsidR="005A15F4" w:rsidRPr="00353BFB" w:rsidRDefault="005A15F4" w:rsidP="00375186">
            <w:pPr>
              <w:widowControl/>
              <w:jc w:val="lef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居宅介護支援</w:t>
            </w:r>
          </w:p>
        </w:tc>
        <w:tc>
          <w:tcPr>
            <w:tcW w:w="415" w:type="pct"/>
            <w:tcBorders>
              <w:top w:val="nil"/>
              <w:left w:val="nil"/>
              <w:bottom w:val="single" w:sz="8" w:space="0" w:color="auto"/>
              <w:right w:val="nil"/>
            </w:tcBorders>
            <w:shd w:val="clear" w:color="000000" w:fill="FFFFFF"/>
            <w:noWrap/>
            <w:vAlign w:val="center"/>
            <w:hideMark/>
          </w:tcPr>
          <w:p w14:paraId="2C618C2C" w14:textId="77777777" w:rsidR="005A15F4" w:rsidRPr="00353BFB" w:rsidRDefault="005A15F4" w:rsidP="00375186">
            <w:pPr>
              <w:widowControl/>
              <w:jc w:val="center"/>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人／年</w:t>
            </w:r>
          </w:p>
        </w:tc>
        <w:tc>
          <w:tcPr>
            <w:tcW w:w="628" w:type="pct"/>
            <w:tcBorders>
              <w:top w:val="nil"/>
              <w:left w:val="single" w:sz="8" w:space="0" w:color="auto"/>
              <w:bottom w:val="single" w:sz="8" w:space="0" w:color="auto"/>
              <w:right w:val="single" w:sz="4" w:space="0" w:color="auto"/>
            </w:tcBorders>
            <w:shd w:val="clear" w:color="auto" w:fill="auto"/>
            <w:noWrap/>
            <w:vAlign w:val="center"/>
            <w:hideMark/>
          </w:tcPr>
          <w:p w14:paraId="354B3C71"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106,272</w:t>
            </w:r>
          </w:p>
        </w:tc>
        <w:tc>
          <w:tcPr>
            <w:tcW w:w="628" w:type="pct"/>
            <w:tcBorders>
              <w:top w:val="nil"/>
              <w:left w:val="nil"/>
              <w:bottom w:val="single" w:sz="8" w:space="0" w:color="auto"/>
              <w:right w:val="single" w:sz="4" w:space="0" w:color="auto"/>
            </w:tcBorders>
            <w:shd w:val="clear" w:color="auto" w:fill="auto"/>
            <w:noWrap/>
            <w:vAlign w:val="center"/>
            <w:hideMark/>
          </w:tcPr>
          <w:p w14:paraId="225A8754"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110,124</w:t>
            </w:r>
          </w:p>
        </w:tc>
        <w:tc>
          <w:tcPr>
            <w:tcW w:w="628" w:type="pct"/>
            <w:tcBorders>
              <w:top w:val="nil"/>
              <w:left w:val="nil"/>
              <w:bottom w:val="single" w:sz="8" w:space="0" w:color="auto"/>
              <w:right w:val="single" w:sz="8" w:space="0" w:color="auto"/>
            </w:tcBorders>
            <w:shd w:val="clear" w:color="auto" w:fill="auto"/>
            <w:noWrap/>
            <w:vAlign w:val="center"/>
            <w:hideMark/>
          </w:tcPr>
          <w:p w14:paraId="060677E9"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114,444</w:t>
            </w:r>
          </w:p>
        </w:tc>
        <w:tc>
          <w:tcPr>
            <w:tcW w:w="628" w:type="pct"/>
            <w:tcBorders>
              <w:top w:val="nil"/>
              <w:left w:val="nil"/>
              <w:bottom w:val="single" w:sz="8" w:space="0" w:color="auto"/>
              <w:right w:val="single" w:sz="8" w:space="0" w:color="auto"/>
            </w:tcBorders>
            <w:shd w:val="clear" w:color="auto" w:fill="auto"/>
            <w:noWrap/>
            <w:vAlign w:val="center"/>
            <w:hideMark/>
          </w:tcPr>
          <w:p w14:paraId="4132E9AE"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150,744</w:t>
            </w:r>
          </w:p>
        </w:tc>
        <w:tc>
          <w:tcPr>
            <w:tcW w:w="628" w:type="pct"/>
            <w:tcBorders>
              <w:top w:val="nil"/>
              <w:left w:val="nil"/>
              <w:bottom w:val="single" w:sz="8" w:space="0" w:color="auto"/>
              <w:right w:val="single" w:sz="8" w:space="0" w:color="auto"/>
            </w:tcBorders>
            <w:shd w:val="clear" w:color="auto" w:fill="auto"/>
            <w:noWrap/>
            <w:vAlign w:val="center"/>
            <w:hideMark/>
          </w:tcPr>
          <w:p w14:paraId="593B8F5A" w14:textId="77777777" w:rsidR="005A15F4" w:rsidRPr="00353BFB" w:rsidRDefault="005A15F4" w:rsidP="00375186">
            <w:pPr>
              <w:widowControl/>
              <w:jc w:val="right"/>
              <w:rPr>
                <w:rFonts w:ascii="Meiryo UI" w:eastAsia="Meiryo UI" w:hAnsi="Meiryo UI" w:cs="ＭＳ Ｐゴシック"/>
                <w:color w:val="000000"/>
                <w:kern w:val="0"/>
                <w:sz w:val="20"/>
                <w:szCs w:val="20"/>
              </w:rPr>
            </w:pPr>
            <w:r w:rsidRPr="00353BFB">
              <w:rPr>
                <w:rFonts w:ascii="Meiryo UI" w:eastAsia="Meiryo UI" w:hAnsi="Meiryo UI" w:cs="ＭＳ Ｐゴシック" w:hint="eastAsia"/>
                <w:color w:val="000000"/>
                <w:kern w:val="0"/>
                <w:sz w:val="20"/>
                <w:szCs w:val="20"/>
              </w:rPr>
              <w:t>159,540</w:t>
            </w:r>
          </w:p>
        </w:tc>
      </w:tr>
    </w:tbl>
    <w:p w14:paraId="1739EE05" w14:textId="77777777" w:rsidR="005A15F4" w:rsidRPr="00CC78D6" w:rsidRDefault="005A15F4" w:rsidP="005A15F4">
      <w:pPr>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246CF68E" w14:textId="77777777" w:rsidR="005A15F4" w:rsidRPr="00454FDD" w:rsidRDefault="005A15F4" w:rsidP="005A15F4"/>
    <w:p w14:paraId="033B7D08" w14:textId="77777777" w:rsidR="005A15F4" w:rsidRDefault="005A15F4" w:rsidP="005A15F4">
      <w:pPr>
        <w:widowControl/>
        <w:jc w:val="left"/>
        <w:rPr>
          <w:rFonts w:ascii="Meiryo UI" w:eastAsia="Meiryo UI" w:hAnsi="Meiryo UI" w:cstheme="majorBidi"/>
          <w:szCs w:val="24"/>
        </w:rPr>
      </w:pPr>
      <w:r>
        <w:rPr>
          <w:rFonts w:ascii="Meiryo UI" w:eastAsia="Meiryo UI" w:hAnsi="Meiryo UI"/>
          <w:szCs w:val="24"/>
        </w:rPr>
        <w:br w:type="page"/>
      </w:r>
    </w:p>
    <w:p w14:paraId="1C384E69" w14:textId="77777777" w:rsidR="005A15F4" w:rsidRDefault="005A15F4" w:rsidP="005A15F4">
      <w:pPr>
        <w:pStyle w:val="3"/>
        <w:snapToGrid w:val="0"/>
        <w:spacing w:afterLines="50" w:after="180"/>
        <w:ind w:leftChars="100" w:left="240"/>
        <w:rPr>
          <w:rFonts w:ascii="Meiryo UI" w:eastAsia="Meiryo UI" w:hAnsi="Meiryo UI"/>
          <w:szCs w:val="24"/>
        </w:rPr>
      </w:pPr>
      <w:bookmarkStart w:id="28" w:name="_Toc152162536"/>
      <w:bookmarkStart w:id="29" w:name="_Toc152163252"/>
      <w:bookmarkStart w:id="30" w:name="_Toc152167878"/>
      <w:bookmarkStart w:id="31" w:name="_Toc152862988"/>
      <w:bookmarkStart w:id="32" w:name="_Toc153550088"/>
      <w:bookmarkStart w:id="33" w:name="_Toc154161101"/>
      <w:bookmarkStart w:id="34" w:name="_Toc154513137"/>
      <w:bookmarkStart w:id="35" w:name="_Toc155890938"/>
      <w:bookmarkStart w:id="36" w:name="_Toc155964339"/>
      <w:bookmarkStart w:id="37" w:name="_Toc156220956"/>
      <w:bookmarkStart w:id="38" w:name="_Toc156496743"/>
      <w:bookmarkStart w:id="39" w:name="_Toc156917984"/>
      <w:bookmarkStart w:id="40" w:name="_Toc160627139"/>
      <w:bookmarkStart w:id="41" w:name="_Toc162017030"/>
      <w:r>
        <w:rPr>
          <w:rFonts w:ascii="Meiryo UI" w:eastAsia="Meiryo UI" w:hAnsi="Meiryo UI" w:hint="eastAsia"/>
          <w:szCs w:val="24"/>
        </w:rPr>
        <w:lastRenderedPageBreak/>
        <w:t>②地域密着型サービス</w:t>
      </w:r>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724D5F5" w14:textId="77777777" w:rsidR="005A15F4" w:rsidRDefault="005A15F4" w:rsidP="005A15F4">
      <w:pPr>
        <w:snapToGrid w:val="0"/>
        <w:ind w:leftChars="100" w:left="240"/>
        <w:rPr>
          <w:rFonts w:ascii="Meiryo UI" w:eastAsia="Meiryo UI" w:hAnsi="Meiryo UI"/>
        </w:rPr>
      </w:pPr>
      <w:r w:rsidRPr="00CC78D6">
        <w:rPr>
          <w:rFonts w:ascii="Meiryo UI" w:eastAsia="Meiryo UI" w:hAnsi="Meiryo UI" w:hint="eastAsia"/>
        </w:rPr>
        <w:t>（ア）実績</w:t>
      </w:r>
    </w:p>
    <w:p w14:paraId="1B30F13F" w14:textId="77777777" w:rsidR="005A15F4" w:rsidRDefault="005A15F4" w:rsidP="005A15F4">
      <w:pPr>
        <w:ind w:leftChars="200" w:left="480" w:firstLineChars="100" w:firstLine="240"/>
      </w:pPr>
      <w:r w:rsidRPr="0051755F">
        <w:rPr>
          <w:rFonts w:hint="eastAsia"/>
        </w:rPr>
        <w:t>地域密着型サービスの利用状況をみると、</w:t>
      </w:r>
      <w:r>
        <w:rPr>
          <w:rFonts w:hint="eastAsia"/>
        </w:rPr>
        <w:t>2021年の小規模多機能型居宅介護以外のサービスは計画値を下回っています。</w:t>
      </w:r>
    </w:p>
    <w:p w14:paraId="3FA3BE2D" w14:textId="77777777" w:rsidR="005A15F4" w:rsidRPr="0051755F" w:rsidRDefault="005A15F4" w:rsidP="005A15F4"/>
    <w:p w14:paraId="07C39859"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地域密着型サービスの利用実績と計画比</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2944"/>
        <w:gridCol w:w="798"/>
        <w:gridCol w:w="1014"/>
        <w:gridCol w:w="1014"/>
        <w:gridCol w:w="973"/>
        <w:gridCol w:w="1014"/>
        <w:gridCol w:w="1014"/>
        <w:gridCol w:w="847"/>
      </w:tblGrid>
      <w:tr w:rsidR="005A15F4" w:rsidRPr="00CC78D6" w14:paraId="04AF04FA" w14:textId="77777777" w:rsidTr="00375186">
        <w:trPr>
          <w:trHeight w:val="285"/>
        </w:trPr>
        <w:tc>
          <w:tcPr>
            <w:tcW w:w="1946" w:type="pct"/>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75B83332" w14:textId="77777777" w:rsidR="005A15F4" w:rsidRPr="00CC78D6" w:rsidRDefault="005A15F4" w:rsidP="00375186">
            <w:pPr>
              <w:widowControl/>
              <w:snapToGrid w:val="0"/>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 xml:space="preserve">　</w:t>
            </w:r>
          </w:p>
        </w:tc>
        <w:tc>
          <w:tcPr>
            <w:tcW w:w="1560"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3690ED17"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R3（2021）</w:t>
            </w:r>
          </w:p>
        </w:tc>
        <w:tc>
          <w:tcPr>
            <w:tcW w:w="1495" w:type="pct"/>
            <w:gridSpan w:val="3"/>
            <w:tcBorders>
              <w:top w:val="single" w:sz="8" w:space="0" w:color="auto"/>
              <w:left w:val="nil"/>
              <w:bottom w:val="single" w:sz="4" w:space="0" w:color="auto"/>
              <w:right w:val="single" w:sz="8" w:space="0" w:color="000000"/>
            </w:tcBorders>
            <w:shd w:val="clear" w:color="000000" w:fill="C5E6FF"/>
            <w:noWrap/>
            <w:vAlign w:val="center"/>
            <w:hideMark/>
          </w:tcPr>
          <w:p w14:paraId="70E462CB"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R4（2022）</w:t>
            </w:r>
          </w:p>
        </w:tc>
      </w:tr>
      <w:tr w:rsidR="005A15F4" w:rsidRPr="00CC78D6" w14:paraId="650538B9" w14:textId="77777777" w:rsidTr="00375186">
        <w:trPr>
          <w:trHeight w:val="585"/>
        </w:trPr>
        <w:tc>
          <w:tcPr>
            <w:tcW w:w="1946" w:type="pct"/>
            <w:gridSpan w:val="2"/>
            <w:vMerge/>
            <w:tcBorders>
              <w:top w:val="single" w:sz="8" w:space="0" w:color="auto"/>
              <w:left w:val="single" w:sz="8" w:space="0" w:color="auto"/>
              <w:bottom w:val="single" w:sz="8" w:space="0" w:color="000000"/>
              <w:right w:val="single" w:sz="4" w:space="0" w:color="auto"/>
            </w:tcBorders>
            <w:vAlign w:val="center"/>
            <w:hideMark/>
          </w:tcPr>
          <w:p w14:paraId="495EAEC8" w14:textId="77777777" w:rsidR="005A15F4" w:rsidRPr="00CC78D6" w:rsidRDefault="005A15F4" w:rsidP="00375186">
            <w:pPr>
              <w:widowControl/>
              <w:snapToGrid w:val="0"/>
              <w:jc w:val="left"/>
              <w:rPr>
                <w:rFonts w:ascii="Meiryo UI" w:eastAsia="Meiryo UI" w:hAnsi="Meiryo UI" w:cs="ＭＳ Ｐゴシック"/>
                <w:color w:val="000000"/>
                <w:kern w:val="0"/>
                <w:sz w:val="20"/>
                <w:szCs w:val="20"/>
              </w:rPr>
            </w:pPr>
          </w:p>
        </w:tc>
        <w:tc>
          <w:tcPr>
            <w:tcW w:w="527" w:type="pct"/>
            <w:tcBorders>
              <w:top w:val="nil"/>
              <w:left w:val="single" w:sz="8" w:space="0" w:color="auto"/>
              <w:bottom w:val="single" w:sz="8" w:space="0" w:color="auto"/>
              <w:right w:val="single" w:sz="4" w:space="0" w:color="auto"/>
            </w:tcBorders>
            <w:shd w:val="clear" w:color="000000" w:fill="C5E6FF"/>
            <w:vAlign w:val="center"/>
            <w:hideMark/>
          </w:tcPr>
          <w:p w14:paraId="5063FED4"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計画値</w:t>
            </w:r>
            <w:r w:rsidRPr="00CC78D6">
              <w:rPr>
                <w:rFonts w:ascii="Meiryo UI" w:eastAsia="Meiryo UI" w:hAnsi="Meiryo UI" w:cs="ＭＳ Ｐゴシック" w:hint="eastAsia"/>
                <w:color w:val="000000"/>
                <w:kern w:val="0"/>
                <w:sz w:val="20"/>
                <w:szCs w:val="20"/>
              </w:rPr>
              <w:br/>
              <w:t>A</w:t>
            </w:r>
          </w:p>
        </w:tc>
        <w:tc>
          <w:tcPr>
            <w:tcW w:w="527" w:type="pct"/>
            <w:tcBorders>
              <w:top w:val="nil"/>
              <w:left w:val="nil"/>
              <w:bottom w:val="single" w:sz="8" w:space="0" w:color="auto"/>
              <w:right w:val="single" w:sz="4" w:space="0" w:color="auto"/>
            </w:tcBorders>
            <w:shd w:val="clear" w:color="000000" w:fill="C5E6FF"/>
            <w:vAlign w:val="center"/>
            <w:hideMark/>
          </w:tcPr>
          <w:p w14:paraId="2733F27E"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実績値</w:t>
            </w:r>
            <w:r w:rsidRPr="00CC78D6">
              <w:rPr>
                <w:rFonts w:ascii="Meiryo UI" w:eastAsia="Meiryo UI" w:hAnsi="Meiryo UI" w:cs="ＭＳ Ｐゴシック" w:hint="eastAsia"/>
                <w:color w:val="000000"/>
                <w:kern w:val="0"/>
                <w:sz w:val="20"/>
                <w:szCs w:val="20"/>
              </w:rPr>
              <w:br/>
              <w:t>B</w:t>
            </w:r>
          </w:p>
        </w:tc>
        <w:tc>
          <w:tcPr>
            <w:tcW w:w="505" w:type="pct"/>
            <w:tcBorders>
              <w:top w:val="nil"/>
              <w:left w:val="nil"/>
              <w:bottom w:val="single" w:sz="8" w:space="0" w:color="auto"/>
              <w:right w:val="single" w:sz="8" w:space="0" w:color="auto"/>
            </w:tcBorders>
            <w:shd w:val="clear" w:color="000000" w:fill="C5E6FF"/>
            <w:vAlign w:val="center"/>
            <w:hideMark/>
          </w:tcPr>
          <w:p w14:paraId="0EEA9FB2"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計画比</w:t>
            </w:r>
            <w:r w:rsidRPr="00CC78D6">
              <w:rPr>
                <w:rFonts w:ascii="Meiryo UI" w:eastAsia="Meiryo UI" w:hAnsi="Meiryo UI" w:cs="ＭＳ Ｐゴシック" w:hint="eastAsia"/>
                <w:color w:val="000000"/>
                <w:kern w:val="0"/>
                <w:sz w:val="20"/>
                <w:szCs w:val="20"/>
              </w:rPr>
              <w:br/>
              <w:t>B/A</w:t>
            </w:r>
          </w:p>
        </w:tc>
        <w:tc>
          <w:tcPr>
            <w:tcW w:w="527" w:type="pct"/>
            <w:tcBorders>
              <w:top w:val="nil"/>
              <w:left w:val="nil"/>
              <w:bottom w:val="single" w:sz="8" w:space="0" w:color="auto"/>
              <w:right w:val="single" w:sz="4" w:space="0" w:color="auto"/>
            </w:tcBorders>
            <w:shd w:val="clear" w:color="000000" w:fill="C5E6FF"/>
            <w:vAlign w:val="center"/>
            <w:hideMark/>
          </w:tcPr>
          <w:p w14:paraId="59FD33EC"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計画値</w:t>
            </w:r>
            <w:r w:rsidRPr="00CC78D6">
              <w:rPr>
                <w:rFonts w:ascii="Meiryo UI" w:eastAsia="Meiryo UI" w:hAnsi="Meiryo UI" w:cs="ＭＳ Ｐゴシック" w:hint="eastAsia"/>
                <w:color w:val="000000"/>
                <w:kern w:val="0"/>
                <w:sz w:val="20"/>
                <w:szCs w:val="20"/>
              </w:rPr>
              <w:br/>
              <w:t>A</w:t>
            </w:r>
          </w:p>
        </w:tc>
        <w:tc>
          <w:tcPr>
            <w:tcW w:w="527" w:type="pct"/>
            <w:tcBorders>
              <w:top w:val="nil"/>
              <w:left w:val="nil"/>
              <w:bottom w:val="single" w:sz="8" w:space="0" w:color="auto"/>
              <w:right w:val="single" w:sz="4" w:space="0" w:color="auto"/>
            </w:tcBorders>
            <w:shd w:val="clear" w:color="000000" w:fill="C5E6FF"/>
            <w:vAlign w:val="center"/>
            <w:hideMark/>
          </w:tcPr>
          <w:p w14:paraId="61BDD0C7"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実績値</w:t>
            </w:r>
            <w:r w:rsidRPr="00CC78D6">
              <w:rPr>
                <w:rFonts w:ascii="Meiryo UI" w:eastAsia="Meiryo UI" w:hAnsi="Meiryo UI" w:cs="ＭＳ Ｐゴシック" w:hint="eastAsia"/>
                <w:color w:val="000000"/>
                <w:kern w:val="0"/>
                <w:sz w:val="20"/>
                <w:szCs w:val="20"/>
              </w:rPr>
              <w:br/>
              <w:t>B</w:t>
            </w:r>
          </w:p>
        </w:tc>
        <w:tc>
          <w:tcPr>
            <w:tcW w:w="440" w:type="pct"/>
            <w:tcBorders>
              <w:top w:val="nil"/>
              <w:left w:val="nil"/>
              <w:bottom w:val="single" w:sz="8" w:space="0" w:color="auto"/>
              <w:right w:val="single" w:sz="8" w:space="0" w:color="auto"/>
            </w:tcBorders>
            <w:shd w:val="clear" w:color="000000" w:fill="C5E6FF"/>
            <w:vAlign w:val="center"/>
            <w:hideMark/>
          </w:tcPr>
          <w:p w14:paraId="49FF5FA6"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計画比</w:t>
            </w:r>
            <w:r w:rsidRPr="00CC78D6">
              <w:rPr>
                <w:rFonts w:ascii="Meiryo UI" w:eastAsia="Meiryo UI" w:hAnsi="Meiryo UI" w:cs="ＭＳ Ｐゴシック" w:hint="eastAsia"/>
                <w:color w:val="000000"/>
                <w:kern w:val="0"/>
                <w:sz w:val="20"/>
                <w:szCs w:val="20"/>
              </w:rPr>
              <w:br/>
              <w:t>B/A</w:t>
            </w:r>
          </w:p>
        </w:tc>
      </w:tr>
      <w:tr w:rsidR="005A15F4" w:rsidRPr="00CC78D6" w14:paraId="5DC986DC" w14:textId="77777777" w:rsidTr="00375186">
        <w:trPr>
          <w:trHeight w:val="567"/>
        </w:trPr>
        <w:tc>
          <w:tcPr>
            <w:tcW w:w="1531" w:type="pct"/>
            <w:tcBorders>
              <w:top w:val="nil"/>
              <w:left w:val="single" w:sz="8" w:space="0" w:color="auto"/>
              <w:bottom w:val="single" w:sz="4" w:space="0" w:color="auto"/>
              <w:right w:val="single" w:sz="4" w:space="0" w:color="auto"/>
            </w:tcBorders>
            <w:shd w:val="clear" w:color="auto" w:fill="auto"/>
            <w:vAlign w:val="center"/>
            <w:hideMark/>
          </w:tcPr>
          <w:p w14:paraId="145DEDBF" w14:textId="77777777" w:rsidR="005A15F4" w:rsidRPr="00CC78D6" w:rsidRDefault="005A15F4" w:rsidP="00375186">
            <w:pPr>
              <w:widowControl/>
              <w:snapToGrid w:val="0"/>
              <w:spacing w:line="240" w:lineRule="exact"/>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定期巡回・随時対応型訪問介護看護</w:t>
            </w:r>
          </w:p>
        </w:tc>
        <w:tc>
          <w:tcPr>
            <w:tcW w:w="415" w:type="pct"/>
            <w:tcBorders>
              <w:top w:val="nil"/>
              <w:left w:val="nil"/>
              <w:bottom w:val="single" w:sz="4" w:space="0" w:color="auto"/>
              <w:right w:val="nil"/>
            </w:tcBorders>
            <w:shd w:val="clear" w:color="000000" w:fill="FFFFFF"/>
            <w:noWrap/>
            <w:vAlign w:val="center"/>
            <w:hideMark/>
          </w:tcPr>
          <w:p w14:paraId="7276785F"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527" w:type="pct"/>
            <w:tcBorders>
              <w:top w:val="nil"/>
              <w:left w:val="single" w:sz="8" w:space="0" w:color="auto"/>
              <w:bottom w:val="single" w:sz="4" w:space="0" w:color="auto"/>
              <w:right w:val="single" w:sz="4" w:space="0" w:color="auto"/>
            </w:tcBorders>
            <w:shd w:val="clear" w:color="auto" w:fill="auto"/>
            <w:noWrap/>
            <w:vAlign w:val="center"/>
            <w:hideMark/>
          </w:tcPr>
          <w:p w14:paraId="45F4D95C"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2,040</w:t>
            </w:r>
          </w:p>
        </w:tc>
        <w:tc>
          <w:tcPr>
            <w:tcW w:w="527" w:type="pct"/>
            <w:tcBorders>
              <w:top w:val="nil"/>
              <w:left w:val="nil"/>
              <w:bottom w:val="single" w:sz="4" w:space="0" w:color="auto"/>
              <w:right w:val="single" w:sz="4" w:space="0" w:color="auto"/>
            </w:tcBorders>
            <w:shd w:val="clear" w:color="auto" w:fill="auto"/>
            <w:noWrap/>
            <w:vAlign w:val="center"/>
            <w:hideMark/>
          </w:tcPr>
          <w:p w14:paraId="5D437A35"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925</w:t>
            </w:r>
          </w:p>
        </w:tc>
        <w:tc>
          <w:tcPr>
            <w:tcW w:w="505" w:type="pct"/>
            <w:tcBorders>
              <w:top w:val="nil"/>
              <w:left w:val="nil"/>
              <w:bottom w:val="single" w:sz="4" w:space="0" w:color="auto"/>
              <w:right w:val="single" w:sz="8" w:space="0" w:color="auto"/>
            </w:tcBorders>
            <w:shd w:val="clear" w:color="auto" w:fill="auto"/>
            <w:noWrap/>
            <w:vAlign w:val="center"/>
            <w:hideMark/>
          </w:tcPr>
          <w:p w14:paraId="00B430A7"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45.3%</w:t>
            </w:r>
          </w:p>
        </w:tc>
        <w:tc>
          <w:tcPr>
            <w:tcW w:w="527" w:type="pct"/>
            <w:tcBorders>
              <w:top w:val="nil"/>
              <w:left w:val="nil"/>
              <w:bottom w:val="single" w:sz="4" w:space="0" w:color="auto"/>
              <w:right w:val="single" w:sz="4" w:space="0" w:color="auto"/>
            </w:tcBorders>
            <w:shd w:val="clear" w:color="auto" w:fill="auto"/>
            <w:noWrap/>
            <w:vAlign w:val="center"/>
            <w:hideMark/>
          </w:tcPr>
          <w:p w14:paraId="1BBB31A4"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3,060</w:t>
            </w:r>
          </w:p>
        </w:tc>
        <w:tc>
          <w:tcPr>
            <w:tcW w:w="527" w:type="pct"/>
            <w:tcBorders>
              <w:top w:val="nil"/>
              <w:left w:val="nil"/>
              <w:bottom w:val="single" w:sz="4" w:space="0" w:color="auto"/>
              <w:right w:val="single" w:sz="4" w:space="0" w:color="auto"/>
            </w:tcBorders>
            <w:shd w:val="clear" w:color="auto" w:fill="auto"/>
            <w:noWrap/>
            <w:vAlign w:val="center"/>
            <w:hideMark/>
          </w:tcPr>
          <w:p w14:paraId="776C122E"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893</w:t>
            </w:r>
          </w:p>
        </w:tc>
        <w:tc>
          <w:tcPr>
            <w:tcW w:w="440" w:type="pct"/>
            <w:tcBorders>
              <w:top w:val="nil"/>
              <w:left w:val="nil"/>
              <w:bottom w:val="single" w:sz="4" w:space="0" w:color="auto"/>
              <w:right w:val="single" w:sz="8" w:space="0" w:color="auto"/>
            </w:tcBorders>
            <w:shd w:val="clear" w:color="auto" w:fill="auto"/>
            <w:noWrap/>
            <w:vAlign w:val="center"/>
            <w:hideMark/>
          </w:tcPr>
          <w:p w14:paraId="08025D7F"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29.2%</w:t>
            </w:r>
          </w:p>
        </w:tc>
      </w:tr>
      <w:tr w:rsidR="005A15F4" w:rsidRPr="00CC78D6" w14:paraId="71880369" w14:textId="77777777" w:rsidTr="00375186">
        <w:trPr>
          <w:trHeight w:val="285"/>
        </w:trPr>
        <w:tc>
          <w:tcPr>
            <w:tcW w:w="1531" w:type="pct"/>
            <w:tcBorders>
              <w:top w:val="nil"/>
              <w:left w:val="single" w:sz="8" w:space="0" w:color="auto"/>
              <w:bottom w:val="single" w:sz="4" w:space="0" w:color="auto"/>
              <w:right w:val="single" w:sz="4" w:space="0" w:color="auto"/>
            </w:tcBorders>
            <w:shd w:val="clear" w:color="auto" w:fill="auto"/>
            <w:vAlign w:val="center"/>
            <w:hideMark/>
          </w:tcPr>
          <w:p w14:paraId="174788D4" w14:textId="77777777" w:rsidR="005A15F4" w:rsidRPr="00CC78D6" w:rsidRDefault="005A15F4" w:rsidP="00375186">
            <w:pPr>
              <w:widowControl/>
              <w:snapToGrid w:val="0"/>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夜間対応型訪問介護</w:t>
            </w:r>
          </w:p>
        </w:tc>
        <w:tc>
          <w:tcPr>
            <w:tcW w:w="415" w:type="pct"/>
            <w:tcBorders>
              <w:top w:val="nil"/>
              <w:left w:val="nil"/>
              <w:bottom w:val="single" w:sz="4" w:space="0" w:color="auto"/>
              <w:right w:val="nil"/>
            </w:tcBorders>
            <w:shd w:val="clear" w:color="000000" w:fill="FFFFFF"/>
            <w:noWrap/>
            <w:vAlign w:val="center"/>
            <w:hideMark/>
          </w:tcPr>
          <w:p w14:paraId="2E58FDDD"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527" w:type="pct"/>
            <w:tcBorders>
              <w:top w:val="nil"/>
              <w:left w:val="single" w:sz="8" w:space="0" w:color="auto"/>
              <w:bottom w:val="single" w:sz="4" w:space="0" w:color="auto"/>
              <w:right w:val="single" w:sz="4" w:space="0" w:color="auto"/>
            </w:tcBorders>
            <w:shd w:val="clear" w:color="auto" w:fill="auto"/>
            <w:noWrap/>
            <w:vAlign w:val="center"/>
            <w:hideMark/>
          </w:tcPr>
          <w:p w14:paraId="270FE0C0"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0</w:t>
            </w:r>
          </w:p>
        </w:tc>
        <w:tc>
          <w:tcPr>
            <w:tcW w:w="527" w:type="pct"/>
            <w:tcBorders>
              <w:top w:val="nil"/>
              <w:left w:val="nil"/>
              <w:bottom w:val="single" w:sz="4" w:space="0" w:color="auto"/>
              <w:right w:val="single" w:sz="4" w:space="0" w:color="auto"/>
            </w:tcBorders>
            <w:shd w:val="clear" w:color="auto" w:fill="auto"/>
            <w:noWrap/>
            <w:vAlign w:val="center"/>
            <w:hideMark/>
          </w:tcPr>
          <w:p w14:paraId="272DFAF2"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0</w:t>
            </w:r>
          </w:p>
        </w:tc>
        <w:tc>
          <w:tcPr>
            <w:tcW w:w="505" w:type="pct"/>
            <w:tcBorders>
              <w:top w:val="nil"/>
              <w:left w:val="nil"/>
              <w:bottom w:val="single" w:sz="4" w:space="0" w:color="auto"/>
              <w:right w:val="single" w:sz="8" w:space="0" w:color="auto"/>
            </w:tcBorders>
            <w:shd w:val="clear" w:color="auto" w:fill="auto"/>
            <w:noWrap/>
            <w:vAlign w:val="center"/>
            <w:hideMark/>
          </w:tcPr>
          <w:p w14:paraId="2A00DD8C"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w:t>
            </w:r>
          </w:p>
        </w:tc>
        <w:tc>
          <w:tcPr>
            <w:tcW w:w="527" w:type="pct"/>
            <w:tcBorders>
              <w:top w:val="nil"/>
              <w:left w:val="nil"/>
              <w:bottom w:val="single" w:sz="4" w:space="0" w:color="auto"/>
              <w:right w:val="single" w:sz="4" w:space="0" w:color="auto"/>
            </w:tcBorders>
            <w:shd w:val="clear" w:color="auto" w:fill="auto"/>
            <w:noWrap/>
            <w:vAlign w:val="center"/>
            <w:hideMark/>
          </w:tcPr>
          <w:p w14:paraId="7E401035"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0</w:t>
            </w:r>
          </w:p>
        </w:tc>
        <w:tc>
          <w:tcPr>
            <w:tcW w:w="527" w:type="pct"/>
            <w:tcBorders>
              <w:top w:val="nil"/>
              <w:left w:val="nil"/>
              <w:bottom w:val="single" w:sz="4" w:space="0" w:color="auto"/>
              <w:right w:val="single" w:sz="4" w:space="0" w:color="auto"/>
            </w:tcBorders>
            <w:shd w:val="clear" w:color="auto" w:fill="auto"/>
            <w:noWrap/>
            <w:vAlign w:val="center"/>
            <w:hideMark/>
          </w:tcPr>
          <w:p w14:paraId="7ABAC4F9"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0</w:t>
            </w:r>
          </w:p>
        </w:tc>
        <w:tc>
          <w:tcPr>
            <w:tcW w:w="440" w:type="pct"/>
            <w:tcBorders>
              <w:top w:val="nil"/>
              <w:left w:val="nil"/>
              <w:bottom w:val="single" w:sz="4" w:space="0" w:color="auto"/>
              <w:right w:val="single" w:sz="8" w:space="0" w:color="auto"/>
            </w:tcBorders>
            <w:shd w:val="clear" w:color="auto" w:fill="auto"/>
            <w:noWrap/>
            <w:vAlign w:val="center"/>
            <w:hideMark/>
          </w:tcPr>
          <w:p w14:paraId="6A23913F"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w:t>
            </w:r>
          </w:p>
        </w:tc>
      </w:tr>
      <w:tr w:rsidR="005A15F4" w:rsidRPr="00CC78D6" w14:paraId="2326AE82" w14:textId="77777777" w:rsidTr="00375186">
        <w:trPr>
          <w:trHeight w:val="285"/>
        </w:trPr>
        <w:tc>
          <w:tcPr>
            <w:tcW w:w="1531" w:type="pct"/>
            <w:tcBorders>
              <w:top w:val="nil"/>
              <w:left w:val="single" w:sz="8" w:space="0" w:color="auto"/>
              <w:bottom w:val="single" w:sz="4" w:space="0" w:color="auto"/>
              <w:right w:val="single" w:sz="4" w:space="0" w:color="auto"/>
            </w:tcBorders>
            <w:shd w:val="clear" w:color="000000" w:fill="FFFFFF"/>
            <w:vAlign w:val="center"/>
            <w:hideMark/>
          </w:tcPr>
          <w:p w14:paraId="09F7D812" w14:textId="77777777" w:rsidR="005A15F4" w:rsidRPr="00CC78D6" w:rsidRDefault="005A15F4" w:rsidP="00375186">
            <w:pPr>
              <w:widowControl/>
              <w:snapToGrid w:val="0"/>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地域密着型通所介護</w:t>
            </w:r>
          </w:p>
        </w:tc>
        <w:tc>
          <w:tcPr>
            <w:tcW w:w="415" w:type="pct"/>
            <w:tcBorders>
              <w:top w:val="nil"/>
              <w:left w:val="nil"/>
              <w:bottom w:val="single" w:sz="4" w:space="0" w:color="auto"/>
              <w:right w:val="nil"/>
            </w:tcBorders>
            <w:shd w:val="clear" w:color="000000" w:fill="FFFFFF"/>
            <w:noWrap/>
            <w:vAlign w:val="center"/>
            <w:hideMark/>
          </w:tcPr>
          <w:p w14:paraId="0428E703"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回／年</w:t>
            </w:r>
          </w:p>
        </w:tc>
        <w:tc>
          <w:tcPr>
            <w:tcW w:w="527" w:type="pct"/>
            <w:tcBorders>
              <w:top w:val="nil"/>
              <w:left w:val="single" w:sz="8" w:space="0" w:color="auto"/>
              <w:bottom w:val="single" w:sz="4" w:space="0" w:color="auto"/>
              <w:right w:val="single" w:sz="4" w:space="0" w:color="auto"/>
            </w:tcBorders>
            <w:shd w:val="clear" w:color="auto" w:fill="auto"/>
            <w:noWrap/>
            <w:vAlign w:val="center"/>
            <w:hideMark/>
          </w:tcPr>
          <w:p w14:paraId="3033019B"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170,916</w:t>
            </w:r>
          </w:p>
        </w:tc>
        <w:tc>
          <w:tcPr>
            <w:tcW w:w="527" w:type="pct"/>
            <w:tcBorders>
              <w:top w:val="nil"/>
              <w:left w:val="nil"/>
              <w:bottom w:val="single" w:sz="4" w:space="0" w:color="auto"/>
              <w:right w:val="single" w:sz="4" w:space="0" w:color="auto"/>
            </w:tcBorders>
            <w:shd w:val="clear" w:color="auto" w:fill="auto"/>
            <w:noWrap/>
            <w:vAlign w:val="center"/>
            <w:hideMark/>
          </w:tcPr>
          <w:p w14:paraId="2FD174E5"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138,392</w:t>
            </w:r>
          </w:p>
        </w:tc>
        <w:tc>
          <w:tcPr>
            <w:tcW w:w="505" w:type="pct"/>
            <w:tcBorders>
              <w:top w:val="nil"/>
              <w:left w:val="nil"/>
              <w:bottom w:val="single" w:sz="4" w:space="0" w:color="auto"/>
              <w:right w:val="single" w:sz="8" w:space="0" w:color="auto"/>
            </w:tcBorders>
            <w:shd w:val="clear" w:color="auto" w:fill="auto"/>
            <w:noWrap/>
            <w:vAlign w:val="center"/>
            <w:hideMark/>
          </w:tcPr>
          <w:p w14:paraId="117E4A03"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81.0%</w:t>
            </w:r>
          </w:p>
        </w:tc>
        <w:tc>
          <w:tcPr>
            <w:tcW w:w="527" w:type="pct"/>
            <w:tcBorders>
              <w:top w:val="nil"/>
              <w:left w:val="nil"/>
              <w:bottom w:val="single" w:sz="4" w:space="0" w:color="auto"/>
              <w:right w:val="single" w:sz="4" w:space="0" w:color="auto"/>
            </w:tcBorders>
            <w:shd w:val="clear" w:color="auto" w:fill="auto"/>
            <w:noWrap/>
            <w:vAlign w:val="center"/>
            <w:hideMark/>
          </w:tcPr>
          <w:p w14:paraId="34EA203E"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178,435</w:t>
            </w:r>
          </w:p>
        </w:tc>
        <w:tc>
          <w:tcPr>
            <w:tcW w:w="527" w:type="pct"/>
            <w:tcBorders>
              <w:top w:val="nil"/>
              <w:left w:val="nil"/>
              <w:bottom w:val="single" w:sz="4" w:space="0" w:color="auto"/>
              <w:right w:val="single" w:sz="4" w:space="0" w:color="auto"/>
            </w:tcBorders>
            <w:shd w:val="clear" w:color="auto" w:fill="auto"/>
            <w:noWrap/>
            <w:vAlign w:val="center"/>
            <w:hideMark/>
          </w:tcPr>
          <w:p w14:paraId="14E3CB7C"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138,011</w:t>
            </w:r>
          </w:p>
        </w:tc>
        <w:tc>
          <w:tcPr>
            <w:tcW w:w="440" w:type="pct"/>
            <w:tcBorders>
              <w:top w:val="nil"/>
              <w:left w:val="nil"/>
              <w:bottom w:val="single" w:sz="4" w:space="0" w:color="auto"/>
              <w:right w:val="single" w:sz="8" w:space="0" w:color="auto"/>
            </w:tcBorders>
            <w:shd w:val="clear" w:color="auto" w:fill="auto"/>
            <w:noWrap/>
            <w:vAlign w:val="center"/>
            <w:hideMark/>
          </w:tcPr>
          <w:p w14:paraId="0202092D"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77.3%</w:t>
            </w:r>
          </w:p>
        </w:tc>
      </w:tr>
      <w:tr w:rsidR="005A15F4" w:rsidRPr="00CC78D6" w14:paraId="47036FB2" w14:textId="77777777" w:rsidTr="00375186">
        <w:trPr>
          <w:trHeight w:val="285"/>
        </w:trPr>
        <w:tc>
          <w:tcPr>
            <w:tcW w:w="1531" w:type="pct"/>
            <w:tcBorders>
              <w:top w:val="nil"/>
              <w:left w:val="single" w:sz="8" w:space="0" w:color="auto"/>
              <w:bottom w:val="single" w:sz="4" w:space="0" w:color="auto"/>
              <w:right w:val="single" w:sz="4" w:space="0" w:color="auto"/>
            </w:tcBorders>
            <w:shd w:val="clear" w:color="000000" w:fill="FFFFFF"/>
            <w:vAlign w:val="center"/>
            <w:hideMark/>
          </w:tcPr>
          <w:p w14:paraId="1E017CAF" w14:textId="77777777" w:rsidR="005A15F4" w:rsidRPr="00CC78D6" w:rsidRDefault="005A15F4" w:rsidP="00375186">
            <w:pPr>
              <w:widowControl/>
              <w:snapToGrid w:val="0"/>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認知症対応型通所介護</w:t>
            </w:r>
          </w:p>
        </w:tc>
        <w:tc>
          <w:tcPr>
            <w:tcW w:w="415" w:type="pct"/>
            <w:tcBorders>
              <w:top w:val="nil"/>
              <w:left w:val="nil"/>
              <w:bottom w:val="single" w:sz="4" w:space="0" w:color="auto"/>
              <w:right w:val="nil"/>
            </w:tcBorders>
            <w:shd w:val="clear" w:color="000000" w:fill="FFFFFF"/>
            <w:noWrap/>
            <w:vAlign w:val="center"/>
            <w:hideMark/>
          </w:tcPr>
          <w:p w14:paraId="3A190CAF"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回／年</w:t>
            </w:r>
          </w:p>
        </w:tc>
        <w:tc>
          <w:tcPr>
            <w:tcW w:w="527" w:type="pct"/>
            <w:tcBorders>
              <w:top w:val="nil"/>
              <w:left w:val="single" w:sz="8" w:space="0" w:color="auto"/>
              <w:bottom w:val="single" w:sz="4" w:space="0" w:color="auto"/>
              <w:right w:val="single" w:sz="4" w:space="0" w:color="auto"/>
            </w:tcBorders>
            <w:shd w:val="clear" w:color="auto" w:fill="auto"/>
            <w:noWrap/>
            <w:vAlign w:val="center"/>
            <w:hideMark/>
          </w:tcPr>
          <w:p w14:paraId="6E085782"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20,143</w:t>
            </w:r>
          </w:p>
        </w:tc>
        <w:tc>
          <w:tcPr>
            <w:tcW w:w="527" w:type="pct"/>
            <w:tcBorders>
              <w:top w:val="nil"/>
              <w:left w:val="nil"/>
              <w:bottom w:val="single" w:sz="4" w:space="0" w:color="auto"/>
              <w:right w:val="single" w:sz="4" w:space="0" w:color="auto"/>
            </w:tcBorders>
            <w:shd w:val="clear" w:color="auto" w:fill="auto"/>
            <w:noWrap/>
            <w:vAlign w:val="center"/>
            <w:hideMark/>
          </w:tcPr>
          <w:p w14:paraId="5112106F"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15,033</w:t>
            </w:r>
          </w:p>
        </w:tc>
        <w:tc>
          <w:tcPr>
            <w:tcW w:w="505" w:type="pct"/>
            <w:tcBorders>
              <w:top w:val="nil"/>
              <w:left w:val="nil"/>
              <w:bottom w:val="single" w:sz="4" w:space="0" w:color="auto"/>
              <w:right w:val="single" w:sz="8" w:space="0" w:color="auto"/>
            </w:tcBorders>
            <w:shd w:val="clear" w:color="auto" w:fill="auto"/>
            <w:noWrap/>
            <w:vAlign w:val="center"/>
            <w:hideMark/>
          </w:tcPr>
          <w:p w14:paraId="3D0D560E"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74.6%</w:t>
            </w:r>
          </w:p>
        </w:tc>
        <w:tc>
          <w:tcPr>
            <w:tcW w:w="527" w:type="pct"/>
            <w:tcBorders>
              <w:top w:val="nil"/>
              <w:left w:val="nil"/>
              <w:bottom w:val="single" w:sz="4" w:space="0" w:color="auto"/>
              <w:right w:val="single" w:sz="4" w:space="0" w:color="auto"/>
            </w:tcBorders>
            <w:shd w:val="clear" w:color="auto" w:fill="auto"/>
            <w:noWrap/>
            <w:vAlign w:val="center"/>
            <w:hideMark/>
          </w:tcPr>
          <w:p w14:paraId="43AB27DC"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21,481</w:t>
            </w:r>
          </w:p>
        </w:tc>
        <w:tc>
          <w:tcPr>
            <w:tcW w:w="527" w:type="pct"/>
            <w:tcBorders>
              <w:top w:val="nil"/>
              <w:left w:val="nil"/>
              <w:bottom w:val="single" w:sz="4" w:space="0" w:color="auto"/>
              <w:right w:val="single" w:sz="4" w:space="0" w:color="auto"/>
            </w:tcBorders>
            <w:shd w:val="clear" w:color="auto" w:fill="auto"/>
            <w:noWrap/>
            <w:vAlign w:val="center"/>
            <w:hideMark/>
          </w:tcPr>
          <w:p w14:paraId="1824F56C"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12,395</w:t>
            </w:r>
          </w:p>
        </w:tc>
        <w:tc>
          <w:tcPr>
            <w:tcW w:w="440" w:type="pct"/>
            <w:tcBorders>
              <w:top w:val="nil"/>
              <w:left w:val="nil"/>
              <w:bottom w:val="single" w:sz="4" w:space="0" w:color="auto"/>
              <w:right w:val="single" w:sz="8" w:space="0" w:color="auto"/>
            </w:tcBorders>
            <w:shd w:val="clear" w:color="auto" w:fill="auto"/>
            <w:noWrap/>
            <w:vAlign w:val="center"/>
            <w:hideMark/>
          </w:tcPr>
          <w:p w14:paraId="5CE7E32F"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57.7%</w:t>
            </w:r>
          </w:p>
        </w:tc>
      </w:tr>
      <w:tr w:rsidR="005A15F4" w:rsidRPr="00CC78D6" w14:paraId="5731BAC1" w14:textId="77777777" w:rsidTr="00375186">
        <w:trPr>
          <w:trHeight w:val="285"/>
        </w:trPr>
        <w:tc>
          <w:tcPr>
            <w:tcW w:w="1531" w:type="pct"/>
            <w:tcBorders>
              <w:top w:val="nil"/>
              <w:left w:val="single" w:sz="8" w:space="0" w:color="auto"/>
              <w:bottom w:val="single" w:sz="4" w:space="0" w:color="auto"/>
              <w:right w:val="single" w:sz="4" w:space="0" w:color="auto"/>
            </w:tcBorders>
            <w:shd w:val="clear" w:color="000000" w:fill="FFFFFF"/>
            <w:vAlign w:val="center"/>
            <w:hideMark/>
          </w:tcPr>
          <w:p w14:paraId="69E0CF89" w14:textId="77777777" w:rsidR="005A15F4" w:rsidRPr="00CC78D6" w:rsidRDefault="005A15F4" w:rsidP="00375186">
            <w:pPr>
              <w:widowControl/>
              <w:snapToGrid w:val="0"/>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小規模多機能型居宅介護</w:t>
            </w:r>
          </w:p>
        </w:tc>
        <w:tc>
          <w:tcPr>
            <w:tcW w:w="415" w:type="pct"/>
            <w:tcBorders>
              <w:top w:val="nil"/>
              <w:left w:val="nil"/>
              <w:bottom w:val="single" w:sz="4" w:space="0" w:color="auto"/>
              <w:right w:val="nil"/>
            </w:tcBorders>
            <w:shd w:val="clear" w:color="000000" w:fill="FFFFFF"/>
            <w:noWrap/>
            <w:vAlign w:val="center"/>
            <w:hideMark/>
          </w:tcPr>
          <w:p w14:paraId="7086ACBC"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527" w:type="pct"/>
            <w:tcBorders>
              <w:top w:val="nil"/>
              <w:left w:val="single" w:sz="8" w:space="0" w:color="auto"/>
              <w:bottom w:val="single" w:sz="4" w:space="0" w:color="auto"/>
              <w:right w:val="single" w:sz="4" w:space="0" w:color="auto"/>
            </w:tcBorders>
            <w:shd w:val="clear" w:color="auto" w:fill="auto"/>
            <w:noWrap/>
            <w:vAlign w:val="center"/>
            <w:hideMark/>
          </w:tcPr>
          <w:p w14:paraId="799D8CB3"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1,356</w:t>
            </w:r>
          </w:p>
        </w:tc>
        <w:tc>
          <w:tcPr>
            <w:tcW w:w="527" w:type="pct"/>
            <w:tcBorders>
              <w:top w:val="nil"/>
              <w:left w:val="nil"/>
              <w:bottom w:val="single" w:sz="4" w:space="0" w:color="auto"/>
              <w:right w:val="single" w:sz="4" w:space="0" w:color="auto"/>
            </w:tcBorders>
            <w:shd w:val="clear" w:color="auto" w:fill="auto"/>
            <w:noWrap/>
            <w:vAlign w:val="center"/>
            <w:hideMark/>
          </w:tcPr>
          <w:p w14:paraId="2C2B9827"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1,393</w:t>
            </w:r>
          </w:p>
        </w:tc>
        <w:tc>
          <w:tcPr>
            <w:tcW w:w="505" w:type="pct"/>
            <w:tcBorders>
              <w:top w:val="nil"/>
              <w:left w:val="nil"/>
              <w:bottom w:val="single" w:sz="4" w:space="0" w:color="auto"/>
              <w:right w:val="single" w:sz="8" w:space="0" w:color="auto"/>
            </w:tcBorders>
            <w:shd w:val="clear" w:color="auto" w:fill="auto"/>
            <w:noWrap/>
            <w:vAlign w:val="center"/>
            <w:hideMark/>
          </w:tcPr>
          <w:p w14:paraId="1F78E404"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102.7%</w:t>
            </w:r>
          </w:p>
        </w:tc>
        <w:tc>
          <w:tcPr>
            <w:tcW w:w="527" w:type="pct"/>
            <w:tcBorders>
              <w:top w:val="nil"/>
              <w:left w:val="nil"/>
              <w:bottom w:val="single" w:sz="4" w:space="0" w:color="auto"/>
              <w:right w:val="single" w:sz="4" w:space="0" w:color="auto"/>
            </w:tcBorders>
            <w:shd w:val="clear" w:color="auto" w:fill="auto"/>
            <w:noWrap/>
            <w:vAlign w:val="center"/>
            <w:hideMark/>
          </w:tcPr>
          <w:p w14:paraId="7BD02ABE"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1,716</w:t>
            </w:r>
          </w:p>
        </w:tc>
        <w:tc>
          <w:tcPr>
            <w:tcW w:w="527" w:type="pct"/>
            <w:tcBorders>
              <w:top w:val="nil"/>
              <w:left w:val="nil"/>
              <w:bottom w:val="single" w:sz="4" w:space="0" w:color="auto"/>
              <w:right w:val="single" w:sz="4" w:space="0" w:color="auto"/>
            </w:tcBorders>
            <w:shd w:val="clear" w:color="auto" w:fill="auto"/>
            <w:noWrap/>
            <w:vAlign w:val="center"/>
            <w:hideMark/>
          </w:tcPr>
          <w:p w14:paraId="7C04AB30"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1,511</w:t>
            </w:r>
          </w:p>
        </w:tc>
        <w:tc>
          <w:tcPr>
            <w:tcW w:w="440" w:type="pct"/>
            <w:tcBorders>
              <w:top w:val="nil"/>
              <w:left w:val="nil"/>
              <w:bottom w:val="single" w:sz="4" w:space="0" w:color="auto"/>
              <w:right w:val="single" w:sz="8" w:space="0" w:color="auto"/>
            </w:tcBorders>
            <w:shd w:val="clear" w:color="auto" w:fill="auto"/>
            <w:noWrap/>
            <w:vAlign w:val="center"/>
            <w:hideMark/>
          </w:tcPr>
          <w:p w14:paraId="5A284D7E"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88.1%</w:t>
            </w:r>
          </w:p>
        </w:tc>
      </w:tr>
      <w:tr w:rsidR="005A15F4" w:rsidRPr="00CC78D6" w14:paraId="6E8CFC0F" w14:textId="77777777" w:rsidTr="00375186">
        <w:trPr>
          <w:trHeight w:val="285"/>
        </w:trPr>
        <w:tc>
          <w:tcPr>
            <w:tcW w:w="1531" w:type="pct"/>
            <w:tcBorders>
              <w:top w:val="nil"/>
              <w:left w:val="single" w:sz="8" w:space="0" w:color="auto"/>
              <w:bottom w:val="single" w:sz="4" w:space="0" w:color="auto"/>
              <w:right w:val="single" w:sz="4" w:space="0" w:color="auto"/>
            </w:tcBorders>
            <w:shd w:val="clear" w:color="000000" w:fill="FFFFFF"/>
            <w:vAlign w:val="center"/>
            <w:hideMark/>
          </w:tcPr>
          <w:p w14:paraId="29D6721B" w14:textId="77777777" w:rsidR="005A15F4" w:rsidRPr="00CC78D6" w:rsidRDefault="005A15F4" w:rsidP="00375186">
            <w:pPr>
              <w:widowControl/>
              <w:snapToGrid w:val="0"/>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認知症対応型共同生活介護</w:t>
            </w:r>
          </w:p>
        </w:tc>
        <w:tc>
          <w:tcPr>
            <w:tcW w:w="415" w:type="pct"/>
            <w:tcBorders>
              <w:top w:val="nil"/>
              <w:left w:val="nil"/>
              <w:bottom w:val="single" w:sz="4" w:space="0" w:color="auto"/>
              <w:right w:val="nil"/>
            </w:tcBorders>
            <w:shd w:val="clear" w:color="000000" w:fill="FFFFFF"/>
            <w:noWrap/>
            <w:vAlign w:val="center"/>
            <w:hideMark/>
          </w:tcPr>
          <w:p w14:paraId="22E4302E"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527" w:type="pct"/>
            <w:tcBorders>
              <w:top w:val="nil"/>
              <w:left w:val="single" w:sz="8" w:space="0" w:color="auto"/>
              <w:bottom w:val="single" w:sz="4" w:space="0" w:color="auto"/>
              <w:right w:val="single" w:sz="4" w:space="0" w:color="auto"/>
            </w:tcBorders>
            <w:shd w:val="clear" w:color="auto" w:fill="auto"/>
            <w:noWrap/>
            <w:vAlign w:val="center"/>
            <w:hideMark/>
          </w:tcPr>
          <w:p w14:paraId="27191B4C"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3,228</w:t>
            </w:r>
          </w:p>
        </w:tc>
        <w:tc>
          <w:tcPr>
            <w:tcW w:w="527" w:type="pct"/>
            <w:tcBorders>
              <w:top w:val="nil"/>
              <w:left w:val="nil"/>
              <w:bottom w:val="single" w:sz="4" w:space="0" w:color="auto"/>
              <w:right w:val="single" w:sz="4" w:space="0" w:color="auto"/>
            </w:tcBorders>
            <w:shd w:val="clear" w:color="auto" w:fill="auto"/>
            <w:noWrap/>
            <w:vAlign w:val="center"/>
            <w:hideMark/>
          </w:tcPr>
          <w:p w14:paraId="0938EA23"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3,148</w:t>
            </w:r>
          </w:p>
        </w:tc>
        <w:tc>
          <w:tcPr>
            <w:tcW w:w="505" w:type="pct"/>
            <w:tcBorders>
              <w:top w:val="nil"/>
              <w:left w:val="nil"/>
              <w:bottom w:val="single" w:sz="4" w:space="0" w:color="auto"/>
              <w:right w:val="single" w:sz="8" w:space="0" w:color="auto"/>
            </w:tcBorders>
            <w:shd w:val="clear" w:color="auto" w:fill="auto"/>
            <w:noWrap/>
            <w:vAlign w:val="center"/>
            <w:hideMark/>
          </w:tcPr>
          <w:p w14:paraId="677AE4AE"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97.5%</w:t>
            </w:r>
          </w:p>
        </w:tc>
        <w:tc>
          <w:tcPr>
            <w:tcW w:w="527" w:type="pct"/>
            <w:tcBorders>
              <w:top w:val="nil"/>
              <w:left w:val="nil"/>
              <w:bottom w:val="single" w:sz="4" w:space="0" w:color="auto"/>
              <w:right w:val="single" w:sz="4" w:space="0" w:color="auto"/>
            </w:tcBorders>
            <w:shd w:val="clear" w:color="auto" w:fill="auto"/>
            <w:noWrap/>
            <w:vAlign w:val="center"/>
            <w:hideMark/>
          </w:tcPr>
          <w:p w14:paraId="70A3C83E"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3,552</w:t>
            </w:r>
          </w:p>
        </w:tc>
        <w:tc>
          <w:tcPr>
            <w:tcW w:w="527" w:type="pct"/>
            <w:tcBorders>
              <w:top w:val="nil"/>
              <w:left w:val="nil"/>
              <w:bottom w:val="single" w:sz="4" w:space="0" w:color="auto"/>
              <w:right w:val="single" w:sz="4" w:space="0" w:color="auto"/>
            </w:tcBorders>
            <w:shd w:val="clear" w:color="auto" w:fill="auto"/>
            <w:noWrap/>
            <w:vAlign w:val="center"/>
            <w:hideMark/>
          </w:tcPr>
          <w:p w14:paraId="5645D4FA"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3,227</w:t>
            </w:r>
          </w:p>
        </w:tc>
        <w:tc>
          <w:tcPr>
            <w:tcW w:w="440" w:type="pct"/>
            <w:tcBorders>
              <w:top w:val="nil"/>
              <w:left w:val="nil"/>
              <w:bottom w:val="single" w:sz="4" w:space="0" w:color="auto"/>
              <w:right w:val="single" w:sz="8" w:space="0" w:color="auto"/>
            </w:tcBorders>
            <w:shd w:val="clear" w:color="auto" w:fill="auto"/>
            <w:noWrap/>
            <w:vAlign w:val="center"/>
            <w:hideMark/>
          </w:tcPr>
          <w:p w14:paraId="50086EBC"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90.9%</w:t>
            </w:r>
          </w:p>
        </w:tc>
      </w:tr>
      <w:tr w:rsidR="005A15F4" w:rsidRPr="00CC78D6" w14:paraId="409F1A37" w14:textId="77777777" w:rsidTr="00375186">
        <w:trPr>
          <w:trHeight w:val="567"/>
        </w:trPr>
        <w:tc>
          <w:tcPr>
            <w:tcW w:w="1531" w:type="pct"/>
            <w:tcBorders>
              <w:top w:val="nil"/>
              <w:left w:val="single" w:sz="8" w:space="0" w:color="auto"/>
              <w:bottom w:val="single" w:sz="4" w:space="0" w:color="auto"/>
              <w:right w:val="single" w:sz="4" w:space="0" w:color="auto"/>
            </w:tcBorders>
            <w:shd w:val="clear" w:color="000000" w:fill="FFFFFF"/>
            <w:vAlign w:val="center"/>
            <w:hideMark/>
          </w:tcPr>
          <w:p w14:paraId="31AEBC84" w14:textId="77777777" w:rsidR="005A15F4" w:rsidRPr="00CC78D6" w:rsidRDefault="005A15F4" w:rsidP="00375186">
            <w:pPr>
              <w:widowControl/>
              <w:snapToGrid w:val="0"/>
              <w:spacing w:line="240" w:lineRule="exact"/>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地域密着型特定施設入居者生活介護</w:t>
            </w:r>
          </w:p>
        </w:tc>
        <w:tc>
          <w:tcPr>
            <w:tcW w:w="415" w:type="pct"/>
            <w:tcBorders>
              <w:top w:val="nil"/>
              <w:left w:val="nil"/>
              <w:bottom w:val="single" w:sz="4" w:space="0" w:color="auto"/>
              <w:right w:val="nil"/>
            </w:tcBorders>
            <w:shd w:val="clear" w:color="000000" w:fill="FFFFFF"/>
            <w:noWrap/>
            <w:vAlign w:val="center"/>
            <w:hideMark/>
          </w:tcPr>
          <w:p w14:paraId="1782F18B"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527" w:type="pct"/>
            <w:tcBorders>
              <w:top w:val="nil"/>
              <w:left w:val="single" w:sz="8" w:space="0" w:color="auto"/>
              <w:bottom w:val="single" w:sz="4" w:space="0" w:color="auto"/>
              <w:right w:val="single" w:sz="4" w:space="0" w:color="auto"/>
            </w:tcBorders>
            <w:shd w:val="clear" w:color="auto" w:fill="auto"/>
            <w:noWrap/>
            <w:vAlign w:val="center"/>
            <w:hideMark/>
          </w:tcPr>
          <w:p w14:paraId="15790FF4"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0</w:t>
            </w:r>
          </w:p>
        </w:tc>
        <w:tc>
          <w:tcPr>
            <w:tcW w:w="527" w:type="pct"/>
            <w:tcBorders>
              <w:top w:val="nil"/>
              <w:left w:val="nil"/>
              <w:bottom w:val="single" w:sz="4" w:space="0" w:color="auto"/>
              <w:right w:val="single" w:sz="4" w:space="0" w:color="auto"/>
            </w:tcBorders>
            <w:shd w:val="clear" w:color="auto" w:fill="auto"/>
            <w:noWrap/>
            <w:vAlign w:val="center"/>
            <w:hideMark/>
          </w:tcPr>
          <w:p w14:paraId="6065CECB"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0</w:t>
            </w:r>
          </w:p>
        </w:tc>
        <w:tc>
          <w:tcPr>
            <w:tcW w:w="505" w:type="pct"/>
            <w:tcBorders>
              <w:top w:val="nil"/>
              <w:left w:val="nil"/>
              <w:bottom w:val="single" w:sz="4" w:space="0" w:color="auto"/>
              <w:right w:val="single" w:sz="8" w:space="0" w:color="auto"/>
            </w:tcBorders>
            <w:shd w:val="clear" w:color="auto" w:fill="auto"/>
            <w:noWrap/>
            <w:vAlign w:val="center"/>
            <w:hideMark/>
          </w:tcPr>
          <w:p w14:paraId="3CBB22B4"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w:t>
            </w:r>
          </w:p>
        </w:tc>
        <w:tc>
          <w:tcPr>
            <w:tcW w:w="527" w:type="pct"/>
            <w:tcBorders>
              <w:top w:val="nil"/>
              <w:left w:val="nil"/>
              <w:bottom w:val="single" w:sz="4" w:space="0" w:color="auto"/>
              <w:right w:val="single" w:sz="4" w:space="0" w:color="auto"/>
            </w:tcBorders>
            <w:shd w:val="clear" w:color="auto" w:fill="auto"/>
            <w:noWrap/>
            <w:vAlign w:val="center"/>
            <w:hideMark/>
          </w:tcPr>
          <w:p w14:paraId="722F2EE0"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0</w:t>
            </w:r>
          </w:p>
        </w:tc>
        <w:tc>
          <w:tcPr>
            <w:tcW w:w="527" w:type="pct"/>
            <w:tcBorders>
              <w:top w:val="nil"/>
              <w:left w:val="nil"/>
              <w:bottom w:val="single" w:sz="4" w:space="0" w:color="auto"/>
              <w:right w:val="single" w:sz="4" w:space="0" w:color="auto"/>
            </w:tcBorders>
            <w:shd w:val="clear" w:color="auto" w:fill="auto"/>
            <w:noWrap/>
            <w:vAlign w:val="center"/>
            <w:hideMark/>
          </w:tcPr>
          <w:p w14:paraId="17263F43"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0</w:t>
            </w:r>
          </w:p>
        </w:tc>
        <w:tc>
          <w:tcPr>
            <w:tcW w:w="440" w:type="pct"/>
            <w:tcBorders>
              <w:top w:val="nil"/>
              <w:left w:val="nil"/>
              <w:bottom w:val="single" w:sz="4" w:space="0" w:color="auto"/>
              <w:right w:val="single" w:sz="8" w:space="0" w:color="auto"/>
            </w:tcBorders>
            <w:shd w:val="clear" w:color="auto" w:fill="auto"/>
            <w:noWrap/>
            <w:vAlign w:val="center"/>
            <w:hideMark/>
          </w:tcPr>
          <w:p w14:paraId="3155B8CB"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w:t>
            </w:r>
          </w:p>
        </w:tc>
      </w:tr>
      <w:tr w:rsidR="005A15F4" w:rsidRPr="00CC78D6" w14:paraId="472201CF" w14:textId="77777777" w:rsidTr="00375186">
        <w:trPr>
          <w:trHeight w:val="567"/>
        </w:trPr>
        <w:tc>
          <w:tcPr>
            <w:tcW w:w="1531" w:type="pct"/>
            <w:tcBorders>
              <w:top w:val="nil"/>
              <w:left w:val="single" w:sz="8" w:space="0" w:color="auto"/>
              <w:bottom w:val="single" w:sz="4" w:space="0" w:color="auto"/>
              <w:right w:val="single" w:sz="4" w:space="0" w:color="auto"/>
            </w:tcBorders>
            <w:shd w:val="clear" w:color="000000" w:fill="FFFFFF"/>
            <w:vAlign w:val="center"/>
            <w:hideMark/>
          </w:tcPr>
          <w:p w14:paraId="32BD7AFC" w14:textId="77777777" w:rsidR="005A15F4" w:rsidRPr="00CC78D6" w:rsidRDefault="005A15F4" w:rsidP="00375186">
            <w:pPr>
              <w:widowControl/>
              <w:snapToGrid w:val="0"/>
              <w:spacing w:line="240" w:lineRule="exact"/>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地域密着型介護老人福祉施設入所者生活介護</w:t>
            </w:r>
          </w:p>
        </w:tc>
        <w:tc>
          <w:tcPr>
            <w:tcW w:w="415" w:type="pct"/>
            <w:tcBorders>
              <w:top w:val="nil"/>
              <w:left w:val="nil"/>
              <w:bottom w:val="single" w:sz="4" w:space="0" w:color="auto"/>
              <w:right w:val="nil"/>
            </w:tcBorders>
            <w:shd w:val="clear" w:color="000000" w:fill="FFFFFF"/>
            <w:noWrap/>
            <w:vAlign w:val="center"/>
            <w:hideMark/>
          </w:tcPr>
          <w:p w14:paraId="2A23E892"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527" w:type="pct"/>
            <w:tcBorders>
              <w:top w:val="nil"/>
              <w:left w:val="single" w:sz="8" w:space="0" w:color="auto"/>
              <w:bottom w:val="single" w:sz="4" w:space="0" w:color="auto"/>
              <w:right w:val="single" w:sz="4" w:space="0" w:color="auto"/>
            </w:tcBorders>
            <w:shd w:val="clear" w:color="auto" w:fill="auto"/>
            <w:noWrap/>
            <w:vAlign w:val="center"/>
            <w:hideMark/>
          </w:tcPr>
          <w:p w14:paraId="3E9DE668"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2,088</w:t>
            </w:r>
          </w:p>
        </w:tc>
        <w:tc>
          <w:tcPr>
            <w:tcW w:w="527" w:type="pct"/>
            <w:tcBorders>
              <w:top w:val="nil"/>
              <w:left w:val="nil"/>
              <w:bottom w:val="single" w:sz="4" w:space="0" w:color="auto"/>
              <w:right w:val="single" w:sz="4" w:space="0" w:color="auto"/>
            </w:tcBorders>
            <w:shd w:val="clear" w:color="auto" w:fill="auto"/>
            <w:noWrap/>
            <w:vAlign w:val="center"/>
            <w:hideMark/>
          </w:tcPr>
          <w:p w14:paraId="4A9CF48E"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1,976</w:t>
            </w:r>
          </w:p>
        </w:tc>
        <w:tc>
          <w:tcPr>
            <w:tcW w:w="505" w:type="pct"/>
            <w:tcBorders>
              <w:top w:val="nil"/>
              <w:left w:val="nil"/>
              <w:bottom w:val="single" w:sz="4" w:space="0" w:color="auto"/>
              <w:right w:val="single" w:sz="8" w:space="0" w:color="auto"/>
            </w:tcBorders>
            <w:shd w:val="clear" w:color="auto" w:fill="auto"/>
            <w:noWrap/>
            <w:vAlign w:val="center"/>
            <w:hideMark/>
          </w:tcPr>
          <w:p w14:paraId="025EBE16"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94.6%</w:t>
            </w:r>
          </w:p>
        </w:tc>
        <w:tc>
          <w:tcPr>
            <w:tcW w:w="527" w:type="pct"/>
            <w:tcBorders>
              <w:top w:val="nil"/>
              <w:left w:val="nil"/>
              <w:bottom w:val="single" w:sz="4" w:space="0" w:color="auto"/>
              <w:right w:val="single" w:sz="4" w:space="0" w:color="auto"/>
            </w:tcBorders>
            <w:shd w:val="clear" w:color="auto" w:fill="auto"/>
            <w:noWrap/>
            <w:vAlign w:val="center"/>
            <w:hideMark/>
          </w:tcPr>
          <w:p w14:paraId="07AF04F2"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2,616</w:t>
            </w:r>
          </w:p>
        </w:tc>
        <w:tc>
          <w:tcPr>
            <w:tcW w:w="527" w:type="pct"/>
            <w:tcBorders>
              <w:top w:val="nil"/>
              <w:left w:val="nil"/>
              <w:bottom w:val="single" w:sz="4" w:space="0" w:color="auto"/>
              <w:right w:val="single" w:sz="4" w:space="0" w:color="auto"/>
            </w:tcBorders>
            <w:shd w:val="clear" w:color="auto" w:fill="auto"/>
            <w:noWrap/>
            <w:vAlign w:val="center"/>
            <w:hideMark/>
          </w:tcPr>
          <w:p w14:paraId="605D7F2C"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2,032</w:t>
            </w:r>
          </w:p>
        </w:tc>
        <w:tc>
          <w:tcPr>
            <w:tcW w:w="440" w:type="pct"/>
            <w:tcBorders>
              <w:top w:val="nil"/>
              <w:left w:val="nil"/>
              <w:bottom w:val="single" w:sz="4" w:space="0" w:color="auto"/>
              <w:right w:val="single" w:sz="8" w:space="0" w:color="auto"/>
            </w:tcBorders>
            <w:shd w:val="clear" w:color="auto" w:fill="auto"/>
            <w:noWrap/>
            <w:vAlign w:val="center"/>
            <w:hideMark/>
          </w:tcPr>
          <w:p w14:paraId="7DE4A1D9"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77.7%</w:t>
            </w:r>
          </w:p>
        </w:tc>
      </w:tr>
      <w:tr w:rsidR="005A15F4" w:rsidRPr="00CC78D6" w14:paraId="46F41628" w14:textId="77777777" w:rsidTr="00375186">
        <w:trPr>
          <w:trHeight w:val="300"/>
        </w:trPr>
        <w:tc>
          <w:tcPr>
            <w:tcW w:w="1531" w:type="pct"/>
            <w:tcBorders>
              <w:top w:val="nil"/>
              <w:left w:val="single" w:sz="8" w:space="0" w:color="auto"/>
              <w:bottom w:val="single" w:sz="8" w:space="0" w:color="auto"/>
              <w:right w:val="single" w:sz="4" w:space="0" w:color="auto"/>
            </w:tcBorders>
            <w:shd w:val="clear" w:color="000000" w:fill="FFFFFF"/>
            <w:vAlign w:val="center"/>
            <w:hideMark/>
          </w:tcPr>
          <w:p w14:paraId="7EAC4553" w14:textId="77777777" w:rsidR="005A15F4" w:rsidRPr="00CC78D6" w:rsidRDefault="005A15F4" w:rsidP="00375186">
            <w:pPr>
              <w:widowControl/>
              <w:snapToGrid w:val="0"/>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看護小規模多機能型居宅介護</w:t>
            </w:r>
          </w:p>
        </w:tc>
        <w:tc>
          <w:tcPr>
            <w:tcW w:w="415" w:type="pct"/>
            <w:tcBorders>
              <w:top w:val="nil"/>
              <w:left w:val="nil"/>
              <w:bottom w:val="single" w:sz="8" w:space="0" w:color="auto"/>
              <w:right w:val="nil"/>
            </w:tcBorders>
            <w:shd w:val="clear" w:color="000000" w:fill="FFFFFF"/>
            <w:noWrap/>
            <w:vAlign w:val="center"/>
            <w:hideMark/>
          </w:tcPr>
          <w:p w14:paraId="31EC8D45" w14:textId="77777777" w:rsidR="005A15F4" w:rsidRPr="00CC78D6" w:rsidRDefault="005A15F4" w:rsidP="00375186">
            <w:pPr>
              <w:widowControl/>
              <w:snapToGrid w:val="0"/>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527" w:type="pct"/>
            <w:tcBorders>
              <w:top w:val="nil"/>
              <w:left w:val="single" w:sz="8" w:space="0" w:color="auto"/>
              <w:bottom w:val="single" w:sz="8" w:space="0" w:color="auto"/>
              <w:right w:val="single" w:sz="4" w:space="0" w:color="auto"/>
            </w:tcBorders>
            <w:shd w:val="clear" w:color="auto" w:fill="auto"/>
            <w:noWrap/>
            <w:vAlign w:val="center"/>
            <w:hideMark/>
          </w:tcPr>
          <w:p w14:paraId="5AF45D51"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600</w:t>
            </w:r>
          </w:p>
        </w:tc>
        <w:tc>
          <w:tcPr>
            <w:tcW w:w="527" w:type="pct"/>
            <w:tcBorders>
              <w:top w:val="nil"/>
              <w:left w:val="nil"/>
              <w:bottom w:val="single" w:sz="8" w:space="0" w:color="auto"/>
              <w:right w:val="single" w:sz="4" w:space="0" w:color="auto"/>
            </w:tcBorders>
            <w:shd w:val="clear" w:color="auto" w:fill="auto"/>
            <w:noWrap/>
            <w:vAlign w:val="center"/>
            <w:hideMark/>
          </w:tcPr>
          <w:p w14:paraId="6BACD0AD"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323</w:t>
            </w:r>
          </w:p>
        </w:tc>
        <w:tc>
          <w:tcPr>
            <w:tcW w:w="505" w:type="pct"/>
            <w:tcBorders>
              <w:top w:val="nil"/>
              <w:left w:val="nil"/>
              <w:bottom w:val="single" w:sz="8" w:space="0" w:color="auto"/>
              <w:right w:val="single" w:sz="8" w:space="0" w:color="auto"/>
            </w:tcBorders>
            <w:shd w:val="clear" w:color="auto" w:fill="auto"/>
            <w:noWrap/>
            <w:vAlign w:val="center"/>
            <w:hideMark/>
          </w:tcPr>
          <w:p w14:paraId="5FCE7E66"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53.8%</w:t>
            </w:r>
          </w:p>
        </w:tc>
        <w:tc>
          <w:tcPr>
            <w:tcW w:w="527" w:type="pct"/>
            <w:tcBorders>
              <w:top w:val="nil"/>
              <w:left w:val="nil"/>
              <w:bottom w:val="single" w:sz="8" w:space="0" w:color="auto"/>
              <w:right w:val="single" w:sz="4" w:space="0" w:color="auto"/>
            </w:tcBorders>
            <w:shd w:val="clear" w:color="auto" w:fill="auto"/>
            <w:noWrap/>
            <w:vAlign w:val="center"/>
            <w:hideMark/>
          </w:tcPr>
          <w:p w14:paraId="0FD3EB25"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948</w:t>
            </w:r>
          </w:p>
        </w:tc>
        <w:tc>
          <w:tcPr>
            <w:tcW w:w="527" w:type="pct"/>
            <w:tcBorders>
              <w:top w:val="nil"/>
              <w:left w:val="nil"/>
              <w:bottom w:val="single" w:sz="8" w:space="0" w:color="auto"/>
              <w:right w:val="single" w:sz="4" w:space="0" w:color="auto"/>
            </w:tcBorders>
            <w:shd w:val="clear" w:color="auto" w:fill="auto"/>
            <w:noWrap/>
            <w:vAlign w:val="center"/>
            <w:hideMark/>
          </w:tcPr>
          <w:p w14:paraId="4FF0A6FC"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330</w:t>
            </w:r>
          </w:p>
        </w:tc>
        <w:tc>
          <w:tcPr>
            <w:tcW w:w="440" w:type="pct"/>
            <w:tcBorders>
              <w:top w:val="nil"/>
              <w:left w:val="nil"/>
              <w:bottom w:val="single" w:sz="8" w:space="0" w:color="auto"/>
              <w:right w:val="single" w:sz="8" w:space="0" w:color="auto"/>
            </w:tcBorders>
            <w:shd w:val="clear" w:color="auto" w:fill="auto"/>
            <w:noWrap/>
            <w:vAlign w:val="center"/>
            <w:hideMark/>
          </w:tcPr>
          <w:p w14:paraId="5E42E265" w14:textId="77777777" w:rsidR="005A15F4" w:rsidRPr="00CC78D6" w:rsidRDefault="005A15F4" w:rsidP="00375186">
            <w:pPr>
              <w:widowControl/>
              <w:snapToGrid w:val="0"/>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34.8%</w:t>
            </w:r>
          </w:p>
        </w:tc>
      </w:tr>
    </w:tbl>
    <w:p w14:paraId="1D02D1BA" w14:textId="77777777" w:rsidR="005A15F4" w:rsidRPr="00CC78D6" w:rsidRDefault="005A15F4" w:rsidP="005A15F4">
      <w:pPr>
        <w:rPr>
          <w:sz w:val="18"/>
          <w:szCs w:val="18"/>
        </w:rPr>
      </w:pPr>
      <w:r>
        <w:rPr>
          <w:rFonts w:hint="eastAsia"/>
          <w:sz w:val="18"/>
          <w:szCs w:val="18"/>
        </w:rPr>
        <w:t>※</w:t>
      </w:r>
      <w:r w:rsidRPr="00CC78D6">
        <w:rPr>
          <w:rFonts w:hint="eastAsia"/>
          <w:sz w:val="18"/>
          <w:szCs w:val="18"/>
        </w:rPr>
        <w:t>資料：地域包括ケア「見える化」システムに基づく実績値</w:t>
      </w:r>
      <w:r>
        <w:rPr>
          <w:rFonts w:hint="eastAsia"/>
          <w:sz w:val="18"/>
          <w:szCs w:val="18"/>
        </w:rPr>
        <w:t>。単位は年度。</w:t>
      </w:r>
    </w:p>
    <w:p w14:paraId="10349434" w14:textId="77777777" w:rsidR="005A15F4" w:rsidRDefault="005A15F4" w:rsidP="005A15F4"/>
    <w:p w14:paraId="4C265B3E" w14:textId="77777777" w:rsidR="005A15F4" w:rsidRDefault="005A15F4" w:rsidP="005A15F4">
      <w:pPr>
        <w:snapToGrid w:val="0"/>
        <w:ind w:leftChars="100" w:left="240"/>
        <w:rPr>
          <w:rFonts w:ascii="Meiryo UI" w:eastAsia="Meiryo UI" w:hAnsi="Meiryo UI"/>
        </w:rPr>
      </w:pPr>
      <w:r w:rsidRPr="00CC78D6">
        <w:rPr>
          <w:rFonts w:ascii="Meiryo UI" w:eastAsia="Meiryo UI" w:hAnsi="Meiryo UI" w:hint="eastAsia"/>
        </w:rPr>
        <w:t>（</w:t>
      </w:r>
      <w:r>
        <w:rPr>
          <w:rFonts w:ascii="Meiryo UI" w:eastAsia="Meiryo UI" w:hAnsi="Meiryo UI" w:hint="eastAsia"/>
        </w:rPr>
        <w:t>イ</w:t>
      </w:r>
      <w:r w:rsidRPr="00CC78D6">
        <w:rPr>
          <w:rFonts w:ascii="Meiryo UI" w:eastAsia="Meiryo UI" w:hAnsi="Meiryo UI" w:hint="eastAsia"/>
        </w:rPr>
        <w:t>）</w:t>
      </w:r>
      <w:r>
        <w:rPr>
          <w:rFonts w:ascii="Meiryo UI" w:eastAsia="Meiryo UI" w:hAnsi="Meiryo UI" w:hint="eastAsia"/>
        </w:rPr>
        <w:t>見込</w:t>
      </w:r>
    </w:p>
    <w:p w14:paraId="768736E2"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地域密着型サービスの利用見込</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3571"/>
        <w:gridCol w:w="935"/>
        <w:gridCol w:w="1023"/>
        <w:gridCol w:w="1023"/>
        <w:gridCol w:w="1023"/>
        <w:gridCol w:w="1023"/>
        <w:gridCol w:w="1020"/>
      </w:tblGrid>
      <w:tr w:rsidR="005A15F4" w:rsidRPr="007A0DB3" w14:paraId="368766E9" w14:textId="77777777" w:rsidTr="00375186">
        <w:trPr>
          <w:trHeight w:val="285"/>
        </w:trPr>
        <w:tc>
          <w:tcPr>
            <w:tcW w:w="2342" w:type="pct"/>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3C516261" w14:textId="77777777" w:rsidR="005A15F4" w:rsidRPr="007A0DB3" w:rsidRDefault="005A15F4" w:rsidP="00375186">
            <w:pPr>
              <w:widowControl/>
              <w:snapToGrid w:val="0"/>
              <w:jc w:val="lef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 xml:space="preserve">　</w:t>
            </w:r>
          </w:p>
        </w:tc>
        <w:tc>
          <w:tcPr>
            <w:tcW w:w="1595"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1937FAD5" w14:textId="77777777" w:rsidR="005A15F4" w:rsidRPr="007A0DB3" w:rsidRDefault="005A15F4" w:rsidP="00375186">
            <w:pPr>
              <w:widowControl/>
              <w:snapToGrid w:val="0"/>
              <w:jc w:val="center"/>
              <w:rPr>
                <w:rFonts w:ascii="Meiryo UI" w:eastAsia="Meiryo UI" w:hAnsi="Meiryo UI" w:cs="ＭＳ Ｐゴシック"/>
                <w:kern w:val="0"/>
                <w:sz w:val="20"/>
                <w:szCs w:val="20"/>
              </w:rPr>
            </w:pPr>
            <w:r w:rsidRPr="007A0DB3">
              <w:rPr>
                <w:rFonts w:ascii="Meiryo UI" w:eastAsia="Meiryo UI" w:hAnsi="Meiryo UI" w:cs="ＭＳ Ｐゴシック" w:hint="eastAsia"/>
                <w:kern w:val="0"/>
                <w:sz w:val="20"/>
                <w:szCs w:val="20"/>
              </w:rPr>
              <w:t>第９期</w:t>
            </w:r>
          </w:p>
        </w:tc>
        <w:tc>
          <w:tcPr>
            <w:tcW w:w="532" w:type="pct"/>
            <w:tcBorders>
              <w:top w:val="single" w:sz="8" w:space="0" w:color="auto"/>
              <w:left w:val="nil"/>
              <w:bottom w:val="single" w:sz="4" w:space="0" w:color="auto"/>
              <w:right w:val="single" w:sz="8" w:space="0" w:color="auto"/>
            </w:tcBorders>
            <w:shd w:val="clear" w:color="000000" w:fill="C5E6FF"/>
            <w:noWrap/>
            <w:vAlign w:val="center"/>
            <w:hideMark/>
          </w:tcPr>
          <w:p w14:paraId="139E7DD2" w14:textId="77777777" w:rsidR="005A15F4" w:rsidRPr="007A0DB3" w:rsidRDefault="005A15F4" w:rsidP="00375186">
            <w:pPr>
              <w:widowControl/>
              <w:snapToGrid w:val="0"/>
              <w:jc w:val="center"/>
              <w:rPr>
                <w:rFonts w:ascii="Meiryo UI" w:eastAsia="Meiryo UI" w:hAnsi="Meiryo UI" w:cs="ＭＳ Ｐゴシック"/>
                <w:kern w:val="0"/>
                <w:sz w:val="20"/>
                <w:szCs w:val="20"/>
              </w:rPr>
            </w:pPr>
            <w:r w:rsidRPr="007A0DB3">
              <w:rPr>
                <w:rFonts w:ascii="Meiryo UI" w:eastAsia="Meiryo UI" w:hAnsi="Meiryo UI" w:cs="ＭＳ Ｐゴシック" w:hint="eastAsia"/>
                <w:kern w:val="0"/>
                <w:sz w:val="20"/>
                <w:szCs w:val="20"/>
              </w:rPr>
              <w:t>第14期</w:t>
            </w:r>
          </w:p>
        </w:tc>
        <w:tc>
          <w:tcPr>
            <w:tcW w:w="530" w:type="pct"/>
            <w:tcBorders>
              <w:top w:val="single" w:sz="8" w:space="0" w:color="auto"/>
              <w:left w:val="nil"/>
              <w:bottom w:val="single" w:sz="4" w:space="0" w:color="auto"/>
              <w:right w:val="single" w:sz="8" w:space="0" w:color="auto"/>
            </w:tcBorders>
            <w:shd w:val="clear" w:color="000000" w:fill="C5E6FF"/>
            <w:noWrap/>
            <w:vAlign w:val="center"/>
            <w:hideMark/>
          </w:tcPr>
          <w:p w14:paraId="424D9CDB" w14:textId="77777777" w:rsidR="005A15F4" w:rsidRPr="007A0DB3" w:rsidRDefault="005A15F4" w:rsidP="00375186">
            <w:pPr>
              <w:widowControl/>
              <w:snapToGrid w:val="0"/>
              <w:jc w:val="center"/>
              <w:rPr>
                <w:rFonts w:ascii="Meiryo UI" w:eastAsia="Meiryo UI" w:hAnsi="Meiryo UI" w:cs="ＭＳ Ｐゴシック"/>
                <w:kern w:val="0"/>
                <w:sz w:val="20"/>
                <w:szCs w:val="20"/>
              </w:rPr>
            </w:pPr>
            <w:r w:rsidRPr="007A0DB3">
              <w:rPr>
                <w:rFonts w:ascii="Meiryo UI" w:eastAsia="Meiryo UI" w:hAnsi="Meiryo UI" w:cs="ＭＳ Ｐゴシック" w:hint="eastAsia"/>
                <w:kern w:val="0"/>
                <w:sz w:val="20"/>
                <w:szCs w:val="20"/>
              </w:rPr>
              <w:t>第17期</w:t>
            </w:r>
          </w:p>
        </w:tc>
      </w:tr>
      <w:tr w:rsidR="005A15F4" w:rsidRPr="007A0DB3" w14:paraId="54FBF60F" w14:textId="77777777" w:rsidTr="00375186">
        <w:trPr>
          <w:trHeight w:val="585"/>
        </w:trPr>
        <w:tc>
          <w:tcPr>
            <w:tcW w:w="2342" w:type="pct"/>
            <w:gridSpan w:val="2"/>
            <w:vMerge/>
            <w:tcBorders>
              <w:top w:val="single" w:sz="8" w:space="0" w:color="auto"/>
              <w:left w:val="single" w:sz="8" w:space="0" w:color="auto"/>
              <w:bottom w:val="single" w:sz="8" w:space="0" w:color="000000"/>
              <w:right w:val="single" w:sz="4" w:space="0" w:color="auto"/>
            </w:tcBorders>
            <w:vAlign w:val="center"/>
            <w:hideMark/>
          </w:tcPr>
          <w:p w14:paraId="0383BAF6" w14:textId="77777777" w:rsidR="005A15F4" w:rsidRPr="007A0DB3" w:rsidRDefault="005A15F4" w:rsidP="00375186">
            <w:pPr>
              <w:widowControl/>
              <w:snapToGrid w:val="0"/>
              <w:jc w:val="left"/>
              <w:rPr>
                <w:rFonts w:ascii="Meiryo UI" w:eastAsia="Meiryo UI" w:hAnsi="Meiryo UI" w:cs="ＭＳ Ｐゴシック"/>
                <w:color w:val="000000"/>
                <w:kern w:val="0"/>
                <w:sz w:val="20"/>
                <w:szCs w:val="20"/>
              </w:rPr>
            </w:pPr>
          </w:p>
        </w:tc>
        <w:tc>
          <w:tcPr>
            <w:tcW w:w="532" w:type="pct"/>
            <w:tcBorders>
              <w:top w:val="nil"/>
              <w:left w:val="single" w:sz="8" w:space="0" w:color="auto"/>
              <w:bottom w:val="single" w:sz="8" w:space="0" w:color="auto"/>
              <w:right w:val="single" w:sz="4" w:space="0" w:color="auto"/>
            </w:tcBorders>
            <w:shd w:val="clear" w:color="000000" w:fill="C5E6FF"/>
            <w:vAlign w:val="center"/>
            <w:hideMark/>
          </w:tcPr>
          <w:p w14:paraId="6FA81953" w14:textId="77777777" w:rsidR="005A15F4" w:rsidRPr="007A0DB3" w:rsidRDefault="005A15F4" w:rsidP="00375186">
            <w:pPr>
              <w:widowControl/>
              <w:snapToGrid w:val="0"/>
              <w:jc w:val="center"/>
              <w:rPr>
                <w:rFonts w:ascii="Meiryo UI" w:eastAsia="Meiryo UI" w:hAnsi="Meiryo UI" w:cs="ＭＳ Ｐゴシック"/>
                <w:kern w:val="0"/>
                <w:sz w:val="20"/>
                <w:szCs w:val="20"/>
              </w:rPr>
            </w:pPr>
            <w:r w:rsidRPr="007A0DB3">
              <w:rPr>
                <w:rFonts w:ascii="Meiryo UI" w:eastAsia="Meiryo UI" w:hAnsi="Meiryo UI" w:cs="ＭＳ Ｐゴシック" w:hint="eastAsia"/>
                <w:kern w:val="0"/>
                <w:sz w:val="20"/>
                <w:szCs w:val="20"/>
              </w:rPr>
              <w:t>R６</w:t>
            </w:r>
            <w:r w:rsidRPr="007A0DB3">
              <w:rPr>
                <w:rFonts w:ascii="Meiryo UI" w:eastAsia="Meiryo UI" w:hAnsi="Meiryo UI" w:cs="ＭＳ Ｐゴシック" w:hint="eastAsia"/>
                <w:kern w:val="0"/>
                <w:sz w:val="20"/>
                <w:szCs w:val="20"/>
              </w:rPr>
              <w:br/>
              <w:t>(2024)</w:t>
            </w:r>
          </w:p>
        </w:tc>
        <w:tc>
          <w:tcPr>
            <w:tcW w:w="532" w:type="pct"/>
            <w:tcBorders>
              <w:top w:val="nil"/>
              <w:left w:val="nil"/>
              <w:bottom w:val="single" w:sz="8" w:space="0" w:color="auto"/>
              <w:right w:val="single" w:sz="4" w:space="0" w:color="auto"/>
            </w:tcBorders>
            <w:shd w:val="clear" w:color="000000" w:fill="C5E6FF"/>
            <w:vAlign w:val="center"/>
            <w:hideMark/>
          </w:tcPr>
          <w:p w14:paraId="1EE07A91" w14:textId="77777777" w:rsidR="005A15F4" w:rsidRPr="007A0DB3" w:rsidRDefault="005A15F4" w:rsidP="00375186">
            <w:pPr>
              <w:widowControl/>
              <w:snapToGrid w:val="0"/>
              <w:jc w:val="center"/>
              <w:rPr>
                <w:rFonts w:ascii="Meiryo UI" w:eastAsia="Meiryo UI" w:hAnsi="Meiryo UI" w:cs="ＭＳ Ｐゴシック"/>
                <w:kern w:val="0"/>
                <w:sz w:val="20"/>
                <w:szCs w:val="20"/>
              </w:rPr>
            </w:pPr>
            <w:r w:rsidRPr="007A0DB3">
              <w:rPr>
                <w:rFonts w:ascii="Meiryo UI" w:eastAsia="Meiryo UI" w:hAnsi="Meiryo UI" w:cs="ＭＳ Ｐゴシック" w:hint="eastAsia"/>
                <w:kern w:val="0"/>
                <w:sz w:val="20"/>
                <w:szCs w:val="20"/>
              </w:rPr>
              <w:t>R７</w:t>
            </w:r>
            <w:r w:rsidRPr="007A0DB3">
              <w:rPr>
                <w:rFonts w:ascii="Meiryo UI" w:eastAsia="Meiryo UI" w:hAnsi="Meiryo UI" w:cs="ＭＳ Ｐゴシック" w:hint="eastAsia"/>
                <w:kern w:val="0"/>
                <w:sz w:val="20"/>
                <w:szCs w:val="20"/>
              </w:rPr>
              <w:br/>
              <w:t>(2025)</w:t>
            </w:r>
          </w:p>
        </w:tc>
        <w:tc>
          <w:tcPr>
            <w:tcW w:w="532" w:type="pct"/>
            <w:tcBorders>
              <w:top w:val="nil"/>
              <w:left w:val="nil"/>
              <w:bottom w:val="single" w:sz="8" w:space="0" w:color="auto"/>
              <w:right w:val="single" w:sz="8" w:space="0" w:color="auto"/>
            </w:tcBorders>
            <w:shd w:val="clear" w:color="000000" w:fill="C5E6FF"/>
            <w:vAlign w:val="center"/>
            <w:hideMark/>
          </w:tcPr>
          <w:p w14:paraId="24CAD86E" w14:textId="77777777" w:rsidR="005A15F4" w:rsidRPr="007A0DB3" w:rsidRDefault="005A15F4" w:rsidP="00375186">
            <w:pPr>
              <w:widowControl/>
              <w:snapToGrid w:val="0"/>
              <w:jc w:val="center"/>
              <w:rPr>
                <w:rFonts w:ascii="Meiryo UI" w:eastAsia="Meiryo UI" w:hAnsi="Meiryo UI" w:cs="ＭＳ Ｐゴシック"/>
                <w:kern w:val="0"/>
                <w:sz w:val="20"/>
                <w:szCs w:val="20"/>
              </w:rPr>
            </w:pPr>
            <w:r w:rsidRPr="007A0DB3">
              <w:rPr>
                <w:rFonts w:ascii="Meiryo UI" w:eastAsia="Meiryo UI" w:hAnsi="Meiryo UI" w:cs="ＭＳ Ｐゴシック" w:hint="eastAsia"/>
                <w:kern w:val="0"/>
                <w:sz w:val="20"/>
                <w:szCs w:val="20"/>
              </w:rPr>
              <w:t>R８</w:t>
            </w:r>
            <w:r w:rsidRPr="007A0DB3">
              <w:rPr>
                <w:rFonts w:ascii="Meiryo UI" w:eastAsia="Meiryo UI" w:hAnsi="Meiryo UI" w:cs="ＭＳ Ｐゴシック" w:hint="eastAsia"/>
                <w:kern w:val="0"/>
                <w:sz w:val="20"/>
                <w:szCs w:val="20"/>
              </w:rPr>
              <w:br/>
              <w:t>(2026)</w:t>
            </w:r>
          </w:p>
        </w:tc>
        <w:tc>
          <w:tcPr>
            <w:tcW w:w="532" w:type="pct"/>
            <w:tcBorders>
              <w:top w:val="nil"/>
              <w:left w:val="nil"/>
              <w:bottom w:val="single" w:sz="8" w:space="0" w:color="auto"/>
              <w:right w:val="single" w:sz="8" w:space="0" w:color="auto"/>
            </w:tcBorders>
            <w:shd w:val="clear" w:color="000000" w:fill="C5E6FF"/>
            <w:vAlign w:val="center"/>
            <w:hideMark/>
          </w:tcPr>
          <w:p w14:paraId="14DDBFF1" w14:textId="77777777" w:rsidR="005A15F4" w:rsidRPr="007A0DB3" w:rsidRDefault="005A15F4" w:rsidP="00375186">
            <w:pPr>
              <w:widowControl/>
              <w:snapToGrid w:val="0"/>
              <w:jc w:val="center"/>
              <w:rPr>
                <w:rFonts w:ascii="Meiryo UI" w:eastAsia="Meiryo UI" w:hAnsi="Meiryo UI" w:cs="ＭＳ Ｐゴシック"/>
                <w:kern w:val="0"/>
                <w:sz w:val="20"/>
                <w:szCs w:val="20"/>
              </w:rPr>
            </w:pPr>
            <w:r w:rsidRPr="007A0DB3">
              <w:rPr>
                <w:rFonts w:ascii="Meiryo UI" w:eastAsia="Meiryo UI" w:hAnsi="Meiryo UI" w:cs="ＭＳ Ｐゴシック" w:hint="eastAsia"/>
                <w:kern w:val="0"/>
                <w:sz w:val="20"/>
                <w:szCs w:val="20"/>
              </w:rPr>
              <w:t>R22</w:t>
            </w:r>
            <w:r w:rsidRPr="007A0DB3">
              <w:rPr>
                <w:rFonts w:ascii="Meiryo UI" w:eastAsia="Meiryo UI" w:hAnsi="Meiryo UI" w:cs="ＭＳ Ｐゴシック" w:hint="eastAsia"/>
                <w:kern w:val="0"/>
                <w:sz w:val="20"/>
                <w:szCs w:val="20"/>
              </w:rPr>
              <w:br/>
              <w:t>(2040)</w:t>
            </w:r>
          </w:p>
        </w:tc>
        <w:tc>
          <w:tcPr>
            <w:tcW w:w="530" w:type="pct"/>
            <w:tcBorders>
              <w:top w:val="nil"/>
              <w:left w:val="nil"/>
              <w:bottom w:val="single" w:sz="8" w:space="0" w:color="auto"/>
              <w:right w:val="single" w:sz="8" w:space="0" w:color="auto"/>
            </w:tcBorders>
            <w:shd w:val="clear" w:color="000000" w:fill="C5E6FF"/>
            <w:vAlign w:val="center"/>
            <w:hideMark/>
          </w:tcPr>
          <w:p w14:paraId="1A193B13" w14:textId="77777777" w:rsidR="005A15F4" w:rsidRPr="007A0DB3" w:rsidRDefault="005A15F4" w:rsidP="00375186">
            <w:pPr>
              <w:widowControl/>
              <w:snapToGrid w:val="0"/>
              <w:jc w:val="center"/>
              <w:rPr>
                <w:rFonts w:ascii="Meiryo UI" w:eastAsia="Meiryo UI" w:hAnsi="Meiryo UI" w:cs="ＭＳ Ｐゴシック"/>
                <w:kern w:val="0"/>
                <w:sz w:val="20"/>
                <w:szCs w:val="20"/>
              </w:rPr>
            </w:pPr>
            <w:r w:rsidRPr="007A0DB3">
              <w:rPr>
                <w:rFonts w:ascii="Meiryo UI" w:eastAsia="Meiryo UI" w:hAnsi="Meiryo UI" w:cs="ＭＳ Ｐゴシック" w:hint="eastAsia"/>
                <w:kern w:val="0"/>
                <w:sz w:val="20"/>
                <w:szCs w:val="20"/>
              </w:rPr>
              <w:t>R32</w:t>
            </w:r>
            <w:r w:rsidRPr="007A0DB3">
              <w:rPr>
                <w:rFonts w:ascii="Meiryo UI" w:eastAsia="Meiryo UI" w:hAnsi="Meiryo UI" w:cs="ＭＳ Ｐゴシック" w:hint="eastAsia"/>
                <w:kern w:val="0"/>
                <w:sz w:val="20"/>
                <w:szCs w:val="20"/>
              </w:rPr>
              <w:br/>
              <w:t>(2050)</w:t>
            </w:r>
          </w:p>
        </w:tc>
      </w:tr>
      <w:tr w:rsidR="005A15F4" w:rsidRPr="007A0DB3" w14:paraId="6536B005" w14:textId="77777777" w:rsidTr="00375186">
        <w:trPr>
          <w:trHeight w:val="285"/>
        </w:trPr>
        <w:tc>
          <w:tcPr>
            <w:tcW w:w="1856" w:type="pct"/>
            <w:tcBorders>
              <w:top w:val="nil"/>
              <w:left w:val="single" w:sz="8" w:space="0" w:color="auto"/>
              <w:bottom w:val="single" w:sz="4" w:space="0" w:color="auto"/>
              <w:right w:val="single" w:sz="4" w:space="0" w:color="auto"/>
            </w:tcBorders>
            <w:shd w:val="clear" w:color="auto" w:fill="auto"/>
            <w:vAlign w:val="center"/>
            <w:hideMark/>
          </w:tcPr>
          <w:p w14:paraId="611B7317" w14:textId="77777777" w:rsidR="005A15F4" w:rsidRPr="007A0DB3" w:rsidRDefault="005A15F4" w:rsidP="00375186">
            <w:pPr>
              <w:widowControl/>
              <w:snapToGrid w:val="0"/>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定期巡回・随時対応型訪問介護看護</w:t>
            </w:r>
          </w:p>
        </w:tc>
        <w:tc>
          <w:tcPr>
            <w:tcW w:w="486" w:type="pct"/>
            <w:tcBorders>
              <w:top w:val="nil"/>
              <w:left w:val="nil"/>
              <w:bottom w:val="single" w:sz="4" w:space="0" w:color="auto"/>
              <w:right w:val="nil"/>
            </w:tcBorders>
            <w:shd w:val="clear" w:color="000000" w:fill="FFFFFF"/>
            <w:noWrap/>
            <w:vAlign w:val="center"/>
            <w:hideMark/>
          </w:tcPr>
          <w:p w14:paraId="751B2ACB" w14:textId="77777777" w:rsidR="005A15F4" w:rsidRPr="007A0DB3" w:rsidRDefault="005A15F4" w:rsidP="00375186">
            <w:pPr>
              <w:widowControl/>
              <w:snapToGrid w:val="0"/>
              <w:jc w:val="center"/>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2E45AE1A"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1,200</w:t>
            </w:r>
          </w:p>
        </w:tc>
        <w:tc>
          <w:tcPr>
            <w:tcW w:w="532" w:type="pct"/>
            <w:tcBorders>
              <w:top w:val="nil"/>
              <w:left w:val="nil"/>
              <w:bottom w:val="single" w:sz="4" w:space="0" w:color="auto"/>
              <w:right w:val="single" w:sz="4" w:space="0" w:color="auto"/>
            </w:tcBorders>
            <w:shd w:val="clear" w:color="auto" w:fill="auto"/>
            <w:noWrap/>
            <w:vAlign w:val="center"/>
            <w:hideMark/>
          </w:tcPr>
          <w:p w14:paraId="4234D4C4"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2,112</w:t>
            </w:r>
          </w:p>
        </w:tc>
        <w:tc>
          <w:tcPr>
            <w:tcW w:w="532" w:type="pct"/>
            <w:tcBorders>
              <w:top w:val="nil"/>
              <w:left w:val="nil"/>
              <w:bottom w:val="single" w:sz="4" w:space="0" w:color="auto"/>
              <w:right w:val="single" w:sz="8" w:space="0" w:color="auto"/>
            </w:tcBorders>
            <w:shd w:val="clear" w:color="auto" w:fill="auto"/>
            <w:noWrap/>
            <w:vAlign w:val="center"/>
            <w:hideMark/>
          </w:tcPr>
          <w:p w14:paraId="7FD33B51"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2,160</w:t>
            </w:r>
          </w:p>
        </w:tc>
        <w:tc>
          <w:tcPr>
            <w:tcW w:w="532" w:type="pct"/>
            <w:tcBorders>
              <w:top w:val="nil"/>
              <w:left w:val="nil"/>
              <w:bottom w:val="single" w:sz="4" w:space="0" w:color="auto"/>
              <w:right w:val="single" w:sz="8" w:space="0" w:color="auto"/>
            </w:tcBorders>
            <w:shd w:val="clear" w:color="auto" w:fill="auto"/>
            <w:noWrap/>
            <w:vAlign w:val="center"/>
            <w:hideMark/>
          </w:tcPr>
          <w:p w14:paraId="659783A4"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2,580</w:t>
            </w:r>
          </w:p>
        </w:tc>
        <w:tc>
          <w:tcPr>
            <w:tcW w:w="530" w:type="pct"/>
            <w:tcBorders>
              <w:top w:val="nil"/>
              <w:left w:val="nil"/>
              <w:bottom w:val="single" w:sz="4" w:space="0" w:color="auto"/>
              <w:right w:val="single" w:sz="8" w:space="0" w:color="auto"/>
            </w:tcBorders>
            <w:shd w:val="clear" w:color="auto" w:fill="auto"/>
            <w:noWrap/>
            <w:vAlign w:val="center"/>
            <w:hideMark/>
          </w:tcPr>
          <w:p w14:paraId="00A2161B"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2,664</w:t>
            </w:r>
          </w:p>
        </w:tc>
      </w:tr>
      <w:tr w:rsidR="005A15F4" w:rsidRPr="007A0DB3" w14:paraId="6A209FBB" w14:textId="77777777" w:rsidTr="00375186">
        <w:trPr>
          <w:trHeight w:val="285"/>
        </w:trPr>
        <w:tc>
          <w:tcPr>
            <w:tcW w:w="1856" w:type="pct"/>
            <w:tcBorders>
              <w:top w:val="nil"/>
              <w:left w:val="single" w:sz="8" w:space="0" w:color="auto"/>
              <w:bottom w:val="single" w:sz="4" w:space="0" w:color="auto"/>
              <w:right w:val="single" w:sz="4" w:space="0" w:color="auto"/>
            </w:tcBorders>
            <w:shd w:val="clear" w:color="auto" w:fill="auto"/>
            <w:vAlign w:val="center"/>
            <w:hideMark/>
          </w:tcPr>
          <w:p w14:paraId="7E0BA214" w14:textId="77777777" w:rsidR="005A15F4" w:rsidRPr="007A0DB3" w:rsidRDefault="005A15F4" w:rsidP="00375186">
            <w:pPr>
              <w:widowControl/>
              <w:snapToGrid w:val="0"/>
              <w:jc w:val="lef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夜間対応型訪問介護</w:t>
            </w:r>
          </w:p>
        </w:tc>
        <w:tc>
          <w:tcPr>
            <w:tcW w:w="486" w:type="pct"/>
            <w:tcBorders>
              <w:top w:val="nil"/>
              <w:left w:val="nil"/>
              <w:bottom w:val="single" w:sz="4" w:space="0" w:color="auto"/>
              <w:right w:val="nil"/>
            </w:tcBorders>
            <w:shd w:val="clear" w:color="000000" w:fill="FFFFFF"/>
            <w:noWrap/>
            <w:vAlign w:val="center"/>
            <w:hideMark/>
          </w:tcPr>
          <w:p w14:paraId="1F55E502" w14:textId="77777777" w:rsidR="005A15F4" w:rsidRPr="007A0DB3" w:rsidRDefault="005A15F4" w:rsidP="00375186">
            <w:pPr>
              <w:widowControl/>
              <w:snapToGrid w:val="0"/>
              <w:jc w:val="center"/>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3D3F4E6D"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4" w:space="0" w:color="auto"/>
            </w:tcBorders>
            <w:shd w:val="clear" w:color="auto" w:fill="auto"/>
            <w:noWrap/>
            <w:vAlign w:val="center"/>
            <w:hideMark/>
          </w:tcPr>
          <w:p w14:paraId="40B07720"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8" w:space="0" w:color="auto"/>
            </w:tcBorders>
            <w:shd w:val="clear" w:color="auto" w:fill="auto"/>
            <w:noWrap/>
            <w:vAlign w:val="center"/>
            <w:hideMark/>
          </w:tcPr>
          <w:p w14:paraId="4CD6E40F"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8" w:space="0" w:color="auto"/>
            </w:tcBorders>
            <w:shd w:val="clear" w:color="auto" w:fill="auto"/>
            <w:noWrap/>
            <w:vAlign w:val="center"/>
            <w:hideMark/>
          </w:tcPr>
          <w:p w14:paraId="6AF800B1"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0</w:t>
            </w:r>
          </w:p>
        </w:tc>
        <w:tc>
          <w:tcPr>
            <w:tcW w:w="530" w:type="pct"/>
            <w:tcBorders>
              <w:top w:val="nil"/>
              <w:left w:val="nil"/>
              <w:bottom w:val="single" w:sz="4" w:space="0" w:color="auto"/>
              <w:right w:val="single" w:sz="8" w:space="0" w:color="auto"/>
            </w:tcBorders>
            <w:shd w:val="clear" w:color="auto" w:fill="auto"/>
            <w:noWrap/>
            <w:vAlign w:val="center"/>
            <w:hideMark/>
          </w:tcPr>
          <w:p w14:paraId="473F800F"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0</w:t>
            </w:r>
          </w:p>
        </w:tc>
      </w:tr>
      <w:tr w:rsidR="005A15F4" w:rsidRPr="007A0DB3" w14:paraId="58E819D1"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009CB270" w14:textId="77777777" w:rsidR="005A15F4" w:rsidRPr="007A0DB3" w:rsidRDefault="005A15F4" w:rsidP="00375186">
            <w:pPr>
              <w:widowControl/>
              <w:snapToGrid w:val="0"/>
              <w:jc w:val="lef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地域密着型通所介護</w:t>
            </w:r>
          </w:p>
        </w:tc>
        <w:tc>
          <w:tcPr>
            <w:tcW w:w="486" w:type="pct"/>
            <w:tcBorders>
              <w:top w:val="nil"/>
              <w:left w:val="nil"/>
              <w:bottom w:val="single" w:sz="4" w:space="0" w:color="auto"/>
              <w:right w:val="nil"/>
            </w:tcBorders>
            <w:shd w:val="clear" w:color="000000" w:fill="FFFFFF"/>
            <w:noWrap/>
            <w:vAlign w:val="center"/>
            <w:hideMark/>
          </w:tcPr>
          <w:p w14:paraId="16761C93" w14:textId="77777777" w:rsidR="005A15F4" w:rsidRPr="007A0DB3" w:rsidRDefault="005A15F4" w:rsidP="00375186">
            <w:pPr>
              <w:widowControl/>
              <w:snapToGrid w:val="0"/>
              <w:jc w:val="center"/>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回／年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4C32FB7C"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147,970</w:t>
            </w:r>
          </w:p>
        </w:tc>
        <w:tc>
          <w:tcPr>
            <w:tcW w:w="532" w:type="pct"/>
            <w:tcBorders>
              <w:top w:val="nil"/>
              <w:left w:val="nil"/>
              <w:bottom w:val="single" w:sz="4" w:space="0" w:color="auto"/>
              <w:right w:val="single" w:sz="4" w:space="0" w:color="auto"/>
            </w:tcBorders>
            <w:shd w:val="clear" w:color="auto" w:fill="auto"/>
            <w:noWrap/>
            <w:vAlign w:val="center"/>
            <w:hideMark/>
          </w:tcPr>
          <w:p w14:paraId="5AE69F58"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153,331</w:t>
            </w:r>
          </w:p>
        </w:tc>
        <w:tc>
          <w:tcPr>
            <w:tcW w:w="532" w:type="pct"/>
            <w:tcBorders>
              <w:top w:val="nil"/>
              <w:left w:val="nil"/>
              <w:bottom w:val="single" w:sz="4" w:space="0" w:color="auto"/>
              <w:right w:val="single" w:sz="8" w:space="0" w:color="auto"/>
            </w:tcBorders>
            <w:shd w:val="clear" w:color="auto" w:fill="auto"/>
            <w:noWrap/>
            <w:vAlign w:val="center"/>
            <w:hideMark/>
          </w:tcPr>
          <w:p w14:paraId="5C7BECA7"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159,043</w:t>
            </w:r>
          </w:p>
        </w:tc>
        <w:tc>
          <w:tcPr>
            <w:tcW w:w="532" w:type="pct"/>
            <w:tcBorders>
              <w:top w:val="nil"/>
              <w:left w:val="nil"/>
              <w:bottom w:val="single" w:sz="4" w:space="0" w:color="auto"/>
              <w:right w:val="single" w:sz="8" w:space="0" w:color="auto"/>
            </w:tcBorders>
            <w:shd w:val="clear" w:color="auto" w:fill="auto"/>
            <w:noWrap/>
            <w:vAlign w:val="center"/>
            <w:hideMark/>
          </w:tcPr>
          <w:p w14:paraId="19329BE9"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209,141</w:t>
            </w:r>
          </w:p>
        </w:tc>
        <w:tc>
          <w:tcPr>
            <w:tcW w:w="530" w:type="pct"/>
            <w:tcBorders>
              <w:top w:val="nil"/>
              <w:left w:val="nil"/>
              <w:bottom w:val="single" w:sz="4" w:space="0" w:color="auto"/>
              <w:right w:val="single" w:sz="8" w:space="0" w:color="auto"/>
            </w:tcBorders>
            <w:shd w:val="clear" w:color="auto" w:fill="auto"/>
            <w:noWrap/>
            <w:vAlign w:val="center"/>
            <w:hideMark/>
          </w:tcPr>
          <w:p w14:paraId="4593F9EF"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221,784</w:t>
            </w:r>
          </w:p>
        </w:tc>
      </w:tr>
      <w:tr w:rsidR="005A15F4" w:rsidRPr="007A0DB3" w14:paraId="61D66A4F"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5B335884" w14:textId="77777777" w:rsidR="005A15F4" w:rsidRPr="007A0DB3" w:rsidRDefault="005A15F4" w:rsidP="00375186">
            <w:pPr>
              <w:widowControl/>
              <w:snapToGrid w:val="0"/>
              <w:jc w:val="lef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認知症対応型通所介護</w:t>
            </w:r>
          </w:p>
        </w:tc>
        <w:tc>
          <w:tcPr>
            <w:tcW w:w="486" w:type="pct"/>
            <w:tcBorders>
              <w:top w:val="nil"/>
              <w:left w:val="nil"/>
              <w:bottom w:val="single" w:sz="4" w:space="0" w:color="auto"/>
              <w:right w:val="nil"/>
            </w:tcBorders>
            <w:shd w:val="clear" w:color="000000" w:fill="FFFFFF"/>
            <w:noWrap/>
            <w:vAlign w:val="center"/>
            <w:hideMark/>
          </w:tcPr>
          <w:p w14:paraId="5BD7A7E1" w14:textId="77777777" w:rsidR="005A15F4" w:rsidRPr="007A0DB3" w:rsidRDefault="005A15F4" w:rsidP="00375186">
            <w:pPr>
              <w:widowControl/>
              <w:snapToGrid w:val="0"/>
              <w:jc w:val="center"/>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回／年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7B503A1A"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15,223</w:t>
            </w:r>
          </w:p>
        </w:tc>
        <w:tc>
          <w:tcPr>
            <w:tcW w:w="532" w:type="pct"/>
            <w:tcBorders>
              <w:top w:val="nil"/>
              <w:left w:val="nil"/>
              <w:bottom w:val="single" w:sz="4" w:space="0" w:color="auto"/>
              <w:right w:val="single" w:sz="4" w:space="0" w:color="auto"/>
            </w:tcBorders>
            <w:shd w:val="clear" w:color="auto" w:fill="auto"/>
            <w:noWrap/>
            <w:vAlign w:val="center"/>
            <w:hideMark/>
          </w:tcPr>
          <w:p w14:paraId="4FD1EFB4"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15,736</w:t>
            </w:r>
          </w:p>
        </w:tc>
        <w:tc>
          <w:tcPr>
            <w:tcW w:w="532" w:type="pct"/>
            <w:tcBorders>
              <w:top w:val="nil"/>
              <w:left w:val="nil"/>
              <w:bottom w:val="single" w:sz="4" w:space="0" w:color="auto"/>
              <w:right w:val="single" w:sz="8" w:space="0" w:color="auto"/>
            </w:tcBorders>
            <w:shd w:val="clear" w:color="auto" w:fill="auto"/>
            <w:noWrap/>
            <w:vAlign w:val="center"/>
            <w:hideMark/>
          </w:tcPr>
          <w:p w14:paraId="43E5BAC3"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16,554</w:t>
            </w:r>
          </w:p>
        </w:tc>
        <w:tc>
          <w:tcPr>
            <w:tcW w:w="532" w:type="pct"/>
            <w:tcBorders>
              <w:top w:val="nil"/>
              <w:left w:val="nil"/>
              <w:bottom w:val="single" w:sz="4" w:space="0" w:color="auto"/>
              <w:right w:val="single" w:sz="8" w:space="0" w:color="auto"/>
            </w:tcBorders>
            <w:shd w:val="clear" w:color="auto" w:fill="auto"/>
            <w:noWrap/>
            <w:vAlign w:val="center"/>
            <w:hideMark/>
          </w:tcPr>
          <w:p w14:paraId="5F3A93AB"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21,838</w:t>
            </w:r>
          </w:p>
        </w:tc>
        <w:tc>
          <w:tcPr>
            <w:tcW w:w="530" w:type="pct"/>
            <w:tcBorders>
              <w:top w:val="nil"/>
              <w:left w:val="nil"/>
              <w:bottom w:val="single" w:sz="4" w:space="0" w:color="auto"/>
              <w:right w:val="single" w:sz="8" w:space="0" w:color="auto"/>
            </w:tcBorders>
            <w:shd w:val="clear" w:color="auto" w:fill="auto"/>
            <w:noWrap/>
            <w:vAlign w:val="center"/>
            <w:hideMark/>
          </w:tcPr>
          <w:p w14:paraId="653FF63D"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22,733</w:t>
            </w:r>
          </w:p>
        </w:tc>
      </w:tr>
      <w:tr w:rsidR="005A15F4" w:rsidRPr="007A0DB3" w14:paraId="1C012218"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79B944F8" w14:textId="77777777" w:rsidR="005A15F4" w:rsidRPr="007A0DB3" w:rsidRDefault="005A15F4" w:rsidP="00375186">
            <w:pPr>
              <w:widowControl/>
              <w:snapToGrid w:val="0"/>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小規模多機能型居宅介護</w:t>
            </w:r>
          </w:p>
        </w:tc>
        <w:tc>
          <w:tcPr>
            <w:tcW w:w="486" w:type="pct"/>
            <w:tcBorders>
              <w:top w:val="nil"/>
              <w:left w:val="nil"/>
              <w:bottom w:val="single" w:sz="4" w:space="0" w:color="auto"/>
              <w:right w:val="nil"/>
            </w:tcBorders>
            <w:shd w:val="clear" w:color="000000" w:fill="FFFFFF"/>
            <w:noWrap/>
            <w:vAlign w:val="center"/>
            <w:hideMark/>
          </w:tcPr>
          <w:p w14:paraId="5397C9FD" w14:textId="77777777" w:rsidR="005A15F4" w:rsidRPr="007A0DB3" w:rsidRDefault="005A15F4" w:rsidP="00375186">
            <w:pPr>
              <w:widowControl/>
              <w:snapToGrid w:val="0"/>
              <w:jc w:val="center"/>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012CDE55"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2,040</w:t>
            </w:r>
          </w:p>
        </w:tc>
        <w:tc>
          <w:tcPr>
            <w:tcW w:w="532" w:type="pct"/>
            <w:tcBorders>
              <w:top w:val="nil"/>
              <w:left w:val="nil"/>
              <w:bottom w:val="single" w:sz="4" w:space="0" w:color="auto"/>
              <w:right w:val="single" w:sz="4" w:space="0" w:color="auto"/>
            </w:tcBorders>
            <w:shd w:val="clear" w:color="auto" w:fill="auto"/>
            <w:noWrap/>
            <w:vAlign w:val="center"/>
            <w:hideMark/>
          </w:tcPr>
          <w:p w14:paraId="315A1A2D"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2,100</w:t>
            </w:r>
          </w:p>
        </w:tc>
        <w:tc>
          <w:tcPr>
            <w:tcW w:w="532" w:type="pct"/>
            <w:tcBorders>
              <w:top w:val="nil"/>
              <w:left w:val="nil"/>
              <w:bottom w:val="single" w:sz="4" w:space="0" w:color="auto"/>
              <w:right w:val="single" w:sz="8" w:space="0" w:color="auto"/>
            </w:tcBorders>
            <w:shd w:val="clear" w:color="auto" w:fill="auto"/>
            <w:noWrap/>
            <w:vAlign w:val="center"/>
            <w:hideMark/>
          </w:tcPr>
          <w:p w14:paraId="68AB0C22"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2,184</w:t>
            </w:r>
          </w:p>
        </w:tc>
        <w:tc>
          <w:tcPr>
            <w:tcW w:w="532" w:type="pct"/>
            <w:tcBorders>
              <w:top w:val="nil"/>
              <w:left w:val="nil"/>
              <w:bottom w:val="single" w:sz="4" w:space="0" w:color="auto"/>
              <w:right w:val="single" w:sz="8" w:space="0" w:color="auto"/>
            </w:tcBorders>
            <w:shd w:val="clear" w:color="auto" w:fill="auto"/>
            <w:noWrap/>
            <w:vAlign w:val="center"/>
            <w:hideMark/>
          </w:tcPr>
          <w:p w14:paraId="04FD6D41"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2,784</w:t>
            </w:r>
          </w:p>
        </w:tc>
        <w:tc>
          <w:tcPr>
            <w:tcW w:w="530" w:type="pct"/>
            <w:tcBorders>
              <w:top w:val="nil"/>
              <w:left w:val="nil"/>
              <w:bottom w:val="single" w:sz="4" w:space="0" w:color="auto"/>
              <w:right w:val="single" w:sz="8" w:space="0" w:color="auto"/>
            </w:tcBorders>
            <w:shd w:val="clear" w:color="auto" w:fill="auto"/>
            <w:noWrap/>
            <w:vAlign w:val="center"/>
            <w:hideMark/>
          </w:tcPr>
          <w:p w14:paraId="0954F9D5"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2,880</w:t>
            </w:r>
          </w:p>
        </w:tc>
      </w:tr>
      <w:tr w:rsidR="005A15F4" w:rsidRPr="007A0DB3" w14:paraId="3CF4D9B9"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7285B1A8" w14:textId="77777777" w:rsidR="005A15F4" w:rsidRPr="007A0DB3" w:rsidRDefault="005A15F4" w:rsidP="00375186">
            <w:pPr>
              <w:widowControl/>
              <w:snapToGrid w:val="0"/>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認知症対応型共同生活介護</w:t>
            </w:r>
          </w:p>
        </w:tc>
        <w:tc>
          <w:tcPr>
            <w:tcW w:w="486" w:type="pct"/>
            <w:tcBorders>
              <w:top w:val="nil"/>
              <w:left w:val="nil"/>
              <w:bottom w:val="single" w:sz="4" w:space="0" w:color="auto"/>
              <w:right w:val="nil"/>
            </w:tcBorders>
            <w:shd w:val="clear" w:color="000000" w:fill="FFFFFF"/>
            <w:noWrap/>
            <w:vAlign w:val="center"/>
            <w:hideMark/>
          </w:tcPr>
          <w:p w14:paraId="0DFD6A0D" w14:textId="77777777" w:rsidR="005A15F4" w:rsidRPr="007A0DB3" w:rsidRDefault="005A15F4" w:rsidP="00375186">
            <w:pPr>
              <w:widowControl/>
              <w:snapToGrid w:val="0"/>
              <w:jc w:val="center"/>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4DDA3D7A"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4,020</w:t>
            </w:r>
          </w:p>
        </w:tc>
        <w:tc>
          <w:tcPr>
            <w:tcW w:w="532" w:type="pct"/>
            <w:tcBorders>
              <w:top w:val="nil"/>
              <w:left w:val="nil"/>
              <w:bottom w:val="single" w:sz="4" w:space="0" w:color="auto"/>
              <w:right w:val="single" w:sz="4" w:space="0" w:color="auto"/>
            </w:tcBorders>
            <w:shd w:val="clear" w:color="auto" w:fill="auto"/>
            <w:noWrap/>
            <w:vAlign w:val="center"/>
            <w:hideMark/>
          </w:tcPr>
          <w:p w14:paraId="48755978"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4,236</w:t>
            </w:r>
          </w:p>
        </w:tc>
        <w:tc>
          <w:tcPr>
            <w:tcW w:w="532" w:type="pct"/>
            <w:tcBorders>
              <w:top w:val="nil"/>
              <w:left w:val="nil"/>
              <w:bottom w:val="single" w:sz="4" w:space="0" w:color="auto"/>
              <w:right w:val="single" w:sz="8" w:space="0" w:color="auto"/>
            </w:tcBorders>
            <w:shd w:val="clear" w:color="auto" w:fill="auto"/>
            <w:noWrap/>
            <w:vAlign w:val="center"/>
            <w:hideMark/>
          </w:tcPr>
          <w:p w14:paraId="58F63CDD"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4,560</w:t>
            </w:r>
          </w:p>
        </w:tc>
        <w:tc>
          <w:tcPr>
            <w:tcW w:w="532" w:type="pct"/>
            <w:tcBorders>
              <w:top w:val="nil"/>
              <w:left w:val="nil"/>
              <w:bottom w:val="single" w:sz="4" w:space="0" w:color="auto"/>
              <w:right w:val="single" w:sz="8" w:space="0" w:color="auto"/>
            </w:tcBorders>
            <w:shd w:val="clear" w:color="auto" w:fill="auto"/>
            <w:noWrap/>
            <w:vAlign w:val="center"/>
            <w:hideMark/>
          </w:tcPr>
          <w:p w14:paraId="7989D62E"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6,036</w:t>
            </w:r>
          </w:p>
        </w:tc>
        <w:tc>
          <w:tcPr>
            <w:tcW w:w="530" w:type="pct"/>
            <w:tcBorders>
              <w:top w:val="nil"/>
              <w:left w:val="nil"/>
              <w:bottom w:val="single" w:sz="4" w:space="0" w:color="auto"/>
              <w:right w:val="single" w:sz="8" w:space="0" w:color="auto"/>
            </w:tcBorders>
            <w:shd w:val="clear" w:color="auto" w:fill="auto"/>
            <w:noWrap/>
            <w:vAlign w:val="center"/>
            <w:hideMark/>
          </w:tcPr>
          <w:p w14:paraId="37EA9221"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6,264</w:t>
            </w:r>
          </w:p>
        </w:tc>
      </w:tr>
      <w:tr w:rsidR="005A15F4" w:rsidRPr="007A0DB3" w14:paraId="4E05AC1C"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185170F7" w14:textId="77777777" w:rsidR="005A15F4" w:rsidRPr="007A0DB3" w:rsidRDefault="005A15F4" w:rsidP="00375186">
            <w:pPr>
              <w:widowControl/>
              <w:snapToGrid w:val="0"/>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地域密着型特定施設入居者生活介護</w:t>
            </w:r>
          </w:p>
        </w:tc>
        <w:tc>
          <w:tcPr>
            <w:tcW w:w="486" w:type="pct"/>
            <w:tcBorders>
              <w:top w:val="nil"/>
              <w:left w:val="nil"/>
              <w:bottom w:val="single" w:sz="4" w:space="0" w:color="auto"/>
              <w:right w:val="nil"/>
            </w:tcBorders>
            <w:shd w:val="clear" w:color="000000" w:fill="FFFFFF"/>
            <w:noWrap/>
            <w:vAlign w:val="center"/>
            <w:hideMark/>
          </w:tcPr>
          <w:p w14:paraId="076776A5" w14:textId="77777777" w:rsidR="005A15F4" w:rsidRPr="007A0DB3" w:rsidRDefault="005A15F4" w:rsidP="00375186">
            <w:pPr>
              <w:widowControl/>
              <w:snapToGrid w:val="0"/>
              <w:jc w:val="center"/>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273F5349"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4" w:space="0" w:color="auto"/>
            </w:tcBorders>
            <w:shd w:val="clear" w:color="auto" w:fill="auto"/>
            <w:noWrap/>
            <w:vAlign w:val="center"/>
            <w:hideMark/>
          </w:tcPr>
          <w:p w14:paraId="436AEBF7"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8" w:space="0" w:color="auto"/>
            </w:tcBorders>
            <w:shd w:val="clear" w:color="auto" w:fill="auto"/>
            <w:noWrap/>
            <w:vAlign w:val="center"/>
            <w:hideMark/>
          </w:tcPr>
          <w:p w14:paraId="77EB3167"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8" w:space="0" w:color="auto"/>
            </w:tcBorders>
            <w:shd w:val="clear" w:color="auto" w:fill="auto"/>
            <w:noWrap/>
            <w:vAlign w:val="center"/>
            <w:hideMark/>
          </w:tcPr>
          <w:p w14:paraId="14D331FC"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0</w:t>
            </w:r>
          </w:p>
        </w:tc>
        <w:tc>
          <w:tcPr>
            <w:tcW w:w="530" w:type="pct"/>
            <w:tcBorders>
              <w:top w:val="nil"/>
              <w:left w:val="nil"/>
              <w:bottom w:val="single" w:sz="4" w:space="0" w:color="auto"/>
              <w:right w:val="single" w:sz="8" w:space="0" w:color="auto"/>
            </w:tcBorders>
            <w:shd w:val="clear" w:color="auto" w:fill="auto"/>
            <w:noWrap/>
            <w:vAlign w:val="center"/>
            <w:hideMark/>
          </w:tcPr>
          <w:p w14:paraId="053143E0"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0</w:t>
            </w:r>
          </w:p>
        </w:tc>
      </w:tr>
      <w:tr w:rsidR="005A15F4" w:rsidRPr="007A0DB3" w14:paraId="769A82A7"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4AA88FCE" w14:textId="77777777" w:rsidR="005A15F4" w:rsidRPr="007A0DB3" w:rsidRDefault="005A15F4" w:rsidP="00375186">
            <w:pPr>
              <w:widowControl/>
              <w:snapToGrid w:val="0"/>
              <w:spacing w:line="240" w:lineRule="exact"/>
              <w:jc w:val="lef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地域密着型介護老人福祉施設入所者生活介護</w:t>
            </w:r>
          </w:p>
        </w:tc>
        <w:tc>
          <w:tcPr>
            <w:tcW w:w="486" w:type="pct"/>
            <w:tcBorders>
              <w:top w:val="nil"/>
              <w:left w:val="nil"/>
              <w:bottom w:val="single" w:sz="4" w:space="0" w:color="auto"/>
              <w:right w:val="nil"/>
            </w:tcBorders>
            <w:shd w:val="clear" w:color="000000" w:fill="FFFFFF"/>
            <w:noWrap/>
            <w:vAlign w:val="center"/>
            <w:hideMark/>
          </w:tcPr>
          <w:p w14:paraId="3FA19F50" w14:textId="77777777" w:rsidR="005A15F4" w:rsidRPr="007A0DB3" w:rsidRDefault="005A15F4" w:rsidP="00375186">
            <w:pPr>
              <w:widowControl/>
              <w:snapToGrid w:val="0"/>
              <w:jc w:val="center"/>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366992DC"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3,132</w:t>
            </w:r>
          </w:p>
        </w:tc>
        <w:tc>
          <w:tcPr>
            <w:tcW w:w="532" w:type="pct"/>
            <w:tcBorders>
              <w:top w:val="nil"/>
              <w:left w:val="nil"/>
              <w:bottom w:val="single" w:sz="4" w:space="0" w:color="auto"/>
              <w:right w:val="single" w:sz="4" w:space="0" w:color="auto"/>
            </w:tcBorders>
            <w:shd w:val="clear" w:color="auto" w:fill="auto"/>
            <w:noWrap/>
            <w:vAlign w:val="center"/>
            <w:hideMark/>
          </w:tcPr>
          <w:p w14:paraId="0B33D0C0"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3,480</w:t>
            </w:r>
          </w:p>
        </w:tc>
        <w:tc>
          <w:tcPr>
            <w:tcW w:w="532" w:type="pct"/>
            <w:tcBorders>
              <w:top w:val="nil"/>
              <w:left w:val="nil"/>
              <w:bottom w:val="single" w:sz="4" w:space="0" w:color="auto"/>
              <w:right w:val="single" w:sz="8" w:space="0" w:color="auto"/>
            </w:tcBorders>
            <w:shd w:val="clear" w:color="auto" w:fill="auto"/>
            <w:noWrap/>
            <w:vAlign w:val="center"/>
            <w:hideMark/>
          </w:tcPr>
          <w:p w14:paraId="5DDC0C85"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3,480</w:t>
            </w:r>
          </w:p>
        </w:tc>
        <w:tc>
          <w:tcPr>
            <w:tcW w:w="532" w:type="pct"/>
            <w:tcBorders>
              <w:top w:val="nil"/>
              <w:left w:val="nil"/>
              <w:bottom w:val="single" w:sz="4" w:space="0" w:color="auto"/>
              <w:right w:val="single" w:sz="8" w:space="0" w:color="auto"/>
            </w:tcBorders>
            <w:shd w:val="clear" w:color="auto" w:fill="auto"/>
            <w:noWrap/>
            <w:vAlign w:val="center"/>
            <w:hideMark/>
          </w:tcPr>
          <w:p w14:paraId="5DD9420D"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4,584</w:t>
            </w:r>
          </w:p>
        </w:tc>
        <w:tc>
          <w:tcPr>
            <w:tcW w:w="530" w:type="pct"/>
            <w:tcBorders>
              <w:top w:val="nil"/>
              <w:left w:val="nil"/>
              <w:bottom w:val="single" w:sz="4" w:space="0" w:color="auto"/>
              <w:right w:val="single" w:sz="8" w:space="0" w:color="auto"/>
            </w:tcBorders>
            <w:shd w:val="clear" w:color="auto" w:fill="auto"/>
            <w:noWrap/>
            <w:vAlign w:val="center"/>
            <w:hideMark/>
          </w:tcPr>
          <w:p w14:paraId="72C7D099"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4,752</w:t>
            </w:r>
          </w:p>
        </w:tc>
      </w:tr>
      <w:tr w:rsidR="005A15F4" w:rsidRPr="007A0DB3" w14:paraId="1BE190DA" w14:textId="77777777" w:rsidTr="00375186">
        <w:trPr>
          <w:trHeight w:val="300"/>
        </w:trPr>
        <w:tc>
          <w:tcPr>
            <w:tcW w:w="1856" w:type="pct"/>
            <w:tcBorders>
              <w:top w:val="nil"/>
              <w:left w:val="single" w:sz="8" w:space="0" w:color="auto"/>
              <w:bottom w:val="single" w:sz="8" w:space="0" w:color="auto"/>
              <w:right w:val="single" w:sz="4" w:space="0" w:color="auto"/>
            </w:tcBorders>
            <w:shd w:val="clear" w:color="000000" w:fill="FFFFFF"/>
            <w:vAlign w:val="center"/>
            <w:hideMark/>
          </w:tcPr>
          <w:p w14:paraId="2093314A" w14:textId="77777777" w:rsidR="005A15F4" w:rsidRPr="007A0DB3" w:rsidRDefault="005A15F4" w:rsidP="00375186">
            <w:pPr>
              <w:widowControl/>
              <w:snapToGrid w:val="0"/>
              <w:jc w:val="lef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看護小規模多機能型居宅介護</w:t>
            </w:r>
          </w:p>
        </w:tc>
        <w:tc>
          <w:tcPr>
            <w:tcW w:w="486" w:type="pct"/>
            <w:tcBorders>
              <w:top w:val="nil"/>
              <w:left w:val="nil"/>
              <w:bottom w:val="single" w:sz="8" w:space="0" w:color="auto"/>
              <w:right w:val="nil"/>
            </w:tcBorders>
            <w:shd w:val="clear" w:color="000000" w:fill="FFFFFF"/>
            <w:noWrap/>
            <w:vAlign w:val="center"/>
            <w:hideMark/>
          </w:tcPr>
          <w:p w14:paraId="49D697A8" w14:textId="77777777" w:rsidR="005A15F4" w:rsidRPr="007A0DB3" w:rsidRDefault="005A15F4" w:rsidP="00375186">
            <w:pPr>
              <w:widowControl/>
              <w:snapToGrid w:val="0"/>
              <w:jc w:val="center"/>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8" w:space="0" w:color="auto"/>
              <w:right w:val="single" w:sz="4" w:space="0" w:color="auto"/>
            </w:tcBorders>
            <w:shd w:val="clear" w:color="auto" w:fill="auto"/>
            <w:noWrap/>
            <w:vAlign w:val="center"/>
            <w:hideMark/>
          </w:tcPr>
          <w:p w14:paraId="4884F594"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576</w:t>
            </w:r>
          </w:p>
        </w:tc>
        <w:tc>
          <w:tcPr>
            <w:tcW w:w="532" w:type="pct"/>
            <w:tcBorders>
              <w:top w:val="nil"/>
              <w:left w:val="nil"/>
              <w:bottom w:val="single" w:sz="8" w:space="0" w:color="auto"/>
              <w:right w:val="single" w:sz="4" w:space="0" w:color="auto"/>
            </w:tcBorders>
            <w:shd w:val="clear" w:color="auto" w:fill="auto"/>
            <w:noWrap/>
            <w:vAlign w:val="center"/>
            <w:hideMark/>
          </w:tcPr>
          <w:p w14:paraId="2FCDF7AC"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948</w:t>
            </w:r>
          </w:p>
        </w:tc>
        <w:tc>
          <w:tcPr>
            <w:tcW w:w="532" w:type="pct"/>
            <w:tcBorders>
              <w:top w:val="nil"/>
              <w:left w:val="nil"/>
              <w:bottom w:val="single" w:sz="8" w:space="0" w:color="auto"/>
              <w:right w:val="single" w:sz="8" w:space="0" w:color="auto"/>
            </w:tcBorders>
            <w:shd w:val="clear" w:color="auto" w:fill="auto"/>
            <w:noWrap/>
            <w:vAlign w:val="center"/>
            <w:hideMark/>
          </w:tcPr>
          <w:p w14:paraId="0BA35136"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996</w:t>
            </w:r>
          </w:p>
        </w:tc>
        <w:tc>
          <w:tcPr>
            <w:tcW w:w="532" w:type="pct"/>
            <w:tcBorders>
              <w:top w:val="nil"/>
              <w:left w:val="nil"/>
              <w:bottom w:val="single" w:sz="8" w:space="0" w:color="auto"/>
              <w:right w:val="single" w:sz="8" w:space="0" w:color="auto"/>
            </w:tcBorders>
            <w:shd w:val="clear" w:color="auto" w:fill="auto"/>
            <w:noWrap/>
            <w:vAlign w:val="center"/>
            <w:hideMark/>
          </w:tcPr>
          <w:p w14:paraId="136F4249"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1,200</w:t>
            </w:r>
          </w:p>
        </w:tc>
        <w:tc>
          <w:tcPr>
            <w:tcW w:w="530" w:type="pct"/>
            <w:tcBorders>
              <w:top w:val="nil"/>
              <w:left w:val="nil"/>
              <w:bottom w:val="single" w:sz="8" w:space="0" w:color="auto"/>
              <w:right w:val="single" w:sz="8" w:space="0" w:color="auto"/>
            </w:tcBorders>
            <w:shd w:val="clear" w:color="auto" w:fill="auto"/>
            <w:noWrap/>
            <w:vAlign w:val="center"/>
            <w:hideMark/>
          </w:tcPr>
          <w:p w14:paraId="2E4EB0CE" w14:textId="77777777" w:rsidR="005A15F4" w:rsidRPr="007A0DB3" w:rsidRDefault="005A15F4" w:rsidP="00375186">
            <w:pPr>
              <w:widowControl/>
              <w:snapToGrid w:val="0"/>
              <w:jc w:val="right"/>
              <w:rPr>
                <w:rFonts w:ascii="Meiryo UI" w:eastAsia="Meiryo UI" w:hAnsi="Meiryo UI" w:cs="ＭＳ Ｐゴシック"/>
                <w:color w:val="000000"/>
                <w:kern w:val="0"/>
                <w:sz w:val="20"/>
                <w:szCs w:val="20"/>
              </w:rPr>
            </w:pPr>
            <w:r w:rsidRPr="007A0DB3">
              <w:rPr>
                <w:rFonts w:ascii="Meiryo UI" w:eastAsia="Meiryo UI" w:hAnsi="Meiryo UI" w:cs="ＭＳ Ｐゴシック" w:hint="eastAsia"/>
                <w:color w:val="000000"/>
                <w:kern w:val="0"/>
                <w:sz w:val="20"/>
                <w:szCs w:val="20"/>
              </w:rPr>
              <w:t>1,224</w:t>
            </w:r>
          </w:p>
        </w:tc>
      </w:tr>
    </w:tbl>
    <w:p w14:paraId="377EAFA5" w14:textId="77777777" w:rsidR="005A15F4" w:rsidRDefault="005A15F4" w:rsidP="005A15F4">
      <w:pPr>
        <w:snapToGrid w:val="0"/>
        <w:ind w:left="180" w:hangingChars="100" w:hanging="180"/>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12252C7A" w14:textId="77777777" w:rsidR="005A15F4" w:rsidRPr="00D0132D" w:rsidRDefault="005A15F4" w:rsidP="005A15F4">
      <w:pPr>
        <w:snapToGrid w:val="0"/>
        <w:ind w:left="180" w:hangingChars="100" w:hanging="180"/>
        <w:rPr>
          <w:sz w:val="18"/>
          <w:szCs w:val="18"/>
        </w:rPr>
      </w:pPr>
      <w:r w:rsidRPr="00D0132D">
        <w:rPr>
          <w:rFonts w:hint="eastAsia"/>
          <w:sz w:val="18"/>
          <w:szCs w:val="18"/>
        </w:rPr>
        <w:t>※夜間対応型訪問介護については利用実績が少なく、定期巡回・随時対応型訪問介護看護等で必要量が確保できることから、サービス見込量は設定しないものとします。</w:t>
      </w:r>
    </w:p>
    <w:p w14:paraId="37280E80" w14:textId="77777777" w:rsidR="005A15F4" w:rsidRDefault="005A15F4" w:rsidP="005A15F4">
      <w:pPr>
        <w:snapToGrid w:val="0"/>
        <w:ind w:left="180" w:hangingChars="100" w:hanging="180"/>
        <w:rPr>
          <w:sz w:val="18"/>
          <w:szCs w:val="18"/>
        </w:rPr>
      </w:pPr>
      <w:r w:rsidRPr="00D0132D">
        <w:rPr>
          <w:rFonts w:hint="eastAsia"/>
          <w:sz w:val="18"/>
          <w:szCs w:val="18"/>
        </w:rPr>
        <w:t>※地域密着型特定施設入居者生活介護については、居宅介護サービスの特定施設入居者生活介護において、すでに必要量が確保されていることから、サービス見込量は設定しないものとします。</w:t>
      </w:r>
    </w:p>
    <w:p w14:paraId="16C11799" w14:textId="77777777" w:rsidR="005A15F4" w:rsidRDefault="005A15F4" w:rsidP="005A15F4">
      <w:pPr>
        <w:snapToGrid w:val="0"/>
        <w:ind w:leftChars="100" w:left="240"/>
        <w:rPr>
          <w:rFonts w:ascii="Meiryo UI" w:eastAsia="Meiryo UI" w:hAnsi="Meiryo UI"/>
        </w:rPr>
      </w:pPr>
      <w:r w:rsidRPr="00CC78D6">
        <w:rPr>
          <w:rFonts w:ascii="Meiryo UI" w:eastAsia="Meiryo UI" w:hAnsi="Meiryo UI" w:hint="eastAsia"/>
        </w:rPr>
        <w:lastRenderedPageBreak/>
        <w:t>（</w:t>
      </w:r>
      <w:r>
        <w:rPr>
          <w:rFonts w:ascii="Meiryo UI" w:eastAsia="Meiryo UI" w:hAnsi="Meiryo UI" w:hint="eastAsia"/>
        </w:rPr>
        <w:t>ウ</w:t>
      </w:r>
      <w:r w:rsidRPr="00CC78D6">
        <w:rPr>
          <w:rFonts w:ascii="Meiryo UI" w:eastAsia="Meiryo UI" w:hAnsi="Meiryo UI" w:hint="eastAsia"/>
        </w:rPr>
        <w:t>）</w:t>
      </w:r>
      <w:r>
        <w:rPr>
          <w:rFonts w:ascii="Meiryo UI" w:eastAsia="Meiryo UI" w:hAnsi="Meiryo UI" w:hint="eastAsia"/>
        </w:rPr>
        <w:t>サービス整備圏域別見込</w:t>
      </w:r>
    </w:p>
    <w:p w14:paraId="08B30CEC" w14:textId="77777777" w:rsidR="005A15F4" w:rsidRPr="00CC78D6" w:rsidRDefault="005A15F4" w:rsidP="005A15F4">
      <w:pPr>
        <w:snapToGrid w:val="0"/>
        <w:ind w:leftChars="100" w:left="240"/>
        <w:rPr>
          <w:rFonts w:ascii="Meiryo UI" w:eastAsia="Meiryo UI" w:hAnsi="Meiryo UI"/>
        </w:rPr>
      </w:pPr>
    </w:p>
    <w:p w14:paraId="58036006"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サービスごとの整備圏域別見込</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205"/>
        <w:gridCol w:w="2283"/>
        <w:gridCol w:w="866"/>
        <w:gridCol w:w="1254"/>
        <w:gridCol w:w="1254"/>
        <w:gridCol w:w="1254"/>
        <w:gridCol w:w="1254"/>
        <w:gridCol w:w="1248"/>
      </w:tblGrid>
      <w:tr w:rsidR="005A15F4" w:rsidRPr="007F21FE" w14:paraId="0721B878" w14:textId="77777777" w:rsidTr="00375186">
        <w:trPr>
          <w:trHeight w:val="285"/>
        </w:trPr>
        <w:tc>
          <w:tcPr>
            <w:tcW w:w="1743" w:type="pct"/>
            <w:gridSpan w:val="3"/>
            <w:vMerge w:val="restart"/>
            <w:tcBorders>
              <w:top w:val="single" w:sz="8" w:space="0" w:color="auto"/>
              <w:left w:val="single" w:sz="8" w:space="0" w:color="auto"/>
              <w:bottom w:val="single" w:sz="8" w:space="0" w:color="000000"/>
              <w:right w:val="nil"/>
            </w:tcBorders>
            <w:shd w:val="clear" w:color="000000" w:fill="C5E6FF"/>
            <w:vAlign w:val="center"/>
            <w:hideMark/>
          </w:tcPr>
          <w:p w14:paraId="1487990E"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定期巡回・随時対応型</w:t>
            </w:r>
            <w:r w:rsidRPr="007F21FE">
              <w:rPr>
                <w:rFonts w:ascii="Meiryo UI" w:eastAsia="Meiryo UI" w:hAnsi="Meiryo UI" w:cs="ＭＳ Ｐゴシック" w:hint="eastAsia"/>
                <w:color w:val="000000"/>
                <w:kern w:val="0"/>
                <w:sz w:val="20"/>
                <w:szCs w:val="20"/>
              </w:rPr>
              <w:br/>
              <w:t>訪問介護看護</w:t>
            </w:r>
          </w:p>
        </w:tc>
        <w:tc>
          <w:tcPr>
            <w:tcW w:w="1956"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31075D84"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第９期</w:t>
            </w:r>
          </w:p>
        </w:tc>
        <w:tc>
          <w:tcPr>
            <w:tcW w:w="652"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029B69F9"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第14期</w:t>
            </w:r>
          </w:p>
        </w:tc>
        <w:tc>
          <w:tcPr>
            <w:tcW w:w="650"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1F3D20D8"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第17期</w:t>
            </w:r>
          </w:p>
        </w:tc>
      </w:tr>
      <w:tr w:rsidR="005A15F4" w:rsidRPr="007F21FE" w14:paraId="2CD3A7FD" w14:textId="77777777" w:rsidTr="00375186">
        <w:trPr>
          <w:trHeight w:val="585"/>
        </w:trPr>
        <w:tc>
          <w:tcPr>
            <w:tcW w:w="1743" w:type="pct"/>
            <w:gridSpan w:val="3"/>
            <w:vMerge/>
            <w:tcBorders>
              <w:top w:val="single" w:sz="8" w:space="0" w:color="auto"/>
              <w:left w:val="single" w:sz="8" w:space="0" w:color="auto"/>
              <w:bottom w:val="single" w:sz="8" w:space="0" w:color="000000"/>
              <w:right w:val="nil"/>
            </w:tcBorders>
            <w:vAlign w:val="center"/>
            <w:hideMark/>
          </w:tcPr>
          <w:p w14:paraId="33AE8E57" w14:textId="77777777" w:rsidR="005A15F4" w:rsidRPr="007F21FE" w:rsidRDefault="005A15F4" w:rsidP="00375186">
            <w:pPr>
              <w:widowControl/>
              <w:jc w:val="left"/>
              <w:rPr>
                <w:rFonts w:ascii="Meiryo UI" w:eastAsia="Meiryo UI" w:hAnsi="Meiryo UI" w:cs="ＭＳ Ｐゴシック"/>
                <w:color w:val="000000"/>
                <w:kern w:val="0"/>
                <w:sz w:val="20"/>
                <w:szCs w:val="20"/>
              </w:rPr>
            </w:pPr>
          </w:p>
        </w:tc>
        <w:tc>
          <w:tcPr>
            <w:tcW w:w="652" w:type="pct"/>
            <w:tcBorders>
              <w:top w:val="nil"/>
              <w:left w:val="single" w:sz="8" w:space="0" w:color="auto"/>
              <w:bottom w:val="single" w:sz="8" w:space="0" w:color="auto"/>
              <w:right w:val="single" w:sz="4" w:space="0" w:color="auto"/>
            </w:tcBorders>
            <w:shd w:val="clear" w:color="000000" w:fill="C5E6FF"/>
            <w:vAlign w:val="center"/>
            <w:hideMark/>
          </w:tcPr>
          <w:p w14:paraId="4A9762AA"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R６</w:t>
            </w:r>
            <w:r w:rsidRPr="007F21FE">
              <w:rPr>
                <w:rFonts w:ascii="Meiryo UI" w:eastAsia="Meiryo UI" w:hAnsi="Meiryo UI" w:cs="ＭＳ Ｐゴシック" w:hint="eastAsia"/>
                <w:kern w:val="0"/>
                <w:sz w:val="20"/>
                <w:szCs w:val="20"/>
              </w:rPr>
              <w:br/>
              <w:t>(2024)</w:t>
            </w:r>
          </w:p>
        </w:tc>
        <w:tc>
          <w:tcPr>
            <w:tcW w:w="652" w:type="pct"/>
            <w:tcBorders>
              <w:top w:val="nil"/>
              <w:left w:val="nil"/>
              <w:bottom w:val="single" w:sz="8" w:space="0" w:color="auto"/>
              <w:right w:val="single" w:sz="4" w:space="0" w:color="auto"/>
            </w:tcBorders>
            <w:shd w:val="clear" w:color="000000" w:fill="C5E6FF"/>
            <w:vAlign w:val="center"/>
            <w:hideMark/>
          </w:tcPr>
          <w:p w14:paraId="2CB10367"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R７</w:t>
            </w:r>
            <w:r w:rsidRPr="007F21FE">
              <w:rPr>
                <w:rFonts w:ascii="Meiryo UI" w:eastAsia="Meiryo UI" w:hAnsi="Meiryo UI" w:cs="ＭＳ Ｐゴシック" w:hint="eastAsia"/>
                <w:kern w:val="0"/>
                <w:sz w:val="20"/>
                <w:szCs w:val="20"/>
              </w:rPr>
              <w:br/>
              <w:t>(2025)</w:t>
            </w:r>
          </w:p>
        </w:tc>
        <w:tc>
          <w:tcPr>
            <w:tcW w:w="652" w:type="pct"/>
            <w:tcBorders>
              <w:top w:val="nil"/>
              <w:left w:val="nil"/>
              <w:bottom w:val="single" w:sz="8" w:space="0" w:color="auto"/>
              <w:right w:val="single" w:sz="8" w:space="0" w:color="auto"/>
            </w:tcBorders>
            <w:shd w:val="clear" w:color="000000" w:fill="C5E6FF"/>
            <w:vAlign w:val="center"/>
            <w:hideMark/>
          </w:tcPr>
          <w:p w14:paraId="1DDC529F"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R８</w:t>
            </w:r>
            <w:r w:rsidRPr="007F21FE">
              <w:rPr>
                <w:rFonts w:ascii="Meiryo UI" w:eastAsia="Meiryo UI" w:hAnsi="Meiryo UI" w:cs="ＭＳ Ｐゴシック" w:hint="eastAsia"/>
                <w:kern w:val="0"/>
                <w:sz w:val="20"/>
                <w:szCs w:val="20"/>
              </w:rPr>
              <w:br/>
              <w:t>(2026)</w:t>
            </w:r>
          </w:p>
        </w:tc>
        <w:tc>
          <w:tcPr>
            <w:tcW w:w="652" w:type="pct"/>
            <w:tcBorders>
              <w:top w:val="nil"/>
              <w:left w:val="single" w:sz="8" w:space="0" w:color="auto"/>
              <w:bottom w:val="single" w:sz="8" w:space="0" w:color="auto"/>
              <w:right w:val="single" w:sz="8" w:space="0" w:color="auto"/>
            </w:tcBorders>
            <w:shd w:val="clear" w:color="000000" w:fill="C5E6FF"/>
            <w:vAlign w:val="center"/>
            <w:hideMark/>
          </w:tcPr>
          <w:p w14:paraId="285A6D30"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R22</w:t>
            </w:r>
            <w:r w:rsidRPr="007F21FE">
              <w:rPr>
                <w:rFonts w:ascii="Meiryo UI" w:eastAsia="Meiryo UI" w:hAnsi="Meiryo UI" w:cs="ＭＳ Ｐゴシック" w:hint="eastAsia"/>
                <w:kern w:val="0"/>
                <w:sz w:val="20"/>
                <w:szCs w:val="20"/>
              </w:rPr>
              <w:br/>
              <w:t>(2040)</w:t>
            </w:r>
          </w:p>
        </w:tc>
        <w:tc>
          <w:tcPr>
            <w:tcW w:w="650" w:type="pct"/>
            <w:tcBorders>
              <w:top w:val="nil"/>
              <w:left w:val="single" w:sz="8" w:space="0" w:color="auto"/>
              <w:bottom w:val="single" w:sz="8" w:space="0" w:color="auto"/>
              <w:right w:val="single" w:sz="8" w:space="0" w:color="auto"/>
            </w:tcBorders>
            <w:shd w:val="clear" w:color="000000" w:fill="C5E6FF"/>
            <w:vAlign w:val="center"/>
            <w:hideMark/>
          </w:tcPr>
          <w:p w14:paraId="301B9298"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R32</w:t>
            </w:r>
            <w:r w:rsidRPr="007F21FE">
              <w:rPr>
                <w:rFonts w:ascii="Meiryo UI" w:eastAsia="Meiryo UI" w:hAnsi="Meiryo UI" w:cs="ＭＳ Ｐゴシック" w:hint="eastAsia"/>
                <w:kern w:val="0"/>
                <w:sz w:val="20"/>
                <w:szCs w:val="20"/>
              </w:rPr>
              <w:br/>
              <w:t>(2050)</w:t>
            </w:r>
          </w:p>
        </w:tc>
      </w:tr>
      <w:tr w:rsidR="005A15F4" w:rsidRPr="007F21FE" w14:paraId="19D43326" w14:textId="77777777" w:rsidTr="00375186">
        <w:trPr>
          <w:trHeight w:val="285"/>
        </w:trPr>
        <w:tc>
          <w:tcPr>
            <w:tcW w:w="1293" w:type="pct"/>
            <w:gridSpan w:val="2"/>
            <w:tcBorders>
              <w:top w:val="nil"/>
              <w:left w:val="single" w:sz="8" w:space="0" w:color="auto"/>
              <w:bottom w:val="nil"/>
              <w:right w:val="single" w:sz="4" w:space="0" w:color="000000"/>
            </w:tcBorders>
            <w:shd w:val="clear" w:color="000000" w:fill="C5E6FF"/>
            <w:vAlign w:val="center"/>
            <w:hideMark/>
          </w:tcPr>
          <w:p w14:paraId="4EE0556C" w14:textId="77777777" w:rsidR="005A15F4" w:rsidRPr="007F21FE" w:rsidRDefault="005A15F4" w:rsidP="00375186">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全市</w:t>
            </w:r>
          </w:p>
        </w:tc>
        <w:tc>
          <w:tcPr>
            <w:tcW w:w="449" w:type="pct"/>
            <w:tcBorders>
              <w:top w:val="nil"/>
              <w:left w:val="nil"/>
              <w:bottom w:val="nil"/>
              <w:right w:val="nil"/>
            </w:tcBorders>
            <w:shd w:val="clear" w:color="000000" w:fill="C5E6FF"/>
            <w:vAlign w:val="center"/>
            <w:hideMark/>
          </w:tcPr>
          <w:p w14:paraId="0F39F923"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3E177295"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1,200</w:t>
            </w:r>
          </w:p>
        </w:tc>
        <w:tc>
          <w:tcPr>
            <w:tcW w:w="652" w:type="pct"/>
            <w:tcBorders>
              <w:top w:val="nil"/>
              <w:left w:val="nil"/>
              <w:bottom w:val="single" w:sz="4" w:space="0" w:color="auto"/>
              <w:right w:val="single" w:sz="4" w:space="0" w:color="auto"/>
            </w:tcBorders>
            <w:shd w:val="clear" w:color="auto" w:fill="auto"/>
            <w:noWrap/>
            <w:vAlign w:val="center"/>
            <w:hideMark/>
          </w:tcPr>
          <w:p w14:paraId="249380D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2,112</w:t>
            </w:r>
          </w:p>
        </w:tc>
        <w:tc>
          <w:tcPr>
            <w:tcW w:w="652" w:type="pct"/>
            <w:tcBorders>
              <w:top w:val="nil"/>
              <w:left w:val="nil"/>
              <w:bottom w:val="single" w:sz="4" w:space="0" w:color="auto"/>
              <w:right w:val="single" w:sz="8" w:space="0" w:color="auto"/>
            </w:tcBorders>
            <w:shd w:val="clear" w:color="auto" w:fill="auto"/>
            <w:noWrap/>
            <w:vAlign w:val="center"/>
            <w:hideMark/>
          </w:tcPr>
          <w:p w14:paraId="49C19EB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2,160</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23F3266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2,580</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421424C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2,664</w:t>
            </w:r>
          </w:p>
        </w:tc>
      </w:tr>
      <w:tr w:rsidR="005A15F4" w:rsidRPr="007F21FE" w14:paraId="56A2588B"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7CBB0381"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single" w:sz="4" w:space="0" w:color="auto"/>
              <w:left w:val="nil"/>
              <w:bottom w:val="single" w:sz="4" w:space="0" w:color="auto"/>
              <w:right w:val="single" w:sz="4" w:space="0" w:color="auto"/>
            </w:tcBorders>
            <w:shd w:val="clear" w:color="000000" w:fill="C5E6FF"/>
            <w:vAlign w:val="center"/>
            <w:hideMark/>
          </w:tcPr>
          <w:p w14:paraId="2D826FBD"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JR以南</w:t>
            </w:r>
          </w:p>
        </w:tc>
        <w:tc>
          <w:tcPr>
            <w:tcW w:w="449" w:type="pct"/>
            <w:tcBorders>
              <w:top w:val="single" w:sz="4" w:space="0" w:color="auto"/>
              <w:left w:val="nil"/>
              <w:bottom w:val="single" w:sz="4" w:space="0" w:color="auto"/>
              <w:right w:val="nil"/>
            </w:tcBorders>
            <w:shd w:val="clear" w:color="000000" w:fill="C5E6FF"/>
            <w:vAlign w:val="center"/>
            <w:hideMark/>
          </w:tcPr>
          <w:p w14:paraId="00057384"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6C2D37DD"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163</w:t>
            </w:r>
          </w:p>
        </w:tc>
        <w:tc>
          <w:tcPr>
            <w:tcW w:w="652" w:type="pct"/>
            <w:tcBorders>
              <w:top w:val="nil"/>
              <w:left w:val="nil"/>
              <w:bottom w:val="single" w:sz="4" w:space="0" w:color="auto"/>
              <w:right w:val="single" w:sz="4" w:space="0" w:color="auto"/>
            </w:tcBorders>
            <w:shd w:val="clear" w:color="auto" w:fill="auto"/>
            <w:noWrap/>
            <w:vAlign w:val="center"/>
            <w:hideMark/>
          </w:tcPr>
          <w:p w14:paraId="1DC4F9D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287</w:t>
            </w:r>
          </w:p>
        </w:tc>
        <w:tc>
          <w:tcPr>
            <w:tcW w:w="652" w:type="pct"/>
            <w:tcBorders>
              <w:top w:val="nil"/>
              <w:left w:val="nil"/>
              <w:bottom w:val="single" w:sz="4" w:space="0" w:color="auto"/>
              <w:right w:val="single" w:sz="8" w:space="0" w:color="auto"/>
            </w:tcBorders>
            <w:shd w:val="clear" w:color="auto" w:fill="auto"/>
            <w:noWrap/>
            <w:vAlign w:val="center"/>
            <w:hideMark/>
          </w:tcPr>
          <w:p w14:paraId="28B2A685"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294</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68AB133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351</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060DB34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362</w:t>
            </w:r>
          </w:p>
        </w:tc>
      </w:tr>
      <w:tr w:rsidR="005A15F4" w:rsidRPr="007F21FE" w14:paraId="15D449F5"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2D2BB27A"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006AADF8"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片山・岸部</w:t>
            </w:r>
          </w:p>
        </w:tc>
        <w:tc>
          <w:tcPr>
            <w:tcW w:w="449" w:type="pct"/>
            <w:tcBorders>
              <w:top w:val="nil"/>
              <w:left w:val="nil"/>
              <w:bottom w:val="single" w:sz="4" w:space="0" w:color="auto"/>
              <w:right w:val="nil"/>
            </w:tcBorders>
            <w:shd w:val="clear" w:color="000000" w:fill="C5E6FF"/>
            <w:vAlign w:val="center"/>
            <w:hideMark/>
          </w:tcPr>
          <w:p w14:paraId="17A0A6B0"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09276C22"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190</w:t>
            </w:r>
          </w:p>
        </w:tc>
        <w:tc>
          <w:tcPr>
            <w:tcW w:w="652" w:type="pct"/>
            <w:tcBorders>
              <w:top w:val="nil"/>
              <w:left w:val="nil"/>
              <w:bottom w:val="single" w:sz="4" w:space="0" w:color="auto"/>
              <w:right w:val="single" w:sz="4" w:space="0" w:color="auto"/>
            </w:tcBorders>
            <w:shd w:val="clear" w:color="auto" w:fill="auto"/>
            <w:noWrap/>
            <w:vAlign w:val="center"/>
            <w:hideMark/>
          </w:tcPr>
          <w:p w14:paraId="486C0A3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334</w:t>
            </w:r>
          </w:p>
        </w:tc>
        <w:tc>
          <w:tcPr>
            <w:tcW w:w="652" w:type="pct"/>
            <w:tcBorders>
              <w:top w:val="nil"/>
              <w:left w:val="nil"/>
              <w:bottom w:val="single" w:sz="4" w:space="0" w:color="auto"/>
              <w:right w:val="single" w:sz="8" w:space="0" w:color="auto"/>
            </w:tcBorders>
            <w:shd w:val="clear" w:color="auto" w:fill="auto"/>
            <w:noWrap/>
            <w:vAlign w:val="center"/>
            <w:hideMark/>
          </w:tcPr>
          <w:p w14:paraId="73CFAD9C"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341</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01443DD9"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408</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32057132"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421</w:t>
            </w:r>
          </w:p>
        </w:tc>
      </w:tr>
      <w:tr w:rsidR="005A15F4" w:rsidRPr="007F21FE" w14:paraId="39C32535"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0C26033A"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29568148"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豊津・江坂・南吹田</w:t>
            </w:r>
          </w:p>
        </w:tc>
        <w:tc>
          <w:tcPr>
            <w:tcW w:w="449" w:type="pct"/>
            <w:tcBorders>
              <w:top w:val="nil"/>
              <w:left w:val="nil"/>
              <w:bottom w:val="single" w:sz="4" w:space="0" w:color="auto"/>
              <w:right w:val="nil"/>
            </w:tcBorders>
            <w:shd w:val="clear" w:color="000000" w:fill="C5E6FF"/>
            <w:vAlign w:val="center"/>
            <w:hideMark/>
          </w:tcPr>
          <w:p w14:paraId="76AA61A3"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01708E7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158</w:t>
            </w:r>
          </w:p>
        </w:tc>
        <w:tc>
          <w:tcPr>
            <w:tcW w:w="652" w:type="pct"/>
            <w:tcBorders>
              <w:top w:val="nil"/>
              <w:left w:val="nil"/>
              <w:bottom w:val="single" w:sz="4" w:space="0" w:color="auto"/>
              <w:right w:val="single" w:sz="4" w:space="0" w:color="auto"/>
            </w:tcBorders>
            <w:shd w:val="clear" w:color="auto" w:fill="auto"/>
            <w:noWrap/>
            <w:vAlign w:val="center"/>
            <w:hideMark/>
          </w:tcPr>
          <w:p w14:paraId="5614FCE2"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277</w:t>
            </w:r>
          </w:p>
        </w:tc>
        <w:tc>
          <w:tcPr>
            <w:tcW w:w="652" w:type="pct"/>
            <w:tcBorders>
              <w:top w:val="nil"/>
              <w:left w:val="nil"/>
              <w:bottom w:val="single" w:sz="4" w:space="0" w:color="auto"/>
              <w:right w:val="single" w:sz="8" w:space="0" w:color="auto"/>
            </w:tcBorders>
            <w:shd w:val="clear" w:color="auto" w:fill="auto"/>
            <w:noWrap/>
            <w:vAlign w:val="center"/>
            <w:hideMark/>
          </w:tcPr>
          <w:p w14:paraId="7E364BA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284</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0401645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339</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4474393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350</w:t>
            </w:r>
          </w:p>
        </w:tc>
      </w:tr>
      <w:tr w:rsidR="005A15F4" w:rsidRPr="007F21FE" w14:paraId="793243B8"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0E772744"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0C2A1A59"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千里山・佐井寺</w:t>
            </w:r>
          </w:p>
        </w:tc>
        <w:tc>
          <w:tcPr>
            <w:tcW w:w="449" w:type="pct"/>
            <w:tcBorders>
              <w:top w:val="nil"/>
              <w:left w:val="nil"/>
              <w:bottom w:val="single" w:sz="4" w:space="0" w:color="auto"/>
              <w:right w:val="nil"/>
            </w:tcBorders>
            <w:shd w:val="clear" w:color="000000" w:fill="C5E6FF"/>
            <w:vAlign w:val="center"/>
            <w:hideMark/>
          </w:tcPr>
          <w:p w14:paraId="4641761D"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585D0FB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160</w:t>
            </w:r>
          </w:p>
        </w:tc>
        <w:tc>
          <w:tcPr>
            <w:tcW w:w="652" w:type="pct"/>
            <w:tcBorders>
              <w:top w:val="nil"/>
              <w:left w:val="nil"/>
              <w:bottom w:val="single" w:sz="4" w:space="0" w:color="auto"/>
              <w:right w:val="single" w:sz="4" w:space="0" w:color="auto"/>
            </w:tcBorders>
            <w:shd w:val="clear" w:color="auto" w:fill="auto"/>
            <w:noWrap/>
            <w:vAlign w:val="center"/>
            <w:hideMark/>
          </w:tcPr>
          <w:p w14:paraId="053025B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282</w:t>
            </w:r>
          </w:p>
        </w:tc>
        <w:tc>
          <w:tcPr>
            <w:tcW w:w="652" w:type="pct"/>
            <w:tcBorders>
              <w:top w:val="nil"/>
              <w:left w:val="nil"/>
              <w:bottom w:val="single" w:sz="4" w:space="0" w:color="auto"/>
              <w:right w:val="single" w:sz="8" w:space="0" w:color="auto"/>
            </w:tcBorders>
            <w:shd w:val="clear" w:color="auto" w:fill="auto"/>
            <w:noWrap/>
            <w:vAlign w:val="center"/>
            <w:hideMark/>
          </w:tcPr>
          <w:p w14:paraId="23238F3C"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289</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263ABBA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345</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363DBAC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356</w:t>
            </w:r>
          </w:p>
        </w:tc>
      </w:tr>
      <w:tr w:rsidR="005A15F4" w:rsidRPr="007F21FE" w14:paraId="073755D4"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185CE03C"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3E1310F9"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山田・千里丘</w:t>
            </w:r>
          </w:p>
        </w:tc>
        <w:tc>
          <w:tcPr>
            <w:tcW w:w="449" w:type="pct"/>
            <w:tcBorders>
              <w:top w:val="nil"/>
              <w:left w:val="nil"/>
              <w:bottom w:val="single" w:sz="4" w:space="0" w:color="auto"/>
              <w:right w:val="nil"/>
            </w:tcBorders>
            <w:shd w:val="clear" w:color="000000" w:fill="C5E6FF"/>
            <w:vAlign w:val="center"/>
            <w:hideMark/>
          </w:tcPr>
          <w:p w14:paraId="7C7EFC9E"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2EAE234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221</w:t>
            </w:r>
          </w:p>
        </w:tc>
        <w:tc>
          <w:tcPr>
            <w:tcW w:w="652" w:type="pct"/>
            <w:tcBorders>
              <w:top w:val="nil"/>
              <w:left w:val="nil"/>
              <w:bottom w:val="single" w:sz="4" w:space="0" w:color="auto"/>
              <w:right w:val="single" w:sz="4" w:space="0" w:color="auto"/>
            </w:tcBorders>
            <w:shd w:val="clear" w:color="auto" w:fill="auto"/>
            <w:noWrap/>
            <w:vAlign w:val="center"/>
            <w:hideMark/>
          </w:tcPr>
          <w:p w14:paraId="698C013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389</w:t>
            </w:r>
          </w:p>
        </w:tc>
        <w:tc>
          <w:tcPr>
            <w:tcW w:w="652" w:type="pct"/>
            <w:tcBorders>
              <w:top w:val="nil"/>
              <w:left w:val="nil"/>
              <w:bottom w:val="single" w:sz="4" w:space="0" w:color="auto"/>
              <w:right w:val="single" w:sz="8" w:space="0" w:color="auto"/>
            </w:tcBorders>
            <w:shd w:val="clear" w:color="auto" w:fill="auto"/>
            <w:noWrap/>
            <w:vAlign w:val="center"/>
            <w:hideMark/>
          </w:tcPr>
          <w:p w14:paraId="3B18153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398</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25F3B91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475</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120FE7A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490</w:t>
            </w:r>
          </w:p>
        </w:tc>
      </w:tr>
      <w:tr w:rsidR="005A15F4" w:rsidRPr="007F21FE" w14:paraId="1CD418EB" w14:textId="77777777" w:rsidTr="00375186">
        <w:trPr>
          <w:trHeight w:val="300"/>
        </w:trPr>
        <w:tc>
          <w:tcPr>
            <w:tcW w:w="106" w:type="pct"/>
            <w:tcBorders>
              <w:top w:val="nil"/>
              <w:left w:val="single" w:sz="8" w:space="0" w:color="auto"/>
              <w:bottom w:val="single" w:sz="8" w:space="0" w:color="auto"/>
              <w:right w:val="single" w:sz="4" w:space="0" w:color="auto"/>
            </w:tcBorders>
            <w:shd w:val="clear" w:color="000000" w:fill="C5E6FF"/>
            <w:noWrap/>
            <w:vAlign w:val="center"/>
            <w:hideMark/>
          </w:tcPr>
          <w:p w14:paraId="70E45D29"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8" w:space="0" w:color="auto"/>
              <w:right w:val="single" w:sz="4" w:space="0" w:color="auto"/>
            </w:tcBorders>
            <w:shd w:val="clear" w:color="000000" w:fill="C5E6FF"/>
            <w:vAlign w:val="center"/>
            <w:hideMark/>
          </w:tcPr>
          <w:p w14:paraId="03D6E21D"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千里NT・万博・阪大</w:t>
            </w:r>
          </w:p>
        </w:tc>
        <w:tc>
          <w:tcPr>
            <w:tcW w:w="449" w:type="pct"/>
            <w:tcBorders>
              <w:top w:val="nil"/>
              <w:left w:val="nil"/>
              <w:bottom w:val="single" w:sz="8" w:space="0" w:color="auto"/>
              <w:right w:val="nil"/>
            </w:tcBorders>
            <w:shd w:val="clear" w:color="000000" w:fill="C5E6FF"/>
            <w:vAlign w:val="center"/>
            <w:hideMark/>
          </w:tcPr>
          <w:p w14:paraId="65AD1B85"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8" w:space="0" w:color="auto"/>
              <w:right w:val="single" w:sz="4" w:space="0" w:color="auto"/>
            </w:tcBorders>
            <w:shd w:val="clear" w:color="auto" w:fill="auto"/>
            <w:noWrap/>
            <w:vAlign w:val="center"/>
            <w:hideMark/>
          </w:tcPr>
          <w:p w14:paraId="3D05A4D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308</w:t>
            </w:r>
          </w:p>
        </w:tc>
        <w:tc>
          <w:tcPr>
            <w:tcW w:w="652" w:type="pct"/>
            <w:tcBorders>
              <w:top w:val="nil"/>
              <w:left w:val="nil"/>
              <w:bottom w:val="single" w:sz="8" w:space="0" w:color="auto"/>
              <w:right w:val="single" w:sz="4" w:space="0" w:color="auto"/>
            </w:tcBorders>
            <w:shd w:val="clear" w:color="auto" w:fill="auto"/>
            <w:noWrap/>
            <w:vAlign w:val="center"/>
            <w:hideMark/>
          </w:tcPr>
          <w:p w14:paraId="1C92B38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543</w:t>
            </w:r>
          </w:p>
        </w:tc>
        <w:tc>
          <w:tcPr>
            <w:tcW w:w="652" w:type="pct"/>
            <w:tcBorders>
              <w:top w:val="nil"/>
              <w:left w:val="nil"/>
              <w:bottom w:val="single" w:sz="8" w:space="0" w:color="auto"/>
              <w:right w:val="single" w:sz="8" w:space="0" w:color="auto"/>
            </w:tcBorders>
            <w:shd w:val="clear" w:color="auto" w:fill="auto"/>
            <w:noWrap/>
            <w:vAlign w:val="center"/>
            <w:hideMark/>
          </w:tcPr>
          <w:p w14:paraId="42FE754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554</w:t>
            </w:r>
          </w:p>
        </w:tc>
        <w:tc>
          <w:tcPr>
            <w:tcW w:w="652" w:type="pct"/>
            <w:tcBorders>
              <w:top w:val="nil"/>
              <w:left w:val="single" w:sz="8" w:space="0" w:color="auto"/>
              <w:bottom w:val="single" w:sz="8" w:space="0" w:color="auto"/>
              <w:right w:val="single" w:sz="8" w:space="0" w:color="auto"/>
            </w:tcBorders>
            <w:shd w:val="clear" w:color="auto" w:fill="auto"/>
            <w:noWrap/>
            <w:vAlign w:val="center"/>
            <w:hideMark/>
          </w:tcPr>
          <w:p w14:paraId="36E5C47D"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662</w:t>
            </w:r>
          </w:p>
        </w:tc>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27AFC2E2"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685</w:t>
            </w:r>
          </w:p>
        </w:tc>
      </w:tr>
    </w:tbl>
    <w:p w14:paraId="0FCCA76C" w14:textId="77777777" w:rsidR="005A15F4" w:rsidRDefault="005A15F4" w:rsidP="005A15F4">
      <w:pPr>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393F889E" w14:textId="77777777" w:rsidR="005A15F4" w:rsidRDefault="005A15F4" w:rsidP="005A15F4">
      <w:pPr>
        <w:rPr>
          <w:sz w:val="18"/>
          <w:szCs w:val="18"/>
        </w:rPr>
      </w:pPr>
    </w:p>
    <w:tbl>
      <w:tblPr>
        <w:tblW w:w="5000" w:type="pct"/>
        <w:tblCellMar>
          <w:left w:w="99" w:type="dxa"/>
          <w:right w:w="99" w:type="dxa"/>
        </w:tblCellMar>
        <w:tblLook w:val="04A0" w:firstRow="1" w:lastRow="0" w:firstColumn="1" w:lastColumn="0" w:noHBand="0" w:noVBand="1"/>
      </w:tblPr>
      <w:tblGrid>
        <w:gridCol w:w="205"/>
        <w:gridCol w:w="2283"/>
        <w:gridCol w:w="866"/>
        <w:gridCol w:w="1254"/>
        <w:gridCol w:w="1254"/>
        <w:gridCol w:w="1254"/>
        <w:gridCol w:w="1254"/>
        <w:gridCol w:w="1248"/>
      </w:tblGrid>
      <w:tr w:rsidR="005A15F4" w:rsidRPr="007F21FE" w14:paraId="55CE08DC" w14:textId="77777777" w:rsidTr="00375186">
        <w:trPr>
          <w:trHeight w:val="285"/>
        </w:trPr>
        <w:tc>
          <w:tcPr>
            <w:tcW w:w="1743" w:type="pct"/>
            <w:gridSpan w:val="3"/>
            <w:vMerge w:val="restart"/>
            <w:tcBorders>
              <w:top w:val="single" w:sz="8" w:space="0" w:color="auto"/>
              <w:left w:val="single" w:sz="8" w:space="0" w:color="auto"/>
              <w:bottom w:val="single" w:sz="8" w:space="0" w:color="000000"/>
              <w:right w:val="nil"/>
            </w:tcBorders>
            <w:shd w:val="clear" w:color="000000" w:fill="C5E6FF"/>
            <w:vAlign w:val="center"/>
            <w:hideMark/>
          </w:tcPr>
          <w:p w14:paraId="5568D995"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地域密着型通所介護</w:t>
            </w:r>
          </w:p>
        </w:tc>
        <w:tc>
          <w:tcPr>
            <w:tcW w:w="1956"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32700E35"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第９期</w:t>
            </w:r>
          </w:p>
        </w:tc>
        <w:tc>
          <w:tcPr>
            <w:tcW w:w="652"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0FDDE25F"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第14期</w:t>
            </w:r>
          </w:p>
        </w:tc>
        <w:tc>
          <w:tcPr>
            <w:tcW w:w="650"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4E420531"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第17期</w:t>
            </w:r>
          </w:p>
        </w:tc>
      </w:tr>
      <w:tr w:rsidR="005A15F4" w:rsidRPr="007F21FE" w14:paraId="62BC117A" w14:textId="77777777" w:rsidTr="00375186">
        <w:trPr>
          <w:trHeight w:val="585"/>
        </w:trPr>
        <w:tc>
          <w:tcPr>
            <w:tcW w:w="1743" w:type="pct"/>
            <w:gridSpan w:val="3"/>
            <w:vMerge/>
            <w:tcBorders>
              <w:top w:val="single" w:sz="8" w:space="0" w:color="auto"/>
              <w:left w:val="single" w:sz="8" w:space="0" w:color="auto"/>
              <w:bottom w:val="single" w:sz="8" w:space="0" w:color="000000"/>
              <w:right w:val="nil"/>
            </w:tcBorders>
            <w:vAlign w:val="center"/>
            <w:hideMark/>
          </w:tcPr>
          <w:p w14:paraId="5C36B484" w14:textId="77777777" w:rsidR="005A15F4" w:rsidRPr="007F21FE" w:rsidRDefault="005A15F4" w:rsidP="00375186">
            <w:pPr>
              <w:widowControl/>
              <w:jc w:val="left"/>
              <w:rPr>
                <w:rFonts w:ascii="Meiryo UI" w:eastAsia="Meiryo UI" w:hAnsi="Meiryo UI" w:cs="ＭＳ Ｐゴシック"/>
                <w:color w:val="000000"/>
                <w:kern w:val="0"/>
                <w:sz w:val="20"/>
                <w:szCs w:val="20"/>
              </w:rPr>
            </w:pPr>
          </w:p>
        </w:tc>
        <w:tc>
          <w:tcPr>
            <w:tcW w:w="652" w:type="pct"/>
            <w:tcBorders>
              <w:top w:val="nil"/>
              <w:left w:val="single" w:sz="8" w:space="0" w:color="auto"/>
              <w:bottom w:val="single" w:sz="8" w:space="0" w:color="auto"/>
              <w:right w:val="single" w:sz="4" w:space="0" w:color="auto"/>
            </w:tcBorders>
            <w:shd w:val="clear" w:color="000000" w:fill="C5E6FF"/>
            <w:vAlign w:val="center"/>
            <w:hideMark/>
          </w:tcPr>
          <w:p w14:paraId="39B80891"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R６</w:t>
            </w:r>
            <w:r w:rsidRPr="007F21FE">
              <w:rPr>
                <w:rFonts w:ascii="Meiryo UI" w:eastAsia="Meiryo UI" w:hAnsi="Meiryo UI" w:cs="ＭＳ Ｐゴシック" w:hint="eastAsia"/>
                <w:kern w:val="0"/>
                <w:sz w:val="20"/>
                <w:szCs w:val="20"/>
              </w:rPr>
              <w:br/>
              <w:t>(2024)</w:t>
            </w:r>
          </w:p>
        </w:tc>
        <w:tc>
          <w:tcPr>
            <w:tcW w:w="652" w:type="pct"/>
            <w:tcBorders>
              <w:top w:val="nil"/>
              <w:left w:val="nil"/>
              <w:bottom w:val="single" w:sz="8" w:space="0" w:color="auto"/>
              <w:right w:val="single" w:sz="4" w:space="0" w:color="auto"/>
            </w:tcBorders>
            <w:shd w:val="clear" w:color="000000" w:fill="C5E6FF"/>
            <w:vAlign w:val="center"/>
            <w:hideMark/>
          </w:tcPr>
          <w:p w14:paraId="642D69A2"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R７</w:t>
            </w:r>
            <w:r w:rsidRPr="007F21FE">
              <w:rPr>
                <w:rFonts w:ascii="Meiryo UI" w:eastAsia="Meiryo UI" w:hAnsi="Meiryo UI" w:cs="ＭＳ Ｐゴシック" w:hint="eastAsia"/>
                <w:kern w:val="0"/>
                <w:sz w:val="20"/>
                <w:szCs w:val="20"/>
              </w:rPr>
              <w:br/>
              <w:t>(2025)</w:t>
            </w:r>
          </w:p>
        </w:tc>
        <w:tc>
          <w:tcPr>
            <w:tcW w:w="652" w:type="pct"/>
            <w:tcBorders>
              <w:top w:val="nil"/>
              <w:left w:val="nil"/>
              <w:bottom w:val="single" w:sz="8" w:space="0" w:color="auto"/>
              <w:right w:val="single" w:sz="8" w:space="0" w:color="auto"/>
            </w:tcBorders>
            <w:shd w:val="clear" w:color="000000" w:fill="C5E6FF"/>
            <w:vAlign w:val="center"/>
            <w:hideMark/>
          </w:tcPr>
          <w:p w14:paraId="3D3A4637"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R８</w:t>
            </w:r>
            <w:r w:rsidRPr="007F21FE">
              <w:rPr>
                <w:rFonts w:ascii="Meiryo UI" w:eastAsia="Meiryo UI" w:hAnsi="Meiryo UI" w:cs="ＭＳ Ｐゴシック" w:hint="eastAsia"/>
                <w:kern w:val="0"/>
                <w:sz w:val="20"/>
                <w:szCs w:val="20"/>
              </w:rPr>
              <w:br/>
              <w:t>(2026)</w:t>
            </w:r>
          </w:p>
        </w:tc>
        <w:tc>
          <w:tcPr>
            <w:tcW w:w="652" w:type="pct"/>
            <w:tcBorders>
              <w:top w:val="nil"/>
              <w:left w:val="single" w:sz="8" w:space="0" w:color="auto"/>
              <w:bottom w:val="single" w:sz="8" w:space="0" w:color="auto"/>
              <w:right w:val="single" w:sz="8" w:space="0" w:color="auto"/>
            </w:tcBorders>
            <w:shd w:val="clear" w:color="000000" w:fill="C5E6FF"/>
            <w:vAlign w:val="center"/>
            <w:hideMark/>
          </w:tcPr>
          <w:p w14:paraId="7FA48810"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R22</w:t>
            </w:r>
            <w:r w:rsidRPr="007F21FE">
              <w:rPr>
                <w:rFonts w:ascii="Meiryo UI" w:eastAsia="Meiryo UI" w:hAnsi="Meiryo UI" w:cs="ＭＳ Ｐゴシック" w:hint="eastAsia"/>
                <w:kern w:val="0"/>
                <w:sz w:val="20"/>
                <w:szCs w:val="20"/>
              </w:rPr>
              <w:br/>
              <w:t>(2040)</w:t>
            </w:r>
          </w:p>
        </w:tc>
        <w:tc>
          <w:tcPr>
            <w:tcW w:w="650" w:type="pct"/>
            <w:tcBorders>
              <w:top w:val="nil"/>
              <w:left w:val="single" w:sz="8" w:space="0" w:color="auto"/>
              <w:bottom w:val="single" w:sz="8" w:space="0" w:color="auto"/>
              <w:right w:val="single" w:sz="8" w:space="0" w:color="auto"/>
            </w:tcBorders>
            <w:shd w:val="clear" w:color="000000" w:fill="C5E6FF"/>
            <w:vAlign w:val="center"/>
            <w:hideMark/>
          </w:tcPr>
          <w:p w14:paraId="6604D714"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R32</w:t>
            </w:r>
            <w:r w:rsidRPr="007F21FE">
              <w:rPr>
                <w:rFonts w:ascii="Meiryo UI" w:eastAsia="Meiryo UI" w:hAnsi="Meiryo UI" w:cs="ＭＳ Ｐゴシック" w:hint="eastAsia"/>
                <w:kern w:val="0"/>
                <w:sz w:val="20"/>
                <w:szCs w:val="20"/>
              </w:rPr>
              <w:br/>
              <w:t>(2050)</w:t>
            </w:r>
          </w:p>
        </w:tc>
      </w:tr>
      <w:tr w:rsidR="005A15F4" w:rsidRPr="007F21FE" w14:paraId="0CDBD207" w14:textId="77777777" w:rsidTr="00375186">
        <w:trPr>
          <w:trHeight w:val="285"/>
        </w:trPr>
        <w:tc>
          <w:tcPr>
            <w:tcW w:w="1293" w:type="pct"/>
            <w:gridSpan w:val="2"/>
            <w:tcBorders>
              <w:top w:val="nil"/>
              <w:left w:val="single" w:sz="8" w:space="0" w:color="auto"/>
              <w:bottom w:val="nil"/>
              <w:right w:val="single" w:sz="4" w:space="0" w:color="000000"/>
            </w:tcBorders>
            <w:shd w:val="clear" w:color="000000" w:fill="C5E6FF"/>
            <w:vAlign w:val="center"/>
            <w:hideMark/>
          </w:tcPr>
          <w:p w14:paraId="63F74EC8" w14:textId="77777777" w:rsidR="005A15F4" w:rsidRPr="007F21FE" w:rsidRDefault="005A15F4" w:rsidP="00375186">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全市</w:t>
            </w:r>
          </w:p>
        </w:tc>
        <w:tc>
          <w:tcPr>
            <w:tcW w:w="449" w:type="pct"/>
            <w:tcBorders>
              <w:top w:val="nil"/>
              <w:left w:val="nil"/>
              <w:bottom w:val="nil"/>
              <w:right w:val="nil"/>
            </w:tcBorders>
            <w:shd w:val="clear" w:color="000000" w:fill="C5E6FF"/>
            <w:vAlign w:val="center"/>
            <w:hideMark/>
          </w:tcPr>
          <w:p w14:paraId="21964A37"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1DA9E79D"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147,970</w:t>
            </w:r>
          </w:p>
        </w:tc>
        <w:tc>
          <w:tcPr>
            <w:tcW w:w="652" w:type="pct"/>
            <w:tcBorders>
              <w:top w:val="nil"/>
              <w:left w:val="nil"/>
              <w:bottom w:val="single" w:sz="4" w:space="0" w:color="auto"/>
              <w:right w:val="single" w:sz="4" w:space="0" w:color="auto"/>
            </w:tcBorders>
            <w:shd w:val="clear" w:color="auto" w:fill="auto"/>
            <w:noWrap/>
            <w:vAlign w:val="center"/>
            <w:hideMark/>
          </w:tcPr>
          <w:p w14:paraId="1A273E6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153,331</w:t>
            </w:r>
          </w:p>
        </w:tc>
        <w:tc>
          <w:tcPr>
            <w:tcW w:w="652" w:type="pct"/>
            <w:tcBorders>
              <w:top w:val="nil"/>
              <w:left w:val="nil"/>
              <w:bottom w:val="single" w:sz="4" w:space="0" w:color="auto"/>
              <w:right w:val="single" w:sz="8" w:space="0" w:color="auto"/>
            </w:tcBorders>
            <w:shd w:val="clear" w:color="auto" w:fill="auto"/>
            <w:noWrap/>
            <w:vAlign w:val="center"/>
            <w:hideMark/>
          </w:tcPr>
          <w:p w14:paraId="6E91395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159,043</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54510B6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209,141</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4430528D"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221,784</w:t>
            </w:r>
          </w:p>
        </w:tc>
      </w:tr>
      <w:tr w:rsidR="005A15F4" w:rsidRPr="007F21FE" w14:paraId="01A83BBD"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6815121C"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single" w:sz="4" w:space="0" w:color="auto"/>
              <w:left w:val="nil"/>
              <w:bottom w:val="single" w:sz="4" w:space="0" w:color="auto"/>
              <w:right w:val="single" w:sz="4" w:space="0" w:color="auto"/>
            </w:tcBorders>
            <w:shd w:val="clear" w:color="000000" w:fill="C5E6FF"/>
            <w:vAlign w:val="center"/>
            <w:hideMark/>
          </w:tcPr>
          <w:p w14:paraId="0B64A586"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JR以南</w:t>
            </w:r>
          </w:p>
        </w:tc>
        <w:tc>
          <w:tcPr>
            <w:tcW w:w="449" w:type="pct"/>
            <w:tcBorders>
              <w:top w:val="single" w:sz="4" w:space="0" w:color="auto"/>
              <w:left w:val="nil"/>
              <w:bottom w:val="single" w:sz="4" w:space="0" w:color="auto"/>
              <w:right w:val="nil"/>
            </w:tcBorders>
            <w:shd w:val="clear" w:color="000000" w:fill="C5E6FF"/>
            <w:vAlign w:val="center"/>
            <w:hideMark/>
          </w:tcPr>
          <w:p w14:paraId="2F2EC7FE"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30BB2B99"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20,116</w:t>
            </w:r>
          </w:p>
        </w:tc>
        <w:tc>
          <w:tcPr>
            <w:tcW w:w="652" w:type="pct"/>
            <w:tcBorders>
              <w:top w:val="nil"/>
              <w:left w:val="nil"/>
              <w:bottom w:val="single" w:sz="4" w:space="0" w:color="auto"/>
              <w:right w:val="single" w:sz="4" w:space="0" w:color="auto"/>
            </w:tcBorders>
            <w:shd w:val="clear" w:color="auto" w:fill="auto"/>
            <w:noWrap/>
            <w:vAlign w:val="center"/>
            <w:hideMark/>
          </w:tcPr>
          <w:p w14:paraId="17845BA2"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20,845</w:t>
            </w:r>
          </w:p>
        </w:tc>
        <w:tc>
          <w:tcPr>
            <w:tcW w:w="652" w:type="pct"/>
            <w:tcBorders>
              <w:top w:val="nil"/>
              <w:left w:val="nil"/>
              <w:bottom w:val="single" w:sz="4" w:space="0" w:color="auto"/>
              <w:right w:val="single" w:sz="8" w:space="0" w:color="auto"/>
            </w:tcBorders>
            <w:shd w:val="clear" w:color="auto" w:fill="auto"/>
            <w:noWrap/>
            <w:vAlign w:val="center"/>
            <w:hideMark/>
          </w:tcPr>
          <w:p w14:paraId="4BBC218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21,622</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0B5F236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28,432</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5BDE7E8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30,151</w:t>
            </w:r>
          </w:p>
        </w:tc>
      </w:tr>
      <w:tr w:rsidR="005A15F4" w:rsidRPr="007F21FE" w14:paraId="678E181C"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2E087477"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1568B28E"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片山・岸部</w:t>
            </w:r>
          </w:p>
        </w:tc>
        <w:tc>
          <w:tcPr>
            <w:tcW w:w="449" w:type="pct"/>
            <w:tcBorders>
              <w:top w:val="nil"/>
              <w:left w:val="nil"/>
              <w:bottom w:val="single" w:sz="4" w:space="0" w:color="auto"/>
              <w:right w:val="nil"/>
            </w:tcBorders>
            <w:shd w:val="clear" w:color="000000" w:fill="C5E6FF"/>
            <w:vAlign w:val="center"/>
            <w:hideMark/>
          </w:tcPr>
          <w:p w14:paraId="6C96AED6"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6BBE479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23,386</w:t>
            </w:r>
          </w:p>
        </w:tc>
        <w:tc>
          <w:tcPr>
            <w:tcW w:w="652" w:type="pct"/>
            <w:tcBorders>
              <w:top w:val="nil"/>
              <w:left w:val="nil"/>
              <w:bottom w:val="single" w:sz="4" w:space="0" w:color="auto"/>
              <w:right w:val="single" w:sz="4" w:space="0" w:color="auto"/>
            </w:tcBorders>
            <w:shd w:val="clear" w:color="auto" w:fill="auto"/>
            <w:noWrap/>
            <w:vAlign w:val="center"/>
            <w:hideMark/>
          </w:tcPr>
          <w:p w14:paraId="7DCDF14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24,233</w:t>
            </w:r>
          </w:p>
        </w:tc>
        <w:tc>
          <w:tcPr>
            <w:tcW w:w="652" w:type="pct"/>
            <w:tcBorders>
              <w:top w:val="nil"/>
              <w:left w:val="nil"/>
              <w:bottom w:val="single" w:sz="4" w:space="0" w:color="auto"/>
              <w:right w:val="single" w:sz="8" w:space="0" w:color="auto"/>
            </w:tcBorders>
            <w:shd w:val="clear" w:color="auto" w:fill="auto"/>
            <w:noWrap/>
            <w:vAlign w:val="center"/>
            <w:hideMark/>
          </w:tcPr>
          <w:p w14:paraId="60AE274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25,136</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1424C93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33,054</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6247622C"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35,052</w:t>
            </w:r>
          </w:p>
        </w:tc>
      </w:tr>
      <w:tr w:rsidR="005A15F4" w:rsidRPr="007F21FE" w14:paraId="699F60BE"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513FDA1D"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199F729D"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豊津・江坂・南吹田</w:t>
            </w:r>
          </w:p>
        </w:tc>
        <w:tc>
          <w:tcPr>
            <w:tcW w:w="449" w:type="pct"/>
            <w:tcBorders>
              <w:top w:val="nil"/>
              <w:left w:val="nil"/>
              <w:bottom w:val="single" w:sz="4" w:space="0" w:color="auto"/>
              <w:right w:val="nil"/>
            </w:tcBorders>
            <w:shd w:val="clear" w:color="000000" w:fill="C5E6FF"/>
            <w:vAlign w:val="center"/>
            <w:hideMark/>
          </w:tcPr>
          <w:p w14:paraId="14FCAFFA"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3CF7D37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19,421</w:t>
            </w:r>
          </w:p>
        </w:tc>
        <w:tc>
          <w:tcPr>
            <w:tcW w:w="652" w:type="pct"/>
            <w:tcBorders>
              <w:top w:val="nil"/>
              <w:left w:val="nil"/>
              <w:bottom w:val="single" w:sz="4" w:space="0" w:color="auto"/>
              <w:right w:val="single" w:sz="4" w:space="0" w:color="auto"/>
            </w:tcBorders>
            <w:shd w:val="clear" w:color="auto" w:fill="auto"/>
            <w:noWrap/>
            <w:vAlign w:val="center"/>
            <w:hideMark/>
          </w:tcPr>
          <w:p w14:paraId="0A78B80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20,125</w:t>
            </w:r>
          </w:p>
        </w:tc>
        <w:tc>
          <w:tcPr>
            <w:tcW w:w="652" w:type="pct"/>
            <w:tcBorders>
              <w:top w:val="nil"/>
              <w:left w:val="nil"/>
              <w:bottom w:val="single" w:sz="4" w:space="0" w:color="auto"/>
              <w:right w:val="single" w:sz="8" w:space="0" w:color="auto"/>
            </w:tcBorders>
            <w:shd w:val="clear" w:color="auto" w:fill="auto"/>
            <w:noWrap/>
            <w:vAlign w:val="center"/>
            <w:hideMark/>
          </w:tcPr>
          <w:p w14:paraId="5437B92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20,875</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78C80A1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27,450</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2D3872F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29,110</w:t>
            </w:r>
          </w:p>
        </w:tc>
      </w:tr>
      <w:tr w:rsidR="005A15F4" w:rsidRPr="007F21FE" w14:paraId="2D490DF2"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224F5242"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581383C5"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千里山・佐井寺</w:t>
            </w:r>
          </w:p>
        </w:tc>
        <w:tc>
          <w:tcPr>
            <w:tcW w:w="449" w:type="pct"/>
            <w:tcBorders>
              <w:top w:val="nil"/>
              <w:left w:val="nil"/>
              <w:bottom w:val="single" w:sz="4" w:space="0" w:color="auto"/>
              <w:right w:val="nil"/>
            </w:tcBorders>
            <w:shd w:val="clear" w:color="000000" w:fill="C5E6FF"/>
            <w:vAlign w:val="center"/>
            <w:hideMark/>
          </w:tcPr>
          <w:p w14:paraId="7FB2F594"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0F8426E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19,769</w:t>
            </w:r>
          </w:p>
        </w:tc>
        <w:tc>
          <w:tcPr>
            <w:tcW w:w="652" w:type="pct"/>
            <w:tcBorders>
              <w:top w:val="nil"/>
              <w:left w:val="nil"/>
              <w:bottom w:val="single" w:sz="4" w:space="0" w:color="auto"/>
              <w:right w:val="single" w:sz="4" w:space="0" w:color="auto"/>
            </w:tcBorders>
            <w:shd w:val="clear" w:color="auto" w:fill="auto"/>
            <w:noWrap/>
            <w:vAlign w:val="center"/>
            <w:hideMark/>
          </w:tcPr>
          <w:p w14:paraId="5BD43FC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20,485</w:t>
            </w:r>
          </w:p>
        </w:tc>
        <w:tc>
          <w:tcPr>
            <w:tcW w:w="652" w:type="pct"/>
            <w:tcBorders>
              <w:top w:val="nil"/>
              <w:left w:val="nil"/>
              <w:bottom w:val="single" w:sz="4" w:space="0" w:color="auto"/>
              <w:right w:val="single" w:sz="8" w:space="0" w:color="auto"/>
            </w:tcBorders>
            <w:shd w:val="clear" w:color="auto" w:fill="auto"/>
            <w:noWrap/>
            <w:vAlign w:val="center"/>
            <w:hideMark/>
          </w:tcPr>
          <w:p w14:paraId="78A0B945"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21,248</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48F07A7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27,941</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4C95E39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29,630</w:t>
            </w:r>
          </w:p>
        </w:tc>
      </w:tr>
      <w:tr w:rsidR="005A15F4" w:rsidRPr="007F21FE" w14:paraId="69C3B48F"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66A8BA94"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720AAC69"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山田・千里丘</w:t>
            </w:r>
          </w:p>
        </w:tc>
        <w:tc>
          <w:tcPr>
            <w:tcW w:w="449" w:type="pct"/>
            <w:tcBorders>
              <w:top w:val="nil"/>
              <w:left w:val="nil"/>
              <w:bottom w:val="single" w:sz="4" w:space="0" w:color="auto"/>
              <w:right w:val="nil"/>
            </w:tcBorders>
            <w:shd w:val="clear" w:color="000000" w:fill="C5E6FF"/>
            <w:vAlign w:val="center"/>
            <w:hideMark/>
          </w:tcPr>
          <w:p w14:paraId="1E852086"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743D693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27,232</w:t>
            </w:r>
          </w:p>
        </w:tc>
        <w:tc>
          <w:tcPr>
            <w:tcW w:w="652" w:type="pct"/>
            <w:tcBorders>
              <w:top w:val="nil"/>
              <w:left w:val="nil"/>
              <w:bottom w:val="single" w:sz="4" w:space="0" w:color="auto"/>
              <w:right w:val="single" w:sz="4" w:space="0" w:color="auto"/>
            </w:tcBorders>
            <w:shd w:val="clear" w:color="auto" w:fill="auto"/>
            <w:noWrap/>
            <w:vAlign w:val="center"/>
            <w:hideMark/>
          </w:tcPr>
          <w:p w14:paraId="72F9D66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28,219</w:t>
            </w:r>
          </w:p>
        </w:tc>
        <w:tc>
          <w:tcPr>
            <w:tcW w:w="652" w:type="pct"/>
            <w:tcBorders>
              <w:top w:val="nil"/>
              <w:left w:val="nil"/>
              <w:bottom w:val="single" w:sz="4" w:space="0" w:color="auto"/>
              <w:right w:val="single" w:sz="8" w:space="0" w:color="auto"/>
            </w:tcBorders>
            <w:shd w:val="clear" w:color="auto" w:fill="auto"/>
            <w:noWrap/>
            <w:vAlign w:val="center"/>
            <w:hideMark/>
          </w:tcPr>
          <w:p w14:paraId="75A2A6B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29,270</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7BE3E74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38,490</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712D167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40,817</w:t>
            </w:r>
          </w:p>
        </w:tc>
      </w:tr>
      <w:tr w:rsidR="005A15F4" w:rsidRPr="007F21FE" w14:paraId="37781F96" w14:textId="77777777" w:rsidTr="00375186">
        <w:trPr>
          <w:trHeight w:val="300"/>
        </w:trPr>
        <w:tc>
          <w:tcPr>
            <w:tcW w:w="106" w:type="pct"/>
            <w:tcBorders>
              <w:top w:val="nil"/>
              <w:left w:val="single" w:sz="8" w:space="0" w:color="auto"/>
              <w:bottom w:val="single" w:sz="8" w:space="0" w:color="auto"/>
              <w:right w:val="single" w:sz="4" w:space="0" w:color="auto"/>
            </w:tcBorders>
            <w:shd w:val="clear" w:color="000000" w:fill="C5E6FF"/>
            <w:noWrap/>
            <w:vAlign w:val="center"/>
            <w:hideMark/>
          </w:tcPr>
          <w:p w14:paraId="13F2D05B"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8" w:space="0" w:color="auto"/>
              <w:right w:val="single" w:sz="4" w:space="0" w:color="auto"/>
            </w:tcBorders>
            <w:shd w:val="clear" w:color="000000" w:fill="C5E6FF"/>
            <w:vAlign w:val="center"/>
            <w:hideMark/>
          </w:tcPr>
          <w:p w14:paraId="652FF6F1"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千里NT・万博・阪大</w:t>
            </w:r>
          </w:p>
        </w:tc>
        <w:tc>
          <w:tcPr>
            <w:tcW w:w="449" w:type="pct"/>
            <w:tcBorders>
              <w:top w:val="nil"/>
              <w:left w:val="nil"/>
              <w:bottom w:val="single" w:sz="8" w:space="0" w:color="auto"/>
              <w:right w:val="nil"/>
            </w:tcBorders>
            <w:shd w:val="clear" w:color="000000" w:fill="C5E6FF"/>
            <w:vAlign w:val="center"/>
            <w:hideMark/>
          </w:tcPr>
          <w:p w14:paraId="7C216B1E"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8" w:space="0" w:color="auto"/>
              <w:right w:val="single" w:sz="4" w:space="0" w:color="auto"/>
            </w:tcBorders>
            <w:shd w:val="clear" w:color="auto" w:fill="auto"/>
            <w:noWrap/>
            <w:vAlign w:val="center"/>
            <w:hideMark/>
          </w:tcPr>
          <w:p w14:paraId="2917497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38,046</w:t>
            </w:r>
          </w:p>
        </w:tc>
        <w:tc>
          <w:tcPr>
            <w:tcW w:w="652" w:type="pct"/>
            <w:tcBorders>
              <w:top w:val="nil"/>
              <w:left w:val="nil"/>
              <w:bottom w:val="single" w:sz="8" w:space="0" w:color="auto"/>
              <w:right w:val="single" w:sz="4" w:space="0" w:color="auto"/>
            </w:tcBorders>
            <w:shd w:val="clear" w:color="auto" w:fill="auto"/>
            <w:noWrap/>
            <w:vAlign w:val="center"/>
            <w:hideMark/>
          </w:tcPr>
          <w:p w14:paraId="7D6B60A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39,424</w:t>
            </w:r>
          </w:p>
        </w:tc>
        <w:tc>
          <w:tcPr>
            <w:tcW w:w="652" w:type="pct"/>
            <w:tcBorders>
              <w:top w:val="nil"/>
              <w:left w:val="nil"/>
              <w:bottom w:val="single" w:sz="8" w:space="0" w:color="auto"/>
              <w:right w:val="single" w:sz="8" w:space="0" w:color="auto"/>
            </w:tcBorders>
            <w:shd w:val="clear" w:color="auto" w:fill="auto"/>
            <w:noWrap/>
            <w:vAlign w:val="center"/>
            <w:hideMark/>
          </w:tcPr>
          <w:p w14:paraId="1B68E15C"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40,892</w:t>
            </w:r>
          </w:p>
        </w:tc>
        <w:tc>
          <w:tcPr>
            <w:tcW w:w="652" w:type="pct"/>
            <w:tcBorders>
              <w:top w:val="nil"/>
              <w:left w:val="single" w:sz="8" w:space="0" w:color="auto"/>
              <w:bottom w:val="single" w:sz="8" w:space="0" w:color="auto"/>
              <w:right w:val="single" w:sz="8" w:space="0" w:color="auto"/>
            </w:tcBorders>
            <w:shd w:val="clear" w:color="auto" w:fill="auto"/>
            <w:noWrap/>
            <w:vAlign w:val="center"/>
            <w:hideMark/>
          </w:tcPr>
          <w:p w14:paraId="219A3A8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53,774</w:t>
            </w:r>
          </w:p>
        </w:tc>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34C2FD3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57,024</w:t>
            </w:r>
          </w:p>
        </w:tc>
      </w:tr>
    </w:tbl>
    <w:p w14:paraId="16608EB8" w14:textId="77777777" w:rsidR="005A15F4" w:rsidRDefault="005A15F4" w:rsidP="005A15F4">
      <w:pPr>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114FD86D" w14:textId="77777777" w:rsidR="005A15F4" w:rsidRDefault="005A15F4" w:rsidP="005A15F4">
      <w:pPr>
        <w:rPr>
          <w:sz w:val="18"/>
          <w:szCs w:val="18"/>
        </w:rPr>
      </w:pPr>
    </w:p>
    <w:tbl>
      <w:tblPr>
        <w:tblW w:w="5000" w:type="pct"/>
        <w:tblCellMar>
          <w:left w:w="99" w:type="dxa"/>
          <w:right w:w="99" w:type="dxa"/>
        </w:tblCellMar>
        <w:tblLook w:val="04A0" w:firstRow="1" w:lastRow="0" w:firstColumn="1" w:lastColumn="0" w:noHBand="0" w:noVBand="1"/>
      </w:tblPr>
      <w:tblGrid>
        <w:gridCol w:w="205"/>
        <w:gridCol w:w="2283"/>
        <w:gridCol w:w="866"/>
        <w:gridCol w:w="1254"/>
        <w:gridCol w:w="1254"/>
        <w:gridCol w:w="1254"/>
        <w:gridCol w:w="1254"/>
        <w:gridCol w:w="1248"/>
      </w:tblGrid>
      <w:tr w:rsidR="005A15F4" w:rsidRPr="007F21FE" w14:paraId="670D8DC8" w14:textId="77777777" w:rsidTr="00375186">
        <w:trPr>
          <w:trHeight w:val="285"/>
        </w:trPr>
        <w:tc>
          <w:tcPr>
            <w:tcW w:w="1743" w:type="pct"/>
            <w:gridSpan w:val="3"/>
            <w:vMerge w:val="restart"/>
            <w:tcBorders>
              <w:top w:val="single" w:sz="8" w:space="0" w:color="auto"/>
              <w:left w:val="single" w:sz="8" w:space="0" w:color="auto"/>
              <w:bottom w:val="single" w:sz="8" w:space="0" w:color="000000"/>
              <w:right w:val="nil"/>
            </w:tcBorders>
            <w:shd w:val="clear" w:color="000000" w:fill="C5E6FF"/>
            <w:vAlign w:val="center"/>
            <w:hideMark/>
          </w:tcPr>
          <w:p w14:paraId="3F2E8E30"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認知症対応型通所介護</w:t>
            </w:r>
          </w:p>
        </w:tc>
        <w:tc>
          <w:tcPr>
            <w:tcW w:w="1956"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781190F0"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第９期</w:t>
            </w:r>
          </w:p>
        </w:tc>
        <w:tc>
          <w:tcPr>
            <w:tcW w:w="652"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54F24EA8"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第14期</w:t>
            </w:r>
          </w:p>
        </w:tc>
        <w:tc>
          <w:tcPr>
            <w:tcW w:w="650"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6EC06C74"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第17期</w:t>
            </w:r>
          </w:p>
        </w:tc>
      </w:tr>
      <w:tr w:rsidR="005A15F4" w:rsidRPr="007F21FE" w14:paraId="72D8DB21" w14:textId="77777777" w:rsidTr="00375186">
        <w:trPr>
          <w:trHeight w:val="585"/>
        </w:trPr>
        <w:tc>
          <w:tcPr>
            <w:tcW w:w="1743" w:type="pct"/>
            <w:gridSpan w:val="3"/>
            <w:vMerge/>
            <w:tcBorders>
              <w:top w:val="single" w:sz="8" w:space="0" w:color="auto"/>
              <w:left w:val="single" w:sz="8" w:space="0" w:color="auto"/>
              <w:bottom w:val="single" w:sz="8" w:space="0" w:color="000000"/>
              <w:right w:val="nil"/>
            </w:tcBorders>
            <w:vAlign w:val="center"/>
            <w:hideMark/>
          </w:tcPr>
          <w:p w14:paraId="0E052460" w14:textId="77777777" w:rsidR="005A15F4" w:rsidRPr="007F21FE" w:rsidRDefault="005A15F4" w:rsidP="00375186">
            <w:pPr>
              <w:widowControl/>
              <w:jc w:val="left"/>
              <w:rPr>
                <w:rFonts w:ascii="Meiryo UI" w:eastAsia="Meiryo UI" w:hAnsi="Meiryo UI" w:cs="ＭＳ Ｐゴシック"/>
                <w:color w:val="000000"/>
                <w:kern w:val="0"/>
                <w:sz w:val="20"/>
                <w:szCs w:val="20"/>
              </w:rPr>
            </w:pPr>
          </w:p>
        </w:tc>
        <w:tc>
          <w:tcPr>
            <w:tcW w:w="652" w:type="pct"/>
            <w:tcBorders>
              <w:top w:val="nil"/>
              <w:left w:val="single" w:sz="8" w:space="0" w:color="auto"/>
              <w:bottom w:val="single" w:sz="8" w:space="0" w:color="auto"/>
              <w:right w:val="single" w:sz="4" w:space="0" w:color="auto"/>
            </w:tcBorders>
            <w:shd w:val="clear" w:color="000000" w:fill="C5E6FF"/>
            <w:vAlign w:val="center"/>
            <w:hideMark/>
          </w:tcPr>
          <w:p w14:paraId="76512DDF"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R６</w:t>
            </w:r>
            <w:r w:rsidRPr="007F21FE">
              <w:rPr>
                <w:rFonts w:ascii="Meiryo UI" w:eastAsia="Meiryo UI" w:hAnsi="Meiryo UI" w:cs="ＭＳ Ｐゴシック" w:hint="eastAsia"/>
                <w:kern w:val="0"/>
                <w:sz w:val="20"/>
                <w:szCs w:val="20"/>
              </w:rPr>
              <w:br/>
              <w:t>(2024)</w:t>
            </w:r>
          </w:p>
        </w:tc>
        <w:tc>
          <w:tcPr>
            <w:tcW w:w="652" w:type="pct"/>
            <w:tcBorders>
              <w:top w:val="nil"/>
              <w:left w:val="nil"/>
              <w:bottom w:val="single" w:sz="8" w:space="0" w:color="auto"/>
              <w:right w:val="single" w:sz="4" w:space="0" w:color="auto"/>
            </w:tcBorders>
            <w:shd w:val="clear" w:color="000000" w:fill="C5E6FF"/>
            <w:vAlign w:val="center"/>
            <w:hideMark/>
          </w:tcPr>
          <w:p w14:paraId="2359AA4A"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R７</w:t>
            </w:r>
            <w:r w:rsidRPr="007F21FE">
              <w:rPr>
                <w:rFonts w:ascii="Meiryo UI" w:eastAsia="Meiryo UI" w:hAnsi="Meiryo UI" w:cs="ＭＳ Ｐゴシック" w:hint="eastAsia"/>
                <w:kern w:val="0"/>
                <w:sz w:val="20"/>
                <w:szCs w:val="20"/>
              </w:rPr>
              <w:br/>
              <w:t>(2025)</w:t>
            </w:r>
          </w:p>
        </w:tc>
        <w:tc>
          <w:tcPr>
            <w:tcW w:w="652" w:type="pct"/>
            <w:tcBorders>
              <w:top w:val="nil"/>
              <w:left w:val="nil"/>
              <w:bottom w:val="single" w:sz="8" w:space="0" w:color="auto"/>
              <w:right w:val="single" w:sz="8" w:space="0" w:color="auto"/>
            </w:tcBorders>
            <w:shd w:val="clear" w:color="000000" w:fill="C5E6FF"/>
            <w:vAlign w:val="center"/>
            <w:hideMark/>
          </w:tcPr>
          <w:p w14:paraId="41E6B079"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R８</w:t>
            </w:r>
            <w:r w:rsidRPr="007F21FE">
              <w:rPr>
                <w:rFonts w:ascii="Meiryo UI" w:eastAsia="Meiryo UI" w:hAnsi="Meiryo UI" w:cs="ＭＳ Ｐゴシック" w:hint="eastAsia"/>
                <w:kern w:val="0"/>
                <w:sz w:val="20"/>
                <w:szCs w:val="20"/>
              </w:rPr>
              <w:br/>
              <w:t>(2026)</w:t>
            </w:r>
          </w:p>
        </w:tc>
        <w:tc>
          <w:tcPr>
            <w:tcW w:w="652" w:type="pct"/>
            <w:tcBorders>
              <w:top w:val="nil"/>
              <w:left w:val="single" w:sz="8" w:space="0" w:color="auto"/>
              <w:bottom w:val="single" w:sz="8" w:space="0" w:color="auto"/>
              <w:right w:val="single" w:sz="8" w:space="0" w:color="auto"/>
            </w:tcBorders>
            <w:shd w:val="clear" w:color="000000" w:fill="C5E6FF"/>
            <w:vAlign w:val="center"/>
            <w:hideMark/>
          </w:tcPr>
          <w:p w14:paraId="4A0CF8C2"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R22</w:t>
            </w:r>
            <w:r w:rsidRPr="007F21FE">
              <w:rPr>
                <w:rFonts w:ascii="Meiryo UI" w:eastAsia="Meiryo UI" w:hAnsi="Meiryo UI" w:cs="ＭＳ Ｐゴシック" w:hint="eastAsia"/>
                <w:kern w:val="0"/>
                <w:sz w:val="20"/>
                <w:szCs w:val="20"/>
              </w:rPr>
              <w:br/>
              <w:t>(2040)</w:t>
            </w:r>
          </w:p>
        </w:tc>
        <w:tc>
          <w:tcPr>
            <w:tcW w:w="650" w:type="pct"/>
            <w:tcBorders>
              <w:top w:val="nil"/>
              <w:left w:val="single" w:sz="8" w:space="0" w:color="auto"/>
              <w:bottom w:val="single" w:sz="8" w:space="0" w:color="auto"/>
              <w:right w:val="single" w:sz="8" w:space="0" w:color="auto"/>
            </w:tcBorders>
            <w:shd w:val="clear" w:color="000000" w:fill="C5E6FF"/>
            <w:vAlign w:val="center"/>
            <w:hideMark/>
          </w:tcPr>
          <w:p w14:paraId="6EB00C68"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R32</w:t>
            </w:r>
            <w:r w:rsidRPr="007F21FE">
              <w:rPr>
                <w:rFonts w:ascii="Meiryo UI" w:eastAsia="Meiryo UI" w:hAnsi="Meiryo UI" w:cs="ＭＳ Ｐゴシック" w:hint="eastAsia"/>
                <w:kern w:val="0"/>
                <w:sz w:val="20"/>
                <w:szCs w:val="20"/>
              </w:rPr>
              <w:br/>
              <w:t>(2050)</w:t>
            </w:r>
          </w:p>
        </w:tc>
      </w:tr>
      <w:tr w:rsidR="005A15F4" w:rsidRPr="007F21FE" w14:paraId="63C9E592" w14:textId="77777777" w:rsidTr="00375186">
        <w:trPr>
          <w:trHeight w:val="285"/>
        </w:trPr>
        <w:tc>
          <w:tcPr>
            <w:tcW w:w="1293" w:type="pct"/>
            <w:gridSpan w:val="2"/>
            <w:tcBorders>
              <w:top w:val="nil"/>
              <w:left w:val="single" w:sz="8" w:space="0" w:color="auto"/>
              <w:bottom w:val="nil"/>
              <w:right w:val="single" w:sz="4" w:space="0" w:color="000000"/>
            </w:tcBorders>
            <w:shd w:val="clear" w:color="000000" w:fill="C5E6FF"/>
            <w:vAlign w:val="center"/>
            <w:hideMark/>
          </w:tcPr>
          <w:p w14:paraId="045B69D1" w14:textId="77777777" w:rsidR="005A15F4" w:rsidRPr="007F21FE" w:rsidRDefault="005A15F4" w:rsidP="00375186">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全市</w:t>
            </w:r>
          </w:p>
        </w:tc>
        <w:tc>
          <w:tcPr>
            <w:tcW w:w="449" w:type="pct"/>
            <w:tcBorders>
              <w:top w:val="nil"/>
              <w:left w:val="nil"/>
              <w:bottom w:val="nil"/>
              <w:right w:val="nil"/>
            </w:tcBorders>
            <w:shd w:val="clear" w:color="000000" w:fill="C5E6FF"/>
            <w:vAlign w:val="center"/>
            <w:hideMark/>
          </w:tcPr>
          <w:p w14:paraId="41F72EE6"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42CEFB55"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15,223</w:t>
            </w:r>
          </w:p>
        </w:tc>
        <w:tc>
          <w:tcPr>
            <w:tcW w:w="652" w:type="pct"/>
            <w:tcBorders>
              <w:top w:val="nil"/>
              <w:left w:val="nil"/>
              <w:bottom w:val="single" w:sz="4" w:space="0" w:color="auto"/>
              <w:right w:val="single" w:sz="4" w:space="0" w:color="auto"/>
            </w:tcBorders>
            <w:shd w:val="clear" w:color="auto" w:fill="auto"/>
            <w:noWrap/>
            <w:vAlign w:val="center"/>
            <w:hideMark/>
          </w:tcPr>
          <w:p w14:paraId="198CB43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15,736</w:t>
            </w:r>
          </w:p>
        </w:tc>
        <w:tc>
          <w:tcPr>
            <w:tcW w:w="652" w:type="pct"/>
            <w:tcBorders>
              <w:top w:val="nil"/>
              <w:left w:val="nil"/>
              <w:bottom w:val="single" w:sz="4" w:space="0" w:color="auto"/>
              <w:right w:val="single" w:sz="8" w:space="0" w:color="auto"/>
            </w:tcBorders>
            <w:shd w:val="clear" w:color="auto" w:fill="auto"/>
            <w:noWrap/>
            <w:vAlign w:val="center"/>
            <w:hideMark/>
          </w:tcPr>
          <w:p w14:paraId="45E953C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16,554</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233FD7E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21,838</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634B88B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22,733</w:t>
            </w:r>
          </w:p>
        </w:tc>
      </w:tr>
      <w:tr w:rsidR="005A15F4" w:rsidRPr="007F21FE" w14:paraId="68361191"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5378F83E"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single" w:sz="4" w:space="0" w:color="auto"/>
              <w:left w:val="nil"/>
              <w:bottom w:val="single" w:sz="4" w:space="0" w:color="auto"/>
              <w:right w:val="single" w:sz="4" w:space="0" w:color="auto"/>
            </w:tcBorders>
            <w:shd w:val="clear" w:color="000000" w:fill="C5E6FF"/>
            <w:vAlign w:val="center"/>
            <w:hideMark/>
          </w:tcPr>
          <w:p w14:paraId="62D83312"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JR以南</w:t>
            </w:r>
          </w:p>
        </w:tc>
        <w:tc>
          <w:tcPr>
            <w:tcW w:w="449" w:type="pct"/>
            <w:tcBorders>
              <w:top w:val="single" w:sz="4" w:space="0" w:color="auto"/>
              <w:left w:val="nil"/>
              <w:bottom w:val="single" w:sz="4" w:space="0" w:color="auto"/>
              <w:right w:val="nil"/>
            </w:tcBorders>
            <w:shd w:val="clear" w:color="000000" w:fill="C5E6FF"/>
            <w:vAlign w:val="center"/>
            <w:hideMark/>
          </w:tcPr>
          <w:p w14:paraId="1B2C1D7F"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0674507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2,070</w:t>
            </w:r>
          </w:p>
        </w:tc>
        <w:tc>
          <w:tcPr>
            <w:tcW w:w="652" w:type="pct"/>
            <w:tcBorders>
              <w:top w:val="nil"/>
              <w:left w:val="nil"/>
              <w:bottom w:val="single" w:sz="4" w:space="0" w:color="auto"/>
              <w:right w:val="single" w:sz="4" w:space="0" w:color="auto"/>
            </w:tcBorders>
            <w:shd w:val="clear" w:color="auto" w:fill="auto"/>
            <w:noWrap/>
            <w:vAlign w:val="center"/>
            <w:hideMark/>
          </w:tcPr>
          <w:p w14:paraId="373F384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2,139</w:t>
            </w:r>
          </w:p>
        </w:tc>
        <w:tc>
          <w:tcPr>
            <w:tcW w:w="652" w:type="pct"/>
            <w:tcBorders>
              <w:top w:val="nil"/>
              <w:left w:val="nil"/>
              <w:bottom w:val="single" w:sz="4" w:space="0" w:color="auto"/>
              <w:right w:val="single" w:sz="8" w:space="0" w:color="auto"/>
            </w:tcBorders>
            <w:shd w:val="clear" w:color="auto" w:fill="auto"/>
            <w:noWrap/>
            <w:vAlign w:val="center"/>
            <w:hideMark/>
          </w:tcPr>
          <w:p w14:paraId="0F5EAFD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2,250</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3E8DBAB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2,969</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5E406A2C"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3,090</w:t>
            </w:r>
          </w:p>
        </w:tc>
      </w:tr>
      <w:tr w:rsidR="005A15F4" w:rsidRPr="007F21FE" w14:paraId="0BD3F27E"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7D4CE3FA"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09D2FB24"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片山・岸部</w:t>
            </w:r>
          </w:p>
        </w:tc>
        <w:tc>
          <w:tcPr>
            <w:tcW w:w="449" w:type="pct"/>
            <w:tcBorders>
              <w:top w:val="nil"/>
              <w:left w:val="nil"/>
              <w:bottom w:val="single" w:sz="4" w:space="0" w:color="auto"/>
              <w:right w:val="nil"/>
            </w:tcBorders>
            <w:shd w:val="clear" w:color="000000" w:fill="C5E6FF"/>
            <w:vAlign w:val="center"/>
            <w:hideMark/>
          </w:tcPr>
          <w:p w14:paraId="7DF9375E"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5CCE003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2,406</w:t>
            </w:r>
          </w:p>
        </w:tc>
        <w:tc>
          <w:tcPr>
            <w:tcW w:w="652" w:type="pct"/>
            <w:tcBorders>
              <w:top w:val="nil"/>
              <w:left w:val="nil"/>
              <w:bottom w:val="single" w:sz="4" w:space="0" w:color="auto"/>
              <w:right w:val="single" w:sz="4" w:space="0" w:color="auto"/>
            </w:tcBorders>
            <w:shd w:val="clear" w:color="auto" w:fill="auto"/>
            <w:noWrap/>
            <w:vAlign w:val="center"/>
            <w:hideMark/>
          </w:tcPr>
          <w:p w14:paraId="65EA392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2,487</w:t>
            </w:r>
          </w:p>
        </w:tc>
        <w:tc>
          <w:tcPr>
            <w:tcW w:w="652" w:type="pct"/>
            <w:tcBorders>
              <w:top w:val="nil"/>
              <w:left w:val="nil"/>
              <w:bottom w:val="single" w:sz="4" w:space="0" w:color="auto"/>
              <w:right w:val="single" w:sz="8" w:space="0" w:color="auto"/>
            </w:tcBorders>
            <w:shd w:val="clear" w:color="auto" w:fill="auto"/>
            <w:noWrap/>
            <w:vAlign w:val="center"/>
            <w:hideMark/>
          </w:tcPr>
          <w:p w14:paraId="659EA55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2,616</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1238F7B5"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3,451</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2E83A815"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3,593</w:t>
            </w:r>
          </w:p>
        </w:tc>
      </w:tr>
      <w:tr w:rsidR="005A15F4" w:rsidRPr="007F21FE" w14:paraId="44D59528"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5D0A7C7A"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765630B4"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豊津・江坂・南吹田</w:t>
            </w:r>
          </w:p>
        </w:tc>
        <w:tc>
          <w:tcPr>
            <w:tcW w:w="449" w:type="pct"/>
            <w:tcBorders>
              <w:top w:val="nil"/>
              <w:left w:val="nil"/>
              <w:bottom w:val="single" w:sz="4" w:space="0" w:color="auto"/>
              <w:right w:val="nil"/>
            </w:tcBorders>
            <w:shd w:val="clear" w:color="000000" w:fill="C5E6FF"/>
            <w:vAlign w:val="center"/>
            <w:hideMark/>
          </w:tcPr>
          <w:p w14:paraId="6397682B"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42842059"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1,998</w:t>
            </w:r>
          </w:p>
        </w:tc>
        <w:tc>
          <w:tcPr>
            <w:tcW w:w="652" w:type="pct"/>
            <w:tcBorders>
              <w:top w:val="nil"/>
              <w:left w:val="nil"/>
              <w:bottom w:val="single" w:sz="4" w:space="0" w:color="auto"/>
              <w:right w:val="single" w:sz="4" w:space="0" w:color="auto"/>
            </w:tcBorders>
            <w:shd w:val="clear" w:color="auto" w:fill="auto"/>
            <w:noWrap/>
            <w:vAlign w:val="center"/>
            <w:hideMark/>
          </w:tcPr>
          <w:p w14:paraId="61D9D14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2,065</w:t>
            </w:r>
          </w:p>
        </w:tc>
        <w:tc>
          <w:tcPr>
            <w:tcW w:w="652" w:type="pct"/>
            <w:tcBorders>
              <w:top w:val="nil"/>
              <w:left w:val="nil"/>
              <w:bottom w:val="single" w:sz="4" w:space="0" w:color="auto"/>
              <w:right w:val="single" w:sz="8" w:space="0" w:color="auto"/>
            </w:tcBorders>
            <w:shd w:val="clear" w:color="auto" w:fill="auto"/>
            <w:noWrap/>
            <w:vAlign w:val="center"/>
            <w:hideMark/>
          </w:tcPr>
          <w:p w14:paraId="7C3F17B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2,173</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1B7DAFC9"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2,866</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3FCD5F8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2,984</w:t>
            </w:r>
          </w:p>
        </w:tc>
      </w:tr>
      <w:tr w:rsidR="005A15F4" w:rsidRPr="007F21FE" w14:paraId="4B95A86F"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50C7E956"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204F5EDD"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千里山・佐井寺</w:t>
            </w:r>
          </w:p>
        </w:tc>
        <w:tc>
          <w:tcPr>
            <w:tcW w:w="449" w:type="pct"/>
            <w:tcBorders>
              <w:top w:val="nil"/>
              <w:left w:val="nil"/>
              <w:bottom w:val="single" w:sz="4" w:space="0" w:color="auto"/>
              <w:right w:val="nil"/>
            </w:tcBorders>
            <w:shd w:val="clear" w:color="000000" w:fill="C5E6FF"/>
            <w:vAlign w:val="center"/>
            <w:hideMark/>
          </w:tcPr>
          <w:p w14:paraId="1FF6F6DD"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6069471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2,034</w:t>
            </w:r>
          </w:p>
        </w:tc>
        <w:tc>
          <w:tcPr>
            <w:tcW w:w="652" w:type="pct"/>
            <w:tcBorders>
              <w:top w:val="nil"/>
              <w:left w:val="nil"/>
              <w:bottom w:val="single" w:sz="4" w:space="0" w:color="auto"/>
              <w:right w:val="single" w:sz="4" w:space="0" w:color="auto"/>
            </w:tcBorders>
            <w:shd w:val="clear" w:color="auto" w:fill="auto"/>
            <w:noWrap/>
            <w:vAlign w:val="center"/>
            <w:hideMark/>
          </w:tcPr>
          <w:p w14:paraId="41D8154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2,102</w:t>
            </w:r>
          </w:p>
        </w:tc>
        <w:tc>
          <w:tcPr>
            <w:tcW w:w="652" w:type="pct"/>
            <w:tcBorders>
              <w:top w:val="nil"/>
              <w:left w:val="nil"/>
              <w:bottom w:val="single" w:sz="4" w:space="0" w:color="auto"/>
              <w:right w:val="single" w:sz="8" w:space="0" w:color="auto"/>
            </w:tcBorders>
            <w:shd w:val="clear" w:color="auto" w:fill="auto"/>
            <w:noWrap/>
            <w:vAlign w:val="center"/>
            <w:hideMark/>
          </w:tcPr>
          <w:p w14:paraId="19B5A7F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2,212</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68F9F17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2,918</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57B165A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3,037</w:t>
            </w:r>
          </w:p>
        </w:tc>
      </w:tr>
      <w:tr w:rsidR="005A15F4" w:rsidRPr="007F21FE" w14:paraId="155BFAA2"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476B9253"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04D9587E"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山田・千里丘</w:t>
            </w:r>
          </w:p>
        </w:tc>
        <w:tc>
          <w:tcPr>
            <w:tcW w:w="449" w:type="pct"/>
            <w:tcBorders>
              <w:top w:val="nil"/>
              <w:left w:val="nil"/>
              <w:bottom w:val="single" w:sz="4" w:space="0" w:color="auto"/>
              <w:right w:val="nil"/>
            </w:tcBorders>
            <w:shd w:val="clear" w:color="000000" w:fill="C5E6FF"/>
            <w:vAlign w:val="center"/>
            <w:hideMark/>
          </w:tcPr>
          <w:p w14:paraId="21248130"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107CD6B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2,802</w:t>
            </w:r>
          </w:p>
        </w:tc>
        <w:tc>
          <w:tcPr>
            <w:tcW w:w="652" w:type="pct"/>
            <w:tcBorders>
              <w:top w:val="nil"/>
              <w:left w:val="nil"/>
              <w:bottom w:val="single" w:sz="4" w:space="0" w:color="auto"/>
              <w:right w:val="single" w:sz="4" w:space="0" w:color="auto"/>
            </w:tcBorders>
            <w:shd w:val="clear" w:color="auto" w:fill="auto"/>
            <w:noWrap/>
            <w:vAlign w:val="center"/>
            <w:hideMark/>
          </w:tcPr>
          <w:p w14:paraId="20471BB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2,896</w:t>
            </w:r>
          </w:p>
        </w:tc>
        <w:tc>
          <w:tcPr>
            <w:tcW w:w="652" w:type="pct"/>
            <w:tcBorders>
              <w:top w:val="nil"/>
              <w:left w:val="nil"/>
              <w:bottom w:val="single" w:sz="4" w:space="0" w:color="auto"/>
              <w:right w:val="single" w:sz="8" w:space="0" w:color="auto"/>
            </w:tcBorders>
            <w:shd w:val="clear" w:color="auto" w:fill="auto"/>
            <w:noWrap/>
            <w:vAlign w:val="center"/>
            <w:hideMark/>
          </w:tcPr>
          <w:p w14:paraId="62FF8D3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3,047</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00D8ED8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4,019</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1D1DA552"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4,184</w:t>
            </w:r>
          </w:p>
        </w:tc>
      </w:tr>
      <w:tr w:rsidR="005A15F4" w:rsidRPr="007F21FE" w14:paraId="7C868CC7" w14:textId="77777777" w:rsidTr="00375186">
        <w:trPr>
          <w:trHeight w:val="300"/>
        </w:trPr>
        <w:tc>
          <w:tcPr>
            <w:tcW w:w="106" w:type="pct"/>
            <w:tcBorders>
              <w:top w:val="nil"/>
              <w:left w:val="single" w:sz="8" w:space="0" w:color="auto"/>
              <w:bottom w:val="single" w:sz="8" w:space="0" w:color="auto"/>
              <w:right w:val="single" w:sz="4" w:space="0" w:color="auto"/>
            </w:tcBorders>
            <w:shd w:val="clear" w:color="000000" w:fill="C5E6FF"/>
            <w:noWrap/>
            <w:vAlign w:val="center"/>
            <w:hideMark/>
          </w:tcPr>
          <w:p w14:paraId="04AACE8B"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8" w:space="0" w:color="auto"/>
              <w:right w:val="single" w:sz="4" w:space="0" w:color="auto"/>
            </w:tcBorders>
            <w:shd w:val="clear" w:color="000000" w:fill="C5E6FF"/>
            <w:vAlign w:val="center"/>
            <w:hideMark/>
          </w:tcPr>
          <w:p w14:paraId="27C25060"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千里NT・万博・阪大</w:t>
            </w:r>
          </w:p>
        </w:tc>
        <w:tc>
          <w:tcPr>
            <w:tcW w:w="449" w:type="pct"/>
            <w:tcBorders>
              <w:top w:val="nil"/>
              <w:left w:val="nil"/>
              <w:bottom w:val="single" w:sz="8" w:space="0" w:color="auto"/>
              <w:right w:val="nil"/>
            </w:tcBorders>
            <w:shd w:val="clear" w:color="000000" w:fill="C5E6FF"/>
            <w:vAlign w:val="center"/>
            <w:hideMark/>
          </w:tcPr>
          <w:p w14:paraId="64923299"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回／年</w:t>
            </w:r>
          </w:p>
        </w:tc>
        <w:tc>
          <w:tcPr>
            <w:tcW w:w="652" w:type="pct"/>
            <w:tcBorders>
              <w:top w:val="nil"/>
              <w:left w:val="single" w:sz="8" w:space="0" w:color="auto"/>
              <w:bottom w:val="single" w:sz="8" w:space="0" w:color="auto"/>
              <w:right w:val="single" w:sz="4" w:space="0" w:color="auto"/>
            </w:tcBorders>
            <w:shd w:val="clear" w:color="auto" w:fill="auto"/>
            <w:noWrap/>
            <w:vAlign w:val="center"/>
            <w:hideMark/>
          </w:tcPr>
          <w:p w14:paraId="57AC1739"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3,913</w:t>
            </w:r>
          </w:p>
        </w:tc>
        <w:tc>
          <w:tcPr>
            <w:tcW w:w="652" w:type="pct"/>
            <w:tcBorders>
              <w:top w:val="nil"/>
              <w:left w:val="nil"/>
              <w:bottom w:val="single" w:sz="8" w:space="0" w:color="auto"/>
              <w:right w:val="single" w:sz="4" w:space="0" w:color="auto"/>
            </w:tcBorders>
            <w:shd w:val="clear" w:color="auto" w:fill="auto"/>
            <w:noWrap/>
            <w:vAlign w:val="center"/>
            <w:hideMark/>
          </w:tcPr>
          <w:p w14:paraId="0003BCA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4,047</w:t>
            </w:r>
          </w:p>
        </w:tc>
        <w:tc>
          <w:tcPr>
            <w:tcW w:w="652" w:type="pct"/>
            <w:tcBorders>
              <w:top w:val="nil"/>
              <w:left w:val="nil"/>
              <w:bottom w:val="single" w:sz="8" w:space="0" w:color="auto"/>
              <w:right w:val="single" w:sz="8" w:space="0" w:color="auto"/>
            </w:tcBorders>
            <w:shd w:val="clear" w:color="auto" w:fill="auto"/>
            <w:noWrap/>
            <w:vAlign w:val="center"/>
            <w:hideMark/>
          </w:tcPr>
          <w:p w14:paraId="2A68149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4,256</w:t>
            </w:r>
          </w:p>
        </w:tc>
        <w:tc>
          <w:tcPr>
            <w:tcW w:w="652" w:type="pct"/>
            <w:tcBorders>
              <w:top w:val="nil"/>
              <w:left w:val="single" w:sz="8" w:space="0" w:color="auto"/>
              <w:bottom w:val="single" w:sz="8" w:space="0" w:color="auto"/>
              <w:right w:val="single" w:sz="8" w:space="0" w:color="auto"/>
            </w:tcBorders>
            <w:shd w:val="clear" w:color="auto" w:fill="auto"/>
            <w:noWrap/>
            <w:vAlign w:val="center"/>
            <w:hideMark/>
          </w:tcPr>
          <w:p w14:paraId="75EA2C0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5,615</w:t>
            </w:r>
          </w:p>
        </w:tc>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33A92F4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5,845</w:t>
            </w:r>
          </w:p>
        </w:tc>
      </w:tr>
    </w:tbl>
    <w:p w14:paraId="50D3A906" w14:textId="77777777" w:rsidR="005A15F4" w:rsidRDefault="005A15F4" w:rsidP="005A15F4">
      <w:pPr>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tbl>
      <w:tblPr>
        <w:tblW w:w="5000" w:type="pct"/>
        <w:tblCellMar>
          <w:left w:w="99" w:type="dxa"/>
          <w:right w:w="99" w:type="dxa"/>
        </w:tblCellMar>
        <w:tblLook w:val="04A0" w:firstRow="1" w:lastRow="0" w:firstColumn="1" w:lastColumn="0" w:noHBand="0" w:noVBand="1"/>
      </w:tblPr>
      <w:tblGrid>
        <w:gridCol w:w="207"/>
        <w:gridCol w:w="2283"/>
        <w:gridCol w:w="866"/>
        <w:gridCol w:w="1254"/>
        <w:gridCol w:w="1254"/>
        <w:gridCol w:w="1254"/>
        <w:gridCol w:w="1254"/>
        <w:gridCol w:w="1246"/>
      </w:tblGrid>
      <w:tr w:rsidR="005A15F4" w:rsidRPr="007F21FE" w14:paraId="66E45F25" w14:textId="77777777" w:rsidTr="00375186">
        <w:trPr>
          <w:trHeight w:val="285"/>
        </w:trPr>
        <w:tc>
          <w:tcPr>
            <w:tcW w:w="1744" w:type="pct"/>
            <w:gridSpan w:val="3"/>
            <w:vMerge w:val="restart"/>
            <w:tcBorders>
              <w:top w:val="single" w:sz="8" w:space="0" w:color="auto"/>
              <w:left w:val="single" w:sz="8" w:space="0" w:color="auto"/>
              <w:bottom w:val="single" w:sz="8" w:space="0" w:color="000000"/>
              <w:right w:val="nil"/>
            </w:tcBorders>
            <w:shd w:val="clear" w:color="000000" w:fill="C5E6FF"/>
            <w:vAlign w:val="center"/>
            <w:hideMark/>
          </w:tcPr>
          <w:p w14:paraId="63083966"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lastRenderedPageBreak/>
              <w:t>小規模多機能型居宅介護</w:t>
            </w:r>
          </w:p>
        </w:tc>
        <w:tc>
          <w:tcPr>
            <w:tcW w:w="1956"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4D8EDF50"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第９期</w:t>
            </w:r>
          </w:p>
        </w:tc>
        <w:tc>
          <w:tcPr>
            <w:tcW w:w="652"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7D19D10E"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第14期</w:t>
            </w:r>
          </w:p>
        </w:tc>
        <w:tc>
          <w:tcPr>
            <w:tcW w:w="649"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627613D9"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第17期</w:t>
            </w:r>
          </w:p>
        </w:tc>
      </w:tr>
      <w:tr w:rsidR="005A15F4" w:rsidRPr="007F21FE" w14:paraId="4F016230" w14:textId="77777777" w:rsidTr="00375186">
        <w:trPr>
          <w:trHeight w:val="585"/>
        </w:trPr>
        <w:tc>
          <w:tcPr>
            <w:tcW w:w="1744" w:type="pct"/>
            <w:gridSpan w:val="3"/>
            <w:vMerge/>
            <w:tcBorders>
              <w:top w:val="single" w:sz="8" w:space="0" w:color="auto"/>
              <w:left w:val="single" w:sz="8" w:space="0" w:color="auto"/>
              <w:bottom w:val="single" w:sz="8" w:space="0" w:color="000000"/>
              <w:right w:val="nil"/>
            </w:tcBorders>
            <w:vAlign w:val="center"/>
            <w:hideMark/>
          </w:tcPr>
          <w:p w14:paraId="6222FD2F" w14:textId="77777777" w:rsidR="005A15F4" w:rsidRPr="007F21FE" w:rsidRDefault="005A15F4" w:rsidP="00375186">
            <w:pPr>
              <w:widowControl/>
              <w:jc w:val="left"/>
              <w:rPr>
                <w:rFonts w:ascii="Meiryo UI" w:eastAsia="Meiryo UI" w:hAnsi="Meiryo UI" w:cs="ＭＳ Ｐゴシック"/>
                <w:color w:val="000000"/>
                <w:kern w:val="0"/>
                <w:sz w:val="20"/>
                <w:szCs w:val="20"/>
              </w:rPr>
            </w:pPr>
          </w:p>
        </w:tc>
        <w:tc>
          <w:tcPr>
            <w:tcW w:w="652" w:type="pct"/>
            <w:tcBorders>
              <w:top w:val="nil"/>
              <w:left w:val="single" w:sz="8" w:space="0" w:color="auto"/>
              <w:bottom w:val="single" w:sz="8" w:space="0" w:color="auto"/>
              <w:right w:val="single" w:sz="4" w:space="0" w:color="auto"/>
            </w:tcBorders>
            <w:shd w:val="clear" w:color="000000" w:fill="C5E6FF"/>
            <w:vAlign w:val="center"/>
            <w:hideMark/>
          </w:tcPr>
          <w:p w14:paraId="7357DFBE"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R６</w:t>
            </w:r>
            <w:r w:rsidRPr="007F21FE">
              <w:rPr>
                <w:rFonts w:ascii="Meiryo UI" w:eastAsia="Meiryo UI" w:hAnsi="Meiryo UI" w:cs="ＭＳ Ｐゴシック" w:hint="eastAsia"/>
                <w:kern w:val="0"/>
                <w:sz w:val="20"/>
                <w:szCs w:val="20"/>
              </w:rPr>
              <w:br/>
              <w:t>(2024)</w:t>
            </w:r>
          </w:p>
        </w:tc>
        <w:tc>
          <w:tcPr>
            <w:tcW w:w="652" w:type="pct"/>
            <w:tcBorders>
              <w:top w:val="nil"/>
              <w:left w:val="nil"/>
              <w:bottom w:val="single" w:sz="8" w:space="0" w:color="auto"/>
              <w:right w:val="single" w:sz="4" w:space="0" w:color="auto"/>
            </w:tcBorders>
            <w:shd w:val="clear" w:color="000000" w:fill="C5E6FF"/>
            <w:vAlign w:val="center"/>
            <w:hideMark/>
          </w:tcPr>
          <w:p w14:paraId="0D2F7CE7"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R７</w:t>
            </w:r>
            <w:r w:rsidRPr="007F21FE">
              <w:rPr>
                <w:rFonts w:ascii="Meiryo UI" w:eastAsia="Meiryo UI" w:hAnsi="Meiryo UI" w:cs="ＭＳ Ｐゴシック" w:hint="eastAsia"/>
                <w:kern w:val="0"/>
                <w:sz w:val="20"/>
                <w:szCs w:val="20"/>
              </w:rPr>
              <w:br/>
              <w:t>(2025)</w:t>
            </w:r>
          </w:p>
        </w:tc>
        <w:tc>
          <w:tcPr>
            <w:tcW w:w="652" w:type="pct"/>
            <w:tcBorders>
              <w:top w:val="nil"/>
              <w:left w:val="nil"/>
              <w:bottom w:val="single" w:sz="8" w:space="0" w:color="auto"/>
              <w:right w:val="single" w:sz="8" w:space="0" w:color="auto"/>
            </w:tcBorders>
            <w:shd w:val="clear" w:color="000000" w:fill="C5E6FF"/>
            <w:vAlign w:val="center"/>
            <w:hideMark/>
          </w:tcPr>
          <w:p w14:paraId="71D76D93"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R８</w:t>
            </w:r>
            <w:r w:rsidRPr="007F21FE">
              <w:rPr>
                <w:rFonts w:ascii="Meiryo UI" w:eastAsia="Meiryo UI" w:hAnsi="Meiryo UI" w:cs="ＭＳ Ｐゴシック" w:hint="eastAsia"/>
                <w:kern w:val="0"/>
                <w:sz w:val="20"/>
                <w:szCs w:val="20"/>
              </w:rPr>
              <w:br/>
              <w:t>(2026)</w:t>
            </w:r>
          </w:p>
        </w:tc>
        <w:tc>
          <w:tcPr>
            <w:tcW w:w="652" w:type="pct"/>
            <w:tcBorders>
              <w:top w:val="nil"/>
              <w:left w:val="single" w:sz="8" w:space="0" w:color="auto"/>
              <w:bottom w:val="single" w:sz="8" w:space="0" w:color="auto"/>
              <w:right w:val="single" w:sz="8" w:space="0" w:color="auto"/>
            </w:tcBorders>
            <w:shd w:val="clear" w:color="000000" w:fill="C5E6FF"/>
            <w:vAlign w:val="center"/>
            <w:hideMark/>
          </w:tcPr>
          <w:p w14:paraId="7093A16D"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R22</w:t>
            </w:r>
            <w:r w:rsidRPr="007F21FE">
              <w:rPr>
                <w:rFonts w:ascii="Meiryo UI" w:eastAsia="Meiryo UI" w:hAnsi="Meiryo UI" w:cs="ＭＳ Ｐゴシック" w:hint="eastAsia"/>
                <w:kern w:val="0"/>
                <w:sz w:val="20"/>
                <w:szCs w:val="20"/>
              </w:rPr>
              <w:br/>
              <w:t>(2040)</w:t>
            </w:r>
          </w:p>
        </w:tc>
        <w:tc>
          <w:tcPr>
            <w:tcW w:w="649" w:type="pct"/>
            <w:tcBorders>
              <w:top w:val="nil"/>
              <w:left w:val="single" w:sz="8" w:space="0" w:color="auto"/>
              <w:bottom w:val="single" w:sz="8" w:space="0" w:color="auto"/>
              <w:right w:val="single" w:sz="8" w:space="0" w:color="auto"/>
            </w:tcBorders>
            <w:shd w:val="clear" w:color="000000" w:fill="C5E6FF"/>
            <w:vAlign w:val="center"/>
            <w:hideMark/>
          </w:tcPr>
          <w:p w14:paraId="6AA4CAB5"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R32</w:t>
            </w:r>
            <w:r w:rsidRPr="007F21FE">
              <w:rPr>
                <w:rFonts w:ascii="Meiryo UI" w:eastAsia="Meiryo UI" w:hAnsi="Meiryo UI" w:cs="ＭＳ Ｐゴシック" w:hint="eastAsia"/>
                <w:kern w:val="0"/>
                <w:sz w:val="20"/>
                <w:szCs w:val="20"/>
              </w:rPr>
              <w:br/>
              <w:t>(2050)</w:t>
            </w:r>
          </w:p>
        </w:tc>
      </w:tr>
      <w:tr w:rsidR="005A15F4" w:rsidRPr="007F21FE" w14:paraId="441D4D66" w14:textId="77777777" w:rsidTr="00375186">
        <w:trPr>
          <w:trHeight w:val="285"/>
        </w:trPr>
        <w:tc>
          <w:tcPr>
            <w:tcW w:w="1293" w:type="pct"/>
            <w:gridSpan w:val="2"/>
            <w:tcBorders>
              <w:top w:val="nil"/>
              <w:left w:val="single" w:sz="8" w:space="0" w:color="auto"/>
              <w:bottom w:val="nil"/>
              <w:right w:val="single" w:sz="4" w:space="0" w:color="000000"/>
            </w:tcBorders>
            <w:shd w:val="clear" w:color="000000" w:fill="C5E6FF"/>
            <w:vAlign w:val="center"/>
            <w:hideMark/>
          </w:tcPr>
          <w:p w14:paraId="03209C84" w14:textId="77777777" w:rsidR="005A15F4" w:rsidRPr="007F21FE" w:rsidRDefault="005A15F4" w:rsidP="00375186">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全市</w:t>
            </w:r>
          </w:p>
        </w:tc>
        <w:tc>
          <w:tcPr>
            <w:tcW w:w="450" w:type="pct"/>
            <w:tcBorders>
              <w:top w:val="nil"/>
              <w:left w:val="nil"/>
              <w:bottom w:val="nil"/>
              <w:right w:val="nil"/>
            </w:tcBorders>
            <w:shd w:val="clear" w:color="000000" w:fill="C5E6FF"/>
            <w:vAlign w:val="center"/>
            <w:hideMark/>
          </w:tcPr>
          <w:p w14:paraId="15211599"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3146576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2,040</w:t>
            </w:r>
          </w:p>
        </w:tc>
        <w:tc>
          <w:tcPr>
            <w:tcW w:w="652" w:type="pct"/>
            <w:tcBorders>
              <w:top w:val="nil"/>
              <w:left w:val="nil"/>
              <w:bottom w:val="single" w:sz="4" w:space="0" w:color="auto"/>
              <w:right w:val="single" w:sz="4" w:space="0" w:color="auto"/>
            </w:tcBorders>
            <w:shd w:val="clear" w:color="auto" w:fill="auto"/>
            <w:noWrap/>
            <w:vAlign w:val="center"/>
            <w:hideMark/>
          </w:tcPr>
          <w:p w14:paraId="72945D4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2,100</w:t>
            </w:r>
          </w:p>
        </w:tc>
        <w:tc>
          <w:tcPr>
            <w:tcW w:w="652" w:type="pct"/>
            <w:tcBorders>
              <w:top w:val="nil"/>
              <w:left w:val="nil"/>
              <w:bottom w:val="single" w:sz="4" w:space="0" w:color="auto"/>
              <w:right w:val="single" w:sz="8" w:space="0" w:color="auto"/>
            </w:tcBorders>
            <w:shd w:val="clear" w:color="auto" w:fill="auto"/>
            <w:noWrap/>
            <w:vAlign w:val="center"/>
            <w:hideMark/>
          </w:tcPr>
          <w:p w14:paraId="40CAD8C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2,184</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40EB843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2,784</w:t>
            </w:r>
          </w:p>
        </w:tc>
        <w:tc>
          <w:tcPr>
            <w:tcW w:w="649" w:type="pct"/>
            <w:tcBorders>
              <w:top w:val="nil"/>
              <w:left w:val="single" w:sz="8" w:space="0" w:color="auto"/>
              <w:bottom w:val="single" w:sz="4" w:space="0" w:color="auto"/>
              <w:right w:val="single" w:sz="8" w:space="0" w:color="auto"/>
            </w:tcBorders>
            <w:shd w:val="clear" w:color="auto" w:fill="auto"/>
            <w:noWrap/>
            <w:vAlign w:val="center"/>
            <w:hideMark/>
          </w:tcPr>
          <w:p w14:paraId="263B183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2,880</w:t>
            </w:r>
          </w:p>
        </w:tc>
      </w:tr>
      <w:tr w:rsidR="005A15F4" w:rsidRPr="007F21FE" w14:paraId="5C192B00" w14:textId="77777777" w:rsidTr="00375186">
        <w:trPr>
          <w:trHeight w:val="285"/>
        </w:trPr>
        <w:tc>
          <w:tcPr>
            <w:tcW w:w="107" w:type="pct"/>
            <w:tcBorders>
              <w:top w:val="nil"/>
              <w:left w:val="single" w:sz="8" w:space="0" w:color="auto"/>
              <w:bottom w:val="nil"/>
              <w:right w:val="single" w:sz="4" w:space="0" w:color="auto"/>
            </w:tcBorders>
            <w:shd w:val="clear" w:color="000000" w:fill="C5E6FF"/>
            <w:noWrap/>
            <w:vAlign w:val="center"/>
            <w:hideMark/>
          </w:tcPr>
          <w:p w14:paraId="332F2436"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single" w:sz="4" w:space="0" w:color="auto"/>
              <w:left w:val="nil"/>
              <w:bottom w:val="single" w:sz="4" w:space="0" w:color="auto"/>
              <w:right w:val="single" w:sz="4" w:space="0" w:color="auto"/>
            </w:tcBorders>
            <w:shd w:val="clear" w:color="000000" w:fill="C5E6FF"/>
            <w:vAlign w:val="center"/>
            <w:hideMark/>
          </w:tcPr>
          <w:p w14:paraId="328D0382"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JR以南</w:t>
            </w:r>
          </w:p>
        </w:tc>
        <w:tc>
          <w:tcPr>
            <w:tcW w:w="450" w:type="pct"/>
            <w:tcBorders>
              <w:top w:val="single" w:sz="4" w:space="0" w:color="auto"/>
              <w:left w:val="nil"/>
              <w:bottom w:val="single" w:sz="4" w:space="0" w:color="auto"/>
              <w:right w:val="nil"/>
            </w:tcBorders>
            <w:shd w:val="clear" w:color="000000" w:fill="C5E6FF"/>
            <w:vAlign w:val="center"/>
            <w:hideMark/>
          </w:tcPr>
          <w:p w14:paraId="66CC6E89"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4BB9759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277</w:t>
            </w:r>
          </w:p>
        </w:tc>
        <w:tc>
          <w:tcPr>
            <w:tcW w:w="652" w:type="pct"/>
            <w:tcBorders>
              <w:top w:val="nil"/>
              <w:left w:val="nil"/>
              <w:bottom w:val="single" w:sz="4" w:space="0" w:color="auto"/>
              <w:right w:val="single" w:sz="4" w:space="0" w:color="auto"/>
            </w:tcBorders>
            <w:shd w:val="clear" w:color="auto" w:fill="auto"/>
            <w:noWrap/>
            <w:vAlign w:val="center"/>
            <w:hideMark/>
          </w:tcPr>
          <w:p w14:paraId="24E0999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285</w:t>
            </w:r>
          </w:p>
        </w:tc>
        <w:tc>
          <w:tcPr>
            <w:tcW w:w="652" w:type="pct"/>
            <w:tcBorders>
              <w:top w:val="nil"/>
              <w:left w:val="nil"/>
              <w:bottom w:val="single" w:sz="4" w:space="0" w:color="auto"/>
              <w:right w:val="single" w:sz="8" w:space="0" w:color="auto"/>
            </w:tcBorders>
            <w:shd w:val="clear" w:color="auto" w:fill="auto"/>
            <w:noWrap/>
            <w:vAlign w:val="center"/>
            <w:hideMark/>
          </w:tcPr>
          <w:p w14:paraId="5771F69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297</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4A0F22C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378</w:t>
            </w:r>
          </w:p>
        </w:tc>
        <w:tc>
          <w:tcPr>
            <w:tcW w:w="649" w:type="pct"/>
            <w:tcBorders>
              <w:top w:val="nil"/>
              <w:left w:val="single" w:sz="8" w:space="0" w:color="auto"/>
              <w:bottom w:val="single" w:sz="4" w:space="0" w:color="auto"/>
              <w:right w:val="single" w:sz="8" w:space="0" w:color="auto"/>
            </w:tcBorders>
            <w:shd w:val="clear" w:color="auto" w:fill="auto"/>
            <w:noWrap/>
            <w:vAlign w:val="center"/>
            <w:hideMark/>
          </w:tcPr>
          <w:p w14:paraId="41B51CA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392</w:t>
            </w:r>
          </w:p>
        </w:tc>
      </w:tr>
      <w:tr w:rsidR="005A15F4" w:rsidRPr="007F21FE" w14:paraId="689B05D8" w14:textId="77777777" w:rsidTr="00375186">
        <w:trPr>
          <w:trHeight w:val="285"/>
        </w:trPr>
        <w:tc>
          <w:tcPr>
            <w:tcW w:w="107" w:type="pct"/>
            <w:tcBorders>
              <w:top w:val="nil"/>
              <w:left w:val="single" w:sz="8" w:space="0" w:color="auto"/>
              <w:bottom w:val="nil"/>
              <w:right w:val="single" w:sz="4" w:space="0" w:color="auto"/>
            </w:tcBorders>
            <w:shd w:val="clear" w:color="000000" w:fill="C5E6FF"/>
            <w:noWrap/>
            <w:vAlign w:val="center"/>
            <w:hideMark/>
          </w:tcPr>
          <w:p w14:paraId="4C939443"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54ABB271"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片山・岸部</w:t>
            </w:r>
          </w:p>
        </w:tc>
        <w:tc>
          <w:tcPr>
            <w:tcW w:w="450" w:type="pct"/>
            <w:tcBorders>
              <w:top w:val="nil"/>
              <w:left w:val="nil"/>
              <w:bottom w:val="single" w:sz="4" w:space="0" w:color="auto"/>
              <w:right w:val="nil"/>
            </w:tcBorders>
            <w:shd w:val="clear" w:color="000000" w:fill="C5E6FF"/>
            <w:vAlign w:val="center"/>
            <w:hideMark/>
          </w:tcPr>
          <w:p w14:paraId="59E98CAA"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6FC63A02"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322</w:t>
            </w:r>
          </w:p>
        </w:tc>
        <w:tc>
          <w:tcPr>
            <w:tcW w:w="652" w:type="pct"/>
            <w:tcBorders>
              <w:top w:val="nil"/>
              <w:left w:val="nil"/>
              <w:bottom w:val="single" w:sz="4" w:space="0" w:color="auto"/>
              <w:right w:val="single" w:sz="4" w:space="0" w:color="auto"/>
            </w:tcBorders>
            <w:shd w:val="clear" w:color="auto" w:fill="auto"/>
            <w:noWrap/>
            <w:vAlign w:val="center"/>
            <w:hideMark/>
          </w:tcPr>
          <w:p w14:paraId="22AC604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332</w:t>
            </w:r>
          </w:p>
        </w:tc>
        <w:tc>
          <w:tcPr>
            <w:tcW w:w="652" w:type="pct"/>
            <w:tcBorders>
              <w:top w:val="nil"/>
              <w:left w:val="nil"/>
              <w:bottom w:val="single" w:sz="4" w:space="0" w:color="auto"/>
              <w:right w:val="single" w:sz="8" w:space="0" w:color="auto"/>
            </w:tcBorders>
            <w:shd w:val="clear" w:color="auto" w:fill="auto"/>
            <w:noWrap/>
            <w:vAlign w:val="center"/>
            <w:hideMark/>
          </w:tcPr>
          <w:p w14:paraId="49F65FE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345</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0BC91DA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440</w:t>
            </w:r>
          </w:p>
        </w:tc>
        <w:tc>
          <w:tcPr>
            <w:tcW w:w="649" w:type="pct"/>
            <w:tcBorders>
              <w:top w:val="nil"/>
              <w:left w:val="single" w:sz="8" w:space="0" w:color="auto"/>
              <w:bottom w:val="single" w:sz="4" w:space="0" w:color="auto"/>
              <w:right w:val="single" w:sz="8" w:space="0" w:color="auto"/>
            </w:tcBorders>
            <w:shd w:val="clear" w:color="auto" w:fill="auto"/>
            <w:noWrap/>
            <w:vAlign w:val="center"/>
            <w:hideMark/>
          </w:tcPr>
          <w:p w14:paraId="3D8313C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455</w:t>
            </w:r>
          </w:p>
        </w:tc>
      </w:tr>
      <w:tr w:rsidR="005A15F4" w:rsidRPr="007F21FE" w14:paraId="227F8168" w14:textId="77777777" w:rsidTr="00375186">
        <w:trPr>
          <w:trHeight w:val="285"/>
        </w:trPr>
        <w:tc>
          <w:tcPr>
            <w:tcW w:w="107" w:type="pct"/>
            <w:tcBorders>
              <w:top w:val="nil"/>
              <w:left w:val="single" w:sz="8" w:space="0" w:color="auto"/>
              <w:bottom w:val="nil"/>
              <w:right w:val="single" w:sz="4" w:space="0" w:color="auto"/>
            </w:tcBorders>
            <w:shd w:val="clear" w:color="000000" w:fill="C5E6FF"/>
            <w:noWrap/>
            <w:vAlign w:val="center"/>
            <w:hideMark/>
          </w:tcPr>
          <w:p w14:paraId="1E3C2B07"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054B732E"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豊津・江坂・南吹田</w:t>
            </w:r>
          </w:p>
        </w:tc>
        <w:tc>
          <w:tcPr>
            <w:tcW w:w="450" w:type="pct"/>
            <w:tcBorders>
              <w:top w:val="nil"/>
              <w:left w:val="nil"/>
              <w:bottom w:val="single" w:sz="4" w:space="0" w:color="auto"/>
              <w:right w:val="nil"/>
            </w:tcBorders>
            <w:shd w:val="clear" w:color="000000" w:fill="C5E6FF"/>
            <w:vAlign w:val="center"/>
            <w:hideMark/>
          </w:tcPr>
          <w:p w14:paraId="3A8E51B3"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00E11D6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268</w:t>
            </w:r>
          </w:p>
        </w:tc>
        <w:tc>
          <w:tcPr>
            <w:tcW w:w="652" w:type="pct"/>
            <w:tcBorders>
              <w:top w:val="nil"/>
              <w:left w:val="nil"/>
              <w:bottom w:val="single" w:sz="4" w:space="0" w:color="auto"/>
              <w:right w:val="single" w:sz="4" w:space="0" w:color="auto"/>
            </w:tcBorders>
            <w:shd w:val="clear" w:color="auto" w:fill="auto"/>
            <w:noWrap/>
            <w:vAlign w:val="center"/>
            <w:hideMark/>
          </w:tcPr>
          <w:p w14:paraId="5731453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276</w:t>
            </w:r>
          </w:p>
        </w:tc>
        <w:tc>
          <w:tcPr>
            <w:tcW w:w="652" w:type="pct"/>
            <w:tcBorders>
              <w:top w:val="nil"/>
              <w:left w:val="nil"/>
              <w:bottom w:val="single" w:sz="4" w:space="0" w:color="auto"/>
              <w:right w:val="single" w:sz="8" w:space="0" w:color="auto"/>
            </w:tcBorders>
            <w:shd w:val="clear" w:color="auto" w:fill="auto"/>
            <w:noWrap/>
            <w:vAlign w:val="center"/>
            <w:hideMark/>
          </w:tcPr>
          <w:p w14:paraId="183A330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287</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0BC4F1E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365</w:t>
            </w:r>
          </w:p>
        </w:tc>
        <w:tc>
          <w:tcPr>
            <w:tcW w:w="649" w:type="pct"/>
            <w:tcBorders>
              <w:top w:val="nil"/>
              <w:left w:val="single" w:sz="8" w:space="0" w:color="auto"/>
              <w:bottom w:val="single" w:sz="4" w:space="0" w:color="auto"/>
              <w:right w:val="single" w:sz="8" w:space="0" w:color="auto"/>
            </w:tcBorders>
            <w:shd w:val="clear" w:color="auto" w:fill="auto"/>
            <w:noWrap/>
            <w:vAlign w:val="center"/>
            <w:hideMark/>
          </w:tcPr>
          <w:p w14:paraId="1D82158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378</w:t>
            </w:r>
          </w:p>
        </w:tc>
      </w:tr>
      <w:tr w:rsidR="005A15F4" w:rsidRPr="007F21FE" w14:paraId="5313BEFA" w14:textId="77777777" w:rsidTr="00375186">
        <w:trPr>
          <w:trHeight w:val="285"/>
        </w:trPr>
        <w:tc>
          <w:tcPr>
            <w:tcW w:w="107" w:type="pct"/>
            <w:tcBorders>
              <w:top w:val="nil"/>
              <w:left w:val="single" w:sz="8" w:space="0" w:color="auto"/>
              <w:bottom w:val="nil"/>
              <w:right w:val="single" w:sz="4" w:space="0" w:color="auto"/>
            </w:tcBorders>
            <w:shd w:val="clear" w:color="000000" w:fill="C5E6FF"/>
            <w:noWrap/>
            <w:vAlign w:val="center"/>
            <w:hideMark/>
          </w:tcPr>
          <w:p w14:paraId="10942536"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1E644576"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千里山・佐井寺</w:t>
            </w:r>
          </w:p>
        </w:tc>
        <w:tc>
          <w:tcPr>
            <w:tcW w:w="450" w:type="pct"/>
            <w:tcBorders>
              <w:top w:val="nil"/>
              <w:left w:val="nil"/>
              <w:bottom w:val="single" w:sz="4" w:space="0" w:color="auto"/>
              <w:right w:val="nil"/>
            </w:tcBorders>
            <w:shd w:val="clear" w:color="000000" w:fill="C5E6FF"/>
            <w:vAlign w:val="center"/>
            <w:hideMark/>
          </w:tcPr>
          <w:p w14:paraId="07C9863B"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592F280D"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273</w:t>
            </w:r>
          </w:p>
        </w:tc>
        <w:tc>
          <w:tcPr>
            <w:tcW w:w="652" w:type="pct"/>
            <w:tcBorders>
              <w:top w:val="nil"/>
              <w:left w:val="nil"/>
              <w:bottom w:val="single" w:sz="4" w:space="0" w:color="auto"/>
              <w:right w:val="single" w:sz="4" w:space="0" w:color="auto"/>
            </w:tcBorders>
            <w:shd w:val="clear" w:color="auto" w:fill="auto"/>
            <w:noWrap/>
            <w:vAlign w:val="center"/>
            <w:hideMark/>
          </w:tcPr>
          <w:p w14:paraId="0120516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281</w:t>
            </w:r>
          </w:p>
        </w:tc>
        <w:tc>
          <w:tcPr>
            <w:tcW w:w="652" w:type="pct"/>
            <w:tcBorders>
              <w:top w:val="nil"/>
              <w:left w:val="nil"/>
              <w:bottom w:val="single" w:sz="4" w:space="0" w:color="auto"/>
              <w:right w:val="single" w:sz="8" w:space="0" w:color="auto"/>
            </w:tcBorders>
            <w:shd w:val="clear" w:color="auto" w:fill="auto"/>
            <w:noWrap/>
            <w:vAlign w:val="center"/>
            <w:hideMark/>
          </w:tcPr>
          <w:p w14:paraId="4FE02F6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292</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6687E28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372</w:t>
            </w:r>
          </w:p>
        </w:tc>
        <w:tc>
          <w:tcPr>
            <w:tcW w:w="649" w:type="pct"/>
            <w:tcBorders>
              <w:top w:val="nil"/>
              <w:left w:val="single" w:sz="8" w:space="0" w:color="auto"/>
              <w:bottom w:val="single" w:sz="4" w:space="0" w:color="auto"/>
              <w:right w:val="single" w:sz="8" w:space="0" w:color="auto"/>
            </w:tcBorders>
            <w:shd w:val="clear" w:color="auto" w:fill="auto"/>
            <w:noWrap/>
            <w:vAlign w:val="center"/>
            <w:hideMark/>
          </w:tcPr>
          <w:p w14:paraId="060A455D"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385</w:t>
            </w:r>
          </w:p>
        </w:tc>
      </w:tr>
      <w:tr w:rsidR="005A15F4" w:rsidRPr="007F21FE" w14:paraId="488F9FA8" w14:textId="77777777" w:rsidTr="00375186">
        <w:trPr>
          <w:trHeight w:val="285"/>
        </w:trPr>
        <w:tc>
          <w:tcPr>
            <w:tcW w:w="107" w:type="pct"/>
            <w:tcBorders>
              <w:top w:val="nil"/>
              <w:left w:val="single" w:sz="8" w:space="0" w:color="auto"/>
              <w:bottom w:val="nil"/>
              <w:right w:val="single" w:sz="4" w:space="0" w:color="auto"/>
            </w:tcBorders>
            <w:shd w:val="clear" w:color="000000" w:fill="C5E6FF"/>
            <w:noWrap/>
            <w:vAlign w:val="center"/>
            <w:hideMark/>
          </w:tcPr>
          <w:p w14:paraId="37924D85"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02B4B2D9"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山田・千里丘</w:t>
            </w:r>
          </w:p>
        </w:tc>
        <w:tc>
          <w:tcPr>
            <w:tcW w:w="450" w:type="pct"/>
            <w:tcBorders>
              <w:top w:val="nil"/>
              <w:left w:val="nil"/>
              <w:bottom w:val="single" w:sz="4" w:space="0" w:color="auto"/>
              <w:right w:val="nil"/>
            </w:tcBorders>
            <w:shd w:val="clear" w:color="000000" w:fill="C5E6FF"/>
            <w:vAlign w:val="center"/>
            <w:hideMark/>
          </w:tcPr>
          <w:p w14:paraId="693DE5E7"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06A9BC2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375</w:t>
            </w:r>
          </w:p>
        </w:tc>
        <w:tc>
          <w:tcPr>
            <w:tcW w:w="652" w:type="pct"/>
            <w:tcBorders>
              <w:top w:val="nil"/>
              <w:left w:val="nil"/>
              <w:bottom w:val="single" w:sz="4" w:space="0" w:color="auto"/>
              <w:right w:val="single" w:sz="4" w:space="0" w:color="auto"/>
            </w:tcBorders>
            <w:shd w:val="clear" w:color="auto" w:fill="auto"/>
            <w:noWrap/>
            <w:vAlign w:val="center"/>
            <w:hideMark/>
          </w:tcPr>
          <w:p w14:paraId="38A481A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386</w:t>
            </w:r>
          </w:p>
        </w:tc>
        <w:tc>
          <w:tcPr>
            <w:tcW w:w="652" w:type="pct"/>
            <w:tcBorders>
              <w:top w:val="nil"/>
              <w:left w:val="nil"/>
              <w:bottom w:val="single" w:sz="4" w:space="0" w:color="auto"/>
              <w:right w:val="single" w:sz="8" w:space="0" w:color="auto"/>
            </w:tcBorders>
            <w:shd w:val="clear" w:color="auto" w:fill="auto"/>
            <w:noWrap/>
            <w:vAlign w:val="center"/>
            <w:hideMark/>
          </w:tcPr>
          <w:p w14:paraId="1A0EE12D"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402</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47E1385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512</w:t>
            </w:r>
          </w:p>
        </w:tc>
        <w:tc>
          <w:tcPr>
            <w:tcW w:w="649" w:type="pct"/>
            <w:tcBorders>
              <w:top w:val="nil"/>
              <w:left w:val="single" w:sz="8" w:space="0" w:color="auto"/>
              <w:bottom w:val="single" w:sz="4" w:space="0" w:color="auto"/>
              <w:right w:val="single" w:sz="8" w:space="0" w:color="auto"/>
            </w:tcBorders>
            <w:shd w:val="clear" w:color="auto" w:fill="auto"/>
            <w:noWrap/>
            <w:vAlign w:val="center"/>
            <w:hideMark/>
          </w:tcPr>
          <w:p w14:paraId="263B35E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530</w:t>
            </w:r>
          </w:p>
        </w:tc>
      </w:tr>
      <w:tr w:rsidR="005A15F4" w:rsidRPr="007F21FE" w14:paraId="39342824" w14:textId="77777777" w:rsidTr="00375186">
        <w:trPr>
          <w:trHeight w:val="300"/>
        </w:trPr>
        <w:tc>
          <w:tcPr>
            <w:tcW w:w="107" w:type="pct"/>
            <w:tcBorders>
              <w:top w:val="nil"/>
              <w:left w:val="single" w:sz="8" w:space="0" w:color="auto"/>
              <w:bottom w:val="single" w:sz="8" w:space="0" w:color="auto"/>
              <w:right w:val="single" w:sz="4" w:space="0" w:color="auto"/>
            </w:tcBorders>
            <w:shd w:val="clear" w:color="000000" w:fill="C5E6FF"/>
            <w:noWrap/>
            <w:vAlign w:val="center"/>
            <w:hideMark/>
          </w:tcPr>
          <w:p w14:paraId="48ECC779"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8" w:space="0" w:color="auto"/>
              <w:right w:val="single" w:sz="4" w:space="0" w:color="auto"/>
            </w:tcBorders>
            <w:shd w:val="clear" w:color="000000" w:fill="C5E6FF"/>
            <w:vAlign w:val="center"/>
            <w:hideMark/>
          </w:tcPr>
          <w:p w14:paraId="3EAD45D3"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千里NT・万博・阪大</w:t>
            </w:r>
          </w:p>
        </w:tc>
        <w:tc>
          <w:tcPr>
            <w:tcW w:w="450" w:type="pct"/>
            <w:tcBorders>
              <w:top w:val="nil"/>
              <w:left w:val="nil"/>
              <w:bottom w:val="single" w:sz="8" w:space="0" w:color="auto"/>
              <w:right w:val="nil"/>
            </w:tcBorders>
            <w:shd w:val="clear" w:color="000000" w:fill="C5E6FF"/>
            <w:vAlign w:val="center"/>
            <w:hideMark/>
          </w:tcPr>
          <w:p w14:paraId="185C7377"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8" w:space="0" w:color="auto"/>
              <w:right w:val="single" w:sz="4" w:space="0" w:color="auto"/>
            </w:tcBorders>
            <w:shd w:val="clear" w:color="auto" w:fill="auto"/>
            <w:noWrap/>
            <w:vAlign w:val="center"/>
            <w:hideMark/>
          </w:tcPr>
          <w:p w14:paraId="2DC65E7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525</w:t>
            </w:r>
          </w:p>
        </w:tc>
        <w:tc>
          <w:tcPr>
            <w:tcW w:w="652" w:type="pct"/>
            <w:tcBorders>
              <w:top w:val="nil"/>
              <w:left w:val="nil"/>
              <w:bottom w:val="single" w:sz="8" w:space="0" w:color="auto"/>
              <w:right w:val="single" w:sz="4" w:space="0" w:color="auto"/>
            </w:tcBorders>
            <w:shd w:val="clear" w:color="auto" w:fill="auto"/>
            <w:noWrap/>
            <w:vAlign w:val="center"/>
            <w:hideMark/>
          </w:tcPr>
          <w:p w14:paraId="2E22EAF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540</w:t>
            </w:r>
          </w:p>
        </w:tc>
        <w:tc>
          <w:tcPr>
            <w:tcW w:w="652" w:type="pct"/>
            <w:tcBorders>
              <w:top w:val="nil"/>
              <w:left w:val="nil"/>
              <w:bottom w:val="single" w:sz="8" w:space="0" w:color="auto"/>
              <w:right w:val="single" w:sz="8" w:space="0" w:color="auto"/>
            </w:tcBorders>
            <w:shd w:val="clear" w:color="auto" w:fill="auto"/>
            <w:noWrap/>
            <w:vAlign w:val="center"/>
            <w:hideMark/>
          </w:tcPr>
          <w:p w14:paraId="0C9C3F7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561</w:t>
            </w:r>
          </w:p>
        </w:tc>
        <w:tc>
          <w:tcPr>
            <w:tcW w:w="652" w:type="pct"/>
            <w:tcBorders>
              <w:top w:val="nil"/>
              <w:left w:val="single" w:sz="8" w:space="0" w:color="auto"/>
              <w:bottom w:val="single" w:sz="8" w:space="0" w:color="auto"/>
              <w:right w:val="single" w:sz="8" w:space="0" w:color="auto"/>
            </w:tcBorders>
            <w:shd w:val="clear" w:color="auto" w:fill="auto"/>
            <w:noWrap/>
            <w:vAlign w:val="center"/>
            <w:hideMark/>
          </w:tcPr>
          <w:p w14:paraId="613AEA1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717</w:t>
            </w:r>
          </w:p>
        </w:tc>
        <w:tc>
          <w:tcPr>
            <w:tcW w:w="649" w:type="pct"/>
            <w:tcBorders>
              <w:top w:val="nil"/>
              <w:left w:val="single" w:sz="8" w:space="0" w:color="auto"/>
              <w:bottom w:val="single" w:sz="8" w:space="0" w:color="auto"/>
              <w:right w:val="single" w:sz="8" w:space="0" w:color="auto"/>
            </w:tcBorders>
            <w:shd w:val="clear" w:color="auto" w:fill="auto"/>
            <w:noWrap/>
            <w:vAlign w:val="center"/>
            <w:hideMark/>
          </w:tcPr>
          <w:p w14:paraId="2C32F029"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740</w:t>
            </w:r>
          </w:p>
        </w:tc>
      </w:tr>
    </w:tbl>
    <w:p w14:paraId="20F4BF5A" w14:textId="77777777" w:rsidR="005A15F4" w:rsidRDefault="005A15F4" w:rsidP="005A15F4">
      <w:pPr>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685DA41A" w14:textId="77777777" w:rsidR="005A15F4" w:rsidRDefault="005A15F4" w:rsidP="005A15F4">
      <w:pPr>
        <w:rPr>
          <w:sz w:val="18"/>
          <w:szCs w:val="18"/>
        </w:rPr>
      </w:pPr>
    </w:p>
    <w:tbl>
      <w:tblPr>
        <w:tblW w:w="5000" w:type="pct"/>
        <w:tblCellMar>
          <w:left w:w="99" w:type="dxa"/>
          <w:right w:w="99" w:type="dxa"/>
        </w:tblCellMar>
        <w:tblLook w:val="04A0" w:firstRow="1" w:lastRow="0" w:firstColumn="1" w:lastColumn="0" w:noHBand="0" w:noVBand="1"/>
      </w:tblPr>
      <w:tblGrid>
        <w:gridCol w:w="205"/>
        <w:gridCol w:w="2283"/>
        <w:gridCol w:w="866"/>
        <w:gridCol w:w="1254"/>
        <w:gridCol w:w="1254"/>
        <w:gridCol w:w="1254"/>
        <w:gridCol w:w="1254"/>
        <w:gridCol w:w="1248"/>
      </w:tblGrid>
      <w:tr w:rsidR="005A15F4" w:rsidRPr="007F21FE" w14:paraId="4086FF7C" w14:textId="77777777" w:rsidTr="00375186">
        <w:trPr>
          <w:trHeight w:val="285"/>
        </w:trPr>
        <w:tc>
          <w:tcPr>
            <w:tcW w:w="1743" w:type="pct"/>
            <w:gridSpan w:val="3"/>
            <w:vMerge w:val="restart"/>
            <w:tcBorders>
              <w:top w:val="single" w:sz="8" w:space="0" w:color="auto"/>
              <w:left w:val="single" w:sz="8" w:space="0" w:color="auto"/>
              <w:bottom w:val="single" w:sz="8" w:space="0" w:color="000000"/>
              <w:right w:val="nil"/>
            </w:tcBorders>
            <w:shd w:val="clear" w:color="000000" w:fill="C5E6FF"/>
            <w:vAlign w:val="center"/>
            <w:hideMark/>
          </w:tcPr>
          <w:p w14:paraId="6B6D736D"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認知症対応型共同生活介護</w:t>
            </w:r>
          </w:p>
        </w:tc>
        <w:tc>
          <w:tcPr>
            <w:tcW w:w="1956"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60F211B5"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第９期</w:t>
            </w:r>
          </w:p>
        </w:tc>
        <w:tc>
          <w:tcPr>
            <w:tcW w:w="652"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419E495C"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第14期</w:t>
            </w:r>
          </w:p>
        </w:tc>
        <w:tc>
          <w:tcPr>
            <w:tcW w:w="650"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70712AE1"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第17期</w:t>
            </w:r>
          </w:p>
        </w:tc>
      </w:tr>
      <w:tr w:rsidR="005A15F4" w:rsidRPr="007F21FE" w14:paraId="0B40C9A5" w14:textId="77777777" w:rsidTr="00375186">
        <w:trPr>
          <w:trHeight w:val="585"/>
        </w:trPr>
        <w:tc>
          <w:tcPr>
            <w:tcW w:w="1743" w:type="pct"/>
            <w:gridSpan w:val="3"/>
            <w:vMerge/>
            <w:tcBorders>
              <w:top w:val="single" w:sz="8" w:space="0" w:color="auto"/>
              <w:left w:val="single" w:sz="8" w:space="0" w:color="auto"/>
              <w:bottom w:val="single" w:sz="8" w:space="0" w:color="000000"/>
              <w:right w:val="nil"/>
            </w:tcBorders>
            <w:vAlign w:val="center"/>
            <w:hideMark/>
          </w:tcPr>
          <w:p w14:paraId="16041ABB" w14:textId="77777777" w:rsidR="005A15F4" w:rsidRPr="007F21FE" w:rsidRDefault="005A15F4" w:rsidP="00375186">
            <w:pPr>
              <w:widowControl/>
              <w:jc w:val="left"/>
              <w:rPr>
                <w:rFonts w:ascii="Meiryo UI" w:eastAsia="Meiryo UI" w:hAnsi="Meiryo UI" w:cs="ＭＳ Ｐゴシック"/>
                <w:color w:val="000000"/>
                <w:kern w:val="0"/>
                <w:sz w:val="20"/>
                <w:szCs w:val="20"/>
              </w:rPr>
            </w:pPr>
          </w:p>
        </w:tc>
        <w:tc>
          <w:tcPr>
            <w:tcW w:w="652" w:type="pct"/>
            <w:tcBorders>
              <w:top w:val="nil"/>
              <w:left w:val="single" w:sz="8" w:space="0" w:color="auto"/>
              <w:bottom w:val="single" w:sz="8" w:space="0" w:color="auto"/>
              <w:right w:val="single" w:sz="4" w:space="0" w:color="auto"/>
            </w:tcBorders>
            <w:shd w:val="clear" w:color="000000" w:fill="C5E6FF"/>
            <w:vAlign w:val="center"/>
            <w:hideMark/>
          </w:tcPr>
          <w:p w14:paraId="368233E1"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R６</w:t>
            </w:r>
            <w:r w:rsidRPr="007F21FE">
              <w:rPr>
                <w:rFonts w:ascii="Meiryo UI" w:eastAsia="Meiryo UI" w:hAnsi="Meiryo UI" w:cs="ＭＳ Ｐゴシック" w:hint="eastAsia"/>
                <w:kern w:val="0"/>
                <w:sz w:val="20"/>
                <w:szCs w:val="20"/>
              </w:rPr>
              <w:br/>
              <w:t>(2024)</w:t>
            </w:r>
          </w:p>
        </w:tc>
        <w:tc>
          <w:tcPr>
            <w:tcW w:w="652" w:type="pct"/>
            <w:tcBorders>
              <w:top w:val="nil"/>
              <w:left w:val="nil"/>
              <w:bottom w:val="single" w:sz="8" w:space="0" w:color="auto"/>
              <w:right w:val="single" w:sz="4" w:space="0" w:color="auto"/>
            </w:tcBorders>
            <w:shd w:val="clear" w:color="000000" w:fill="C5E6FF"/>
            <w:vAlign w:val="center"/>
            <w:hideMark/>
          </w:tcPr>
          <w:p w14:paraId="3C0CFE34"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R７</w:t>
            </w:r>
            <w:r w:rsidRPr="007F21FE">
              <w:rPr>
                <w:rFonts w:ascii="Meiryo UI" w:eastAsia="Meiryo UI" w:hAnsi="Meiryo UI" w:cs="ＭＳ Ｐゴシック" w:hint="eastAsia"/>
                <w:kern w:val="0"/>
                <w:sz w:val="20"/>
                <w:szCs w:val="20"/>
              </w:rPr>
              <w:br/>
              <w:t>(2025)</w:t>
            </w:r>
          </w:p>
        </w:tc>
        <w:tc>
          <w:tcPr>
            <w:tcW w:w="652" w:type="pct"/>
            <w:tcBorders>
              <w:top w:val="nil"/>
              <w:left w:val="nil"/>
              <w:bottom w:val="single" w:sz="8" w:space="0" w:color="auto"/>
              <w:right w:val="single" w:sz="8" w:space="0" w:color="auto"/>
            </w:tcBorders>
            <w:shd w:val="clear" w:color="000000" w:fill="C5E6FF"/>
            <w:vAlign w:val="center"/>
            <w:hideMark/>
          </w:tcPr>
          <w:p w14:paraId="5980E4F5"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R８</w:t>
            </w:r>
            <w:r w:rsidRPr="007F21FE">
              <w:rPr>
                <w:rFonts w:ascii="Meiryo UI" w:eastAsia="Meiryo UI" w:hAnsi="Meiryo UI" w:cs="ＭＳ Ｐゴシック" w:hint="eastAsia"/>
                <w:kern w:val="0"/>
                <w:sz w:val="20"/>
                <w:szCs w:val="20"/>
              </w:rPr>
              <w:br/>
              <w:t>(2026)</w:t>
            </w:r>
          </w:p>
        </w:tc>
        <w:tc>
          <w:tcPr>
            <w:tcW w:w="652" w:type="pct"/>
            <w:tcBorders>
              <w:top w:val="nil"/>
              <w:left w:val="single" w:sz="8" w:space="0" w:color="auto"/>
              <w:bottom w:val="single" w:sz="8" w:space="0" w:color="auto"/>
              <w:right w:val="single" w:sz="8" w:space="0" w:color="auto"/>
            </w:tcBorders>
            <w:shd w:val="clear" w:color="000000" w:fill="C5E6FF"/>
            <w:vAlign w:val="center"/>
            <w:hideMark/>
          </w:tcPr>
          <w:p w14:paraId="40DC8390"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R22</w:t>
            </w:r>
            <w:r w:rsidRPr="007F21FE">
              <w:rPr>
                <w:rFonts w:ascii="Meiryo UI" w:eastAsia="Meiryo UI" w:hAnsi="Meiryo UI" w:cs="ＭＳ Ｐゴシック" w:hint="eastAsia"/>
                <w:kern w:val="0"/>
                <w:sz w:val="20"/>
                <w:szCs w:val="20"/>
              </w:rPr>
              <w:br/>
              <w:t>(2040)</w:t>
            </w:r>
          </w:p>
        </w:tc>
        <w:tc>
          <w:tcPr>
            <w:tcW w:w="650" w:type="pct"/>
            <w:tcBorders>
              <w:top w:val="nil"/>
              <w:left w:val="single" w:sz="8" w:space="0" w:color="auto"/>
              <w:bottom w:val="single" w:sz="8" w:space="0" w:color="auto"/>
              <w:right w:val="single" w:sz="8" w:space="0" w:color="auto"/>
            </w:tcBorders>
            <w:shd w:val="clear" w:color="000000" w:fill="C5E6FF"/>
            <w:vAlign w:val="center"/>
            <w:hideMark/>
          </w:tcPr>
          <w:p w14:paraId="66B00F1D"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R32</w:t>
            </w:r>
            <w:r w:rsidRPr="007F21FE">
              <w:rPr>
                <w:rFonts w:ascii="Meiryo UI" w:eastAsia="Meiryo UI" w:hAnsi="Meiryo UI" w:cs="ＭＳ Ｐゴシック" w:hint="eastAsia"/>
                <w:kern w:val="0"/>
                <w:sz w:val="20"/>
                <w:szCs w:val="20"/>
              </w:rPr>
              <w:br/>
              <w:t>(2050)</w:t>
            </w:r>
          </w:p>
        </w:tc>
      </w:tr>
      <w:tr w:rsidR="005A15F4" w:rsidRPr="007F21FE" w14:paraId="3B3E3BF3" w14:textId="77777777" w:rsidTr="00375186">
        <w:trPr>
          <w:trHeight w:val="285"/>
        </w:trPr>
        <w:tc>
          <w:tcPr>
            <w:tcW w:w="1293" w:type="pct"/>
            <w:gridSpan w:val="2"/>
            <w:tcBorders>
              <w:top w:val="nil"/>
              <w:left w:val="single" w:sz="8" w:space="0" w:color="auto"/>
              <w:bottom w:val="nil"/>
              <w:right w:val="single" w:sz="4" w:space="0" w:color="000000"/>
            </w:tcBorders>
            <w:shd w:val="clear" w:color="000000" w:fill="C5E6FF"/>
            <w:vAlign w:val="center"/>
            <w:hideMark/>
          </w:tcPr>
          <w:p w14:paraId="4F8466F4" w14:textId="77777777" w:rsidR="005A15F4" w:rsidRPr="007F21FE" w:rsidRDefault="005A15F4" w:rsidP="00375186">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全市</w:t>
            </w:r>
          </w:p>
        </w:tc>
        <w:tc>
          <w:tcPr>
            <w:tcW w:w="449" w:type="pct"/>
            <w:tcBorders>
              <w:top w:val="nil"/>
              <w:left w:val="nil"/>
              <w:bottom w:val="nil"/>
              <w:right w:val="nil"/>
            </w:tcBorders>
            <w:shd w:val="clear" w:color="000000" w:fill="C5E6FF"/>
            <w:vAlign w:val="center"/>
            <w:hideMark/>
          </w:tcPr>
          <w:p w14:paraId="256E7855"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1A0B189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4,020</w:t>
            </w:r>
          </w:p>
        </w:tc>
        <w:tc>
          <w:tcPr>
            <w:tcW w:w="652" w:type="pct"/>
            <w:tcBorders>
              <w:top w:val="nil"/>
              <w:left w:val="nil"/>
              <w:bottom w:val="single" w:sz="4" w:space="0" w:color="auto"/>
              <w:right w:val="single" w:sz="4" w:space="0" w:color="auto"/>
            </w:tcBorders>
            <w:shd w:val="clear" w:color="auto" w:fill="auto"/>
            <w:noWrap/>
            <w:vAlign w:val="center"/>
            <w:hideMark/>
          </w:tcPr>
          <w:p w14:paraId="36BC20A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4,236</w:t>
            </w:r>
          </w:p>
        </w:tc>
        <w:tc>
          <w:tcPr>
            <w:tcW w:w="652" w:type="pct"/>
            <w:tcBorders>
              <w:top w:val="nil"/>
              <w:left w:val="nil"/>
              <w:bottom w:val="single" w:sz="4" w:space="0" w:color="auto"/>
              <w:right w:val="single" w:sz="8" w:space="0" w:color="auto"/>
            </w:tcBorders>
            <w:shd w:val="clear" w:color="auto" w:fill="auto"/>
            <w:noWrap/>
            <w:vAlign w:val="center"/>
            <w:hideMark/>
          </w:tcPr>
          <w:p w14:paraId="6A3E0D9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4,560</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699C796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6,036</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32E94D1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6,264</w:t>
            </w:r>
          </w:p>
        </w:tc>
      </w:tr>
      <w:tr w:rsidR="005A15F4" w:rsidRPr="007F21FE" w14:paraId="52574B23"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5D8EAAA6"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single" w:sz="4" w:space="0" w:color="auto"/>
              <w:left w:val="nil"/>
              <w:bottom w:val="single" w:sz="4" w:space="0" w:color="auto"/>
              <w:right w:val="single" w:sz="4" w:space="0" w:color="auto"/>
            </w:tcBorders>
            <w:shd w:val="clear" w:color="000000" w:fill="C5E6FF"/>
            <w:vAlign w:val="center"/>
            <w:hideMark/>
          </w:tcPr>
          <w:p w14:paraId="4535862F"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JR以南</w:t>
            </w:r>
          </w:p>
        </w:tc>
        <w:tc>
          <w:tcPr>
            <w:tcW w:w="449" w:type="pct"/>
            <w:tcBorders>
              <w:top w:val="single" w:sz="4" w:space="0" w:color="auto"/>
              <w:left w:val="nil"/>
              <w:bottom w:val="single" w:sz="4" w:space="0" w:color="auto"/>
              <w:right w:val="nil"/>
            </w:tcBorders>
            <w:shd w:val="clear" w:color="000000" w:fill="C5E6FF"/>
            <w:vAlign w:val="center"/>
            <w:hideMark/>
          </w:tcPr>
          <w:p w14:paraId="316997C9"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3AF0C44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547</w:t>
            </w:r>
          </w:p>
        </w:tc>
        <w:tc>
          <w:tcPr>
            <w:tcW w:w="652" w:type="pct"/>
            <w:tcBorders>
              <w:top w:val="nil"/>
              <w:left w:val="nil"/>
              <w:bottom w:val="single" w:sz="4" w:space="0" w:color="auto"/>
              <w:right w:val="single" w:sz="4" w:space="0" w:color="auto"/>
            </w:tcBorders>
            <w:shd w:val="clear" w:color="auto" w:fill="auto"/>
            <w:noWrap/>
            <w:vAlign w:val="center"/>
            <w:hideMark/>
          </w:tcPr>
          <w:p w14:paraId="41A68B7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576</w:t>
            </w:r>
          </w:p>
        </w:tc>
        <w:tc>
          <w:tcPr>
            <w:tcW w:w="652" w:type="pct"/>
            <w:tcBorders>
              <w:top w:val="nil"/>
              <w:left w:val="nil"/>
              <w:bottom w:val="single" w:sz="4" w:space="0" w:color="auto"/>
              <w:right w:val="single" w:sz="8" w:space="0" w:color="auto"/>
            </w:tcBorders>
            <w:shd w:val="clear" w:color="auto" w:fill="auto"/>
            <w:noWrap/>
            <w:vAlign w:val="center"/>
            <w:hideMark/>
          </w:tcPr>
          <w:p w14:paraId="2D42475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620</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62B814B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821</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4AFFCC8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852</w:t>
            </w:r>
          </w:p>
        </w:tc>
      </w:tr>
      <w:tr w:rsidR="005A15F4" w:rsidRPr="007F21FE" w14:paraId="4BBE35E6"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79EA589A"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2E55F273"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片山・岸部</w:t>
            </w:r>
          </w:p>
        </w:tc>
        <w:tc>
          <w:tcPr>
            <w:tcW w:w="449" w:type="pct"/>
            <w:tcBorders>
              <w:top w:val="nil"/>
              <w:left w:val="nil"/>
              <w:bottom w:val="single" w:sz="4" w:space="0" w:color="auto"/>
              <w:right w:val="nil"/>
            </w:tcBorders>
            <w:shd w:val="clear" w:color="000000" w:fill="C5E6FF"/>
            <w:vAlign w:val="center"/>
            <w:hideMark/>
          </w:tcPr>
          <w:p w14:paraId="3242EBD6"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4C5E443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635</w:t>
            </w:r>
          </w:p>
        </w:tc>
        <w:tc>
          <w:tcPr>
            <w:tcW w:w="652" w:type="pct"/>
            <w:tcBorders>
              <w:top w:val="nil"/>
              <w:left w:val="nil"/>
              <w:bottom w:val="single" w:sz="4" w:space="0" w:color="auto"/>
              <w:right w:val="single" w:sz="4" w:space="0" w:color="auto"/>
            </w:tcBorders>
            <w:shd w:val="clear" w:color="auto" w:fill="auto"/>
            <w:noWrap/>
            <w:vAlign w:val="center"/>
            <w:hideMark/>
          </w:tcPr>
          <w:p w14:paraId="576BB2C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669</w:t>
            </w:r>
          </w:p>
        </w:tc>
        <w:tc>
          <w:tcPr>
            <w:tcW w:w="652" w:type="pct"/>
            <w:tcBorders>
              <w:top w:val="nil"/>
              <w:left w:val="nil"/>
              <w:bottom w:val="single" w:sz="4" w:space="0" w:color="auto"/>
              <w:right w:val="single" w:sz="8" w:space="0" w:color="auto"/>
            </w:tcBorders>
            <w:shd w:val="clear" w:color="auto" w:fill="auto"/>
            <w:noWrap/>
            <w:vAlign w:val="center"/>
            <w:hideMark/>
          </w:tcPr>
          <w:p w14:paraId="59B6F42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721</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5AC1774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954</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4B09A2F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990</w:t>
            </w:r>
          </w:p>
        </w:tc>
      </w:tr>
      <w:tr w:rsidR="005A15F4" w:rsidRPr="007F21FE" w14:paraId="0A2D4037"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5B2693AB"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71FBDC29"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豊津・江坂・南吹田</w:t>
            </w:r>
          </w:p>
        </w:tc>
        <w:tc>
          <w:tcPr>
            <w:tcW w:w="449" w:type="pct"/>
            <w:tcBorders>
              <w:top w:val="nil"/>
              <w:left w:val="nil"/>
              <w:bottom w:val="single" w:sz="4" w:space="0" w:color="auto"/>
              <w:right w:val="nil"/>
            </w:tcBorders>
            <w:shd w:val="clear" w:color="000000" w:fill="C5E6FF"/>
            <w:vAlign w:val="center"/>
            <w:hideMark/>
          </w:tcPr>
          <w:p w14:paraId="663A1750"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5D9D532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528</w:t>
            </w:r>
          </w:p>
        </w:tc>
        <w:tc>
          <w:tcPr>
            <w:tcW w:w="652" w:type="pct"/>
            <w:tcBorders>
              <w:top w:val="nil"/>
              <w:left w:val="nil"/>
              <w:bottom w:val="single" w:sz="4" w:space="0" w:color="auto"/>
              <w:right w:val="single" w:sz="4" w:space="0" w:color="auto"/>
            </w:tcBorders>
            <w:shd w:val="clear" w:color="auto" w:fill="auto"/>
            <w:noWrap/>
            <w:vAlign w:val="center"/>
            <w:hideMark/>
          </w:tcPr>
          <w:p w14:paraId="778C832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556</w:t>
            </w:r>
          </w:p>
        </w:tc>
        <w:tc>
          <w:tcPr>
            <w:tcW w:w="652" w:type="pct"/>
            <w:tcBorders>
              <w:top w:val="nil"/>
              <w:left w:val="nil"/>
              <w:bottom w:val="single" w:sz="4" w:space="0" w:color="auto"/>
              <w:right w:val="single" w:sz="8" w:space="0" w:color="auto"/>
            </w:tcBorders>
            <w:shd w:val="clear" w:color="auto" w:fill="auto"/>
            <w:noWrap/>
            <w:vAlign w:val="center"/>
            <w:hideMark/>
          </w:tcPr>
          <w:p w14:paraId="6490EDB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599</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26FBC73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792</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241664F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822</w:t>
            </w:r>
          </w:p>
        </w:tc>
      </w:tr>
      <w:tr w:rsidR="005A15F4" w:rsidRPr="007F21FE" w14:paraId="2892B672"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05052C97"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328C4F95"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千里山・佐井寺</w:t>
            </w:r>
          </w:p>
        </w:tc>
        <w:tc>
          <w:tcPr>
            <w:tcW w:w="449" w:type="pct"/>
            <w:tcBorders>
              <w:top w:val="nil"/>
              <w:left w:val="nil"/>
              <w:bottom w:val="single" w:sz="4" w:space="0" w:color="auto"/>
              <w:right w:val="nil"/>
            </w:tcBorders>
            <w:shd w:val="clear" w:color="000000" w:fill="C5E6FF"/>
            <w:vAlign w:val="center"/>
            <w:hideMark/>
          </w:tcPr>
          <w:p w14:paraId="4BD5DFD8"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66F93DB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537</w:t>
            </w:r>
          </w:p>
        </w:tc>
        <w:tc>
          <w:tcPr>
            <w:tcW w:w="652" w:type="pct"/>
            <w:tcBorders>
              <w:top w:val="nil"/>
              <w:left w:val="nil"/>
              <w:bottom w:val="single" w:sz="4" w:space="0" w:color="auto"/>
              <w:right w:val="single" w:sz="4" w:space="0" w:color="auto"/>
            </w:tcBorders>
            <w:shd w:val="clear" w:color="auto" w:fill="auto"/>
            <w:noWrap/>
            <w:vAlign w:val="center"/>
            <w:hideMark/>
          </w:tcPr>
          <w:p w14:paraId="02C1133D"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566</w:t>
            </w:r>
          </w:p>
        </w:tc>
        <w:tc>
          <w:tcPr>
            <w:tcW w:w="652" w:type="pct"/>
            <w:tcBorders>
              <w:top w:val="nil"/>
              <w:left w:val="nil"/>
              <w:bottom w:val="single" w:sz="4" w:space="0" w:color="auto"/>
              <w:right w:val="single" w:sz="8" w:space="0" w:color="auto"/>
            </w:tcBorders>
            <w:shd w:val="clear" w:color="auto" w:fill="auto"/>
            <w:noWrap/>
            <w:vAlign w:val="center"/>
            <w:hideMark/>
          </w:tcPr>
          <w:p w14:paraId="440BAD6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609</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0F0822A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806</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4625860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837</w:t>
            </w:r>
          </w:p>
        </w:tc>
      </w:tr>
      <w:tr w:rsidR="005A15F4" w:rsidRPr="007F21FE" w14:paraId="34DA205D"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1F6E0457"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5AA937AC"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山田・千里丘</w:t>
            </w:r>
          </w:p>
        </w:tc>
        <w:tc>
          <w:tcPr>
            <w:tcW w:w="449" w:type="pct"/>
            <w:tcBorders>
              <w:top w:val="nil"/>
              <w:left w:val="nil"/>
              <w:bottom w:val="single" w:sz="4" w:space="0" w:color="auto"/>
              <w:right w:val="nil"/>
            </w:tcBorders>
            <w:shd w:val="clear" w:color="000000" w:fill="C5E6FF"/>
            <w:vAlign w:val="center"/>
            <w:hideMark/>
          </w:tcPr>
          <w:p w14:paraId="28C9B8EC"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5DC7FDBD"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740</w:t>
            </w:r>
          </w:p>
        </w:tc>
        <w:tc>
          <w:tcPr>
            <w:tcW w:w="652" w:type="pct"/>
            <w:tcBorders>
              <w:top w:val="nil"/>
              <w:left w:val="nil"/>
              <w:bottom w:val="single" w:sz="4" w:space="0" w:color="auto"/>
              <w:right w:val="single" w:sz="4" w:space="0" w:color="auto"/>
            </w:tcBorders>
            <w:shd w:val="clear" w:color="auto" w:fill="auto"/>
            <w:noWrap/>
            <w:vAlign w:val="center"/>
            <w:hideMark/>
          </w:tcPr>
          <w:p w14:paraId="5C5E2AD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780</w:t>
            </w:r>
          </w:p>
        </w:tc>
        <w:tc>
          <w:tcPr>
            <w:tcW w:w="652" w:type="pct"/>
            <w:tcBorders>
              <w:top w:val="nil"/>
              <w:left w:val="nil"/>
              <w:bottom w:val="single" w:sz="4" w:space="0" w:color="auto"/>
              <w:right w:val="single" w:sz="8" w:space="0" w:color="auto"/>
            </w:tcBorders>
            <w:shd w:val="clear" w:color="auto" w:fill="auto"/>
            <w:noWrap/>
            <w:vAlign w:val="center"/>
            <w:hideMark/>
          </w:tcPr>
          <w:p w14:paraId="239EDC5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839</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2076D13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1,111</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0944F0E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1,153</w:t>
            </w:r>
          </w:p>
        </w:tc>
      </w:tr>
      <w:tr w:rsidR="005A15F4" w:rsidRPr="007F21FE" w14:paraId="21AD6A37" w14:textId="77777777" w:rsidTr="00375186">
        <w:trPr>
          <w:trHeight w:val="300"/>
        </w:trPr>
        <w:tc>
          <w:tcPr>
            <w:tcW w:w="106" w:type="pct"/>
            <w:tcBorders>
              <w:top w:val="nil"/>
              <w:left w:val="single" w:sz="8" w:space="0" w:color="auto"/>
              <w:bottom w:val="single" w:sz="8" w:space="0" w:color="auto"/>
              <w:right w:val="single" w:sz="4" w:space="0" w:color="auto"/>
            </w:tcBorders>
            <w:shd w:val="clear" w:color="000000" w:fill="C5E6FF"/>
            <w:noWrap/>
            <w:vAlign w:val="center"/>
            <w:hideMark/>
          </w:tcPr>
          <w:p w14:paraId="2F1858D7"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8" w:space="0" w:color="auto"/>
              <w:right w:val="single" w:sz="4" w:space="0" w:color="auto"/>
            </w:tcBorders>
            <w:shd w:val="clear" w:color="000000" w:fill="C5E6FF"/>
            <w:vAlign w:val="center"/>
            <w:hideMark/>
          </w:tcPr>
          <w:p w14:paraId="54150DC4"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千里NT・万博・阪大</w:t>
            </w:r>
          </w:p>
        </w:tc>
        <w:tc>
          <w:tcPr>
            <w:tcW w:w="449" w:type="pct"/>
            <w:tcBorders>
              <w:top w:val="nil"/>
              <w:left w:val="nil"/>
              <w:bottom w:val="single" w:sz="8" w:space="0" w:color="auto"/>
              <w:right w:val="nil"/>
            </w:tcBorders>
            <w:shd w:val="clear" w:color="000000" w:fill="C5E6FF"/>
            <w:vAlign w:val="center"/>
            <w:hideMark/>
          </w:tcPr>
          <w:p w14:paraId="46BDF3FD"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8" w:space="0" w:color="auto"/>
              <w:right w:val="single" w:sz="4" w:space="0" w:color="auto"/>
            </w:tcBorders>
            <w:shd w:val="clear" w:color="auto" w:fill="auto"/>
            <w:noWrap/>
            <w:vAlign w:val="center"/>
            <w:hideMark/>
          </w:tcPr>
          <w:p w14:paraId="00461E4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1,033</w:t>
            </w:r>
          </w:p>
        </w:tc>
        <w:tc>
          <w:tcPr>
            <w:tcW w:w="652" w:type="pct"/>
            <w:tcBorders>
              <w:top w:val="nil"/>
              <w:left w:val="nil"/>
              <w:bottom w:val="single" w:sz="8" w:space="0" w:color="auto"/>
              <w:right w:val="single" w:sz="4" w:space="0" w:color="auto"/>
            </w:tcBorders>
            <w:shd w:val="clear" w:color="auto" w:fill="auto"/>
            <w:noWrap/>
            <w:vAlign w:val="center"/>
            <w:hideMark/>
          </w:tcPr>
          <w:p w14:paraId="1D0577AC"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1,089</w:t>
            </w:r>
          </w:p>
        </w:tc>
        <w:tc>
          <w:tcPr>
            <w:tcW w:w="652" w:type="pct"/>
            <w:tcBorders>
              <w:top w:val="nil"/>
              <w:left w:val="nil"/>
              <w:bottom w:val="single" w:sz="8" w:space="0" w:color="auto"/>
              <w:right w:val="single" w:sz="8" w:space="0" w:color="auto"/>
            </w:tcBorders>
            <w:shd w:val="clear" w:color="auto" w:fill="auto"/>
            <w:noWrap/>
            <w:vAlign w:val="center"/>
            <w:hideMark/>
          </w:tcPr>
          <w:p w14:paraId="75CCB31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1,172</w:t>
            </w:r>
          </w:p>
        </w:tc>
        <w:tc>
          <w:tcPr>
            <w:tcW w:w="652" w:type="pct"/>
            <w:tcBorders>
              <w:top w:val="nil"/>
              <w:left w:val="single" w:sz="8" w:space="0" w:color="auto"/>
              <w:bottom w:val="single" w:sz="8" w:space="0" w:color="auto"/>
              <w:right w:val="single" w:sz="8" w:space="0" w:color="auto"/>
            </w:tcBorders>
            <w:shd w:val="clear" w:color="auto" w:fill="auto"/>
            <w:noWrap/>
            <w:vAlign w:val="center"/>
            <w:hideMark/>
          </w:tcPr>
          <w:p w14:paraId="48FF44A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1,552</w:t>
            </w:r>
          </w:p>
        </w:tc>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03F9D00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1,610</w:t>
            </w:r>
          </w:p>
        </w:tc>
      </w:tr>
    </w:tbl>
    <w:p w14:paraId="14D08E22" w14:textId="77777777" w:rsidR="005A15F4" w:rsidRDefault="005A15F4" w:rsidP="005A15F4">
      <w:pPr>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1FE97323" w14:textId="77777777" w:rsidR="005A15F4" w:rsidRDefault="005A15F4" w:rsidP="005A15F4">
      <w:pPr>
        <w:rPr>
          <w:sz w:val="18"/>
          <w:szCs w:val="18"/>
        </w:rPr>
      </w:pPr>
    </w:p>
    <w:tbl>
      <w:tblPr>
        <w:tblW w:w="5000" w:type="pct"/>
        <w:tblCellMar>
          <w:left w:w="99" w:type="dxa"/>
          <w:right w:w="99" w:type="dxa"/>
        </w:tblCellMar>
        <w:tblLook w:val="04A0" w:firstRow="1" w:lastRow="0" w:firstColumn="1" w:lastColumn="0" w:noHBand="0" w:noVBand="1"/>
      </w:tblPr>
      <w:tblGrid>
        <w:gridCol w:w="205"/>
        <w:gridCol w:w="2283"/>
        <w:gridCol w:w="866"/>
        <w:gridCol w:w="1254"/>
        <w:gridCol w:w="1254"/>
        <w:gridCol w:w="1254"/>
        <w:gridCol w:w="1254"/>
        <w:gridCol w:w="1248"/>
      </w:tblGrid>
      <w:tr w:rsidR="005A15F4" w:rsidRPr="007F21FE" w14:paraId="72A195A8" w14:textId="77777777" w:rsidTr="00375186">
        <w:trPr>
          <w:trHeight w:val="285"/>
        </w:trPr>
        <w:tc>
          <w:tcPr>
            <w:tcW w:w="1743" w:type="pct"/>
            <w:gridSpan w:val="3"/>
            <w:vMerge w:val="restart"/>
            <w:tcBorders>
              <w:top w:val="single" w:sz="8" w:space="0" w:color="auto"/>
              <w:left w:val="single" w:sz="8" w:space="0" w:color="auto"/>
              <w:bottom w:val="single" w:sz="8" w:space="0" w:color="000000"/>
              <w:right w:val="nil"/>
            </w:tcBorders>
            <w:shd w:val="clear" w:color="000000" w:fill="C5E6FF"/>
            <w:vAlign w:val="center"/>
            <w:hideMark/>
          </w:tcPr>
          <w:p w14:paraId="59F2D5D0"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地域密着型介護老人福祉施設</w:t>
            </w:r>
            <w:r w:rsidRPr="007F21FE">
              <w:rPr>
                <w:rFonts w:ascii="Meiryo UI" w:eastAsia="Meiryo UI" w:hAnsi="Meiryo UI" w:cs="ＭＳ Ｐゴシック" w:hint="eastAsia"/>
                <w:color w:val="000000"/>
                <w:kern w:val="0"/>
                <w:sz w:val="20"/>
                <w:szCs w:val="20"/>
              </w:rPr>
              <w:br/>
              <w:t>入所者生活介護</w:t>
            </w:r>
          </w:p>
        </w:tc>
        <w:tc>
          <w:tcPr>
            <w:tcW w:w="1956"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54016D12"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第９期</w:t>
            </w:r>
          </w:p>
        </w:tc>
        <w:tc>
          <w:tcPr>
            <w:tcW w:w="652"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55C22394"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第14期</w:t>
            </w:r>
          </w:p>
        </w:tc>
        <w:tc>
          <w:tcPr>
            <w:tcW w:w="650"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13DBCF04"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第17期</w:t>
            </w:r>
          </w:p>
        </w:tc>
      </w:tr>
      <w:tr w:rsidR="005A15F4" w:rsidRPr="007F21FE" w14:paraId="346C01B5" w14:textId="77777777" w:rsidTr="00375186">
        <w:trPr>
          <w:trHeight w:val="585"/>
        </w:trPr>
        <w:tc>
          <w:tcPr>
            <w:tcW w:w="1743" w:type="pct"/>
            <w:gridSpan w:val="3"/>
            <w:vMerge/>
            <w:tcBorders>
              <w:top w:val="single" w:sz="8" w:space="0" w:color="auto"/>
              <w:left w:val="single" w:sz="8" w:space="0" w:color="auto"/>
              <w:bottom w:val="single" w:sz="8" w:space="0" w:color="000000"/>
              <w:right w:val="nil"/>
            </w:tcBorders>
            <w:vAlign w:val="center"/>
            <w:hideMark/>
          </w:tcPr>
          <w:p w14:paraId="3BF739A1" w14:textId="77777777" w:rsidR="005A15F4" w:rsidRPr="007F21FE" w:rsidRDefault="005A15F4" w:rsidP="00375186">
            <w:pPr>
              <w:widowControl/>
              <w:jc w:val="left"/>
              <w:rPr>
                <w:rFonts w:ascii="Meiryo UI" w:eastAsia="Meiryo UI" w:hAnsi="Meiryo UI" w:cs="ＭＳ Ｐゴシック"/>
                <w:color w:val="000000"/>
                <w:kern w:val="0"/>
                <w:sz w:val="20"/>
                <w:szCs w:val="20"/>
              </w:rPr>
            </w:pPr>
          </w:p>
        </w:tc>
        <w:tc>
          <w:tcPr>
            <w:tcW w:w="652" w:type="pct"/>
            <w:tcBorders>
              <w:top w:val="nil"/>
              <w:left w:val="single" w:sz="8" w:space="0" w:color="auto"/>
              <w:bottom w:val="single" w:sz="8" w:space="0" w:color="auto"/>
              <w:right w:val="single" w:sz="4" w:space="0" w:color="auto"/>
            </w:tcBorders>
            <w:shd w:val="clear" w:color="000000" w:fill="C5E6FF"/>
            <w:vAlign w:val="center"/>
            <w:hideMark/>
          </w:tcPr>
          <w:p w14:paraId="166AA909"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R６</w:t>
            </w:r>
            <w:r w:rsidRPr="007F21FE">
              <w:rPr>
                <w:rFonts w:ascii="Meiryo UI" w:eastAsia="Meiryo UI" w:hAnsi="Meiryo UI" w:cs="ＭＳ Ｐゴシック" w:hint="eastAsia"/>
                <w:kern w:val="0"/>
                <w:sz w:val="20"/>
                <w:szCs w:val="20"/>
              </w:rPr>
              <w:br/>
              <w:t>(2024)</w:t>
            </w:r>
          </w:p>
        </w:tc>
        <w:tc>
          <w:tcPr>
            <w:tcW w:w="652" w:type="pct"/>
            <w:tcBorders>
              <w:top w:val="nil"/>
              <w:left w:val="nil"/>
              <w:bottom w:val="single" w:sz="8" w:space="0" w:color="auto"/>
              <w:right w:val="single" w:sz="4" w:space="0" w:color="auto"/>
            </w:tcBorders>
            <w:shd w:val="clear" w:color="000000" w:fill="C5E6FF"/>
            <w:vAlign w:val="center"/>
            <w:hideMark/>
          </w:tcPr>
          <w:p w14:paraId="14E3860E"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R７</w:t>
            </w:r>
            <w:r w:rsidRPr="007F21FE">
              <w:rPr>
                <w:rFonts w:ascii="Meiryo UI" w:eastAsia="Meiryo UI" w:hAnsi="Meiryo UI" w:cs="ＭＳ Ｐゴシック" w:hint="eastAsia"/>
                <w:kern w:val="0"/>
                <w:sz w:val="20"/>
                <w:szCs w:val="20"/>
              </w:rPr>
              <w:br/>
              <w:t>(2025)</w:t>
            </w:r>
          </w:p>
        </w:tc>
        <w:tc>
          <w:tcPr>
            <w:tcW w:w="652" w:type="pct"/>
            <w:tcBorders>
              <w:top w:val="nil"/>
              <w:left w:val="nil"/>
              <w:bottom w:val="single" w:sz="8" w:space="0" w:color="auto"/>
              <w:right w:val="single" w:sz="8" w:space="0" w:color="auto"/>
            </w:tcBorders>
            <w:shd w:val="clear" w:color="000000" w:fill="C5E6FF"/>
            <w:vAlign w:val="center"/>
            <w:hideMark/>
          </w:tcPr>
          <w:p w14:paraId="779A7B02"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R８</w:t>
            </w:r>
            <w:r w:rsidRPr="007F21FE">
              <w:rPr>
                <w:rFonts w:ascii="Meiryo UI" w:eastAsia="Meiryo UI" w:hAnsi="Meiryo UI" w:cs="ＭＳ Ｐゴシック" w:hint="eastAsia"/>
                <w:kern w:val="0"/>
                <w:sz w:val="20"/>
                <w:szCs w:val="20"/>
              </w:rPr>
              <w:br/>
              <w:t>(2026)</w:t>
            </w:r>
          </w:p>
        </w:tc>
        <w:tc>
          <w:tcPr>
            <w:tcW w:w="652" w:type="pct"/>
            <w:tcBorders>
              <w:top w:val="nil"/>
              <w:left w:val="single" w:sz="8" w:space="0" w:color="auto"/>
              <w:bottom w:val="single" w:sz="8" w:space="0" w:color="auto"/>
              <w:right w:val="single" w:sz="8" w:space="0" w:color="auto"/>
            </w:tcBorders>
            <w:shd w:val="clear" w:color="000000" w:fill="C5E6FF"/>
            <w:vAlign w:val="center"/>
            <w:hideMark/>
          </w:tcPr>
          <w:p w14:paraId="7C6DF734"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R22</w:t>
            </w:r>
            <w:r w:rsidRPr="007F21FE">
              <w:rPr>
                <w:rFonts w:ascii="Meiryo UI" w:eastAsia="Meiryo UI" w:hAnsi="Meiryo UI" w:cs="ＭＳ Ｐゴシック" w:hint="eastAsia"/>
                <w:kern w:val="0"/>
                <w:sz w:val="20"/>
                <w:szCs w:val="20"/>
              </w:rPr>
              <w:br/>
              <w:t>(2040)</w:t>
            </w:r>
          </w:p>
        </w:tc>
        <w:tc>
          <w:tcPr>
            <w:tcW w:w="650" w:type="pct"/>
            <w:tcBorders>
              <w:top w:val="nil"/>
              <w:left w:val="single" w:sz="8" w:space="0" w:color="auto"/>
              <w:bottom w:val="single" w:sz="8" w:space="0" w:color="auto"/>
              <w:right w:val="single" w:sz="8" w:space="0" w:color="auto"/>
            </w:tcBorders>
            <w:shd w:val="clear" w:color="000000" w:fill="C5E6FF"/>
            <w:vAlign w:val="center"/>
            <w:hideMark/>
          </w:tcPr>
          <w:p w14:paraId="21B19348"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R32</w:t>
            </w:r>
            <w:r w:rsidRPr="007F21FE">
              <w:rPr>
                <w:rFonts w:ascii="Meiryo UI" w:eastAsia="Meiryo UI" w:hAnsi="Meiryo UI" w:cs="ＭＳ Ｐゴシック" w:hint="eastAsia"/>
                <w:kern w:val="0"/>
                <w:sz w:val="20"/>
                <w:szCs w:val="20"/>
              </w:rPr>
              <w:br/>
              <w:t>(2050)</w:t>
            </w:r>
          </w:p>
        </w:tc>
      </w:tr>
      <w:tr w:rsidR="005A15F4" w:rsidRPr="007F21FE" w14:paraId="52795BA5" w14:textId="77777777" w:rsidTr="00375186">
        <w:trPr>
          <w:trHeight w:val="285"/>
        </w:trPr>
        <w:tc>
          <w:tcPr>
            <w:tcW w:w="1293" w:type="pct"/>
            <w:gridSpan w:val="2"/>
            <w:tcBorders>
              <w:top w:val="nil"/>
              <w:left w:val="single" w:sz="8" w:space="0" w:color="auto"/>
              <w:bottom w:val="nil"/>
              <w:right w:val="single" w:sz="4" w:space="0" w:color="000000"/>
            </w:tcBorders>
            <w:shd w:val="clear" w:color="000000" w:fill="C5E6FF"/>
            <w:vAlign w:val="center"/>
            <w:hideMark/>
          </w:tcPr>
          <w:p w14:paraId="2E8A3A59" w14:textId="77777777" w:rsidR="005A15F4" w:rsidRPr="007F21FE" w:rsidRDefault="005A15F4" w:rsidP="00375186">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全市</w:t>
            </w:r>
          </w:p>
        </w:tc>
        <w:tc>
          <w:tcPr>
            <w:tcW w:w="449" w:type="pct"/>
            <w:tcBorders>
              <w:top w:val="nil"/>
              <w:left w:val="nil"/>
              <w:bottom w:val="nil"/>
              <w:right w:val="nil"/>
            </w:tcBorders>
            <w:shd w:val="clear" w:color="000000" w:fill="C5E6FF"/>
            <w:vAlign w:val="center"/>
            <w:hideMark/>
          </w:tcPr>
          <w:p w14:paraId="07ED27A6"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3016D17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3,132</w:t>
            </w:r>
          </w:p>
        </w:tc>
        <w:tc>
          <w:tcPr>
            <w:tcW w:w="652" w:type="pct"/>
            <w:tcBorders>
              <w:top w:val="nil"/>
              <w:left w:val="nil"/>
              <w:bottom w:val="single" w:sz="4" w:space="0" w:color="auto"/>
              <w:right w:val="single" w:sz="4" w:space="0" w:color="auto"/>
            </w:tcBorders>
            <w:shd w:val="clear" w:color="auto" w:fill="auto"/>
            <w:noWrap/>
            <w:vAlign w:val="center"/>
            <w:hideMark/>
          </w:tcPr>
          <w:p w14:paraId="766D901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3,480</w:t>
            </w:r>
          </w:p>
        </w:tc>
        <w:tc>
          <w:tcPr>
            <w:tcW w:w="652" w:type="pct"/>
            <w:tcBorders>
              <w:top w:val="nil"/>
              <w:left w:val="nil"/>
              <w:bottom w:val="single" w:sz="4" w:space="0" w:color="auto"/>
              <w:right w:val="single" w:sz="8" w:space="0" w:color="auto"/>
            </w:tcBorders>
            <w:shd w:val="clear" w:color="auto" w:fill="auto"/>
            <w:noWrap/>
            <w:vAlign w:val="center"/>
            <w:hideMark/>
          </w:tcPr>
          <w:p w14:paraId="643EFEA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3,480</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5FBD3825"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4,584</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791FC299"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4,752</w:t>
            </w:r>
          </w:p>
        </w:tc>
      </w:tr>
      <w:tr w:rsidR="005A15F4" w:rsidRPr="007F21FE" w14:paraId="7DADDA99"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14BDB0B8"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single" w:sz="4" w:space="0" w:color="auto"/>
              <w:left w:val="nil"/>
              <w:bottom w:val="single" w:sz="4" w:space="0" w:color="auto"/>
              <w:right w:val="single" w:sz="4" w:space="0" w:color="auto"/>
            </w:tcBorders>
            <w:shd w:val="clear" w:color="000000" w:fill="C5E6FF"/>
            <w:vAlign w:val="center"/>
            <w:hideMark/>
          </w:tcPr>
          <w:p w14:paraId="4C314C46"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JR以南</w:t>
            </w:r>
          </w:p>
        </w:tc>
        <w:tc>
          <w:tcPr>
            <w:tcW w:w="449" w:type="pct"/>
            <w:tcBorders>
              <w:top w:val="single" w:sz="4" w:space="0" w:color="auto"/>
              <w:left w:val="nil"/>
              <w:bottom w:val="single" w:sz="4" w:space="0" w:color="auto"/>
              <w:right w:val="nil"/>
            </w:tcBorders>
            <w:shd w:val="clear" w:color="000000" w:fill="C5E6FF"/>
            <w:vAlign w:val="center"/>
            <w:hideMark/>
          </w:tcPr>
          <w:p w14:paraId="1A47F392"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5557EF3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426</w:t>
            </w:r>
          </w:p>
        </w:tc>
        <w:tc>
          <w:tcPr>
            <w:tcW w:w="652" w:type="pct"/>
            <w:tcBorders>
              <w:top w:val="nil"/>
              <w:left w:val="nil"/>
              <w:bottom w:val="single" w:sz="4" w:space="0" w:color="auto"/>
              <w:right w:val="single" w:sz="4" w:space="0" w:color="auto"/>
            </w:tcBorders>
            <w:shd w:val="clear" w:color="auto" w:fill="auto"/>
            <w:noWrap/>
            <w:vAlign w:val="center"/>
            <w:hideMark/>
          </w:tcPr>
          <w:p w14:paraId="2981269D"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473</w:t>
            </w:r>
          </w:p>
        </w:tc>
        <w:tc>
          <w:tcPr>
            <w:tcW w:w="652" w:type="pct"/>
            <w:tcBorders>
              <w:top w:val="nil"/>
              <w:left w:val="nil"/>
              <w:bottom w:val="single" w:sz="4" w:space="0" w:color="auto"/>
              <w:right w:val="single" w:sz="8" w:space="0" w:color="auto"/>
            </w:tcBorders>
            <w:shd w:val="clear" w:color="auto" w:fill="auto"/>
            <w:noWrap/>
            <w:vAlign w:val="center"/>
            <w:hideMark/>
          </w:tcPr>
          <w:p w14:paraId="5AB324C2"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473</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25960A82"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623</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081DE38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646</w:t>
            </w:r>
          </w:p>
        </w:tc>
      </w:tr>
      <w:tr w:rsidR="005A15F4" w:rsidRPr="007F21FE" w14:paraId="14FD8B19"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11A820C3"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79FD9202"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片山・岸部</w:t>
            </w:r>
          </w:p>
        </w:tc>
        <w:tc>
          <w:tcPr>
            <w:tcW w:w="449" w:type="pct"/>
            <w:tcBorders>
              <w:top w:val="nil"/>
              <w:left w:val="nil"/>
              <w:bottom w:val="single" w:sz="4" w:space="0" w:color="auto"/>
              <w:right w:val="nil"/>
            </w:tcBorders>
            <w:shd w:val="clear" w:color="000000" w:fill="C5E6FF"/>
            <w:vAlign w:val="center"/>
            <w:hideMark/>
          </w:tcPr>
          <w:p w14:paraId="0FD74746"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50D5F55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495</w:t>
            </w:r>
          </w:p>
        </w:tc>
        <w:tc>
          <w:tcPr>
            <w:tcW w:w="652" w:type="pct"/>
            <w:tcBorders>
              <w:top w:val="nil"/>
              <w:left w:val="nil"/>
              <w:bottom w:val="single" w:sz="4" w:space="0" w:color="auto"/>
              <w:right w:val="single" w:sz="4" w:space="0" w:color="auto"/>
            </w:tcBorders>
            <w:shd w:val="clear" w:color="auto" w:fill="auto"/>
            <w:noWrap/>
            <w:vAlign w:val="center"/>
            <w:hideMark/>
          </w:tcPr>
          <w:p w14:paraId="3B30D05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550</w:t>
            </w:r>
          </w:p>
        </w:tc>
        <w:tc>
          <w:tcPr>
            <w:tcW w:w="652" w:type="pct"/>
            <w:tcBorders>
              <w:top w:val="nil"/>
              <w:left w:val="nil"/>
              <w:bottom w:val="single" w:sz="4" w:space="0" w:color="auto"/>
              <w:right w:val="single" w:sz="8" w:space="0" w:color="auto"/>
            </w:tcBorders>
            <w:shd w:val="clear" w:color="auto" w:fill="auto"/>
            <w:noWrap/>
            <w:vAlign w:val="center"/>
            <w:hideMark/>
          </w:tcPr>
          <w:p w14:paraId="5AB537A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550</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7524D549"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724</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211746A2"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751</w:t>
            </w:r>
          </w:p>
        </w:tc>
      </w:tr>
      <w:tr w:rsidR="005A15F4" w:rsidRPr="007F21FE" w14:paraId="50CAC25B"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5DCDF42E"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411D6818"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豊津・江坂・南吹田</w:t>
            </w:r>
          </w:p>
        </w:tc>
        <w:tc>
          <w:tcPr>
            <w:tcW w:w="449" w:type="pct"/>
            <w:tcBorders>
              <w:top w:val="nil"/>
              <w:left w:val="nil"/>
              <w:bottom w:val="single" w:sz="4" w:space="0" w:color="auto"/>
              <w:right w:val="nil"/>
            </w:tcBorders>
            <w:shd w:val="clear" w:color="000000" w:fill="C5E6FF"/>
            <w:vAlign w:val="center"/>
            <w:hideMark/>
          </w:tcPr>
          <w:p w14:paraId="202F4354"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5036A27D"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411</w:t>
            </w:r>
          </w:p>
        </w:tc>
        <w:tc>
          <w:tcPr>
            <w:tcW w:w="652" w:type="pct"/>
            <w:tcBorders>
              <w:top w:val="nil"/>
              <w:left w:val="nil"/>
              <w:bottom w:val="single" w:sz="4" w:space="0" w:color="auto"/>
              <w:right w:val="single" w:sz="4" w:space="0" w:color="auto"/>
            </w:tcBorders>
            <w:shd w:val="clear" w:color="auto" w:fill="auto"/>
            <w:noWrap/>
            <w:vAlign w:val="center"/>
            <w:hideMark/>
          </w:tcPr>
          <w:p w14:paraId="5B047F5C"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457</w:t>
            </w:r>
          </w:p>
        </w:tc>
        <w:tc>
          <w:tcPr>
            <w:tcW w:w="652" w:type="pct"/>
            <w:tcBorders>
              <w:top w:val="nil"/>
              <w:left w:val="nil"/>
              <w:bottom w:val="single" w:sz="4" w:space="0" w:color="auto"/>
              <w:right w:val="single" w:sz="8" w:space="0" w:color="auto"/>
            </w:tcBorders>
            <w:shd w:val="clear" w:color="auto" w:fill="auto"/>
            <w:noWrap/>
            <w:vAlign w:val="center"/>
            <w:hideMark/>
          </w:tcPr>
          <w:p w14:paraId="5696C01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457</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7055149D"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602</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0B04C37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624</w:t>
            </w:r>
          </w:p>
        </w:tc>
      </w:tr>
      <w:tr w:rsidR="005A15F4" w:rsidRPr="007F21FE" w14:paraId="6CBD31B1"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0D8F0403"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4299B098"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千里山・佐井寺</w:t>
            </w:r>
          </w:p>
        </w:tc>
        <w:tc>
          <w:tcPr>
            <w:tcW w:w="449" w:type="pct"/>
            <w:tcBorders>
              <w:top w:val="nil"/>
              <w:left w:val="nil"/>
              <w:bottom w:val="single" w:sz="4" w:space="0" w:color="auto"/>
              <w:right w:val="nil"/>
            </w:tcBorders>
            <w:shd w:val="clear" w:color="000000" w:fill="C5E6FF"/>
            <w:vAlign w:val="center"/>
            <w:hideMark/>
          </w:tcPr>
          <w:p w14:paraId="1D189854"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5398919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418</w:t>
            </w:r>
          </w:p>
        </w:tc>
        <w:tc>
          <w:tcPr>
            <w:tcW w:w="652" w:type="pct"/>
            <w:tcBorders>
              <w:top w:val="nil"/>
              <w:left w:val="nil"/>
              <w:bottom w:val="single" w:sz="4" w:space="0" w:color="auto"/>
              <w:right w:val="single" w:sz="4" w:space="0" w:color="auto"/>
            </w:tcBorders>
            <w:shd w:val="clear" w:color="auto" w:fill="auto"/>
            <w:noWrap/>
            <w:vAlign w:val="center"/>
            <w:hideMark/>
          </w:tcPr>
          <w:p w14:paraId="1F15A40C"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465</w:t>
            </w:r>
          </w:p>
        </w:tc>
        <w:tc>
          <w:tcPr>
            <w:tcW w:w="652" w:type="pct"/>
            <w:tcBorders>
              <w:top w:val="nil"/>
              <w:left w:val="nil"/>
              <w:bottom w:val="single" w:sz="4" w:space="0" w:color="auto"/>
              <w:right w:val="single" w:sz="8" w:space="0" w:color="auto"/>
            </w:tcBorders>
            <w:shd w:val="clear" w:color="auto" w:fill="auto"/>
            <w:noWrap/>
            <w:vAlign w:val="center"/>
            <w:hideMark/>
          </w:tcPr>
          <w:p w14:paraId="1C432C9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465</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58115FBC"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612</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2D929DD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635</w:t>
            </w:r>
          </w:p>
        </w:tc>
      </w:tr>
      <w:tr w:rsidR="005A15F4" w:rsidRPr="007F21FE" w14:paraId="2CC11D0D"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31283A2E"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6F4CB952"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山田・千里丘</w:t>
            </w:r>
          </w:p>
        </w:tc>
        <w:tc>
          <w:tcPr>
            <w:tcW w:w="449" w:type="pct"/>
            <w:tcBorders>
              <w:top w:val="nil"/>
              <w:left w:val="nil"/>
              <w:bottom w:val="single" w:sz="4" w:space="0" w:color="auto"/>
              <w:right w:val="nil"/>
            </w:tcBorders>
            <w:shd w:val="clear" w:color="000000" w:fill="C5E6FF"/>
            <w:vAlign w:val="center"/>
            <w:hideMark/>
          </w:tcPr>
          <w:p w14:paraId="6D6E6AFC"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400B2A7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576</w:t>
            </w:r>
          </w:p>
        </w:tc>
        <w:tc>
          <w:tcPr>
            <w:tcW w:w="652" w:type="pct"/>
            <w:tcBorders>
              <w:top w:val="nil"/>
              <w:left w:val="nil"/>
              <w:bottom w:val="single" w:sz="4" w:space="0" w:color="auto"/>
              <w:right w:val="single" w:sz="4" w:space="0" w:color="auto"/>
            </w:tcBorders>
            <w:shd w:val="clear" w:color="auto" w:fill="auto"/>
            <w:noWrap/>
            <w:vAlign w:val="center"/>
            <w:hideMark/>
          </w:tcPr>
          <w:p w14:paraId="0769579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640</w:t>
            </w:r>
          </w:p>
        </w:tc>
        <w:tc>
          <w:tcPr>
            <w:tcW w:w="652" w:type="pct"/>
            <w:tcBorders>
              <w:top w:val="nil"/>
              <w:left w:val="nil"/>
              <w:bottom w:val="single" w:sz="4" w:space="0" w:color="auto"/>
              <w:right w:val="single" w:sz="8" w:space="0" w:color="auto"/>
            </w:tcBorders>
            <w:shd w:val="clear" w:color="auto" w:fill="auto"/>
            <w:noWrap/>
            <w:vAlign w:val="center"/>
            <w:hideMark/>
          </w:tcPr>
          <w:p w14:paraId="6F51604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640</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1FE7F87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844</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2132966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875</w:t>
            </w:r>
          </w:p>
        </w:tc>
      </w:tr>
      <w:tr w:rsidR="005A15F4" w:rsidRPr="007F21FE" w14:paraId="5C609F3A" w14:textId="77777777" w:rsidTr="00375186">
        <w:trPr>
          <w:trHeight w:val="300"/>
        </w:trPr>
        <w:tc>
          <w:tcPr>
            <w:tcW w:w="106" w:type="pct"/>
            <w:tcBorders>
              <w:top w:val="nil"/>
              <w:left w:val="single" w:sz="8" w:space="0" w:color="auto"/>
              <w:bottom w:val="single" w:sz="8" w:space="0" w:color="auto"/>
              <w:right w:val="single" w:sz="4" w:space="0" w:color="auto"/>
            </w:tcBorders>
            <w:shd w:val="clear" w:color="000000" w:fill="C5E6FF"/>
            <w:noWrap/>
            <w:vAlign w:val="center"/>
            <w:hideMark/>
          </w:tcPr>
          <w:p w14:paraId="07844C93"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8" w:space="0" w:color="auto"/>
              <w:right w:val="single" w:sz="4" w:space="0" w:color="auto"/>
            </w:tcBorders>
            <w:shd w:val="clear" w:color="000000" w:fill="C5E6FF"/>
            <w:vAlign w:val="center"/>
            <w:hideMark/>
          </w:tcPr>
          <w:p w14:paraId="797A5680"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千里NT・万博・阪大</w:t>
            </w:r>
          </w:p>
        </w:tc>
        <w:tc>
          <w:tcPr>
            <w:tcW w:w="449" w:type="pct"/>
            <w:tcBorders>
              <w:top w:val="nil"/>
              <w:left w:val="nil"/>
              <w:bottom w:val="single" w:sz="8" w:space="0" w:color="auto"/>
              <w:right w:val="nil"/>
            </w:tcBorders>
            <w:shd w:val="clear" w:color="000000" w:fill="C5E6FF"/>
            <w:vAlign w:val="center"/>
            <w:hideMark/>
          </w:tcPr>
          <w:p w14:paraId="6555680E"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8" w:space="0" w:color="auto"/>
              <w:right w:val="single" w:sz="4" w:space="0" w:color="auto"/>
            </w:tcBorders>
            <w:shd w:val="clear" w:color="auto" w:fill="auto"/>
            <w:noWrap/>
            <w:vAlign w:val="center"/>
            <w:hideMark/>
          </w:tcPr>
          <w:p w14:paraId="1885CF29"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806</w:t>
            </w:r>
          </w:p>
        </w:tc>
        <w:tc>
          <w:tcPr>
            <w:tcW w:w="652" w:type="pct"/>
            <w:tcBorders>
              <w:top w:val="nil"/>
              <w:left w:val="nil"/>
              <w:bottom w:val="single" w:sz="8" w:space="0" w:color="auto"/>
              <w:right w:val="single" w:sz="4" w:space="0" w:color="auto"/>
            </w:tcBorders>
            <w:shd w:val="clear" w:color="auto" w:fill="auto"/>
            <w:noWrap/>
            <w:vAlign w:val="center"/>
            <w:hideMark/>
          </w:tcPr>
          <w:p w14:paraId="606904D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895</w:t>
            </w:r>
          </w:p>
        </w:tc>
        <w:tc>
          <w:tcPr>
            <w:tcW w:w="652" w:type="pct"/>
            <w:tcBorders>
              <w:top w:val="nil"/>
              <w:left w:val="nil"/>
              <w:bottom w:val="single" w:sz="8" w:space="0" w:color="auto"/>
              <w:right w:val="single" w:sz="8" w:space="0" w:color="auto"/>
            </w:tcBorders>
            <w:shd w:val="clear" w:color="auto" w:fill="auto"/>
            <w:noWrap/>
            <w:vAlign w:val="center"/>
            <w:hideMark/>
          </w:tcPr>
          <w:p w14:paraId="37EBF87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895</w:t>
            </w:r>
          </w:p>
        </w:tc>
        <w:tc>
          <w:tcPr>
            <w:tcW w:w="652" w:type="pct"/>
            <w:tcBorders>
              <w:top w:val="nil"/>
              <w:left w:val="single" w:sz="8" w:space="0" w:color="auto"/>
              <w:bottom w:val="single" w:sz="8" w:space="0" w:color="auto"/>
              <w:right w:val="single" w:sz="8" w:space="0" w:color="auto"/>
            </w:tcBorders>
            <w:shd w:val="clear" w:color="auto" w:fill="auto"/>
            <w:noWrap/>
            <w:vAlign w:val="center"/>
            <w:hideMark/>
          </w:tcPr>
          <w:p w14:paraId="72A6A0F9"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1,179</w:t>
            </w:r>
          </w:p>
        </w:tc>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7D7A6AD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1,221</w:t>
            </w:r>
          </w:p>
        </w:tc>
      </w:tr>
    </w:tbl>
    <w:p w14:paraId="01C9630B" w14:textId="77777777" w:rsidR="005A15F4" w:rsidRDefault="005A15F4" w:rsidP="005A15F4">
      <w:pPr>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25E950D9" w14:textId="77777777" w:rsidR="005A15F4" w:rsidRDefault="005A15F4" w:rsidP="005A15F4">
      <w:pPr>
        <w:rPr>
          <w:sz w:val="18"/>
          <w:szCs w:val="18"/>
        </w:rPr>
      </w:pPr>
    </w:p>
    <w:p w14:paraId="02CF62FD" w14:textId="77777777" w:rsidR="005A15F4" w:rsidRDefault="005A15F4" w:rsidP="005A15F4">
      <w:pPr>
        <w:rPr>
          <w:sz w:val="18"/>
          <w:szCs w:val="18"/>
        </w:rPr>
      </w:pPr>
    </w:p>
    <w:p w14:paraId="69153955" w14:textId="77777777" w:rsidR="005A15F4" w:rsidRDefault="005A15F4" w:rsidP="005A15F4">
      <w:pPr>
        <w:rPr>
          <w:sz w:val="18"/>
          <w:szCs w:val="18"/>
        </w:rPr>
      </w:pPr>
    </w:p>
    <w:tbl>
      <w:tblPr>
        <w:tblW w:w="5000" w:type="pct"/>
        <w:tblCellMar>
          <w:left w:w="99" w:type="dxa"/>
          <w:right w:w="99" w:type="dxa"/>
        </w:tblCellMar>
        <w:tblLook w:val="04A0" w:firstRow="1" w:lastRow="0" w:firstColumn="1" w:lastColumn="0" w:noHBand="0" w:noVBand="1"/>
      </w:tblPr>
      <w:tblGrid>
        <w:gridCol w:w="205"/>
        <w:gridCol w:w="2283"/>
        <w:gridCol w:w="866"/>
        <w:gridCol w:w="1254"/>
        <w:gridCol w:w="1254"/>
        <w:gridCol w:w="1254"/>
        <w:gridCol w:w="1254"/>
        <w:gridCol w:w="1248"/>
      </w:tblGrid>
      <w:tr w:rsidR="005A15F4" w:rsidRPr="007F21FE" w14:paraId="2E6D9D21" w14:textId="77777777" w:rsidTr="00375186">
        <w:trPr>
          <w:trHeight w:val="285"/>
        </w:trPr>
        <w:tc>
          <w:tcPr>
            <w:tcW w:w="1743" w:type="pct"/>
            <w:gridSpan w:val="3"/>
            <w:vMerge w:val="restart"/>
            <w:tcBorders>
              <w:top w:val="single" w:sz="8" w:space="0" w:color="auto"/>
              <w:left w:val="single" w:sz="8" w:space="0" w:color="auto"/>
              <w:bottom w:val="single" w:sz="8" w:space="0" w:color="000000"/>
              <w:right w:val="nil"/>
            </w:tcBorders>
            <w:shd w:val="clear" w:color="000000" w:fill="C5E6FF"/>
            <w:vAlign w:val="center"/>
            <w:hideMark/>
          </w:tcPr>
          <w:p w14:paraId="6E455F46"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lastRenderedPageBreak/>
              <w:t>看護小規模多機能型居宅介護</w:t>
            </w:r>
          </w:p>
        </w:tc>
        <w:tc>
          <w:tcPr>
            <w:tcW w:w="1956"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7664F8C3"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第９期</w:t>
            </w:r>
          </w:p>
        </w:tc>
        <w:tc>
          <w:tcPr>
            <w:tcW w:w="652"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1AA84641"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第14期</w:t>
            </w:r>
          </w:p>
        </w:tc>
        <w:tc>
          <w:tcPr>
            <w:tcW w:w="650"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449BF75E"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第17期</w:t>
            </w:r>
          </w:p>
        </w:tc>
      </w:tr>
      <w:tr w:rsidR="005A15F4" w:rsidRPr="007F21FE" w14:paraId="45E23042" w14:textId="77777777" w:rsidTr="00375186">
        <w:trPr>
          <w:trHeight w:val="585"/>
        </w:trPr>
        <w:tc>
          <w:tcPr>
            <w:tcW w:w="1743" w:type="pct"/>
            <w:gridSpan w:val="3"/>
            <w:vMerge/>
            <w:tcBorders>
              <w:top w:val="single" w:sz="8" w:space="0" w:color="auto"/>
              <w:left w:val="single" w:sz="8" w:space="0" w:color="auto"/>
              <w:bottom w:val="single" w:sz="8" w:space="0" w:color="000000"/>
              <w:right w:val="nil"/>
            </w:tcBorders>
            <w:vAlign w:val="center"/>
            <w:hideMark/>
          </w:tcPr>
          <w:p w14:paraId="3E31B582" w14:textId="77777777" w:rsidR="005A15F4" w:rsidRPr="007F21FE" w:rsidRDefault="005A15F4" w:rsidP="00375186">
            <w:pPr>
              <w:widowControl/>
              <w:jc w:val="left"/>
              <w:rPr>
                <w:rFonts w:ascii="Meiryo UI" w:eastAsia="Meiryo UI" w:hAnsi="Meiryo UI" w:cs="ＭＳ Ｐゴシック"/>
                <w:color w:val="000000"/>
                <w:kern w:val="0"/>
                <w:sz w:val="20"/>
                <w:szCs w:val="20"/>
              </w:rPr>
            </w:pPr>
          </w:p>
        </w:tc>
        <w:tc>
          <w:tcPr>
            <w:tcW w:w="652" w:type="pct"/>
            <w:tcBorders>
              <w:top w:val="nil"/>
              <w:left w:val="single" w:sz="8" w:space="0" w:color="auto"/>
              <w:bottom w:val="single" w:sz="8" w:space="0" w:color="auto"/>
              <w:right w:val="single" w:sz="4" w:space="0" w:color="auto"/>
            </w:tcBorders>
            <w:shd w:val="clear" w:color="000000" w:fill="C5E6FF"/>
            <w:vAlign w:val="center"/>
            <w:hideMark/>
          </w:tcPr>
          <w:p w14:paraId="140D10C0"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R６</w:t>
            </w:r>
            <w:r w:rsidRPr="007F21FE">
              <w:rPr>
                <w:rFonts w:ascii="Meiryo UI" w:eastAsia="Meiryo UI" w:hAnsi="Meiryo UI" w:cs="ＭＳ Ｐゴシック" w:hint="eastAsia"/>
                <w:kern w:val="0"/>
                <w:sz w:val="20"/>
                <w:szCs w:val="20"/>
              </w:rPr>
              <w:br/>
              <w:t>(2024)</w:t>
            </w:r>
          </w:p>
        </w:tc>
        <w:tc>
          <w:tcPr>
            <w:tcW w:w="652" w:type="pct"/>
            <w:tcBorders>
              <w:top w:val="nil"/>
              <w:left w:val="nil"/>
              <w:bottom w:val="single" w:sz="8" w:space="0" w:color="auto"/>
              <w:right w:val="single" w:sz="4" w:space="0" w:color="auto"/>
            </w:tcBorders>
            <w:shd w:val="clear" w:color="000000" w:fill="C5E6FF"/>
            <w:vAlign w:val="center"/>
            <w:hideMark/>
          </w:tcPr>
          <w:p w14:paraId="54484507"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R７</w:t>
            </w:r>
            <w:r w:rsidRPr="007F21FE">
              <w:rPr>
                <w:rFonts w:ascii="Meiryo UI" w:eastAsia="Meiryo UI" w:hAnsi="Meiryo UI" w:cs="ＭＳ Ｐゴシック" w:hint="eastAsia"/>
                <w:kern w:val="0"/>
                <w:sz w:val="20"/>
                <w:szCs w:val="20"/>
              </w:rPr>
              <w:br/>
              <w:t>(2025)</w:t>
            </w:r>
          </w:p>
        </w:tc>
        <w:tc>
          <w:tcPr>
            <w:tcW w:w="652" w:type="pct"/>
            <w:tcBorders>
              <w:top w:val="nil"/>
              <w:left w:val="nil"/>
              <w:bottom w:val="single" w:sz="8" w:space="0" w:color="auto"/>
              <w:right w:val="single" w:sz="8" w:space="0" w:color="auto"/>
            </w:tcBorders>
            <w:shd w:val="clear" w:color="000000" w:fill="C5E6FF"/>
            <w:vAlign w:val="center"/>
            <w:hideMark/>
          </w:tcPr>
          <w:p w14:paraId="738D0EFB"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R８</w:t>
            </w:r>
            <w:r w:rsidRPr="007F21FE">
              <w:rPr>
                <w:rFonts w:ascii="Meiryo UI" w:eastAsia="Meiryo UI" w:hAnsi="Meiryo UI" w:cs="ＭＳ Ｐゴシック" w:hint="eastAsia"/>
                <w:kern w:val="0"/>
                <w:sz w:val="20"/>
                <w:szCs w:val="20"/>
              </w:rPr>
              <w:br/>
              <w:t>(2026)</w:t>
            </w:r>
          </w:p>
        </w:tc>
        <w:tc>
          <w:tcPr>
            <w:tcW w:w="652" w:type="pct"/>
            <w:tcBorders>
              <w:top w:val="nil"/>
              <w:left w:val="single" w:sz="8" w:space="0" w:color="auto"/>
              <w:bottom w:val="single" w:sz="8" w:space="0" w:color="auto"/>
              <w:right w:val="single" w:sz="8" w:space="0" w:color="auto"/>
            </w:tcBorders>
            <w:shd w:val="clear" w:color="000000" w:fill="C5E6FF"/>
            <w:vAlign w:val="center"/>
            <w:hideMark/>
          </w:tcPr>
          <w:p w14:paraId="0584B38A"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R22</w:t>
            </w:r>
            <w:r w:rsidRPr="007F21FE">
              <w:rPr>
                <w:rFonts w:ascii="Meiryo UI" w:eastAsia="Meiryo UI" w:hAnsi="Meiryo UI" w:cs="ＭＳ Ｐゴシック" w:hint="eastAsia"/>
                <w:kern w:val="0"/>
                <w:sz w:val="20"/>
                <w:szCs w:val="20"/>
              </w:rPr>
              <w:br/>
              <w:t>(2040)</w:t>
            </w:r>
          </w:p>
        </w:tc>
        <w:tc>
          <w:tcPr>
            <w:tcW w:w="650" w:type="pct"/>
            <w:tcBorders>
              <w:top w:val="nil"/>
              <w:left w:val="single" w:sz="8" w:space="0" w:color="auto"/>
              <w:bottom w:val="single" w:sz="8" w:space="0" w:color="auto"/>
              <w:right w:val="single" w:sz="8" w:space="0" w:color="auto"/>
            </w:tcBorders>
            <w:shd w:val="clear" w:color="000000" w:fill="C5E6FF"/>
            <w:vAlign w:val="center"/>
            <w:hideMark/>
          </w:tcPr>
          <w:p w14:paraId="4EE86E74"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R32</w:t>
            </w:r>
            <w:r w:rsidRPr="007F21FE">
              <w:rPr>
                <w:rFonts w:ascii="Meiryo UI" w:eastAsia="Meiryo UI" w:hAnsi="Meiryo UI" w:cs="ＭＳ Ｐゴシック" w:hint="eastAsia"/>
                <w:kern w:val="0"/>
                <w:sz w:val="20"/>
                <w:szCs w:val="20"/>
              </w:rPr>
              <w:br/>
              <w:t>(2050)</w:t>
            </w:r>
          </w:p>
        </w:tc>
      </w:tr>
      <w:tr w:rsidR="005A15F4" w:rsidRPr="007F21FE" w14:paraId="57032D4C" w14:textId="77777777" w:rsidTr="00375186">
        <w:trPr>
          <w:trHeight w:val="285"/>
        </w:trPr>
        <w:tc>
          <w:tcPr>
            <w:tcW w:w="1293" w:type="pct"/>
            <w:gridSpan w:val="2"/>
            <w:tcBorders>
              <w:top w:val="nil"/>
              <w:left w:val="single" w:sz="8" w:space="0" w:color="auto"/>
              <w:bottom w:val="nil"/>
              <w:right w:val="single" w:sz="4" w:space="0" w:color="000000"/>
            </w:tcBorders>
            <w:shd w:val="clear" w:color="000000" w:fill="C5E6FF"/>
            <w:vAlign w:val="center"/>
            <w:hideMark/>
          </w:tcPr>
          <w:p w14:paraId="11621ED5" w14:textId="77777777" w:rsidR="005A15F4" w:rsidRPr="007F21FE" w:rsidRDefault="005A15F4" w:rsidP="00375186">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全市</w:t>
            </w:r>
          </w:p>
        </w:tc>
        <w:tc>
          <w:tcPr>
            <w:tcW w:w="449" w:type="pct"/>
            <w:tcBorders>
              <w:top w:val="nil"/>
              <w:left w:val="nil"/>
              <w:bottom w:val="nil"/>
              <w:right w:val="nil"/>
            </w:tcBorders>
            <w:shd w:val="clear" w:color="000000" w:fill="C5E6FF"/>
            <w:vAlign w:val="center"/>
            <w:hideMark/>
          </w:tcPr>
          <w:p w14:paraId="7C459676"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14AA18D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576</w:t>
            </w:r>
          </w:p>
        </w:tc>
        <w:tc>
          <w:tcPr>
            <w:tcW w:w="652" w:type="pct"/>
            <w:tcBorders>
              <w:top w:val="nil"/>
              <w:left w:val="nil"/>
              <w:bottom w:val="single" w:sz="4" w:space="0" w:color="auto"/>
              <w:right w:val="single" w:sz="4" w:space="0" w:color="auto"/>
            </w:tcBorders>
            <w:shd w:val="clear" w:color="auto" w:fill="auto"/>
            <w:noWrap/>
            <w:vAlign w:val="center"/>
            <w:hideMark/>
          </w:tcPr>
          <w:p w14:paraId="5C87C03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948</w:t>
            </w:r>
          </w:p>
        </w:tc>
        <w:tc>
          <w:tcPr>
            <w:tcW w:w="652" w:type="pct"/>
            <w:tcBorders>
              <w:top w:val="nil"/>
              <w:left w:val="nil"/>
              <w:bottom w:val="single" w:sz="4" w:space="0" w:color="auto"/>
              <w:right w:val="single" w:sz="8" w:space="0" w:color="auto"/>
            </w:tcBorders>
            <w:shd w:val="clear" w:color="auto" w:fill="auto"/>
            <w:noWrap/>
            <w:vAlign w:val="center"/>
            <w:hideMark/>
          </w:tcPr>
          <w:p w14:paraId="5EE56B6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996</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22560019"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1,200</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584E82F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1,224</w:t>
            </w:r>
          </w:p>
        </w:tc>
      </w:tr>
      <w:tr w:rsidR="005A15F4" w:rsidRPr="007F21FE" w14:paraId="59040034"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2FEDA835"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single" w:sz="4" w:space="0" w:color="auto"/>
              <w:left w:val="nil"/>
              <w:bottom w:val="single" w:sz="4" w:space="0" w:color="auto"/>
              <w:right w:val="single" w:sz="4" w:space="0" w:color="auto"/>
            </w:tcBorders>
            <w:shd w:val="clear" w:color="000000" w:fill="C5E6FF"/>
            <w:vAlign w:val="center"/>
            <w:hideMark/>
          </w:tcPr>
          <w:p w14:paraId="4B5ACCCC"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JR以南</w:t>
            </w:r>
          </w:p>
        </w:tc>
        <w:tc>
          <w:tcPr>
            <w:tcW w:w="449" w:type="pct"/>
            <w:tcBorders>
              <w:top w:val="single" w:sz="4" w:space="0" w:color="auto"/>
              <w:left w:val="nil"/>
              <w:bottom w:val="single" w:sz="4" w:space="0" w:color="auto"/>
              <w:right w:val="nil"/>
            </w:tcBorders>
            <w:shd w:val="clear" w:color="000000" w:fill="C5E6FF"/>
            <w:vAlign w:val="center"/>
            <w:hideMark/>
          </w:tcPr>
          <w:p w14:paraId="756F9C40"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55CA43E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78</w:t>
            </w:r>
          </w:p>
        </w:tc>
        <w:tc>
          <w:tcPr>
            <w:tcW w:w="652" w:type="pct"/>
            <w:tcBorders>
              <w:top w:val="nil"/>
              <w:left w:val="nil"/>
              <w:bottom w:val="single" w:sz="4" w:space="0" w:color="auto"/>
              <w:right w:val="single" w:sz="4" w:space="0" w:color="auto"/>
            </w:tcBorders>
            <w:shd w:val="clear" w:color="auto" w:fill="auto"/>
            <w:noWrap/>
            <w:vAlign w:val="center"/>
            <w:hideMark/>
          </w:tcPr>
          <w:p w14:paraId="4B9BCA1C"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129</w:t>
            </w:r>
          </w:p>
        </w:tc>
        <w:tc>
          <w:tcPr>
            <w:tcW w:w="652" w:type="pct"/>
            <w:tcBorders>
              <w:top w:val="nil"/>
              <w:left w:val="nil"/>
              <w:bottom w:val="single" w:sz="4" w:space="0" w:color="auto"/>
              <w:right w:val="single" w:sz="8" w:space="0" w:color="auto"/>
            </w:tcBorders>
            <w:shd w:val="clear" w:color="auto" w:fill="auto"/>
            <w:noWrap/>
            <w:vAlign w:val="center"/>
            <w:hideMark/>
          </w:tcPr>
          <w:p w14:paraId="32A5822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135</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127F77F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163</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3F2A68D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166</w:t>
            </w:r>
          </w:p>
        </w:tc>
      </w:tr>
      <w:tr w:rsidR="005A15F4" w:rsidRPr="007F21FE" w14:paraId="2EBB524C"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0988A269"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59CB4F9D"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片山・岸部</w:t>
            </w:r>
          </w:p>
        </w:tc>
        <w:tc>
          <w:tcPr>
            <w:tcW w:w="449" w:type="pct"/>
            <w:tcBorders>
              <w:top w:val="nil"/>
              <w:left w:val="nil"/>
              <w:bottom w:val="single" w:sz="4" w:space="0" w:color="auto"/>
              <w:right w:val="nil"/>
            </w:tcBorders>
            <w:shd w:val="clear" w:color="000000" w:fill="C5E6FF"/>
            <w:vAlign w:val="center"/>
            <w:hideMark/>
          </w:tcPr>
          <w:p w14:paraId="67BA2016"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6A6DD4F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91</w:t>
            </w:r>
          </w:p>
        </w:tc>
        <w:tc>
          <w:tcPr>
            <w:tcW w:w="652" w:type="pct"/>
            <w:tcBorders>
              <w:top w:val="nil"/>
              <w:left w:val="nil"/>
              <w:bottom w:val="single" w:sz="4" w:space="0" w:color="auto"/>
              <w:right w:val="single" w:sz="4" w:space="0" w:color="auto"/>
            </w:tcBorders>
            <w:shd w:val="clear" w:color="auto" w:fill="auto"/>
            <w:noWrap/>
            <w:vAlign w:val="center"/>
            <w:hideMark/>
          </w:tcPr>
          <w:p w14:paraId="128FF3E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150</w:t>
            </w:r>
          </w:p>
        </w:tc>
        <w:tc>
          <w:tcPr>
            <w:tcW w:w="652" w:type="pct"/>
            <w:tcBorders>
              <w:top w:val="nil"/>
              <w:left w:val="nil"/>
              <w:bottom w:val="single" w:sz="4" w:space="0" w:color="auto"/>
              <w:right w:val="single" w:sz="8" w:space="0" w:color="auto"/>
            </w:tcBorders>
            <w:shd w:val="clear" w:color="auto" w:fill="auto"/>
            <w:noWrap/>
            <w:vAlign w:val="center"/>
            <w:hideMark/>
          </w:tcPr>
          <w:p w14:paraId="378DB00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157</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51A6C9B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190</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06957522"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193</w:t>
            </w:r>
          </w:p>
        </w:tc>
      </w:tr>
      <w:tr w:rsidR="005A15F4" w:rsidRPr="007F21FE" w14:paraId="1246571A"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6351093F"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36DC9559"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豊津・江坂・南吹田</w:t>
            </w:r>
          </w:p>
        </w:tc>
        <w:tc>
          <w:tcPr>
            <w:tcW w:w="449" w:type="pct"/>
            <w:tcBorders>
              <w:top w:val="nil"/>
              <w:left w:val="nil"/>
              <w:bottom w:val="single" w:sz="4" w:space="0" w:color="auto"/>
              <w:right w:val="nil"/>
            </w:tcBorders>
            <w:shd w:val="clear" w:color="000000" w:fill="C5E6FF"/>
            <w:vAlign w:val="center"/>
            <w:hideMark/>
          </w:tcPr>
          <w:p w14:paraId="475A3A8B"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6B84BDB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76</w:t>
            </w:r>
          </w:p>
        </w:tc>
        <w:tc>
          <w:tcPr>
            <w:tcW w:w="652" w:type="pct"/>
            <w:tcBorders>
              <w:top w:val="nil"/>
              <w:left w:val="nil"/>
              <w:bottom w:val="single" w:sz="4" w:space="0" w:color="auto"/>
              <w:right w:val="single" w:sz="4" w:space="0" w:color="auto"/>
            </w:tcBorders>
            <w:shd w:val="clear" w:color="auto" w:fill="auto"/>
            <w:noWrap/>
            <w:vAlign w:val="center"/>
            <w:hideMark/>
          </w:tcPr>
          <w:p w14:paraId="5E6ED970"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124</w:t>
            </w:r>
          </w:p>
        </w:tc>
        <w:tc>
          <w:tcPr>
            <w:tcW w:w="652" w:type="pct"/>
            <w:tcBorders>
              <w:top w:val="nil"/>
              <w:left w:val="nil"/>
              <w:bottom w:val="single" w:sz="4" w:space="0" w:color="auto"/>
              <w:right w:val="single" w:sz="8" w:space="0" w:color="auto"/>
            </w:tcBorders>
            <w:shd w:val="clear" w:color="auto" w:fill="auto"/>
            <w:noWrap/>
            <w:vAlign w:val="center"/>
            <w:hideMark/>
          </w:tcPr>
          <w:p w14:paraId="5D98944C"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131</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417E160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158</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1D20E6E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161</w:t>
            </w:r>
          </w:p>
        </w:tc>
      </w:tr>
      <w:tr w:rsidR="005A15F4" w:rsidRPr="007F21FE" w14:paraId="06AE7C39"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2F88429C"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19701D10"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千里山・佐井寺</w:t>
            </w:r>
          </w:p>
        </w:tc>
        <w:tc>
          <w:tcPr>
            <w:tcW w:w="449" w:type="pct"/>
            <w:tcBorders>
              <w:top w:val="nil"/>
              <w:left w:val="nil"/>
              <w:bottom w:val="single" w:sz="4" w:space="0" w:color="auto"/>
              <w:right w:val="nil"/>
            </w:tcBorders>
            <w:shd w:val="clear" w:color="000000" w:fill="C5E6FF"/>
            <w:vAlign w:val="center"/>
            <w:hideMark/>
          </w:tcPr>
          <w:p w14:paraId="7D179FBD"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0E5806F5"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77</w:t>
            </w:r>
          </w:p>
        </w:tc>
        <w:tc>
          <w:tcPr>
            <w:tcW w:w="652" w:type="pct"/>
            <w:tcBorders>
              <w:top w:val="nil"/>
              <w:left w:val="nil"/>
              <w:bottom w:val="single" w:sz="4" w:space="0" w:color="auto"/>
              <w:right w:val="single" w:sz="4" w:space="0" w:color="auto"/>
            </w:tcBorders>
            <w:shd w:val="clear" w:color="auto" w:fill="auto"/>
            <w:noWrap/>
            <w:vAlign w:val="center"/>
            <w:hideMark/>
          </w:tcPr>
          <w:p w14:paraId="620F8AB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127</w:t>
            </w:r>
          </w:p>
        </w:tc>
        <w:tc>
          <w:tcPr>
            <w:tcW w:w="652" w:type="pct"/>
            <w:tcBorders>
              <w:top w:val="nil"/>
              <w:left w:val="nil"/>
              <w:bottom w:val="single" w:sz="4" w:space="0" w:color="auto"/>
              <w:right w:val="single" w:sz="8" w:space="0" w:color="auto"/>
            </w:tcBorders>
            <w:shd w:val="clear" w:color="auto" w:fill="auto"/>
            <w:noWrap/>
            <w:vAlign w:val="center"/>
            <w:hideMark/>
          </w:tcPr>
          <w:p w14:paraId="0948902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133</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3FCEF89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160</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0222A8B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164</w:t>
            </w:r>
          </w:p>
        </w:tc>
      </w:tr>
      <w:tr w:rsidR="005A15F4" w:rsidRPr="007F21FE" w14:paraId="342EBFB1" w14:textId="77777777" w:rsidTr="00375186">
        <w:trPr>
          <w:trHeight w:val="285"/>
        </w:trPr>
        <w:tc>
          <w:tcPr>
            <w:tcW w:w="106" w:type="pct"/>
            <w:tcBorders>
              <w:top w:val="nil"/>
              <w:left w:val="single" w:sz="8" w:space="0" w:color="auto"/>
              <w:bottom w:val="nil"/>
              <w:right w:val="single" w:sz="4" w:space="0" w:color="auto"/>
            </w:tcBorders>
            <w:shd w:val="clear" w:color="000000" w:fill="C5E6FF"/>
            <w:noWrap/>
            <w:vAlign w:val="center"/>
            <w:hideMark/>
          </w:tcPr>
          <w:p w14:paraId="6EE05C17"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4" w:space="0" w:color="auto"/>
              <w:right w:val="single" w:sz="4" w:space="0" w:color="auto"/>
            </w:tcBorders>
            <w:shd w:val="clear" w:color="000000" w:fill="C5E6FF"/>
            <w:vAlign w:val="center"/>
            <w:hideMark/>
          </w:tcPr>
          <w:p w14:paraId="3039D6D5"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山田・千里丘</w:t>
            </w:r>
          </w:p>
        </w:tc>
        <w:tc>
          <w:tcPr>
            <w:tcW w:w="449" w:type="pct"/>
            <w:tcBorders>
              <w:top w:val="nil"/>
              <w:left w:val="nil"/>
              <w:bottom w:val="single" w:sz="4" w:space="0" w:color="auto"/>
              <w:right w:val="nil"/>
            </w:tcBorders>
            <w:shd w:val="clear" w:color="000000" w:fill="C5E6FF"/>
            <w:vAlign w:val="center"/>
            <w:hideMark/>
          </w:tcPr>
          <w:p w14:paraId="35F37715"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4" w:space="0" w:color="auto"/>
              <w:right w:val="single" w:sz="4" w:space="0" w:color="auto"/>
            </w:tcBorders>
            <w:shd w:val="clear" w:color="auto" w:fill="auto"/>
            <w:noWrap/>
            <w:vAlign w:val="center"/>
            <w:hideMark/>
          </w:tcPr>
          <w:p w14:paraId="582C21F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106</w:t>
            </w:r>
          </w:p>
        </w:tc>
        <w:tc>
          <w:tcPr>
            <w:tcW w:w="652" w:type="pct"/>
            <w:tcBorders>
              <w:top w:val="nil"/>
              <w:left w:val="nil"/>
              <w:bottom w:val="single" w:sz="4" w:space="0" w:color="auto"/>
              <w:right w:val="single" w:sz="4" w:space="0" w:color="auto"/>
            </w:tcBorders>
            <w:shd w:val="clear" w:color="auto" w:fill="auto"/>
            <w:noWrap/>
            <w:vAlign w:val="center"/>
            <w:hideMark/>
          </w:tcPr>
          <w:p w14:paraId="301FE98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174</w:t>
            </w:r>
          </w:p>
        </w:tc>
        <w:tc>
          <w:tcPr>
            <w:tcW w:w="652" w:type="pct"/>
            <w:tcBorders>
              <w:top w:val="nil"/>
              <w:left w:val="nil"/>
              <w:bottom w:val="single" w:sz="4" w:space="0" w:color="auto"/>
              <w:right w:val="single" w:sz="8" w:space="0" w:color="auto"/>
            </w:tcBorders>
            <w:shd w:val="clear" w:color="auto" w:fill="auto"/>
            <w:noWrap/>
            <w:vAlign w:val="center"/>
            <w:hideMark/>
          </w:tcPr>
          <w:p w14:paraId="534FCAD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183</w:t>
            </w:r>
          </w:p>
        </w:tc>
        <w:tc>
          <w:tcPr>
            <w:tcW w:w="652" w:type="pct"/>
            <w:tcBorders>
              <w:top w:val="nil"/>
              <w:left w:val="single" w:sz="8" w:space="0" w:color="auto"/>
              <w:bottom w:val="single" w:sz="4" w:space="0" w:color="auto"/>
              <w:right w:val="single" w:sz="8" w:space="0" w:color="auto"/>
            </w:tcBorders>
            <w:shd w:val="clear" w:color="auto" w:fill="auto"/>
            <w:noWrap/>
            <w:vAlign w:val="center"/>
            <w:hideMark/>
          </w:tcPr>
          <w:p w14:paraId="3725ADA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221</w:t>
            </w:r>
          </w:p>
        </w:tc>
        <w:tc>
          <w:tcPr>
            <w:tcW w:w="650" w:type="pct"/>
            <w:tcBorders>
              <w:top w:val="nil"/>
              <w:left w:val="single" w:sz="8" w:space="0" w:color="auto"/>
              <w:bottom w:val="single" w:sz="4" w:space="0" w:color="auto"/>
              <w:right w:val="single" w:sz="8" w:space="0" w:color="auto"/>
            </w:tcBorders>
            <w:shd w:val="clear" w:color="auto" w:fill="auto"/>
            <w:noWrap/>
            <w:vAlign w:val="center"/>
            <w:hideMark/>
          </w:tcPr>
          <w:p w14:paraId="3B833901"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225</w:t>
            </w:r>
          </w:p>
        </w:tc>
      </w:tr>
      <w:tr w:rsidR="005A15F4" w:rsidRPr="007F21FE" w14:paraId="669E692B" w14:textId="77777777" w:rsidTr="00375186">
        <w:trPr>
          <w:trHeight w:val="300"/>
        </w:trPr>
        <w:tc>
          <w:tcPr>
            <w:tcW w:w="106" w:type="pct"/>
            <w:tcBorders>
              <w:top w:val="nil"/>
              <w:left w:val="single" w:sz="8" w:space="0" w:color="auto"/>
              <w:bottom w:val="single" w:sz="8" w:space="0" w:color="auto"/>
              <w:right w:val="single" w:sz="4" w:space="0" w:color="auto"/>
            </w:tcBorders>
            <w:shd w:val="clear" w:color="000000" w:fill="C5E6FF"/>
            <w:noWrap/>
            <w:vAlign w:val="center"/>
            <w:hideMark/>
          </w:tcPr>
          <w:p w14:paraId="007CCB76"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187" w:type="pct"/>
            <w:tcBorders>
              <w:top w:val="nil"/>
              <w:left w:val="nil"/>
              <w:bottom w:val="single" w:sz="8" w:space="0" w:color="auto"/>
              <w:right w:val="single" w:sz="4" w:space="0" w:color="auto"/>
            </w:tcBorders>
            <w:shd w:val="clear" w:color="000000" w:fill="C5E6FF"/>
            <w:vAlign w:val="center"/>
            <w:hideMark/>
          </w:tcPr>
          <w:p w14:paraId="4E961F65"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千里NT・万博・阪大</w:t>
            </w:r>
          </w:p>
        </w:tc>
        <w:tc>
          <w:tcPr>
            <w:tcW w:w="449" w:type="pct"/>
            <w:tcBorders>
              <w:top w:val="nil"/>
              <w:left w:val="nil"/>
              <w:bottom w:val="single" w:sz="8" w:space="0" w:color="auto"/>
              <w:right w:val="nil"/>
            </w:tcBorders>
            <w:shd w:val="clear" w:color="000000" w:fill="C5E6FF"/>
            <w:vAlign w:val="center"/>
            <w:hideMark/>
          </w:tcPr>
          <w:p w14:paraId="703F4200"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652" w:type="pct"/>
            <w:tcBorders>
              <w:top w:val="nil"/>
              <w:left w:val="single" w:sz="8" w:space="0" w:color="auto"/>
              <w:bottom w:val="single" w:sz="8" w:space="0" w:color="auto"/>
              <w:right w:val="single" w:sz="4" w:space="0" w:color="auto"/>
            </w:tcBorders>
            <w:shd w:val="clear" w:color="auto" w:fill="auto"/>
            <w:noWrap/>
            <w:vAlign w:val="center"/>
            <w:hideMark/>
          </w:tcPr>
          <w:p w14:paraId="45D3FD4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148</w:t>
            </w:r>
          </w:p>
        </w:tc>
        <w:tc>
          <w:tcPr>
            <w:tcW w:w="652" w:type="pct"/>
            <w:tcBorders>
              <w:top w:val="nil"/>
              <w:left w:val="nil"/>
              <w:bottom w:val="single" w:sz="8" w:space="0" w:color="auto"/>
              <w:right w:val="single" w:sz="4" w:space="0" w:color="auto"/>
            </w:tcBorders>
            <w:shd w:val="clear" w:color="auto" w:fill="auto"/>
            <w:noWrap/>
            <w:vAlign w:val="center"/>
            <w:hideMark/>
          </w:tcPr>
          <w:p w14:paraId="70A84942"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244</w:t>
            </w:r>
          </w:p>
        </w:tc>
        <w:tc>
          <w:tcPr>
            <w:tcW w:w="652" w:type="pct"/>
            <w:tcBorders>
              <w:top w:val="nil"/>
              <w:left w:val="nil"/>
              <w:bottom w:val="single" w:sz="8" w:space="0" w:color="auto"/>
              <w:right w:val="single" w:sz="8" w:space="0" w:color="auto"/>
            </w:tcBorders>
            <w:shd w:val="clear" w:color="auto" w:fill="auto"/>
            <w:noWrap/>
            <w:vAlign w:val="center"/>
            <w:hideMark/>
          </w:tcPr>
          <w:p w14:paraId="030F5939"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257</w:t>
            </w:r>
          </w:p>
        </w:tc>
        <w:tc>
          <w:tcPr>
            <w:tcW w:w="652" w:type="pct"/>
            <w:tcBorders>
              <w:top w:val="nil"/>
              <w:left w:val="single" w:sz="8" w:space="0" w:color="auto"/>
              <w:bottom w:val="single" w:sz="8" w:space="0" w:color="auto"/>
              <w:right w:val="single" w:sz="8" w:space="0" w:color="auto"/>
            </w:tcBorders>
            <w:shd w:val="clear" w:color="auto" w:fill="auto"/>
            <w:noWrap/>
            <w:vAlign w:val="center"/>
            <w:hideMark/>
          </w:tcPr>
          <w:p w14:paraId="7EDE971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308</w:t>
            </w:r>
          </w:p>
        </w:tc>
        <w:tc>
          <w:tcPr>
            <w:tcW w:w="650" w:type="pct"/>
            <w:tcBorders>
              <w:top w:val="nil"/>
              <w:left w:val="single" w:sz="8" w:space="0" w:color="auto"/>
              <w:bottom w:val="single" w:sz="8" w:space="0" w:color="auto"/>
              <w:right w:val="single" w:sz="8" w:space="0" w:color="auto"/>
            </w:tcBorders>
            <w:shd w:val="clear" w:color="auto" w:fill="auto"/>
            <w:noWrap/>
            <w:vAlign w:val="center"/>
            <w:hideMark/>
          </w:tcPr>
          <w:p w14:paraId="3C56BD0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315</w:t>
            </w:r>
          </w:p>
        </w:tc>
      </w:tr>
    </w:tbl>
    <w:p w14:paraId="6635763A" w14:textId="77777777" w:rsidR="005A15F4" w:rsidRDefault="005A15F4" w:rsidP="005A15F4">
      <w:pPr>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2C058695" w14:textId="77777777" w:rsidR="005A15F4" w:rsidRDefault="005A15F4" w:rsidP="005A15F4">
      <w:pPr>
        <w:rPr>
          <w:rFonts w:ascii="HGPｺﾞｼｯｸE" w:eastAsia="HGPｺﾞｼｯｸE" w:hAnsi="HGPｺﾞｼｯｸE" w:cs="Times New Roman"/>
          <w:sz w:val="21"/>
          <w:u w:val="thick"/>
        </w:rPr>
      </w:pPr>
      <w:bookmarkStart w:id="42" w:name="_Toc152162537"/>
      <w:bookmarkStart w:id="43" w:name="_Toc152163253"/>
      <w:bookmarkStart w:id="44" w:name="_Toc152167879"/>
      <w:bookmarkStart w:id="45" w:name="_Toc152862989"/>
      <w:bookmarkStart w:id="46" w:name="_Toc153550089"/>
      <w:bookmarkStart w:id="47" w:name="_Toc154161102"/>
      <w:bookmarkStart w:id="48" w:name="_Toc154513138"/>
      <w:bookmarkStart w:id="49" w:name="_Toc155890939"/>
      <w:bookmarkStart w:id="50" w:name="_Toc155964340"/>
      <w:bookmarkStart w:id="51" w:name="_Toc156220957"/>
      <w:bookmarkStart w:id="52" w:name="_Toc156496744"/>
      <w:bookmarkStart w:id="53" w:name="_Toc156917985"/>
      <w:bookmarkStart w:id="54" w:name="_Toc160627140"/>
    </w:p>
    <w:p w14:paraId="6B08D11A" w14:textId="77777777" w:rsidR="005A15F4" w:rsidRDefault="005A15F4" w:rsidP="005A15F4">
      <w:pPr>
        <w:snapToGrid w:val="0"/>
        <w:rPr>
          <w:rFonts w:ascii="HGPｺﾞｼｯｸE" w:eastAsia="HGPｺﾞｼｯｸE" w:hAnsi="HGPｺﾞｼｯｸE" w:cs="Times New Roman"/>
          <w:sz w:val="21"/>
          <w:u w:val="thick"/>
        </w:rPr>
      </w:pPr>
    </w:p>
    <w:p w14:paraId="4C4ABD84" w14:textId="77777777" w:rsidR="005A15F4" w:rsidRPr="00B53007" w:rsidRDefault="005A15F4" w:rsidP="005A15F4">
      <w:pPr>
        <w:snapToGrid w:val="0"/>
        <w:rPr>
          <w:rFonts w:ascii="HGPｺﾞｼｯｸE" w:eastAsia="HGPｺﾞｼｯｸE" w:hAnsi="HGPｺﾞｼｯｸE" w:cs="Times New Roman"/>
          <w:sz w:val="21"/>
          <w:u w:val="thick"/>
        </w:rPr>
      </w:pPr>
    </w:p>
    <w:p w14:paraId="6A556085" w14:textId="77777777" w:rsidR="005A15F4" w:rsidRPr="00B53007" w:rsidRDefault="005A15F4" w:rsidP="005A15F4">
      <w:pPr>
        <w:spacing w:line="0" w:lineRule="atLeast"/>
        <w:rPr>
          <w:rFonts w:ascii="HGPｺﾞｼｯｸE" w:eastAsia="HGPｺﾞｼｯｸE" w:hAnsi="HGPｺﾞｼｯｸE" w:cs="Times New Roman"/>
          <w:sz w:val="21"/>
          <w:u w:val="thick"/>
        </w:rPr>
      </w:pPr>
      <w:r>
        <w:rPr>
          <w:rFonts w:ascii="HGPｺﾞｼｯｸE" w:eastAsia="HGPｺﾞｼｯｸE" w:hAnsi="HGPｺﾞｼｯｸE" w:cs="Times New Roman"/>
          <w:noProof/>
          <w:sz w:val="32"/>
          <w:u w:val="thick"/>
        </w:rPr>
        <mc:AlternateContent>
          <mc:Choice Requires="wpg">
            <w:drawing>
              <wp:anchor distT="0" distB="0" distL="114300" distR="114300" simplePos="0" relativeHeight="251688960" behindDoc="0" locked="0" layoutInCell="1" allowOverlap="1" wp14:anchorId="79C5F786" wp14:editId="3AB5CBE9">
                <wp:simplePos x="0" y="0"/>
                <wp:positionH relativeFrom="margin">
                  <wp:posOffset>-48881</wp:posOffset>
                </wp:positionH>
                <wp:positionV relativeFrom="paragraph">
                  <wp:posOffset>75106</wp:posOffset>
                </wp:positionV>
                <wp:extent cx="6219825" cy="467995"/>
                <wp:effectExtent l="0" t="0" r="9525" b="8255"/>
                <wp:wrapNone/>
                <wp:docPr id="858489007" name="グループ化 858489007"/>
                <wp:cNvGraphicFramePr/>
                <a:graphic xmlns:a="http://schemas.openxmlformats.org/drawingml/2006/main">
                  <a:graphicData uri="http://schemas.microsoft.com/office/word/2010/wordprocessingGroup">
                    <wpg:wgp>
                      <wpg:cNvGrpSpPr/>
                      <wpg:grpSpPr>
                        <a:xfrm>
                          <a:off x="0" y="0"/>
                          <a:ext cx="6219825" cy="467995"/>
                          <a:chOff x="-920542" y="485939"/>
                          <a:chExt cx="6214783" cy="571756"/>
                        </a:xfrm>
                        <a:solidFill>
                          <a:srgbClr val="0099FF">
                            <a:alpha val="52549"/>
                          </a:srgbClr>
                        </a:solidFill>
                      </wpg:grpSpPr>
                      <wps:wsp>
                        <wps:cNvPr id="1223513138" name="角丸四角形 40"/>
                        <wps:cNvSpPr/>
                        <wps:spPr>
                          <a:xfrm>
                            <a:off x="-920542" y="485939"/>
                            <a:ext cx="6214783" cy="571756"/>
                          </a:xfrm>
                          <a:prstGeom prst="roundRect">
                            <a:avLst/>
                          </a:prstGeom>
                          <a:solidFill>
                            <a:srgbClr val="785434"/>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672023" name="直線コネクタ 255672023"/>
                        <wps:cNvCnPr/>
                        <wps:spPr>
                          <a:xfrm>
                            <a:off x="-677924" y="986699"/>
                            <a:ext cx="5534370" cy="0"/>
                          </a:xfrm>
                          <a:prstGeom prst="line">
                            <a:avLst/>
                          </a:prstGeom>
                          <a:grpFill/>
                          <a:ln w="15875">
                            <a:solidFill>
                              <a:schemeClr val="bg1"/>
                            </a:solidFill>
                            <a:prstDash val="solid"/>
                          </a:ln>
                        </wps:spPr>
                        <wps:style>
                          <a:lnRef idx="1">
                            <a:schemeClr val="dk1"/>
                          </a:lnRef>
                          <a:fillRef idx="0">
                            <a:schemeClr val="dk1"/>
                          </a:fillRef>
                          <a:effectRef idx="0">
                            <a:schemeClr val="dk1"/>
                          </a:effectRef>
                          <a:fontRef idx="minor">
                            <a:schemeClr val="tx1"/>
                          </a:fontRef>
                        </wps:style>
                        <wps:bodyPr/>
                      </wps:wsp>
                      <wps:wsp>
                        <wps:cNvPr id="641682807" name="Text Box 9"/>
                        <wps:cNvSpPr txBox="1">
                          <a:spLocks noChangeArrowheads="1"/>
                        </wps:cNvSpPr>
                        <wps:spPr bwMode="auto">
                          <a:xfrm>
                            <a:off x="-691773" y="491157"/>
                            <a:ext cx="1876628" cy="52862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B1A6F" w14:textId="77777777" w:rsidR="005A15F4" w:rsidRPr="006035F6" w:rsidRDefault="005A15F4" w:rsidP="005A15F4">
                              <w:pPr>
                                <w:rPr>
                                  <w:rFonts w:ascii="BIZ UDPゴシック" w:eastAsia="BIZ UDPゴシック" w:hAnsi="BIZ UDPゴシック"/>
                                  <w:color w:val="FFFFFF" w:themeColor="background1"/>
                                  <w:sz w:val="52"/>
                                </w:rPr>
                              </w:pPr>
                              <w:r w:rsidRPr="00F96C13">
                                <w:rPr>
                                  <w:rFonts w:ascii="BIZ UDPゴシック" w:eastAsia="BIZ UDPゴシック" w:hAnsi="BIZ UDPゴシック" w:hint="eastAsia"/>
                                  <w:color w:val="FFFFFF" w:themeColor="background1"/>
                                  <w:kern w:val="0"/>
                                  <w:sz w:val="48"/>
                                </w:rPr>
                                <w:t xml:space="preserve">コラム　</w:t>
                              </w:r>
                              <w:r w:rsidRPr="00F96C13">
                                <w:rPr>
                                  <w:rFonts w:ascii="BIZ UDPゴシック" w:eastAsia="BIZ UDPゴシック" w:hAnsi="BIZ UDPゴシック"/>
                                  <w:color w:val="FFFFFF" w:themeColor="background1"/>
                                  <w:kern w:val="0"/>
                                  <w:sz w:val="48"/>
                                </w:rPr>
                                <w:t>17</w:t>
                              </w:r>
                            </w:p>
                            <w:p w14:paraId="5391F9DA" w14:textId="77777777" w:rsidR="005A15F4" w:rsidRPr="006035F6" w:rsidRDefault="005A15F4" w:rsidP="005A15F4">
                              <w:pPr>
                                <w:rPr>
                                  <w:rFonts w:ascii="HGP創英角ﾎﾟｯﾌﾟ体" w:eastAsia="HGP創英角ﾎﾟｯﾌﾟ体" w:hAnsi="HGP創英角ﾎﾟｯﾌﾟ体"/>
                                  <w:color w:val="FFFFFF" w:themeColor="background1"/>
                                  <w:w w:val="80"/>
                                  <w:sz w:val="52"/>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C5F786" id="グループ化 858489007" o:spid="_x0000_s1043" style="position:absolute;left:0;text-align:left;margin-left:-3.85pt;margin-top:5.9pt;width:489.75pt;height:36.85pt;z-index:251688960;mso-position-horizontal-relative:margin;mso-position-vertical-relative:text;mso-width-relative:margin;mso-height-relative:margin" coordorigin="-9205,4859" coordsize="62147,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">
                <v:roundrect id="角丸四角形 40" o:spid="_x0000_s1044" style="position:absolute;left:-9205;top:4859;width:62147;height:5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" fillcolor="#785434" stroked="f">
                  <v:stroke joinstyle="miter"/>
                </v:roundrect>
                <v:line id="直線コネクタ 255672023" o:spid="_x0000_s1045" style="position:absolute;visibility:visible;mso-wrap-style:square" from="-6779,9866" to="4856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" strokecolor="white [3212]" strokeweight="1.25pt">
                  <v:stroke joinstyle="miter"/>
                </v:line>
                <v:shapetype id="_x0000_t202" coordsize="21600,21600" o:spt="202" path="m,l,21600r21600,l21600,xe">
                  <v:stroke joinstyle="miter"/>
                  <v:path gradientshapeok="t" o:connecttype="rect"/>
                </v:shapetype>
                <v:shape id="_x0000_s1046" type="#_x0000_t202" style="position:absolute;left:-6917;top:4911;width:18765;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" filled="f" stroked="f">
                  <v:textbox inset="5.85pt,.7pt,5.85pt,.7pt">
                    <w:txbxContent>
                      <w:p w14:paraId="3FDB1A6F" w14:textId="77777777" w:rsidR="005A15F4" w:rsidRPr="006035F6" w:rsidRDefault="005A15F4" w:rsidP="005A15F4">
                        <w:pPr>
                          <w:rPr>
                            <w:rFonts w:ascii="BIZ UDPゴシック" w:eastAsia="BIZ UDPゴシック" w:hAnsi="BIZ UDPゴシック"/>
                            <w:color w:val="FFFFFF" w:themeColor="background1"/>
                            <w:sz w:val="52"/>
                          </w:rPr>
                        </w:pPr>
                        <w:r w:rsidRPr="00F96C13">
                          <w:rPr>
                            <w:rFonts w:ascii="BIZ UDPゴシック" w:eastAsia="BIZ UDPゴシック" w:hAnsi="BIZ UDPゴシック" w:hint="eastAsia"/>
                            <w:color w:val="FFFFFF" w:themeColor="background1"/>
                            <w:kern w:val="0"/>
                            <w:sz w:val="48"/>
                          </w:rPr>
                          <w:t xml:space="preserve">コラム　</w:t>
                        </w:r>
                        <w:r w:rsidRPr="00F96C13">
                          <w:rPr>
                            <w:rFonts w:ascii="BIZ UDPゴシック" w:eastAsia="BIZ UDPゴシック" w:hAnsi="BIZ UDPゴシック"/>
                            <w:color w:val="FFFFFF" w:themeColor="background1"/>
                            <w:kern w:val="0"/>
                            <w:sz w:val="48"/>
                          </w:rPr>
                          <w:t>17</w:t>
                        </w:r>
                      </w:p>
                      <w:p w14:paraId="5391F9DA" w14:textId="77777777" w:rsidR="005A15F4" w:rsidRPr="006035F6" w:rsidRDefault="005A15F4" w:rsidP="005A15F4">
                        <w:pPr>
                          <w:rPr>
                            <w:rFonts w:ascii="HGP創英角ﾎﾟｯﾌﾟ体" w:eastAsia="HGP創英角ﾎﾟｯﾌﾟ体" w:hAnsi="HGP創英角ﾎﾟｯﾌﾟ体"/>
                            <w:color w:val="FFFFFF" w:themeColor="background1"/>
                            <w:w w:val="80"/>
                            <w:sz w:val="52"/>
                          </w:rPr>
                        </w:pPr>
                      </w:p>
                    </w:txbxContent>
                  </v:textbox>
                </v:shape>
                <w10:wrap anchorx="margin"/>
              </v:group>
            </w:pict>
          </mc:Fallback>
        </mc:AlternateContent>
      </w:r>
      <w:r>
        <w:rPr>
          <w:noProof/>
        </w:rPr>
        <mc:AlternateContent>
          <mc:Choice Requires="wps">
            <w:drawing>
              <wp:anchor distT="0" distB="0" distL="114300" distR="114300" simplePos="0" relativeHeight="251689984" behindDoc="0" locked="0" layoutInCell="1" allowOverlap="1" wp14:anchorId="6B5C89C6" wp14:editId="581E72DB">
                <wp:simplePos x="0" y="0"/>
                <wp:positionH relativeFrom="margin">
                  <wp:posOffset>2244725</wp:posOffset>
                </wp:positionH>
                <wp:positionV relativeFrom="paragraph">
                  <wp:posOffset>69850</wp:posOffset>
                </wp:positionV>
                <wp:extent cx="3648075" cy="447675"/>
                <wp:effectExtent l="0" t="0" r="0" b="9525"/>
                <wp:wrapNone/>
                <wp:docPr id="10089667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476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AFEC2" w14:textId="77777777" w:rsidR="005A15F4" w:rsidRPr="00B750AE" w:rsidRDefault="005A15F4" w:rsidP="005A15F4">
                            <w:pPr>
                              <w:rPr>
                                <w:rFonts w:ascii="BIZ UDPゴシック" w:eastAsia="BIZ UDPゴシック" w:hAnsi="BIZ UDPゴシック"/>
                                <w:color w:val="FFFFFF" w:themeColor="background1"/>
                                <w:sz w:val="40"/>
                                <w:szCs w:val="40"/>
                              </w:rPr>
                            </w:pPr>
                            <w:r w:rsidRPr="00F96C13">
                              <w:rPr>
                                <w:rFonts w:ascii="BIZ UDPゴシック" w:eastAsia="BIZ UDPゴシック" w:hAnsi="BIZ UDPゴシック" w:hint="eastAsia"/>
                                <w:color w:val="FFFFFF" w:themeColor="background1"/>
                                <w:sz w:val="36"/>
                                <w:szCs w:val="40"/>
                              </w:rPr>
                              <w:t>保険料</w:t>
                            </w:r>
                            <w:r w:rsidRPr="00F96C13">
                              <w:rPr>
                                <w:rFonts w:ascii="BIZ UDPゴシック" w:eastAsia="BIZ UDPゴシック" w:hAnsi="BIZ UDPゴシック"/>
                                <w:color w:val="FFFFFF" w:themeColor="background1"/>
                                <w:sz w:val="36"/>
                                <w:szCs w:val="40"/>
                              </w:rPr>
                              <w:t>は</w:t>
                            </w:r>
                            <w:r w:rsidRPr="00F96C13">
                              <w:rPr>
                                <w:rFonts w:ascii="BIZ UDPゴシック" w:eastAsia="BIZ UDPゴシック" w:hAnsi="BIZ UDPゴシック" w:hint="eastAsia"/>
                                <w:color w:val="FFFFFF" w:themeColor="background1"/>
                                <w:sz w:val="36"/>
                                <w:szCs w:val="40"/>
                              </w:rPr>
                              <w:t>いくらぐらい？</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C89C6" id="Text Box 9" o:spid="_x0000_s1047" type="#_x0000_t202" style="position:absolute;left:0;text-align:left;margin-left:176.75pt;margin-top:5.5pt;width:287.25pt;height:3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" filled="f" stroked="f">
                <v:textbox inset="5.85pt,.7pt,5.85pt,.7pt">
                  <w:txbxContent>
                    <w:p w14:paraId="222AFEC2" w14:textId="77777777" w:rsidR="005A15F4" w:rsidRPr="00B750AE" w:rsidRDefault="005A15F4" w:rsidP="005A15F4">
                      <w:pPr>
                        <w:rPr>
                          <w:rFonts w:ascii="BIZ UDPゴシック" w:eastAsia="BIZ UDPゴシック" w:hAnsi="BIZ UDPゴシック"/>
                          <w:color w:val="FFFFFF" w:themeColor="background1"/>
                          <w:sz w:val="40"/>
                          <w:szCs w:val="40"/>
                        </w:rPr>
                      </w:pPr>
                      <w:r w:rsidRPr="00F96C13">
                        <w:rPr>
                          <w:rFonts w:ascii="BIZ UDPゴシック" w:eastAsia="BIZ UDPゴシック" w:hAnsi="BIZ UDPゴシック" w:hint="eastAsia"/>
                          <w:color w:val="FFFFFF" w:themeColor="background1"/>
                          <w:sz w:val="36"/>
                          <w:szCs w:val="40"/>
                        </w:rPr>
                        <w:t>保険料</w:t>
                      </w:r>
                      <w:r w:rsidRPr="00F96C13">
                        <w:rPr>
                          <w:rFonts w:ascii="BIZ UDPゴシック" w:eastAsia="BIZ UDPゴシック" w:hAnsi="BIZ UDPゴシック"/>
                          <w:color w:val="FFFFFF" w:themeColor="background1"/>
                          <w:sz w:val="36"/>
                          <w:szCs w:val="40"/>
                        </w:rPr>
                        <w:t>は</w:t>
                      </w:r>
                      <w:r w:rsidRPr="00F96C13">
                        <w:rPr>
                          <w:rFonts w:ascii="BIZ UDPゴシック" w:eastAsia="BIZ UDPゴシック" w:hAnsi="BIZ UDPゴシック" w:hint="eastAsia"/>
                          <w:color w:val="FFFFFF" w:themeColor="background1"/>
                          <w:sz w:val="36"/>
                          <w:szCs w:val="40"/>
                        </w:rPr>
                        <w:t>いくらぐらい？</w:t>
                      </w:r>
                    </w:p>
                  </w:txbxContent>
                </v:textbox>
                <w10:wrap anchorx="margin"/>
              </v:shape>
            </w:pict>
          </mc:Fallback>
        </mc:AlternateContent>
      </w:r>
      <w:r>
        <w:rPr>
          <w:rFonts w:ascii="BIZ UDゴシック" w:eastAsia="BIZ UDゴシック" w:hAnsi="BIZ UDゴシック" w:cs="Times New Roman" w:hint="eastAsia"/>
          <w:noProof/>
        </w:rPr>
        <mc:AlternateContent>
          <mc:Choice Requires="wps">
            <w:drawing>
              <wp:anchor distT="0" distB="0" distL="114300" distR="114300" simplePos="0" relativeHeight="251692032" behindDoc="0" locked="0" layoutInCell="1" allowOverlap="1" wp14:anchorId="23291433" wp14:editId="79F8BDCB">
                <wp:simplePos x="0" y="0"/>
                <wp:positionH relativeFrom="margin">
                  <wp:posOffset>849630</wp:posOffset>
                </wp:positionH>
                <wp:positionV relativeFrom="paragraph">
                  <wp:posOffset>1534795</wp:posOffset>
                </wp:positionV>
                <wp:extent cx="2924175" cy="485775"/>
                <wp:effectExtent l="0" t="0" r="9525" b="9525"/>
                <wp:wrapNone/>
                <wp:docPr id="1913258007" name="テキスト ボックス 1913258007"/>
                <wp:cNvGraphicFramePr/>
                <a:graphic xmlns:a="http://schemas.openxmlformats.org/drawingml/2006/main">
                  <a:graphicData uri="http://schemas.microsoft.com/office/word/2010/wordprocessingShape">
                    <wps:wsp>
                      <wps:cNvSpPr txBox="1"/>
                      <wps:spPr>
                        <a:xfrm>
                          <a:off x="0" y="0"/>
                          <a:ext cx="2924175" cy="485775"/>
                        </a:xfrm>
                        <a:prstGeom prst="rect">
                          <a:avLst/>
                        </a:prstGeom>
                        <a:noFill/>
                        <a:ln w="6350">
                          <a:noFill/>
                        </a:ln>
                      </wps:spPr>
                      <wps:txbx>
                        <w:txbxContent>
                          <w:p w14:paraId="667C14CB" w14:textId="77777777" w:rsidR="005A15F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トモキ</w:t>
                            </w:r>
                            <w:r>
                              <w:rPr>
                                <w:rFonts w:ascii="BIZ UDゴシック" w:eastAsia="BIZ UDゴシック" w:hAnsi="BIZ UDゴシック"/>
                                <w:sz w:val="20"/>
                                <w:szCs w:val="20"/>
                              </w:rPr>
                              <w:t>さん</w:t>
                            </w:r>
                            <w:r>
                              <w:rPr>
                                <w:rFonts w:ascii="BIZ UDゴシック" w:eastAsia="BIZ UDゴシック" w:hAnsi="BIZ UDゴシック" w:hint="eastAsia"/>
                                <w:sz w:val="20"/>
                                <w:szCs w:val="20"/>
                              </w:rPr>
                              <w:t>（73</w:t>
                            </w:r>
                            <w:r>
                              <w:rPr>
                                <w:rFonts w:ascii="BIZ UDゴシック" w:eastAsia="BIZ UDゴシック" w:hAnsi="BIZ UDゴシック"/>
                                <w:sz w:val="20"/>
                                <w:szCs w:val="20"/>
                              </w:rPr>
                              <w:t>歳</w:t>
                            </w:r>
                            <w:r>
                              <w:rPr>
                                <w:rFonts w:ascii="BIZ UDゴシック" w:eastAsia="BIZ UDゴシック" w:hAnsi="BIZ UDゴシック" w:hint="eastAsia"/>
                                <w:sz w:val="20"/>
                                <w:szCs w:val="20"/>
                              </w:rPr>
                              <w:t>）　無職（40年間</w:t>
                            </w:r>
                            <w:r>
                              <w:rPr>
                                <w:rFonts w:ascii="BIZ UDゴシック" w:eastAsia="BIZ UDゴシック" w:hAnsi="BIZ UDゴシック"/>
                                <w:sz w:val="20"/>
                                <w:szCs w:val="20"/>
                              </w:rPr>
                              <w:t>会社勤め</w:t>
                            </w:r>
                            <w:r>
                              <w:rPr>
                                <w:rFonts w:ascii="BIZ UDゴシック" w:eastAsia="BIZ UDゴシック" w:hAnsi="BIZ UDゴシック" w:hint="eastAsia"/>
                                <w:sz w:val="20"/>
                                <w:szCs w:val="20"/>
                              </w:rPr>
                              <w:t>）</w:t>
                            </w:r>
                          </w:p>
                          <w:p w14:paraId="4136920D" w14:textId="77777777" w:rsidR="005A15F4" w:rsidRPr="0066014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sz w:val="20"/>
                                <w:szCs w:val="20"/>
                              </w:rPr>
                              <w:t>市民税課税</w:t>
                            </w:r>
                            <w:r>
                              <w:rPr>
                                <w:rFonts w:ascii="BIZ UDゴシック" w:eastAsia="BIZ UDゴシック" w:hAnsi="BIZ UDゴシック" w:hint="eastAsia"/>
                                <w:sz w:val="20"/>
                                <w:szCs w:val="20"/>
                              </w:rPr>
                              <w:t>、厚生年金</w:t>
                            </w:r>
                            <w:r>
                              <w:rPr>
                                <w:rFonts w:ascii="BIZ UDゴシック" w:eastAsia="BIZ UDゴシック" w:hAnsi="BIZ UDゴシック"/>
                                <w:sz w:val="20"/>
                                <w:szCs w:val="20"/>
                              </w:rPr>
                              <w:t>月21.6万円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91433" id="テキスト ボックス 1913258007" o:spid="_x0000_s1048" type="#_x0000_t202" style="position:absolute;left:0;text-align:left;margin-left:66.9pt;margin-top:120.85pt;width:230.25pt;height:38.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" filled="f" stroked="f" strokeweight=".5pt">
                <v:textbox inset="1mm,0,1mm,0">
                  <w:txbxContent>
                    <w:p w14:paraId="667C14CB" w14:textId="77777777" w:rsidR="005A15F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トモキ</w:t>
                      </w:r>
                      <w:r>
                        <w:rPr>
                          <w:rFonts w:ascii="BIZ UDゴシック" w:eastAsia="BIZ UDゴシック" w:hAnsi="BIZ UDゴシック"/>
                          <w:sz w:val="20"/>
                          <w:szCs w:val="20"/>
                        </w:rPr>
                        <w:t>さん</w:t>
                      </w:r>
                      <w:r>
                        <w:rPr>
                          <w:rFonts w:ascii="BIZ UDゴシック" w:eastAsia="BIZ UDゴシック" w:hAnsi="BIZ UDゴシック" w:hint="eastAsia"/>
                          <w:sz w:val="20"/>
                          <w:szCs w:val="20"/>
                        </w:rPr>
                        <w:t>（73</w:t>
                      </w:r>
                      <w:r>
                        <w:rPr>
                          <w:rFonts w:ascii="BIZ UDゴシック" w:eastAsia="BIZ UDゴシック" w:hAnsi="BIZ UDゴシック"/>
                          <w:sz w:val="20"/>
                          <w:szCs w:val="20"/>
                        </w:rPr>
                        <w:t>歳</w:t>
                      </w:r>
                      <w:r>
                        <w:rPr>
                          <w:rFonts w:ascii="BIZ UDゴシック" w:eastAsia="BIZ UDゴシック" w:hAnsi="BIZ UDゴシック" w:hint="eastAsia"/>
                          <w:sz w:val="20"/>
                          <w:szCs w:val="20"/>
                        </w:rPr>
                        <w:t>）　無職（40年間</w:t>
                      </w:r>
                      <w:r>
                        <w:rPr>
                          <w:rFonts w:ascii="BIZ UDゴシック" w:eastAsia="BIZ UDゴシック" w:hAnsi="BIZ UDゴシック"/>
                          <w:sz w:val="20"/>
                          <w:szCs w:val="20"/>
                        </w:rPr>
                        <w:t>会社勤め</w:t>
                      </w:r>
                      <w:r>
                        <w:rPr>
                          <w:rFonts w:ascii="BIZ UDゴシック" w:eastAsia="BIZ UDゴシック" w:hAnsi="BIZ UDゴシック" w:hint="eastAsia"/>
                          <w:sz w:val="20"/>
                          <w:szCs w:val="20"/>
                        </w:rPr>
                        <w:t>）</w:t>
                      </w:r>
                    </w:p>
                    <w:p w14:paraId="4136920D" w14:textId="77777777" w:rsidR="005A15F4" w:rsidRPr="0066014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sz w:val="20"/>
                          <w:szCs w:val="20"/>
                        </w:rPr>
                        <w:t>市民税課税</w:t>
                      </w:r>
                      <w:r>
                        <w:rPr>
                          <w:rFonts w:ascii="BIZ UDゴシック" w:eastAsia="BIZ UDゴシック" w:hAnsi="BIZ UDゴシック" w:hint="eastAsia"/>
                          <w:sz w:val="20"/>
                          <w:szCs w:val="20"/>
                        </w:rPr>
                        <w:t>、厚生年金</w:t>
                      </w:r>
                      <w:r>
                        <w:rPr>
                          <w:rFonts w:ascii="BIZ UDゴシック" w:eastAsia="BIZ UDゴシック" w:hAnsi="BIZ UDゴシック"/>
                          <w:sz w:val="20"/>
                          <w:szCs w:val="20"/>
                        </w:rPr>
                        <w:t>月21.6万円</w:t>
                      </w:r>
                    </w:p>
                  </w:txbxContent>
                </v:textbox>
                <w10:wrap anchorx="margin"/>
              </v:shape>
            </w:pict>
          </mc:Fallback>
        </mc:AlternateContent>
      </w:r>
      <w:r>
        <w:rPr>
          <w:rFonts w:ascii="BIZ UDゴシック" w:eastAsia="BIZ UDゴシック" w:hAnsi="BIZ UDゴシック" w:cs="Times New Roman" w:hint="eastAsia"/>
          <w:noProof/>
        </w:rPr>
        <mc:AlternateContent>
          <mc:Choice Requires="wps">
            <w:drawing>
              <wp:anchor distT="0" distB="0" distL="114300" distR="114300" simplePos="0" relativeHeight="251693056" behindDoc="0" locked="0" layoutInCell="1" allowOverlap="1" wp14:anchorId="569609B5" wp14:editId="54FF536C">
                <wp:simplePos x="0" y="0"/>
                <wp:positionH relativeFrom="margin">
                  <wp:posOffset>859790</wp:posOffset>
                </wp:positionH>
                <wp:positionV relativeFrom="paragraph">
                  <wp:posOffset>2096770</wp:posOffset>
                </wp:positionV>
                <wp:extent cx="2990850" cy="419100"/>
                <wp:effectExtent l="0" t="0" r="0" b="0"/>
                <wp:wrapNone/>
                <wp:docPr id="1635109319" name="テキスト ボックス 1635109319"/>
                <wp:cNvGraphicFramePr/>
                <a:graphic xmlns:a="http://schemas.openxmlformats.org/drawingml/2006/main">
                  <a:graphicData uri="http://schemas.microsoft.com/office/word/2010/wordprocessingShape">
                    <wps:wsp>
                      <wps:cNvSpPr txBox="1"/>
                      <wps:spPr>
                        <a:xfrm>
                          <a:off x="0" y="0"/>
                          <a:ext cx="2990850" cy="419100"/>
                        </a:xfrm>
                        <a:prstGeom prst="rect">
                          <a:avLst/>
                        </a:prstGeom>
                        <a:noFill/>
                        <a:ln w="6350">
                          <a:noFill/>
                        </a:ln>
                      </wps:spPr>
                      <wps:txbx>
                        <w:txbxContent>
                          <w:p w14:paraId="658DE28C" w14:textId="77777777" w:rsidR="005A15F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ユカリ</w:t>
                            </w:r>
                            <w:r>
                              <w:rPr>
                                <w:rFonts w:ascii="BIZ UDゴシック" w:eastAsia="BIZ UDゴシック" w:hAnsi="BIZ UDゴシック"/>
                                <w:sz w:val="20"/>
                                <w:szCs w:val="20"/>
                              </w:rPr>
                              <w:t>さん</w:t>
                            </w:r>
                            <w:r>
                              <w:rPr>
                                <w:rFonts w:ascii="BIZ UDゴシック" w:eastAsia="BIZ UDゴシック" w:hAnsi="BIZ UDゴシック" w:hint="eastAsia"/>
                                <w:sz w:val="20"/>
                                <w:szCs w:val="20"/>
                              </w:rPr>
                              <w:t>（73</w:t>
                            </w:r>
                            <w:r>
                              <w:rPr>
                                <w:rFonts w:ascii="BIZ UDゴシック" w:eastAsia="BIZ UDゴシック" w:hAnsi="BIZ UDゴシック"/>
                                <w:sz w:val="20"/>
                                <w:szCs w:val="20"/>
                              </w:rPr>
                              <w:t>歳</w:t>
                            </w:r>
                            <w:r>
                              <w:rPr>
                                <w:rFonts w:ascii="BIZ UDゴシック" w:eastAsia="BIZ UDゴシック" w:hAnsi="BIZ UDゴシック" w:hint="eastAsia"/>
                                <w:sz w:val="20"/>
                                <w:szCs w:val="20"/>
                              </w:rPr>
                              <w:t>）　無職（ずっと専業主婦）</w:t>
                            </w:r>
                          </w:p>
                          <w:p w14:paraId="0F390F4C" w14:textId="77777777" w:rsidR="005A15F4" w:rsidRPr="0066014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sz w:val="20"/>
                                <w:szCs w:val="20"/>
                              </w:rPr>
                              <w:t>市民税非課税</w:t>
                            </w:r>
                            <w:r>
                              <w:rPr>
                                <w:rFonts w:ascii="BIZ UDゴシック" w:eastAsia="BIZ UDゴシック" w:hAnsi="BIZ UDゴシック" w:hint="eastAsia"/>
                                <w:sz w:val="20"/>
                                <w:szCs w:val="20"/>
                              </w:rPr>
                              <w:t>、国民年金（基礎年金）</w:t>
                            </w:r>
                            <w:r>
                              <w:rPr>
                                <w:rFonts w:ascii="BIZ UDゴシック" w:eastAsia="BIZ UDゴシック" w:hAnsi="BIZ UDゴシック"/>
                                <w:sz w:val="20"/>
                                <w:szCs w:val="20"/>
                              </w:rPr>
                              <w:t>月6.5万円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609B5" id="テキスト ボックス 1635109319" o:spid="_x0000_s1049" type="#_x0000_t202" style="position:absolute;left:0;text-align:left;margin-left:67.7pt;margin-top:165.1pt;width:235.5pt;height:3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" filled="f" stroked="f" strokeweight=".5pt">
                <v:textbox inset="1mm,0,1mm,0">
                  <w:txbxContent>
                    <w:p w14:paraId="658DE28C" w14:textId="77777777" w:rsidR="005A15F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ユカリ</w:t>
                      </w:r>
                      <w:r>
                        <w:rPr>
                          <w:rFonts w:ascii="BIZ UDゴシック" w:eastAsia="BIZ UDゴシック" w:hAnsi="BIZ UDゴシック"/>
                          <w:sz w:val="20"/>
                          <w:szCs w:val="20"/>
                        </w:rPr>
                        <w:t>さん</w:t>
                      </w:r>
                      <w:r>
                        <w:rPr>
                          <w:rFonts w:ascii="BIZ UDゴシック" w:eastAsia="BIZ UDゴシック" w:hAnsi="BIZ UDゴシック" w:hint="eastAsia"/>
                          <w:sz w:val="20"/>
                          <w:szCs w:val="20"/>
                        </w:rPr>
                        <w:t>（73</w:t>
                      </w:r>
                      <w:r>
                        <w:rPr>
                          <w:rFonts w:ascii="BIZ UDゴシック" w:eastAsia="BIZ UDゴシック" w:hAnsi="BIZ UDゴシック"/>
                          <w:sz w:val="20"/>
                          <w:szCs w:val="20"/>
                        </w:rPr>
                        <w:t>歳</w:t>
                      </w:r>
                      <w:r>
                        <w:rPr>
                          <w:rFonts w:ascii="BIZ UDゴシック" w:eastAsia="BIZ UDゴシック" w:hAnsi="BIZ UDゴシック" w:hint="eastAsia"/>
                          <w:sz w:val="20"/>
                          <w:szCs w:val="20"/>
                        </w:rPr>
                        <w:t>）　無職（ずっと専業主婦）</w:t>
                      </w:r>
                    </w:p>
                    <w:p w14:paraId="0F390F4C" w14:textId="77777777" w:rsidR="005A15F4" w:rsidRPr="0066014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sz w:val="20"/>
                          <w:szCs w:val="20"/>
                        </w:rPr>
                        <w:t>市民税非課税</w:t>
                      </w:r>
                      <w:r>
                        <w:rPr>
                          <w:rFonts w:ascii="BIZ UDゴシック" w:eastAsia="BIZ UDゴシック" w:hAnsi="BIZ UDゴシック" w:hint="eastAsia"/>
                          <w:sz w:val="20"/>
                          <w:szCs w:val="20"/>
                        </w:rPr>
                        <w:t>、国民年金（基礎年金）</w:t>
                      </w:r>
                      <w:r>
                        <w:rPr>
                          <w:rFonts w:ascii="BIZ UDゴシック" w:eastAsia="BIZ UDゴシック" w:hAnsi="BIZ UDゴシック"/>
                          <w:sz w:val="20"/>
                          <w:szCs w:val="20"/>
                        </w:rPr>
                        <w:t>月6.5万円</w:t>
                      </w:r>
                    </w:p>
                  </w:txbxContent>
                </v:textbox>
                <w10:wrap anchorx="margin"/>
              </v:shape>
            </w:pict>
          </mc:Fallback>
        </mc:AlternateContent>
      </w:r>
      <w:r>
        <w:rPr>
          <w:rFonts w:ascii="BIZ UDゴシック" w:eastAsia="BIZ UDゴシック" w:hAnsi="BIZ UDゴシック" w:cs="Times New Roman" w:hint="eastAsia"/>
          <w:noProof/>
        </w:rPr>
        <mc:AlternateContent>
          <mc:Choice Requires="wps">
            <w:drawing>
              <wp:anchor distT="0" distB="0" distL="114300" distR="114300" simplePos="0" relativeHeight="251694080" behindDoc="0" locked="0" layoutInCell="1" allowOverlap="1" wp14:anchorId="62303AF0" wp14:editId="6F51E7D2">
                <wp:simplePos x="0" y="0"/>
                <wp:positionH relativeFrom="column">
                  <wp:posOffset>193040</wp:posOffset>
                </wp:positionH>
                <wp:positionV relativeFrom="paragraph">
                  <wp:posOffset>2782570</wp:posOffset>
                </wp:positionV>
                <wp:extent cx="2628900" cy="790575"/>
                <wp:effectExtent l="0" t="0" r="0" b="9525"/>
                <wp:wrapNone/>
                <wp:docPr id="59684410" name="正方形/長方形 59684410"/>
                <wp:cNvGraphicFramePr/>
                <a:graphic xmlns:a="http://schemas.openxmlformats.org/drawingml/2006/main">
                  <a:graphicData uri="http://schemas.microsoft.com/office/word/2010/wordprocessingShape">
                    <wps:wsp>
                      <wps:cNvSpPr/>
                      <wps:spPr>
                        <a:xfrm>
                          <a:off x="0" y="0"/>
                          <a:ext cx="2628900" cy="79057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C8272" w14:textId="77777777" w:rsidR="005A15F4" w:rsidRDefault="005A15F4" w:rsidP="005A15F4">
                            <w:pPr>
                              <w:spacing w:line="280" w:lineRule="exact"/>
                              <w:ind w:firstLineChars="100" w:firstLine="200"/>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トモキ</w:t>
                            </w:r>
                            <w:r>
                              <w:rPr>
                                <w:rFonts w:ascii="BIZ UDPゴシック" w:eastAsia="BIZ UDPゴシック" w:hAnsi="BIZ UDPゴシック"/>
                                <w:color w:val="000000" w:themeColor="text1"/>
                                <w:sz w:val="20"/>
                                <w:szCs w:val="20"/>
                              </w:rPr>
                              <w:t xml:space="preserve">さんの介護保険料　</w:t>
                            </w:r>
                            <w:r>
                              <w:rPr>
                                <w:rFonts w:ascii="BIZ UDPゴシック" w:eastAsia="BIZ UDPゴシック" w:hAnsi="BIZ UDPゴシック"/>
                                <w:color w:val="000000" w:themeColor="text1"/>
                                <w:sz w:val="20"/>
                                <w:szCs w:val="20"/>
                              </w:rPr>
                              <w:t>約8.9万円</w:t>
                            </w:r>
                          </w:p>
                          <w:p w14:paraId="49F50CDB" w14:textId="77777777" w:rsidR="005A15F4"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＋ユカリ</w:t>
                            </w:r>
                            <w:r>
                              <w:rPr>
                                <w:rFonts w:ascii="BIZ UDPゴシック" w:eastAsia="BIZ UDPゴシック" w:hAnsi="BIZ UDPゴシック"/>
                                <w:color w:val="000000" w:themeColor="text1"/>
                                <w:sz w:val="20"/>
                                <w:szCs w:val="20"/>
                              </w:rPr>
                              <w:t>さんの介護</w:t>
                            </w:r>
                            <w:r>
                              <w:rPr>
                                <w:rFonts w:ascii="BIZ UDPゴシック" w:eastAsia="BIZ UDPゴシック" w:hAnsi="BIZ UDPゴシック" w:hint="eastAsia"/>
                                <w:color w:val="000000" w:themeColor="text1"/>
                                <w:sz w:val="20"/>
                                <w:szCs w:val="20"/>
                              </w:rPr>
                              <w:t>保険料</w:t>
                            </w:r>
                            <w:r>
                              <w:rPr>
                                <w:rFonts w:ascii="BIZ UDPゴシック" w:eastAsia="BIZ UDPゴシック" w:hAnsi="BIZ UDPゴシック"/>
                                <w:color w:val="000000" w:themeColor="text1"/>
                                <w:sz w:val="20"/>
                                <w:szCs w:val="20"/>
                              </w:rPr>
                              <w:t xml:space="preserve">　約6.6万円</w:t>
                            </w:r>
                          </w:p>
                          <w:p w14:paraId="58FB054C" w14:textId="77777777" w:rsidR="005A15F4"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w:t>
                            </w:r>
                            <w:r>
                              <w:rPr>
                                <w:rFonts w:ascii="BIZ UDPゴシック" w:eastAsia="BIZ UDPゴシック" w:hAnsi="BIZ UDPゴシック"/>
                                <w:color w:val="000000" w:themeColor="text1"/>
                                <w:sz w:val="20"/>
                                <w:szCs w:val="20"/>
                              </w:rPr>
                              <w:t>世帯の医療保険料</w:t>
                            </w:r>
                            <w:r>
                              <w:rPr>
                                <w:rFonts w:ascii="BIZ UDPゴシック" w:eastAsia="BIZ UDPゴシック" w:hAnsi="BIZ UDPゴシック" w:hint="eastAsia"/>
                                <w:color w:val="000000" w:themeColor="text1"/>
                                <w:sz w:val="20"/>
                                <w:szCs w:val="20"/>
                              </w:rPr>
                              <w:t xml:space="preserve">      </w:t>
                            </w:r>
                            <w:r>
                              <w:rPr>
                                <w:rFonts w:ascii="BIZ UDPゴシック" w:eastAsia="BIZ UDPゴシック" w:hAnsi="BIZ UDPゴシック"/>
                                <w:color w:val="000000" w:themeColor="text1"/>
                                <w:sz w:val="20"/>
                                <w:szCs w:val="20"/>
                              </w:rPr>
                              <w:t>約</w:t>
                            </w:r>
                            <w:r>
                              <w:rPr>
                                <w:rFonts w:ascii="BIZ UDPゴシック" w:eastAsia="BIZ UDPゴシック" w:hAnsi="BIZ UDPゴシック" w:hint="eastAsia"/>
                                <w:color w:val="000000" w:themeColor="text1"/>
                                <w:sz w:val="20"/>
                                <w:szCs w:val="20"/>
                              </w:rPr>
                              <w:t>2</w:t>
                            </w:r>
                            <w:r>
                              <w:rPr>
                                <w:rFonts w:ascii="BIZ UDPゴシック" w:eastAsia="BIZ UDPゴシック" w:hAnsi="BIZ UDPゴシック"/>
                                <w:color w:val="000000" w:themeColor="text1"/>
                                <w:sz w:val="20"/>
                                <w:szCs w:val="20"/>
                              </w:rPr>
                              <w:t>4</w:t>
                            </w:r>
                            <w:r>
                              <w:rPr>
                                <w:rFonts w:ascii="BIZ UDPゴシック" w:eastAsia="BIZ UDPゴシック" w:hAnsi="BIZ UDPゴシック" w:hint="eastAsia"/>
                                <w:color w:val="000000" w:themeColor="text1"/>
                                <w:sz w:val="20"/>
                                <w:szCs w:val="20"/>
                              </w:rPr>
                              <w:t>.</w:t>
                            </w:r>
                            <w:r>
                              <w:rPr>
                                <w:rFonts w:ascii="BIZ UDPゴシック" w:eastAsia="BIZ UDPゴシック" w:hAnsi="BIZ UDPゴシック"/>
                                <w:color w:val="000000" w:themeColor="text1"/>
                                <w:sz w:val="20"/>
                                <w:szCs w:val="20"/>
                              </w:rPr>
                              <w:t>5万円</w:t>
                            </w:r>
                          </w:p>
                          <w:p w14:paraId="31072959" w14:textId="77777777" w:rsidR="005A15F4" w:rsidRPr="008E3AA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w:t>
                            </w:r>
                            <w:r w:rsidRPr="00694454">
                              <w:rPr>
                                <w:rFonts w:ascii="BIZ UDPゴシック" w:eastAsia="BIZ UDPゴシック" w:hAnsi="BIZ UDPゴシック" w:hint="eastAsia"/>
                                <w:b/>
                                <w:color w:val="3333FF"/>
                                <w:sz w:val="20"/>
                                <w:szCs w:val="20"/>
                              </w:rPr>
                              <w:t>世帯の</w:t>
                            </w:r>
                            <w:r w:rsidRPr="00694454">
                              <w:rPr>
                                <w:rFonts w:ascii="BIZ UDPゴシック" w:eastAsia="BIZ UDPゴシック" w:hAnsi="BIZ UDPゴシック"/>
                                <w:b/>
                                <w:color w:val="3333FF"/>
                                <w:sz w:val="20"/>
                                <w:szCs w:val="20"/>
                              </w:rPr>
                              <w:t>保険料（</w:t>
                            </w:r>
                            <w:r w:rsidRPr="00694454">
                              <w:rPr>
                                <w:rFonts w:ascii="BIZ UDPゴシック" w:eastAsia="BIZ UDPゴシック" w:hAnsi="BIZ UDPゴシック" w:hint="eastAsia"/>
                                <w:b/>
                                <w:color w:val="3333FF"/>
                                <w:sz w:val="20"/>
                                <w:szCs w:val="20"/>
                              </w:rPr>
                              <w:t>合計</w:t>
                            </w:r>
                            <w:r w:rsidRPr="00694454">
                              <w:rPr>
                                <w:rFonts w:ascii="BIZ UDPゴシック" w:eastAsia="BIZ UDPゴシック" w:hAnsi="BIZ UDPゴシック"/>
                                <w:b/>
                                <w:color w:val="3333FF"/>
                                <w:sz w:val="20"/>
                                <w:szCs w:val="20"/>
                              </w:rPr>
                              <w:t>）</w:t>
                            </w:r>
                            <w:r w:rsidRPr="00694454">
                              <w:rPr>
                                <w:rFonts w:ascii="BIZ UDPゴシック" w:eastAsia="BIZ UDPゴシック" w:hAnsi="BIZ UDPゴシック" w:hint="eastAsia"/>
                                <w:b/>
                                <w:color w:val="3333FF"/>
                                <w:sz w:val="20"/>
                                <w:szCs w:val="20"/>
                              </w:rPr>
                              <w:t xml:space="preserve">　</w:t>
                            </w:r>
                            <w:r w:rsidRPr="00694454">
                              <w:rPr>
                                <w:rFonts w:ascii="BIZ UDPゴシック" w:eastAsia="BIZ UDPゴシック" w:hAnsi="BIZ UDPゴシック"/>
                                <w:b/>
                                <w:color w:val="3333FF"/>
                                <w:sz w:val="20"/>
                                <w:szCs w:val="20"/>
                              </w:rPr>
                              <w:t xml:space="preserve">　　約</w:t>
                            </w:r>
                            <w:r>
                              <w:rPr>
                                <w:rFonts w:ascii="BIZ UDPゴシック" w:eastAsia="BIZ UDPゴシック" w:hAnsi="BIZ UDPゴシック"/>
                                <w:b/>
                                <w:color w:val="3333FF"/>
                                <w:sz w:val="20"/>
                                <w:szCs w:val="20"/>
                              </w:rPr>
                              <w:t>40</w:t>
                            </w:r>
                            <w:r w:rsidRPr="00694454">
                              <w:rPr>
                                <w:rFonts w:ascii="BIZ UDPゴシック" w:eastAsia="BIZ UDPゴシック" w:hAnsi="BIZ UDPゴシック"/>
                                <w:b/>
                                <w:color w:val="3333FF"/>
                                <w:sz w:val="20"/>
                                <w:szCs w:val="20"/>
                              </w:rPr>
                              <w:t>.</w:t>
                            </w:r>
                            <w:r>
                              <w:rPr>
                                <w:rFonts w:ascii="BIZ UDPゴシック" w:eastAsia="BIZ UDPゴシック" w:hAnsi="BIZ UDPゴシック"/>
                                <w:b/>
                                <w:color w:val="3333FF"/>
                                <w:sz w:val="20"/>
                                <w:szCs w:val="20"/>
                              </w:rPr>
                              <w:t>0</w:t>
                            </w:r>
                            <w:r w:rsidRPr="00694454">
                              <w:rPr>
                                <w:rFonts w:ascii="BIZ UDPゴシック" w:eastAsia="BIZ UDPゴシック" w:hAnsi="BIZ UDPゴシック"/>
                                <w:b/>
                                <w:color w:val="3333FF"/>
                                <w:sz w:val="20"/>
                                <w:szCs w:val="20"/>
                              </w:rPr>
                              <w:t>万円</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03AF0" id="正方形/長方形 59684410" o:spid="_x0000_s1050" style="position:absolute;left:0;text-align:left;margin-left:15.2pt;margin-top:219.1pt;width:207pt;height:6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" fillcolor="white [3212]" stroked="f">
                <v:textbox inset="2mm,1mm,2mm,1mm">
                  <w:txbxContent>
                    <w:p w14:paraId="1B0C8272" w14:textId="77777777" w:rsidR="005A15F4" w:rsidRDefault="005A15F4" w:rsidP="005A15F4">
                      <w:pPr>
                        <w:spacing w:line="280" w:lineRule="exact"/>
                        <w:ind w:firstLineChars="100" w:firstLine="200"/>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トモキ</w:t>
                      </w:r>
                      <w:r>
                        <w:rPr>
                          <w:rFonts w:ascii="BIZ UDPゴシック" w:eastAsia="BIZ UDPゴシック" w:hAnsi="BIZ UDPゴシック"/>
                          <w:color w:val="000000" w:themeColor="text1"/>
                          <w:sz w:val="20"/>
                          <w:szCs w:val="20"/>
                        </w:rPr>
                        <w:t xml:space="preserve">さんの介護保険料　</w:t>
                      </w:r>
                      <w:r>
                        <w:rPr>
                          <w:rFonts w:ascii="BIZ UDPゴシック" w:eastAsia="BIZ UDPゴシック" w:hAnsi="BIZ UDPゴシック"/>
                          <w:color w:val="000000" w:themeColor="text1"/>
                          <w:sz w:val="20"/>
                          <w:szCs w:val="20"/>
                        </w:rPr>
                        <w:t>約8.9万円</w:t>
                      </w:r>
                    </w:p>
                    <w:p w14:paraId="49F50CDB" w14:textId="77777777" w:rsidR="005A15F4"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＋ユカリ</w:t>
                      </w:r>
                      <w:r>
                        <w:rPr>
                          <w:rFonts w:ascii="BIZ UDPゴシック" w:eastAsia="BIZ UDPゴシック" w:hAnsi="BIZ UDPゴシック"/>
                          <w:color w:val="000000" w:themeColor="text1"/>
                          <w:sz w:val="20"/>
                          <w:szCs w:val="20"/>
                        </w:rPr>
                        <w:t>さんの介護</w:t>
                      </w:r>
                      <w:r>
                        <w:rPr>
                          <w:rFonts w:ascii="BIZ UDPゴシック" w:eastAsia="BIZ UDPゴシック" w:hAnsi="BIZ UDPゴシック" w:hint="eastAsia"/>
                          <w:color w:val="000000" w:themeColor="text1"/>
                          <w:sz w:val="20"/>
                          <w:szCs w:val="20"/>
                        </w:rPr>
                        <w:t>保険料</w:t>
                      </w:r>
                      <w:r>
                        <w:rPr>
                          <w:rFonts w:ascii="BIZ UDPゴシック" w:eastAsia="BIZ UDPゴシック" w:hAnsi="BIZ UDPゴシック"/>
                          <w:color w:val="000000" w:themeColor="text1"/>
                          <w:sz w:val="20"/>
                          <w:szCs w:val="20"/>
                        </w:rPr>
                        <w:t xml:space="preserve">　約6.6万円</w:t>
                      </w:r>
                    </w:p>
                    <w:p w14:paraId="58FB054C" w14:textId="77777777" w:rsidR="005A15F4"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w:t>
                      </w:r>
                      <w:r>
                        <w:rPr>
                          <w:rFonts w:ascii="BIZ UDPゴシック" w:eastAsia="BIZ UDPゴシック" w:hAnsi="BIZ UDPゴシック"/>
                          <w:color w:val="000000" w:themeColor="text1"/>
                          <w:sz w:val="20"/>
                          <w:szCs w:val="20"/>
                        </w:rPr>
                        <w:t>世帯の医療保険料</w:t>
                      </w:r>
                      <w:r>
                        <w:rPr>
                          <w:rFonts w:ascii="BIZ UDPゴシック" w:eastAsia="BIZ UDPゴシック" w:hAnsi="BIZ UDPゴシック" w:hint="eastAsia"/>
                          <w:color w:val="000000" w:themeColor="text1"/>
                          <w:sz w:val="20"/>
                          <w:szCs w:val="20"/>
                        </w:rPr>
                        <w:t xml:space="preserve">      </w:t>
                      </w:r>
                      <w:r>
                        <w:rPr>
                          <w:rFonts w:ascii="BIZ UDPゴシック" w:eastAsia="BIZ UDPゴシック" w:hAnsi="BIZ UDPゴシック"/>
                          <w:color w:val="000000" w:themeColor="text1"/>
                          <w:sz w:val="20"/>
                          <w:szCs w:val="20"/>
                        </w:rPr>
                        <w:t>約</w:t>
                      </w:r>
                      <w:r>
                        <w:rPr>
                          <w:rFonts w:ascii="BIZ UDPゴシック" w:eastAsia="BIZ UDPゴシック" w:hAnsi="BIZ UDPゴシック" w:hint="eastAsia"/>
                          <w:color w:val="000000" w:themeColor="text1"/>
                          <w:sz w:val="20"/>
                          <w:szCs w:val="20"/>
                        </w:rPr>
                        <w:t>2</w:t>
                      </w:r>
                      <w:r>
                        <w:rPr>
                          <w:rFonts w:ascii="BIZ UDPゴシック" w:eastAsia="BIZ UDPゴシック" w:hAnsi="BIZ UDPゴシック"/>
                          <w:color w:val="000000" w:themeColor="text1"/>
                          <w:sz w:val="20"/>
                          <w:szCs w:val="20"/>
                        </w:rPr>
                        <w:t>4</w:t>
                      </w:r>
                      <w:r>
                        <w:rPr>
                          <w:rFonts w:ascii="BIZ UDPゴシック" w:eastAsia="BIZ UDPゴシック" w:hAnsi="BIZ UDPゴシック" w:hint="eastAsia"/>
                          <w:color w:val="000000" w:themeColor="text1"/>
                          <w:sz w:val="20"/>
                          <w:szCs w:val="20"/>
                        </w:rPr>
                        <w:t>.</w:t>
                      </w:r>
                      <w:r>
                        <w:rPr>
                          <w:rFonts w:ascii="BIZ UDPゴシック" w:eastAsia="BIZ UDPゴシック" w:hAnsi="BIZ UDPゴシック"/>
                          <w:color w:val="000000" w:themeColor="text1"/>
                          <w:sz w:val="20"/>
                          <w:szCs w:val="20"/>
                        </w:rPr>
                        <w:t>5万円</w:t>
                      </w:r>
                    </w:p>
                    <w:p w14:paraId="31072959" w14:textId="77777777" w:rsidR="005A15F4" w:rsidRPr="008E3AA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w:t>
                      </w:r>
                      <w:r w:rsidRPr="00694454">
                        <w:rPr>
                          <w:rFonts w:ascii="BIZ UDPゴシック" w:eastAsia="BIZ UDPゴシック" w:hAnsi="BIZ UDPゴシック" w:hint="eastAsia"/>
                          <w:b/>
                          <w:color w:val="3333FF"/>
                          <w:sz w:val="20"/>
                          <w:szCs w:val="20"/>
                        </w:rPr>
                        <w:t>世帯の</w:t>
                      </w:r>
                      <w:r w:rsidRPr="00694454">
                        <w:rPr>
                          <w:rFonts w:ascii="BIZ UDPゴシック" w:eastAsia="BIZ UDPゴシック" w:hAnsi="BIZ UDPゴシック"/>
                          <w:b/>
                          <w:color w:val="3333FF"/>
                          <w:sz w:val="20"/>
                          <w:szCs w:val="20"/>
                        </w:rPr>
                        <w:t>保険料（</w:t>
                      </w:r>
                      <w:r w:rsidRPr="00694454">
                        <w:rPr>
                          <w:rFonts w:ascii="BIZ UDPゴシック" w:eastAsia="BIZ UDPゴシック" w:hAnsi="BIZ UDPゴシック" w:hint="eastAsia"/>
                          <w:b/>
                          <w:color w:val="3333FF"/>
                          <w:sz w:val="20"/>
                          <w:szCs w:val="20"/>
                        </w:rPr>
                        <w:t>合計</w:t>
                      </w:r>
                      <w:r w:rsidRPr="00694454">
                        <w:rPr>
                          <w:rFonts w:ascii="BIZ UDPゴシック" w:eastAsia="BIZ UDPゴシック" w:hAnsi="BIZ UDPゴシック"/>
                          <w:b/>
                          <w:color w:val="3333FF"/>
                          <w:sz w:val="20"/>
                          <w:szCs w:val="20"/>
                        </w:rPr>
                        <w:t>）</w:t>
                      </w:r>
                      <w:r w:rsidRPr="00694454">
                        <w:rPr>
                          <w:rFonts w:ascii="BIZ UDPゴシック" w:eastAsia="BIZ UDPゴシック" w:hAnsi="BIZ UDPゴシック" w:hint="eastAsia"/>
                          <w:b/>
                          <w:color w:val="3333FF"/>
                          <w:sz w:val="20"/>
                          <w:szCs w:val="20"/>
                        </w:rPr>
                        <w:t xml:space="preserve">　</w:t>
                      </w:r>
                      <w:r w:rsidRPr="00694454">
                        <w:rPr>
                          <w:rFonts w:ascii="BIZ UDPゴシック" w:eastAsia="BIZ UDPゴシック" w:hAnsi="BIZ UDPゴシック"/>
                          <w:b/>
                          <w:color w:val="3333FF"/>
                          <w:sz w:val="20"/>
                          <w:szCs w:val="20"/>
                        </w:rPr>
                        <w:t xml:space="preserve">　　約</w:t>
                      </w:r>
                      <w:r>
                        <w:rPr>
                          <w:rFonts w:ascii="BIZ UDPゴシック" w:eastAsia="BIZ UDPゴシック" w:hAnsi="BIZ UDPゴシック"/>
                          <w:b/>
                          <w:color w:val="3333FF"/>
                          <w:sz w:val="20"/>
                          <w:szCs w:val="20"/>
                        </w:rPr>
                        <w:t>40</w:t>
                      </w:r>
                      <w:r w:rsidRPr="00694454">
                        <w:rPr>
                          <w:rFonts w:ascii="BIZ UDPゴシック" w:eastAsia="BIZ UDPゴシック" w:hAnsi="BIZ UDPゴシック"/>
                          <w:b/>
                          <w:color w:val="3333FF"/>
                          <w:sz w:val="20"/>
                          <w:szCs w:val="20"/>
                        </w:rPr>
                        <w:t>.</w:t>
                      </w:r>
                      <w:r>
                        <w:rPr>
                          <w:rFonts w:ascii="BIZ UDPゴシック" w:eastAsia="BIZ UDPゴシック" w:hAnsi="BIZ UDPゴシック"/>
                          <w:b/>
                          <w:color w:val="3333FF"/>
                          <w:sz w:val="20"/>
                          <w:szCs w:val="20"/>
                        </w:rPr>
                        <w:t>0</w:t>
                      </w:r>
                      <w:r w:rsidRPr="00694454">
                        <w:rPr>
                          <w:rFonts w:ascii="BIZ UDPゴシック" w:eastAsia="BIZ UDPゴシック" w:hAnsi="BIZ UDPゴシック"/>
                          <w:b/>
                          <w:color w:val="3333FF"/>
                          <w:sz w:val="20"/>
                          <w:szCs w:val="20"/>
                        </w:rPr>
                        <w:t>万円</w:t>
                      </w:r>
                    </w:p>
                  </w:txbxContent>
                </v:textbox>
              </v:rect>
            </w:pict>
          </mc:Fallback>
        </mc:AlternateContent>
      </w:r>
      <w:r>
        <w:rPr>
          <w:rFonts w:ascii="BIZ UDゴシック" w:eastAsia="BIZ UDゴシック" w:hAnsi="BIZ UDゴシック" w:cs="Times New Roman" w:hint="eastAsia"/>
          <w:noProof/>
        </w:rPr>
        <mc:AlternateContent>
          <mc:Choice Requires="wps">
            <w:drawing>
              <wp:anchor distT="0" distB="0" distL="114300" distR="114300" simplePos="0" relativeHeight="251695104" behindDoc="0" locked="0" layoutInCell="1" allowOverlap="1" wp14:anchorId="34374CF0" wp14:editId="488F7186">
                <wp:simplePos x="0" y="0"/>
                <wp:positionH relativeFrom="column">
                  <wp:posOffset>145415</wp:posOffset>
                </wp:positionH>
                <wp:positionV relativeFrom="paragraph">
                  <wp:posOffset>2601595</wp:posOffset>
                </wp:positionV>
                <wp:extent cx="657225" cy="238125"/>
                <wp:effectExtent l="0" t="0" r="28575" b="28575"/>
                <wp:wrapNone/>
                <wp:docPr id="1072554367" name="角丸四角形 13"/>
                <wp:cNvGraphicFramePr/>
                <a:graphic xmlns:a="http://schemas.openxmlformats.org/drawingml/2006/main">
                  <a:graphicData uri="http://schemas.microsoft.com/office/word/2010/wordprocessingShape">
                    <wps:wsp>
                      <wps:cNvSpPr/>
                      <wps:spPr>
                        <a:xfrm>
                          <a:off x="0" y="0"/>
                          <a:ext cx="657225" cy="238125"/>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A1505" w14:textId="77777777" w:rsidR="005A15F4" w:rsidRPr="008E3AA1" w:rsidRDefault="005A15F4" w:rsidP="005A15F4">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計算</w:t>
                            </w:r>
                            <w:r>
                              <w:rPr>
                                <w:rFonts w:ascii="BIZ UDPゴシック" w:eastAsia="BIZ UDPゴシック" w:hAnsi="BIZ UDPゴシック"/>
                                <w:color w:val="000000" w:themeColor="text1"/>
                                <w:sz w:val="20"/>
                                <w:szCs w:val="20"/>
                              </w:rPr>
                              <w:t>方法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74CF0" id="角丸四角形 13" o:spid="_x0000_s1051" style="position:absolute;left:0;text-align:left;margin-left:11.45pt;margin-top:204.85pt;width:51.7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" fillcolor="white [3212]" strokecolor="black [3213]">
                <v:stroke joinstyle="miter"/>
                <v:textbox inset="0,0,0,0">
                  <w:txbxContent>
                    <w:p w14:paraId="7ACA1505" w14:textId="77777777" w:rsidR="005A15F4" w:rsidRPr="008E3AA1" w:rsidRDefault="005A15F4" w:rsidP="005A15F4">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計算</w:t>
                      </w:r>
                      <w:r>
                        <w:rPr>
                          <w:rFonts w:ascii="BIZ UDPゴシック" w:eastAsia="BIZ UDPゴシック" w:hAnsi="BIZ UDPゴシック"/>
                          <w:color w:val="000000" w:themeColor="text1"/>
                          <w:sz w:val="20"/>
                          <w:szCs w:val="20"/>
                        </w:rPr>
                        <w:t>方法</w:t>
                      </w:r>
                    </w:p>
                  </w:txbxContent>
                </v:textbox>
              </v:roundrect>
            </w:pict>
          </mc:Fallback>
        </mc:AlternateContent>
      </w:r>
      <w:r>
        <w:rPr>
          <w:rFonts w:ascii="BIZ UDゴシック" w:eastAsia="BIZ UDゴシック" w:hAnsi="BIZ UDゴシック" w:cs="Times New Roman" w:hint="eastAsia"/>
          <w:noProof/>
        </w:rPr>
        <mc:AlternateContent>
          <mc:Choice Requires="wps">
            <w:drawing>
              <wp:anchor distT="0" distB="0" distL="114300" distR="114300" simplePos="0" relativeHeight="251696128" behindDoc="0" locked="0" layoutInCell="1" allowOverlap="1" wp14:anchorId="4202EF75" wp14:editId="05A923D0">
                <wp:simplePos x="0" y="0"/>
                <wp:positionH relativeFrom="column">
                  <wp:posOffset>2945765</wp:posOffset>
                </wp:positionH>
                <wp:positionV relativeFrom="paragraph">
                  <wp:posOffset>2782570</wp:posOffset>
                </wp:positionV>
                <wp:extent cx="1428750" cy="628650"/>
                <wp:effectExtent l="0" t="0" r="0" b="0"/>
                <wp:wrapNone/>
                <wp:docPr id="1353365650" name="正方形/長方形 1353365650"/>
                <wp:cNvGraphicFramePr/>
                <a:graphic xmlns:a="http://schemas.openxmlformats.org/drawingml/2006/main">
                  <a:graphicData uri="http://schemas.microsoft.com/office/word/2010/wordprocessingShape">
                    <wps:wsp>
                      <wps:cNvSpPr/>
                      <wps:spPr>
                        <a:xfrm>
                          <a:off x="0" y="0"/>
                          <a:ext cx="1428750" cy="62865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54AEA" w14:textId="77777777" w:rsidR="005A15F4" w:rsidRPr="008E3AA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世帯</w:t>
                            </w:r>
                            <w:r>
                              <w:rPr>
                                <w:rFonts w:ascii="BIZ UDPゴシック" w:eastAsia="BIZ UDPゴシック" w:hAnsi="BIZ UDPゴシック"/>
                                <w:color w:val="000000" w:themeColor="text1"/>
                                <w:sz w:val="20"/>
                                <w:szCs w:val="20"/>
                              </w:rPr>
                              <w:t>収入約</w:t>
                            </w:r>
                            <w:r>
                              <w:rPr>
                                <w:rFonts w:ascii="BIZ UDPゴシック" w:eastAsia="BIZ UDPゴシック" w:hAnsi="BIZ UDPゴシック" w:hint="eastAsia"/>
                                <w:color w:val="000000" w:themeColor="text1"/>
                                <w:sz w:val="20"/>
                                <w:szCs w:val="20"/>
                              </w:rPr>
                              <w:t>337</w:t>
                            </w:r>
                            <w:r>
                              <w:rPr>
                                <w:rFonts w:ascii="BIZ UDPゴシック" w:eastAsia="BIZ UDPゴシック" w:hAnsi="BIZ UDPゴシック"/>
                                <w:color w:val="000000" w:themeColor="text1"/>
                                <w:sz w:val="20"/>
                                <w:szCs w:val="20"/>
                              </w:rPr>
                              <w:t>万円のうち、</w:t>
                            </w:r>
                            <w:r w:rsidRPr="00603A41">
                              <w:rPr>
                                <w:rFonts w:ascii="BIZ UDPゴシック" w:eastAsia="BIZ UDPゴシック" w:hAnsi="BIZ UDPゴシック" w:hint="eastAsia"/>
                                <w:b/>
                                <w:color w:val="319B29"/>
                                <w:sz w:val="20"/>
                                <w:szCs w:val="20"/>
                              </w:rPr>
                              <w:t>約</w:t>
                            </w:r>
                            <w:r>
                              <w:rPr>
                                <w:rFonts w:ascii="BIZ UDPゴシック" w:eastAsia="BIZ UDPゴシック" w:hAnsi="BIZ UDPゴシック"/>
                                <w:b/>
                                <w:color w:val="319B29"/>
                                <w:sz w:val="20"/>
                                <w:szCs w:val="20"/>
                              </w:rPr>
                              <w:t>11.9</w:t>
                            </w:r>
                            <w:r w:rsidRPr="00603A41">
                              <w:rPr>
                                <w:rFonts w:ascii="BIZ UDPゴシック" w:eastAsia="BIZ UDPゴシック" w:hAnsi="BIZ UDPゴシック"/>
                                <w:b/>
                                <w:color w:val="319B29"/>
                                <w:sz w:val="20"/>
                                <w:szCs w:val="20"/>
                              </w:rPr>
                              <w:t>％</w:t>
                            </w:r>
                            <w:r>
                              <w:rPr>
                                <w:rFonts w:ascii="BIZ UDPゴシック" w:eastAsia="BIZ UDPゴシック" w:hAnsi="BIZ UDPゴシック"/>
                                <w:color w:val="000000" w:themeColor="text1"/>
                                <w:sz w:val="20"/>
                                <w:szCs w:val="20"/>
                              </w:rPr>
                              <w:t>となります。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2EF75" id="正方形/長方形 1353365650" o:spid="_x0000_s1052" style="position:absolute;left:0;text-align:left;margin-left:231.95pt;margin-top:219.1pt;width:112.5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" fillcolor="white [3212]" stroked="f">
                <v:textbox inset="2mm,1mm,2mm,1mm">
                  <w:txbxContent>
                    <w:p w14:paraId="35954AEA" w14:textId="77777777" w:rsidR="005A15F4" w:rsidRPr="008E3AA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世帯</w:t>
                      </w:r>
                      <w:r>
                        <w:rPr>
                          <w:rFonts w:ascii="BIZ UDPゴシック" w:eastAsia="BIZ UDPゴシック" w:hAnsi="BIZ UDPゴシック"/>
                          <w:color w:val="000000" w:themeColor="text1"/>
                          <w:sz w:val="20"/>
                          <w:szCs w:val="20"/>
                        </w:rPr>
                        <w:t>収入約</w:t>
                      </w:r>
                      <w:r>
                        <w:rPr>
                          <w:rFonts w:ascii="BIZ UDPゴシック" w:eastAsia="BIZ UDPゴシック" w:hAnsi="BIZ UDPゴシック" w:hint="eastAsia"/>
                          <w:color w:val="000000" w:themeColor="text1"/>
                          <w:sz w:val="20"/>
                          <w:szCs w:val="20"/>
                        </w:rPr>
                        <w:t>337</w:t>
                      </w:r>
                      <w:r>
                        <w:rPr>
                          <w:rFonts w:ascii="BIZ UDPゴシック" w:eastAsia="BIZ UDPゴシック" w:hAnsi="BIZ UDPゴシック"/>
                          <w:color w:val="000000" w:themeColor="text1"/>
                          <w:sz w:val="20"/>
                          <w:szCs w:val="20"/>
                        </w:rPr>
                        <w:t>万円のうち、</w:t>
                      </w:r>
                      <w:r w:rsidRPr="00603A41">
                        <w:rPr>
                          <w:rFonts w:ascii="BIZ UDPゴシック" w:eastAsia="BIZ UDPゴシック" w:hAnsi="BIZ UDPゴシック" w:hint="eastAsia"/>
                          <w:b/>
                          <w:color w:val="319B29"/>
                          <w:sz w:val="20"/>
                          <w:szCs w:val="20"/>
                        </w:rPr>
                        <w:t>約</w:t>
                      </w:r>
                      <w:r>
                        <w:rPr>
                          <w:rFonts w:ascii="BIZ UDPゴシック" w:eastAsia="BIZ UDPゴシック" w:hAnsi="BIZ UDPゴシック"/>
                          <w:b/>
                          <w:color w:val="319B29"/>
                          <w:sz w:val="20"/>
                          <w:szCs w:val="20"/>
                        </w:rPr>
                        <w:t>11.9</w:t>
                      </w:r>
                      <w:r w:rsidRPr="00603A41">
                        <w:rPr>
                          <w:rFonts w:ascii="BIZ UDPゴシック" w:eastAsia="BIZ UDPゴシック" w:hAnsi="BIZ UDPゴシック"/>
                          <w:b/>
                          <w:color w:val="319B29"/>
                          <w:sz w:val="20"/>
                          <w:szCs w:val="20"/>
                        </w:rPr>
                        <w:t>％</w:t>
                      </w:r>
                      <w:r>
                        <w:rPr>
                          <w:rFonts w:ascii="BIZ UDPゴシック" w:eastAsia="BIZ UDPゴシック" w:hAnsi="BIZ UDPゴシック"/>
                          <w:color w:val="000000" w:themeColor="text1"/>
                          <w:sz w:val="20"/>
                          <w:szCs w:val="20"/>
                        </w:rPr>
                        <w:t>となります。</w:t>
                      </w:r>
                    </w:p>
                  </w:txbxContent>
                </v:textbox>
              </v:rect>
            </w:pict>
          </mc:Fallback>
        </mc:AlternateContent>
      </w:r>
      <w:r>
        <w:rPr>
          <w:rFonts w:ascii="BIZ UDゴシック" w:eastAsia="BIZ UDゴシック" w:hAnsi="BIZ UDゴシック" w:cs="Times New Roman" w:hint="eastAsia"/>
          <w:noProof/>
        </w:rPr>
        <mc:AlternateContent>
          <mc:Choice Requires="wps">
            <w:drawing>
              <wp:anchor distT="0" distB="0" distL="114300" distR="114300" simplePos="0" relativeHeight="251697152" behindDoc="0" locked="0" layoutInCell="1" allowOverlap="1" wp14:anchorId="44CFA0E7" wp14:editId="6C5C9C8D">
                <wp:simplePos x="0" y="0"/>
                <wp:positionH relativeFrom="column">
                  <wp:posOffset>2869565</wp:posOffset>
                </wp:positionH>
                <wp:positionV relativeFrom="paragraph">
                  <wp:posOffset>2601595</wp:posOffset>
                </wp:positionV>
                <wp:extent cx="657225" cy="238125"/>
                <wp:effectExtent l="0" t="0" r="28575" b="28575"/>
                <wp:wrapNone/>
                <wp:docPr id="1685247052" name="角丸四角形 17"/>
                <wp:cNvGraphicFramePr/>
                <a:graphic xmlns:a="http://schemas.openxmlformats.org/drawingml/2006/main">
                  <a:graphicData uri="http://schemas.microsoft.com/office/word/2010/wordprocessingShape">
                    <wps:wsp>
                      <wps:cNvSpPr/>
                      <wps:spPr>
                        <a:xfrm>
                          <a:off x="0" y="0"/>
                          <a:ext cx="657225" cy="238125"/>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7D4A4" w14:textId="77777777" w:rsidR="005A15F4" w:rsidRPr="008E3AA1" w:rsidRDefault="005A15F4" w:rsidP="005A15F4">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計算結果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FA0E7" id="角丸四角形 17" o:spid="_x0000_s1053" style="position:absolute;left:0;text-align:left;margin-left:225.95pt;margin-top:204.85pt;width:51.7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" fillcolor="white [3212]" strokecolor="black [3213]">
                <v:stroke joinstyle="miter"/>
                <v:textbox inset="0,0,0,0">
                  <w:txbxContent>
                    <w:p w14:paraId="3B67D4A4" w14:textId="77777777" w:rsidR="005A15F4" w:rsidRPr="008E3AA1" w:rsidRDefault="005A15F4" w:rsidP="005A15F4">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計算結果</w:t>
                      </w:r>
                    </w:p>
                  </w:txbxContent>
                </v:textbox>
              </v:roundrect>
            </w:pict>
          </mc:Fallback>
        </mc:AlternateContent>
      </w:r>
      <w:r>
        <w:rPr>
          <w:rFonts w:ascii="BIZ UDゴシック" w:eastAsia="BIZ UDゴシック" w:hAnsi="BIZ UDゴシック" w:cs="Times New Roman" w:hint="eastAsia"/>
          <w:noProof/>
        </w:rPr>
        <mc:AlternateContent>
          <mc:Choice Requires="wps">
            <w:drawing>
              <wp:anchor distT="0" distB="0" distL="114300" distR="114300" simplePos="0" relativeHeight="251698176" behindDoc="0" locked="0" layoutInCell="1" allowOverlap="1" wp14:anchorId="37EEB6DF" wp14:editId="5BEA6758">
                <wp:simplePos x="0" y="0"/>
                <wp:positionH relativeFrom="margin">
                  <wp:posOffset>107315</wp:posOffset>
                </wp:positionH>
                <wp:positionV relativeFrom="paragraph">
                  <wp:posOffset>3735070</wp:posOffset>
                </wp:positionV>
                <wp:extent cx="5915025" cy="2047875"/>
                <wp:effectExtent l="0" t="0" r="28575" b="28575"/>
                <wp:wrapNone/>
                <wp:docPr id="705018642" name="正方形/長方形 705018642"/>
                <wp:cNvGraphicFramePr/>
                <a:graphic xmlns:a="http://schemas.openxmlformats.org/drawingml/2006/main">
                  <a:graphicData uri="http://schemas.microsoft.com/office/word/2010/wordprocessingShape">
                    <wps:wsp>
                      <wps:cNvSpPr/>
                      <wps:spPr>
                        <a:xfrm>
                          <a:off x="0" y="0"/>
                          <a:ext cx="5915025" cy="2047875"/>
                        </a:xfrm>
                        <a:prstGeom prst="rect">
                          <a:avLst/>
                        </a:prstGeom>
                        <a:pattFill prst="pct75">
                          <a:fgClr>
                            <a:srgbClr val="FFCCFF"/>
                          </a:fgClr>
                          <a:bgClr>
                            <a:schemeClr val="bg1"/>
                          </a:bgClr>
                        </a:patt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5650F" w14:textId="77777777" w:rsidR="005A15F4" w:rsidRPr="00A33B99" w:rsidRDefault="005A15F4" w:rsidP="005A15F4">
                            <w:pPr>
                              <w:jc w:val="left"/>
                              <w:rPr>
                                <w:rFonts w:ascii="BIZ UDPゴシック" w:eastAsia="BIZ UDPゴシック" w:hAnsi="BIZ UDPゴシック"/>
                                <w:color w:val="000000" w:themeColor="text1"/>
                                <w:sz w:val="20"/>
                                <w:szCs w:val="20"/>
                              </w:rPr>
                            </w:pPr>
                          </w:p>
                        </w:txbxContent>
                      </wps:txbx>
                      <wps:bodyPr rot="0" spcFirstLastPara="0" vertOverflow="overflow" horzOverflow="overflow" vert="horz" wrap="square" lIns="72000" tIns="36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EB6DF" id="正方形/長方形 705018642" o:spid="_x0000_s1054" style="position:absolute;left:0;text-align:left;margin-left:8.45pt;margin-top:294.1pt;width:465.75pt;height:161.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" fillcolor="#fcf" strokecolor="black [3213]" strokeweight="1.75pt">
                <v:fill r:id="rId8" o:title="" color2="white [3212]" type="pattern"/>
                <v:textbox inset="2mm,1mm,2mm,0">
                  <w:txbxContent>
                    <w:p w14:paraId="1955650F" w14:textId="77777777" w:rsidR="005A15F4" w:rsidRPr="00A33B99" w:rsidRDefault="005A15F4" w:rsidP="005A15F4">
                      <w:pPr>
                        <w:jc w:val="left"/>
                        <w:rPr>
                          <w:rFonts w:ascii="BIZ UDPゴシック" w:eastAsia="BIZ UDPゴシック" w:hAnsi="BIZ UDPゴシック"/>
                          <w:color w:val="000000" w:themeColor="text1"/>
                          <w:sz w:val="20"/>
                          <w:szCs w:val="20"/>
                        </w:rPr>
                      </w:pPr>
                    </w:p>
                  </w:txbxContent>
                </v:textbox>
                <w10:wrap anchorx="margin"/>
              </v:rect>
            </w:pict>
          </mc:Fallback>
        </mc:AlternateContent>
      </w:r>
      <w:r>
        <w:rPr>
          <w:rFonts w:ascii="BIZ UDゴシック" w:eastAsia="BIZ UDゴシック" w:hAnsi="BIZ UDゴシック" w:cs="Times New Roman" w:hint="eastAsia"/>
          <w:noProof/>
        </w:rPr>
        <mc:AlternateContent>
          <mc:Choice Requires="wps">
            <w:drawing>
              <wp:anchor distT="0" distB="0" distL="114300" distR="114300" simplePos="0" relativeHeight="251699200" behindDoc="0" locked="0" layoutInCell="1" allowOverlap="1" wp14:anchorId="4A8B8F1B" wp14:editId="66FDED7A">
                <wp:simplePos x="0" y="0"/>
                <wp:positionH relativeFrom="margin">
                  <wp:posOffset>926465</wp:posOffset>
                </wp:positionH>
                <wp:positionV relativeFrom="paragraph">
                  <wp:posOffset>3858895</wp:posOffset>
                </wp:positionV>
                <wp:extent cx="3086100" cy="609600"/>
                <wp:effectExtent l="0" t="0" r="0" b="0"/>
                <wp:wrapNone/>
                <wp:docPr id="1642620954" name="テキスト ボックス 1642620954"/>
                <wp:cNvGraphicFramePr/>
                <a:graphic xmlns:a="http://schemas.openxmlformats.org/drawingml/2006/main">
                  <a:graphicData uri="http://schemas.microsoft.com/office/word/2010/wordprocessingShape">
                    <wps:wsp>
                      <wps:cNvSpPr txBox="1"/>
                      <wps:spPr>
                        <a:xfrm>
                          <a:off x="0" y="0"/>
                          <a:ext cx="3086100" cy="609600"/>
                        </a:xfrm>
                        <a:prstGeom prst="rect">
                          <a:avLst/>
                        </a:prstGeom>
                        <a:noFill/>
                        <a:ln w="6350">
                          <a:noFill/>
                        </a:ln>
                      </wps:spPr>
                      <wps:txbx>
                        <w:txbxContent>
                          <w:p w14:paraId="7C129CE1" w14:textId="77777777" w:rsidR="005A15F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マサヨ</w:t>
                            </w:r>
                            <w:r>
                              <w:rPr>
                                <w:rFonts w:ascii="BIZ UDゴシック" w:eastAsia="BIZ UDゴシック" w:hAnsi="BIZ UDゴシック"/>
                                <w:sz w:val="20"/>
                                <w:szCs w:val="20"/>
                              </w:rPr>
                              <w:t>さん</w:t>
                            </w:r>
                            <w:r>
                              <w:rPr>
                                <w:rFonts w:ascii="BIZ UDゴシック" w:eastAsia="BIZ UDゴシック" w:hAnsi="BIZ UDゴシック" w:hint="eastAsia"/>
                                <w:sz w:val="20"/>
                                <w:szCs w:val="20"/>
                              </w:rPr>
                              <w:t>（</w:t>
                            </w:r>
                            <w:r>
                              <w:rPr>
                                <w:rFonts w:ascii="BIZ UDゴシック" w:eastAsia="BIZ UDゴシック" w:hAnsi="BIZ UDゴシック"/>
                                <w:sz w:val="20"/>
                                <w:szCs w:val="20"/>
                              </w:rPr>
                              <w:t>88</w:t>
                            </w:r>
                            <w:r>
                              <w:rPr>
                                <w:rFonts w:ascii="BIZ UDゴシック" w:eastAsia="BIZ UDゴシック" w:hAnsi="BIZ UDゴシック"/>
                                <w:sz w:val="20"/>
                                <w:szCs w:val="20"/>
                              </w:rPr>
                              <w:t>歳</w:t>
                            </w:r>
                            <w:r>
                              <w:rPr>
                                <w:rFonts w:ascii="BIZ UDゴシック" w:eastAsia="BIZ UDゴシック" w:hAnsi="BIZ UDゴシック" w:hint="eastAsia"/>
                                <w:sz w:val="20"/>
                                <w:szCs w:val="20"/>
                              </w:rPr>
                              <w:t>）　無職（ずっと専業主婦）</w:t>
                            </w:r>
                          </w:p>
                          <w:p w14:paraId="711958EC" w14:textId="77777777" w:rsidR="005A15F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sz w:val="20"/>
                                <w:szCs w:val="20"/>
                              </w:rPr>
                              <w:t>市民税非課税</w:t>
                            </w:r>
                          </w:p>
                          <w:p w14:paraId="7475593B" w14:textId="77777777" w:rsidR="005A15F4" w:rsidRPr="0066014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国民年金（基礎年金）</w:t>
                            </w:r>
                            <w:r>
                              <w:rPr>
                                <w:rFonts w:ascii="BIZ UDゴシック" w:eastAsia="BIZ UDゴシック" w:hAnsi="BIZ UDゴシック"/>
                                <w:sz w:val="20"/>
                                <w:szCs w:val="20"/>
                              </w:rPr>
                              <w:t>月6.5万円</w:t>
                            </w:r>
                            <w:r>
                              <w:rPr>
                                <w:rFonts w:ascii="BIZ UDゴシック" w:eastAsia="BIZ UDゴシック" w:hAnsi="BIZ UDゴシック" w:hint="eastAsia"/>
                                <w:sz w:val="20"/>
                                <w:szCs w:val="20"/>
                              </w:rPr>
                              <w:t>、</w:t>
                            </w:r>
                            <w:r>
                              <w:rPr>
                                <w:rFonts w:ascii="BIZ UDゴシック" w:eastAsia="BIZ UDゴシック" w:hAnsi="BIZ UDゴシック"/>
                                <w:sz w:val="20"/>
                                <w:szCs w:val="20"/>
                              </w:rPr>
                              <w:t>遺族年金月4万円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B8F1B" id="テキスト ボックス 1642620954" o:spid="_x0000_s1055" type="#_x0000_t202" style="position:absolute;left:0;text-align:left;margin-left:72.95pt;margin-top:303.85pt;width:243pt;height:4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" filled="f" stroked="f" strokeweight=".5pt">
                <v:textbox inset="1mm,0,1mm,0">
                  <w:txbxContent>
                    <w:p w14:paraId="7C129CE1" w14:textId="77777777" w:rsidR="005A15F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マサヨ</w:t>
                      </w:r>
                      <w:r>
                        <w:rPr>
                          <w:rFonts w:ascii="BIZ UDゴシック" w:eastAsia="BIZ UDゴシック" w:hAnsi="BIZ UDゴシック"/>
                          <w:sz w:val="20"/>
                          <w:szCs w:val="20"/>
                        </w:rPr>
                        <w:t>さん</w:t>
                      </w:r>
                      <w:r>
                        <w:rPr>
                          <w:rFonts w:ascii="BIZ UDゴシック" w:eastAsia="BIZ UDゴシック" w:hAnsi="BIZ UDゴシック" w:hint="eastAsia"/>
                          <w:sz w:val="20"/>
                          <w:szCs w:val="20"/>
                        </w:rPr>
                        <w:t>（</w:t>
                      </w:r>
                      <w:r>
                        <w:rPr>
                          <w:rFonts w:ascii="BIZ UDゴシック" w:eastAsia="BIZ UDゴシック" w:hAnsi="BIZ UDゴシック"/>
                          <w:sz w:val="20"/>
                          <w:szCs w:val="20"/>
                        </w:rPr>
                        <w:t>88</w:t>
                      </w:r>
                      <w:r>
                        <w:rPr>
                          <w:rFonts w:ascii="BIZ UDゴシック" w:eastAsia="BIZ UDゴシック" w:hAnsi="BIZ UDゴシック"/>
                          <w:sz w:val="20"/>
                          <w:szCs w:val="20"/>
                        </w:rPr>
                        <w:t>歳</w:t>
                      </w:r>
                      <w:r>
                        <w:rPr>
                          <w:rFonts w:ascii="BIZ UDゴシック" w:eastAsia="BIZ UDゴシック" w:hAnsi="BIZ UDゴシック" w:hint="eastAsia"/>
                          <w:sz w:val="20"/>
                          <w:szCs w:val="20"/>
                        </w:rPr>
                        <w:t>）　無職（ずっと専業主婦）</w:t>
                      </w:r>
                    </w:p>
                    <w:p w14:paraId="711958EC" w14:textId="77777777" w:rsidR="005A15F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sz w:val="20"/>
                          <w:szCs w:val="20"/>
                        </w:rPr>
                        <w:t>市民税非課税</w:t>
                      </w:r>
                    </w:p>
                    <w:p w14:paraId="7475593B" w14:textId="77777777" w:rsidR="005A15F4" w:rsidRPr="00660144" w:rsidRDefault="005A15F4" w:rsidP="005A15F4">
                      <w:pPr>
                        <w:spacing w:line="28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国民年金（基礎年金）</w:t>
                      </w:r>
                      <w:r>
                        <w:rPr>
                          <w:rFonts w:ascii="BIZ UDゴシック" w:eastAsia="BIZ UDゴシック" w:hAnsi="BIZ UDゴシック"/>
                          <w:sz w:val="20"/>
                          <w:szCs w:val="20"/>
                        </w:rPr>
                        <w:t>月6.5万円</w:t>
                      </w:r>
                      <w:r>
                        <w:rPr>
                          <w:rFonts w:ascii="BIZ UDゴシック" w:eastAsia="BIZ UDゴシック" w:hAnsi="BIZ UDゴシック" w:hint="eastAsia"/>
                          <w:sz w:val="20"/>
                          <w:szCs w:val="20"/>
                        </w:rPr>
                        <w:t>、</w:t>
                      </w:r>
                      <w:r>
                        <w:rPr>
                          <w:rFonts w:ascii="BIZ UDゴシック" w:eastAsia="BIZ UDゴシック" w:hAnsi="BIZ UDゴシック"/>
                          <w:sz w:val="20"/>
                          <w:szCs w:val="20"/>
                        </w:rPr>
                        <w:t>遺族年金月4万円</w:t>
                      </w:r>
                    </w:p>
                  </w:txbxContent>
                </v:textbox>
                <w10:wrap anchorx="margin"/>
              </v:shape>
            </w:pict>
          </mc:Fallback>
        </mc:AlternateContent>
      </w:r>
      <w:r w:rsidRPr="00C54089">
        <w:rPr>
          <w:rFonts w:ascii="BIZ UDゴシック" w:eastAsia="BIZ UDゴシック" w:hAnsi="BIZ UDゴシック" w:cs="Times New Roman" w:hint="eastAsia"/>
          <w:noProof/>
        </w:rPr>
        <mc:AlternateContent>
          <mc:Choice Requires="wps">
            <w:drawing>
              <wp:anchor distT="0" distB="0" distL="114300" distR="114300" simplePos="0" relativeHeight="251700224" behindDoc="0" locked="0" layoutInCell="1" allowOverlap="1" wp14:anchorId="368C4606" wp14:editId="3E6732D1">
                <wp:simplePos x="0" y="0"/>
                <wp:positionH relativeFrom="column">
                  <wp:posOffset>212090</wp:posOffset>
                </wp:positionH>
                <wp:positionV relativeFrom="paragraph">
                  <wp:posOffset>4859020</wp:posOffset>
                </wp:positionV>
                <wp:extent cx="2581275" cy="619125"/>
                <wp:effectExtent l="0" t="0" r="9525" b="9525"/>
                <wp:wrapNone/>
                <wp:docPr id="581711230" name="正方形/長方形 581711230"/>
                <wp:cNvGraphicFramePr/>
                <a:graphic xmlns:a="http://schemas.openxmlformats.org/drawingml/2006/main">
                  <a:graphicData uri="http://schemas.microsoft.com/office/word/2010/wordprocessingShape">
                    <wps:wsp>
                      <wps:cNvSpPr/>
                      <wps:spPr>
                        <a:xfrm>
                          <a:off x="0" y="0"/>
                          <a:ext cx="2581275" cy="61912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D243E" w14:textId="77777777" w:rsidR="005A15F4"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マサヨ</w:t>
                            </w:r>
                            <w:r>
                              <w:rPr>
                                <w:rFonts w:ascii="BIZ UDPゴシック" w:eastAsia="BIZ UDPゴシック" w:hAnsi="BIZ UDPゴシック"/>
                                <w:color w:val="000000" w:themeColor="text1"/>
                                <w:sz w:val="20"/>
                                <w:szCs w:val="20"/>
                              </w:rPr>
                              <w:t>さんの介護</w:t>
                            </w:r>
                            <w:r>
                              <w:rPr>
                                <w:rFonts w:ascii="BIZ UDPゴシック" w:eastAsia="BIZ UDPゴシック" w:hAnsi="BIZ UDPゴシック" w:hint="eastAsia"/>
                                <w:color w:val="000000" w:themeColor="text1"/>
                                <w:sz w:val="20"/>
                                <w:szCs w:val="20"/>
                              </w:rPr>
                              <w:t xml:space="preserve">保険料 </w:t>
                            </w:r>
                            <w:r>
                              <w:rPr>
                                <w:rFonts w:ascii="BIZ UDPゴシック" w:eastAsia="BIZ UDPゴシック" w:hAnsi="BIZ UDPゴシック"/>
                                <w:color w:val="000000" w:themeColor="text1"/>
                                <w:sz w:val="20"/>
                                <w:szCs w:val="20"/>
                              </w:rPr>
                              <w:t>約2.2万円</w:t>
                            </w:r>
                          </w:p>
                          <w:p w14:paraId="28944973" w14:textId="77777777" w:rsidR="005A15F4"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医療保険料</w:t>
                            </w:r>
                            <w:r>
                              <w:rPr>
                                <w:rFonts w:ascii="BIZ UDPゴシック" w:eastAsia="BIZ UDPゴシック" w:hAnsi="BIZ UDPゴシック" w:hint="eastAsia"/>
                                <w:color w:val="000000" w:themeColor="text1"/>
                                <w:sz w:val="20"/>
                                <w:szCs w:val="20"/>
                              </w:rPr>
                              <w:t xml:space="preserve">            </w:t>
                            </w:r>
                            <w:r>
                              <w:rPr>
                                <w:rFonts w:ascii="BIZ UDPゴシック" w:eastAsia="BIZ UDPゴシック" w:hAnsi="BIZ UDPゴシック"/>
                                <w:color w:val="000000" w:themeColor="text1"/>
                                <w:sz w:val="20"/>
                                <w:szCs w:val="20"/>
                              </w:rPr>
                              <w:t>約</w:t>
                            </w:r>
                            <w:r>
                              <w:rPr>
                                <w:rFonts w:ascii="BIZ UDPゴシック" w:eastAsia="BIZ UDPゴシック" w:hAnsi="BIZ UDPゴシック" w:hint="eastAsia"/>
                                <w:color w:val="000000" w:themeColor="text1"/>
                                <w:sz w:val="20"/>
                                <w:szCs w:val="20"/>
                              </w:rPr>
                              <w:t>1.</w:t>
                            </w:r>
                            <w:r>
                              <w:rPr>
                                <w:rFonts w:ascii="BIZ UDPゴシック" w:eastAsia="BIZ UDPゴシック" w:hAnsi="BIZ UDPゴシック"/>
                                <w:color w:val="000000" w:themeColor="text1"/>
                                <w:sz w:val="20"/>
                                <w:szCs w:val="20"/>
                              </w:rPr>
                              <w:t>7万円</w:t>
                            </w:r>
                          </w:p>
                          <w:p w14:paraId="5BD27BF8" w14:textId="77777777" w:rsidR="005A15F4" w:rsidRPr="008E3AA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w:t>
                            </w:r>
                            <w:r w:rsidRPr="00FB003C">
                              <w:rPr>
                                <w:rFonts w:ascii="BIZ UDPゴシック" w:eastAsia="BIZ UDPゴシック" w:hAnsi="BIZ UDPゴシック" w:hint="eastAsia"/>
                                <w:b/>
                                <w:color w:val="3333FF"/>
                                <w:sz w:val="20"/>
                                <w:szCs w:val="20"/>
                              </w:rPr>
                              <w:t>世帯の</w:t>
                            </w:r>
                            <w:r w:rsidRPr="00FB003C">
                              <w:rPr>
                                <w:rFonts w:ascii="BIZ UDPゴシック" w:eastAsia="BIZ UDPゴシック" w:hAnsi="BIZ UDPゴシック"/>
                                <w:b/>
                                <w:color w:val="3333FF"/>
                                <w:sz w:val="20"/>
                                <w:szCs w:val="20"/>
                              </w:rPr>
                              <w:t>保険料（</w:t>
                            </w:r>
                            <w:r w:rsidRPr="00FB003C">
                              <w:rPr>
                                <w:rFonts w:ascii="BIZ UDPゴシック" w:eastAsia="BIZ UDPゴシック" w:hAnsi="BIZ UDPゴシック" w:hint="eastAsia"/>
                                <w:b/>
                                <w:color w:val="3333FF"/>
                                <w:sz w:val="20"/>
                                <w:szCs w:val="20"/>
                              </w:rPr>
                              <w:t>合計</w:t>
                            </w:r>
                            <w:r w:rsidRPr="00FB003C">
                              <w:rPr>
                                <w:rFonts w:ascii="BIZ UDPゴシック" w:eastAsia="BIZ UDPゴシック" w:hAnsi="BIZ UDPゴシック"/>
                                <w:b/>
                                <w:color w:val="3333FF"/>
                                <w:sz w:val="20"/>
                                <w:szCs w:val="20"/>
                              </w:rPr>
                              <w:t>）</w:t>
                            </w:r>
                            <w:r w:rsidRPr="00FB003C">
                              <w:rPr>
                                <w:rFonts w:ascii="BIZ UDPゴシック" w:eastAsia="BIZ UDPゴシック" w:hAnsi="BIZ UDPゴシック" w:hint="eastAsia"/>
                                <w:b/>
                                <w:color w:val="3333FF"/>
                                <w:sz w:val="20"/>
                                <w:szCs w:val="20"/>
                              </w:rPr>
                              <w:t xml:space="preserve">  </w:t>
                            </w:r>
                            <w:r w:rsidRPr="00FB003C">
                              <w:rPr>
                                <w:rFonts w:ascii="BIZ UDPゴシック" w:eastAsia="BIZ UDPゴシック" w:hAnsi="BIZ UDPゴシック"/>
                                <w:b/>
                                <w:color w:val="3333FF"/>
                                <w:sz w:val="20"/>
                                <w:szCs w:val="20"/>
                              </w:rPr>
                              <w:t>約</w:t>
                            </w:r>
                            <w:r>
                              <w:rPr>
                                <w:rFonts w:ascii="BIZ UDPゴシック" w:eastAsia="BIZ UDPゴシック" w:hAnsi="BIZ UDPゴシック"/>
                                <w:b/>
                                <w:color w:val="3333FF"/>
                                <w:sz w:val="20"/>
                                <w:szCs w:val="20"/>
                              </w:rPr>
                              <w:t>3.9</w:t>
                            </w:r>
                            <w:r w:rsidRPr="00FB003C">
                              <w:rPr>
                                <w:rFonts w:ascii="BIZ UDPゴシック" w:eastAsia="BIZ UDPゴシック" w:hAnsi="BIZ UDPゴシック"/>
                                <w:b/>
                                <w:color w:val="3333FF"/>
                                <w:sz w:val="20"/>
                                <w:szCs w:val="20"/>
                              </w:rPr>
                              <w:t>万円</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C4606" id="正方形/長方形 581711230" o:spid="_x0000_s1056" style="position:absolute;left:0;text-align:left;margin-left:16.7pt;margin-top:382.6pt;width:203.25pt;height:4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" fillcolor="white [3212]" stroked="f">
                <v:textbox inset="2mm,1mm,2mm,1mm">
                  <w:txbxContent>
                    <w:p w14:paraId="54ED243E" w14:textId="77777777" w:rsidR="005A15F4"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マサヨ</w:t>
                      </w:r>
                      <w:r>
                        <w:rPr>
                          <w:rFonts w:ascii="BIZ UDPゴシック" w:eastAsia="BIZ UDPゴシック" w:hAnsi="BIZ UDPゴシック"/>
                          <w:color w:val="000000" w:themeColor="text1"/>
                          <w:sz w:val="20"/>
                          <w:szCs w:val="20"/>
                        </w:rPr>
                        <w:t>さんの介護</w:t>
                      </w:r>
                      <w:r>
                        <w:rPr>
                          <w:rFonts w:ascii="BIZ UDPゴシック" w:eastAsia="BIZ UDPゴシック" w:hAnsi="BIZ UDPゴシック" w:hint="eastAsia"/>
                          <w:color w:val="000000" w:themeColor="text1"/>
                          <w:sz w:val="20"/>
                          <w:szCs w:val="20"/>
                        </w:rPr>
                        <w:t xml:space="preserve">保険料 </w:t>
                      </w:r>
                      <w:r>
                        <w:rPr>
                          <w:rFonts w:ascii="BIZ UDPゴシック" w:eastAsia="BIZ UDPゴシック" w:hAnsi="BIZ UDPゴシック"/>
                          <w:color w:val="000000" w:themeColor="text1"/>
                          <w:sz w:val="20"/>
                          <w:szCs w:val="20"/>
                        </w:rPr>
                        <w:t>約2.2万円</w:t>
                      </w:r>
                    </w:p>
                    <w:p w14:paraId="28944973" w14:textId="77777777" w:rsidR="005A15F4"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医療保険料</w:t>
                      </w:r>
                      <w:r>
                        <w:rPr>
                          <w:rFonts w:ascii="BIZ UDPゴシック" w:eastAsia="BIZ UDPゴシック" w:hAnsi="BIZ UDPゴシック" w:hint="eastAsia"/>
                          <w:color w:val="000000" w:themeColor="text1"/>
                          <w:sz w:val="20"/>
                          <w:szCs w:val="20"/>
                        </w:rPr>
                        <w:t xml:space="preserve">            </w:t>
                      </w:r>
                      <w:r>
                        <w:rPr>
                          <w:rFonts w:ascii="BIZ UDPゴシック" w:eastAsia="BIZ UDPゴシック" w:hAnsi="BIZ UDPゴシック"/>
                          <w:color w:val="000000" w:themeColor="text1"/>
                          <w:sz w:val="20"/>
                          <w:szCs w:val="20"/>
                        </w:rPr>
                        <w:t>約</w:t>
                      </w:r>
                      <w:r>
                        <w:rPr>
                          <w:rFonts w:ascii="BIZ UDPゴシック" w:eastAsia="BIZ UDPゴシック" w:hAnsi="BIZ UDPゴシック" w:hint="eastAsia"/>
                          <w:color w:val="000000" w:themeColor="text1"/>
                          <w:sz w:val="20"/>
                          <w:szCs w:val="20"/>
                        </w:rPr>
                        <w:t>1.</w:t>
                      </w:r>
                      <w:r>
                        <w:rPr>
                          <w:rFonts w:ascii="BIZ UDPゴシック" w:eastAsia="BIZ UDPゴシック" w:hAnsi="BIZ UDPゴシック"/>
                          <w:color w:val="000000" w:themeColor="text1"/>
                          <w:sz w:val="20"/>
                          <w:szCs w:val="20"/>
                        </w:rPr>
                        <w:t>7万円</w:t>
                      </w:r>
                    </w:p>
                    <w:p w14:paraId="5BD27BF8" w14:textId="77777777" w:rsidR="005A15F4" w:rsidRPr="008E3AA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w:t>
                      </w:r>
                      <w:r w:rsidRPr="00FB003C">
                        <w:rPr>
                          <w:rFonts w:ascii="BIZ UDPゴシック" w:eastAsia="BIZ UDPゴシック" w:hAnsi="BIZ UDPゴシック" w:hint="eastAsia"/>
                          <w:b/>
                          <w:color w:val="3333FF"/>
                          <w:sz w:val="20"/>
                          <w:szCs w:val="20"/>
                        </w:rPr>
                        <w:t>世帯の</w:t>
                      </w:r>
                      <w:r w:rsidRPr="00FB003C">
                        <w:rPr>
                          <w:rFonts w:ascii="BIZ UDPゴシック" w:eastAsia="BIZ UDPゴシック" w:hAnsi="BIZ UDPゴシック"/>
                          <w:b/>
                          <w:color w:val="3333FF"/>
                          <w:sz w:val="20"/>
                          <w:szCs w:val="20"/>
                        </w:rPr>
                        <w:t>保険料（</w:t>
                      </w:r>
                      <w:r w:rsidRPr="00FB003C">
                        <w:rPr>
                          <w:rFonts w:ascii="BIZ UDPゴシック" w:eastAsia="BIZ UDPゴシック" w:hAnsi="BIZ UDPゴシック" w:hint="eastAsia"/>
                          <w:b/>
                          <w:color w:val="3333FF"/>
                          <w:sz w:val="20"/>
                          <w:szCs w:val="20"/>
                        </w:rPr>
                        <w:t>合計</w:t>
                      </w:r>
                      <w:r w:rsidRPr="00FB003C">
                        <w:rPr>
                          <w:rFonts w:ascii="BIZ UDPゴシック" w:eastAsia="BIZ UDPゴシック" w:hAnsi="BIZ UDPゴシック"/>
                          <w:b/>
                          <w:color w:val="3333FF"/>
                          <w:sz w:val="20"/>
                          <w:szCs w:val="20"/>
                        </w:rPr>
                        <w:t>）</w:t>
                      </w:r>
                      <w:r w:rsidRPr="00FB003C">
                        <w:rPr>
                          <w:rFonts w:ascii="BIZ UDPゴシック" w:eastAsia="BIZ UDPゴシック" w:hAnsi="BIZ UDPゴシック" w:hint="eastAsia"/>
                          <w:b/>
                          <w:color w:val="3333FF"/>
                          <w:sz w:val="20"/>
                          <w:szCs w:val="20"/>
                        </w:rPr>
                        <w:t xml:space="preserve">  </w:t>
                      </w:r>
                      <w:r w:rsidRPr="00FB003C">
                        <w:rPr>
                          <w:rFonts w:ascii="BIZ UDPゴシック" w:eastAsia="BIZ UDPゴシック" w:hAnsi="BIZ UDPゴシック"/>
                          <w:b/>
                          <w:color w:val="3333FF"/>
                          <w:sz w:val="20"/>
                          <w:szCs w:val="20"/>
                        </w:rPr>
                        <w:t>約</w:t>
                      </w:r>
                      <w:r>
                        <w:rPr>
                          <w:rFonts w:ascii="BIZ UDPゴシック" w:eastAsia="BIZ UDPゴシック" w:hAnsi="BIZ UDPゴシック"/>
                          <w:b/>
                          <w:color w:val="3333FF"/>
                          <w:sz w:val="20"/>
                          <w:szCs w:val="20"/>
                        </w:rPr>
                        <w:t>3.9</w:t>
                      </w:r>
                      <w:r w:rsidRPr="00FB003C">
                        <w:rPr>
                          <w:rFonts w:ascii="BIZ UDPゴシック" w:eastAsia="BIZ UDPゴシック" w:hAnsi="BIZ UDPゴシック"/>
                          <w:b/>
                          <w:color w:val="3333FF"/>
                          <w:sz w:val="20"/>
                          <w:szCs w:val="20"/>
                        </w:rPr>
                        <w:t>万円</w:t>
                      </w:r>
                    </w:p>
                  </w:txbxContent>
                </v:textbox>
              </v:rect>
            </w:pict>
          </mc:Fallback>
        </mc:AlternateContent>
      </w:r>
      <w:r w:rsidRPr="00C54089">
        <w:rPr>
          <w:rFonts w:ascii="BIZ UDゴシック" w:eastAsia="BIZ UDゴシック" w:hAnsi="BIZ UDゴシック" w:cs="Times New Roman" w:hint="eastAsia"/>
          <w:noProof/>
        </w:rPr>
        <mc:AlternateContent>
          <mc:Choice Requires="wps">
            <w:drawing>
              <wp:anchor distT="0" distB="0" distL="114300" distR="114300" simplePos="0" relativeHeight="251701248" behindDoc="0" locked="0" layoutInCell="1" allowOverlap="1" wp14:anchorId="18153F37" wp14:editId="0226D8CE">
                <wp:simplePos x="0" y="0"/>
                <wp:positionH relativeFrom="column">
                  <wp:posOffset>160020</wp:posOffset>
                </wp:positionH>
                <wp:positionV relativeFrom="paragraph">
                  <wp:posOffset>4679315</wp:posOffset>
                </wp:positionV>
                <wp:extent cx="657225" cy="238125"/>
                <wp:effectExtent l="0" t="0" r="28575" b="28575"/>
                <wp:wrapNone/>
                <wp:docPr id="1111324502" name="角丸四角形 24"/>
                <wp:cNvGraphicFramePr/>
                <a:graphic xmlns:a="http://schemas.openxmlformats.org/drawingml/2006/main">
                  <a:graphicData uri="http://schemas.microsoft.com/office/word/2010/wordprocessingShape">
                    <wps:wsp>
                      <wps:cNvSpPr/>
                      <wps:spPr>
                        <a:xfrm>
                          <a:off x="0" y="0"/>
                          <a:ext cx="657225" cy="238125"/>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AC5F7" w14:textId="77777777" w:rsidR="005A15F4" w:rsidRPr="008E3AA1" w:rsidRDefault="005A15F4" w:rsidP="005A15F4">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計算</w:t>
                            </w:r>
                            <w:r>
                              <w:rPr>
                                <w:rFonts w:ascii="BIZ UDPゴシック" w:eastAsia="BIZ UDPゴシック" w:hAnsi="BIZ UDPゴシック"/>
                                <w:color w:val="000000" w:themeColor="text1"/>
                                <w:sz w:val="20"/>
                                <w:szCs w:val="20"/>
                              </w:rPr>
                              <w:t>方法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53F37" id="角丸四角形 24" o:spid="_x0000_s1057" style="position:absolute;left:0;text-align:left;margin-left:12.6pt;margin-top:368.45pt;width:51.7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" fillcolor="white [3212]" strokecolor="black [3213]">
                <v:stroke joinstyle="miter"/>
                <v:textbox inset="0,0,0,0">
                  <w:txbxContent>
                    <w:p w14:paraId="34EAC5F7" w14:textId="77777777" w:rsidR="005A15F4" w:rsidRPr="008E3AA1" w:rsidRDefault="005A15F4" w:rsidP="005A15F4">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計算</w:t>
                      </w:r>
                      <w:r>
                        <w:rPr>
                          <w:rFonts w:ascii="BIZ UDPゴシック" w:eastAsia="BIZ UDPゴシック" w:hAnsi="BIZ UDPゴシック"/>
                          <w:color w:val="000000" w:themeColor="text1"/>
                          <w:sz w:val="20"/>
                          <w:szCs w:val="20"/>
                        </w:rPr>
                        <w:t>方法</w:t>
                      </w:r>
                    </w:p>
                  </w:txbxContent>
                </v:textbox>
              </v:roundrect>
            </w:pict>
          </mc:Fallback>
        </mc:AlternateContent>
      </w:r>
      <w:r w:rsidRPr="00C54089">
        <w:rPr>
          <w:rFonts w:ascii="BIZ UDゴシック" w:eastAsia="BIZ UDゴシック" w:hAnsi="BIZ UDゴシック" w:cs="Times New Roman" w:hint="eastAsia"/>
          <w:noProof/>
        </w:rPr>
        <mc:AlternateContent>
          <mc:Choice Requires="wps">
            <w:drawing>
              <wp:anchor distT="0" distB="0" distL="114300" distR="114300" simplePos="0" relativeHeight="251702272" behindDoc="0" locked="0" layoutInCell="1" allowOverlap="1" wp14:anchorId="275816AD" wp14:editId="796ABB65">
                <wp:simplePos x="0" y="0"/>
                <wp:positionH relativeFrom="column">
                  <wp:posOffset>2974340</wp:posOffset>
                </wp:positionH>
                <wp:positionV relativeFrom="paragraph">
                  <wp:posOffset>4859020</wp:posOffset>
                </wp:positionV>
                <wp:extent cx="1362075" cy="628650"/>
                <wp:effectExtent l="0" t="0" r="9525" b="0"/>
                <wp:wrapNone/>
                <wp:docPr id="1040770398" name="正方形/長方形 1040770398"/>
                <wp:cNvGraphicFramePr/>
                <a:graphic xmlns:a="http://schemas.openxmlformats.org/drawingml/2006/main">
                  <a:graphicData uri="http://schemas.microsoft.com/office/word/2010/wordprocessingShape">
                    <wps:wsp>
                      <wps:cNvSpPr/>
                      <wps:spPr>
                        <a:xfrm>
                          <a:off x="0" y="0"/>
                          <a:ext cx="1362075" cy="62865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B96BA6" w14:textId="77777777" w:rsidR="005A15F4" w:rsidRPr="008E3AA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収入約126万円のうち、</w:t>
                            </w:r>
                            <w:r w:rsidRPr="00FB003C">
                              <w:rPr>
                                <w:rFonts w:ascii="BIZ UDPゴシック" w:eastAsia="BIZ UDPゴシック" w:hAnsi="BIZ UDPゴシック" w:hint="eastAsia"/>
                                <w:b/>
                                <w:color w:val="319B29"/>
                                <w:sz w:val="20"/>
                                <w:szCs w:val="20"/>
                              </w:rPr>
                              <w:t>約3</w:t>
                            </w:r>
                            <w:r>
                              <w:rPr>
                                <w:rFonts w:ascii="BIZ UDPゴシック" w:eastAsia="BIZ UDPゴシック" w:hAnsi="BIZ UDPゴシック"/>
                                <w:b/>
                                <w:color w:val="319B29"/>
                                <w:sz w:val="20"/>
                                <w:szCs w:val="20"/>
                              </w:rPr>
                              <w:t>.1</w:t>
                            </w:r>
                            <w:r w:rsidRPr="00FB003C">
                              <w:rPr>
                                <w:rFonts w:ascii="BIZ UDPゴシック" w:eastAsia="BIZ UDPゴシック" w:hAnsi="BIZ UDPゴシック"/>
                                <w:b/>
                                <w:color w:val="319B29"/>
                                <w:sz w:val="20"/>
                                <w:szCs w:val="20"/>
                              </w:rPr>
                              <w:t>％</w:t>
                            </w:r>
                            <w:r>
                              <w:rPr>
                                <w:rFonts w:ascii="BIZ UDPゴシック" w:eastAsia="BIZ UDPゴシック" w:hAnsi="BIZ UDPゴシック"/>
                                <w:color w:val="000000" w:themeColor="text1"/>
                                <w:sz w:val="20"/>
                                <w:szCs w:val="20"/>
                              </w:rPr>
                              <w:t>となります。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816AD" id="正方形/長方形 1040770398" o:spid="_x0000_s1058" style="position:absolute;left:0;text-align:left;margin-left:234.2pt;margin-top:382.6pt;width:107.25pt;height: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" fillcolor="white [3212]" stroked="f">
                <v:textbox inset="2mm,1mm,2mm,1mm">
                  <w:txbxContent>
                    <w:p w14:paraId="2DB96BA6" w14:textId="77777777" w:rsidR="005A15F4" w:rsidRPr="008E3AA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収入約126万円のうち、</w:t>
                      </w:r>
                      <w:r w:rsidRPr="00FB003C">
                        <w:rPr>
                          <w:rFonts w:ascii="BIZ UDPゴシック" w:eastAsia="BIZ UDPゴシック" w:hAnsi="BIZ UDPゴシック" w:hint="eastAsia"/>
                          <w:b/>
                          <w:color w:val="319B29"/>
                          <w:sz w:val="20"/>
                          <w:szCs w:val="20"/>
                        </w:rPr>
                        <w:t>約3</w:t>
                      </w:r>
                      <w:r>
                        <w:rPr>
                          <w:rFonts w:ascii="BIZ UDPゴシック" w:eastAsia="BIZ UDPゴシック" w:hAnsi="BIZ UDPゴシック"/>
                          <w:b/>
                          <w:color w:val="319B29"/>
                          <w:sz w:val="20"/>
                          <w:szCs w:val="20"/>
                        </w:rPr>
                        <w:t>.1</w:t>
                      </w:r>
                      <w:r w:rsidRPr="00FB003C">
                        <w:rPr>
                          <w:rFonts w:ascii="BIZ UDPゴシック" w:eastAsia="BIZ UDPゴシック" w:hAnsi="BIZ UDPゴシック"/>
                          <w:b/>
                          <w:color w:val="319B29"/>
                          <w:sz w:val="20"/>
                          <w:szCs w:val="20"/>
                        </w:rPr>
                        <w:t>％</w:t>
                      </w:r>
                      <w:r>
                        <w:rPr>
                          <w:rFonts w:ascii="BIZ UDPゴシック" w:eastAsia="BIZ UDPゴシック" w:hAnsi="BIZ UDPゴシック"/>
                          <w:color w:val="000000" w:themeColor="text1"/>
                          <w:sz w:val="20"/>
                          <w:szCs w:val="20"/>
                        </w:rPr>
                        <w:t>となります。</w:t>
                      </w:r>
                    </w:p>
                  </w:txbxContent>
                </v:textbox>
              </v:rect>
            </w:pict>
          </mc:Fallback>
        </mc:AlternateContent>
      </w:r>
      <w:r w:rsidRPr="00C54089">
        <w:rPr>
          <w:rFonts w:ascii="BIZ UDゴシック" w:eastAsia="BIZ UDゴシック" w:hAnsi="BIZ UDゴシック" w:cs="Times New Roman" w:hint="eastAsia"/>
          <w:noProof/>
        </w:rPr>
        <mc:AlternateContent>
          <mc:Choice Requires="wps">
            <w:drawing>
              <wp:anchor distT="0" distB="0" distL="114300" distR="114300" simplePos="0" relativeHeight="251703296" behindDoc="0" locked="0" layoutInCell="1" allowOverlap="1" wp14:anchorId="0EA40CA7" wp14:editId="468618FE">
                <wp:simplePos x="0" y="0"/>
                <wp:positionH relativeFrom="column">
                  <wp:posOffset>2931795</wp:posOffset>
                </wp:positionH>
                <wp:positionV relativeFrom="paragraph">
                  <wp:posOffset>4669790</wp:posOffset>
                </wp:positionV>
                <wp:extent cx="657225" cy="238125"/>
                <wp:effectExtent l="0" t="0" r="28575" b="28575"/>
                <wp:wrapNone/>
                <wp:docPr id="2114048265" name="角丸四角形 26"/>
                <wp:cNvGraphicFramePr/>
                <a:graphic xmlns:a="http://schemas.openxmlformats.org/drawingml/2006/main">
                  <a:graphicData uri="http://schemas.microsoft.com/office/word/2010/wordprocessingShape">
                    <wps:wsp>
                      <wps:cNvSpPr/>
                      <wps:spPr>
                        <a:xfrm>
                          <a:off x="0" y="0"/>
                          <a:ext cx="657225" cy="238125"/>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38DC1" w14:textId="77777777" w:rsidR="005A15F4" w:rsidRPr="008E3AA1" w:rsidRDefault="005A15F4" w:rsidP="005A15F4">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計算結果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40CA7" id="角丸四角形 26" o:spid="_x0000_s1059" style="position:absolute;left:0;text-align:left;margin-left:230.85pt;margin-top:367.7pt;width:51.7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" fillcolor="white [3212]" strokecolor="black [3213]">
                <v:stroke joinstyle="miter"/>
                <v:textbox inset="0,0,0,0">
                  <w:txbxContent>
                    <w:p w14:paraId="3D638DC1" w14:textId="77777777" w:rsidR="005A15F4" w:rsidRPr="008E3AA1" w:rsidRDefault="005A15F4" w:rsidP="005A15F4">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計算結果</w:t>
                      </w:r>
                    </w:p>
                  </w:txbxContent>
                </v:textbox>
              </v:roundrect>
            </w:pict>
          </mc:Fallback>
        </mc:AlternateContent>
      </w:r>
      <w:r>
        <w:rPr>
          <w:rFonts w:ascii="BIZ UDゴシック" w:eastAsia="BIZ UDゴシック" w:hAnsi="BIZ UDゴシック" w:cs="Times New Roman" w:hint="eastAsia"/>
          <w:noProof/>
          <w:sz w:val="18"/>
          <w:szCs w:val="18"/>
        </w:rPr>
        <mc:AlternateContent>
          <mc:Choice Requires="wps">
            <w:drawing>
              <wp:anchor distT="0" distB="0" distL="114300" distR="114300" simplePos="0" relativeHeight="251704320" behindDoc="0" locked="0" layoutInCell="1" allowOverlap="1" wp14:anchorId="21799633" wp14:editId="5083F8C5">
                <wp:simplePos x="0" y="0"/>
                <wp:positionH relativeFrom="margin">
                  <wp:posOffset>4309745</wp:posOffset>
                </wp:positionH>
                <wp:positionV relativeFrom="paragraph">
                  <wp:posOffset>1468120</wp:posOffset>
                </wp:positionV>
                <wp:extent cx="1524000" cy="371475"/>
                <wp:effectExtent l="0" t="0" r="19050" b="142875"/>
                <wp:wrapNone/>
                <wp:docPr id="205996395" name="線吹き出し 1 (枠付き) 9"/>
                <wp:cNvGraphicFramePr/>
                <a:graphic xmlns:a="http://schemas.openxmlformats.org/drawingml/2006/main">
                  <a:graphicData uri="http://schemas.microsoft.com/office/word/2010/wordprocessingShape">
                    <wps:wsp>
                      <wps:cNvSpPr/>
                      <wps:spPr>
                        <a:xfrm>
                          <a:off x="0" y="0"/>
                          <a:ext cx="1524000" cy="371475"/>
                        </a:xfrm>
                        <a:prstGeom prst="borderCallout1">
                          <a:avLst>
                            <a:gd name="adj1" fmla="val 101769"/>
                            <a:gd name="adj2" fmla="val 41246"/>
                            <a:gd name="adj3" fmla="val 127594"/>
                            <a:gd name="adj4" fmla="val 62911"/>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205C6" w14:textId="77777777" w:rsidR="005A15F4" w:rsidRDefault="005A15F4" w:rsidP="005A15F4">
                            <w:pPr>
                              <w:spacing w:line="220" w:lineRule="exact"/>
                              <w:jc w:val="left"/>
                              <w:rPr>
                                <w:rFonts w:ascii="BIZ UDPゴシック" w:eastAsia="BIZ UDPゴシック" w:hAnsi="BIZ UDPゴシック"/>
                                <w:color w:val="000000" w:themeColor="text1"/>
                                <w:sz w:val="18"/>
                                <w:szCs w:val="18"/>
                              </w:rPr>
                            </w:pPr>
                            <w:r w:rsidRPr="00694454">
                              <w:rPr>
                                <w:rFonts w:ascii="BIZ UDPゴシック" w:eastAsia="BIZ UDPゴシック" w:hAnsi="BIZ UDPゴシック" w:hint="eastAsia"/>
                                <w:color w:val="000000" w:themeColor="text1"/>
                                <w:sz w:val="18"/>
                                <w:szCs w:val="18"/>
                              </w:rPr>
                              <w:t>世帯の介護</w:t>
                            </w:r>
                            <w:r w:rsidRPr="00694454">
                              <w:rPr>
                                <w:rFonts w:ascii="BIZ UDPゴシック" w:eastAsia="BIZ UDPゴシック" w:hAnsi="BIZ UDPゴシック"/>
                                <w:color w:val="000000" w:themeColor="text1"/>
                                <w:sz w:val="18"/>
                                <w:szCs w:val="18"/>
                              </w:rPr>
                              <w:t>・医療保険料合計</w:t>
                            </w:r>
                          </w:p>
                          <w:p w14:paraId="12E43C8C" w14:textId="77777777" w:rsidR="005A15F4" w:rsidRPr="00FB003C" w:rsidRDefault="005A15F4" w:rsidP="005A15F4">
                            <w:pPr>
                              <w:spacing w:line="260" w:lineRule="exact"/>
                              <w:jc w:val="left"/>
                              <w:rPr>
                                <w:rFonts w:ascii="BIZ UDPゴシック" w:eastAsia="BIZ UDPゴシック" w:hAnsi="BIZ UDPゴシック"/>
                                <w:b/>
                                <w:color w:val="3333FF"/>
                                <w:sz w:val="18"/>
                                <w:szCs w:val="18"/>
                              </w:rPr>
                            </w:pPr>
                            <w:r w:rsidRPr="00580C61">
                              <w:rPr>
                                <w:rFonts w:ascii="BIZ UDPゴシック" w:eastAsia="BIZ UDPゴシック" w:hAnsi="BIZ UDPゴシック" w:hint="eastAsia"/>
                                <w:color w:val="3333CC"/>
                                <w:sz w:val="18"/>
                                <w:szCs w:val="18"/>
                              </w:rPr>
                              <w:t>約</w:t>
                            </w:r>
                            <w:r>
                              <w:rPr>
                                <w:rFonts w:ascii="BIZ UDPゴシック" w:eastAsia="BIZ UDPゴシック" w:hAnsi="BIZ UDPゴシック"/>
                                <w:b/>
                                <w:color w:val="3333FF"/>
                              </w:rPr>
                              <w:t>40</w:t>
                            </w:r>
                            <w:r>
                              <w:rPr>
                                <w:rFonts w:ascii="BIZ UDPゴシック" w:eastAsia="BIZ UDPゴシック" w:hAnsi="BIZ UDPゴシック" w:hint="eastAsia"/>
                                <w:b/>
                                <w:color w:val="3333FF"/>
                              </w:rPr>
                              <w:t>.</w:t>
                            </w:r>
                            <w:r>
                              <w:rPr>
                                <w:rFonts w:ascii="BIZ UDPゴシック" w:eastAsia="BIZ UDPゴシック" w:hAnsi="BIZ UDPゴシック"/>
                                <w:b/>
                                <w:color w:val="3333FF"/>
                              </w:rPr>
                              <w:t>0</w:t>
                            </w:r>
                            <w:r w:rsidRPr="00FB003C">
                              <w:rPr>
                                <w:rFonts w:ascii="BIZ UDPゴシック" w:eastAsia="BIZ UDPゴシック" w:hAnsi="BIZ UDPゴシック" w:hint="eastAsia"/>
                                <w:b/>
                                <w:color w:val="3333FF"/>
                                <w:sz w:val="18"/>
                                <w:szCs w:val="18"/>
                              </w:rPr>
                              <w:t>万円</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9963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 o:spid="_x0000_s1060" type="#_x0000_t47" style="position:absolute;left:0;text-align:left;margin-left:339.35pt;margin-top:115.6pt;width:120pt;height:29.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" adj="13589,27560,8909,21982" fillcolor="white [3212]" strokecolor="black [3213]">
                <v:textbox inset="1mm,1mm,1mm,0">
                  <w:txbxContent>
                    <w:p w14:paraId="2F4205C6" w14:textId="77777777" w:rsidR="005A15F4" w:rsidRDefault="005A15F4" w:rsidP="005A15F4">
                      <w:pPr>
                        <w:spacing w:line="220" w:lineRule="exact"/>
                        <w:jc w:val="left"/>
                        <w:rPr>
                          <w:rFonts w:ascii="BIZ UDPゴシック" w:eastAsia="BIZ UDPゴシック" w:hAnsi="BIZ UDPゴシック"/>
                          <w:color w:val="000000" w:themeColor="text1"/>
                          <w:sz w:val="18"/>
                          <w:szCs w:val="18"/>
                        </w:rPr>
                      </w:pPr>
                      <w:r w:rsidRPr="00694454">
                        <w:rPr>
                          <w:rFonts w:ascii="BIZ UDPゴシック" w:eastAsia="BIZ UDPゴシック" w:hAnsi="BIZ UDPゴシック" w:hint="eastAsia"/>
                          <w:color w:val="000000" w:themeColor="text1"/>
                          <w:sz w:val="18"/>
                          <w:szCs w:val="18"/>
                        </w:rPr>
                        <w:t>世帯の介護</w:t>
                      </w:r>
                      <w:r w:rsidRPr="00694454">
                        <w:rPr>
                          <w:rFonts w:ascii="BIZ UDPゴシック" w:eastAsia="BIZ UDPゴシック" w:hAnsi="BIZ UDPゴシック"/>
                          <w:color w:val="000000" w:themeColor="text1"/>
                          <w:sz w:val="18"/>
                          <w:szCs w:val="18"/>
                        </w:rPr>
                        <w:t>・医療保険料合計</w:t>
                      </w:r>
                    </w:p>
                    <w:p w14:paraId="12E43C8C" w14:textId="77777777" w:rsidR="005A15F4" w:rsidRPr="00FB003C" w:rsidRDefault="005A15F4" w:rsidP="005A15F4">
                      <w:pPr>
                        <w:spacing w:line="260" w:lineRule="exact"/>
                        <w:jc w:val="left"/>
                        <w:rPr>
                          <w:rFonts w:ascii="BIZ UDPゴシック" w:eastAsia="BIZ UDPゴシック" w:hAnsi="BIZ UDPゴシック"/>
                          <w:b/>
                          <w:color w:val="3333FF"/>
                          <w:sz w:val="18"/>
                          <w:szCs w:val="18"/>
                        </w:rPr>
                      </w:pPr>
                      <w:r w:rsidRPr="00580C61">
                        <w:rPr>
                          <w:rFonts w:ascii="BIZ UDPゴシック" w:eastAsia="BIZ UDPゴシック" w:hAnsi="BIZ UDPゴシック" w:hint="eastAsia"/>
                          <w:color w:val="3333CC"/>
                          <w:sz w:val="18"/>
                          <w:szCs w:val="18"/>
                        </w:rPr>
                        <w:t>約</w:t>
                      </w:r>
                      <w:r>
                        <w:rPr>
                          <w:rFonts w:ascii="BIZ UDPゴシック" w:eastAsia="BIZ UDPゴシック" w:hAnsi="BIZ UDPゴシック"/>
                          <w:b/>
                          <w:color w:val="3333FF"/>
                        </w:rPr>
                        <w:t>40</w:t>
                      </w:r>
                      <w:r>
                        <w:rPr>
                          <w:rFonts w:ascii="BIZ UDPゴシック" w:eastAsia="BIZ UDPゴシック" w:hAnsi="BIZ UDPゴシック" w:hint="eastAsia"/>
                          <w:b/>
                          <w:color w:val="3333FF"/>
                        </w:rPr>
                        <w:t>.</w:t>
                      </w:r>
                      <w:r>
                        <w:rPr>
                          <w:rFonts w:ascii="BIZ UDPゴシック" w:eastAsia="BIZ UDPゴシック" w:hAnsi="BIZ UDPゴシック"/>
                          <w:b/>
                          <w:color w:val="3333FF"/>
                        </w:rPr>
                        <w:t>0</w:t>
                      </w:r>
                      <w:r w:rsidRPr="00FB003C">
                        <w:rPr>
                          <w:rFonts w:ascii="BIZ UDPゴシック" w:eastAsia="BIZ UDPゴシック" w:hAnsi="BIZ UDPゴシック" w:hint="eastAsia"/>
                          <w:b/>
                          <w:color w:val="3333FF"/>
                          <w:sz w:val="18"/>
                          <w:szCs w:val="18"/>
                        </w:rPr>
                        <w:t>万円</w:t>
                      </w:r>
                    </w:p>
                  </w:txbxContent>
                </v:textbox>
                <o:callout v:ext="edit" minusx="t" minusy="t"/>
                <w10:wrap anchorx="margin"/>
              </v:shape>
            </w:pict>
          </mc:Fallback>
        </mc:AlternateContent>
      </w:r>
      <w:r>
        <w:rPr>
          <w:rFonts w:ascii="BIZ UDゴシック" w:eastAsia="BIZ UDゴシック" w:hAnsi="BIZ UDゴシック" w:cs="Times New Roman" w:hint="eastAsia"/>
          <w:noProof/>
          <w:sz w:val="18"/>
          <w:szCs w:val="18"/>
        </w:rPr>
        <mc:AlternateContent>
          <mc:Choice Requires="wps">
            <w:drawing>
              <wp:anchor distT="0" distB="0" distL="114300" distR="114300" simplePos="0" relativeHeight="251705344" behindDoc="0" locked="0" layoutInCell="1" allowOverlap="1" wp14:anchorId="71EB7A06" wp14:editId="71B53DED">
                <wp:simplePos x="0" y="0"/>
                <wp:positionH relativeFrom="margin">
                  <wp:posOffset>4252595</wp:posOffset>
                </wp:positionH>
                <wp:positionV relativeFrom="paragraph">
                  <wp:posOffset>3687445</wp:posOffset>
                </wp:positionV>
                <wp:extent cx="1571625" cy="361950"/>
                <wp:effectExtent l="0" t="0" r="28575" b="133350"/>
                <wp:wrapNone/>
                <wp:docPr id="533440094" name="線吹き出し 1 (枠付き) 22"/>
                <wp:cNvGraphicFramePr/>
                <a:graphic xmlns:a="http://schemas.openxmlformats.org/drawingml/2006/main">
                  <a:graphicData uri="http://schemas.microsoft.com/office/word/2010/wordprocessingShape">
                    <wps:wsp>
                      <wps:cNvSpPr/>
                      <wps:spPr>
                        <a:xfrm>
                          <a:off x="0" y="0"/>
                          <a:ext cx="1571625" cy="361950"/>
                        </a:xfrm>
                        <a:prstGeom prst="borderCallout1">
                          <a:avLst>
                            <a:gd name="adj1" fmla="val 102582"/>
                            <a:gd name="adj2" fmla="val 44181"/>
                            <a:gd name="adj3" fmla="val 129529"/>
                            <a:gd name="adj4" fmla="val 62885"/>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38280" w14:textId="77777777" w:rsidR="005A15F4" w:rsidRDefault="005A15F4" w:rsidP="005A15F4">
                            <w:pPr>
                              <w:spacing w:line="220" w:lineRule="exact"/>
                              <w:jc w:val="left"/>
                              <w:rPr>
                                <w:rFonts w:ascii="BIZ UDPゴシック" w:eastAsia="BIZ UDPゴシック" w:hAnsi="BIZ UDPゴシック"/>
                                <w:color w:val="000000" w:themeColor="text1"/>
                                <w:sz w:val="18"/>
                                <w:szCs w:val="18"/>
                              </w:rPr>
                            </w:pPr>
                            <w:r w:rsidRPr="00694454">
                              <w:rPr>
                                <w:rFonts w:ascii="BIZ UDPゴシック" w:eastAsia="BIZ UDPゴシック" w:hAnsi="BIZ UDPゴシック" w:hint="eastAsia"/>
                                <w:color w:val="000000" w:themeColor="text1"/>
                                <w:sz w:val="18"/>
                                <w:szCs w:val="18"/>
                              </w:rPr>
                              <w:t>世帯の介護</w:t>
                            </w:r>
                            <w:r w:rsidRPr="00694454">
                              <w:rPr>
                                <w:rFonts w:ascii="BIZ UDPゴシック" w:eastAsia="BIZ UDPゴシック" w:hAnsi="BIZ UDPゴシック"/>
                                <w:color w:val="000000" w:themeColor="text1"/>
                                <w:sz w:val="18"/>
                                <w:szCs w:val="18"/>
                              </w:rPr>
                              <w:t>・医療保険料合計</w:t>
                            </w:r>
                          </w:p>
                          <w:p w14:paraId="10E258D2" w14:textId="77777777" w:rsidR="005A15F4" w:rsidRPr="00FB003C" w:rsidRDefault="005A15F4" w:rsidP="005A15F4">
                            <w:pPr>
                              <w:spacing w:line="260" w:lineRule="exact"/>
                              <w:jc w:val="left"/>
                              <w:rPr>
                                <w:rFonts w:ascii="BIZ UDPゴシック" w:eastAsia="BIZ UDPゴシック" w:hAnsi="BIZ UDPゴシック"/>
                                <w:b/>
                                <w:color w:val="3333FF"/>
                                <w:sz w:val="18"/>
                                <w:szCs w:val="18"/>
                              </w:rPr>
                            </w:pPr>
                            <w:r w:rsidRPr="00580C61">
                              <w:rPr>
                                <w:rFonts w:ascii="BIZ UDPゴシック" w:eastAsia="BIZ UDPゴシック" w:hAnsi="BIZ UDPゴシック" w:hint="eastAsia"/>
                                <w:color w:val="3333CC"/>
                                <w:sz w:val="18"/>
                                <w:szCs w:val="18"/>
                              </w:rPr>
                              <w:t>約</w:t>
                            </w:r>
                            <w:r w:rsidRPr="00FB003C">
                              <w:rPr>
                                <w:rFonts w:ascii="BIZ UDPゴシック" w:eastAsia="BIZ UDPゴシック" w:hAnsi="BIZ UDPゴシック" w:hint="eastAsia"/>
                                <w:b/>
                                <w:color w:val="3333FF"/>
                              </w:rPr>
                              <w:t>3.</w:t>
                            </w:r>
                            <w:r>
                              <w:rPr>
                                <w:rFonts w:ascii="BIZ UDPゴシック" w:eastAsia="BIZ UDPゴシック" w:hAnsi="BIZ UDPゴシック"/>
                                <w:b/>
                                <w:color w:val="3333FF"/>
                              </w:rPr>
                              <w:t>9</w:t>
                            </w:r>
                            <w:r w:rsidRPr="00FB003C">
                              <w:rPr>
                                <w:rFonts w:ascii="BIZ UDPゴシック" w:eastAsia="BIZ UDPゴシック" w:hAnsi="BIZ UDPゴシック" w:hint="eastAsia"/>
                                <w:b/>
                                <w:color w:val="3333FF"/>
                                <w:sz w:val="18"/>
                                <w:szCs w:val="18"/>
                              </w:rPr>
                              <w:t>万円</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B7A06" id="線吹き出し 1 (枠付き) 22" o:spid="_x0000_s1061" type="#_x0000_t47" style="position:absolute;left:0;text-align:left;margin-left:334.85pt;margin-top:290.35pt;width:123.75pt;height:2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" adj="13583,27978,9543,22158" fillcolor="white [3212]" strokecolor="black [3213]">
                <v:textbox inset="1mm,1mm,1mm,0">
                  <w:txbxContent>
                    <w:p w14:paraId="58F38280" w14:textId="77777777" w:rsidR="005A15F4" w:rsidRDefault="005A15F4" w:rsidP="005A15F4">
                      <w:pPr>
                        <w:spacing w:line="220" w:lineRule="exact"/>
                        <w:jc w:val="left"/>
                        <w:rPr>
                          <w:rFonts w:ascii="BIZ UDPゴシック" w:eastAsia="BIZ UDPゴシック" w:hAnsi="BIZ UDPゴシック"/>
                          <w:color w:val="000000" w:themeColor="text1"/>
                          <w:sz w:val="18"/>
                          <w:szCs w:val="18"/>
                        </w:rPr>
                      </w:pPr>
                      <w:r w:rsidRPr="00694454">
                        <w:rPr>
                          <w:rFonts w:ascii="BIZ UDPゴシック" w:eastAsia="BIZ UDPゴシック" w:hAnsi="BIZ UDPゴシック" w:hint="eastAsia"/>
                          <w:color w:val="000000" w:themeColor="text1"/>
                          <w:sz w:val="18"/>
                          <w:szCs w:val="18"/>
                        </w:rPr>
                        <w:t>世帯の介護</w:t>
                      </w:r>
                      <w:r w:rsidRPr="00694454">
                        <w:rPr>
                          <w:rFonts w:ascii="BIZ UDPゴシック" w:eastAsia="BIZ UDPゴシック" w:hAnsi="BIZ UDPゴシック"/>
                          <w:color w:val="000000" w:themeColor="text1"/>
                          <w:sz w:val="18"/>
                          <w:szCs w:val="18"/>
                        </w:rPr>
                        <w:t>・医療保険料合計</w:t>
                      </w:r>
                    </w:p>
                    <w:p w14:paraId="10E258D2" w14:textId="77777777" w:rsidR="005A15F4" w:rsidRPr="00FB003C" w:rsidRDefault="005A15F4" w:rsidP="005A15F4">
                      <w:pPr>
                        <w:spacing w:line="260" w:lineRule="exact"/>
                        <w:jc w:val="left"/>
                        <w:rPr>
                          <w:rFonts w:ascii="BIZ UDPゴシック" w:eastAsia="BIZ UDPゴシック" w:hAnsi="BIZ UDPゴシック"/>
                          <w:b/>
                          <w:color w:val="3333FF"/>
                          <w:sz w:val="18"/>
                          <w:szCs w:val="18"/>
                        </w:rPr>
                      </w:pPr>
                      <w:r w:rsidRPr="00580C61">
                        <w:rPr>
                          <w:rFonts w:ascii="BIZ UDPゴシック" w:eastAsia="BIZ UDPゴシック" w:hAnsi="BIZ UDPゴシック" w:hint="eastAsia"/>
                          <w:color w:val="3333CC"/>
                          <w:sz w:val="18"/>
                          <w:szCs w:val="18"/>
                        </w:rPr>
                        <w:t>約</w:t>
                      </w:r>
                      <w:r w:rsidRPr="00FB003C">
                        <w:rPr>
                          <w:rFonts w:ascii="BIZ UDPゴシック" w:eastAsia="BIZ UDPゴシック" w:hAnsi="BIZ UDPゴシック" w:hint="eastAsia"/>
                          <w:b/>
                          <w:color w:val="3333FF"/>
                        </w:rPr>
                        <w:t>3.</w:t>
                      </w:r>
                      <w:r>
                        <w:rPr>
                          <w:rFonts w:ascii="BIZ UDPゴシック" w:eastAsia="BIZ UDPゴシック" w:hAnsi="BIZ UDPゴシック"/>
                          <w:b/>
                          <w:color w:val="3333FF"/>
                        </w:rPr>
                        <w:t>9</w:t>
                      </w:r>
                      <w:r w:rsidRPr="00FB003C">
                        <w:rPr>
                          <w:rFonts w:ascii="BIZ UDPゴシック" w:eastAsia="BIZ UDPゴシック" w:hAnsi="BIZ UDPゴシック" w:hint="eastAsia"/>
                          <w:b/>
                          <w:color w:val="3333FF"/>
                          <w:sz w:val="18"/>
                          <w:szCs w:val="18"/>
                        </w:rPr>
                        <w:t>万円</w:t>
                      </w:r>
                    </w:p>
                  </w:txbxContent>
                </v:textbox>
                <o:callout v:ext="edit" minusx="t" minusy="t"/>
                <w10:wrap anchorx="margin"/>
              </v:shape>
            </w:pict>
          </mc:Fallback>
        </mc:AlternateContent>
      </w:r>
      <w:r>
        <w:rPr>
          <w:rFonts w:ascii="HGPｺﾞｼｯｸE" w:eastAsia="HGPｺﾞｼｯｸE" w:hAnsi="HGPｺﾞｼｯｸE" w:cs="Times New Roman"/>
          <w:noProof/>
          <w:sz w:val="32"/>
          <w:u w:val="thick"/>
        </w:rPr>
        <w:drawing>
          <wp:anchor distT="0" distB="0" distL="114300" distR="114300" simplePos="0" relativeHeight="251706368" behindDoc="0" locked="0" layoutInCell="1" allowOverlap="1" wp14:anchorId="51158FC7" wp14:editId="4339A7AD">
            <wp:simplePos x="0" y="0"/>
            <wp:positionH relativeFrom="margin">
              <wp:posOffset>259715</wp:posOffset>
            </wp:positionH>
            <wp:positionV relativeFrom="paragraph">
              <wp:posOffset>1934845</wp:posOffset>
            </wp:positionV>
            <wp:extent cx="428625" cy="581025"/>
            <wp:effectExtent l="0" t="0" r="9525" b="9525"/>
            <wp:wrapNone/>
            <wp:docPr id="339371943" name="図 339371943"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挿絵 が含まれている画像&#10;&#10;自動的に生成された説明"/>
                    <pic:cNvPicPr/>
                  </pic:nvPicPr>
                  <pic:blipFill rotWithShape="1">
                    <a:blip r:embed="rId28" cstate="print">
                      <a:extLst>
                        <a:ext uri="{28A0092B-C50C-407E-A947-70E740481C1C}">
                          <a14:useLocalDpi xmlns:a14="http://schemas.microsoft.com/office/drawing/2010/main" val="0"/>
                        </a:ext>
                      </a:extLst>
                    </a:blip>
                    <a:srcRect l="1" r="8288" b="26863"/>
                    <a:stretch/>
                  </pic:blipFill>
                  <pic:spPr bwMode="auto">
                    <a:xfrm>
                      <a:off x="0" y="0"/>
                      <a:ext cx="42862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PｺﾞｼｯｸE" w:eastAsia="HGPｺﾞｼｯｸE" w:hAnsi="HGPｺﾞｼｯｸE" w:cs="Times New Roman"/>
          <w:noProof/>
          <w:sz w:val="32"/>
          <w:u w:val="thick"/>
        </w:rPr>
        <w:drawing>
          <wp:anchor distT="0" distB="0" distL="114300" distR="114300" simplePos="0" relativeHeight="251707392" behindDoc="0" locked="0" layoutInCell="1" allowOverlap="1" wp14:anchorId="15E25E48" wp14:editId="2847C01B">
            <wp:simplePos x="0" y="0"/>
            <wp:positionH relativeFrom="margin">
              <wp:posOffset>259715</wp:posOffset>
            </wp:positionH>
            <wp:positionV relativeFrom="paragraph">
              <wp:posOffset>1391920</wp:posOffset>
            </wp:positionV>
            <wp:extent cx="462915" cy="561975"/>
            <wp:effectExtent l="0" t="0" r="0" b="9525"/>
            <wp:wrapNone/>
            <wp:docPr id="569845221" name="図 56984522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挿絵 が含まれている画像&#10;&#10;自動的に生成された説明"/>
                    <pic:cNvPicPr/>
                  </pic:nvPicPr>
                  <pic:blipFill rotWithShape="1">
                    <a:blip r:embed="rId29" cstate="print">
                      <a:extLst>
                        <a:ext uri="{28A0092B-C50C-407E-A947-70E740481C1C}">
                          <a14:useLocalDpi xmlns:a14="http://schemas.microsoft.com/office/drawing/2010/main" val="0"/>
                        </a:ext>
                      </a:extLst>
                    </a:blip>
                    <a:srcRect b="25238"/>
                    <a:stretch/>
                  </pic:blipFill>
                  <pic:spPr bwMode="auto">
                    <a:xfrm>
                      <a:off x="0" y="0"/>
                      <a:ext cx="462915"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PｺﾞｼｯｸE" w:eastAsia="HGPｺﾞｼｯｸE" w:hAnsi="HGPｺﾞｼｯｸE" w:cs="Times New Roman"/>
          <w:noProof/>
          <w:sz w:val="32"/>
          <w:u w:val="thick"/>
        </w:rPr>
        <w:drawing>
          <wp:anchor distT="0" distB="0" distL="114300" distR="114300" simplePos="0" relativeHeight="251708416" behindDoc="0" locked="0" layoutInCell="1" allowOverlap="1" wp14:anchorId="63A19E61" wp14:editId="4A45CF85">
            <wp:simplePos x="0" y="0"/>
            <wp:positionH relativeFrom="column">
              <wp:posOffset>297815</wp:posOffset>
            </wp:positionH>
            <wp:positionV relativeFrom="paragraph">
              <wp:posOffset>3830320</wp:posOffset>
            </wp:positionV>
            <wp:extent cx="451485" cy="628650"/>
            <wp:effectExtent l="0" t="0" r="5715" b="0"/>
            <wp:wrapNone/>
            <wp:docPr id="1899090032" name="図 1899090032"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挿絵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1485" cy="628650"/>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E" w:eastAsia="HGPｺﾞｼｯｸE" w:hAnsi="HGPｺﾞｼｯｸE" w:cs="Times New Roman"/>
          <w:noProof/>
          <w:sz w:val="21"/>
          <w:u w:val="thick"/>
        </w:rPr>
        <w:drawing>
          <wp:anchor distT="0" distB="0" distL="114300" distR="114300" simplePos="0" relativeHeight="251709440" behindDoc="0" locked="0" layoutInCell="1" allowOverlap="1" wp14:anchorId="73370AD0" wp14:editId="21A6C42D">
            <wp:simplePos x="0" y="0"/>
            <wp:positionH relativeFrom="margin">
              <wp:posOffset>4395470</wp:posOffset>
            </wp:positionH>
            <wp:positionV relativeFrom="paragraph">
              <wp:posOffset>4154170</wp:posOffset>
            </wp:positionV>
            <wp:extent cx="1577975" cy="1562100"/>
            <wp:effectExtent l="0" t="0" r="3175" b="0"/>
            <wp:wrapNone/>
            <wp:docPr id="1253409138" name="図 125340913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アイコン&#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7975" cy="156210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cs="Times New Roman" w:hint="eastAsia"/>
          <w:noProof/>
        </w:rPr>
        <mc:AlternateContent>
          <mc:Choice Requires="wps">
            <w:drawing>
              <wp:anchor distT="0" distB="0" distL="114300" distR="114300" simplePos="0" relativeHeight="251710464" behindDoc="0" locked="0" layoutInCell="1" allowOverlap="1" wp14:anchorId="15C0BA82" wp14:editId="1DBFBDA2">
                <wp:simplePos x="0" y="0"/>
                <wp:positionH relativeFrom="margin">
                  <wp:posOffset>4679315</wp:posOffset>
                </wp:positionH>
                <wp:positionV relativeFrom="paragraph">
                  <wp:posOffset>4706620</wp:posOffset>
                </wp:positionV>
                <wp:extent cx="971550" cy="476250"/>
                <wp:effectExtent l="0" t="0" r="0" b="0"/>
                <wp:wrapNone/>
                <wp:docPr id="478212677" name="正方形/長方形 478212677"/>
                <wp:cNvGraphicFramePr/>
                <a:graphic xmlns:a="http://schemas.openxmlformats.org/drawingml/2006/main">
                  <a:graphicData uri="http://schemas.microsoft.com/office/word/2010/wordprocessingShape">
                    <wps:wsp>
                      <wps:cNvSpPr/>
                      <wps:spPr>
                        <a:xfrm>
                          <a:off x="0" y="0"/>
                          <a:ext cx="971550" cy="4762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762E7A" w14:textId="77777777" w:rsidR="005A15F4" w:rsidRPr="00603A41" w:rsidRDefault="005A15F4" w:rsidP="005A15F4">
                            <w:pPr>
                              <w:spacing w:line="340" w:lineRule="exact"/>
                              <w:jc w:val="center"/>
                              <w:rPr>
                                <w:rFonts w:ascii="BIZ UDPゴシック" w:eastAsia="BIZ UDPゴシック" w:hAnsi="BIZ UDPゴシック"/>
                                <w:color w:val="319B29"/>
                                <w:sz w:val="20"/>
                                <w:szCs w:val="20"/>
                              </w:rPr>
                            </w:pPr>
                            <w:r w:rsidRPr="00603A41">
                              <w:rPr>
                                <w:rFonts w:ascii="BIZ UDPゴシック" w:eastAsia="BIZ UDPゴシック" w:hAnsi="BIZ UDPゴシック" w:hint="eastAsia"/>
                                <w:color w:val="319B29"/>
                                <w:sz w:val="20"/>
                                <w:szCs w:val="20"/>
                              </w:rPr>
                              <w:t>世帯収入の</w:t>
                            </w:r>
                          </w:p>
                          <w:p w14:paraId="0EE1F562" w14:textId="77777777" w:rsidR="005A15F4" w:rsidRPr="00603A41" w:rsidRDefault="005A15F4" w:rsidP="005A15F4">
                            <w:pPr>
                              <w:spacing w:line="340" w:lineRule="exact"/>
                              <w:jc w:val="center"/>
                              <w:rPr>
                                <w:rFonts w:ascii="BIZ UDPゴシック" w:eastAsia="BIZ UDPゴシック" w:hAnsi="BIZ UDPゴシック"/>
                                <w:color w:val="319B29"/>
                                <w:spacing w:val="-20"/>
                                <w:sz w:val="40"/>
                                <w:szCs w:val="40"/>
                              </w:rPr>
                            </w:pPr>
                            <w:r w:rsidRPr="00603A41">
                              <w:rPr>
                                <w:rFonts w:ascii="BIZ UDPゴシック" w:eastAsia="BIZ UDPゴシック" w:hAnsi="BIZ UDPゴシック" w:hint="eastAsia"/>
                                <w:color w:val="319B29"/>
                                <w:spacing w:val="-20"/>
                                <w:sz w:val="16"/>
                                <w:szCs w:val="16"/>
                              </w:rPr>
                              <w:t>約</w:t>
                            </w:r>
                            <w:r>
                              <w:rPr>
                                <w:rFonts w:ascii="BIZ UDPゴシック" w:eastAsia="BIZ UDPゴシック" w:hAnsi="BIZ UDPゴシック"/>
                                <w:b/>
                                <w:color w:val="319B29"/>
                                <w:spacing w:val="-20"/>
                                <w:sz w:val="28"/>
                                <w:szCs w:val="28"/>
                              </w:rPr>
                              <w:t>3.1</w:t>
                            </w:r>
                            <w:r w:rsidRPr="00603A41">
                              <w:rPr>
                                <w:rFonts w:ascii="BIZ UDPゴシック" w:eastAsia="BIZ UDPゴシック" w:hAnsi="BIZ UDPゴシック" w:hint="eastAsia"/>
                                <w:b/>
                                <w:color w:val="319B29"/>
                                <w:spacing w:val="-20"/>
                                <w:sz w:val="16"/>
                                <w:szCs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0BA82" id="正方形/長方形 478212677" o:spid="_x0000_s1062" style="position:absolute;left:0;text-align:left;margin-left:368.45pt;margin-top:370.6pt;width:76.5pt;height:3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" filled="f" stroked="f">
                <v:textbox inset="1mm,0,1mm,0">
                  <w:txbxContent>
                    <w:p w14:paraId="56762E7A" w14:textId="77777777" w:rsidR="005A15F4" w:rsidRPr="00603A41" w:rsidRDefault="005A15F4" w:rsidP="005A15F4">
                      <w:pPr>
                        <w:spacing w:line="340" w:lineRule="exact"/>
                        <w:jc w:val="center"/>
                        <w:rPr>
                          <w:rFonts w:ascii="BIZ UDPゴシック" w:eastAsia="BIZ UDPゴシック" w:hAnsi="BIZ UDPゴシック"/>
                          <w:color w:val="319B29"/>
                          <w:sz w:val="20"/>
                          <w:szCs w:val="20"/>
                        </w:rPr>
                      </w:pPr>
                      <w:r w:rsidRPr="00603A41">
                        <w:rPr>
                          <w:rFonts w:ascii="BIZ UDPゴシック" w:eastAsia="BIZ UDPゴシック" w:hAnsi="BIZ UDPゴシック" w:hint="eastAsia"/>
                          <w:color w:val="319B29"/>
                          <w:sz w:val="20"/>
                          <w:szCs w:val="20"/>
                        </w:rPr>
                        <w:t>世帯収入の</w:t>
                      </w:r>
                    </w:p>
                    <w:p w14:paraId="0EE1F562" w14:textId="77777777" w:rsidR="005A15F4" w:rsidRPr="00603A41" w:rsidRDefault="005A15F4" w:rsidP="005A15F4">
                      <w:pPr>
                        <w:spacing w:line="340" w:lineRule="exact"/>
                        <w:jc w:val="center"/>
                        <w:rPr>
                          <w:rFonts w:ascii="BIZ UDPゴシック" w:eastAsia="BIZ UDPゴシック" w:hAnsi="BIZ UDPゴシック"/>
                          <w:color w:val="319B29"/>
                          <w:spacing w:val="-20"/>
                          <w:sz w:val="40"/>
                          <w:szCs w:val="40"/>
                        </w:rPr>
                      </w:pPr>
                      <w:r w:rsidRPr="00603A41">
                        <w:rPr>
                          <w:rFonts w:ascii="BIZ UDPゴシック" w:eastAsia="BIZ UDPゴシック" w:hAnsi="BIZ UDPゴシック" w:hint="eastAsia"/>
                          <w:color w:val="319B29"/>
                          <w:spacing w:val="-20"/>
                          <w:sz w:val="16"/>
                          <w:szCs w:val="16"/>
                        </w:rPr>
                        <w:t>約</w:t>
                      </w:r>
                      <w:r>
                        <w:rPr>
                          <w:rFonts w:ascii="BIZ UDPゴシック" w:eastAsia="BIZ UDPゴシック" w:hAnsi="BIZ UDPゴシック"/>
                          <w:b/>
                          <w:color w:val="319B29"/>
                          <w:spacing w:val="-20"/>
                          <w:sz w:val="28"/>
                          <w:szCs w:val="28"/>
                        </w:rPr>
                        <w:t>3.1</w:t>
                      </w:r>
                      <w:r w:rsidRPr="00603A41">
                        <w:rPr>
                          <w:rFonts w:ascii="BIZ UDPゴシック" w:eastAsia="BIZ UDPゴシック" w:hAnsi="BIZ UDPゴシック" w:hint="eastAsia"/>
                          <w:b/>
                          <w:color w:val="319B29"/>
                          <w:spacing w:val="-20"/>
                          <w:sz w:val="16"/>
                          <w:szCs w:val="16"/>
                        </w:rPr>
                        <w:t>％</w:t>
                      </w:r>
                    </w:p>
                  </w:txbxContent>
                </v:textbox>
                <w10:wrap anchorx="margin"/>
              </v:rect>
            </w:pict>
          </mc:Fallback>
        </mc:AlternateContent>
      </w:r>
      <w:r w:rsidRPr="00C54089">
        <w:rPr>
          <w:rFonts w:ascii="BIZ UDゴシック" w:eastAsia="BIZ UDゴシック" w:hAnsi="BIZ UDゴシック" w:cs="Times New Roman" w:hint="eastAsia"/>
          <w:noProof/>
        </w:rPr>
        <mc:AlternateContent>
          <mc:Choice Requires="wps">
            <w:drawing>
              <wp:anchor distT="0" distB="0" distL="114300" distR="114300" simplePos="0" relativeHeight="251711488" behindDoc="0" locked="0" layoutInCell="1" allowOverlap="1" wp14:anchorId="5FDAB05D" wp14:editId="63ACC8AF">
                <wp:simplePos x="0" y="0"/>
                <wp:positionH relativeFrom="column">
                  <wp:posOffset>2583815</wp:posOffset>
                </wp:positionH>
                <wp:positionV relativeFrom="paragraph">
                  <wp:posOffset>4897120</wp:posOffset>
                </wp:positionV>
                <wp:extent cx="257175" cy="285750"/>
                <wp:effectExtent l="0" t="0" r="9525" b="0"/>
                <wp:wrapNone/>
                <wp:docPr id="1468062376" name="正方形/長方形 1468062376"/>
                <wp:cNvGraphicFramePr/>
                <a:graphic xmlns:a="http://schemas.openxmlformats.org/drawingml/2006/main">
                  <a:graphicData uri="http://schemas.microsoft.com/office/word/2010/wordprocessingShape">
                    <wps:wsp>
                      <wps:cNvSpPr/>
                      <wps:spPr>
                        <a:xfrm>
                          <a:off x="0" y="0"/>
                          <a:ext cx="257175" cy="2857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F7C22"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sidRPr="00580C61">
                              <w:rPr>
                                <w:rFonts w:ascii="BIZ UDPゴシック" w:eastAsia="BIZ UDPゴシック" w:hAnsi="BIZ UDPゴシック" w:hint="eastAsia"/>
                                <w:color w:val="000000" w:themeColor="text1"/>
                                <w:sz w:val="20"/>
                                <w:szCs w:val="20"/>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AB05D" id="正方形/長方形 1468062376" o:spid="_x0000_s1063" style="position:absolute;left:0;text-align:left;margin-left:203.45pt;margin-top:385.6pt;width:20.2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" filled="f" stroked="f">
                <v:textbox inset="0,0,0,0">
                  <w:txbxContent>
                    <w:p w14:paraId="0D8F7C22"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sidRPr="00580C61">
                        <w:rPr>
                          <w:rFonts w:ascii="BIZ UDPゴシック" w:eastAsia="BIZ UDPゴシック" w:hAnsi="BIZ UDPゴシック" w:hint="eastAsia"/>
                          <w:color w:val="000000" w:themeColor="text1"/>
                          <w:sz w:val="20"/>
                          <w:szCs w:val="20"/>
                        </w:rPr>
                        <w:t>①</w:t>
                      </w:r>
                    </w:p>
                  </w:txbxContent>
                </v:textbox>
              </v:rect>
            </w:pict>
          </mc:Fallback>
        </mc:AlternateContent>
      </w:r>
      <w:r w:rsidRPr="00C54089">
        <w:rPr>
          <w:rFonts w:ascii="BIZ UDゴシック" w:eastAsia="BIZ UDゴシック" w:hAnsi="BIZ UDゴシック" w:cs="Times New Roman" w:hint="eastAsia"/>
          <w:noProof/>
        </w:rPr>
        <mc:AlternateContent>
          <mc:Choice Requires="wps">
            <w:drawing>
              <wp:anchor distT="0" distB="0" distL="114300" distR="114300" simplePos="0" relativeHeight="251712512" behindDoc="0" locked="0" layoutInCell="1" allowOverlap="1" wp14:anchorId="769BC6CD" wp14:editId="51268F85">
                <wp:simplePos x="0" y="0"/>
                <wp:positionH relativeFrom="column">
                  <wp:posOffset>2650490</wp:posOffset>
                </wp:positionH>
                <wp:positionV relativeFrom="paragraph">
                  <wp:posOffset>2992120</wp:posOffset>
                </wp:positionV>
                <wp:extent cx="257175" cy="247650"/>
                <wp:effectExtent l="0" t="0" r="9525" b="0"/>
                <wp:wrapNone/>
                <wp:docPr id="801250500" name="正方形/長方形 801250500"/>
                <wp:cNvGraphicFramePr/>
                <a:graphic xmlns:a="http://schemas.openxmlformats.org/drawingml/2006/main">
                  <a:graphicData uri="http://schemas.microsoft.com/office/word/2010/wordprocessingShape">
                    <wps:wsp>
                      <wps:cNvSpPr/>
                      <wps:spPr>
                        <a:xfrm>
                          <a:off x="0" y="0"/>
                          <a:ext cx="257175" cy="2476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9DB6C"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BC6CD" id="正方形/長方形 801250500" o:spid="_x0000_s1064" style="position:absolute;left:0;text-align:left;margin-left:208.7pt;margin-top:235.6pt;width:20.2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" filled="f" stroked="f">
                <v:textbox inset="0,0,0,0">
                  <w:txbxContent>
                    <w:p w14:paraId="5499DB6C"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②</w:t>
                      </w:r>
                    </w:p>
                  </w:txbxContent>
                </v:textbox>
              </v:rect>
            </w:pict>
          </mc:Fallback>
        </mc:AlternateContent>
      </w:r>
      <w:r w:rsidRPr="00C54089">
        <w:rPr>
          <w:rFonts w:ascii="BIZ UDゴシック" w:eastAsia="BIZ UDゴシック" w:hAnsi="BIZ UDゴシック" w:cs="Times New Roman" w:hint="eastAsia"/>
          <w:noProof/>
        </w:rPr>
        <mc:AlternateContent>
          <mc:Choice Requires="wps">
            <w:drawing>
              <wp:anchor distT="0" distB="0" distL="114300" distR="114300" simplePos="0" relativeHeight="251713536" behindDoc="0" locked="0" layoutInCell="1" allowOverlap="1" wp14:anchorId="4F5CD4A1" wp14:editId="3756133C">
                <wp:simplePos x="0" y="0"/>
                <wp:positionH relativeFrom="column">
                  <wp:posOffset>2646045</wp:posOffset>
                </wp:positionH>
                <wp:positionV relativeFrom="paragraph">
                  <wp:posOffset>2812415</wp:posOffset>
                </wp:positionV>
                <wp:extent cx="257175" cy="285750"/>
                <wp:effectExtent l="0" t="0" r="9525" b="0"/>
                <wp:wrapNone/>
                <wp:docPr id="32" name="正方形/長方形 32"/>
                <wp:cNvGraphicFramePr/>
                <a:graphic xmlns:a="http://schemas.openxmlformats.org/drawingml/2006/main">
                  <a:graphicData uri="http://schemas.microsoft.com/office/word/2010/wordprocessingShape">
                    <wps:wsp>
                      <wps:cNvSpPr/>
                      <wps:spPr>
                        <a:xfrm>
                          <a:off x="0" y="0"/>
                          <a:ext cx="257175" cy="2857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3AB7B"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sidRPr="00580C61">
                              <w:rPr>
                                <w:rFonts w:ascii="BIZ UDPゴシック" w:eastAsia="BIZ UDPゴシック" w:hAnsi="BIZ UDPゴシック" w:hint="eastAsia"/>
                                <w:color w:val="000000" w:themeColor="text1"/>
                                <w:sz w:val="20"/>
                                <w:szCs w:val="20"/>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CD4A1" id="正方形/長方形 32" o:spid="_x0000_s1065" style="position:absolute;left:0;text-align:left;margin-left:208.35pt;margin-top:221.45pt;width:20.25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" filled="f" stroked="f">
                <v:textbox inset="0,0,0,0">
                  <w:txbxContent>
                    <w:p w14:paraId="2D83AB7B"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sidRPr="00580C61">
                        <w:rPr>
                          <w:rFonts w:ascii="BIZ UDPゴシック" w:eastAsia="BIZ UDPゴシック" w:hAnsi="BIZ UDPゴシック" w:hint="eastAsia"/>
                          <w:color w:val="000000" w:themeColor="text1"/>
                          <w:sz w:val="20"/>
                          <w:szCs w:val="20"/>
                        </w:rPr>
                        <w:t>①</w:t>
                      </w:r>
                    </w:p>
                  </w:txbxContent>
                </v:textbox>
              </v:rect>
            </w:pict>
          </mc:Fallback>
        </mc:AlternateContent>
      </w:r>
      <w:r w:rsidRPr="00C54089">
        <w:rPr>
          <w:rFonts w:ascii="BIZ UDゴシック" w:eastAsia="BIZ UDゴシック" w:hAnsi="BIZ UDゴシック" w:cs="Times New Roman" w:hint="eastAsia"/>
          <w:noProof/>
        </w:rPr>
        <mc:AlternateContent>
          <mc:Choice Requires="wps">
            <w:drawing>
              <wp:anchor distT="0" distB="0" distL="114300" distR="114300" simplePos="0" relativeHeight="251714560" behindDoc="0" locked="0" layoutInCell="1" allowOverlap="1" wp14:anchorId="7C2CAA1A" wp14:editId="5886A852">
                <wp:simplePos x="0" y="0"/>
                <wp:positionH relativeFrom="column">
                  <wp:posOffset>2583815</wp:posOffset>
                </wp:positionH>
                <wp:positionV relativeFrom="paragraph">
                  <wp:posOffset>5059045</wp:posOffset>
                </wp:positionV>
                <wp:extent cx="266700" cy="20955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266700" cy="2095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66115"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CAA1A" id="正方形/長方形 33" o:spid="_x0000_s1066" style="position:absolute;left:0;text-align:left;margin-left:203.45pt;margin-top:398.35pt;width:21pt;height: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" filled="f" stroked="f">
                <v:textbox inset="0,0,0,0">
                  <w:txbxContent>
                    <w:p w14:paraId="2F566115"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②</w:t>
                      </w:r>
                    </w:p>
                  </w:txbxContent>
                </v:textbox>
              </v:rect>
            </w:pict>
          </mc:Fallback>
        </mc:AlternateContent>
      </w:r>
      <w:r w:rsidRPr="00C54089">
        <w:rPr>
          <w:rFonts w:ascii="BIZ UDゴシック" w:eastAsia="BIZ UDゴシック" w:hAnsi="BIZ UDゴシック" w:cs="Times New Roman" w:hint="eastAsia"/>
          <w:noProof/>
        </w:rPr>
        <mc:AlternateContent>
          <mc:Choice Requires="wps">
            <w:drawing>
              <wp:anchor distT="0" distB="0" distL="114300" distR="114300" simplePos="0" relativeHeight="251715584" behindDoc="0" locked="0" layoutInCell="1" allowOverlap="1" wp14:anchorId="40F43BD0" wp14:editId="74A77539">
                <wp:simplePos x="0" y="0"/>
                <wp:positionH relativeFrom="column">
                  <wp:posOffset>2650490</wp:posOffset>
                </wp:positionH>
                <wp:positionV relativeFrom="paragraph">
                  <wp:posOffset>3163570</wp:posOffset>
                </wp:positionV>
                <wp:extent cx="257175" cy="247650"/>
                <wp:effectExtent l="0" t="0" r="9525" b="0"/>
                <wp:wrapNone/>
                <wp:docPr id="34" name="正方形/長方形 34"/>
                <wp:cNvGraphicFramePr/>
                <a:graphic xmlns:a="http://schemas.openxmlformats.org/drawingml/2006/main">
                  <a:graphicData uri="http://schemas.microsoft.com/office/word/2010/wordprocessingShape">
                    <wps:wsp>
                      <wps:cNvSpPr/>
                      <wps:spPr>
                        <a:xfrm>
                          <a:off x="0" y="0"/>
                          <a:ext cx="257175" cy="2476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71C7A"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43BD0" id="正方形/長方形 34" o:spid="_x0000_s1067" style="position:absolute;left:0;text-align:left;margin-left:208.7pt;margin-top:249.1pt;width:20.2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" filled="f" stroked="f">
                <v:textbox inset="0,0,0,0">
                  <w:txbxContent>
                    <w:p w14:paraId="1FD71C7A"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③</w:t>
                      </w:r>
                    </w:p>
                  </w:txbxContent>
                </v:textbox>
              </v:rect>
            </w:pict>
          </mc:Fallback>
        </mc:AlternateContent>
      </w:r>
      <w:r w:rsidRPr="00C54089">
        <w:rPr>
          <w:rFonts w:ascii="BIZ UDゴシック" w:eastAsia="BIZ UDゴシック" w:hAnsi="BIZ UDゴシック" w:cs="Times New Roman" w:hint="eastAsia"/>
          <w:noProof/>
        </w:rPr>
        <mc:AlternateContent>
          <mc:Choice Requires="wps">
            <w:drawing>
              <wp:anchor distT="0" distB="0" distL="114300" distR="114300" simplePos="0" relativeHeight="251716608" behindDoc="0" locked="0" layoutInCell="1" allowOverlap="1" wp14:anchorId="574903AB" wp14:editId="271E899E">
                <wp:simplePos x="0" y="0"/>
                <wp:positionH relativeFrom="margin">
                  <wp:posOffset>4919345</wp:posOffset>
                </wp:positionH>
                <wp:positionV relativeFrom="paragraph">
                  <wp:posOffset>4192270</wp:posOffset>
                </wp:positionV>
                <wp:extent cx="257175" cy="285750"/>
                <wp:effectExtent l="0" t="0" r="9525" b="0"/>
                <wp:wrapNone/>
                <wp:docPr id="35" name="正方形/長方形 35"/>
                <wp:cNvGraphicFramePr/>
                <a:graphic xmlns:a="http://schemas.openxmlformats.org/drawingml/2006/main">
                  <a:graphicData uri="http://schemas.microsoft.com/office/word/2010/wordprocessingShape">
                    <wps:wsp>
                      <wps:cNvSpPr/>
                      <wps:spPr>
                        <a:xfrm>
                          <a:off x="0" y="0"/>
                          <a:ext cx="257175" cy="2857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C307E"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sidRPr="00580C61">
                              <w:rPr>
                                <w:rFonts w:ascii="BIZ UDPゴシック" w:eastAsia="BIZ UDPゴシック" w:hAnsi="BIZ UDPゴシック" w:hint="eastAsia"/>
                                <w:color w:val="000000" w:themeColor="text1"/>
                                <w:sz w:val="20"/>
                                <w:szCs w:val="20"/>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903AB" id="正方形/長方形 35" o:spid="_x0000_s1068" style="position:absolute;left:0;text-align:left;margin-left:387.35pt;margin-top:330.1pt;width:20.25pt;height:2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" filled="f" stroked="f">
                <v:textbox inset="0,0,0,0">
                  <w:txbxContent>
                    <w:p w14:paraId="1A6C307E"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sidRPr="00580C61">
                        <w:rPr>
                          <w:rFonts w:ascii="BIZ UDPゴシック" w:eastAsia="BIZ UDPゴシック" w:hAnsi="BIZ UDPゴシック" w:hint="eastAsia"/>
                          <w:color w:val="000000" w:themeColor="text1"/>
                          <w:sz w:val="20"/>
                          <w:szCs w:val="20"/>
                        </w:rPr>
                        <w:t>①</w:t>
                      </w:r>
                    </w:p>
                  </w:txbxContent>
                </v:textbox>
                <w10:wrap anchorx="margin"/>
              </v:rect>
            </w:pict>
          </mc:Fallback>
        </mc:AlternateContent>
      </w:r>
      <w:r>
        <w:rPr>
          <w:rFonts w:ascii="BIZ UDゴシック" w:eastAsia="BIZ UDゴシック" w:hAnsi="BIZ UDゴシック" w:cs="Times New Roman" w:hint="eastAsia"/>
          <w:noProof/>
        </w:rPr>
        <mc:AlternateContent>
          <mc:Choice Requires="wps">
            <w:drawing>
              <wp:anchor distT="0" distB="0" distL="114300" distR="114300" simplePos="0" relativeHeight="251717632" behindDoc="0" locked="0" layoutInCell="1" allowOverlap="1" wp14:anchorId="59924BB6" wp14:editId="5C6F72BC">
                <wp:simplePos x="0" y="0"/>
                <wp:positionH relativeFrom="column">
                  <wp:posOffset>5041265</wp:posOffset>
                </wp:positionH>
                <wp:positionV relativeFrom="paragraph">
                  <wp:posOffset>4305935</wp:posOffset>
                </wp:positionV>
                <wp:extent cx="152400" cy="47625"/>
                <wp:effectExtent l="0" t="0" r="19050" b="28575"/>
                <wp:wrapNone/>
                <wp:docPr id="37" name="直線コネクタ 37"/>
                <wp:cNvGraphicFramePr/>
                <a:graphic xmlns:a="http://schemas.openxmlformats.org/drawingml/2006/main">
                  <a:graphicData uri="http://schemas.microsoft.com/office/word/2010/wordprocessingShape">
                    <wps:wsp>
                      <wps:cNvCnPr/>
                      <wps:spPr>
                        <a:xfrm>
                          <a:off x="0" y="0"/>
                          <a:ext cx="152400" cy="476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44381" id="直線コネクタ 3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95pt,339.05pt" to="408.95pt,3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" strokecolor="black [3213]" strokeweight=".5pt">
                <v:stroke joinstyle="miter"/>
              </v:line>
            </w:pict>
          </mc:Fallback>
        </mc:AlternateContent>
      </w:r>
      <w:r>
        <w:rPr>
          <w:rFonts w:ascii="BIZ UDゴシック" w:eastAsia="BIZ UDゴシック" w:hAnsi="BIZ UDゴシック" w:cs="Times New Roman" w:hint="eastAsia"/>
          <w:noProof/>
        </w:rPr>
        <mc:AlternateContent>
          <mc:Choice Requires="wps">
            <w:drawing>
              <wp:anchor distT="0" distB="0" distL="114300" distR="114300" simplePos="0" relativeHeight="251718656" behindDoc="0" locked="0" layoutInCell="1" allowOverlap="1" wp14:anchorId="3A918C89" wp14:editId="7CC92F5E">
                <wp:simplePos x="0" y="0"/>
                <wp:positionH relativeFrom="column">
                  <wp:posOffset>5269865</wp:posOffset>
                </wp:positionH>
                <wp:positionV relativeFrom="paragraph">
                  <wp:posOffset>4182745</wp:posOffset>
                </wp:positionV>
                <wp:extent cx="247650" cy="47625"/>
                <wp:effectExtent l="0" t="0" r="19050" b="28575"/>
                <wp:wrapNone/>
                <wp:docPr id="38" name="直線コネクタ 38"/>
                <wp:cNvGraphicFramePr/>
                <a:graphic xmlns:a="http://schemas.openxmlformats.org/drawingml/2006/main">
                  <a:graphicData uri="http://schemas.microsoft.com/office/word/2010/wordprocessingShape">
                    <wps:wsp>
                      <wps:cNvCnPr/>
                      <wps:spPr>
                        <a:xfrm flipV="1">
                          <a:off x="0" y="0"/>
                          <a:ext cx="247650" cy="476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63EC5" id="直線コネクタ 38"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95pt,329.35pt" to="434.45pt,3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" strokecolor="black [3213]" strokeweight=".5pt">
                <v:stroke joinstyle="miter"/>
              </v:line>
            </w:pict>
          </mc:Fallback>
        </mc:AlternateContent>
      </w:r>
      <w:r w:rsidRPr="00C54089">
        <w:rPr>
          <w:rFonts w:ascii="BIZ UDゴシック" w:eastAsia="BIZ UDゴシック" w:hAnsi="BIZ UDゴシック" w:cs="Times New Roman" w:hint="eastAsia"/>
          <w:noProof/>
        </w:rPr>
        <mc:AlternateContent>
          <mc:Choice Requires="wps">
            <w:drawing>
              <wp:anchor distT="0" distB="0" distL="114300" distR="114300" simplePos="0" relativeHeight="251719680" behindDoc="0" locked="0" layoutInCell="1" allowOverlap="1" wp14:anchorId="4D2B33EA" wp14:editId="0D738123">
                <wp:simplePos x="0" y="0"/>
                <wp:positionH relativeFrom="margin">
                  <wp:posOffset>5519420</wp:posOffset>
                </wp:positionH>
                <wp:positionV relativeFrom="paragraph">
                  <wp:posOffset>4068445</wp:posOffset>
                </wp:positionV>
                <wp:extent cx="304800" cy="26670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304800" cy="2667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CFFC8"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B33EA" id="正方形/長方形 39" o:spid="_x0000_s1069" style="position:absolute;left:0;text-align:left;margin-left:434.6pt;margin-top:320.35pt;width:24pt;height:2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" filled="f" stroked="f">
                <v:textbox inset="0,0,0,0">
                  <w:txbxContent>
                    <w:p w14:paraId="438CFFC8"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②</w:t>
                      </w:r>
                    </w:p>
                  </w:txbxContent>
                </v:textbox>
                <w10:wrap anchorx="margin"/>
              </v:rect>
            </w:pict>
          </mc:Fallback>
        </mc:AlternateContent>
      </w:r>
      <w:r>
        <w:rPr>
          <w:rFonts w:ascii="BIZ UDゴシック" w:eastAsia="BIZ UDゴシック" w:hAnsi="BIZ UDゴシック" w:cs="Times New Roman" w:hint="eastAsia"/>
          <w:noProof/>
        </w:rPr>
        <w:drawing>
          <wp:anchor distT="0" distB="0" distL="114300" distR="114300" simplePos="0" relativeHeight="251720704" behindDoc="0" locked="0" layoutInCell="1" allowOverlap="1" wp14:anchorId="232DC920" wp14:editId="2E8986F3">
            <wp:simplePos x="0" y="0"/>
            <wp:positionH relativeFrom="margin">
              <wp:posOffset>4413885</wp:posOffset>
            </wp:positionH>
            <wp:positionV relativeFrom="paragraph">
              <wp:posOffset>1946910</wp:posOffset>
            </wp:positionV>
            <wp:extent cx="1571625" cy="1569720"/>
            <wp:effectExtent l="0" t="0" r="9525" b="0"/>
            <wp:wrapNone/>
            <wp:docPr id="548485770" name="図 54848577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アイコン&#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1625" cy="1569720"/>
                    </a:xfrm>
                    <a:prstGeom prst="rect">
                      <a:avLst/>
                    </a:prstGeom>
                  </pic:spPr>
                </pic:pic>
              </a:graphicData>
            </a:graphic>
            <wp14:sizeRelH relativeFrom="margin">
              <wp14:pctWidth>0</wp14:pctWidth>
            </wp14:sizeRelH>
            <wp14:sizeRelV relativeFrom="margin">
              <wp14:pctHeight>0</wp14:pctHeight>
            </wp14:sizeRelV>
          </wp:anchor>
        </w:drawing>
      </w:r>
      <w:r w:rsidRPr="0023733E">
        <w:rPr>
          <w:rFonts w:ascii="BIZ UDゴシック" w:eastAsia="BIZ UDゴシック" w:hAnsi="BIZ UDゴシック" w:cs="Times New Roman" w:hint="eastAsia"/>
          <w:noProof/>
        </w:rPr>
        <mc:AlternateContent>
          <mc:Choice Requires="wps">
            <w:drawing>
              <wp:anchor distT="0" distB="0" distL="114300" distR="114300" simplePos="0" relativeHeight="251721728" behindDoc="0" locked="0" layoutInCell="1" allowOverlap="1" wp14:anchorId="6D0AE633" wp14:editId="562E2F22">
                <wp:simplePos x="0" y="0"/>
                <wp:positionH relativeFrom="margin">
                  <wp:posOffset>4970145</wp:posOffset>
                </wp:positionH>
                <wp:positionV relativeFrom="paragraph">
                  <wp:posOffset>1994535</wp:posOffset>
                </wp:positionV>
                <wp:extent cx="257175" cy="285750"/>
                <wp:effectExtent l="0" t="0" r="9525" b="0"/>
                <wp:wrapNone/>
                <wp:docPr id="1359315102" name="正方形/長方形 1359315102"/>
                <wp:cNvGraphicFramePr/>
                <a:graphic xmlns:a="http://schemas.openxmlformats.org/drawingml/2006/main">
                  <a:graphicData uri="http://schemas.microsoft.com/office/word/2010/wordprocessingShape">
                    <wps:wsp>
                      <wps:cNvSpPr/>
                      <wps:spPr>
                        <a:xfrm>
                          <a:off x="0" y="0"/>
                          <a:ext cx="257175" cy="2857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D635E"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sidRPr="00580C61">
                              <w:rPr>
                                <w:rFonts w:ascii="BIZ UDPゴシック" w:eastAsia="BIZ UDPゴシック" w:hAnsi="BIZ UDPゴシック" w:hint="eastAsia"/>
                                <w:color w:val="000000" w:themeColor="text1"/>
                                <w:sz w:val="20"/>
                                <w:szCs w:val="20"/>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AE633" id="正方形/長方形 1359315102" o:spid="_x0000_s1070" style="position:absolute;left:0;text-align:left;margin-left:391.35pt;margin-top:157.05pt;width:20.25pt;height:2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" filled="f" stroked="f">
                <v:textbox inset="0,0,0,0">
                  <w:txbxContent>
                    <w:p w14:paraId="133D635E"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sidRPr="00580C61">
                        <w:rPr>
                          <w:rFonts w:ascii="BIZ UDPゴシック" w:eastAsia="BIZ UDPゴシック" w:hAnsi="BIZ UDPゴシック" w:hint="eastAsia"/>
                          <w:color w:val="000000" w:themeColor="text1"/>
                          <w:sz w:val="20"/>
                          <w:szCs w:val="20"/>
                        </w:rPr>
                        <w:t>①</w:t>
                      </w:r>
                    </w:p>
                  </w:txbxContent>
                </v:textbox>
                <w10:wrap anchorx="margin"/>
              </v:rect>
            </w:pict>
          </mc:Fallback>
        </mc:AlternateContent>
      </w:r>
      <w:r w:rsidRPr="0023733E">
        <w:rPr>
          <w:rFonts w:ascii="BIZ UDゴシック" w:eastAsia="BIZ UDゴシック" w:hAnsi="BIZ UDゴシック" w:cs="Times New Roman" w:hint="eastAsia"/>
          <w:noProof/>
        </w:rPr>
        <mc:AlternateContent>
          <mc:Choice Requires="wps">
            <w:drawing>
              <wp:anchor distT="0" distB="0" distL="114300" distR="114300" simplePos="0" relativeHeight="251722752" behindDoc="0" locked="0" layoutInCell="1" allowOverlap="1" wp14:anchorId="44D307E3" wp14:editId="6EE275D0">
                <wp:simplePos x="0" y="0"/>
                <wp:positionH relativeFrom="column">
                  <wp:posOffset>5092065</wp:posOffset>
                </wp:positionH>
                <wp:positionV relativeFrom="paragraph">
                  <wp:posOffset>2108200</wp:posOffset>
                </wp:positionV>
                <wp:extent cx="152400" cy="47625"/>
                <wp:effectExtent l="0" t="0" r="19050" b="28575"/>
                <wp:wrapNone/>
                <wp:docPr id="732166940" name="直線コネクタ 732166940"/>
                <wp:cNvGraphicFramePr/>
                <a:graphic xmlns:a="http://schemas.openxmlformats.org/drawingml/2006/main">
                  <a:graphicData uri="http://schemas.microsoft.com/office/word/2010/wordprocessingShape">
                    <wps:wsp>
                      <wps:cNvCnPr/>
                      <wps:spPr>
                        <a:xfrm>
                          <a:off x="0" y="0"/>
                          <a:ext cx="152400" cy="476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C2256" id="直線コネクタ 73216694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95pt,166pt" to="412.9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" strokecolor="black [3213]" strokeweight=".5pt">
                <v:stroke joinstyle="miter"/>
              </v:line>
            </w:pict>
          </mc:Fallback>
        </mc:AlternateContent>
      </w:r>
      <w:r w:rsidRPr="0023733E">
        <w:rPr>
          <w:rFonts w:ascii="BIZ UDゴシック" w:eastAsia="BIZ UDゴシック" w:hAnsi="BIZ UDゴシック" w:cs="Times New Roman" w:hint="eastAsia"/>
          <w:noProof/>
        </w:rPr>
        <mc:AlternateContent>
          <mc:Choice Requires="wps">
            <w:drawing>
              <wp:anchor distT="0" distB="0" distL="114300" distR="114300" simplePos="0" relativeHeight="251723776" behindDoc="0" locked="0" layoutInCell="1" allowOverlap="1" wp14:anchorId="00CEB16A" wp14:editId="1478E4EF">
                <wp:simplePos x="0" y="0"/>
                <wp:positionH relativeFrom="column">
                  <wp:posOffset>5374005</wp:posOffset>
                </wp:positionH>
                <wp:positionV relativeFrom="paragraph">
                  <wp:posOffset>1935480</wp:posOffset>
                </wp:positionV>
                <wp:extent cx="219075" cy="57150"/>
                <wp:effectExtent l="0" t="0" r="28575" b="19050"/>
                <wp:wrapNone/>
                <wp:docPr id="1335275379" name="直線コネクタ 1335275379"/>
                <wp:cNvGraphicFramePr/>
                <a:graphic xmlns:a="http://schemas.openxmlformats.org/drawingml/2006/main">
                  <a:graphicData uri="http://schemas.microsoft.com/office/word/2010/wordprocessingShape">
                    <wps:wsp>
                      <wps:cNvCnPr/>
                      <wps:spPr>
                        <a:xfrm flipV="1">
                          <a:off x="0" y="0"/>
                          <a:ext cx="219075" cy="571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48E3B" id="直線コネクタ 1335275379"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15pt,152.4pt" to="440.4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" strokecolor="black [3213]" strokeweight=".5pt">
                <v:stroke joinstyle="miter"/>
              </v:line>
            </w:pict>
          </mc:Fallback>
        </mc:AlternateContent>
      </w:r>
      <w:r w:rsidRPr="0023733E">
        <w:rPr>
          <w:rFonts w:ascii="BIZ UDゴシック" w:eastAsia="BIZ UDゴシック" w:hAnsi="BIZ UDゴシック" w:cs="Times New Roman" w:hint="eastAsia"/>
          <w:noProof/>
        </w:rPr>
        <mc:AlternateContent>
          <mc:Choice Requires="wps">
            <w:drawing>
              <wp:anchor distT="0" distB="0" distL="114300" distR="114300" simplePos="0" relativeHeight="251724800" behindDoc="0" locked="0" layoutInCell="1" allowOverlap="1" wp14:anchorId="7CF36BDB" wp14:editId="217D9D65">
                <wp:simplePos x="0" y="0"/>
                <wp:positionH relativeFrom="column">
                  <wp:posOffset>5532120</wp:posOffset>
                </wp:positionH>
                <wp:positionV relativeFrom="paragraph">
                  <wp:posOffset>2070100</wp:posOffset>
                </wp:positionV>
                <wp:extent cx="247650" cy="47625"/>
                <wp:effectExtent l="0" t="0" r="19050" b="28575"/>
                <wp:wrapNone/>
                <wp:docPr id="47" name="直線コネクタ 47"/>
                <wp:cNvGraphicFramePr/>
                <a:graphic xmlns:a="http://schemas.openxmlformats.org/drawingml/2006/main">
                  <a:graphicData uri="http://schemas.microsoft.com/office/word/2010/wordprocessingShape">
                    <wps:wsp>
                      <wps:cNvCnPr/>
                      <wps:spPr>
                        <a:xfrm flipV="1">
                          <a:off x="0" y="0"/>
                          <a:ext cx="247650" cy="476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34337" id="直線コネクタ 47"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6pt,163pt" to="455.1pt,1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" strokecolor="black [3213]" strokeweight=".5pt">
                <v:stroke joinstyle="miter"/>
              </v:line>
            </w:pict>
          </mc:Fallback>
        </mc:AlternateContent>
      </w:r>
      <w:r w:rsidRPr="0023733E">
        <w:rPr>
          <w:rFonts w:ascii="BIZ UDゴシック" w:eastAsia="BIZ UDゴシック" w:hAnsi="BIZ UDゴシック" w:cs="Times New Roman" w:hint="eastAsia"/>
          <w:noProof/>
        </w:rPr>
        <mc:AlternateContent>
          <mc:Choice Requires="wps">
            <w:drawing>
              <wp:anchor distT="0" distB="0" distL="114300" distR="114300" simplePos="0" relativeHeight="251725824" behindDoc="0" locked="0" layoutInCell="1" allowOverlap="1" wp14:anchorId="6B0BEC0D" wp14:editId="436BB00D">
                <wp:simplePos x="0" y="0"/>
                <wp:positionH relativeFrom="margin">
                  <wp:posOffset>5598795</wp:posOffset>
                </wp:positionH>
                <wp:positionV relativeFrom="paragraph">
                  <wp:posOffset>1811655</wp:posOffset>
                </wp:positionV>
                <wp:extent cx="304800" cy="266700"/>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304800" cy="2667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9BA1B"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BEC0D" id="正方形/長方形 48" o:spid="_x0000_s1071" style="position:absolute;left:0;text-align:left;margin-left:440.85pt;margin-top:142.65pt;width:24pt;height:2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" filled="f" stroked="f">
                <v:textbox inset="0,0,0,0">
                  <w:txbxContent>
                    <w:p w14:paraId="3519BA1B"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②</w:t>
                      </w:r>
                    </w:p>
                  </w:txbxContent>
                </v:textbox>
                <w10:wrap anchorx="margin"/>
              </v:rect>
            </w:pict>
          </mc:Fallback>
        </mc:AlternateContent>
      </w:r>
      <w:r w:rsidRPr="0023733E">
        <w:rPr>
          <w:rFonts w:ascii="BIZ UDゴシック" w:eastAsia="BIZ UDゴシック" w:hAnsi="BIZ UDゴシック" w:cs="Times New Roman" w:hint="eastAsia"/>
          <w:noProof/>
        </w:rPr>
        <mc:AlternateContent>
          <mc:Choice Requires="wps">
            <w:drawing>
              <wp:anchor distT="0" distB="0" distL="114300" distR="114300" simplePos="0" relativeHeight="251726848" behindDoc="0" locked="0" layoutInCell="1" allowOverlap="1" wp14:anchorId="154DA9FB" wp14:editId="5F7ED20E">
                <wp:simplePos x="0" y="0"/>
                <wp:positionH relativeFrom="margin">
                  <wp:posOffset>5798820</wp:posOffset>
                </wp:positionH>
                <wp:positionV relativeFrom="paragraph">
                  <wp:posOffset>1953895</wp:posOffset>
                </wp:positionV>
                <wp:extent cx="304800" cy="26670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304800" cy="2667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5770D"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A9FB" id="正方形/長方形 49" o:spid="_x0000_s1072" style="position:absolute;left:0;text-align:left;margin-left:456.6pt;margin-top:153.85pt;width:24pt;height:2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" filled="f" stroked="f">
                <v:textbox inset="0,0,0,0">
                  <w:txbxContent>
                    <w:p w14:paraId="3705770D" w14:textId="77777777" w:rsidR="005A15F4" w:rsidRPr="00580C61" w:rsidRDefault="005A15F4" w:rsidP="005A15F4">
                      <w:pPr>
                        <w:spacing w:line="28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③</w:t>
                      </w:r>
                    </w:p>
                  </w:txbxContent>
                </v:textbox>
                <w10:wrap anchorx="margin"/>
              </v:rect>
            </w:pict>
          </mc:Fallback>
        </mc:AlternateContent>
      </w:r>
      <w:r>
        <w:rPr>
          <w:rFonts w:ascii="BIZ UDゴシック" w:eastAsia="BIZ UDゴシック" w:hAnsi="BIZ UDゴシック" w:cs="Times New Roman" w:hint="eastAsia"/>
          <w:noProof/>
        </w:rPr>
        <mc:AlternateContent>
          <mc:Choice Requires="wps">
            <w:drawing>
              <wp:anchor distT="0" distB="0" distL="114300" distR="114300" simplePos="0" relativeHeight="251727872" behindDoc="0" locked="0" layoutInCell="1" allowOverlap="1" wp14:anchorId="1F4D550E" wp14:editId="74C4B820">
                <wp:simplePos x="0" y="0"/>
                <wp:positionH relativeFrom="margin">
                  <wp:posOffset>4700270</wp:posOffset>
                </wp:positionH>
                <wp:positionV relativeFrom="paragraph">
                  <wp:posOffset>2487295</wp:posOffset>
                </wp:positionV>
                <wp:extent cx="971550" cy="476250"/>
                <wp:effectExtent l="0" t="0" r="0" b="0"/>
                <wp:wrapNone/>
                <wp:docPr id="1024533394" name="正方形/長方形 1024533394"/>
                <wp:cNvGraphicFramePr/>
                <a:graphic xmlns:a="http://schemas.openxmlformats.org/drawingml/2006/main">
                  <a:graphicData uri="http://schemas.microsoft.com/office/word/2010/wordprocessingShape">
                    <wps:wsp>
                      <wps:cNvSpPr/>
                      <wps:spPr>
                        <a:xfrm>
                          <a:off x="0" y="0"/>
                          <a:ext cx="971550" cy="4762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4EE02" w14:textId="77777777" w:rsidR="005A15F4" w:rsidRPr="00603A41" w:rsidRDefault="005A15F4" w:rsidP="005A15F4">
                            <w:pPr>
                              <w:spacing w:line="340" w:lineRule="exact"/>
                              <w:jc w:val="center"/>
                              <w:rPr>
                                <w:rFonts w:ascii="BIZ UDPゴシック" w:eastAsia="BIZ UDPゴシック" w:hAnsi="BIZ UDPゴシック"/>
                                <w:color w:val="319B29"/>
                                <w:sz w:val="20"/>
                                <w:szCs w:val="20"/>
                              </w:rPr>
                            </w:pPr>
                            <w:r w:rsidRPr="00603A41">
                              <w:rPr>
                                <w:rFonts w:ascii="BIZ UDPゴシック" w:eastAsia="BIZ UDPゴシック" w:hAnsi="BIZ UDPゴシック" w:hint="eastAsia"/>
                                <w:color w:val="319B29"/>
                                <w:sz w:val="20"/>
                                <w:szCs w:val="20"/>
                              </w:rPr>
                              <w:t>世帯収入の</w:t>
                            </w:r>
                          </w:p>
                          <w:p w14:paraId="231BBD16" w14:textId="77777777" w:rsidR="005A15F4" w:rsidRPr="00603A41" w:rsidRDefault="005A15F4" w:rsidP="005A15F4">
                            <w:pPr>
                              <w:spacing w:line="340" w:lineRule="exact"/>
                              <w:jc w:val="center"/>
                              <w:rPr>
                                <w:rFonts w:ascii="BIZ UDPゴシック" w:eastAsia="BIZ UDPゴシック" w:hAnsi="BIZ UDPゴシック"/>
                                <w:color w:val="319B29"/>
                                <w:spacing w:val="-20"/>
                                <w:sz w:val="40"/>
                                <w:szCs w:val="40"/>
                              </w:rPr>
                            </w:pPr>
                            <w:r w:rsidRPr="00603A41">
                              <w:rPr>
                                <w:rFonts w:ascii="BIZ UDPゴシック" w:eastAsia="BIZ UDPゴシック" w:hAnsi="BIZ UDPゴシック" w:hint="eastAsia"/>
                                <w:color w:val="319B29"/>
                                <w:spacing w:val="-20"/>
                                <w:sz w:val="16"/>
                                <w:szCs w:val="16"/>
                              </w:rPr>
                              <w:t>約</w:t>
                            </w:r>
                            <w:r>
                              <w:rPr>
                                <w:rFonts w:ascii="BIZ UDPゴシック" w:eastAsia="BIZ UDPゴシック" w:hAnsi="BIZ UDPゴシック"/>
                                <w:b/>
                                <w:color w:val="319B29"/>
                                <w:spacing w:val="-20"/>
                                <w:sz w:val="28"/>
                                <w:szCs w:val="28"/>
                              </w:rPr>
                              <w:t>11.9</w:t>
                            </w:r>
                            <w:r w:rsidRPr="00603A41">
                              <w:rPr>
                                <w:rFonts w:ascii="BIZ UDPゴシック" w:eastAsia="BIZ UDPゴシック" w:hAnsi="BIZ UDPゴシック" w:hint="eastAsia"/>
                                <w:b/>
                                <w:color w:val="319B29"/>
                                <w:spacing w:val="-20"/>
                                <w:sz w:val="16"/>
                                <w:szCs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D550E" id="正方形/長方形 1024533394" o:spid="_x0000_s1073" style="position:absolute;left:0;text-align:left;margin-left:370.1pt;margin-top:195.85pt;width:76.5pt;height:3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" filled="f" stroked="f">
                <v:textbox inset="1mm,0,1mm,0">
                  <w:txbxContent>
                    <w:p w14:paraId="67B4EE02" w14:textId="77777777" w:rsidR="005A15F4" w:rsidRPr="00603A41" w:rsidRDefault="005A15F4" w:rsidP="005A15F4">
                      <w:pPr>
                        <w:spacing w:line="340" w:lineRule="exact"/>
                        <w:jc w:val="center"/>
                        <w:rPr>
                          <w:rFonts w:ascii="BIZ UDPゴシック" w:eastAsia="BIZ UDPゴシック" w:hAnsi="BIZ UDPゴシック"/>
                          <w:color w:val="319B29"/>
                          <w:sz w:val="20"/>
                          <w:szCs w:val="20"/>
                        </w:rPr>
                      </w:pPr>
                      <w:r w:rsidRPr="00603A41">
                        <w:rPr>
                          <w:rFonts w:ascii="BIZ UDPゴシック" w:eastAsia="BIZ UDPゴシック" w:hAnsi="BIZ UDPゴシック" w:hint="eastAsia"/>
                          <w:color w:val="319B29"/>
                          <w:sz w:val="20"/>
                          <w:szCs w:val="20"/>
                        </w:rPr>
                        <w:t>世帯収入の</w:t>
                      </w:r>
                    </w:p>
                    <w:p w14:paraId="231BBD16" w14:textId="77777777" w:rsidR="005A15F4" w:rsidRPr="00603A41" w:rsidRDefault="005A15F4" w:rsidP="005A15F4">
                      <w:pPr>
                        <w:spacing w:line="340" w:lineRule="exact"/>
                        <w:jc w:val="center"/>
                        <w:rPr>
                          <w:rFonts w:ascii="BIZ UDPゴシック" w:eastAsia="BIZ UDPゴシック" w:hAnsi="BIZ UDPゴシック"/>
                          <w:color w:val="319B29"/>
                          <w:spacing w:val="-20"/>
                          <w:sz w:val="40"/>
                          <w:szCs w:val="40"/>
                        </w:rPr>
                      </w:pPr>
                      <w:r w:rsidRPr="00603A41">
                        <w:rPr>
                          <w:rFonts w:ascii="BIZ UDPゴシック" w:eastAsia="BIZ UDPゴシック" w:hAnsi="BIZ UDPゴシック" w:hint="eastAsia"/>
                          <w:color w:val="319B29"/>
                          <w:spacing w:val="-20"/>
                          <w:sz w:val="16"/>
                          <w:szCs w:val="16"/>
                        </w:rPr>
                        <w:t>約</w:t>
                      </w:r>
                      <w:r>
                        <w:rPr>
                          <w:rFonts w:ascii="BIZ UDPゴシック" w:eastAsia="BIZ UDPゴシック" w:hAnsi="BIZ UDPゴシック"/>
                          <w:b/>
                          <w:color w:val="319B29"/>
                          <w:spacing w:val="-20"/>
                          <w:sz w:val="28"/>
                          <w:szCs w:val="28"/>
                        </w:rPr>
                        <w:t>11.9</w:t>
                      </w:r>
                      <w:r w:rsidRPr="00603A41">
                        <w:rPr>
                          <w:rFonts w:ascii="BIZ UDPゴシック" w:eastAsia="BIZ UDPゴシック" w:hAnsi="BIZ UDPゴシック" w:hint="eastAsia"/>
                          <w:b/>
                          <w:color w:val="319B29"/>
                          <w:spacing w:val="-20"/>
                          <w:sz w:val="16"/>
                          <w:szCs w:val="16"/>
                        </w:rPr>
                        <w:t>％</w:t>
                      </w:r>
                    </w:p>
                  </w:txbxContent>
                </v:textbox>
                <w10:wrap anchorx="margin"/>
              </v:rect>
            </w:pict>
          </mc:Fallback>
        </mc:AlternateContent>
      </w:r>
    </w:p>
    <w:p w14:paraId="6864B9E9" w14:textId="77777777" w:rsidR="005A15F4" w:rsidRDefault="005A15F4" w:rsidP="005A15F4">
      <w:pPr>
        <w:rPr>
          <w:rFonts w:ascii="BIZ UDゴシック" w:eastAsia="BIZ UDゴシック" w:hAnsi="BIZ UDゴシック" w:cs="Times New Roman"/>
        </w:rPr>
      </w:pPr>
      <w:r>
        <w:rPr>
          <w:rFonts w:ascii="HGPｺﾞｼｯｸE" w:eastAsia="HGPｺﾞｼｯｸE" w:hAnsi="HGPｺﾞｼｯｸE" w:cs="Times New Roman"/>
          <w:noProof/>
          <w:sz w:val="21"/>
          <w:u w:val="thick"/>
        </w:rPr>
        <mc:AlternateContent>
          <mc:Choice Requires="wps">
            <w:drawing>
              <wp:anchor distT="0" distB="0" distL="114300" distR="114300" simplePos="0" relativeHeight="251687936" behindDoc="0" locked="0" layoutInCell="1" allowOverlap="1" wp14:anchorId="39D88CC0" wp14:editId="439C7598">
                <wp:simplePos x="0" y="0"/>
                <wp:positionH relativeFrom="margin">
                  <wp:posOffset>-36349</wp:posOffset>
                </wp:positionH>
                <wp:positionV relativeFrom="paragraph">
                  <wp:posOffset>139444</wp:posOffset>
                </wp:positionV>
                <wp:extent cx="6181725" cy="5568778"/>
                <wp:effectExtent l="19050" t="19050" r="28575" b="13335"/>
                <wp:wrapNone/>
                <wp:docPr id="1054281487" name="★外枠"/>
                <wp:cNvGraphicFramePr/>
                <a:graphic xmlns:a="http://schemas.openxmlformats.org/drawingml/2006/main">
                  <a:graphicData uri="http://schemas.microsoft.com/office/word/2010/wordprocessingShape">
                    <wps:wsp>
                      <wps:cNvSpPr/>
                      <wps:spPr>
                        <a:xfrm>
                          <a:off x="0" y="0"/>
                          <a:ext cx="6181725" cy="5568778"/>
                        </a:xfrm>
                        <a:prstGeom prst="rect">
                          <a:avLst/>
                        </a:prstGeom>
                        <a:noFill/>
                        <a:ln w="28575">
                          <a:solidFill>
                            <a:srgbClr val="785434"/>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68A67" id="★外枠" o:spid="_x0000_s1026" style="position:absolute;margin-left:-2.85pt;margin-top:11pt;width:486.75pt;height:43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" filled="f" strokecolor="#785434" strokeweight="2.25pt">
                <v:stroke dashstyle="1 1"/>
                <w10:wrap anchorx="margin"/>
              </v:rect>
            </w:pict>
          </mc:Fallback>
        </mc:AlternateContent>
      </w:r>
    </w:p>
    <w:p w14:paraId="7B3D198D" w14:textId="77777777" w:rsidR="005A15F4" w:rsidRDefault="005A15F4" w:rsidP="005A15F4">
      <w:pPr>
        <w:rPr>
          <w:rFonts w:ascii="BIZ UDゴシック" w:eastAsia="BIZ UDゴシック" w:hAnsi="BIZ UDゴシック" w:cs="Times New Roman"/>
        </w:rPr>
      </w:pPr>
    </w:p>
    <w:p w14:paraId="720A245D" w14:textId="77777777" w:rsidR="005A15F4" w:rsidRDefault="005A15F4" w:rsidP="005A15F4">
      <w:pPr>
        <w:spacing w:line="280" w:lineRule="exact"/>
        <w:ind w:leftChars="100" w:left="240" w:rightChars="100" w:right="240" w:firstLineChars="100" w:firstLine="200"/>
        <w:rPr>
          <w:rFonts w:ascii="BIZ UDゴシック" w:eastAsia="BIZ UDゴシック" w:hAnsi="BIZ UDゴシック" w:cs="Times New Roman"/>
        </w:rPr>
      </w:pPr>
      <w:r w:rsidRPr="00F96C13">
        <w:rPr>
          <w:rFonts w:ascii="BIZ UDゴシック" w:eastAsia="BIZ UDゴシック" w:hAnsi="BIZ UDゴシック" w:cs="Times New Roman" w:hint="eastAsia"/>
          <w:sz w:val="20"/>
        </w:rPr>
        <w:t>負担が気になる、高齢者の介護や医療の保険料。実際いくらぐらいになるのでしょうか。吹田市在住のご夫婦（２人暮らし）と１人暮らしの人を例に、介護と医療の保険料をシミュレーションしてみました。</w:t>
      </w:r>
    </w:p>
    <w:p w14:paraId="0A220497" w14:textId="77777777" w:rsidR="005A15F4" w:rsidRPr="0074524F" w:rsidRDefault="005A15F4" w:rsidP="005A15F4">
      <w:pPr>
        <w:spacing w:line="240" w:lineRule="exact"/>
        <w:ind w:leftChars="100" w:left="420" w:hangingChars="100" w:hanging="180"/>
        <w:rPr>
          <w:rFonts w:ascii="BIZ UDゴシック" w:eastAsia="BIZ UDゴシック" w:hAnsi="BIZ UDゴシック" w:cs="Times New Roman"/>
          <w:sz w:val="18"/>
          <w:szCs w:val="18"/>
        </w:rPr>
      </w:pPr>
      <w:r>
        <w:rPr>
          <w:rFonts w:ascii="BIZ UDゴシック" w:eastAsia="BIZ UDゴシック" w:hAnsi="BIZ UDゴシック" w:cs="Times New Roman" w:hint="eastAsia"/>
          <w:sz w:val="18"/>
          <w:szCs w:val="18"/>
        </w:rPr>
        <w:t>（2024年度の基準（案）で試算しています。）</w:t>
      </w:r>
    </w:p>
    <w:p w14:paraId="5616D19F" w14:textId="77777777" w:rsidR="005A15F4" w:rsidRDefault="005A15F4" w:rsidP="005A15F4">
      <w:pPr>
        <w:rPr>
          <w:rFonts w:ascii="BIZ UDゴシック" w:eastAsia="BIZ UDゴシック" w:hAnsi="BIZ UDゴシック" w:cs="Times New Roman"/>
          <w:noProof/>
        </w:rPr>
      </w:pPr>
      <w:r>
        <w:rPr>
          <w:rFonts w:ascii="BIZ UDゴシック" w:eastAsia="BIZ UDゴシック" w:hAnsi="BIZ UDゴシック" w:cs="Times New Roman" w:hint="eastAsia"/>
          <w:noProof/>
        </w:rPr>
        <mc:AlternateContent>
          <mc:Choice Requires="wps">
            <w:drawing>
              <wp:anchor distT="0" distB="0" distL="114300" distR="114300" simplePos="0" relativeHeight="251691008" behindDoc="0" locked="0" layoutInCell="1" allowOverlap="1" wp14:anchorId="64582BDF" wp14:editId="2597FA2E">
                <wp:simplePos x="0" y="0"/>
                <wp:positionH relativeFrom="margin">
                  <wp:posOffset>106680</wp:posOffset>
                </wp:positionH>
                <wp:positionV relativeFrom="paragraph">
                  <wp:posOffset>96537</wp:posOffset>
                </wp:positionV>
                <wp:extent cx="5915025" cy="2219325"/>
                <wp:effectExtent l="0" t="0" r="28575" b="28575"/>
                <wp:wrapNone/>
                <wp:docPr id="2062276079" name="正方形/長方形 2062276079"/>
                <wp:cNvGraphicFramePr/>
                <a:graphic xmlns:a="http://schemas.openxmlformats.org/drawingml/2006/main">
                  <a:graphicData uri="http://schemas.microsoft.com/office/word/2010/wordprocessingShape">
                    <wps:wsp>
                      <wps:cNvSpPr/>
                      <wps:spPr>
                        <a:xfrm>
                          <a:off x="0" y="0"/>
                          <a:ext cx="5915025" cy="2219325"/>
                        </a:xfrm>
                        <a:prstGeom prst="rect">
                          <a:avLst/>
                        </a:prstGeom>
                        <a:pattFill prst="pct75">
                          <a:fgClr>
                            <a:srgbClr val="CCECFF"/>
                          </a:fgClr>
                          <a:bgClr>
                            <a:schemeClr val="bg1"/>
                          </a:bgClr>
                        </a:patt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1C038" w14:textId="77777777" w:rsidR="005A15F4" w:rsidRPr="00A33B99" w:rsidRDefault="005A15F4" w:rsidP="005A15F4">
                            <w:pPr>
                              <w:jc w:val="left"/>
                              <w:rPr>
                                <w:rFonts w:ascii="BIZ UDPゴシック" w:eastAsia="BIZ UDPゴシック" w:hAnsi="BIZ UDPゴシック"/>
                                <w:color w:val="000000" w:themeColor="text1"/>
                                <w:sz w:val="20"/>
                                <w:szCs w:val="20"/>
                              </w:rPr>
                            </w:pPr>
                          </w:p>
                        </w:txbxContent>
                      </wps:txbx>
                      <wps:bodyPr rot="0" spcFirstLastPara="0" vertOverflow="overflow" horzOverflow="overflow" vert="horz" wrap="square" lIns="72000" tIns="36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82BDF" id="正方形/長方形 2062276079" o:spid="_x0000_s1074" style="position:absolute;left:0;text-align:left;margin-left:8.4pt;margin-top:7.6pt;width:465.75pt;height:174.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" fillcolor="#ccecff" strokecolor="black [3213]" strokeweight="1.75pt">
                <v:fill r:id="rId8" o:title="" color2="white [3212]" type="pattern"/>
                <v:textbox inset="2mm,1mm,2mm,0">
                  <w:txbxContent>
                    <w:p w14:paraId="7A31C038" w14:textId="77777777" w:rsidR="005A15F4" w:rsidRPr="00A33B99" w:rsidRDefault="005A15F4" w:rsidP="005A15F4">
                      <w:pPr>
                        <w:jc w:val="left"/>
                        <w:rPr>
                          <w:rFonts w:ascii="BIZ UDPゴシック" w:eastAsia="BIZ UDPゴシック" w:hAnsi="BIZ UDPゴシック"/>
                          <w:color w:val="000000" w:themeColor="text1"/>
                          <w:sz w:val="20"/>
                          <w:szCs w:val="20"/>
                        </w:rPr>
                      </w:pPr>
                    </w:p>
                  </w:txbxContent>
                </v:textbox>
                <w10:wrap anchorx="margin"/>
              </v:rect>
            </w:pict>
          </mc:Fallback>
        </mc:AlternateContent>
      </w:r>
    </w:p>
    <w:p w14:paraId="4474A684" w14:textId="77777777" w:rsidR="005A15F4" w:rsidRDefault="005A15F4" w:rsidP="005A15F4">
      <w:pPr>
        <w:rPr>
          <w:rFonts w:ascii="BIZ UDゴシック" w:eastAsia="BIZ UDゴシック" w:hAnsi="BIZ UDゴシック" w:cs="Times New Roman"/>
          <w:noProof/>
        </w:rPr>
      </w:pPr>
    </w:p>
    <w:p w14:paraId="4A24E30E" w14:textId="77777777" w:rsidR="005A15F4" w:rsidRDefault="005A15F4" w:rsidP="005A15F4">
      <w:pPr>
        <w:rPr>
          <w:rFonts w:ascii="BIZ UDゴシック" w:eastAsia="BIZ UDゴシック" w:hAnsi="BIZ UDゴシック" w:cs="Times New Roman"/>
          <w:noProof/>
        </w:rPr>
      </w:pPr>
    </w:p>
    <w:p w14:paraId="04276668" w14:textId="77777777" w:rsidR="005A15F4" w:rsidRDefault="005A15F4" w:rsidP="005A15F4">
      <w:pPr>
        <w:rPr>
          <w:rFonts w:ascii="BIZ UDゴシック" w:eastAsia="BIZ UDゴシック" w:hAnsi="BIZ UDゴシック" w:cs="Times New Roman"/>
          <w:noProof/>
        </w:rPr>
      </w:pPr>
    </w:p>
    <w:p w14:paraId="769060D8" w14:textId="77777777" w:rsidR="005A15F4" w:rsidRDefault="005A15F4" w:rsidP="005A15F4">
      <w:pPr>
        <w:rPr>
          <w:rFonts w:ascii="BIZ UDゴシック" w:eastAsia="BIZ UDゴシック" w:hAnsi="BIZ UDゴシック" w:cs="Times New Roman"/>
          <w:noProof/>
        </w:rPr>
      </w:pPr>
    </w:p>
    <w:p w14:paraId="1BE04019" w14:textId="77777777" w:rsidR="005A15F4" w:rsidRDefault="005A15F4" w:rsidP="005A15F4">
      <w:pPr>
        <w:rPr>
          <w:rFonts w:ascii="BIZ UDゴシック" w:eastAsia="BIZ UDゴシック" w:hAnsi="BIZ UDゴシック" w:cs="Times New Roman"/>
          <w:noProof/>
        </w:rPr>
      </w:pPr>
    </w:p>
    <w:p w14:paraId="0507BBDA" w14:textId="77777777" w:rsidR="005A15F4" w:rsidRDefault="005A15F4" w:rsidP="005A15F4">
      <w:pPr>
        <w:rPr>
          <w:rFonts w:ascii="BIZ UDゴシック" w:eastAsia="BIZ UDゴシック" w:hAnsi="BIZ UDゴシック" w:cs="Times New Roman"/>
          <w:noProof/>
        </w:rPr>
      </w:pPr>
    </w:p>
    <w:p w14:paraId="14BE5996" w14:textId="77777777" w:rsidR="005A15F4" w:rsidRDefault="005A15F4" w:rsidP="005A15F4">
      <w:pPr>
        <w:rPr>
          <w:rFonts w:ascii="BIZ UDゴシック" w:eastAsia="BIZ UDゴシック" w:hAnsi="BIZ UDゴシック" w:cs="Times New Roman"/>
          <w:noProof/>
        </w:rPr>
      </w:pPr>
    </w:p>
    <w:p w14:paraId="657F9C97" w14:textId="77777777" w:rsidR="005A15F4" w:rsidRDefault="005A15F4" w:rsidP="005A15F4">
      <w:pPr>
        <w:rPr>
          <w:rFonts w:ascii="BIZ UDゴシック" w:eastAsia="BIZ UDゴシック" w:hAnsi="BIZ UDゴシック" w:cs="Times New Roman"/>
          <w:noProof/>
        </w:rPr>
      </w:pPr>
    </w:p>
    <w:p w14:paraId="6BA74989" w14:textId="77777777" w:rsidR="005A15F4" w:rsidRDefault="005A15F4" w:rsidP="005A15F4">
      <w:pPr>
        <w:rPr>
          <w:rFonts w:ascii="BIZ UDゴシック" w:eastAsia="BIZ UDゴシック" w:hAnsi="BIZ UDゴシック" w:cs="Times New Roman"/>
          <w:noProof/>
        </w:rPr>
      </w:pPr>
    </w:p>
    <w:p w14:paraId="0BBCF034" w14:textId="77777777" w:rsidR="005A15F4" w:rsidRDefault="005A15F4" w:rsidP="005A15F4">
      <w:pPr>
        <w:rPr>
          <w:rFonts w:ascii="BIZ UDゴシック" w:eastAsia="BIZ UDゴシック" w:hAnsi="BIZ UDゴシック" w:cs="Times New Roman"/>
          <w:noProof/>
        </w:rPr>
      </w:pPr>
    </w:p>
    <w:p w14:paraId="6A57AFDD" w14:textId="77777777" w:rsidR="005A15F4" w:rsidRDefault="005A15F4" w:rsidP="005A15F4">
      <w:pPr>
        <w:rPr>
          <w:rFonts w:ascii="BIZ UDゴシック" w:eastAsia="BIZ UDゴシック" w:hAnsi="BIZ UDゴシック" w:cs="Times New Roman"/>
          <w:noProof/>
        </w:rPr>
      </w:pPr>
    </w:p>
    <w:p w14:paraId="41029B3C" w14:textId="77777777" w:rsidR="005A15F4" w:rsidRDefault="005A15F4" w:rsidP="005A15F4">
      <w:pPr>
        <w:rPr>
          <w:rFonts w:ascii="BIZ UDゴシック" w:eastAsia="BIZ UDゴシック" w:hAnsi="BIZ UDゴシック" w:cs="Times New Roman"/>
          <w:noProof/>
        </w:rPr>
      </w:pPr>
    </w:p>
    <w:p w14:paraId="1C0A207F" w14:textId="77777777" w:rsidR="005A15F4" w:rsidRDefault="005A15F4" w:rsidP="005A15F4">
      <w:pPr>
        <w:rPr>
          <w:rFonts w:ascii="BIZ UDゴシック" w:eastAsia="BIZ UDゴシック" w:hAnsi="BIZ UDゴシック" w:cs="Times New Roman"/>
          <w:noProof/>
        </w:rPr>
      </w:pPr>
    </w:p>
    <w:p w14:paraId="4B8D577E" w14:textId="77777777" w:rsidR="005A15F4" w:rsidRDefault="005A15F4" w:rsidP="005A15F4">
      <w:pPr>
        <w:rPr>
          <w:rFonts w:ascii="BIZ UDゴシック" w:eastAsia="BIZ UDゴシック" w:hAnsi="BIZ UDゴシック" w:cs="Times New Roman"/>
          <w:noProof/>
        </w:rPr>
      </w:pPr>
    </w:p>
    <w:p w14:paraId="08624ED3" w14:textId="77777777" w:rsidR="005A15F4" w:rsidRDefault="005A15F4" w:rsidP="005A15F4">
      <w:pPr>
        <w:rPr>
          <w:rFonts w:ascii="BIZ UDゴシック" w:eastAsia="BIZ UDゴシック" w:hAnsi="BIZ UDゴシック" w:cs="Times New Roman"/>
          <w:noProof/>
        </w:rPr>
      </w:pPr>
    </w:p>
    <w:p w14:paraId="3E76A428" w14:textId="77777777" w:rsidR="005A15F4" w:rsidRDefault="005A15F4" w:rsidP="005A15F4">
      <w:pPr>
        <w:rPr>
          <w:rFonts w:ascii="BIZ UDゴシック" w:eastAsia="BIZ UDゴシック" w:hAnsi="BIZ UDゴシック" w:cs="Times New Roman"/>
          <w:noProof/>
        </w:rPr>
      </w:pPr>
    </w:p>
    <w:p w14:paraId="68847283" w14:textId="77777777" w:rsidR="005A15F4" w:rsidRDefault="005A15F4" w:rsidP="005A15F4">
      <w:pPr>
        <w:rPr>
          <w:rFonts w:ascii="BIZ UDゴシック" w:eastAsia="BIZ UDゴシック" w:hAnsi="BIZ UDゴシック" w:cs="Times New Roman"/>
          <w:noProof/>
        </w:rPr>
      </w:pPr>
    </w:p>
    <w:p w14:paraId="3C29FF94" w14:textId="77777777" w:rsidR="005A15F4" w:rsidRDefault="005A15F4" w:rsidP="005A15F4">
      <w:pPr>
        <w:rPr>
          <w:rFonts w:ascii="BIZ UDゴシック" w:eastAsia="BIZ UDゴシック" w:hAnsi="BIZ UDゴシック" w:cs="Times New Roman"/>
          <w:noProof/>
        </w:rPr>
      </w:pPr>
    </w:p>
    <w:p w14:paraId="323EB180" w14:textId="77777777" w:rsidR="005A15F4" w:rsidRDefault="005A15F4" w:rsidP="005A15F4">
      <w:pPr>
        <w:rPr>
          <w:rFonts w:ascii="BIZ UDゴシック" w:eastAsia="BIZ UDゴシック" w:hAnsi="BIZ UDゴシック" w:cs="Times New Roman"/>
          <w:noProof/>
        </w:rPr>
      </w:pPr>
    </w:p>
    <w:p w14:paraId="2A2C4216" w14:textId="77777777" w:rsidR="005A15F4" w:rsidRDefault="005A15F4" w:rsidP="005A15F4">
      <w:pPr>
        <w:pStyle w:val="3"/>
        <w:snapToGrid w:val="0"/>
        <w:spacing w:afterLines="50" w:after="180"/>
        <w:ind w:leftChars="100" w:left="240"/>
        <w:rPr>
          <w:rFonts w:ascii="Meiryo UI" w:eastAsia="Meiryo UI" w:hAnsi="Meiryo UI"/>
          <w:szCs w:val="24"/>
        </w:rPr>
      </w:pPr>
      <w:bookmarkStart w:id="55" w:name="_Toc162017031"/>
      <w:r>
        <w:rPr>
          <w:rFonts w:ascii="Meiryo UI" w:eastAsia="Meiryo UI" w:hAnsi="Meiryo UI" w:hint="eastAsia"/>
          <w:szCs w:val="24"/>
        </w:rPr>
        <w:lastRenderedPageBreak/>
        <w:t>③施設サービス</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7EEFFD83" w14:textId="77777777" w:rsidR="005A15F4" w:rsidRDefault="005A15F4" w:rsidP="005A15F4">
      <w:pPr>
        <w:snapToGrid w:val="0"/>
        <w:ind w:leftChars="100" w:left="240"/>
        <w:rPr>
          <w:rFonts w:ascii="Meiryo UI" w:eastAsia="Meiryo UI" w:hAnsi="Meiryo UI"/>
        </w:rPr>
      </w:pPr>
      <w:r w:rsidRPr="00CC78D6">
        <w:rPr>
          <w:rFonts w:ascii="Meiryo UI" w:eastAsia="Meiryo UI" w:hAnsi="Meiryo UI" w:hint="eastAsia"/>
        </w:rPr>
        <w:t>（ア）実績</w:t>
      </w:r>
    </w:p>
    <w:p w14:paraId="57DD7B48" w14:textId="77777777" w:rsidR="005A15F4" w:rsidRDefault="005A15F4" w:rsidP="005A15F4">
      <w:pPr>
        <w:ind w:leftChars="200" w:left="480" w:firstLineChars="100" w:firstLine="240"/>
      </w:pPr>
      <w:r>
        <w:rPr>
          <w:rFonts w:hint="eastAsia"/>
        </w:rPr>
        <w:t>施設</w:t>
      </w:r>
      <w:r w:rsidRPr="0051755F">
        <w:rPr>
          <w:rFonts w:hint="eastAsia"/>
        </w:rPr>
        <w:t>サービスの利用状況をみると、</w:t>
      </w:r>
      <w:r>
        <w:rPr>
          <w:rFonts w:hint="eastAsia"/>
        </w:rPr>
        <w:t>各年ともに計画値を下回っており、特に介護医療院が計画値の半分程度となっています。</w:t>
      </w:r>
    </w:p>
    <w:p w14:paraId="66CF5A30" w14:textId="77777777" w:rsidR="005A15F4" w:rsidRPr="007F21FE" w:rsidRDefault="005A15F4" w:rsidP="005A15F4">
      <w:pPr>
        <w:snapToGrid w:val="0"/>
        <w:ind w:leftChars="100" w:left="240"/>
        <w:rPr>
          <w:rFonts w:ascii="Meiryo UI" w:eastAsia="Meiryo UI" w:hAnsi="Meiryo UI"/>
        </w:rPr>
      </w:pPr>
    </w:p>
    <w:p w14:paraId="3BC3C5E5"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施設サービスの利用実績と計画比</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3231"/>
        <w:gridCol w:w="847"/>
        <w:gridCol w:w="923"/>
        <w:gridCol w:w="923"/>
        <w:gridCol w:w="925"/>
        <w:gridCol w:w="923"/>
        <w:gridCol w:w="923"/>
        <w:gridCol w:w="923"/>
      </w:tblGrid>
      <w:tr w:rsidR="005A15F4" w:rsidRPr="00CC78D6" w14:paraId="1AEA261A" w14:textId="77777777" w:rsidTr="00375186">
        <w:trPr>
          <w:trHeight w:val="285"/>
        </w:trPr>
        <w:tc>
          <w:tcPr>
            <w:tcW w:w="2119" w:type="pct"/>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608BAF97"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 xml:space="preserve">　</w:t>
            </w:r>
          </w:p>
        </w:tc>
        <w:tc>
          <w:tcPr>
            <w:tcW w:w="1441"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69DC260B"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R3（2021）</w:t>
            </w:r>
          </w:p>
        </w:tc>
        <w:tc>
          <w:tcPr>
            <w:tcW w:w="1441" w:type="pct"/>
            <w:gridSpan w:val="3"/>
            <w:tcBorders>
              <w:top w:val="single" w:sz="8" w:space="0" w:color="auto"/>
              <w:left w:val="nil"/>
              <w:bottom w:val="single" w:sz="4" w:space="0" w:color="auto"/>
              <w:right w:val="single" w:sz="8" w:space="0" w:color="000000"/>
            </w:tcBorders>
            <w:shd w:val="clear" w:color="000000" w:fill="C5E6FF"/>
            <w:noWrap/>
            <w:vAlign w:val="center"/>
            <w:hideMark/>
          </w:tcPr>
          <w:p w14:paraId="3DAC6D4E"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R4（2022）</w:t>
            </w:r>
          </w:p>
        </w:tc>
      </w:tr>
      <w:tr w:rsidR="005A15F4" w:rsidRPr="00CC78D6" w14:paraId="4CC4DDEA" w14:textId="77777777" w:rsidTr="00375186">
        <w:trPr>
          <w:trHeight w:val="585"/>
        </w:trPr>
        <w:tc>
          <w:tcPr>
            <w:tcW w:w="2119" w:type="pct"/>
            <w:gridSpan w:val="2"/>
            <w:vMerge/>
            <w:tcBorders>
              <w:top w:val="single" w:sz="8" w:space="0" w:color="auto"/>
              <w:left w:val="single" w:sz="8" w:space="0" w:color="auto"/>
              <w:bottom w:val="single" w:sz="8" w:space="0" w:color="000000"/>
              <w:right w:val="single" w:sz="4" w:space="0" w:color="auto"/>
            </w:tcBorders>
            <w:vAlign w:val="center"/>
            <w:hideMark/>
          </w:tcPr>
          <w:p w14:paraId="23C461FA" w14:textId="77777777" w:rsidR="005A15F4" w:rsidRPr="00CC78D6" w:rsidRDefault="005A15F4" w:rsidP="00375186">
            <w:pPr>
              <w:widowControl/>
              <w:jc w:val="left"/>
              <w:rPr>
                <w:rFonts w:ascii="Meiryo UI" w:eastAsia="Meiryo UI" w:hAnsi="Meiryo UI" w:cs="ＭＳ Ｐゴシック"/>
                <w:color w:val="000000"/>
                <w:kern w:val="0"/>
                <w:sz w:val="20"/>
                <w:szCs w:val="20"/>
              </w:rPr>
            </w:pPr>
          </w:p>
        </w:tc>
        <w:tc>
          <w:tcPr>
            <w:tcW w:w="480" w:type="pct"/>
            <w:tcBorders>
              <w:top w:val="nil"/>
              <w:left w:val="single" w:sz="8" w:space="0" w:color="auto"/>
              <w:bottom w:val="single" w:sz="8" w:space="0" w:color="auto"/>
              <w:right w:val="single" w:sz="4" w:space="0" w:color="auto"/>
            </w:tcBorders>
            <w:shd w:val="clear" w:color="000000" w:fill="C5E6FF"/>
            <w:vAlign w:val="center"/>
            <w:hideMark/>
          </w:tcPr>
          <w:p w14:paraId="3FEF85F1"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計画値</w:t>
            </w:r>
            <w:r w:rsidRPr="00CC78D6">
              <w:rPr>
                <w:rFonts w:ascii="Meiryo UI" w:eastAsia="Meiryo UI" w:hAnsi="Meiryo UI" w:cs="ＭＳ Ｐゴシック" w:hint="eastAsia"/>
                <w:color w:val="000000"/>
                <w:kern w:val="0"/>
                <w:sz w:val="20"/>
                <w:szCs w:val="20"/>
              </w:rPr>
              <w:br/>
              <w:t>A</w:t>
            </w:r>
          </w:p>
        </w:tc>
        <w:tc>
          <w:tcPr>
            <w:tcW w:w="480" w:type="pct"/>
            <w:tcBorders>
              <w:top w:val="nil"/>
              <w:left w:val="nil"/>
              <w:bottom w:val="single" w:sz="8" w:space="0" w:color="auto"/>
              <w:right w:val="single" w:sz="4" w:space="0" w:color="auto"/>
            </w:tcBorders>
            <w:shd w:val="clear" w:color="000000" w:fill="C5E6FF"/>
            <w:vAlign w:val="center"/>
            <w:hideMark/>
          </w:tcPr>
          <w:p w14:paraId="62F24B63"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実績値</w:t>
            </w:r>
            <w:r w:rsidRPr="00CC78D6">
              <w:rPr>
                <w:rFonts w:ascii="Meiryo UI" w:eastAsia="Meiryo UI" w:hAnsi="Meiryo UI" w:cs="ＭＳ Ｐゴシック" w:hint="eastAsia"/>
                <w:color w:val="000000"/>
                <w:kern w:val="0"/>
                <w:sz w:val="20"/>
                <w:szCs w:val="20"/>
              </w:rPr>
              <w:br/>
              <w:t>B</w:t>
            </w:r>
          </w:p>
        </w:tc>
        <w:tc>
          <w:tcPr>
            <w:tcW w:w="481" w:type="pct"/>
            <w:tcBorders>
              <w:top w:val="nil"/>
              <w:left w:val="nil"/>
              <w:bottom w:val="single" w:sz="8" w:space="0" w:color="auto"/>
              <w:right w:val="single" w:sz="8" w:space="0" w:color="auto"/>
            </w:tcBorders>
            <w:shd w:val="clear" w:color="000000" w:fill="C5E6FF"/>
            <w:vAlign w:val="center"/>
            <w:hideMark/>
          </w:tcPr>
          <w:p w14:paraId="0442F0D5"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計画比</w:t>
            </w:r>
            <w:r w:rsidRPr="00CC78D6">
              <w:rPr>
                <w:rFonts w:ascii="Meiryo UI" w:eastAsia="Meiryo UI" w:hAnsi="Meiryo UI" w:cs="ＭＳ Ｐゴシック" w:hint="eastAsia"/>
                <w:color w:val="000000"/>
                <w:kern w:val="0"/>
                <w:sz w:val="20"/>
                <w:szCs w:val="20"/>
              </w:rPr>
              <w:br/>
              <w:t>B/A</w:t>
            </w:r>
          </w:p>
        </w:tc>
        <w:tc>
          <w:tcPr>
            <w:tcW w:w="480" w:type="pct"/>
            <w:tcBorders>
              <w:top w:val="nil"/>
              <w:left w:val="nil"/>
              <w:bottom w:val="single" w:sz="8" w:space="0" w:color="auto"/>
              <w:right w:val="single" w:sz="4" w:space="0" w:color="auto"/>
            </w:tcBorders>
            <w:shd w:val="clear" w:color="000000" w:fill="C5E6FF"/>
            <w:vAlign w:val="center"/>
            <w:hideMark/>
          </w:tcPr>
          <w:p w14:paraId="171DC305"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計画値</w:t>
            </w:r>
            <w:r w:rsidRPr="00CC78D6">
              <w:rPr>
                <w:rFonts w:ascii="Meiryo UI" w:eastAsia="Meiryo UI" w:hAnsi="Meiryo UI" w:cs="ＭＳ Ｐゴシック" w:hint="eastAsia"/>
                <w:color w:val="000000"/>
                <w:kern w:val="0"/>
                <w:sz w:val="20"/>
                <w:szCs w:val="20"/>
              </w:rPr>
              <w:br/>
              <w:t>A</w:t>
            </w:r>
          </w:p>
        </w:tc>
        <w:tc>
          <w:tcPr>
            <w:tcW w:w="480" w:type="pct"/>
            <w:tcBorders>
              <w:top w:val="nil"/>
              <w:left w:val="nil"/>
              <w:bottom w:val="single" w:sz="8" w:space="0" w:color="auto"/>
              <w:right w:val="single" w:sz="4" w:space="0" w:color="auto"/>
            </w:tcBorders>
            <w:shd w:val="clear" w:color="000000" w:fill="C5E6FF"/>
            <w:vAlign w:val="center"/>
            <w:hideMark/>
          </w:tcPr>
          <w:p w14:paraId="6BCF4DA9"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実績値</w:t>
            </w:r>
            <w:r w:rsidRPr="00CC78D6">
              <w:rPr>
                <w:rFonts w:ascii="Meiryo UI" w:eastAsia="Meiryo UI" w:hAnsi="Meiryo UI" w:cs="ＭＳ Ｐゴシック" w:hint="eastAsia"/>
                <w:color w:val="000000"/>
                <w:kern w:val="0"/>
                <w:sz w:val="20"/>
                <w:szCs w:val="20"/>
              </w:rPr>
              <w:br/>
              <w:t>B</w:t>
            </w:r>
          </w:p>
        </w:tc>
        <w:tc>
          <w:tcPr>
            <w:tcW w:w="481" w:type="pct"/>
            <w:tcBorders>
              <w:top w:val="nil"/>
              <w:left w:val="nil"/>
              <w:bottom w:val="single" w:sz="8" w:space="0" w:color="auto"/>
              <w:right w:val="single" w:sz="8" w:space="0" w:color="auto"/>
            </w:tcBorders>
            <w:shd w:val="clear" w:color="000000" w:fill="C5E6FF"/>
            <w:vAlign w:val="center"/>
            <w:hideMark/>
          </w:tcPr>
          <w:p w14:paraId="0AE34B1A"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計画比</w:t>
            </w:r>
            <w:r w:rsidRPr="00CC78D6">
              <w:rPr>
                <w:rFonts w:ascii="Meiryo UI" w:eastAsia="Meiryo UI" w:hAnsi="Meiryo UI" w:cs="ＭＳ Ｐゴシック" w:hint="eastAsia"/>
                <w:color w:val="000000"/>
                <w:kern w:val="0"/>
                <w:sz w:val="20"/>
                <w:szCs w:val="20"/>
              </w:rPr>
              <w:br/>
              <w:t>B/A</w:t>
            </w:r>
          </w:p>
        </w:tc>
      </w:tr>
      <w:tr w:rsidR="005A15F4" w:rsidRPr="00CC78D6" w14:paraId="0343C8F2" w14:textId="77777777" w:rsidTr="00375186">
        <w:trPr>
          <w:trHeight w:val="285"/>
        </w:trPr>
        <w:tc>
          <w:tcPr>
            <w:tcW w:w="1679" w:type="pct"/>
            <w:tcBorders>
              <w:top w:val="nil"/>
              <w:left w:val="single" w:sz="8" w:space="0" w:color="auto"/>
              <w:bottom w:val="single" w:sz="4" w:space="0" w:color="auto"/>
              <w:right w:val="single" w:sz="4" w:space="0" w:color="auto"/>
            </w:tcBorders>
            <w:shd w:val="clear" w:color="auto" w:fill="auto"/>
            <w:vAlign w:val="center"/>
            <w:hideMark/>
          </w:tcPr>
          <w:p w14:paraId="37824010"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介護老人福祉施設</w:t>
            </w:r>
          </w:p>
        </w:tc>
        <w:tc>
          <w:tcPr>
            <w:tcW w:w="440" w:type="pct"/>
            <w:tcBorders>
              <w:top w:val="nil"/>
              <w:left w:val="nil"/>
              <w:bottom w:val="single" w:sz="4" w:space="0" w:color="auto"/>
              <w:right w:val="nil"/>
            </w:tcBorders>
            <w:shd w:val="clear" w:color="auto" w:fill="auto"/>
            <w:noWrap/>
            <w:vAlign w:val="center"/>
            <w:hideMark/>
          </w:tcPr>
          <w:p w14:paraId="1AE0686D"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480" w:type="pct"/>
            <w:tcBorders>
              <w:top w:val="nil"/>
              <w:left w:val="single" w:sz="8" w:space="0" w:color="auto"/>
              <w:bottom w:val="single" w:sz="4" w:space="0" w:color="auto"/>
              <w:right w:val="single" w:sz="4" w:space="0" w:color="auto"/>
            </w:tcBorders>
            <w:shd w:val="clear" w:color="auto" w:fill="auto"/>
            <w:noWrap/>
            <w:vAlign w:val="center"/>
            <w:hideMark/>
          </w:tcPr>
          <w:p w14:paraId="2E12E36F"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15,108</w:t>
            </w:r>
          </w:p>
        </w:tc>
        <w:tc>
          <w:tcPr>
            <w:tcW w:w="480" w:type="pct"/>
            <w:tcBorders>
              <w:top w:val="nil"/>
              <w:left w:val="nil"/>
              <w:bottom w:val="single" w:sz="4" w:space="0" w:color="auto"/>
              <w:right w:val="single" w:sz="4" w:space="0" w:color="auto"/>
            </w:tcBorders>
            <w:shd w:val="clear" w:color="auto" w:fill="auto"/>
            <w:noWrap/>
            <w:vAlign w:val="center"/>
            <w:hideMark/>
          </w:tcPr>
          <w:p w14:paraId="25ABD7E4"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14,073</w:t>
            </w:r>
          </w:p>
        </w:tc>
        <w:tc>
          <w:tcPr>
            <w:tcW w:w="481" w:type="pct"/>
            <w:tcBorders>
              <w:top w:val="nil"/>
              <w:left w:val="nil"/>
              <w:bottom w:val="single" w:sz="4" w:space="0" w:color="auto"/>
              <w:right w:val="single" w:sz="8" w:space="0" w:color="auto"/>
            </w:tcBorders>
            <w:shd w:val="clear" w:color="auto" w:fill="auto"/>
            <w:noWrap/>
            <w:vAlign w:val="center"/>
            <w:hideMark/>
          </w:tcPr>
          <w:p w14:paraId="4C861301"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93.1%</w:t>
            </w:r>
          </w:p>
        </w:tc>
        <w:tc>
          <w:tcPr>
            <w:tcW w:w="480" w:type="pct"/>
            <w:tcBorders>
              <w:top w:val="nil"/>
              <w:left w:val="nil"/>
              <w:bottom w:val="single" w:sz="4" w:space="0" w:color="auto"/>
              <w:right w:val="single" w:sz="4" w:space="0" w:color="auto"/>
            </w:tcBorders>
            <w:shd w:val="clear" w:color="auto" w:fill="auto"/>
            <w:noWrap/>
            <w:vAlign w:val="center"/>
            <w:hideMark/>
          </w:tcPr>
          <w:p w14:paraId="4E93EAA6"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15,348</w:t>
            </w:r>
          </w:p>
        </w:tc>
        <w:tc>
          <w:tcPr>
            <w:tcW w:w="480" w:type="pct"/>
            <w:tcBorders>
              <w:top w:val="nil"/>
              <w:left w:val="nil"/>
              <w:bottom w:val="single" w:sz="4" w:space="0" w:color="auto"/>
              <w:right w:val="single" w:sz="4" w:space="0" w:color="auto"/>
            </w:tcBorders>
            <w:shd w:val="clear" w:color="auto" w:fill="auto"/>
            <w:noWrap/>
            <w:vAlign w:val="center"/>
            <w:hideMark/>
          </w:tcPr>
          <w:p w14:paraId="1B9DC19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14,171</w:t>
            </w:r>
          </w:p>
        </w:tc>
        <w:tc>
          <w:tcPr>
            <w:tcW w:w="481" w:type="pct"/>
            <w:tcBorders>
              <w:top w:val="nil"/>
              <w:left w:val="nil"/>
              <w:bottom w:val="single" w:sz="4" w:space="0" w:color="auto"/>
              <w:right w:val="single" w:sz="8" w:space="0" w:color="auto"/>
            </w:tcBorders>
            <w:shd w:val="clear" w:color="auto" w:fill="auto"/>
            <w:noWrap/>
            <w:vAlign w:val="center"/>
            <w:hideMark/>
          </w:tcPr>
          <w:p w14:paraId="0E197FA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92.3%</w:t>
            </w:r>
          </w:p>
        </w:tc>
      </w:tr>
      <w:tr w:rsidR="005A15F4" w:rsidRPr="00CC78D6" w14:paraId="698CBD51" w14:textId="77777777" w:rsidTr="00375186">
        <w:trPr>
          <w:trHeight w:val="285"/>
        </w:trPr>
        <w:tc>
          <w:tcPr>
            <w:tcW w:w="1679" w:type="pct"/>
            <w:tcBorders>
              <w:top w:val="nil"/>
              <w:left w:val="single" w:sz="8" w:space="0" w:color="auto"/>
              <w:bottom w:val="single" w:sz="4" w:space="0" w:color="auto"/>
              <w:right w:val="single" w:sz="4" w:space="0" w:color="auto"/>
            </w:tcBorders>
            <w:shd w:val="clear" w:color="auto" w:fill="auto"/>
            <w:vAlign w:val="center"/>
            <w:hideMark/>
          </w:tcPr>
          <w:p w14:paraId="5A80AF20"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介護老人保健施設</w:t>
            </w:r>
          </w:p>
        </w:tc>
        <w:tc>
          <w:tcPr>
            <w:tcW w:w="440" w:type="pct"/>
            <w:tcBorders>
              <w:top w:val="nil"/>
              <w:left w:val="nil"/>
              <w:bottom w:val="single" w:sz="4" w:space="0" w:color="auto"/>
              <w:right w:val="nil"/>
            </w:tcBorders>
            <w:shd w:val="clear" w:color="auto" w:fill="auto"/>
            <w:noWrap/>
            <w:vAlign w:val="center"/>
            <w:hideMark/>
          </w:tcPr>
          <w:p w14:paraId="15CB35D9"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480" w:type="pct"/>
            <w:tcBorders>
              <w:top w:val="nil"/>
              <w:left w:val="single" w:sz="8" w:space="0" w:color="auto"/>
              <w:bottom w:val="single" w:sz="4" w:space="0" w:color="auto"/>
              <w:right w:val="single" w:sz="4" w:space="0" w:color="auto"/>
            </w:tcBorders>
            <w:shd w:val="clear" w:color="auto" w:fill="auto"/>
            <w:noWrap/>
            <w:vAlign w:val="center"/>
            <w:hideMark/>
          </w:tcPr>
          <w:p w14:paraId="2FDD7A6F"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9,120</w:t>
            </w:r>
          </w:p>
        </w:tc>
        <w:tc>
          <w:tcPr>
            <w:tcW w:w="480" w:type="pct"/>
            <w:tcBorders>
              <w:top w:val="nil"/>
              <w:left w:val="nil"/>
              <w:bottom w:val="single" w:sz="4" w:space="0" w:color="auto"/>
              <w:right w:val="single" w:sz="4" w:space="0" w:color="auto"/>
            </w:tcBorders>
            <w:shd w:val="clear" w:color="auto" w:fill="auto"/>
            <w:noWrap/>
            <w:vAlign w:val="center"/>
            <w:hideMark/>
          </w:tcPr>
          <w:p w14:paraId="5EAEBB6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8,669</w:t>
            </w:r>
          </w:p>
        </w:tc>
        <w:tc>
          <w:tcPr>
            <w:tcW w:w="481" w:type="pct"/>
            <w:tcBorders>
              <w:top w:val="nil"/>
              <w:left w:val="nil"/>
              <w:bottom w:val="single" w:sz="4" w:space="0" w:color="auto"/>
              <w:right w:val="single" w:sz="8" w:space="0" w:color="auto"/>
            </w:tcBorders>
            <w:shd w:val="clear" w:color="auto" w:fill="auto"/>
            <w:noWrap/>
            <w:vAlign w:val="center"/>
            <w:hideMark/>
          </w:tcPr>
          <w:p w14:paraId="70595342"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95.1%</w:t>
            </w:r>
          </w:p>
        </w:tc>
        <w:tc>
          <w:tcPr>
            <w:tcW w:w="480" w:type="pct"/>
            <w:tcBorders>
              <w:top w:val="nil"/>
              <w:left w:val="nil"/>
              <w:bottom w:val="single" w:sz="4" w:space="0" w:color="auto"/>
              <w:right w:val="single" w:sz="4" w:space="0" w:color="auto"/>
            </w:tcBorders>
            <w:shd w:val="clear" w:color="auto" w:fill="auto"/>
            <w:noWrap/>
            <w:vAlign w:val="center"/>
            <w:hideMark/>
          </w:tcPr>
          <w:p w14:paraId="2DDC0530"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9,120</w:t>
            </w:r>
          </w:p>
        </w:tc>
        <w:tc>
          <w:tcPr>
            <w:tcW w:w="480" w:type="pct"/>
            <w:tcBorders>
              <w:top w:val="nil"/>
              <w:left w:val="nil"/>
              <w:bottom w:val="single" w:sz="4" w:space="0" w:color="auto"/>
              <w:right w:val="single" w:sz="4" w:space="0" w:color="auto"/>
            </w:tcBorders>
            <w:shd w:val="clear" w:color="auto" w:fill="auto"/>
            <w:noWrap/>
            <w:vAlign w:val="center"/>
            <w:hideMark/>
          </w:tcPr>
          <w:p w14:paraId="6CBFBFC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8,671</w:t>
            </w:r>
          </w:p>
        </w:tc>
        <w:tc>
          <w:tcPr>
            <w:tcW w:w="481" w:type="pct"/>
            <w:tcBorders>
              <w:top w:val="nil"/>
              <w:left w:val="nil"/>
              <w:bottom w:val="single" w:sz="4" w:space="0" w:color="auto"/>
              <w:right w:val="single" w:sz="8" w:space="0" w:color="auto"/>
            </w:tcBorders>
            <w:shd w:val="clear" w:color="auto" w:fill="auto"/>
            <w:noWrap/>
            <w:vAlign w:val="center"/>
            <w:hideMark/>
          </w:tcPr>
          <w:p w14:paraId="132E129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95.1%</w:t>
            </w:r>
          </w:p>
        </w:tc>
      </w:tr>
      <w:tr w:rsidR="005A15F4" w:rsidRPr="00CC78D6" w14:paraId="58FC6300" w14:textId="77777777" w:rsidTr="00375186">
        <w:trPr>
          <w:trHeight w:val="285"/>
        </w:trPr>
        <w:tc>
          <w:tcPr>
            <w:tcW w:w="1679" w:type="pct"/>
            <w:tcBorders>
              <w:top w:val="nil"/>
              <w:left w:val="single" w:sz="8" w:space="0" w:color="auto"/>
              <w:bottom w:val="single" w:sz="4" w:space="0" w:color="auto"/>
              <w:right w:val="single" w:sz="4" w:space="0" w:color="auto"/>
            </w:tcBorders>
            <w:shd w:val="clear" w:color="auto" w:fill="auto"/>
            <w:vAlign w:val="center"/>
            <w:hideMark/>
          </w:tcPr>
          <w:p w14:paraId="5747B3AD"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介護医療院</w:t>
            </w:r>
          </w:p>
        </w:tc>
        <w:tc>
          <w:tcPr>
            <w:tcW w:w="440" w:type="pct"/>
            <w:tcBorders>
              <w:top w:val="nil"/>
              <w:left w:val="nil"/>
              <w:bottom w:val="single" w:sz="4" w:space="0" w:color="auto"/>
              <w:right w:val="nil"/>
            </w:tcBorders>
            <w:shd w:val="clear" w:color="auto" w:fill="auto"/>
            <w:noWrap/>
            <w:vAlign w:val="center"/>
            <w:hideMark/>
          </w:tcPr>
          <w:p w14:paraId="74C4D939"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480" w:type="pct"/>
            <w:tcBorders>
              <w:top w:val="nil"/>
              <w:left w:val="single" w:sz="8" w:space="0" w:color="auto"/>
              <w:bottom w:val="single" w:sz="4" w:space="0" w:color="auto"/>
              <w:right w:val="single" w:sz="4" w:space="0" w:color="auto"/>
            </w:tcBorders>
            <w:shd w:val="clear" w:color="auto" w:fill="auto"/>
            <w:noWrap/>
            <w:vAlign w:val="center"/>
            <w:hideMark/>
          </w:tcPr>
          <w:p w14:paraId="3ECE56B2"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120</w:t>
            </w:r>
          </w:p>
        </w:tc>
        <w:tc>
          <w:tcPr>
            <w:tcW w:w="480" w:type="pct"/>
            <w:tcBorders>
              <w:top w:val="nil"/>
              <w:left w:val="nil"/>
              <w:bottom w:val="single" w:sz="4" w:space="0" w:color="auto"/>
              <w:right w:val="single" w:sz="4" w:space="0" w:color="auto"/>
            </w:tcBorders>
            <w:shd w:val="clear" w:color="auto" w:fill="auto"/>
            <w:noWrap/>
            <w:vAlign w:val="center"/>
            <w:hideMark/>
          </w:tcPr>
          <w:p w14:paraId="0CE0AF3A"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69</w:t>
            </w:r>
          </w:p>
        </w:tc>
        <w:tc>
          <w:tcPr>
            <w:tcW w:w="481" w:type="pct"/>
            <w:tcBorders>
              <w:top w:val="nil"/>
              <w:left w:val="nil"/>
              <w:bottom w:val="single" w:sz="4" w:space="0" w:color="auto"/>
              <w:right w:val="single" w:sz="8" w:space="0" w:color="auto"/>
            </w:tcBorders>
            <w:shd w:val="clear" w:color="auto" w:fill="auto"/>
            <w:noWrap/>
            <w:vAlign w:val="center"/>
            <w:hideMark/>
          </w:tcPr>
          <w:p w14:paraId="22AEFF44"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57.5%</w:t>
            </w:r>
          </w:p>
        </w:tc>
        <w:tc>
          <w:tcPr>
            <w:tcW w:w="480" w:type="pct"/>
            <w:tcBorders>
              <w:top w:val="nil"/>
              <w:left w:val="nil"/>
              <w:bottom w:val="single" w:sz="4" w:space="0" w:color="auto"/>
              <w:right w:val="single" w:sz="4" w:space="0" w:color="auto"/>
            </w:tcBorders>
            <w:shd w:val="clear" w:color="auto" w:fill="auto"/>
            <w:noWrap/>
            <w:vAlign w:val="center"/>
            <w:hideMark/>
          </w:tcPr>
          <w:p w14:paraId="2E839A36"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120</w:t>
            </w:r>
          </w:p>
        </w:tc>
        <w:tc>
          <w:tcPr>
            <w:tcW w:w="480" w:type="pct"/>
            <w:tcBorders>
              <w:top w:val="nil"/>
              <w:left w:val="nil"/>
              <w:bottom w:val="single" w:sz="4" w:space="0" w:color="auto"/>
              <w:right w:val="single" w:sz="4" w:space="0" w:color="auto"/>
            </w:tcBorders>
            <w:shd w:val="clear" w:color="auto" w:fill="auto"/>
            <w:noWrap/>
            <w:vAlign w:val="center"/>
            <w:hideMark/>
          </w:tcPr>
          <w:p w14:paraId="09BFE08A"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53</w:t>
            </w:r>
          </w:p>
        </w:tc>
        <w:tc>
          <w:tcPr>
            <w:tcW w:w="481" w:type="pct"/>
            <w:tcBorders>
              <w:top w:val="nil"/>
              <w:left w:val="nil"/>
              <w:bottom w:val="single" w:sz="4" w:space="0" w:color="auto"/>
              <w:right w:val="single" w:sz="8" w:space="0" w:color="auto"/>
            </w:tcBorders>
            <w:shd w:val="clear" w:color="auto" w:fill="auto"/>
            <w:noWrap/>
            <w:vAlign w:val="center"/>
            <w:hideMark/>
          </w:tcPr>
          <w:p w14:paraId="2115B639"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44.2%</w:t>
            </w:r>
          </w:p>
        </w:tc>
      </w:tr>
      <w:tr w:rsidR="005A15F4" w:rsidRPr="00CC78D6" w14:paraId="4779FD46" w14:textId="77777777" w:rsidTr="00375186">
        <w:trPr>
          <w:trHeight w:val="300"/>
        </w:trPr>
        <w:tc>
          <w:tcPr>
            <w:tcW w:w="1679" w:type="pct"/>
            <w:tcBorders>
              <w:top w:val="nil"/>
              <w:left w:val="single" w:sz="8" w:space="0" w:color="auto"/>
              <w:bottom w:val="single" w:sz="8" w:space="0" w:color="auto"/>
              <w:right w:val="single" w:sz="4" w:space="0" w:color="auto"/>
            </w:tcBorders>
            <w:shd w:val="clear" w:color="auto" w:fill="auto"/>
            <w:vAlign w:val="center"/>
            <w:hideMark/>
          </w:tcPr>
          <w:p w14:paraId="656EDCFA"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介護療養型医療施設</w:t>
            </w:r>
          </w:p>
        </w:tc>
        <w:tc>
          <w:tcPr>
            <w:tcW w:w="440" w:type="pct"/>
            <w:tcBorders>
              <w:top w:val="nil"/>
              <w:left w:val="nil"/>
              <w:bottom w:val="single" w:sz="8" w:space="0" w:color="auto"/>
              <w:right w:val="nil"/>
            </w:tcBorders>
            <w:shd w:val="clear" w:color="auto" w:fill="auto"/>
            <w:noWrap/>
            <w:vAlign w:val="center"/>
            <w:hideMark/>
          </w:tcPr>
          <w:p w14:paraId="692044D3"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480" w:type="pct"/>
            <w:tcBorders>
              <w:top w:val="nil"/>
              <w:left w:val="single" w:sz="8" w:space="0" w:color="auto"/>
              <w:bottom w:val="single" w:sz="8" w:space="0" w:color="auto"/>
              <w:right w:val="single" w:sz="4" w:space="0" w:color="auto"/>
            </w:tcBorders>
            <w:shd w:val="clear" w:color="auto" w:fill="auto"/>
            <w:noWrap/>
            <w:vAlign w:val="center"/>
            <w:hideMark/>
          </w:tcPr>
          <w:p w14:paraId="15FD42F9"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0</w:t>
            </w:r>
          </w:p>
        </w:tc>
        <w:tc>
          <w:tcPr>
            <w:tcW w:w="480" w:type="pct"/>
            <w:tcBorders>
              <w:top w:val="nil"/>
              <w:left w:val="nil"/>
              <w:bottom w:val="single" w:sz="8" w:space="0" w:color="auto"/>
              <w:right w:val="single" w:sz="4" w:space="0" w:color="auto"/>
            </w:tcBorders>
            <w:shd w:val="clear" w:color="auto" w:fill="auto"/>
            <w:noWrap/>
            <w:vAlign w:val="center"/>
            <w:hideMark/>
          </w:tcPr>
          <w:p w14:paraId="2FFF08A6"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w:t>
            </w:r>
          </w:p>
        </w:tc>
        <w:tc>
          <w:tcPr>
            <w:tcW w:w="481" w:type="pct"/>
            <w:tcBorders>
              <w:top w:val="nil"/>
              <w:left w:val="nil"/>
              <w:bottom w:val="single" w:sz="8" w:space="0" w:color="auto"/>
              <w:right w:val="single" w:sz="8" w:space="0" w:color="auto"/>
            </w:tcBorders>
            <w:shd w:val="clear" w:color="auto" w:fill="auto"/>
            <w:noWrap/>
            <w:vAlign w:val="center"/>
            <w:hideMark/>
          </w:tcPr>
          <w:p w14:paraId="65FB9900"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w:t>
            </w:r>
          </w:p>
        </w:tc>
        <w:tc>
          <w:tcPr>
            <w:tcW w:w="480" w:type="pct"/>
            <w:tcBorders>
              <w:top w:val="nil"/>
              <w:left w:val="nil"/>
              <w:bottom w:val="single" w:sz="8" w:space="0" w:color="auto"/>
              <w:right w:val="single" w:sz="4" w:space="0" w:color="auto"/>
            </w:tcBorders>
            <w:shd w:val="clear" w:color="auto" w:fill="auto"/>
            <w:noWrap/>
            <w:vAlign w:val="center"/>
            <w:hideMark/>
          </w:tcPr>
          <w:p w14:paraId="002986E5"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0</w:t>
            </w:r>
          </w:p>
        </w:tc>
        <w:tc>
          <w:tcPr>
            <w:tcW w:w="480" w:type="pct"/>
            <w:tcBorders>
              <w:top w:val="nil"/>
              <w:left w:val="nil"/>
              <w:bottom w:val="single" w:sz="8" w:space="0" w:color="auto"/>
              <w:right w:val="single" w:sz="4" w:space="0" w:color="auto"/>
            </w:tcBorders>
            <w:shd w:val="clear" w:color="auto" w:fill="auto"/>
            <w:noWrap/>
            <w:vAlign w:val="center"/>
            <w:hideMark/>
          </w:tcPr>
          <w:p w14:paraId="5428B643"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w:t>
            </w:r>
          </w:p>
        </w:tc>
        <w:tc>
          <w:tcPr>
            <w:tcW w:w="481" w:type="pct"/>
            <w:tcBorders>
              <w:top w:val="nil"/>
              <w:left w:val="nil"/>
              <w:bottom w:val="single" w:sz="8" w:space="0" w:color="auto"/>
              <w:right w:val="single" w:sz="8" w:space="0" w:color="auto"/>
            </w:tcBorders>
            <w:shd w:val="clear" w:color="auto" w:fill="auto"/>
            <w:noWrap/>
            <w:vAlign w:val="center"/>
            <w:hideMark/>
          </w:tcPr>
          <w:p w14:paraId="38E51596"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w:t>
            </w:r>
          </w:p>
        </w:tc>
      </w:tr>
    </w:tbl>
    <w:p w14:paraId="2DF641D8" w14:textId="77777777" w:rsidR="005A15F4" w:rsidRPr="00CC78D6" w:rsidRDefault="005A15F4" w:rsidP="005A15F4">
      <w:pPr>
        <w:rPr>
          <w:sz w:val="18"/>
          <w:szCs w:val="18"/>
        </w:rPr>
      </w:pPr>
      <w:r>
        <w:rPr>
          <w:rFonts w:hint="eastAsia"/>
          <w:sz w:val="18"/>
          <w:szCs w:val="18"/>
        </w:rPr>
        <w:t>※</w:t>
      </w:r>
      <w:r w:rsidRPr="00CC78D6">
        <w:rPr>
          <w:rFonts w:hint="eastAsia"/>
          <w:sz w:val="18"/>
          <w:szCs w:val="18"/>
        </w:rPr>
        <w:t>資料：地域包括ケア「見える化」システムに基づく実績値</w:t>
      </w:r>
      <w:r>
        <w:rPr>
          <w:rFonts w:hint="eastAsia"/>
          <w:sz w:val="18"/>
          <w:szCs w:val="18"/>
        </w:rPr>
        <w:t>。単位は年度。</w:t>
      </w:r>
    </w:p>
    <w:p w14:paraId="5B48C605" w14:textId="77777777" w:rsidR="005A15F4" w:rsidRDefault="005A15F4" w:rsidP="005A15F4"/>
    <w:p w14:paraId="11E1A3C2" w14:textId="77777777" w:rsidR="005A15F4" w:rsidRDefault="005A15F4" w:rsidP="005A15F4">
      <w:pPr>
        <w:snapToGrid w:val="0"/>
        <w:ind w:leftChars="100" w:left="240"/>
        <w:rPr>
          <w:rFonts w:ascii="Meiryo UI" w:eastAsia="Meiryo UI" w:hAnsi="Meiryo UI"/>
        </w:rPr>
      </w:pPr>
      <w:r w:rsidRPr="00CC78D6">
        <w:rPr>
          <w:rFonts w:ascii="Meiryo UI" w:eastAsia="Meiryo UI" w:hAnsi="Meiryo UI" w:hint="eastAsia"/>
        </w:rPr>
        <w:t>（</w:t>
      </w:r>
      <w:r>
        <w:rPr>
          <w:rFonts w:ascii="Meiryo UI" w:eastAsia="Meiryo UI" w:hAnsi="Meiryo UI" w:hint="eastAsia"/>
        </w:rPr>
        <w:t>イ</w:t>
      </w:r>
      <w:r w:rsidRPr="00CC78D6">
        <w:rPr>
          <w:rFonts w:ascii="Meiryo UI" w:eastAsia="Meiryo UI" w:hAnsi="Meiryo UI" w:hint="eastAsia"/>
        </w:rPr>
        <w:t>）</w:t>
      </w:r>
      <w:r>
        <w:rPr>
          <w:rFonts w:ascii="Meiryo UI" w:eastAsia="Meiryo UI" w:hAnsi="Meiryo UI" w:hint="eastAsia"/>
        </w:rPr>
        <w:t>見込</w:t>
      </w:r>
    </w:p>
    <w:p w14:paraId="1853F935"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施設サービスの利用見込</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3571"/>
        <w:gridCol w:w="935"/>
        <w:gridCol w:w="1023"/>
        <w:gridCol w:w="1023"/>
        <w:gridCol w:w="1023"/>
        <w:gridCol w:w="1023"/>
        <w:gridCol w:w="1020"/>
      </w:tblGrid>
      <w:tr w:rsidR="005A15F4" w:rsidRPr="007F21FE" w14:paraId="4EBF4193" w14:textId="77777777" w:rsidTr="00375186">
        <w:trPr>
          <w:trHeight w:val="285"/>
        </w:trPr>
        <w:tc>
          <w:tcPr>
            <w:tcW w:w="2342" w:type="pct"/>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688C34C7"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 xml:space="preserve">　</w:t>
            </w:r>
          </w:p>
        </w:tc>
        <w:tc>
          <w:tcPr>
            <w:tcW w:w="1595"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65D19DEB"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第９期</w:t>
            </w:r>
          </w:p>
        </w:tc>
        <w:tc>
          <w:tcPr>
            <w:tcW w:w="532" w:type="pct"/>
            <w:tcBorders>
              <w:top w:val="single" w:sz="8" w:space="0" w:color="auto"/>
              <w:left w:val="nil"/>
              <w:bottom w:val="single" w:sz="4" w:space="0" w:color="auto"/>
              <w:right w:val="single" w:sz="8" w:space="0" w:color="auto"/>
            </w:tcBorders>
            <w:shd w:val="clear" w:color="000000" w:fill="C5E6FF"/>
            <w:noWrap/>
            <w:vAlign w:val="center"/>
            <w:hideMark/>
          </w:tcPr>
          <w:p w14:paraId="35A4223A"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第14期</w:t>
            </w:r>
          </w:p>
        </w:tc>
        <w:tc>
          <w:tcPr>
            <w:tcW w:w="530" w:type="pct"/>
            <w:tcBorders>
              <w:top w:val="single" w:sz="8" w:space="0" w:color="auto"/>
              <w:left w:val="nil"/>
              <w:bottom w:val="single" w:sz="4" w:space="0" w:color="auto"/>
              <w:right w:val="single" w:sz="8" w:space="0" w:color="auto"/>
            </w:tcBorders>
            <w:shd w:val="clear" w:color="000000" w:fill="C5E6FF"/>
            <w:noWrap/>
            <w:vAlign w:val="center"/>
            <w:hideMark/>
          </w:tcPr>
          <w:p w14:paraId="74C1ED73"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第17期</w:t>
            </w:r>
          </w:p>
        </w:tc>
      </w:tr>
      <w:tr w:rsidR="005A15F4" w:rsidRPr="007F21FE" w14:paraId="1A7FA7EA" w14:textId="77777777" w:rsidTr="00375186">
        <w:trPr>
          <w:trHeight w:val="585"/>
        </w:trPr>
        <w:tc>
          <w:tcPr>
            <w:tcW w:w="2342" w:type="pct"/>
            <w:gridSpan w:val="2"/>
            <w:vMerge/>
            <w:tcBorders>
              <w:top w:val="single" w:sz="8" w:space="0" w:color="auto"/>
              <w:left w:val="single" w:sz="8" w:space="0" w:color="auto"/>
              <w:bottom w:val="single" w:sz="8" w:space="0" w:color="000000"/>
              <w:right w:val="single" w:sz="4" w:space="0" w:color="auto"/>
            </w:tcBorders>
            <w:vAlign w:val="center"/>
            <w:hideMark/>
          </w:tcPr>
          <w:p w14:paraId="1A43745A" w14:textId="77777777" w:rsidR="005A15F4" w:rsidRPr="007F21FE" w:rsidRDefault="005A15F4" w:rsidP="00375186">
            <w:pPr>
              <w:widowControl/>
              <w:jc w:val="left"/>
              <w:rPr>
                <w:rFonts w:ascii="Meiryo UI" w:eastAsia="Meiryo UI" w:hAnsi="Meiryo UI" w:cs="ＭＳ Ｐゴシック"/>
                <w:color w:val="000000"/>
                <w:kern w:val="0"/>
                <w:sz w:val="20"/>
                <w:szCs w:val="20"/>
              </w:rPr>
            </w:pPr>
          </w:p>
        </w:tc>
        <w:tc>
          <w:tcPr>
            <w:tcW w:w="532" w:type="pct"/>
            <w:tcBorders>
              <w:top w:val="nil"/>
              <w:left w:val="single" w:sz="8" w:space="0" w:color="auto"/>
              <w:bottom w:val="single" w:sz="8" w:space="0" w:color="auto"/>
              <w:right w:val="single" w:sz="4" w:space="0" w:color="auto"/>
            </w:tcBorders>
            <w:shd w:val="clear" w:color="000000" w:fill="C5E6FF"/>
            <w:vAlign w:val="center"/>
            <w:hideMark/>
          </w:tcPr>
          <w:p w14:paraId="28D37345"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R６</w:t>
            </w:r>
            <w:r w:rsidRPr="007F21FE">
              <w:rPr>
                <w:rFonts w:ascii="Meiryo UI" w:eastAsia="Meiryo UI" w:hAnsi="Meiryo UI" w:cs="ＭＳ Ｐゴシック" w:hint="eastAsia"/>
                <w:kern w:val="0"/>
                <w:sz w:val="20"/>
                <w:szCs w:val="20"/>
              </w:rPr>
              <w:br/>
              <w:t>(2024)</w:t>
            </w:r>
          </w:p>
        </w:tc>
        <w:tc>
          <w:tcPr>
            <w:tcW w:w="532" w:type="pct"/>
            <w:tcBorders>
              <w:top w:val="nil"/>
              <w:left w:val="nil"/>
              <w:bottom w:val="single" w:sz="8" w:space="0" w:color="auto"/>
              <w:right w:val="single" w:sz="4" w:space="0" w:color="auto"/>
            </w:tcBorders>
            <w:shd w:val="clear" w:color="000000" w:fill="C5E6FF"/>
            <w:vAlign w:val="center"/>
            <w:hideMark/>
          </w:tcPr>
          <w:p w14:paraId="52F9D7FC"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R７</w:t>
            </w:r>
            <w:r w:rsidRPr="007F21FE">
              <w:rPr>
                <w:rFonts w:ascii="Meiryo UI" w:eastAsia="Meiryo UI" w:hAnsi="Meiryo UI" w:cs="ＭＳ Ｐゴシック" w:hint="eastAsia"/>
                <w:kern w:val="0"/>
                <w:sz w:val="20"/>
                <w:szCs w:val="20"/>
              </w:rPr>
              <w:br/>
              <w:t>(2025)</w:t>
            </w:r>
          </w:p>
        </w:tc>
        <w:tc>
          <w:tcPr>
            <w:tcW w:w="532" w:type="pct"/>
            <w:tcBorders>
              <w:top w:val="nil"/>
              <w:left w:val="nil"/>
              <w:bottom w:val="single" w:sz="8" w:space="0" w:color="auto"/>
              <w:right w:val="single" w:sz="8" w:space="0" w:color="auto"/>
            </w:tcBorders>
            <w:shd w:val="clear" w:color="000000" w:fill="C5E6FF"/>
            <w:vAlign w:val="center"/>
            <w:hideMark/>
          </w:tcPr>
          <w:p w14:paraId="55DFC80B"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R８</w:t>
            </w:r>
            <w:r w:rsidRPr="007F21FE">
              <w:rPr>
                <w:rFonts w:ascii="Meiryo UI" w:eastAsia="Meiryo UI" w:hAnsi="Meiryo UI" w:cs="ＭＳ Ｐゴシック" w:hint="eastAsia"/>
                <w:kern w:val="0"/>
                <w:sz w:val="20"/>
                <w:szCs w:val="20"/>
              </w:rPr>
              <w:br/>
              <w:t>(2026)</w:t>
            </w:r>
          </w:p>
        </w:tc>
        <w:tc>
          <w:tcPr>
            <w:tcW w:w="532" w:type="pct"/>
            <w:tcBorders>
              <w:top w:val="nil"/>
              <w:left w:val="nil"/>
              <w:bottom w:val="single" w:sz="8" w:space="0" w:color="auto"/>
              <w:right w:val="single" w:sz="8" w:space="0" w:color="auto"/>
            </w:tcBorders>
            <w:shd w:val="clear" w:color="000000" w:fill="C5E6FF"/>
            <w:vAlign w:val="center"/>
            <w:hideMark/>
          </w:tcPr>
          <w:p w14:paraId="050A449D"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R22</w:t>
            </w:r>
            <w:r w:rsidRPr="007F21FE">
              <w:rPr>
                <w:rFonts w:ascii="Meiryo UI" w:eastAsia="Meiryo UI" w:hAnsi="Meiryo UI" w:cs="ＭＳ Ｐゴシック" w:hint="eastAsia"/>
                <w:kern w:val="0"/>
                <w:sz w:val="20"/>
                <w:szCs w:val="20"/>
              </w:rPr>
              <w:br/>
              <w:t>(2040)</w:t>
            </w:r>
          </w:p>
        </w:tc>
        <w:tc>
          <w:tcPr>
            <w:tcW w:w="530" w:type="pct"/>
            <w:tcBorders>
              <w:top w:val="nil"/>
              <w:left w:val="nil"/>
              <w:bottom w:val="single" w:sz="8" w:space="0" w:color="auto"/>
              <w:right w:val="single" w:sz="8" w:space="0" w:color="auto"/>
            </w:tcBorders>
            <w:shd w:val="clear" w:color="000000" w:fill="C5E6FF"/>
            <w:vAlign w:val="center"/>
            <w:hideMark/>
          </w:tcPr>
          <w:p w14:paraId="75F6DCC0" w14:textId="77777777" w:rsidR="005A15F4" w:rsidRPr="007F21FE" w:rsidRDefault="005A15F4" w:rsidP="00375186">
            <w:pPr>
              <w:widowControl/>
              <w:jc w:val="center"/>
              <w:rPr>
                <w:rFonts w:ascii="Meiryo UI" w:eastAsia="Meiryo UI" w:hAnsi="Meiryo UI" w:cs="ＭＳ Ｐゴシック"/>
                <w:kern w:val="0"/>
                <w:sz w:val="20"/>
                <w:szCs w:val="20"/>
              </w:rPr>
            </w:pPr>
            <w:r w:rsidRPr="007F21FE">
              <w:rPr>
                <w:rFonts w:ascii="Meiryo UI" w:eastAsia="Meiryo UI" w:hAnsi="Meiryo UI" w:cs="ＭＳ Ｐゴシック" w:hint="eastAsia"/>
                <w:kern w:val="0"/>
                <w:sz w:val="20"/>
                <w:szCs w:val="20"/>
              </w:rPr>
              <w:t>R32</w:t>
            </w:r>
            <w:r w:rsidRPr="007F21FE">
              <w:rPr>
                <w:rFonts w:ascii="Meiryo UI" w:eastAsia="Meiryo UI" w:hAnsi="Meiryo UI" w:cs="ＭＳ Ｐゴシック" w:hint="eastAsia"/>
                <w:kern w:val="0"/>
                <w:sz w:val="20"/>
                <w:szCs w:val="20"/>
              </w:rPr>
              <w:br/>
              <w:t>(2050)</w:t>
            </w:r>
          </w:p>
        </w:tc>
      </w:tr>
      <w:tr w:rsidR="005A15F4" w:rsidRPr="007F21FE" w14:paraId="515B934C" w14:textId="77777777" w:rsidTr="00375186">
        <w:trPr>
          <w:trHeight w:val="285"/>
        </w:trPr>
        <w:tc>
          <w:tcPr>
            <w:tcW w:w="1856" w:type="pct"/>
            <w:tcBorders>
              <w:top w:val="nil"/>
              <w:left w:val="single" w:sz="8" w:space="0" w:color="auto"/>
              <w:bottom w:val="single" w:sz="4" w:space="0" w:color="auto"/>
              <w:right w:val="single" w:sz="4" w:space="0" w:color="auto"/>
            </w:tcBorders>
            <w:shd w:val="clear" w:color="auto" w:fill="auto"/>
            <w:vAlign w:val="center"/>
            <w:hideMark/>
          </w:tcPr>
          <w:p w14:paraId="2E5980B8"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介護老人福祉施設</w:t>
            </w:r>
          </w:p>
        </w:tc>
        <w:tc>
          <w:tcPr>
            <w:tcW w:w="486" w:type="pct"/>
            <w:tcBorders>
              <w:top w:val="nil"/>
              <w:left w:val="nil"/>
              <w:bottom w:val="single" w:sz="4" w:space="0" w:color="auto"/>
              <w:right w:val="nil"/>
            </w:tcBorders>
            <w:shd w:val="clear" w:color="auto" w:fill="auto"/>
            <w:noWrap/>
            <w:vAlign w:val="center"/>
            <w:hideMark/>
          </w:tcPr>
          <w:p w14:paraId="3AABDBF9"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6E22C415"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14,724</w:t>
            </w:r>
          </w:p>
        </w:tc>
        <w:tc>
          <w:tcPr>
            <w:tcW w:w="532" w:type="pct"/>
            <w:tcBorders>
              <w:top w:val="nil"/>
              <w:left w:val="nil"/>
              <w:bottom w:val="single" w:sz="4" w:space="0" w:color="auto"/>
              <w:right w:val="single" w:sz="4" w:space="0" w:color="auto"/>
            </w:tcBorders>
            <w:shd w:val="clear" w:color="auto" w:fill="auto"/>
            <w:noWrap/>
            <w:vAlign w:val="center"/>
            <w:hideMark/>
          </w:tcPr>
          <w:p w14:paraId="46C957A9"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15,000</w:t>
            </w:r>
          </w:p>
        </w:tc>
        <w:tc>
          <w:tcPr>
            <w:tcW w:w="532" w:type="pct"/>
            <w:tcBorders>
              <w:top w:val="nil"/>
              <w:left w:val="nil"/>
              <w:bottom w:val="single" w:sz="4" w:space="0" w:color="auto"/>
              <w:right w:val="single" w:sz="8" w:space="0" w:color="auto"/>
            </w:tcBorders>
            <w:shd w:val="clear" w:color="auto" w:fill="auto"/>
            <w:noWrap/>
            <w:vAlign w:val="center"/>
            <w:hideMark/>
          </w:tcPr>
          <w:p w14:paraId="3534B5F4"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15,000</w:t>
            </w:r>
          </w:p>
        </w:tc>
        <w:tc>
          <w:tcPr>
            <w:tcW w:w="532" w:type="pct"/>
            <w:tcBorders>
              <w:top w:val="nil"/>
              <w:left w:val="nil"/>
              <w:bottom w:val="single" w:sz="4" w:space="0" w:color="auto"/>
              <w:right w:val="single" w:sz="8" w:space="0" w:color="auto"/>
            </w:tcBorders>
            <w:shd w:val="clear" w:color="auto" w:fill="auto"/>
            <w:noWrap/>
            <w:vAlign w:val="center"/>
            <w:hideMark/>
          </w:tcPr>
          <w:p w14:paraId="42351706"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22,104</w:t>
            </w:r>
          </w:p>
        </w:tc>
        <w:tc>
          <w:tcPr>
            <w:tcW w:w="530" w:type="pct"/>
            <w:tcBorders>
              <w:top w:val="nil"/>
              <w:left w:val="nil"/>
              <w:bottom w:val="single" w:sz="4" w:space="0" w:color="auto"/>
              <w:right w:val="single" w:sz="8" w:space="0" w:color="auto"/>
            </w:tcBorders>
            <w:shd w:val="clear" w:color="auto" w:fill="auto"/>
            <w:noWrap/>
            <w:vAlign w:val="center"/>
            <w:hideMark/>
          </w:tcPr>
          <w:p w14:paraId="09C122A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22,908</w:t>
            </w:r>
          </w:p>
        </w:tc>
      </w:tr>
      <w:tr w:rsidR="005A15F4" w:rsidRPr="007F21FE" w14:paraId="6CFDF6AE" w14:textId="77777777" w:rsidTr="00375186">
        <w:trPr>
          <w:trHeight w:val="285"/>
        </w:trPr>
        <w:tc>
          <w:tcPr>
            <w:tcW w:w="1856" w:type="pct"/>
            <w:tcBorders>
              <w:top w:val="nil"/>
              <w:left w:val="single" w:sz="8" w:space="0" w:color="auto"/>
              <w:bottom w:val="single" w:sz="4" w:space="0" w:color="auto"/>
              <w:right w:val="single" w:sz="4" w:space="0" w:color="auto"/>
            </w:tcBorders>
            <w:shd w:val="clear" w:color="auto" w:fill="auto"/>
            <w:vAlign w:val="center"/>
            <w:hideMark/>
          </w:tcPr>
          <w:p w14:paraId="412EA5A6"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介護老人保健施設</w:t>
            </w:r>
          </w:p>
        </w:tc>
        <w:tc>
          <w:tcPr>
            <w:tcW w:w="486" w:type="pct"/>
            <w:tcBorders>
              <w:top w:val="nil"/>
              <w:left w:val="nil"/>
              <w:bottom w:val="single" w:sz="4" w:space="0" w:color="auto"/>
              <w:right w:val="nil"/>
            </w:tcBorders>
            <w:shd w:val="clear" w:color="auto" w:fill="auto"/>
            <w:noWrap/>
            <w:vAlign w:val="center"/>
            <w:hideMark/>
          </w:tcPr>
          <w:p w14:paraId="35959F62"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4810306B"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9,120</w:t>
            </w:r>
          </w:p>
        </w:tc>
        <w:tc>
          <w:tcPr>
            <w:tcW w:w="532" w:type="pct"/>
            <w:tcBorders>
              <w:top w:val="nil"/>
              <w:left w:val="nil"/>
              <w:bottom w:val="single" w:sz="4" w:space="0" w:color="auto"/>
              <w:right w:val="single" w:sz="4" w:space="0" w:color="auto"/>
            </w:tcBorders>
            <w:shd w:val="clear" w:color="auto" w:fill="auto"/>
            <w:noWrap/>
            <w:vAlign w:val="center"/>
            <w:hideMark/>
          </w:tcPr>
          <w:p w14:paraId="301E4D17"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9,120</w:t>
            </w:r>
          </w:p>
        </w:tc>
        <w:tc>
          <w:tcPr>
            <w:tcW w:w="532" w:type="pct"/>
            <w:tcBorders>
              <w:top w:val="nil"/>
              <w:left w:val="nil"/>
              <w:bottom w:val="single" w:sz="4" w:space="0" w:color="auto"/>
              <w:right w:val="single" w:sz="8" w:space="0" w:color="auto"/>
            </w:tcBorders>
            <w:shd w:val="clear" w:color="auto" w:fill="auto"/>
            <w:noWrap/>
            <w:vAlign w:val="center"/>
            <w:hideMark/>
          </w:tcPr>
          <w:p w14:paraId="15804B7E"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9,120</w:t>
            </w:r>
          </w:p>
        </w:tc>
        <w:tc>
          <w:tcPr>
            <w:tcW w:w="532" w:type="pct"/>
            <w:tcBorders>
              <w:top w:val="nil"/>
              <w:left w:val="nil"/>
              <w:bottom w:val="single" w:sz="4" w:space="0" w:color="auto"/>
              <w:right w:val="single" w:sz="8" w:space="0" w:color="auto"/>
            </w:tcBorders>
            <w:shd w:val="clear" w:color="auto" w:fill="auto"/>
            <w:noWrap/>
            <w:vAlign w:val="center"/>
            <w:hideMark/>
          </w:tcPr>
          <w:p w14:paraId="75DCD5F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13,764</w:t>
            </w:r>
          </w:p>
        </w:tc>
        <w:tc>
          <w:tcPr>
            <w:tcW w:w="530" w:type="pct"/>
            <w:tcBorders>
              <w:top w:val="nil"/>
              <w:left w:val="nil"/>
              <w:bottom w:val="single" w:sz="4" w:space="0" w:color="auto"/>
              <w:right w:val="single" w:sz="8" w:space="0" w:color="auto"/>
            </w:tcBorders>
            <w:shd w:val="clear" w:color="auto" w:fill="auto"/>
            <w:noWrap/>
            <w:vAlign w:val="center"/>
            <w:hideMark/>
          </w:tcPr>
          <w:p w14:paraId="340989F3"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14,424</w:t>
            </w:r>
          </w:p>
        </w:tc>
      </w:tr>
      <w:tr w:rsidR="005A15F4" w:rsidRPr="007F21FE" w14:paraId="35A8FE07" w14:textId="77777777" w:rsidTr="00375186">
        <w:trPr>
          <w:trHeight w:val="300"/>
        </w:trPr>
        <w:tc>
          <w:tcPr>
            <w:tcW w:w="1856" w:type="pct"/>
            <w:tcBorders>
              <w:top w:val="nil"/>
              <w:left w:val="single" w:sz="8" w:space="0" w:color="auto"/>
              <w:bottom w:val="single" w:sz="8" w:space="0" w:color="auto"/>
              <w:right w:val="single" w:sz="4" w:space="0" w:color="auto"/>
            </w:tcBorders>
            <w:shd w:val="clear" w:color="auto" w:fill="auto"/>
            <w:vAlign w:val="center"/>
            <w:hideMark/>
          </w:tcPr>
          <w:p w14:paraId="65ED7562" w14:textId="77777777" w:rsidR="005A15F4" w:rsidRPr="007F21FE" w:rsidRDefault="005A15F4" w:rsidP="00375186">
            <w:pPr>
              <w:widowControl/>
              <w:jc w:val="lef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介護医療院</w:t>
            </w:r>
          </w:p>
        </w:tc>
        <w:tc>
          <w:tcPr>
            <w:tcW w:w="486" w:type="pct"/>
            <w:tcBorders>
              <w:top w:val="nil"/>
              <w:left w:val="nil"/>
              <w:bottom w:val="single" w:sz="8" w:space="0" w:color="auto"/>
              <w:right w:val="nil"/>
            </w:tcBorders>
            <w:shd w:val="clear" w:color="auto" w:fill="auto"/>
            <w:noWrap/>
            <w:vAlign w:val="center"/>
            <w:hideMark/>
          </w:tcPr>
          <w:p w14:paraId="61BD1A53" w14:textId="77777777" w:rsidR="005A15F4" w:rsidRPr="007F21FE" w:rsidRDefault="005A15F4" w:rsidP="00375186">
            <w:pPr>
              <w:widowControl/>
              <w:jc w:val="center"/>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8" w:space="0" w:color="auto"/>
              <w:right w:val="single" w:sz="4" w:space="0" w:color="auto"/>
            </w:tcBorders>
            <w:shd w:val="clear" w:color="auto" w:fill="auto"/>
            <w:noWrap/>
            <w:vAlign w:val="center"/>
            <w:hideMark/>
          </w:tcPr>
          <w:p w14:paraId="2EA7C74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120</w:t>
            </w:r>
          </w:p>
        </w:tc>
        <w:tc>
          <w:tcPr>
            <w:tcW w:w="532" w:type="pct"/>
            <w:tcBorders>
              <w:top w:val="nil"/>
              <w:left w:val="nil"/>
              <w:bottom w:val="single" w:sz="8" w:space="0" w:color="auto"/>
              <w:right w:val="single" w:sz="4" w:space="0" w:color="auto"/>
            </w:tcBorders>
            <w:shd w:val="clear" w:color="auto" w:fill="auto"/>
            <w:noWrap/>
            <w:vAlign w:val="center"/>
            <w:hideMark/>
          </w:tcPr>
          <w:p w14:paraId="7595DD6A"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120</w:t>
            </w:r>
          </w:p>
        </w:tc>
        <w:tc>
          <w:tcPr>
            <w:tcW w:w="532" w:type="pct"/>
            <w:tcBorders>
              <w:top w:val="nil"/>
              <w:left w:val="nil"/>
              <w:bottom w:val="single" w:sz="8" w:space="0" w:color="auto"/>
              <w:right w:val="single" w:sz="8" w:space="0" w:color="auto"/>
            </w:tcBorders>
            <w:shd w:val="clear" w:color="auto" w:fill="auto"/>
            <w:noWrap/>
            <w:vAlign w:val="center"/>
            <w:hideMark/>
          </w:tcPr>
          <w:p w14:paraId="115C22CC"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120</w:t>
            </w:r>
          </w:p>
        </w:tc>
        <w:tc>
          <w:tcPr>
            <w:tcW w:w="532" w:type="pct"/>
            <w:tcBorders>
              <w:top w:val="nil"/>
              <w:left w:val="nil"/>
              <w:bottom w:val="single" w:sz="8" w:space="0" w:color="auto"/>
              <w:right w:val="single" w:sz="8" w:space="0" w:color="auto"/>
            </w:tcBorders>
            <w:shd w:val="clear" w:color="auto" w:fill="auto"/>
            <w:noWrap/>
            <w:vAlign w:val="center"/>
            <w:hideMark/>
          </w:tcPr>
          <w:p w14:paraId="16AFA62F"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156</w:t>
            </w:r>
          </w:p>
        </w:tc>
        <w:tc>
          <w:tcPr>
            <w:tcW w:w="530" w:type="pct"/>
            <w:tcBorders>
              <w:top w:val="nil"/>
              <w:left w:val="nil"/>
              <w:bottom w:val="single" w:sz="8" w:space="0" w:color="auto"/>
              <w:right w:val="single" w:sz="8" w:space="0" w:color="auto"/>
            </w:tcBorders>
            <w:shd w:val="clear" w:color="auto" w:fill="auto"/>
            <w:noWrap/>
            <w:vAlign w:val="center"/>
            <w:hideMark/>
          </w:tcPr>
          <w:p w14:paraId="6B8703C8" w14:textId="77777777" w:rsidR="005A15F4" w:rsidRPr="007F21FE" w:rsidRDefault="005A15F4" w:rsidP="00375186">
            <w:pPr>
              <w:widowControl/>
              <w:jc w:val="right"/>
              <w:rPr>
                <w:rFonts w:ascii="Meiryo UI" w:eastAsia="Meiryo UI" w:hAnsi="Meiryo UI" w:cs="ＭＳ Ｐゴシック"/>
                <w:color w:val="000000"/>
                <w:kern w:val="0"/>
                <w:sz w:val="20"/>
                <w:szCs w:val="20"/>
              </w:rPr>
            </w:pPr>
            <w:r w:rsidRPr="007F21FE">
              <w:rPr>
                <w:rFonts w:ascii="Meiryo UI" w:eastAsia="Meiryo UI" w:hAnsi="Meiryo UI" w:cs="ＭＳ Ｐゴシック" w:hint="eastAsia"/>
                <w:color w:val="000000"/>
                <w:kern w:val="0"/>
                <w:sz w:val="20"/>
                <w:szCs w:val="20"/>
              </w:rPr>
              <w:t>156</w:t>
            </w:r>
          </w:p>
        </w:tc>
      </w:tr>
    </w:tbl>
    <w:p w14:paraId="2F261B73" w14:textId="77777777" w:rsidR="005A15F4" w:rsidRPr="005B457C" w:rsidRDefault="005A15F4" w:rsidP="005A15F4">
      <w:pPr>
        <w:spacing w:line="-260" w:lineRule="auto"/>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63F7DA80" w14:textId="77777777" w:rsidR="005A15F4" w:rsidRPr="00CC78D6" w:rsidRDefault="005A15F4" w:rsidP="005A15F4">
      <w:pPr>
        <w:spacing w:line="-260" w:lineRule="auto"/>
      </w:pPr>
      <w:r w:rsidRPr="00C347A4">
        <w:rPr>
          <w:rFonts w:hint="eastAsia"/>
          <w:sz w:val="18"/>
          <w:szCs w:val="18"/>
        </w:rPr>
        <w:t>※介護療養型医療施設については、2024年３月末で廃止となりました。</w:t>
      </w:r>
    </w:p>
    <w:p w14:paraId="36864488" w14:textId="77777777" w:rsidR="005A15F4" w:rsidRDefault="005A15F4" w:rsidP="005A15F4">
      <w:pPr>
        <w:widowControl/>
        <w:jc w:val="left"/>
        <w:rPr>
          <w:rFonts w:ascii="メイリオ" w:eastAsia="メイリオ" w:hAnsi="メイリオ" w:cstheme="majorBidi"/>
          <w:sz w:val="28"/>
          <w:szCs w:val="28"/>
        </w:rPr>
      </w:pPr>
      <w:r>
        <w:rPr>
          <w:szCs w:val="28"/>
        </w:rPr>
        <w:br w:type="page"/>
      </w:r>
    </w:p>
    <w:p w14:paraId="57FFDBB0" w14:textId="77777777" w:rsidR="005A15F4" w:rsidRPr="004524C9" w:rsidRDefault="005A15F4" w:rsidP="005A15F4">
      <w:pPr>
        <w:pStyle w:val="2"/>
        <w:ind w:firstLine="280"/>
        <w:rPr>
          <w:rFonts w:ascii="BIZ UDPゴシック" w:eastAsia="BIZ UDPゴシック" w:hAnsi="BIZ UDPゴシック"/>
          <w:spacing w:val="40"/>
          <w:szCs w:val="28"/>
        </w:rPr>
      </w:pPr>
      <w:bookmarkStart w:id="56" w:name="_Toc162017032"/>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41184" behindDoc="1" locked="0" layoutInCell="1" allowOverlap="1" wp14:anchorId="52658D54" wp14:editId="1CEBA875">
                <wp:simplePos x="0" y="0"/>
                <wp:positionH relativeFrom="column">
                  <wp:posOffset>137795</wp:posOffset>
                </wp:positionH>
                <wp:positionV relativeFrom="paragraph">
                  <wp:posOffset>286385</wp:posOffset>
                </wp:positionV>
                <wp:extent cx="4320000" cy="121920"/>
                <wp:effectExtent l="0" t="0" r="4445" b="0"/>
                <wp:wrapNone/>
                <wp:docPr id="1332502694" name="平行四辺形 1332502694"/>
                <wp:cNvGraphicFramePr/>
                <a:graphic xmlns:a="http://schemas.openxmlformats.org/drawingml/2006/main">
                  <a:graphicData uri="http://schemas.microsoft.com/office/word/2010/wordprocessingShape">
                    <wps:wsp>
                      <wps:cNvSpPr/>
                      <wps:spPr>
                        <a:xfrm>
                          <a:off x="0" y="0"/>
                          <a:ext cx="4320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718BA" id="平行四辺形 1332502694" o:spid="_x0000_s1026" type="#_x0000_t7" style="position:absolute;margin-left:10.85pt;margin-top:22.55pt;width:340.15pt;height:9.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" adj="152" fillcolor="#fcf" stroked="f" strokeweight="1pt"/>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３</w:t>
      </w:r>
      <w:r w:rsidRPr="004524C9">
        <w:rPr>
          <w:rFonts w:ascii="BIZ UDPゴシック" w:eastAsia="BIZ UDPゴシック" w:hAnsi="BIZ UDPゴシック" w:hint="eastAsia"/>
          <w:spacing w:val="40"/>
          <w:szCs w:val="28"/>
        </w:rPr>
        <w:t xml:space="preserve">）　</w:t>
      </w:r>
      <w:r w:rsidRPr="00554BE7">
        <w:rPr>
          <w:rFonts w:ascii="BIZ UDPゴシック" w:eastAsia="BIZ UDPゴシック" w:hAnsi="BIZ UDPゴシック" w:hint="eastAsia"/>
          <w:spacing w:val="40"/>
          <w:szCs w:val="28"/>
        </w:rPr>
        <w:t>介護予防サービスの利用実績及び見込</w:t>
      </w:r>
      <w:bookmarkEnd w:id="56"/>
    </w:p>
    <w:p w14:paraId="0D9BD751" w14:textId="77777777" w:rsidR="005A15F4" w:rsidRDefault="005A15F4" w:rsidP="005A15F4">
      <w:pPr>
        <w:pStyle w:val="3"/>
        <w:snapToGrid w:val="0"/>
        <w:spacing w:afterLines="50" w:after="180"/>
        <w:ind w:leftChars="100" w:left="240"/>
        <w:rPr>
          <w:rFonts w:ascii="Meiryo UI" w:eastAsia="Meiryo UI" w:hAnsi="Meiryo UI"/>
          <w:szCs w:val="24"/>
        </w:rPr>
      </w:pPr>
      <w:bookmarkStart w:id="57" w:name="_Toc152162539"/>
      <w:bookmarkStart w:id="58" w:name="_Toc152163255"/>
      <w:bookmarkStart w:id="59" w:name="_Toc152167881"/>
      <w:bookmarkStart w:id="60" w:name="_Toc152862991"/>
      <w:bookmarkStart w:id="61" w:name="_Toc153550091"/>
      <w:bookmarkStart w:id="62" w:name="_Toc154161104"/>
      <w:bookmarkStart w:id="63" w:name="_Toc154513140"/>
      <w:bookmarkStart w:id="64" w:name="_Toc155890941"/>
      <w:bookmarkStart w:id="65" w:name="_Toc155964342"/>
      <w:bookmarkStart w:id="66" w:name="_Toc156220959"/>
      <w:bookmarkStart w:id="67" w:name="_Toc156496746"/>
      <w:bookmarkStart w:id="68" w:name="_Toc156917987"/>
      <w:bookmarkStart w:id="69" w:name="_Toc160627142"/>
      <w:bookmarkStart w:id="70" w:name="_Toc162017033"/>
      <w:r w:rsidRPr="00524E31">
        <w:rPr>
          <w:rFonts w:ascii="Meiryo UI" w:eastAsia="Meiryo UI" w:hAnsi="Meiryo UI" w:hint="eastAsia"/>
          <w:szCs w:val="24"/>
        </w:rPr>
        <w:t>①</w:t>
      </w:r>
      <w:r>
        <w:rPr>
          <w:rFonts w:ascii="Meiryo UI" w:eastAsia="Meiryo UI" w:hAnsi="Meiryo UI" w:hint="eastAsia"/>
          <w:szCs w:val="24"/>
        </w:rPr>
        <w:t>居宅介護予防サービス</w:t>
      </w:r>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2E9FF2E1" w14:textId="77777777" w:rsidR="005A15F4" w:rsidRDefault="005A15F4" w:rsidP="005A15F4">
      <w:pPr>
        <w:snapToGrid w:val="0"/>
        <w:ind w:leftChars="100" w:left="240"/>
        <w:rPr>
          <w:rFonts w:ascii="Meiryo UI" w:eastAsia="Meiryo UI" w:hAnsi="Meiryo UI"/>
        </w:rPr>
      </w:pPr>
      <w:r w:rsidRPr="00CC78D6">
        <w:rPr>
          <w:rFonts w:ascii="Meiryo UI" w:eastAsia="Meiryo UI" w:hAnsi="Meiryo UI" w:hint="eastAsia"/>
        </w:rPr>
        <w:t>（ア）実績</w:t>
      </w:r>
    </w:p>
    <w:p w14:paraId="49355AE9" w14:textId="77777777" w:rsidR="005A15F4" w:rsidRDefault="005A15F4" w:rsidP="005A15F4">
      <w:pPr>
        <w:ind w:leftChars="200" w:left="480" w:firstLineChars="100" w:firstLine="240"/>
      </w:pPr>
      <w:r w:rsidRPr="00353BFB">
        <w:rPr>
          <w:rFonts w:hint="eastAsia"/>
        </w:rPr>
        <w:t>居宅介護</w:t>
      </w:r>
      <w:r>
        <w:rPr>
          <w:rFonts w:hint="eastAsia"/>
        </w:rPr>
        <w:t>予防</w:t>
      </w:r>
      <w:r w:rsidRPr="00353BFB">
        <w:rPr>
          <w:rFonts w:hint="eastAsia"/>
        </w:rPr>
        <w:t>サービスの利用状況をみると、</w:t>
      </w:r>
      <w:r>
        <w:rPr>
          <w:rFonts w:hint="eastAsia"/>
        </w:rPr>
        <w:t>2022年度では</w:t>
      </w:r>
      <w:r w:rsidRPr="00F77DB7">
        <w:rPr>
          <w:rFonts w:hint="eastAsia"/>
        </w:rPr>
        <w:t>介護予防訪問リハビリテーション</w:t>
      </w:r>
      <w:r>
        <w:rPr>
          <w:rFonts w:hint="eastAsia"/>
        </w:rPr>
        <w:t>、</w:t>
      </w:r>
      <w:r w:rsidRPr="00F77DB7">
        <w:rPr>
          <w:rFonts w:hint="eastAsia"/>
        </w:rPr>
        <w:t>介護予防通所リハビリテーション</w:t>
      </w:r>
      <w:r>
        <w:rPr>
          <w:rFonts w:hint="eastAsia"/>
        </w:rPr>
        <w:t>は計画値を上回っていますが、そのほかのサービスは計画値を下回っています。</w:t>
      </w:r>
    </w:p>
    <w:p w14:paraId="1EED66D3" w14:textId="77777777" w:rsidR="005A15F4" w:rsidRPr="00CE4416" w:rsidRDefault="005A15F4" w:rsidP="005A15F4"/>
    <w:p w14:paraId="148E7FC0"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居宅介護予防サービスの利用実績と計画比</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3213"/>
        <w:gridCol w:w="829"/>
        <w:gridCol w:w="908"/>
        <w:gridCol w:w="908"/>
        <w:gridCol w:w="972"/>
        <w:gridCol w:w="908"/>
        <w:gridCol w:w="908"/>
        <w:gridCol w:w="972"/>
      </w:tblGrid>
      <w:tr w:rsidR="005A15F4" w:rsidRPr="00CC78D6" w14:paraId="4B01165B" w14:textId="77777777" w:rsidTr="00375186">
        <w:trPr>
          <w:trHeight w:val="285"/>
        </w:trPr>
        <w:tc>
          <w:tcPr>
            <w:tcW w:w="2101" w:type="pct"/>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39C7AD16"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 xml:space="preserve">　</w:t>
            </w:r>
          </w:p>
        </w:tc>
        <w:tc>
          <w:tcPr>
            <w:tcW w:w="1449"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3C47F1A5"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R3（2021）</w:t>
            </w:r>
          </w:p>
        </w:tc>
        <w:tc>
          <w:tcPr>
            <w:tcW w:w="1449" w:type="pct"/>
            <w:gridSpan w:val="3"/>
            <w:tcBorders>
              <w:top w:val="single" w:sz="8" w:space="0" w:color="auto"/>
              <w:left w:val="nil"/>
              <w:bottom w:val="single" w:sz="4" w:space="0" w:color="auto"/>
              <w:right w:val="single" w:sz="8" w:space="0" w:color="000000"/>
            </w:tcBorders>
            <w:shd w:val="clear" w:color="000000" w:fill="C5E6FF"/>
            <w:noWrap/>
            <w:vAlign w:val="center"/>
            <w:hideMark/>
          </w:tcPr>
          <w:p w14:paraId="2F0E19D0"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R4（2022）</w:t>
            </w:r>
          </w:p>
        </w:tc>
      </w:tr>
      <w:tr w:rsidR="005A15F4" w:rsidRPr="00CC78D6" w14:paraId="187E5CBB" w14:textId="77777777" w:rsidTr="00375186">
        <w:trPr>
          <w:trHeight w:val="585"/>
        </w:trPr>
        <w:tc>
          <w:tcPr>
            <w:tcW w:w="2101" w:type="pct"/>
            <w:gridSpan w:val="2"/>
            <w:vMerge/>
            <w:tcBorders>
              <w:top w:val="single" w:sz="8" w:space="0" w:color="auto"/>
              <w:left w:val="single" w:sz="8" w:space="0" w:color="auto"/>
              <w:bottom w:val="single" w:sz="8" w:space="0" w:color="000000"/>
              <w:right w:val="single" w:sz="4" w:space="0" w:color="auto"/>
            </w:tcBorders>
            <w:vAlign w:val="center"/>
            <w:hideMark/>
          </w:tcPr>
          <w:p w14:paraId="03C37A14" w14:textId="77777777" w:rsidR="005A15F4" w:rsidRPr="00CC78D6" w:rsidRDefault="005A15F4" w:rsidP="00375186">
            <w:pPr>
              <w:widowControl/>
              <w:jc w:val="left"/>
              <w:rPr>
                <w:rFonts w:ascii="Meiryo UI" w:eastAsia="Meiryo UI" w:hAnsi="Meiryo UI" w:cs="ＭＳ Ｐゴシック"/>
                <w:color w:val="000000"/>
                <w:kern w:val="0"/>
                <w:sz w:val="20"/>
                <w:szCs w:val="20"/>
              </w:rPr>
            </w:pPr>
          </w:p>
        </w:tc>
        <w:tc>
          <w:tcPr>
            <w:tcW w:w="472" w:type="pct"/>
            <w:tcBorders>
              <w:top w:val="nil"/>
              <w:left w:val="single" w:sz="8" w:space="0" w:color="auto"/>
              <w:bottom w:val="single" w:sz="8" w:space="0" w:color="auto"/>
              <w:right w:val="single" w:sz="4" w:space="0" w:color="auto"/>
            </w:tcBorders>
            <w:shd w:val="clear" w:color="000000" w:fill="C5E6FF"/>
            <w:vAlign w:val="center"/>
            <w:hideMark/>
          </w:tcPr>
          <w:p w14:paraId="7D2EFCA5"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計画値</w:t>
            </w:r>
            <w:r w:rsidRPr="00CC78D6">
              <w:rPr>
                <w:rFonts w:ascii="Meiryo UI" w:eastAsia="Meiryo UI" w:hAnsi="Meiryo UI" w:cs="ＭＳ Ｐゴシック" w:hint="eastAsia"/>
                <w:color w:val="000000"/>
                <w:kern w:val="0"/>
                <w:sz w:val="20"/>
                <w:szCs w:val="20"/>
              </w:rPr>
              <w:br/>
              <w:t>A</w:t>
            </w:r>
          </w:p>
        </w:tc>
        <w:tc>
          <w:tcPr>
            <w:tcW w:w="472" w:type="pct"/>
            <w:tcBorders>
              <w:top w:val="nil"/>
              <w:left w:val="nil"/>
              <w:bottom w:val="single" w:sz="8" w:space="0" w:color="auto"/>
              <w:right w:val="single" w:sz="4" w:space="0" w:color="auto"/>
            </w:tcBorders>
            <w:shd w:val="clear" w:color="000000" w:fill="C5E6FF"/>
            <w:vAlign w:val="center"/>
            <w:hideMark/>
          </w:tcPr>
          <w:p w14:paraId="0E9F4CAA"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実績値</w:t>
            </w:r>
            <w:r w:rsidRPr="00CC78D6">
              <w:rPr>
                <w:rFonts w:ascii="Meiryo UI" w:eastAsia="Meiryo UI" w:hAnsi="Meiryo UI" w:cs="ＭＳ Ｐゴシック" w:hint="eastAsia"/>
                <w:color w:val="000000"/>
                <w:kern w:val="0"/>
                <w:sz w:val="20"/>
                <w:szCs w:val="20"/>
              </w:rPr>
              <w:br/>
              <w:t>B</w:t>
            </w:r>
          </w:p>
        </w:tc>
        <w:tc>
          <w:tcPr>
            <w:tcW w:w="505" w:type="pct"/>
            <w:tcBorders>
              <w:top w:val="nil"/>
              <w:left w:val="nil"/>
              <w:bottom w:val="single" w:sz="8" w:space="0" w:color="auto"/>
              <w:right w:val="single" w:sz="8" w:space="0" w:color="auto"/>
            </w:tcBorders>
            <w:shd w:val="clear" w:color="000000" w:fill="C5E6FF"/>
            <w:vAlign w:val="center"/>
            <w:hideMark/>
          </w:tcPr>
          <w:p w14:paraId="104CE004"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計画比</w:t>
            </w:r>
            <w:r w:rsidRPr="00CC78D6">
              <w:rPr>
                <w:rFonts w:ascii="Meiryo UI" w:eastAsia="Meiryo UI" w:hAnsi="Meiryo UI" w:cs="ＭＳ Ｐゴシック" w:hint="eastAsia"/>
                <w:color w:val="000000"/>
                <w:kern w:val="0"/>
                <w:sz w:val="20"/>
                <w:szCs w:val="20"/>
              </w:rPr>
              <w:br/>
              <w:t>B/A</w:t>
            </w:r>
          </w:p>
        </w:tc>
        <w:tc>
          <w:tcPr>
            <w:tcW w:w="472" w:type="pct"/>
            <w:tcBorders>
              <w:top w:val="nil"/>
              <w:left w:val="nil"/>
              <w:bottom w:val="single" w:sz="8" w:space="0" w:color="auto"/>
              <w:right w:val="single" w:sz="4" w:space="0" w:color="auto"/>
            </w:tcBorders>
            <w:shd w:val="clear" w:color="000000" w:fill="C5E6FF"/>
            <w:vAlign w:val="center"/>
            <w:hideMark/>
          </w:tcPr>
          <w:p w14:paraId="703AAD27"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計画値</w:t>
            </w:r>
            <w:r w:rsidRPr="00CC78D6">
              <w:rPr>
                <w:rFonts w:ascii="Meiryo UI" w:eastAsia="Meiryo UI" w:hAnsi="Meiryo UI" w:cs="ＭＳ Ｐゴシック" w:hint="eastAsia"/>
                <w:color w:val="000000"/>
                <w:kern w:val="0"/>
                <w:sz w:val="20"/>
                <w:szCs w:val="20"/>
              </w:rPr>
              <w:br/>
              <w:t>A</w:t>
            </w:r>
          </w:p>
        </w:tc>
        <w:tc>
          <w:tcPr>
            <w:tcW w:w="472" w:type="pct"/>
            <w:tcBorders>
              <w:top w:val="nil"/>
              <w:left w:val="nil"/>
              <w:bottom w:val="single" w:sz="8" w:space="0" w:color="auto"/>
              <w:right w:val="single" w:sz="4" w:space="0" w:color="auto"/>
            </w:tcBorders>
            <w:shd w:val="clear" w:color="000000" w:fill="C5E6FF"/>
            <w:vAlign w:val="center"/>
            <w:hideMark/>
          </w:tcPr>
          <w:p w14:paraId="161197BF"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実績値</w:t>
            </w:r>
            <w:r w:rsidRPr="00CC78D6">
              <w:rPr>
                <w:rFonts w:ascii="Meiryo UI" w:eastAsia="Meiryo UI" w:hAnsi="Meiryo UI" w:cs="ＭＳ Ｐゴシック" w:hint="eastAsia"/>
                <w:color w:val="000000"/>
                <w:kern w:val="0"/>
                <w:sz w:val="20"/>
                <w:szCs w:val="20"/>
              </w:rPr>
              <w:br/>
              <w:t>B</w:t>
            </w:r>
          </w:p>
        </w:tc>
        <w:tc>
          <w:tcPr>
            <w:tcW w:w="505" w:type="pct"/>
            <w:tcBorders>
              <w:top w:val="nil"/>
              <w:left w:val="nil"/>
              <w:bottom w:val="single" w:sz="8" w:space="0" w:color="auto"/>
              <w:right w:val="single" w:sz="8" w:space="0" w:color="auto"/>
            </w:tcBorders>
            <w:shd w:val="clear" w:color="000000" w:fill="C5E6FF"/>
            <w:vAlign w:val="center"/>
            <w:hideMark/>
          </w:tcPr>
          <w:p w14:paraId="3BF7477D"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計画比</w:t>
            </w:r>
            <w:r w:rsidRPr="00CC78D6">
              <w:rPr>
                <w:rFonts w:ascii="Meiryo UI" w:eastAsia="Meiryo UI" w:hAnsi="Meiryo UI" w:cs="ＭＳ Ｐゴシック" w:hint="eastAsia"/>
                <w:color w:val="000000"/>
                <w:kern w:val="0"/>
                <w:sz w:val="20"/>
                <w:szCs w:val="20"/>
              </w:rPr>
              <w:br/>
              <w:t>B/A</w:t>
            </w:r>
          </w:p>
        </w:tc>
      </w:tr>
      <w:tr w:rsidR="005A15F4" w:rsidRPr="00CC78D6" w14:paraId="2A5EC995" w14:textId="77777777" w:rsidTr="00375186">
        <w:trPr>
          <w:trHeight w:val="285"/>
        </w:trPr>
        <w:tc>
          <w:tcPr>
            <w:tcW w:w="1670" w:type="pct"/>
            <w:tcBorders>
              <w:top w:val="nil"/>
              <w:left w:val="single" w:sz="8" w:space="0" w:color="auto"/>
              <w:bottom w:val="single" w:sz="4" w:space="0" w:color="auto"/>
              <w:right w:val="single" w:sz="4" w:space="0" w:color="auto"/>
            </w:tcBorders>
            <w:shd w:val="clear" w:color="000000" w:fill="FFFFFF"/>
            <w:vAlign w:val="center"/>
            <w:hideMark/>
          </w:tcPr>
          <w:p w14:paraId="42B82F00" w14:textId="77777777" w:rsidR="005A15F4" w:rsidRPr="00CC78D6" w:rsidRDefault="005A15F4" w:rsidP="00375186">
            <w:pPr>
              <w:widowControl/>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介護予防訪問入浴介護</w:t>
            </w:r>
          </w:p>
        </w:tc>
        <w:tc>
          <w:tcPr>
            <w:tcW w:w="431" w:type="pct"/>
            <w:tcBorders>
              <w:top w:val="nil"/>
              <w:left w:val="nil"/>
              <w:bottom w:val="single" w:sz="4" w:space="0" w:color="auto"/>
              <w:right w:val="nil"/>
            </w:tcBorders>
            <w:shd w:val="clear" w:color="000000" w:fill="FFFFFF"/>
            <w:noWrap/>
            <w:vAlign w:val="center"/>
            <w:hideMark/>
          </w:tcPr>
          <w:p w14:paraId="2EEFEE44"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回／年</w:t>
            </w:r>
          </w:p>
        </w:tc>
        <w:tc>
          <w:tcPr>
            <w:tcW w:w="472" w:type="pct"/>
            <w:tcBorders>
              <w:top w:val="nil"/>
              <w:left w:val="single" w:sz="8" w:space="0" w:color="auto"/>
              <w:bottom w:val="single" w:sz="4" w:space="0" w:color="auto"/>
              <w:right w:val="single" w:sz="4" w:space="0" w:color="auto"/>
            </w:tcBorders>
            <w:shd w:val="clear" w:color="auto" w:fill="auto"/>
            <w:noWrap/>
            <w:vAlign w:val="center"/>
            <w:hideMark/>
          </w:tcPr>
          <w:p w14:paraId="45946352"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101</w:t>
            </w:r>
          </w:p>
        </w:tc>
        <w:tc>
          <w:tcPr>
            <w:tcW w:w="472" w:type="pct"/>
            <w:tcBorders>
              <w:top w:val="nil"/>
              <w:left w:val="nil"/>
              <w:bottom w:val="single" w:sz="4" w:space="0" w:color="auto"/>
              <w:right w:val="single" w:sz="4" w:space="0" w:color="auto"/>
            </w:tcBorders>
            <w:shd w:val="clear" w:color="auto" w:fill="auto"/>
            <w:noWrap/>
            <w:vAlign w:val="center"/>
            <w:hideMark/>
          </w:tcPr>
          <w:p w14:paraId="68B3189A"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60</w:t>
            </w:r>
          </w:p>
        </w:tc>
        <w:tc>
          <w:tcPr>
            <w:tcW w:w="505" w:type="pct"/>
            <w:tcBorders>
              <w:top w:val="nil"/>
              <w:left w:val="nil"/>
              <w:bottom w:val="single" w:sz="4" w:space="0" w:color="auto"/>
              <w:right w:val="single" w:sz="8" w:space="0" w:color="auto"/>
            </w:tcBorders>
            <w:shd w:val="clear" w:color="auto" w:fill="auto"/>
            <w:noWrap/>
            <w:vAlign w:val="center"/>
            <w:hideMark/>
          </w:tcPr>
          <w:p w14:paraId="39C3C7A7"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59.4%</w:t>
            </w:r>
          </w:p>
        </w:tc>
        <w:tc>
          <w:tcPr>
            <w:tcW w:w="472" w:type="pct"/>
            <w:tcBorders>
              <w:top w:val="nil"/>
              <w:left w:val="nil"/>
              <w:bottom w:val="single" w:sz="4" w:space="0" w:color="auto"/>
              <w:right w:val="single" w:sz="4" w:space="0" w:color="auto"/>
            </w:tcBorders>
            <w:shd w:val="clear" w:color="auto" w:fill="auto"/>
            <w:noWrap/>
            <w:vAlign w:val="center"/>
            <w:hideMark/>
          </w:tcPr>
          <w:p w14:paraId="26CF273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101</w:t>
            </w:r>
          </w:p>
        </w:tc>
        <w:tc>
          <w:tcPr>
            <w:tcW w:w="472" w:type="pct"/>
            <w:tcBorders>
              <w:top w:val="nil"/>
              <w:left w:val="nil"/>
              <w:bottom w:val="single" w:sz="4" w:space="0" w:color="auto"/>
              <w:right w:val="single" w:sz="4" w:space="0" w:color="auto"/>
            </w:tcBorders>
            <w:shd w:val="clear" w:color="auto" w:fill="auto"/>
            <w:noWrap/>
            <w:vAlign w:val="center"/>
            <w:hideMark/>
          </w:tcPr>
          <w:p w14:paraId="74211344"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40</w:t>
            </w:r>
          </w:p>
        </w:tc>
        <w:tc>
          <w:tcPr>
            <w:tcW w:w="505" w:type="pct"/>
            <w:tcBorders>
              <w:top w:val="nil"/>
              <w:left w:val="nil"/>
              <w:bottom w:val="single" w:sz="4" w:space="0" w:color="auto"/>
              <w:right w:val="single" w:sz="8" w:space="0" w:color="auto"/>
            </w:tcBorders>
            <w:shd w:val="clear" w:color="auto" w:fill="auto"/>
            <w:noWrap/>
            <w:vAlign w:val="center"/>
            <w:hideMark/>
          </w:tcPr>
          <w:p w14:paraId="33ED1C2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39.6%</w:t>
            </w:r>
          </w:p>
        </w:tc>
      </w:tr>
      <w:tr w:rsidR="005A15F4" w:rsidRPr="00CC78D6" w14:paraId="7AC2226A" w14:textId="77777777" w:rsidTr="00375186">
        <w:trPr>
          <w:trHeight w:val="285"/>
        </w:trPr>
        <w:tc>
          <w:tcPr>
            <w:tcW w:w="1670" w:type="pct"/>
            <w:tcBorders>
              <w:top w:val="nil"/>
              <w:left w:val="single" w:sz="8" w:space="0" w:color="auto"/>
              <w:bottom w:val="single" w:sz="4" w:space="0" w:color="auto"/>
              <w:right w:val="single" w:sz="4" w:space="0" w:color="auto"/>
            </w:tcBorders>
            <w:shd w:val="clear" w:color="000000" w:fill="FFFFFF"/>
            <w:vAlign w:val="center"/>
            <w:hideMark/>
          </w:tcPr>
          <w:p w14:paraId="11682DCD"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介護予防訪問看護</w:t>
            </w:r>
          </w:p>
        </w:tc>
        <w:tc>
          <w:tcPr>
            <w:tcW w:w="431" w:type="pct"/>
            <w:tcBorders>
              <w:top w:val="nil"/>
              <w:left w:val="nil"/>
              <w:bottom w:val="single" w:sz="4" w:space="0" w:color="auto"/>
              <w:right w:val="nil"/>
            </w:tcBorders>
            <w:shd w:val="clear" w:color="000000" w:fill="FFFFFF"/>
            <w:noWrap/>
            <w:vAlign w:val="center"/>
            <w:hideMark/>
          </w:tcPr>
          <w:p w14:paraId="64B1CEB0"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回／年</w:t>
            </w:r>
          </w:p>
        </w:tc>
        <w:tc>
          <w:tcPr>
            <w:tcW w:w="472" w:type="pct"/>
            <w:tcBorders>
              <w:top w:val="nil"/>
              <w:left w:val="single" w:sz="8" w:space="0" w:color="auto"/>
              <w:bottom w:val="single" w:sz="4" w:space="0" w:color="auto"/>
              <w:right w:val="single" w:sz="4" w:space="0" w:color="auto"/>
            </w:tcBorders>
            <w:shd w:val="clear" w:color="auto" w:fill="auto"/>
            <w:noWrap/>
            <w:vAlign w:val="center"/>
            <w:hideMark/>
          </w:tcPr>
          <w:p w14:paraId="14531F24"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50,856</w:t>
            </w:r>
          </w:p>
        </w:tc>
        <w:tc>
          <w:tcPr>
            <w:tcW w:w="472" w:type="pct"/>
            <w:tcBorders>
              <w:top w:val="nil"/>
              <w:left w:val="nil"/>
              <w:bottom w:val="single" w:sz="4" w:space="0" w:color="auto"/>
              <w:right w:val="single" w:sz="4" w:space="0" w:color="auto"/>
            </w:tcBorders>
            <w:shd w:val="clear" w:color="auto" w:fill="auto"/>
            <w:noWrap/>
            <w:vAlign w:val="center"/>
            <w:hideMark/>
          </w:tcPr>
          <w:p w14:paraId="53DE5C74"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48,741</w:t>
            </w:r>
          </w:p>
        </w:tc>
        <w:tc>
          <w:tcPr>
            <w:tcW w:w="505" w:type="pct"/>
            <w:tcBorders>
              <w:top w:val="nil"/>
              <w:left w:val="nil"/>
              <w:bottom w:val="single" w:sz="4" w:space="0" w:color="auto"/>
              <w:right w:val="single" w:sz="8" w:space="0" w:color="auto"/>
            </w:tcBorders>
            <w:shd w:val="clear" w:color="auto" w:fill="auto"/>
            <w:noWrap/>
            <w:vAlign w:val="center"/>
            <w:hideMark/>
          </w:tcPr>
          <w:p w14:paraId="148DA6B5"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95.8%</w:t>
            </w:r>
          </w:p>
        </w:tc>
        <w:tc>
          <w:tcPr>
            <w:tcW w:w="472" w:type="pct"/>
            <w:tcBorders>
              <w:top w:val="nil"/>
              <w:left w:val="nil"/>
              <w:bottom w:val="single" w:sz="4" w:space="0" w:color="auto"/>
              <w:right w:val="single" w:sz="4" w:space="0" w:color="auto"/>
            </w:tcBorders>
            <w:shd w:val="clear" w:color="auto" w:fill="auto"/>
            <w:noWrap/>
            <w:vAlign w:val="center"/>
            <w:hideMark/>
          </w:tcPr>
          <w:p w14:paraId="19413C0F"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52,690</w:t>
            </w:r>
          </w:p>
        </w:tc>
        <w:tc>
          <w:tcPr>
            <w:tcW w:w="472" w:type="pct"/>
            <w:tcBorders>
              <w:top w:val="nil"/>
              <w:left w:val="nil"/>
              <w:bottom w:val="single" w:sz="4" w:space="0" w:color="auto"/>
              <w:right w:val="single" w:sz="4" w:space="0" w:color="auto"/>
            </w:tcBorders>
            <w:shd w:val="clear" w:color="auto" w:fill="auto"/>
            <w:noWrap/>
            <w:vAlign w:val="center"/>
            <w:hideMark/>
          </w:tcPr>
          <w:p w14:paraId="76A9B7C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52,052</w:t>
            </w:r>
          </w:p>
        </w:tc>
        <w:tc>
          <w:tcPr>
            <w:tcW w:w="505" w:type="pct"/>
            <w:tcBorders>
              <w:top w:val="nil"/>
              <w:left w:val="nil"/>
              <w:bottom w:val="single" w:sz="4" w:space="0" w:color="auto"/>
              <w:right w:val="single" w:sz="8" w:space="0" w:color="auto"/>
            </w:tcBorders>
            <w:shd w:val="clear" w:color="auto" w:fill="auto"/>
            <w:noWrap/>
            <w:vAlign w:val="center"/>
            <w:hideMark/>
          </w:tcPr>
          <w:p w14:paraId="67FD480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98.8%</w:t>
            </w:r>
          </w:p>
        </w:tc>
      </w:tr>
      <w:tr w:rsidR="005A15F4" w:rsidRPr="00CC78D6" w14:paraId="1FB9935C" w14:textId="77777777" w:rsidTr="00375186">
        <w:trPr>
          <w:trHeight w:val="285"/>
        </w:trPr>
        <w:tc>
          <w:tcPr>
            <w:tcW w:w="1670" w:type="pct"/>
            <w:tcBorders>
              <w:top w:val="nil"/>
              <w:left w:val="single" w:sz="8" w:space="0" w:color="auto"/>
              <w:bottom w:val="single" w:sz="4" w:space="0" w:color="auto"/>
              <w:right w:val="single" w:sz="4" w:space="0" w:color="auto"/>
            </w:tcBorders>
            <w:shd w:val="clear" w:color="auto" w:fill="auto"/>
            <w:vAlign w:val="center"/>
            <w:hideMark/>
          </w:tcPr>
          <w:p w14:paraId="04AF3AD7" w14:textId="77777777" w:rsidR="005A15F4" w:rsidRPr="00CC78D6" w:rsidRDefault="005A15F4" w:rsidP="00375186">
            <w:pPr>
              <w:widowControl/>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介護予防訪問リハビリテーション</w:t>
            </w:r>
          </w:p>
        </w:tc>
        <w:tc>
          <w:tcPr>
            <w:tcW w:w="431" w:type="pct"/>
            <w:tcBorders>
              <w:top w:val="nil"/>
              <w:left w:val="nil"/>
              <w:bottom w:val="single" w:sz="4" w:space="0" w:color="auto"/>
              <w:right w:val="nil"/>
            </w:tcBorders>
            <w:shd w:val="clear" w:color="000000" w:fill="FFFFFF"/>
            <w:noWrap/>
            <w:vAlign w:val="center"/>
            <w:hideMark/>
          </w:tcPr>
          <w:p w14:paraId="5171072C"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回／年</w:t>
            </w:r>
          </w:p>
        </w:tc>
        <w:tc>
          <w:tcPr>
            <w:tcW w:w="472" w:type="pct"/>
            <w:tcBorders>
              <w:top w:val="nil"/>
              <w:left w:val="single" w:sz="8" w:space="0" w:color="auto"/>
              <w:bottom w:val="single" w:sz="4" w:space="0" w:color="auto"/>
              <w:right w:val="single" w:sz="4" w:space="0" w:color="auto"/>
            </w:tcBorders>
            <w:shd w:val="clear" w:color="auto" w:fill="auto"/>
            <w:noWrap/>
            <w:vAlign w:val="center"/>
            <w:hideMark/>
          </w:tcPr>
          <w:p w14:paraId="782CFE3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4,471</w:t>
            </w:r>
          </w:p>
        </w:tc>
        <w:tc>
          <w:tcPr>
            <w:tcW w:w="472" w:type="pct"/>
            <w:tcBorders>
              <w:top w:val="nil"/>
              <w:left w:val="nil"/>
              <w:bottom w:val="single" w:sz="4" w:space="0" w:color="auto"/>
              <w:right w:val="single" w:sz="4" w:space="0" w:color="auto"/>
            </w:tcBorders>
            <w:shd w:val="clear" w:color="auto" w:fill="auto"/>
            <w:noWrap/>
            <w:vAlign w:val="center"/>
            <w:hideMark/>
          </w:tcPr>
          <w:p w14:paraId="712299D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4,763</w:t>
            </w:r>
          </w:p>
        </w:tc>
        <w:tc>
          <w:tcPr>
            <w:tcW w:w="505" w:type="pct"/>
            <w:tcBorders>
              <w:top w:val="nil"/>
              <w:left w:val="nil"/>
              <w:bottom w:val="single" w:sz="4" w:space="0" w:color="auto"/>
              <w:right w:val="single" w:sz="8" w:space="0" w:color="auto"/>
            </w:tcBorders>
            <w:shd w:val="clear" w:color="auto" w:fill="auto"/>
            <w:noWrap/>
            <w:vAlign w:val="center"/>
            <w:hideMark/>
          </w:tcPr>
          <w:p w14:paraId="5775B18A"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106.5%</w:t>
            </w:r>
          </w:p>
        </w:tc>
        <w:tc>
          <w:tcPr>
            <w:tcW w:w="472" w:type="pct"/>
            <w:tcBorders>
              <w:top w:val="nil"/>
              <w:left w:val="nil"/>
              <w:bottom w:val="single" w:sz="4" w:space="0" w:color="auto"/>
              <w:right w:val="single" w:sz="4" w:space="0" w:color="auto"/>
            </w:tcBorders>
            <w:shd w:val="clear" w:color="auto" w:fill="auto"/>
            <w:noWrap/>
            <w:vAlign w:val="center"/>
            <w:hideMark/>
          </w:tcPr>
          <w:p w14:paraId="5928D785"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4,684</w:t>
            </w:r>
          </w:p>
        </w:tc>
        <w:tc>
          <w:tcPr>
            <w:tcW w:w="472" w:type="pct"/>
            <w:tcBorders>
              <w:top w:val="nil"/>
              <w:left w:val="nil"/>
              <w:bottom w:val="single" w:sz="4" w:space="0" w:color="auto"/>
              <w:right w:val="single" w:sz="4" w:space="0" w:color="auto"/>
            </w:tcBorders>
            <w:shd w:val="clear" w:color="auto" w:fill="auto"/>
            <w:noWrap/>
            <w:vAlign w:val="center"/>
            <w:hideMark/>
          </w:tcPr>
          <w:p w14:paraId="0EE0E1BC"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6,135</w:t>
            </w:r>
          </w:p>
        </w:tc>
        <w:tc>
          <w:tcPr>
            <w:tcW w:w="505" w:type="pct"/>
            <w:tcBorders>
              <w:top w:val="nil"/>
              <w:left w:val="nil"/>
              <w:bottom w:val="single" w:sz="4" w:space="0" w:color="auto"/>
              <w:right w:val="single" w:sz="8" w:space="0" w:color="auto"/>
            </w:tcBorders>
            <w:shd w:val="clear" w:color="auto" w:fill="auto"/>
            <w:noWrap/>
            <w:vAlign w:val="center"/>
            <w:hideMark/>
          </w:tcPr>
          <w:p w14:paraId="6440A9A9"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131.0%</w:t>
            </w:r>
          </w:p>
        </w:tc>
      </w:tr>
      <w:tr w:rsidR="005A15F4" w:rsidRPr="00CC78D6" w14:paraId="150D5141" w14:textId="77777777" w:rsidTr="00375186">
        <w:trPr>
          <w:trHeight w:val="285"/>
        </w:trPr>
        <w:tc>
          <w:tcPr>
            <w:tcW w:w="1670" w:type="pct"/>
            <w:tcBorders>
              <w:top w:val="nil"/>
              <w:left w:val="single" w:sz="8" w:space="0" w:color="auto"/>
              <w:bottom w:val="single" w:sz="4" w:space="0" w:color="auto"/>
              <w:right w:val="single" w:sz="4" w:space="0" w:color="auto"/>
            </w:tcBorders>
            <w:shd w:val="clear" w:color="000000" w:fill="FFFFFF"/>
            <w:vAlign w:val="center"/>
            <w:hideMark/>
          </w:tcPr>
          <w:p w14:paraId="2D56F788" w14:textId="77777777" w:rsidR="005A15F4" w:rsidRPr="00CC78D6" w:rsidRDefault="005A15F4" w:rsidP="00375186">
            <w:pPr>
              <w:widowControl/>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介護予防居宅療養管理指導</w:t>
            </w:r>
          </w:p>
        </w:tc>
        <w:tc>
          <w:tcPr>
            <w:tcW w:w="431" w:type="pct"/>
            <w:tcBorders>
              <w:top w:val="nil"/>
              <w:left w:val="nil"/>
              <w:bottom w:val="single" w:sz="4" w:space="0" w:color="auto"/>
              <w:right w:val="nil"/>
            </w:tcBorders>
            <w:shd w:val="clear" w:color="000000" w:fill="FFFFFF"/>
            <w:noWrap/>
            <w:vAlign w:val="center"/>
            <w:hideMark/>
          </w:tcPr>
          <w:p w14:paraId="7C62DE57"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472" w:type="pct"/>
            <w:tcBorders>
              <w:top w:val="nil"/>
              <w:left w:val="single" w:sz="8" w:space="0" w:color="auto"/>
              <w:bottom w:val="single" w:sz="4" w:space="0" w:color="auto"/>
              <w:right w:val="single" w:sz="4" w:space="0" w:color="auto"/>
            </w:tcBorders>
            <w:shd w:val="clear" w:color="auto" w:fill="auto"/>
            <w:noWrap/>
            <w:vAlign w:val="center"/>
            <w:hideMark/>
          </w:tcPr>
          <w:p w14:paraId="77F8A9CF"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3,204</w:t>
            </w:r>
          </w:p>
        </w:tc>
        <w:tc>
          <w:tcPr>
            <w:tcW w:w="472" w:type="pct"/>
            <w:tcBorders>
              <w:top w:val="nil"/>
              <w:left w:val="nil"/>
              <w:bottom w:val="single" w:sz="4" w:space="0" w:color="auto"/>
              <w:right w:val="single" w:sz="4" w:space="0" w:color="auto"/>
            </w:tcBorders>
            <w:shd w:val="clear" w:color="auto" w:fill="auto"/>
            <w:noWrap/>
            <w:vAlign w:val="center"/>
            <w:hideMark/>
          </w:tcPr>
          <w:p w14:paraId="1997744B"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3,114</w:t>
            </w:r>
          </w:p>
        </w:tc>
        <w:tc>
          <w:tcPr>
            <w:tcW w:w="505" w:type="pct"/>
            <w:tcBorders>
              <w:top w:val="nil"/>
              <w:left w:val="nil"/>
              <w:bottom w:val="single" w:sz="4" w:space="0" w:color="auto"/>
              <w:right w:val="single" w:sz="8" w:space="0" w:color="auto"/>
            </w:tcBorders>
            <w:shd w:val="clear" w:color="auto" w:fill="auto"/>
            <w:noWrap/>
            <w:vAlign w:val="center"/>
            <w:hideMark/>
          </w:tcPr>
          <w:p w14:paraId="62553218"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97.2%</w:t>
            </w:r>
          </w:p>
        </w:tc>
        <w:tc>
          <w:tcPr>
            <w:tcW w:w="472" w:type="pct"/>
            <w:tcBorders>
              <w:top w:val="nil"/>
              <w:left w:val="nil"/>
              <w:bottom w:val="single" w:sz="4" w:space="0" w:color="auto"/>
              <w:right w:val="single" w:sz="4" w:space="0" w:color="auto"/>
            </w:tcBorders>
            <w:shd w:val="clear" w:color="auto" w:fill="auto"/>
            <w:noWrap/>
            <w:vAlign w:val="center"/>
            <w:hideMark/>
          </w:tcPr>
          <w:p w14:paraId="796F9C2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3,312</w:t>
            </w:r>
          </w:p>
        </w:tc>
        <w:tc>
          <w:tcPr>
            <w:tcW w:w="472" w:type="pct"/>
            <w:tcBorders>
              <w:top w:val="nil"/>
              <w:left w:val="nil"/>
              <w:bottom w:val="single" w:sz="4" w:space="0" w:color="auto"/>
              <w:right w:val="single" w:sz="4" w:space="0" w:color="auto"/>
            </w:tcBorders>
            <w:shd w:val="clear" w:color="auto" w:fill="auto"/>
            <w:noWrap/>
            <w:vAlign w:val="center"/>
            <w:hideMark/>
          </w:tcPr>
          <w:p w14:paraId="49C78C44"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3,243</w:t>
            </w:r>
          </w:p>
        </w:tc>
        <w:tc>
          <w:tcPr>
            <w:tcW w:w="505" w:type="pct"/>
            <w:tcBorders>
              <w:top w:val="nil"/>
              <w:left w:val="nil"/>
              <w:bottom w:val="single" w:sz="4" w:space="0" w:color="auto"/>
              <w:right w:val="single" w:sz="8" w:space="0" w:color="auto"/>
            </w:tcBorders>
            <w:shd w:val="clear" w:color="auto" w:fill="auto"/>
            <w:noWrap/>
            <w:vAlign w:val="center"/>
            <w:hideMark/>
          </w:tcPr>
          <w:p w14:paraId="075CFAC7"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97.9%</w:t>
            </w:r>
          </w:p>
        </w:tc>
      </w:tr>
      <w:tr w:rsidR="005A15F4" w:rsidRPr="00CC78D6" w14:paraId="2843AA82" w14:textId="77777777" w:rsidTr="00375186">
        <w:trPr>
          <w:trHeight w:val="285"/>
        </w:trPr>
        <w:tc>
          <w:tcPr>
            <w:tcW w:w="1670" w:type="pct"/>
            <w:tcBorders>
              <w:top w:val="nil"/>
              <w:left w:val="single" w:sz="8" w:space="0" w:color="auto"/>
              <w:bottom w:val="single" w:sz="4" w:space="0" w:color="auto"/>
              <w:right w:val="single" w:sz="4" w:space="0" w:color="auto"/>
            </w:tcBorders>
            <w:shd w:val="clear" w:color="000000" w:fill="FFFFFF"/>
            <w:vAlign w:val="center"/>
            <w:hideMark/>
          </w:tcPr>
          <w:p w14:paraId="3AF2DD7D" w14:textId="77777777" w:rsidR="005A15F4" w:rsidRPr="00CC78D6" w:rsidRDefault="005A15F4" w:rsidP="00375186">
            <w:pPr>
              <w:widowControl/>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介護予防通所リハビリテーション</w:t>
            </w:r>
          </w:p>
        </w:tc>
        <w:tc>
          <w:tcPr>
            <w:tcW w:w="431" w:type="pct"/>
            <w:tcBorders>
              <w:top w:val="nil"/>
              <w:left w:val="nil"/>
              <w:bottom w:val="single" w:sz="4" w:space="0" w:color="auto"/>
              <w:right w:val="nil"/>
            </w:tcBorders>
            <w:shd w:val="clear" w:color="000000" w:fill="FFFFFF"/>
            <w:noWrap/>
            <w:vAlign w:val="center"/>
            <w:hideMark/>
          </w:tcPr>
          <w:p w14:paraId="1227EB11"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472" w:type="pct"/>
            <w:tcBorders>
              <w:top w:val="nil"/>
              <w:left w:val="single" w:sz="8" w:space="0" w:color="auto"/>
              <w:bottom w:val="single" w:sz="4" w:space="0" w:color="auto"/>
              <w:right w:val="single" w:sz="4" w:space="0" w:color="auto"/>
            </w:tcBorders>
            <w:shd w:val="clear" w:color="auto" w:fill="auto"/>
            <w:noWrap/>
            <w:vAlign w:val="center"/>
            <w:hideMark/>
          </w:tcPr>
          <w:p w14:paraId="207198CF"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2,484</w:t>
            </w:r>
          </w:p>
        </w:tc>
        <w:tc>
          <w:tcPr>
            <w:tcW w:w="472" w:type="pct"/>
            <w:tcBorders>
              <w:top w:val="nil"/>
              <w:left w:val="nil"/>
              <w:bottom w:val="single" w:sz="4" w:space="0" w:color="auto"/>
              <w:right w:val="single" w:sz="4" w:space="0" w:color="auto"/>
            </w:tcBorders>
            <w:shd w:val="clear" w:color="auto" w:fill="auto"/>
            <w:noWrap/>
            <w:vAlign w:val="center"/>
            <w:hideMark/>
          </w:tcPr>
          <w:p w14:paraId="4100086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2,581</w:t>
            </w:r>
          </w:p>
        </w:tc>
        <w:tc>
          <w:tcPr>
            <w:tcW w:w="505" w:type="pct"/>
            <w:tcBorders>
              <w:top w:val="nil"/>
              <w:left w:val="nil"/>
              <w:bottom w:val="single" w:sz="4" w:space="0" w:color="auto"/>
              <w:right w:val="single" w:sz="8" w:space="0" w:color="auto"/>
            </w:tcBorders>
            <w:shd w:val="clear" w:color="auto" w:fill="auto"/>
            <w:noWrap/>
            <w:vAlign w:val="center"/>
            <w:hideMark/>
          </w:tcPr>
          <w:p w14:paraId="39502586"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103.9%</w:t>
            </w:r>
          </w:p>
        </w:tc>
        <w:tc>
          <w:tcPr>
            <w:tcW w:w="472" w:type="pct"/>
            <w:tcBorders>
              <w:top w:val="nil"/>
              <w:left w:val="nil"/>
              <w:bottom w:val="single" w:sz="4" w:space="0" w:color="auto"/>
              <w:right w:val="single" w:sz="4" w:space="0" w:color="auto"/>
            </w:tcBorders>
            <w:shd w:val="clear" w:color="auto" w:fill="auto"/>
            <w:noWrap/>
            <w:vAlign w:val="center"/>
            <w:hideMark/>
          </w:tcPr>
          <w:p w14:paraId="52BC5D0C"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2,580</w:t>
            </w:r>
          </w:p>
        </w:tc>
        <w:tc>
          <w:tcPr>
            <w:tcW w:w="472" w:type="pct"/>
            <w:tcBorders>
              <w:top w:val="nil"/>
              <w:left w:val="nil"/>
              <w:bottom w:val="single" w:sz="4" w:space="0" w:color="auto"/>
              <w:right w:val="single" w:sz="4" w:space="0" w:color="auto"/>
            </w:tcBorders>
            <w:shd w:val="clear" w:color="auto" w:fill="auto"/>
            <w:noWrap/>
            <w:vAlign w:val="center"/>
            <w:hideMark/>
          </w:tcPr>
          <w:p w14:paraId="1F4A6742"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2,651</w:t>
            </w:r>
          </w:p>
        </w:tc>
        <w:tc>
          <w:tcPr>
            <w:tcW w:w="505" w:type="pct"/>
            <w:tcBorders>
              <w:top w:val="nil"/>
              <w:left w:val="nil"/>
              <w:bottom w:val="single" w:sz="4" w:space="0" w:color="auto"/>
              <w:right w:val="single" w:sz="8" w:space="0" w:color="auto"/>
            </w:tcBorders>
            <w:shd w:val="clear" w:color="auto" w:fill="auto"/>
            <w:noWrap/>
            <w:vAlign w:val="center"/>
            <w:hideMark/>
          </w:tcPr>
          <w:p w14:paraId="046816E9"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102.8%</w:t>
            </w:r>
          </w:p>
        </w:tc>
      </w:tr>
      <w:tr w:rsidR="005A15F4" w:rsidRPr="00CC78D6" w14:paraId="14425318" w14:textId="77777777" w:rsidTr="00375186">
        <w:trPr>
          <w:trHeight w:val="285"/>
        </w:trPr>
        <w:tc>
          <w:tcPr>
            <w:tcW w:w="1670" w:type="pct"/>
            <w:tcBorders>
              <w:top w:val="nil"/>
              <w:left w:val="single" w:sz="8" w:space="0" w:color="auto"/>
              <w:bottom w:val="single" w:sz="4" w:space="0" w:color="auto"/>
              <w:right w:val="single" w:sz="4" w:space="0" w:color="auto"/>
            </w:tcBorders>
            <w:shd w:val="clear" w:color="000000" w:fill="FFFFFF"/>
            <w:vAlign w:val="center"/>
            <w:hideMark/>
          </w:tcPr>
          <w:p w14:paraId="46F10A1A" w14:textId="77777777" w:rsidR="005A15F4" w:rsidRPr="00CC78D6" w:rsidRDefault="005A15F4" w:rsidP="00375186">
            <w:pPr>
              <w:widowControl/>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介護予防短期入所生活介護</w:t>
            </w:r>
          </w:p>
        </w:tc>
        <w:tc>
          <w:tcPr>
            <w:tcW w:w="431" w:type="pct"/>
            <w:tcBorders>
              <w:top w:val="nil"/>
              <w:left w:val="nil"/>
              <w:bottom w:val="single" w:sz="4" w:space="0" w:color="auto"/>
              <w:right w:val="nil"/>
            </w:tcBorders>
            <w:shd w:val="clear" w:color="000000" w:fill="FFFFFF"/>
            <w:noWrap/>
            <w:vAlign w:val="center"/>
            <w:hideMark/>
          </w:tcPr>
          <w:p w14:paraId="281D6F39"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日／年</w:t>
            </w:r>
          </w:p>
        </w:tc>
        <w:tc>
          <w:tcPr>
            <w:tcW w:w="472" w:type="pct"/>
            <w:tcBorders>
              <w:top w:val="nil"/>
              <w:left w:val="single" w:sz="8" w:space="0" w:color="auto"/>
              <w:bottom w:val="single" w:sz="4" w:space="0" w:color="auto"/>
              <w:right w:val="single" w:sz="4" w:space="0" w:color="auto"/>
            </w:tcBorders>
            <w:shd w:val="clear" w:color="auto" w:fill="auto"/>
            <w:noWrap/>
            <w:vAlign w:val="center"/>
            <w:hideMark/>
          </w:tcPr>
          <w:p w14:paraId="0C40A724"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677</w:t>
            </w:r>
          </w:p>
        </w:tc>
        <w:tc>
          <w:tcPr>
            <w:tcW w:w="472" w:type="pct"/>
            <w:tcBorders>
              <w:top w:val="nil"/>
              <w:left w:val="nil"/>
              <w:bottom w:val="single" w:sz="4" w:space="0" w:color="auto"/>
              <w:right w:val="single" w:sz="4" w:space="0" w:color="auto"/>
            </w:tcBorders>
            <w:shd w:val="clear" w:color="auto" w:fill="auto"/>
            <w:noWrap/>
            <w:vAlign w:val="center"/>
            <w:hideMark/>
          </w:tcPr>
          <w:p w14:paraId="2758C3DB"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807</w:t>
            </w:r>
          </w:p>
        </w:tc>
        <w:tc>
          <w:tcPr>
            <w:tcW w:w="505" w:type="pct"/>
            <w:tcBorders>
              <w:top w:val="nil"/>
              <w:left w:val="nil"/>
              <w:bottom w:val="single" w:sz="4" w:space="0" w:color="auto"/>
              <w:right w:val="single" w:sz="8" w:space="0" w:color="auto"/>
            </w:tcBorders>
            <w:shd w:val="clear" w:color="auto" w:fill="auto"/>
            <w:noWrap/>
            <w:vAlign w:val="center"/>
            <w:hideMark/>
          </w:tcPr>
          <w:p w14:paraId="135E6FB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119.2%</w:t>
            </w:r>
          </w:p>
        </w:tc>
        <w:tc>
          <w:tcPr>
            <w:tcW w:w="472" w:type="pct"/>
            <w:tcBorders>
              <w:top w:val="nil"/>
              <w:left w:val="nil"/>
              <w:bottom w:val="single" w:sz="4" w:space="0" w:color="auto"/>
              <w:right w:val="single" w:sz="4" w:space="0" w:color="auto"/>
            </w:tcBorders>
            <w:shd w:val="clear" w:color="auto" w:fill="auto"/>
            <w:noWrap/>
            <w:vAlign w:val="center"/>
            <w:hideMark/>
          </w:tcPr>
          <w:p w14:paraId="28F194E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745</w:t>
            </w:r>
          </w:p>
        </w:tc>
        <w:tc>
          <w:tcPr>
            <w:tcW w:w="472" w:type="pct"/>
            <w:tcBorders>
              <w:top w:val="nil"/>
              <w:left w:val="nil"/>
              <w:bottom w:val="single" w:sz="4" w:space="0" w:color="auto"/>
              <w:right w:val="single" w:sz="4" w:space="0" w:color="auto"/>
            </w:tcBorders>
            <w:shd w:val="clear" w:color="auto" w:fill="auto"/>
            <w:noWrap/>
            <w:vAlign w:val="center"/>
            <w:hideMark/>
          </w:tcPr>
          <w:p w14:paraId="56EB3E2F"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609</w:t>
            </w:r>
          </w:p>
        </w:tc>
        <w:tc>
          <w:tcPr>
            <w:tcW w:w="505" w:type="pct"/>
            <w:tcBorders>
              <w:top w:val="nil"/>
              <w:left w:val="nil"/>
              <w:bottom w:val="single" w:sz="4" w:space="0" w:color="auto"/>
              <w:right w:val="single" w:sz="8" w:space="0" w:color="auto"/>
            </w:tcBorders>
            <w:shd w:val="clear" w:color="auto" w:fill="auto"/>
            <w:noWrap/>
            <w:vAlign w:val="center"/>
            <w:hideMark/>
          </w:tcPr>
          <w:p w14:paraId="19BD751B"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81.7%</w:t>
            </w:r>
          </w:p>
        </w:tc>
      </w:tr>
      <w:tr w:rsidR="005A15F4" w:rsidRPr="00CC78D6" w14:paraId="58853851" w14:textId="77777777" w:rsidTr="00375186">
        <w:trPr>
          <w:trHeight w:val="285"/>
        </w:trPr>
        <w:tc>
          <w:tcPr>
            <w:tcW w:w="1670" w:type="pct"/>
            <w:tcBorders>
              <w:top w:val="nil"/>
              <w:left w:val="single" w:sz="8" w:space="0" w:color="auto"/>
              <w:bottom w:val="single" w:sz="4" w:space="0" w:color="auto"/>
              <w:right w:val="single" w:sz="4" w:space="0" w:color="auto"/>
            </w:tcBorders>
            <w:shd w:val="clear" w:color="000000" w:fill="FFFFFF"/>
            <w:vAlign w:val="center"/>
            <w:hideMark/>
          </w:tcPr>
          <w:p w14:paraId="4F7A81BB" w14:textId="77777777" w:rsidR="005A15F4" w:rsidRDefault="005A15F4" w:rsidP="00375186">
            <w:pPr>
              <w:widowControl/>
              <w:snapToGrid w:val="0"/>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介護予防短期入所療養介護</w:t>
            </w:r>
          </w:p>
          <w:p w14:paraId="29CFBDC0" w14:textId="77777777" w:rsidR="005A15F4" w:rsidRPr="00CC78D6" w:rsidRDefault="005A15F4" w:rsidP="00375186">
            <w:pPr>
              <w:widowControl/>
              <w:snapToGrid w:val="0"/>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（老健）</w:t>
            </w:r>
          </w:p>
        </w:tc>
        <w:tc>
          <w:tcPr>
            <w:tcW w:w="431" w:type="pct"/>
            <w:tcBorders>
              <w:top w:val="nil"/>
              <w:left w:val="nil"/>
              <w:bottom w:val="single" w:sz="4" w:space="0" w:color="auto"/>
              <w:right w:val="nil"/>
            </w:tcBorders>
            <w:shd w:val="clear" w:color="000000" w:fill="FFFFFF"/>
            <w:noWrap/>
            <w:vAlign w:val="center"/>
            <w:hideMark/>
          </w:tcPr>
          <w:p w14:paraId="21AF27EC"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日／年</w:t>
            </w:r>
          </w:p>
        </w:tc>
        <w:tc>
          <w:tcPr>
            <w:tcW w:w="472" w:type="pct"/>
            <w:tcBorders>
              <w:top w:val="nil"/>
              <w:left w:val="single" w:sz="8" w:space="0" w:color="auto"/>
              <w:bottom w:val="single" w:sz="4" w:space="0" w:color="auto"/>
              <w:right w:val="single" w:sz="4" w:space="0" w:color="auto"/>
            </w:tcBorders>
            <w:shd w:val="clear" w:color="auto" w:fill="auto"/>
            <w:noWrap/>
            <w:vAlign w:val="center"/>
            <w:hideMark/>
          </w:tcPr>
          <w:p w14:paraId="579B52EA"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0</w:t>
            </w:r>
          </w:p>
        </w:tc>
        <w:tc>
          <w:tcPr>
            <w:tcW w:w="472" w:type="pct"/>
            <w:tcBorders>
              <w:top w:val="nil"/>
              <w:left w:val="nil"/>
              <w:bottom w:val="single" w:sz="4" w:space="0" w:color="auto"/>
              <w:right w:val="single" w:sz="4" w:space="0" w:color="auto"/>
            </w:tcBorders>
            <w:shd w:val="clear" w:color="auto" w:fill="auto"/>
            <w:noWrap/>
            <w:vAlign w:val="center"/>
            <w:hideMark/>
          </w:tcPr>
          <w:p w14:paraId="7CC8AE1A"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35</w:t>
            </w:r>
          </w:p>
        </w:tc>
        <w:tc>
          <w:tcPr>
            <w:tcW w:w="505" w:type="pct"/>
            <w:tcBorders>
              <w:top w:val="nil"/>
              <w:left w:val="nil"/>
              <w:bottom w:val="single" w:sz="4" w:space="0" w:color="auto"/>
              <w:right w:val="single" w:sz="8" w:space="0" w:color="auto"/>
            </w:tcBorders>
            <w:shd w:val="clear" w:color="auto" w:fill="auto"/>
            <w:noWrap/>
            <w:vAlign w:val="center"/>
            <w:hideMark/>
          </w:tcPr>
          <w:p w14:paraId="39CC0625"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w:t>
            </w:r>
          </w:p>
        </w:tc>
        <w:tc>
          <w:tcPr>
            <w:tcW w:w="472" w:type="pct"/>
            <w:tcBorders>
              <w:top w:val="nil"/>
              <w:left w:val="nil"/>
              <w:bottom w:val="single" w:sz="4" w:space="0" w:color="auto"/>
              <w:right w:val="single" w:sz="4" w:space="0" w:color="auto"/>
            </w:tcBorders>
            <w:shd w:val="clear" w:color="auto" w:fill="auto"/>
            <w:noWrap/>
            <w:vAlign w:val="center"/>
            <w:hideMark/>
          </w:tcPr>
          <w:p w14:paraId="63148617"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0</w:t>
            </w:r>
          </w:p>
        </w:tc>
        <w:tc>
          <w:tcPr>
            <w:tcW w:w="472" w:type="pct"/>
            <w:tcBorders>
              <w:top w:val="nil"/>
              <w:left w:val="nil"/>
              <w:bottom w:val="single" w:sz="4" w:space="0" w:color="auto"/>
              <w:right w:val="single" w:sz="4" w:space="0" w:color="auto"/>
            </w:tcBorders>
            <w:shd w:val="clear" w:color="auto" w:fill="auto"/>
            <w:noWrap/>
            <w:vAlign w:val="center"/>
            <w:hideMark/>
          </w:tcPr>
          <w:p w14:paraId="25691997"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23</w:t>
            </w:r>
          </w:p>
        </w:tc>
        <w:tc>
          <w:tcPr>
            <w:tcW w:w="505" w:type="pct"/>
            <w:tcBorders>
              <w:top w:val="nil"/>
              <w:left w:val="nil"/>
              <w:bottom w:val="single" w:sz="4" w:space="0" w:color="auto"/>
              <w:right w:val="single" w:sz="8" w:space="0" w:color="auto"/>
            </w:tcBorders>
            <w:shd w:val="clear" w:color="auto" w:fill="auto"/>
            <w:noWrap/>
            <w:vAlign w:val="center"/>
            <w:hideMark/>
          </w:tcPr>
          <w:p w14:paraId="4C078BA6"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w:t>
            </w:r>
          </w:p>
        </w:tc>
      </w:tr>
      <w:tr w:rsidR="005A15F4" w:rsidRPr="00CC78D6" w14:paraId="04014A76" w14:textId="77777777" w:rsidTr="00375186">
        <w:trPr>
          <w:trHeight w:val="285"/>
        </w:trPr>
        <w:tc>
          <w:tcPr>
            <w:tcW w:w="1670" w:type="pct"/>
            <w:tcBorders>
              <w:top w:val="nil"/>
              <w:left w:val="single" w:sz="8" w:space="0" w:color="auto"/>
              <w:bottom w:val="single" w:sz="4" w:space="0" w:color="auto"/>
              <w:right w:val="single" w:sz="4" w:space="0" w:color="auto"/>
            </w:tcBorders>
            <w:shd w:val="clear" w:color="000000" w:fill="FFFFFF"/>
            <w:vAlign w:val="center"/>
            <w:hideMark/>
          </w:tcPr>
          <w:p w14:paraId="09CE738A" w14:textId="77777777" w:rsidR="005A15F4" w:rsidRPr="00CC78D6" w:rsidRDefault="005A15F4" w:rsidP="00375186">
            <w:pPr>
              <w:widowControl/>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介護予防福祉用具貸与</w:t>
            </w:r>
          </w:p>
        </w:tc>
        <w:tc>
          <w:tcPr>
            <w:tcW w:w="431" w:type="pct"/>
            <w:tcBorders>
              <w:top w:val="nil"/>
              <w:left w:val="nil"/>
              <w:bottom w:val="single" w:sz="4" w:space="0" w:color="auto"/>
              <w:right w:val="nil"/>
            </w:tcBorders>
            <w:shd w:val="clear" w:color="000000" w:fill="FFFFFF"/>
            <w:noWrap/>
            <w:vAlign w:val="center"/>
            <w:hideMark/>
          </w:tcPr>
          <w:p w14:paraId="50332F20"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472" w:type="pct"/>
            <w:tcBorders>
              <w:top w:val="nil"/>
              <w:left w:val="single" w:sz="8" w:space="0" w:color="auto"/>
              <w:bottom w:val="single" w:sz="4" w:space="0" w:color="auto"/>
              <w:right w:val="single" w:sz="4" w:space="0" w:color="auto"/>
            </w:tcBorders>
            <w:shd w:val="clear" w:color="auto" w:fill="auto"/>
            <w:noWrap/>
            <w:vAlign w:val="center"/>
            <w:hideMark/>
          </w:tcPr>
          <w:p w14:paraId="56A3CF17"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20,388</w:t>
            </w:r>
          </w:p>
        </w:tc>
        <w:tc>
          <w:tcPr>
            <w:tcW w:w="472" w:type="pct"/>
            <w:tcBorders>
              <w:top w:val="nil"/>
              <w:left w:val="nil"/>
              <w:bottom w:val="single" w:sz="4" w:space="0" w:color="auto"/>
              <w:right w:val="single" w:sz="4" w:space="0" w:color="auto"/>
            </w:tcBorders>
            <w:shd w:val="clear" w:color="auto" w:fill="auto"/>
            <w:noWrap/>
            <w:vAlign w:val="center"/>
            <w:hideMark/>
          </w:tcPr>
          <w:p w14:paraId="654C97D8"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19,522</w:t>
            </w:r>
          </w:p>
        </w:tc>
        <w:tc>
          <w:tcPr>
            <w:tcW w:w="505" w:type="pct"/>
            <w:tcBorders>
              <w:top w:val="nil"/>
              <w:left w:val="nil"/>
              <w:bottom w:val="single" w:sz="4" w:space="0" w:color="auto"/>
              <w:right w:val="single" w:sz="8" w:space="0" w:color="auto"/>
            </w:tcBorders>
            <w:shd w:val="clear" w:color="auto" w:fill="auto"/>
            <w:noWrap/>
            <w:vAlign w:val="center"/>
            <w:hideMark/>
          </w:tcPr>
          <w:p w14:paraId="466A284A"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95.8%</w:t>
            </w:r>
          </w:p>
        </w:tc>
        <w:tc>
          <w:tcPr>
            <w:tcW w:w="472" w:type="pct"/>
            <w:tcBorders>
              <w:top w:val="nil"/>
              <w:left w:val="nil"/>
              <w:bottom w:val="single" w:sz="4" w:space="0" w:color="auto"/>
              <w:right w:val="single" w:sz="4" w:space="0" w:color="auto"/>
            </w:tcBorders>
            <w:shd w:val="clear" w:color="auto" w:fill="auto"/>
            <w:noWrap/>
            <w:vAlign w:val="center"/>
            <w:hideMark/>
          </w:tcPr>
          <w:p w14:paraId="71986B28"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21,108</w:t>
            </w:r>
          </w:p>
        </w:tc>
        <w:tc>
          <w:tcPr>
            <w:tcW w:w="472" w:type="pct"/>
            <w:tcBorders>
              <w:top w:val="nil"/>
              <w:left w:val="nil"/>
              <w:bottom w:val="single" w:sz="4" w:space="0" w:color="auto"/>
              <w:right w:val="single" w:sz="4" w:space="0" w:color="auto"/>
            </w:tcBorders>
            <w:shd w:val="clear" w:color="auto" w:fill="auto"/>
            <w:noWrap/>
            <w:vAlign w:val="center"/>
            <w:hideMark/>
          </w:tcPr>
          <w:p w14:paraId="7F53DA49"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19,813</w:t>
            </w:r>
          </w:p>
        </w:tc>
        <w:tc>
          <w:tcPr>
            <w:tcW w:w="505" w:type="pct"/>
            <w:tcBorders>
              <w:top w:val="nil"/>
              <w:left w:val="nil"/>
              <w:bottom w:val="single" w:sz="4" w:space="0" w:color="auto"/>
              <w:right w:val="single" w:sz="8" w:space="0" w:color="auto"/>
            </w:tcBorders>
            <w:shd w:val="clear" w:color="auto" w:fill="auto"/>
            <w:noWrap/>
            <w:vAlign w:val="center"/>
            <w:hideMark/>
          </w:tcPr>
          <w:p w14:paraId="4EEA0CF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93.9%</w:t>
            </w:r>
          </w:p>
        </w:tc>
      </w:tr>
      <w:tr w:rsidR="005A15F4" w:rsidRPr="00CC78D6" w14:paraId="0070864E" w14:textId="77777777" w:rsidTr="00375186">
        <w:trPr>
          <w:trHeight w:val="285"/>
        </w:trPr>
        <w:tc>
          <w:tcPr>
            <w:tcW w:w="1670" w:type="pct"/>
            <w:tcBorders>
              <w:top w:val="nil"/>
              <w:left w:val="single" w:sz="8" w:space="0" w:color="auto"/>
              <w:bottom w:val="single" w:sz="4" w:space="0" w:color="auto"/>
              <w:right w:val="single" w:sz="4" w:space="0" w:color="auto"/>
            </w:tcBorders>
            <w:shd w:val="clear" w:color="000000" w:fill="FFFFFF"/>
            <w:vAlign w:val="center"/>
            <w:hideMark/>
          </w:tcPr>
          <w:p w14:paraId="409250B5" w14:textId="77777777" w:rsidR="005A15F4" w:rsidRPr="00CC78D6" w:rsidRDefault="005A15F4" w:rsidP="00375186">
            <w:pPr>
              <w:widowControl/>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特定介護予防福祉用具購入費</w:t>
            </w:r>
          </w:p>
        </w:tc>
        <w:tc>
          <w:tcPr>
            <w:tcW w:w="431" w:type="pct"/>
            <w:tcBorders>
              <w:top w:val="nil"/>
              <w:left w:val="nil"/>
              <w:bottom w:val="single" w:sz="4" w:space="0" w:color="auto"/>
              <w:right w:val="nil"/>
            </w:tcBorders>
            <w:shd w:val="clear" w:color="000000" w:fill="FFFFFF"/>
            <w:noWrap/>
            <w:vAlign w:val="center"/>
            <w:hideMark/>
          </w:tcPr>
          <w:p w14:paraId="482F004D"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472" w:type="pct"/>
            <w:tcBorders>
              <w:top w:val="nil"/>
              <w:left w:val="single" w:sz="8" w:space="0" w:color="auto"/>
              <w:bottom w:val="single" w:sz="4" w:space="0" w:color="auto"/>
              <w:right w:val="single" w:sz="4" w:space="0" w:color="auto"/>
            </w:tcBorders>
            <w:shd w:val="clear" w:color="auto" w:fill="auto"/>
            <w:noWrap/>
            <w:vAlign w:val="center"/>
            <w:hideMark/>
          </w:tcPr>
          <w:p w14:paraId="4E2B6DE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396</w:t>
            </w:r>
          </w:p>
        </w:tc>
        <w:tc>
          <w:tcPr>
            <w:tcW w:w="472" w:type="pct"/>
            <w:tcBorders>
              <w:top w:val="nil"/>
              <w:left w:val="nil"/>
              <w:bottom w:val="single" w:sz="4" w:space="0" w:color="auto"/>
              <w:right w:val="single" w:sz="4" w:space="0" w:color="auto"/>
            </w:tcBorders>
            <w:shd w:val="clear" w:color="auto" w:fill="auto"/>
            <w:noWrap/>
            <w:vAlign w:val="center"/>
            <w:hideMark/>
          </w:tcPr>
          <w:p w14:paraId="732502C6"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326</w:t>
            </w:r>
          </w:p>
        </w:tc>
        <w:tc>
          <w:tcPr>
            <w:tcW w:w="505" w:type="pct"/>
            <w:tcBorders>
              <w:top w:val="nil"/>
              <w:left w:val="nil"/>
              <w:bottom w:val="single" w:sz="4" w:space="0" w:color="auto"/>
              <w:right w:val="single" w:sz="8" w:space="0" w:color="auto"/>
            </w:tcBorders>
            <w:shd w:val="clear" w:color="auto" w:fill="auto"/>
            <w:noWrap/>
            <w:vAlign w:val="center"/>
            <w:hideMark/>
          </w:tcPr>
          <w:p w14:paraId="6DE8526C"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82.3%</w:t>
            </w:r>
          </w:p>
        </w:tc>
        <w:tc>
          <w:tcPr>
            <w:tcW w:w="472" w:type="pct"/>
            <w:tcBorders>
              <w:top w:val="nil"/>
              <w:left w:val="nil"/>
              <w:bottom w:val="single" w:sz="4" w:space="0" w:color="auto"/>
              <w:right w:val="single" w:sz="4" w:space="0" w:color="auto"/>
            </w:tcBorders>
            <w:shd w:val="clear" w:color="auto" w:fill="auto"/>
            <w:noWrap/>
            <w:vAlign w:val="center"/>
            <w:hideMark/>
          </w:tcPr>
          <w:p w14:paraId="04AEFA0A"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420</w:t>
            </w:r>
          </w:p>
        </w:tc>
        <w:tc>
          <w:tcPr>
            <w:tcW w:w="472" w:type="pct"/>
            <w:tcBorders>
              <w:top w:val="nil"/>
              <w:left w:val="nil"/>
              <w:bottom w:val="single" w:sz="4" w:space="0" w:color="auto"/>
              <w:right w:val="single" w:sz="4" w:space="0" w:color="auto"/>
            </w:tcBorders>
            <w:shd w:val="clear" w:color="auto" w:fill="auto"/>
            <w:noWrap/>
            <w:vAlign w:val="center"/>
            <w:hideMark/>
          </w:tcPr>
          <w:p w14:paraId="47BB0E66"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361</w:t>
            </w:r>
          </w:p>
        </w:tc>
        <w:tc>
          <w:tcPr>
            <w:tcW w:w="505" w:type="pct"/>
            <w:tcBorders>
              <w:top w:val="nil"/>
              <w:left w:val="nil"/>
              <w:bottom w:val="single" w:sz="4" w:space="0" w:color="auto"/>
              <w:right w:val="single" w:sz="8" w:space="0" w:color="auto"/>
            </w:tcBorders>
            <w:shd w:val="clear" w:color="auto" w:fill="auto"/>
            <w:noWrap/>
            <w:vAlign w:val="center"/>
            <w:hideMark/>
          </w:tcPr>
          <w:p w14:paraId="6E2444C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86.0%</w:t>
            </w:r>
          </w:p>
        </w:tc>
      </w:tr>
      <w:tr w:rsidR="005A15F4" w:rsidRPr="00CC78D6" w14:paraId="2A9B13B2" w14:textId="77777777" w:rsidTr="00375186">
        <w:trPr>
          <w:trHeight w:val="285"/>
        </w:trPr>
        <w:tc>
          <w:tcPr>
            <w:tcW w:w="1670" w:type="pct"/>
            <w:tcBorders>
              <w:top w:val="nil"/>
              <w:left w:val="single" w:sz="8" w:space="0" w:color="auto"/>
              <w:bottom w:val="single" w:sz="4" w:space="0" w:color="auto"/>
              <w:right w:val="single" w:sz="4" w:space="0" w:color="auto"/>
            </w:tcBorders>
            <w:shd w:val="clear" w:color="000000" w:fill="FFFFFF"/>
            <w:vAlign w:val="center"/>
            <w:hideMark/>
          </w:tcPr>
          <w:p w14:paraId="77DD0E5D"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介護予防住宅改修</w:t>
            </w:r>
          </w:p>
        </w:tc>
        <w:tc>
          <w:tcPr>
            <w:tcW w:w="431" w:type="pct"/>
            <w:tcBorders>
              <w:top w:val="nil"/>
              <w:left w:val="nil"/>
              <w:bottom w:val="single" w:sz="4" w:space="0" w:color="auto"/>
              <w:right w:val="nil"/>
            </w:tcBorders>
            <w:shd w:val="clear" w:color="000000" w:fill="FFFFFF"/>
            <w:noWrap/>
            <w:vAlign w:val="center"/>
            <w:hideMark/>
          </w:tcPr>
          <w:p w14:paraId="767CF02E"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472" w:type="pct"/>
            <w:tcBorders>
              <w:top w:val="nil"/>
              <w:left w:val="single" w:sz="8" w:space="0" w:color="auto"/>
              <w:bottom w:val="single" w:sz="4" w:space="0" w:color="auto"/>
              <w:right w:val="single" w:sz="4" w:space="0" w:color="auto"/>
            </w:tcBorders>
            <w:shd w:val="clear" w:color="auto" w:fill="auto"/>
            <w:noWrap/>
            <w:vAlign w:val="center"/>
            <w:hideMark/>
          </w:tcPr>
          <w:p w14:paraId="32171DC2"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468</w:t>
            </w:r>
          </w:p>
        </w:tc>
        <w:tc>
          <w:tcPr>
            <w:tcW w:w="472" w:type="pct"/>
            <w:tcBorders>
              <w:top w:val="nil"/>
              <w:left w:val="nil"/>
              <w:bottom w:val="single" w:sz="4" w:space="0" w:color="auto"/>
              <w:right w:val="single" w:sz="4" w:space="0" w:color="auto"/>
            </w:tcBorders>
            <w:shd w:val="clear" w:color="auto" w:fill="auto"/>
            <w:noWrap/>
            <w:vAlign w:val="center"/>
            <w:hideMark/>
          </w:tcPr>
          <w:p w14:paraId="3BDD577F"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430</w:t>
            </w:r>
          </w:p>
        </w:tc>
        <w:tc>
          <w:tcPr>
            <w:tcW w:w="505" w:type="pct"/>
            <w:tcBorders>
              <w:top w:val="nil"/>
              <w:left w:val="nil"/>
              <w:bottom w:val="single" w:sz="4" w:space="0" w:color="auto"/>
              <w:right w:val="single" w:sz="8" w:space="0" w:color="auto"/>
            </w:tcBorders>
            <w:shd w:val="clear" w:color="auto" w:fill="auto"/>
            <w:noWrap/>
            <w:vAlign w:val="center"/>
            <w:hideMark/>
          </w:tcPr>
          <w:p w14:paraId="35726992"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91.9%</w:t>
            </w:r>
          </w:p>
        </w:tc>
        <w:tc>
          <w:tcPr>
            <w:tcW w:w="472" w:type="pct"/>
            <w:tcBorders>
              <w:top w:val="nil"/>
              <w:left w:val="nil"/>
              <w:bottom w:val="single" w:sz="4" w:space="0" w:color="auto"/>
              <w:right w:val="single" w:sz="4" w:space="0" w:color="auto"/>
            </w:tcBorders>
            <w:shd w:val="clear" w:color="auto" w:fill="auto"/>
            <w:noWrap/>
            <w:vAlign w:val="center"/>
            <w:hideMark/>
          </w:tcPr>
          <w:p w14:paraId="0148D5F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480</w:t>
            </w:r>
          </w:p>
        </w:tc>
        <w:tc>
          <w:tcPr>
            <w:tcW w:w="472" w:type="pct"/>
            <w:tcBorders>
              <w:top w:val="nil"/>
              <w:left w:val="nil"/>
              <w:bottom w:val="single" w:sz="4" w:space="0" w:color="auto"/>
              <w:right w:val="single" w:sz="4" w:space="0" w:color="auto"/>
            </w:tcBorders>
            <w:shd w:val="clear" w:color="auto" w:fill="auto"/>
            <w:noWrap/>
            <w:vAlign w:val="center"/>
            <w:hideMark/>
          </w:tcPr>
          <w:p w14:paraId="62461D7B"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416</w:t>
            </w:r>
          </w:p>
        </w:tc>
        <w:tc>
          <w:tcPr>
            <w:tcW w:w="505" w:type="pct"/>
            <w:tcBorders>
              <w:top w:val="nil"/>
              <w:left w:val="nil"/>
              <w:bottom w:val="single" w:sz="4" w:space="0" w:color="auto"/>
              <w:right w:val="single" w:sz="8" w:space="0" w:color="auto"/>
            </w:tcBorders>
            <w:shd w:val="clear" w:color="auto" w:fill="auto"/>
            <w:noWrap/>
            <w:vAlign w:val="center"/>
            <w:hideMark/>
          </w:tcPr>
          <w:p w14:paraId="36E5D7F8"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86.7%</w:t>
            </w:r>
          </w:p>
        </w:tc>
      </w:tr>
      <w:tr w:rsidR="005A15F4" w:rsidRPr="00CC78D6" w14:paraId="6634862C" w14:textId="77777777" w:rsidTr="00375186">
        <w:trPr>
          <w:trHeight w:val="285"/>
        </w:trPr>
        <w:tc>
          <w:tcPr>
            <w:tcW w:w="1670" w:type="pct"/>
            <w:tcBorders>
              <w:top w:val="nil"/>
              <w:left w:val="single" w:sz="8" w:space="0" w:color="auto"/>
              <w:bottom w:val="single" w:sz="4" w:space="0" w:color="auto"/>
              <w:right w:val="single" w:sz="4" w:space="0" w:color="auto"/>
            </w:tcBorders>
            <w:shd w:val="clear" w:color="000000" w:fill="FFFFFF"/>
            <w:vAlign w:val="center"/>
            <w:hideMark/>
          </w:tcPr>
          <w:p w14:paraId="1A4F5BE6"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介護予防特定施設入居者生活介護</w:t>
            </w:r>
          </w:p>
        </w:tc>
        <w:tc>
          <w:tcPr>
            <w:tcW w:w="431" w:type="pct"/>
            <w:tcBorders>
              <w:top w:val="nil"/>
              <w:left w:val="nil"/>
              <w:bottom w:val="single" w:sz="4" w:space="0" w:color="auto"/>
              <w:right w:val="nil"/>
            </w:tcBorders>
            <w:shd w:val="clear" w:color="000000" w:fill="FFFFFF"/>
            <w:noWrap/>
            <w:vAlign w:val="center"/>
            <w:hideMark/>
          </w:tcPr>
          <w:p w14:paraId="71853DED"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472" w:type="pct"/>
            <w:tcBorders>
              <w:top w:val="nil"/>
              <w:left w:val="single" w:sz="8" w:space="0" w:color="auto"/>
              <w:bottom w:val="single" w:sz="4" w:space="0" w:color="auto"/>
              <w:right w:val="single" w:sz="4" w:space="0" w:color="auto"/>
            </w:tcBorders>
            <w:shd w:val="clear" w:color="auto" w:fill="auto"/>
            <w:noWrap/>
            <w:vAlign w:val="center"/>
            <w:hideMark/>
          </w:tcPr>
          <w:p w14:paraId="1FA58FDB"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1,056</w:t>
            </w:r>
          </w:p>
        </w:tc>
        <w:tc>
          <w:tcPr>
            <w:tcW w:w="472" w:type="pct"/>
            <w:tcBorders>
              <w:top w:val="nil"/>
              <w:left w:val="nil"/>
              <w:bottom w:val="single" w:sz="4" w:space="0" w:color="auto"/>
              <w:right w:val="single" w:sz="4" w:space="0" w:color="auto"/>
            </w:tcBorders>
            <w:shd w:val="clear" w:color="auto" w:fill="auto"/>
            <w:noWrap/>
            <w:vAlign w:val="center"/>
            <w:hideMark/>
          </w:tcPr>
          <w:p w14:paraId="2D8C879F"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1,112</w:t>
            </w:r>
          </w:p>
        </w:tc>
        <w:tc>
          <w:tcPr>
            <w:tcW w:w="505" w:type="pct"/>
            <w:tcBorders>
              <w:top w:val="nil"/>
              <w:left w:val="nil"/>
              <w:bottom w:val="single" w:sz="4" w:space="0" w:color="auto"/>
              <w:right w:val="single" w:sz="8" w:space="0" w:color="auto"/>
            </w:tcBorders>
            <w:shd w:val="clear" w:color="auto" w:fill="auto"/>
            <w:noWrap/>
            <w:vAlign w:val="center"/>
            <w:hideMark/>
          </w:tcPr>
          <w:p w14:paraId="033BA80C"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105.3%</w:t>
            </w:r>
          </w:p>
        </w:tc>
        <w:tc>
          <w:tcPr>
            <w:tcW w:w="472" w:type="pct"/>
            <w:tcBorders>
              <w:top w:val="nil"/>
              <w:left w:val="nil"/>
              <w:bottom w:val="single" w:sz="4" w:space="0" w:color="auto"/>
              <w:right w:val="single" w:sz="4" w:space="0" w:color="auto"/>
            </w:tcBorders>
            <w:shd w:val="clear" w:color="auto" w:fill="auto"/>
            <w:noWrap/>
            <w:vAlign w:val="center"/>
            <w:hideMark/>
          </w:tcPr>
          <w:p w14:paraId="22AA7A33"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1,092</w:t>
            </w:r>
          </w:p>
        </w:tc>
        <w:tc>
          <w:tcPr>
            <w:tcW w:w="472" w:type="pct"/>
            <w:tcBorders>
              <w:top w:val="nil"/>
              <w:left w:val="nil"/>
              <w:bottom w:val="single" w:sz="4" w:space="0" w:color="auto"/>
              <w:right w:val="single" w:sz="4" w:space="0" w:color="auto"/>
            </w:tcBorders>
            <w:shd w:val="clear" w:color="auto" w:fill="auto"/>
            <w:noWrap/>
            <w:vAlign w:val="center"/>
            <w:hideMark/>
          </w:tcPr>
          <w:p w14:paraId="011EC5F5"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996</w:t>
            </w:r>
          </w:p>
        </w:tc>
        <w:tc>
          <w:tcPr>
            <w:tcW w:w="505" w:type="pct"/>
            <w:tcBorders>
              <w:top w:val="nil"/>
              <w:left w:val="nil"/>
              <w:bottom w:val="single" w:sz="4" w:space="0" w:color="auto"/>
              <w:right w:val="single" w:sz="8" w:space="0" w:color="auto"/>
            </w:tcBorders>
            <w:shd w:val="clear" w:color="auto" w:fill="auto"/>
            <w:noWrap/>
            <w:vAlign w:val="center"/>
            <w:hideMark/>
          </w:tcPr>
          <w:p w14:paraId="149D00CD"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91.2%</w:t>
            </w:r>
          </w:p>
        </w:tc>
      </w:tr>
      <w:tr w:rsidR="005A15F4" w:rsidRPr="00CC78D6" w14:paraId="2A7A246E" w14:textId="77777777" w:rsidTr="00375186">
        <w:trPr>
          <w:trHeight w:val="300"/>
        </w:trPr>
        <w:tc>
          <w:tcPr>
            <w:tcW w:w="1670" w:type="pct"/>
            <w:tcBorders>
              <w:top w:val="nil"/>
              <w:left w:val="single" w:sz="8" w:space="0" w:color="auto"/>
              <w:bottom w:val="single" w:sz="8" w:space="0" w:color="auto"/>
              <w:right w:val="single" w:sz="4" w:space="0" w:color="auto"/>
            </w:tcBorders>
            <w:shd w:val="clear" w:color="000000" w:fill="FFFFFF"/>
            <w:vAlign w:val="center"/>
            <w:hideMark/>
          </w:tcPr>
          <w:p w14:paraId="080C3931" w14:textId="77777777" w:rsidR="005A15F4" w:rsidRPr="00CC78D6" w:rsidRDefault="005A15F4" w:rsidP="00375186">
            <w:pPr>
              <w:widowControl/>
              <w:jc w:val="lef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介護予防支援</w:t>
            </w:r>
          </w:p>
        </w:tc>
        <w:tc>
          <w:tcPr>
            <w:tcW w:w="431" w:type="pct"/>
            <w:tcBorders>
              <w:top w:val="nil"/>
              <w:left w:val="nil"/>
              <w:bottom w:val="single" w:sz="8" w:space="0" w:color="auto"/>
              <w:right w:val="nil"/>
            </w:tcBorders>
            <w:shd w:val="clear" w:color="000000" w:fill="FFFFFF"/>
            <w:noWrap/>
            <w:vAlign w:val="center"/>
            <w:hideMark/>
          </w:tcPr>
          <w:p w14:paraId="57FAB782" w14:textId="77777777" w:rsidR="005A15F4" w:rsidRPr="00CC78D6" w:rsidRDefault="005A15F4" w:rsidP="00375186">
            <w:pPr>
              <w:widowControl/>
              <w:jc w:val="center"/>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人／年</w:t>
            </w:r>
          </w:p>
        </w:tc>
        <w:tc>
          <w:tcPr>
            <w:tcW w:w="472" w:type="pct"/>
            <w:tcBorders>
              <w:top w:val="nil"/>
              <w:left w:val="single" w:sz="8" w:space="0" w:color="auto"/>
              <w:bottom w:val="single" w:sz="8" w:space="0" w:color="auto"/>
              <w:right w:val="single" w:sz="4" w:space="0" w:color="auto"/>
            </w:tcBorders>
            <w:shd w:val="clear" w:color="auto" w:fill="auto"/>
            <w:noWrap/>
            <w:vAlign w:val="center"/>
            <w:hideMark/>
          </w:tcPr>
          <w:p w14:paraId="485EE499"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25,320</w:t>
            </w:r>
          </w:p>
        </w:tc>
        <w:tc>
          <w:tcPr>
            <w:tcW w:w="472" w:type="pct"/>
            <w:tcBorders>
              <w:top w:val="nil"/>
              <w:left w:val="nil"/>
              <w:bottom w:val="single" w:sz="8" w:space="0" w:color="auto"/>
              <w:right w:val="single" w:sz="4" w:space="0" w:color="auto"/>
            </w:tcBorders>
            <w:shd w:val="clear" w:color="auto" w:fill="auto"/>
            <w:noWrap/>
            <w:vAlign w:val="center"/>
            <w:hideMark/>
          </w:tcPr>
          <w:p w14:paraId="7B748A69"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24,557</w:t>
            </w:r>
          </w:p>
        </w:tc>
        <w:tc>
          <w:tcPr>
            <w:tcW w:w="505" w:type="pct"/>
            <w:tcBorders>
              <w:top w:val="nil"/>
              <w:left w:val="nil"/>
              <w:bottom w:val="single" w:sz="8" w:space="0" w:color="auto"/>
              <w:right w:val="single" w:sz="8" w:space="0" w:color="auto"/>
            </w:tcBorders>
            <w:shd w:val="clear" w:color="auto" w:fill="auto"/>
            <w:noWrap/>
            <w:vAlign w:val="center"/>
            <w:hideMark/>
          </w:tcPr>
          <w:p w14:paraId="40EECD43"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97.0%</w:t>
            </w:r>
          </w:p>
        </w:tc>
        <w:tc>
          <w:tcPr>
            <w:tcW w:w="472" w:type="pct"/>
            <w:tcBorders>
              <w:top w:val="nil"/>
              <w:left w:val="nil"/>
              <w:bottom w:val="single" w:sz="8" w:space="0" w:color="auto"/>
              <w:right w:val="single" w:sz="4" w:space="0" w:color="auto"/>
            </w:tcBorders>
            <w:shd w:val="clear" w:color="auto" w:fill="auto"/>
            <w:noWrap/>
            <w:vAlign w:val="center"/>
            <w:hideMark/>
          </w:tcPr>
          <w:p w14:paraId="24456B91"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26,196</w:t>
            </w:r>
          </w:p>
        </w:tc>
        <w:tc>
          <w:tcPr>
            <w:tcW w:w="472" w:type="pct"/>
            <w:tcBorders>
              <w:top w:val="nil"/>
              <w:left w:val="nil"/>
              <w:bottom w:val="single" w:sz="8" w:space="0" w:color="auto"/>
              <w:right w:val="single" w:sz="4" w:space="0" w:color="auto"/>
            </w:tcBorders>
            <w:shd w:val="clear" w:color="auto" w:fill="auto"/>
            <w:noWrap/>
            <w:vAlign w:val="center"/>
            <w:hideMark/>
          </w:tcPr>
          <w:p w14:paraId="163C668E"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24,981</w:t>
            </w:r>
          </w:p>
        </w:tc>
        <w:tc>
          <w:tcPr>
            <w:tcW w:w="505" w:type="pct"/>
            <w:tcBorders>
              <w:top w:val="nil"/>
              <w:left w:val="nil"/>
              <w:bottom w:val="single" w:sz="8" w:space="0" w:color="auto"/>
              <w:right w:val="single" w:sz="8" w:space="0" w:color="auto"/>
            </w:tcBorders>
            <w:shd w:val="clear" w:color="auto" w:fill="auto"/>
            <w:noWrap/>
            <w:vAlign w:val="center"/>
            <w:hideMark/>
          </w:tcPr>
          <w:p w14:paraId="26371700" w14:textId="77777777" w:rsidR="005A15F4" w:rsidRPr="00CC78D6" w:rsidRDefault="005A15F4" w:rsidP="00375186">
            <w:pPr>
              <w:widowControl/>
              <w:jc w:val="right"/>
              <w:rPr>
                <w:rFonts w:ascii="Meiryo UI" w:eastAsia="Meiryo UI" w:hAnsi="Meiryo UI" w:cs="ＭＳ Ｐゴシック"/>
                <w:color w:val="000000"/>
                <w:kern w:val="0"/>
                <w:sz w:val="20"/>
                <w:szCs w:val="20"/>
              </w:rPr>
            </w:pPr>
            <w:r w:rsidRPr="00CC78D6">
              <w:rPr>
                <w:rFonts w:ascii="Meiryo UI" w:eastAsia="Meiryo UI" w:hAnsi="Meiryo UI" w:cs="ＭＳ Ｐゴシック" w:hint="eastAsia"/>
                <w:color w:val="000000"/>
                <w:kern w:val="0"/>
                <w:sz w:val="20"/>
                <w:szCs w:val="20"/>
              </w:rPr>
              <w:t>95.4%</w:t>
            </w:r>
          </w:p>
        </w:tc>
      </w:tr>
    </w:tbl>
    <w:p w14:paraId="2AD46A1A" w14:textId="77777777" w:rsidR="005A15F4" w:rsidRPr="00CC78D6" w:rsidRDefault="005A15F4" w:rsidP="005A15F4">
      <w:pPr>
        <w:rPr>
          <w:sz w:val="18"/>
          <w:szCs w:val="18"/>
        </w:rPr>
      </w:pPr>
      <w:r>
        <w:rPr>
          <w:rFonts w:hint="eastAsia"/>
          <w:sz w:val="18"/>
          <w:szCs w:val="18"/>
        </w:rPr>
        <w:t>※</w:t>
      </w:r>
      <w:r w:rsidRPr="00CC78D6">
        <w:rPr>
          <w:rFonts w:hint="eastAsia"/>
          <w:sz w:val="18"/>
          <w:szCs w:val="18"/>
        </w:rPr>
        <w:t>資料：地域包括ケア「見える化」システムに基づく実績値</w:t>
      </w:r>
    </w:p>
    <w:p w14:paraId="31F72EA1" w14:textId="77777777" w:rsidR="005A15F4" w:rsidRDefault="005A15F4" w:rsidP="005A15F4"/>
    <w:p w14:paraId="72C49F64" w14:textId="77777777" w:rsidR="005A15F4" w:rsidRDefault="005A15F4" w:rsidP="005A15F4">
      <w:pPr>
        <w:widowControl/>
        <w:jc w:val="left"/>
        <w:rPr>
          <w:rFonts w:ascii="Meiryo UI" w:eastAsia="Meiryo UI" w:hAnsi="Meiryo UI"/>
        </w:rPr>
      </w:pPr>
      <w:r>
        <w:rPr>
          <w:rFonts w:ascii="Meiryo UI" w:eastAsia="Meiryo UI" w:hAnsi="Meiryo UI"/>
        </w:rPr>
        <w:br w:type="page"/>
      </w:r>
    </w:p>
    <w:p w14:paraId="7C23B569" w14:textId="77777777" w:rsidR="005A15F4" w:rsidRDefault="005A15F4" w:rsidP="005A15F4">
      <w:pPr>
        <w:snapToGrid w:val="0"/>
        <w:ind w:leftChars="100" w:left="240"/>
        <w:rPr>
          <w:rFonts w:ascii="Meiryo UI" w:eastAsia="Meiryo UI" w:hAnsi="Meiryo UI"/>
        </w:rPr>
      </w:pPr>
      <w:r w:rsidRPr="00CC78D6">
        <w:rPr>
          <w:rFonts w:ascii="Meiryo UI" w:eastAsia="Meiryo UI" w:hAnsi="Meiryo UI" w:hint="eastAsia"/>
        </w:rPr>
        <w:lastRenderedPageBreak/>
        <w:t>（</w:t>
      </w:r>
      <w:r>
        <w:rPr>
          <w:rFonts w:ascii="Meiryo UI" w:eastAsia="Meiryo UI" w:hAnsi="Meiryo UI" w:hint="eastAsia"/>
        </w:rPr>
        <w:t>イ</w:t>
      </w:r>
      <w:r w:rsidRPr="00CC78D6">
        <w:rPr>
          <w:rFonts w:ascii="Meiryo UI" w:eastAsia="Meiryo UI" w:hAnsi="Meiryo UI" w:hint="eastAsia"/>
        </w:rPr>
        <w:t>）</w:t>
      </w:r>
      <w:r>
        <w:rPr>
          <w:rFonts w:ascii="Meiryo UI" w:eastAsia="Meiryo UI" w:hAnsi="Meiryo UI" w:hint="eastAsia"/>
        </w:rPr>
        <w:t>見込</w:t>
      </w:r>
    </w:p>
    <w:p w14:paraId="00F3878B"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居宅介護予防サービスの利用見込</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3571"/>
        <w:gridCol w:w="935"/>
        <w:gridCol w:w="1023"/>
        <w:gridCol w:w="1023"/>
        <w:gridCol w:w="1023"/>
        <w:gridCol w:w="1023"/>
        <w:gridCol w:w="1020"/>
      </w:tblGrid>
      <w:tr w:rsidR="005A15F4" w:rsidRPr="00F77DB7" w14:paraId="767F3D38" w14:textId="77777777" w:rsidTr="00375186">
        <w:trPr>
          <w:trHeight w:val="285"/>
        </w:trPr>
        <w:tc>
          <w:tcPr>
            <w:tcW w:w="2342" w:type="pct"/>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19A37F7E"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 xml:space="preserve">　</w:t>
            </w:r>
          </w:p>
        </w:tc>
        <w:tc>
          <w:tcPr>
            <w:tcW w:w="1595"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305ECDC2"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第９期</w:t>
            </w:r>
          </w:p>
        </w:tc>
        <w:tc>
          <w:tcPr>
            <w:tcW w:w="532" w:type="pct"/>
            <w:tcBorders>
              <w:top w:val="single" w:sz="8" w:space="0" w:color="auto"/>
              <w:left w:val="nil"/>
              <w:bottom w:val="single" w:sz="4" w:space="0" w:color="auto"/>
              <w:right w:val="single" w:sz="8" w:space="0" w:color="auto"/>
            </w:tcBorders>
            <w:shd w:val="clear" w:color="000000" w:fill="C5E6FF"/>
            <w:noWrap/>
            <w:vAlign w:val="center"/>
            <w:hideMark/>
          </w:tcPr>
          <w:p w14:paraId="4008474F"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第14期</w:t>
            </w:r>
          </w:p>
        </w:tc>
        <w:tc>
          <w:tcPr>
            <w:tcW w:w="532" w:type="pct"/>
            <w:tcBorders>
              <w:top w:val="single" w:sz="8" w:space="0" w:color="auto"/>
              <w:left w:val="nil"/>
              <w:bottom w:val="single" w:sz="4" w:space="0" w:color="auto"/>
              <w:right w:val="single" w:sz="8" w:space="0" w:color="auto"/>
            </w:tcBorders>
            <w:shd w:val="clear" w:color="000000" w:fill="C5E6FF"/>
            <w:noWrap/>
            <w:vAlign w:val="center"/>
            <w:hideMark/>
          </w:tcPr>
          <w:p w14:paraId="18A469E5"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第17期</w:t>
            </w:r>
          </w:p>
        </w:tc>
      </w:tr>
      <w:tr w:rsidR="005A15F4" w:rsidRPr="00F77DB7" w14:paraId="581BED45" w14:textId="77777777" w:rsidTr="00375186">
        <w:trPr>
          <w:trHeight w:val="585"/>
        </w:trPr>
        <w:tc>
          <w:tcPr>
            <w:tcW w:w="2342" w:type="pct"/>
            <w:gridSpan w:val="2"/>
            <w:vMerge/>
            <w:tcBorders>
              <w:top w:val="single" w:sz="8" w:space="0" w:color="auto"/>
              <w:left w:val="single" w:sz="8" w:space="0" w:color="auto"/>
              <w:bottom w:val="single" w:sz="8" w:space="0" w:color="000000"/>
              <w:right w:val="single" w:sz="4" w:space="0" w:color="auto"/>
            </w:tcBorders>
            <w:vAlign w:val="center"/>
            <w:hideMark/>
          </w:tcPr>
          <w:p w14:paraId="0A5C950B" w14:textId="77777777" w:rsidR="005A15F4" w:rsidRPr="00F77DB7" w:rsidRDefault="005A15F4" w:rsidP="00375186">
            <w:pPr>
              <w:widowControl/>
              <w:jc w:val="left"/>
              <w:rPr>
                <w:rFonts w:ascii="Meiryo UI" w:eastAsia="Meiryo UI" w:hAnsi="Meiryo UI" w:cs="ＭＳ Ｐゴシック"/>
                <w:color w:val="000000"/>
                <w:kern w:val="0"/>
                <w:sz w:val="20"/>
                <w:szCs w:val="20"/>
              </w:rPr>
            </w:pPr>
          </w:p>
        </w:tc>
        <w:tc>
          <w:tcPr>
            <w:tcW w:w="532" w:type="pct"/>
            <w:tcBorders>
              <w:top w:val="nil"/>
              <w:left w:val="single" w:sz="8" w:space="0" w:color="auto"/>
              <w:bottom w:val="single" w:sz="8" w:space="0" w:color="auto"/>
              <w:right w:val="single" w:sz="4" w:space="0" w:color="auto"/>
            </w:tcBorders>
            <w:shd w:val="clear" w:color="000000" w:fill="C5E6FF"/>
            <w:vAlign w:val="center"/>
            <w:hideMark/>
          </w:tcPr>
          <w:p w14:paraId="1CCE78AD"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R６</w:t>
            </w:r>
            <w:r w:rsidRPr="00F77DB7">
              <w:rPr>
                <w:rFonts w:ascii="Meiryo UI" w:eastAsia="Meiryo UI" w:hAnsi="Meiryo UI" w:cs="ＭＳ Ｐゴシック" w:hint="eastAsia"/>
                <w:kern w:val="0"/>
                <w:sz w:val="20"/>
                <w:szCs w:val="20"/>
              </w:rPr>
              <w:br/>
              <w:t>(2024)</w:t>
            </w:r>
          </w:p>
        </w:tc>
        <w:tc>
          <w:tcPr>
            <w:tcW w:w="532" w:type="pct"/>
            <w:tcBorders>
              <w:top w:val="nil"/>
              <w:left w:val="nil"/>
              <w:bottom w:val="single" w:sz="8" w:space="0" w:color="auto"/>
              <w:right w:val="single" w:sz="4" w:space="0" w:color="auto"/>
            </w:tcBorders>
            <w:shd w:val="clear" w:color="000000" w:fill="C5E6FF"/>
            <w:vAlign w:val="center"/>
            <w:hideMark/>
          </w:tcPr>
          <w:p w14:paraId="37F848BC"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R７</w:t>
            </w:r>
            <w:r w:rsidRPr="00F77DB7">
              <w:rPr>
                <w:rFonts w:ascii="Meiryo UI" w:eastAsia="Meiryo UI" w:hAnsi="Meiryo UI" w:cs="ＭＳ Ｐゴシック" w:hint="eastAsia"/>
                <w:kern w:val="0"/>
                <w:sz w:val="20"/>
                <w:szCs w:val="20"/>
              </w:rPr>
              <w:br/>
              <w:t>(2025)</w:t>
            </w:r>
          </w:p>
        </w:tc>
        <w:tc>
          <w:tcPr>
            <w:tcW w:w="532" w:type="pct"/>
            <w:tcBorders>
              <w:top w:val="nil"/>
              <w:left w:val="nil"/>
              <w:bottom w:val="single" w:sz="8" w:space="0" w:color="auto"/>
              <w:right w:val="single" w:sz="8" w:space="0" w:color="auto"/>
            </w:tcBorders>
            <w:shd w:val="clear" w:color="000000" w:fill="C5E6FF"/>
            <w:vAlign w:val="center"/>
            <w:hideMark/>
          </w:tcPr>
          <w:p w14:paraId="4B0B1D80"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R８</w:t>
            </w:r>
            <w:r w:rsidRPr="00F77DB7">
              <w:rPr>
                <w:rFonts w:ascii="Meiryo UI" w:eastAsia="Meiryo UI" w:hAnsi="Meiryo UI" w:cs="ＭＳ Ｐゴシック" w:hint="eastAsia"/>
                <w:kern w:val="0"/>
                <w:sz w:val="20"/>
                <w:szCs w:val="20"/>
              </w:rPr>
              <w:br/>
              <w:t>(2026)</w:t>
            </w:r>
          </w:p>
        </w:tc>
        <w:tc>
          <w:tcPr>
            <w:tcW w:w="532" w:type="pct"/>
            <w:tcBorders>
              <w:top w:val="nil"/>
              <w:left w:val="nil"/>
              <w:bottom w:val="single" w:sz="8" w:space="0" w:color="auto"/>
              <w:right w:val="single" w:sz="8" w:space="0" w:color="auto"/>
            </w:tcBorders>
            <w:shd w:val="clear" w:color="000000" w:fill="C5E6FF"/>
            <w:vAlign w:val="center"/>
            <w:hideMark/>
          </w:tcPr>
          <w:p w14:paraId="0477A31A"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R22</w:t>
            </w:r>
            <w:r w:rsidRPr="00F77DB7">
              <w:rPr>
                <w:rFonts w:ascii="Meiryo UI" w:eastAsia="Meiryo UI" w:hAnsi="Meiryo UI" w:cs="ＭＳ Ｐゴシック" w:hint="eastAsia"/>
                <w:kern w:val="0"/>
                <w:sz w:val="20"/>
                <w:szCs w:val="20"/>
              </w:rPr>
              <w:br/>
              <w:t>(2040)</w:t>
            </w:r>
          </w:p>
        </w:tc>
        <w:tc>
          <w:tcPr>
            <w:tcW w:w="532" w:type="pct"/>
            <w:tcBorders>
              <w:top w:val="nil"/>
              <w:left w:val="nil"/>
              <w:bottom w:val="single" w:sz="8" w:space="0" w:color="auto"/>
              <w:right w:val="single" w:sz="8" w:space="0" w:color="auto"/>
            </w:tcBorders>
            <w:shd w:val="clear" w:color="000000" w:fill="C5E6FF"/>
            <w:vAlign w:val="center"/>
            <w:hideMark/>
          </w:tcPr>
          <w:p w14:paraId="7CB8C9A0"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R32</w:t>
            </w:r>
            <w:r w:rsidRPr="00F77DB7">
              <w:rPr>
                <w:rFonts w:ascii="Meiryo UI" w:eastAsia="Meiryo UI" w:hAnsi="Meiryo UI" w:cs="ＭＳ Ｐゴシック" w:hint="eastAsia"/>
                <w:kern w:val="0"/>
                <w:sz w:val="20"/>
                <w:szCs w:val="20"/>
              </w:rPr>
              <w:br/>
              <w:t>(2050)</w:t>
            </w:r>
          </w:p>
        </w:tc>
      </w:tr>
      <w:tr w:rsidR="005A15F4" w:rsidRPr="00F77DB7" w14:paraId="02786B13"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426A4A81" w14:textId="77777777" w:rsidR="005A15F4" w:rsidRPr="00F77DB7" w:rsidRDefault="005A15F4" w:rsidP="00375186">
            <w:pPr>
              <w:widowControl/>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介護予防訪問入浴介護</w:t>
            </w:r>
          </w:p>
        </w:tc>
        <w:tc>
          <w:tcPr>
            <w:tcW w:w="486" w:type="pct"/>
            <w:tcBorders>
              <w:top w:val="nil"/>
              <w:left w:val="nil"/>
              <w:bottom w:val="single" w:sz="4" w:space="0" w:color="auto"/>
              <w:right w:val="nil"/>
            </w:tcBorders>
            <w:shd w:val="clear" w:color="000000" w:fill="FFFFFF"/>
            <w:noWrap/>
            <w:vAlign w:val="center"/>
            <w:hideMark/>
          </w:tcPr>
          <w:p w14:paraId="02B919EC"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回／年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12242B29"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106</w:t>
            </w:r>
          </w:p>
        </w:tc>
        <w:tc>
          <w:tcPr>
            <w:tcW w:w="532" w:type="pct"/>
            <w:tcBorders>
              <w:top w:val="nil"/>
              <w:left w:val="nil"/>
              <w:bottom w:val="single" w:sz="4" w:space="0" w:color="auto"/>
              <w:right w:val="single" w:sz="4" w:space="0" w:color="auto"/>
            </w:tcBorders>
            <w:shd w:val="clear" w:color="auto" w:fill="auto"/>
            <w:noWrap/>
            <w:vAlign w:val="center"/>
            <w:hideMark/>
          </w:tcPr>
          <w:p w14:paraId="10986EC2"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106</w:t>
            </w:r>
          </w:p>
        </w:tc>
        <w:tc>
          <w:tcPr>
            <w:tcW w:w="532" w:type="pct"/>
            <w:tcBorders>
              <w:top w:val="nil"/>
              <w:left w:val="nil"/>
              <w:bottom w:val="single" w:sz="4" w:space="0" w:color="auto"/>
              <w:right w:val="single" w:sz="8" w:space="0" w:color="auto"/>
            </w:tcBorders>
            <w:shd w:val="clear" w:color="auto" w:fill="auto"/>
            <w:noWrap/>
            <w:vAlign w:val="center"/>
            <w:hideMark/>
          </w:tcPr>
          <w:p w14:paraId="42DDCF0F"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106</w:t>
            </w:r>
          </w:p>
        </w:tc>
        <w:tc>
          <w:tcPr>
            <w:tcW w:w="532" w:type="pct"/>
            <w:tcBorders>
              <w:top w:val="nil"/>
              <w:left w:val="nil"/>
              <w:bottom w:val="single" w:sz="4" w:space="0" w:color="auto"/>
              <w:right w:val="single" w:sz="8" w:space="0" w:color="auto"/>
            </w:tcBorders>
            <w:shd w:val="clear" w:color="auto" w:fill="auto"/>
            <w:noWrap/>
            <w:vAlign w:val="center"/>
            <w:hideMark/>
          </w:tcPr>
          <w:p w14:paraId="525D5055"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106</w:t>
            </w:r>
          </w:p>
        </w:tc>
        <w:tc>
          <w:tcPr>
            <w:tcW w:w="532" w:type="pct"/>
            <w:tcBorders>
              <w:top w:val="nil"/>
              <w:left w:val="nil"/>
              <w:bottom w:val="single" w:sz="4" w:space="0" w:color="auto"/>
              <w:right w:val="single" w:sz="8" w:space="0" w:color="auto"/>
            </w:tcBorders>
            <w:shd w:val="clear" w:color="auto" w:fill="auto"/>
            <w:noWrap/>
            <w:vAlign w:val="center"/>
            <w:hideMark/>
          </w:tcPr>
          <w:p w14:paraId="60DFBD92"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106</w:t>
            </w:r>
          </w:p>
        </w:tc>
      </w:tr>
      <w:tr w:rsidR="005A15F4" w:rsidRPr="00F77DB7" w14:paraId="045C8D1E"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60B073FE"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介護予防訪問看護</w:t>
            </w:r>
          </w:p>
        </w:tc>
        <w:tc>
          <w:tcPr>
            <w:tcW w:w="486" w:type="pct"/>
            <w:tcBorders>
              <w:top w:val="nil"/>
              <w:left w:val="nil"/>
              <w:bottom w:val="single" w:sz="4" w:space="0" w:color="auto"/>
              <w:right w:val="nil"/>
            </w:tcBorders>
            <w:shd w:val="clear" w:color="000000" w:fill="FFFFFF"/>
            <w:noWrap/>
            <w:vAlign w:val="center"/>
            <w:hideMark/>
          </w:tcPr>
          <w:p w14:paraId="6C5ECB0A"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回／年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0BA02177"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59,762</w:t>
            </w:r>
          </w:p>
        </w:tc>
        <w:tc>
          <w:tcPr>
            <w:tcW w:w="532" w:type="pct"/>
            <w:tcBorders>
              <w:top w:val="nil"/>
              <w:left w:val="nil"/>
              <w:bottom w:val="single" w:sz="4" w:space="0" w:color="auto"/>
              <w:right w:val="single" w:sz="4" w:space="0" w:color="auto"/>
            </w:tcBorders>
            <w:shd w:val="clear" w:color="auto" w:fill="auto"/>
            <w:noWrap/>
            <w:vAlign w:val="center"/>
            <w:hideMark/>
          </w:tcPr>
          <w:p w14:paraId="19309C30"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61,406</w:t>
            </w:r>
          </w:p>
        </w:tc>
        <w:tc>
          <w:tcPr>
            <w:tcW w:w="532" w:type="pct"/>
            <w:tcBorders>
              <w:top w:val="nil"/>
              <w:left w:val="nil"/>
              <w:bottom w:val="single" w:sz="4" w:space="0" w:color="auto"/>
              <w:right w:val="single" w:sz="8" w:space="0" w:color="auto"/>
            </w:tcBorders>
            <w:shd w:val="clear" w:color="auto" w:fill="auto"/>
            <w:noWrap/>
            <w:vAlign w:val="center"/>
            <w:hideMark/>
          </w:tcPr>
          <w:p w14:paraId="78E49BA0"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63,082</w:t>
            </w:r>
          </w:p>
        </w:tc>
        <w:tc>
          <w:tcPr>
            <w:tcW w:w="532" w:type="pct"/>
            <w:tcBorders>
              <w:top w:val="nil"/>
              <w:left w:val="nil"/>
              <w:bottom w:val="single" w:sz="4" w:space="0" w:color="auto"/>
              <w:right w:val="single" w:sz="8" w:space="0" w:color="auto"/>
            </w:tcBorders>
            <w:shd w:val="clear" w:color="auto" w:fill="auto"/>
            <w:noWrap/>
            <w:vAlign w:val="center"/>
            <w:hideMark/>
          </w:tcPr>
          <w:p w14:paraId="7533402F"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75,731</w:t>
            </w:r>
          </w:p>
        </w:tc>
        <w:tc>
          <w:tcPr>
            <w:tcW w:w="532" w:type="pct"/>
            <w:tcBorders>
              <w:top w:val="nil"/>
              <w:left w:val="nil"/>
              <w:bottom w:val="single" w:sz="4" w:space="0" w:color="auto"/>
              <w:right w:val="single" w:sz="8" w:space="0" w:color="auto"/>
            </w:tcBorders>
            <w:shd w:val="clear" w:color="auto" w:fill="auto"/>
            <w:noWrap/>
            <w:vAlign w:val="center"/>
            <w:hideMark/>
          </w:tcPr>
          <w:p w14:paraId="4A323D0A"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84,215</w:t>
            </w:r>
          </w:p>
        </w:tc>
      </w:tr>
      <w:tr w:rsidR="005A15F4" w:rsidRPr="00F77DB7" w14:paraId="6C7B4FDE" w14:textId="77777777" w:rsidTr="00375186">
        <w:trPr>
          <w:trHeight w:val="285"/>
        </w:trPr>
        <w:tc>
          <w:tcPr>
            <w:tcW w:w="1856" w:type="pct"/>
            <w:tcBorders>
              <w:top w:val="nil"/>
              <w:left w:val="single" w:sz="8" w:space="0" w:color="auto"/>
              <w:bottom w:val="single" w:sz="4" w:space="0" w:color="auto"/>
              <w:right w:val="single" w:sz="4" w:space="0" w:color="auto"/>
            </w:tcBorders>
            <w:shd w:val="clear" w:color="auto" w:fill="auto"/>
            <w:vAlign w:val="center"/>
            <w:hideMark/>
          </w:tcPr>
          <w:p w14:paraId="6D9E5B43" w14:textId="77777777" w:rsidR="005A15F4" w:rsidRPr="00F77DB7" w:rsidRDefault="005A15F4" w:rsidP="00375186">
            <w:pPr>
              <w:widowControl/>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介護予防訪問リハビリテーション</w:t>
            </w:r>
          </w:p>
        </w:tc>
        <w:tc>
          <w:tcPr>
            <w:tcW w:w="486" w:type="pct"/>
            <w:tcBorders>
              <w:top w:val="nil"/>
              <w:left w:val="nil"/>
              <w:bottom w:val="single" w:sz="4" w:space="0" w:color="auto"/>
              <w:right w:val="nil"/>
            </w:tcBorders>
            <w:shd w:val="clear" w:color="000000" w:fill="FFFFFF"/>
            <w:noWrap/>
            <w:vAlign w:val="center"/>
            <w:hideMark/>
          </w:tcPr>
          <w:p w14:paraId="6F200F59"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回／年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3BF9CCD5"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9,533</w:t>
            </w:r>
          </w:p>
        </w:tc>
        <w:tc>
          <w:tcPr>
            <w:tcW w:w="532" w:type="pct"/>
            <w:tcBorders>
              <w:top w:val="nil"/>
              <w:left w:val="nil"/>
              <w:bottom w:val="single" w:sz="4" w:space="0" w:color="auto"/>
              <w:right w:val="single" w:sz="4" w:space="0" w:color="auto"/>
            </w:tcBorders>
            <w:shd w:val="clear" w:color="auto" w:fill="auto"/>
            <w:noWrap/>
            <w:vAlign w:val="center"/>
            <w:hideMark/>
          </w:tcPr>
          <w:p w14:paraId="7933D8D3"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9,775</w:t>
            </w:r>
          </w:p>
        </w:tc>
        <w:tc>
          <w:tcPr>
            <w:tcW w:w="532" w:type="pct"/>
            <w:tcBorders>
              <w:top w:val="nil"/>
              <w:left w:val="nil"/>
              <w:bottom w:val="single" w:sz="4" w:space="0" w:color="auto"/>
              <w:right w:val="single" w:sz="8" w:space="0" w:color="auto"/>
            </w:tcBorders>
            <w:shd w:val="clear" w:color="auto" w:fill="auto"/>
            <w:noWrap/>
            <w:vAlign w:val="center"/>
            <w:hideMark/>
          </w:tcPr>
          <w:p w14:paraId="55120180"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10,039</w:t>
            </w:r>
          </w:p>
        </w:tc>
        <w:tc>
          <w:tcPr>
            <w:tcW w:w="532" w:type="pct"/>
            <w:tcBorders>
              <w:top w:val="nil"/>
              <w:left w:val="nil"/>
              <w:bottom w:val="single" w:sz="4" w:space="0" w:color="auto"/>
              <w:right w:val="single" w:sz="8" w:space="0" w:color="auto"/>
            </w:tcBorders>
            <w:shd w:val="clear" w:color="auto" w:fill="auto"/>
            <w:noWrap/>
            <w:vAlign w:val="center"/>
            <w:hideMark/>
          </w:tcPr>
          <w:p w14:paraId="2ED0663D"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11,954</w:t>
            </w:r>
          </w:p>
        </w:tc>
        <w:tc>
          <w:tcPr>
            <w:tcW w:w="532" w:type="pct"/>
            <w:tcBorders>
              <w:top w:val="nil"/>
              <w:left w:val="nil"/>
              <w:bottom w:val="single" w:sz="4" w:space="0" w:color="auto"/>
              <w:right w:val="single" w:sz="8" w:space="0" w:color="auto"/>
            </w:tcBorders>
            <w:shd w:val="clear" w:color="auto" w:fill="auto"/>
            <w:noWrap/>
            <w:vAlign w:val="center"/>
            <w:hideMark/>
          </w:tcPr>
          <w:p w14:paraId="0BEF0ABB"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13,342</w:t>
            </w:r>
          </w:p>
        </w:tc>
      </w:tr>
      <w:tr w:rsidR="005A15F4" w:rsidRPr="00F77DB7" w14:paraId="20A04B56"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51B3F0BB" w14:textId="77777777" w:rsidR="005A15F4" w:rsidRPr="00F77DB7" w:rsidRDefault="005A15F4" w:rsidP="00375186">
            <w:pPr>
              <w:widowControl/>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介護予防居宅療養管理指導</w:t>
            </w:r>
          </w:p>
        </w:tc>
        <w:tc>
          <w:tcPr>
            <w:tcW w:w="486" w:type="pct"/>
            <w:tcBorders>
              <w:top w:val="nil"/>
              <w:left w:val="nil"/>
              <w:bottom w:val="single" w:sz="4" w:space="0" w:color="auto"/>
              <w:right w:val="nil"/>
            </w:tcBorders>
            <w:shd w:val="clear" w:color="000000" w:fill="FFFFFF"/>
            <w:noWrap/>
            <w:vAlign w:val="center"/>
            <w:hideMark/>
          </w:tcPr>
          <w:p w14:paraId="7F272426"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1BA2CD6D"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4,020</w:t>
            </w:r>
          </w:p>
        </w:tc>
        <w:tc>
          <w:tcPr>
            <w:tcW w:w="532" w:type="pct"/>
            <w:tcBorders>
              <w:top w:val="nil"/>
              <w:left w:val="nil"/>
              <w:bottom w:val="single" w:sz="4" w:space="0" w:color="auto"/>
              <w:right w:val="single" w:sz="4" w:space="0" w:color="auto"/>
            </w:tcBorders>
            <w:shd w:val="clear" w:color="auto" w:fill="auto"/>
            <w:noWrap/>
            <w:vAlign w:val="center"/>
            <w:hideMark/>
          </w:tcPr>
          <w:p w14:paraId="4FAF9FBF"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4,140</w:t>
            </w:r>
          </w:p>
        </w:tc>
        <w:tc>
          <w:tcPr>
            <w:tcW w:w="532" w:type="pct"/>
            <w:tcBorders>
              <w:top w:val="nil"/>
              <w:left w:val="nil"/>
              <w:bottom w:val="single" w:sz="4" w:space="0" w:color="auto"/>
              <w:right w:val="single" w:sz="8" w:space="0" w:color="auto"/>
            </w:tcBorders>
            <w:shd w:val="clear" w:color="auto" w:fill="auto"/>
            <w:noWrap/>
            <w:vAlign w:val="center"/>
            <w:hideMark/>
          </w:tcPr>
          <w:p w14:paraId="1F90315D"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4,248</w:t>
            </w:r>
          </w:p>
        </w:tc>
        <w:tc>
          <w:tcPr>
            <w:tcW w:w="532" w:type="pct"/>
            <w:tcBorders>
              <w:top w:val="nil"/>
              <w:left w:val="nil"/>
              <w:bottom w:val="single" w:sz="4" w:space="0" w:color="auto"/>
              <w:right w:val="single" w:sz="8" w:space="0" w:color="auto"/>
            </w:tcBorders>
            <w:shd w:val="clear" w:color="auto" w:fill="auto"/>
            <w:noWrap/>
            <w:vAlign w:val="center"/>
            <w:hideMark/>
          </w:tcPr>
          <w:p w14:paraId="79C2817E"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5,088</w:t>
            </w:r>
          </w:p>
        </w:tc>
        <w:tc>
          <w:tcPr>
            <w:tcW w:w="532" w:type="pct"/>
            <w:tcBorders>
              <w:top w:val="nil"/>
              <w:left w:val="nil"/>
              <w:bottom w:val="single" w:sz="4" w:space="0" w:color="auto"/>
              <w:right w:val="single" w:sz="8" w:space="0" w:color="auto"/>
            </w:tcBorders>
            <w:shd w:val="clear" w:color="auto" w:fill="auto"/>
            <w:noWrap/>
            <w:vAlign w:val="center"/>
            <w:hideMark/>
          </w:tcPr>
          <w:p w14:paraId="35EEAE45"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5,676</w:t>
            </w:r>
          </w:p>
        </w:tc>
      </w:tr>
      <w:tr w:rsidR="005A15F4" w:rsidRPr="00F77DB7" w14:paraId="22DCE6BB"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4076D38C" w14:textId="77777777" w:rsidR="005A15F4" w:rsidRPr="00F77DB7" w:rsidRDefault="005A15F4" w:rsidP="00375186">
            <w:pPr>
              <w:widowControl/>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介護予防通所リハビリテーション</w:t>
            </w:r>
          </w:p>
        </w:tc>
        <w:tc>
          <w:tcPr>
            <w:tcW w:w="486" w:type="pct"/>
            <w:tcBorders>
              <w:top w:val="nil"/>
              <w:left w:val="nil"/>
              <w:bottom w:val="single" w:sz="4" w:space="0" w:color="auto"/>
              <w:right w:val="nil"/>
            </w:tcBorders>
            <w:shd w:val="clear" w:color="000000" w:fill="FFFFFF"/>
            <w:noWrap/>
            <w:vAlign w:val="center"/>
            <w:hideMark/>
          </w:tcPr>
          <w:p w14:paraId="299E6945"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3D393384"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3,252</w:t>
            </w:r>
          </w:p>
        </w:tc>
        <w:tc>
          <w:tcPr>
            <w:tcW w:w="532" w:type="pct"/>
            <w:tcBorders>
              <w:top w:val="nil"/>
              <w:left w:val="nil"/>
              <w:bottom w:val="single" w:sz="4" w:space="0" w:color="auto"/>
              <w:right w:val="single" w:sz="4" w:space="0" w:color="auto"/>
            </w:tcBorders>
            <w:shd w:val="clear" w:color="auto" w:fill="auto"/>
            <w:noWrap/>
            <w:vAlign w:val="center"/>
            <w:hideMark/>
          </w:tcPr>
          <w:p w14:paraId="567A1250"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3,336</w:t>
            </w:r>
          </w:p>
        </w:tc>
        <w:tc>
          <w:tcPr>
            <w:tcW w:w="532" w:type="pct"/>
            <w:tcBorders>
              <w:top w:val="nil"/>
              <w:left w:val="nil"/>
              <w:bottom w:val="single" w:sz="4" w:space="0" w:color="auto"/>
              <w:right w:val="single" w:sz="8" w:space="0" w:color="auto"/>
            </w:tcBorders>
            <w:shd w:val="clear" w:color="auto" w:fill="auto"/>
            <w:noWrap/>
            <w:vAlign w:val="center"/>
            <w:hideMark/>
          </w:tcPr>
          <w:p w14:paraId="241D6C38"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3,432</w:t>
            </w:r>
          </w:p>
        </w:tc>
        <w:tc>
          <w:tcPr>
            <w:tcW w:w="532" w:type="pct"/>
            <w:tcBorders>
              <w:top w:val="nil"/>
              <w:left w:val="nil"/>
              <w:bottom w:val="single" w:sz="4" w:space="0" w:color="auto"/>
              <w:right w:val="single" w:sz="8" w:space="0" w:color="auto"/>
            </w:tcBorders>
            <w:shd w:val="clear" w:color="auto" w:fill="auto"/>
            <w:noWrap/>
            <w:vAlign w:val="center"/>
            <w:hideMark/>
          </w:tcPr>
          <w:p w14:paraId="17CD5C10"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4,104</w:t>
            </w:r>
          </w:p>
        </w:tc>
        <w:tc>
          <w:tcPr>
            <w:tcW w:w="532" w:type="pct"/>
            <w:tcBorders>
              <w:top w:val="nil"/>
              <w:left w:val="nil"/>
              <w:bottom w:val="single" w:sz="4" w:space="0" w:color="auto"/>
              <w:right w:val="single" w:sz="8" w:space="0" w:color="auto"/>
            </w:tcBorders>
            <w:shd w:val="clear" w:color="auto" w:fill="auto"/>
            <w:noWrap/>
            <w:vAlign w:val="center"/>
            <w:hideMark/>
          </w:tcPr>
          <w:p w14:paraId="3C51A2BC"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4,584</w:t>
            </w:r>
          </w:p>
        </w:tc>
      </w:tr>
      <w:tr w:rsidR="005A15F4" w:rsidRPr="00F77DB7" w14:paraId="412E2084"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0F8C6502" w14:textId="77777777" w:rsidR="005A15F4" w:rsidRPr="00F77DB7" w:rsidRDefault="005A15F4" w:rsidP="00375186">
            <w:pPr>
              <w:widowControl/>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介護予防短期入所生活介護</w:t>
            </w:r>
          </w:p>
        </w:tc>
        <w:tc>
          <w:tcPr>
            <w:tcW w:w="486" w:type="pct"/>
            <w:tcBorders>
              <w:top w:val="nil"/>
              <w:left w:val="nil"/>
              <w:bottom w:val="single" w:sz="4" w:space="0" w:color="auto"/>
              <w:right w:val="nil"/>
            </w:tcBorders>
            <w:shd w:val="clear" w:color="000000" w:fill="FFFFFF"/>
            <w:noWrap/>
            <w:vAlign w:val="center"/>
            <w:hideMark/>
          </w:tcPr>
          <w:p w14:paraId="180BC5BC"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日／年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16AD8621"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1,504</w:t>
            </w:r>
          </w:p>
        </w:tc>
        <w:tc>
          <w:tcPr>
            <w:tcW w:w="532" w:type="pct"/>
            <w:tcBorders>
              <w:top w:val="nil"/>
              <w:left w:val="nil"/>
              <w:bottom w:val="single" w:sz="4" w:space="0" w:color="auto"/>
              <w:right w:val="single" w:sz="4" w:space="0" w:color="auto"/>
            </w:tcBorders>
            <w:shd w:val="clear" w:color="auto" w:fill="auto"/>
            <w:noWrap/>
            <w:vAlign w:val="center"/>
            <w:hideMark/>
          </w:tcPr>
          <w:p w14:paraId="19FF68BF"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1,504</w:t>
            </w:r>
          </w:p>
        </w:tc>
        <w:tc>
          <w:tcPr>
            <w:tcW w:w="532" w:type="pct"/>
            <w:tcBorders>
              <w:top w:val="nil"/>
              <w:left w:val="nil"/>
              <w:bottom w:val="single" w:sz="4" w:space="0" w:color="auto"/>
              <w:right w:val="single" w:sz="8" w:space="0" w:color="auto"/>
            </w:tcBorders>
            <w:shd w:val="clear" w:color="auto" w:fill="auto"/>
            <w:noWrap/>
            <w:vAlign w:val="center"/>
            <w:hideMark/>
          </w:tcPr>
          <w:p w14:paraId="7662292C"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1,573</w:t>
            </w:r>
          </w:p>
        </w:tc>
        <w:tc>
          <w:tcPr>
            <w:tcW w:w="532" w:type="pct"/>
            <w:tcBorders>
              <w:top w:val="nil"/>
              <w:left w:val="nil"/>
              <w:bottom w:val="single" w:sz="4" w:space="0" w:color="auto"/>
              <w:right w:val="single" w:sz="8" w:space="0" w:color="auto"/>
            </w:tcBorders>
            <w:shd w:val="clear" w:color="auto" w:fill="auto"/>
            <w:noWrap/>
            <w:vAlign w:val="center"/>
            <w:hideMark/>
          </w:tcPr>
          <w:p w14:paraId="2ED26942"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1,920</w:t>
            </w:r>
          </w:p>
        </w:tc>
        <w:tc>
          <w:tcPr>
            <w:tcW w:w="532" w:type="pct"/>
            <w:tcBorders>
              <w:top w:val="nil"/>
              <w:left w:val="nil"/>
              <w:bottom w:val="single" w:sz="4" w:space="0" w:color="auto"/>
              <w:right w:val="single" w:sz="8" w:space="0" w:color="auto"/>
            </w:tcBorders>
            <w:shd w:val="clear" w:color="auto" w:fill="auto"/>
            <w:noWrap/>
            <w:vAlign w:val="center"/>
            <w:hideMark/>
          </w:tcPr>
          <w:p w14:paraId="591CCE95"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2,082</w:t>
            </w:r>
          </w:p>
        </w:tc>
      </w:tr>
      <w:tr w:rsidR="005A15F4" w:rsidRPr="00F77DB7" w14:paraId="5914EE41"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21A2417F" w14:textId="77777777" w:rsidR="005A15F4" w:rsidRPr="00F77DB7" w:rsidRDefault="005A15F4" w:rsidP="00375186">
            <w:pPr>
              <w:widowControl/>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介護予防短期入所療養介護（老健）</w:t>
            </w:r>
          </w:p>
        </w:tc>
        <w:tc>
          <w:tcPr>
            <w:tcW w:w="486" w:type="pct"/>
            <w:tcBorders>
              <w:top w:val="nil"/>
              <w:left w:val="nil"/>
              <w:bottom w:val="single" w:sz="4" w:space="0" w:color="auto"/>
              <w:right w:val="nil"/>
            </w:tcBorders>
            <w:shd w:val="clear" w:color="000000" w:fill="FFFFFF"/>
            <w:noWrap/>
            <w:vAlign w:val="center"/>
            <w:hideMark/>
          </w:tcPr>
          <w:p w14:paraId="68B75AEF"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日／年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5D286CB2"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4" w:space="0" w:color="auto"/>
            </w:tcBorders>
            <w:shd w:val="clear" w:color="auto" w:fill="auto"/>
            <w:noWrap/>
            <w:vAlign w:val="center"/>
            <w:hideMark/>
          </w:tcPr>
          <w:p w14:paraId="72DEDBC0"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8" w:space="0" w:color="auto"/>
            </w:tcBorders>
            <w:shd w:val="clear" w:color="auto" w:fill="auto"/>
            <w:noWrap/>
            <w:vAlign w:val="center"/>
            <w:hideMark/>
          </w:tcPr>
          <w:p w14:paraId="6AA154F3"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8" w:space="0" w:color="auto"/>
            </w:tcBorders>
            <w:shd w:val="clear" w:color="auto" w:fill="auto"/>
            <w:noWrap/>
            <w:vAlign w:val="center"/>
            <w:hideMark/>
          </w:tcPr>
          <w:p w14:paraId="4A44E663"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8" w:space="0" w:color="auto"/>
            </w:tcBorders>
            <w:shd w:val="clear" w:color="auto" w:fill="auto"/>
            <w:noWrap/>
            <w:vAlign w:val="center"/>
            <w:hideMark/>
          </w:tcPr>
          <w:p w14:paraId="50474452"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r>
      <w:tr w:rsidR="005A15F4" w:rsidRPr="00F77DB7" w14:paraId="3DA92F7E"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1305261B" w14:textId="77777777" w:rsidR="005A15F4" w:rsidRPr="00F77DB7" w:rsidRDefault="005A15F4" w:rsidP="00375186">
            <w:pPr>
              <w:widowControl/>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介護予防福祉用具貸与</w:t>
            </w:r>
          </w:p>
        </w:tc>
        <w:tc>
          <w:tcPr>
            <w:tcW w:w="486" w:type="pct"/>
            <w:tcBorders>
              <w:top w:val="nil"/>
              <w:left w:val="nil"/>
              <w:bottom w:val="single" w:sz="4" w:space="0" w:color="auto"/>
              <w:right w:val="nil"/>
            </w:tcBorders>
            <w:shd w:val="clear" w:color="000000" w:fill="FFFFFF"/>
            <w:noWrap/>
            <w:vAlign w:val="center"/>
            <w:hideMark/>
          </w:tcPr>
          <w:p w14:paraId="4793A244"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05C4D6FC"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22,620</w:t>
            </w:r>
          </w:p>
        </w:tc>
        <w:tc>
          <w:tcPr>
            <w:tcW w:w="532" w:type="pct"/>
            <w:tcBorders>
              <w:top w:val="nil"/>
              <w:left w:val="nil"/>
              <w:bottom w:val="single" w:sz="4" w:space="0" w:color="auto"/>
              <w:right w:val="single" w:sz="4" w:space="0" w:color="auto"/>
            </w:tcBorders>
            <w:shd w:val="clear" w:color="auto" w:fill="auto"/>
            <w:noWrap/>
            <w:vAlign w:val="center"/>
            <w:hideMark/>
          </w:tcPr>
          <w:p w14:paraId="6B783193"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23,256</w:t>
            </w:r>
          </w:p>
        </w:tc>
        <w:tc>
          <w:tcPr>
            <w:tcW w:w="532" w:type="pct"/>
            <w:tcBorders>
              <w:top w:val="nil"/>
              <w:left w:val="nil"/>
              <w:bottom w:val="single" w:sz="4" w:space="0" w:color="auto"/>
              <w:right w:val="single" w:sz="8" w:space="0" w:color="auto"/>
            </w:tcBorders>
            <w:shd w:val="clear" w:color="auto" w:fill="auto"/>
            <w:noWrap/>
            <w:vAlign w:val="center"/>
            <w:hideMark/>
          </w:tcPr>
          <w:p w14:paraId="7D12BECC"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23,880</w:t>
            </w:r>
          </w:p>
        </w:tc>
        <w:tc>
          <w:tcPr>
            <w:tcW w:w="532" w:type="pct"/>
            <w:tcBorders>
              <w:top w:val="nil"/>
              <w:left w:val="nil"/>
              <w:bottom w:val="single" w:sz="4" w:space="0" w:color="auto"/>
              <w:right w:val="single" w:sz="8" w:space="0" w:color="auto"/>
            </w:tcBorders>
            <w:shd w:val="clear" w:color="auto" w:fill="auto"/>
            <w:noWrap/>
            <w:vAlign w:val="center"/>
            <w:hideMark/>
          </w:tcPr>
          <w:p w14:paraId="532E959D"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28,644</w:t>
            </w:r>
          </w:p>
        </w:tc>
        <w:tc>
          <w:tcPr>
            <w:tcW w:w="532" w:type="pct"/>
            <w:tcBorders>
              <w:top w:val="nil"/>
              <w:left w:val="nil"/>
              <w:bottom w:val="single" w:sz="4" w:space="0" w:color="auto"/>
              <w:right w:val="single" w:sz="8" w:space="0" w:color="auto"/>
            </w:tcBorders>
            <w:shd w:val="clear" w:color="auto" w:fill="auto"/>
            <w:noWrap/>
            <w:vAlign w:val="center"/>
            <w:hideMark/>
          </w:tcPr>
          <w:p w14:paraId="3D2E8B77"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31,896</w:t>
            </w:r>
          </w:p>
        </w:tc>
      </w:tr>
      <w:tr w:rsidR="005A15F4" w:rsidRPr="00F77DB7" w14:paraId="78EC5411"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1E8FD7C2" w14:textId="77777777" w:rsidR="005A15F4" w:rsidRPr="00F77DB7" w:rsidRDefault="005A15F4" w:rsidP="00375186">
            <w:pPr>
              <w:widowControl/>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特定介護予防福祉用具購入費</w:t>
            </w:r>
          </w:p>
        </w:tc>
        <w:tc>
          <w:tcPr>
            <w:tcW w:w="486" w:type="pct"/>
            <w:tcBorders>
              <w:top w:val="nil"/>
              <w:left w:val="nil"/>
              <w:bottom w:val="single" w:sz="4" w:space="0" w:color="auto"/>
              <w:right w:val="nil"/>
            </w:tcBorders>
            <w:shd w:val="clear" w:color="000000" w:fill="FFFFFF"/>
            <w:noWrap/>
            <w:vAlign w:val="center"/>
            <w:hideMark/>
          </w:tcPr>
          <w:p w14:paraId="0F54DEEF"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45F925CE"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396</w:t>
            </w:r>
          </w:p>
        </w:tc>
        <w:tc>
          <w:tcPr>
            <w:tcW w:w="532" w:type="pct"/>
            <w:tcBorders>
              <w:top w:val="nil"/>
              <w:left w:val="nil"/>
              <w:bottom w:val="single" w:sz="4" w:space="0" w:color="auto"/>
              <w:right w:val="single" w:sz="4" w:space="0" w:color="auto"/>
            </w:tcBorders>
            <w:shd w:val="clear" w:color="auto" w:fill="auto"/>
            <w:noWrap/>
            <w:vAlign w:val="center"/>
            <w:hideMark/>
          </w:tcPr>
          <w:p w14:paraId="022C2568"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420</w:t>
            </w:r>
          </w:p>
        </w:tc>
        <w:tc>
          <w:tcPr>
            <w:tcW w:w="532" w:type="pct"/>
            <w:tcBorders>
              <w:top w:val="nil"/>
              <w:left w:val="nil"/>
              <w:bottom w:val="single" w:sz="4" w:space="0" w:color="auto"/>
              <w:right w:val="single" w:sz="8" w:space="0" w:color="auto"/>
            </w:tcBorders>
            <w:shd w:val="clear" w:color="auto" w:fill="auto"/>
            <w:noWrap/>
            <w:vAlign w:val="center"/>
            <w:hideMark/>
          </w:tcPr>
          <w:p w14:paraId="72A3CAE3"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420</w:t>
            </w:r>
          </w:p>
        </w:tc>
        <w:tc>
          <w:tcPr>
            <w:tcW w:w="532" w:type="pct"/>
            <w:tcBorders>
              <w:top w:val="nil"/>
              <w:left w:val="nil"/>
              <w:bottom w:val="single" w:sz="4" w:space="0" w:color="auto"/>
              <w:right w:val="single" w:sz="8" w:space="0" w:color="auto"/>
            </w:tcBorders>
            <w:shd w:val="clear" w:color="auto" w:fill="auto"/>
            <w:noWrap/>
            <w:vAlign w:val="center"/>
            <w:hideMark/>
          </w:tcPr>
          <w:p w14:paraId="10AB6AF2"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516</w:t>
            </w:r>
          </w:p>
        </w:tc>
        <w:tc>
          <w:tcPr>
            <w:tcW w:w="532" w:type="pct"/>
            <w:tcBorders>
              <w:top w:val="nil"/>
              <w:left w:val="nil"/>
              <w:bottom w:val="single" w:sz="4" w:space="0" w:color="auto"/>
              <w:right w:val="single" w:sz="8" w:space="0" w:color="auto"/>
            </w:tcBorders>
            <w:shd w:val="clear" w:color="auto" w:fill="auto"/>
            <w:noWrap/>
            <w:vAlign w:val="center"/>
            <w:hideMark/>
          </w:tcPr>
          <w:p w14:paraId="1B326F80"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576</w:t>
            </w:r>
          </w:p>
        </w:tc>
      </w:tr>
      <w:tr w:rsidR="005A15F4" w:rsidRPr="00F77DB7" w14:paraId="752E9C1B"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1D6216D3"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介護予防住宅改修</w:t>
            </w:r>
          </w:p>
        </w:tc>
        <w:tc>
          <w:tcPr>
            <w:tcW w:w="486" w:type="pct"/>
            <w:tcBorders>
              <w:top w:val="nil"/>
              <w:left w:val="nil"/>
              <w:bottom w:val="single" w:sz="4" w:space="0" w:color="auto"/>
              <w:right w:val="nil"/>
            </w:tcBorders>
            <w:shd w:val="clear" w:color="000000" w:fill="FFFFFF"/>
            <w:noWrap/>
            <w:vAlign w:val="center"/>
            <w:hideMark/>
          </w:tcPr>
          <w:p w14:paraId="57125FDD"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76F47880"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540</w:t>
            </w:r>
          </w:p>
        </w:tc>
        <w:tc>
          <w:tcPr>
            <w:tcW w:w="532" w:type="pct"/>
            <w:tcBorders>
              <w:top w:val="nil"/>
              <w:left w:val="nil"/>
              <w:bottom w:val="single" w:sz="4" w:space="0" w:color="auto"/>
              <w:right w:val="single" w:sz="4" w:space="0" w:color="auto"/>
            </w:tcBorders>
            <w:shd w:val="clear" w:color="auto" w:fill="auto"/>
            <w:noWrap/>
            <w:vAlign w:val="center"/>
            <w:hideMark/>
          </w:tcPr>
          <w:p w14:paraId="1BBFB0D3"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552</w:t>
            </w:r>
          </w:p>
        </w:tc>
        <w:tc>
          <w:tcPr>
            <w:tcW w:w="532" w:type="pct"/>
            <w:tcBorders>
              <w:top w:val="nil"/>
              <w:left w:val="nil"/>
              <w:bottom w:val="single" w:sz="4" w:space="0" w:color="auto"/>
              <w:right w:val="single" w:sz="8" w:space="0" w:color="auto"/>
            </w:tcBorders>
            <w:shd w:val="clear" w:color="auto" w:fill="auto"/>
            <w:noWrap/>
            <w:vAlign w:val="center"/>
            <w:hideMark/>
          </w:tcPr>
          <w:p w14:paraId="23EF5EE7"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564</w:t>
            </w:r>
          </w:p>
        </w:tc>
        <w:tc>
          <w:tcPr>
            <w:tcW w:w="532" w:type="pct"/>
            <w:tcBorders>
              <w:top w:val="nil"/>
              <w:left w:val="nil"/>
              <w:bottom w:val="single" w:sz="4" w:space="0" w:color="auto"/>
              <w:right w:val="single" w:sz="8" w:space="0" w:color="auto"/>
            </w:tcBorders>
            <w:shd w:val="clear" w:color="auto" w:fill="auto"/>
            <w:noWrap/>
            <w:vAlign w:val="center"/>
            <w:hideMark/>
          </w:tcPr>
          <w:p w14:paraId="31188C00"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684</w:t>
            </w:r>
          </w:p>
        </w:tc>
        <w:tc>
          <w:tcPr>
            <w:tcW w:w="532" w:type="pct"/>
            <w:tcBorders>
              <w:top w:val="nil"/>
              <w:left w:val="nil"/>
              <w:bottom w:val="single" w:sz="4" w:space="0" w:color="auto"/>
              <w:right w:val="single" w:sz="8" w:space="0" w:color="auto"/>
            </w:tcBorders>
            <w:shd w:val="clear" w:color="auto" w:fill="auto"/>
            <w:noWrap/>
            <w:vAlign w:val="center"/>
            <w:hideMark/>
          </w:tcPr>
          <w:p w14:paraId="15BFABCD"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756</w:t>
            </w:r>
          </w:p>
        </w:tc>
      </w:tr>
      <w:tr w:rsidR="005A15F4" w:rsidRPr="00F77DB7" w14:paraId="68F40B0F" w14:textId="77777777" w:rsidTr="00375186">
        <w:trPr>
          <w:trHeight w:val="285"/>
        </w:trPr>
        <w:tc>
          <w:tcPr>
            <w:tcW w:w="1856" w:type="pct"/>
            <w:tcBorders>
              <w:top w:val="nil"/>
              <w:left w:val="single" w:sz="8" w:space="0" w:color="auto"/>
              <w:bottom w:val="single" w:sz="4" w:space="0" w:color="auto"/>
              <w:right w:val="single" w:sz="4" w:space="0" w:color="auto"/>
            </w:tcBorders>
            <w:shd w:val="clear" w:color="000000" w:fill="FFFFFF"/>
            <w:vAlign w:val="center"/>
            <w:hideMark/>
          </w:tcPr>
          <w:p w14:paraId="1827A056"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介護予防特定施設入居者生活介護</w:t>
            </w:r>
          </w:p>
        </w:tc>
        <w:tc>
          <w:tcPr>
            <w:tcW w:w="486" w:type="pct"/>
            <w:tcBorders>
              <w:top w:val="nil"/>
              <w:left w:val="nil"/>
              <w:bottom w:val="single" w:sz="4" w:space="0" w:color="auto"/>
              <w:right w:val="nil"/>
            </w:tcBorders>
            <w:shd w:val="clear" w:color="000000" w:fill="FFFFFF"/>
            <w:noWrap/>
            <w:vAlign w:val="center"/>
            <w:hideMark/>
          </w:tcPr>
          <w:p w14:paraId="433EC5B4"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5A3368A6"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1,032</w:t>
            </w:r>
          </w:p>
        </w:tc>
        <w:tc>
          <w:tcPr>
            <w:tcW w:w="532" w:type="pct"/>
            <w:tcBorders>
              <w:top w:val="nil"/>
              <w:left w:val="nil"/>
              <w:bottom w:val="single" w:sz="4" w:space="0" w:color="auto"/>
              <w:right w:val="single" w:sz="4" w:space="0" w:color="auto"/>
            </w:tcBorders>
            <w:shd w:val="clear" w:color="auto" w:fill="auto"/>
            <w:noWrap/>
            <w:vAlign w:val="center"/>
            <w:hideMark/>
          </w:tcPr>
          <w:p w14:paraId="0142957B"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1,068</w:t>
            </w:r>
          </w:p>
        </w:tc>
        <w:tc>
          <w:tcPr>
            <w:tcW w:w="532" w:type="pct"/>
            <w:tcBorders>
              <w:top w:val="nil"/>
              <w:left w:val="nil"/>
              <w:bottom w:val="single" w:sz="4" w:space="0" w:color="auto"/>
              <w:right w:val="single" w:sz="8" w:space="0" w:color="auto"/>
            </w:tcBorders>
            <w:shd w:val="clear" w:color="auto" w:fill="auto"/>
            <w:noWrap/>
            <w:vAlign w:val="center"/>
            <w:hideMark/>
          </w:tcPr>
          <w:p w14:paraId="726D35BF"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1,092</w:t>
            </w:r>
          </w:p>
        </w:tc>
        <w:tc>
          <w:tcPr>
            <w:tcW w:w="532" w:type="pct"/>
            <w:tcBorders>
              <w:top w:val="nil"/>
              <w:left w:val="nil"/>
              <w:bottom w:val="single" w:sz="4" w:space="0" w:color="auto"/>
              <w:right w:val="single" w:sz="8" w:space="0" w:color="auto"/>
            </w:tcBorders>
            <w:shd w:val="clear" w:color="auto" w:fill="auto"/>
            <w:noWrap/>
            <w:vAlign w:val="center"/>
            <w:hideMark/>
          </w:tcPr>
          <w:p w14:paraId="62B3C4B7"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1,308</w:t>
            </w:r>
          </w:p>
        </w:tc>
        <w:tc>
          <w:tcPr>
            <w:tcW w:w="532" w:type="pct"/>
            <w:tcBorders>
              <w:top w:val="nil"/>
              <w:left w:val="nil"/>
              <w:bottom w:val="single" w:sz="4" w:space="0" w:color="auto"/>
              <w:right w:val="single" w:sz="8" w:space="0" w:color="auto"/>
            </w:tcBorders>
            <w:shd w:val="clear" w:color="auto" w:fill="auto"/>
            <w:noWrap/>
            <w:vAlign w:val="center"/>
            <w:hideMark/>
          </w:tcPr>
          <w:p w14:paraId="258E8E41"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1,464</w:t>
            </w:r>
          </w:p>
        </w:tc>
      </w:tr>
      <w:tr w:rsidR="005A15F4" w:rsidRPr="00F77DB7" w14:paraId="14B36624" w14:textId="77777777" w:rsidTr="00375186">
        <w:trPr>
          <w:trHeight w:val="300"/>
        </w:trPr>
        <w:tc>
          <w:tcPr>
            <w:tcW w:w="1856" w:type="pct"/>
            <w:tcBorders>
              <w:top w:val="nil"/>
              <w:left w:val="single" w:sz="8" w:space="0" w:color="auto"/>
              <w:bottom w:val="single" w:sz="8" w:space="0" w:color="auto"/>
              <w:right w:val="single" w:sz="4" w:space="0" w:color="auto"/>
            </w:tcBorders>
            <w:shd w:val="clear" w:color="000000" w:fill="FFFFFF"/>
            <w:vAlign w:val="center"/>
            <w:hideMark/>
          </w:tcPr>
          <w:p w14:paraId="7559282C"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介護予防支援</w:t>
            </w:r>
          </w:p>
        </w:tc>
        <w:tc>
          <w:tcPr>
            <w:tcW w:w="486" w:type="pct"/>
            <w:tcBorders>
              <w:top w:val="nil"/>
              <w:left w:val="nil"/>
              <w:bottom w:val="single" w:sz="8" w:space="0" w:color="auto"/>
              <w:right w:val="nil"/>
            </w:tcBorders>
            <w:shd w:val="clear" w:color="000000" w:fill="FFFFFF"/>
            <w:noWrap/>
            <w:vAlign w:val="center"/>
            <w:hideMark/>
          </w:tcPr>
          <w:p w14:paraId="78670522"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8" w:space="0" w:color="auto"/>
              <w:right w:val="single" w:sz="4" w:space="0" w:color="auto"/>
            </w:tcBorders>
            <w:shd w:val="clear" w:color="auto" w:fill="auto"/>
            <w:noWrap/>
            <w:vAlign w:val="center"/>
            <w:hideMark/>
          </w:tcPr>
          <w:p w14:paraId="233CF1F3"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28,596</w:t>
            </w:r>
          </w:p>
        </w:tc>
        <w:tc>
          <w:tcPr>
            <w:tcW w:w="532" w:type="pct"/>
            <w:tcBorders>
              <w:top w:val="nil"/>
              <w:left w:val="nil"/>
              <w:bottom w:val="single" w:sz="8" w:space="0" w:color="auto"/>
              <w:right w:val="single" w:sz="4" w:space="0" w:color="auto"/>
            </w:tcBorders>
            <w:shd w:val="clear" w:color="auto" w:fill="auto"/>
            <w:noWrap/>
            <w:vAlign w:val="center"/>
            <w:hideMark/>
          </w:tcPr>
          <w:p w14:paraId="741AAFD8"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29,400</w:t>
            </w:r>
          </w:p>
        </w:tc>
        <w:tc>
          <w:tcPr>
            <w:tcW w:w="532" w:type="pct"/>
            <w:tcBorders>
              <w:top w:val="nil"/>
              <w:left w:val="nil"/>
              <w:bottom w:val="single" w:sz="8" w:space="0" w:color="auto"/>
              <w:right w:val="single" w:sz="8" w:space="0" w:color="auto"/>
            </w:tcBorders>
            <w:shd w:val="clear" w:color="auto" w:fill="auto"/>
            <w:noWrap/>
            <w:vAlign w:val="center"/>
            <w:hideMark/>
          </w:tcPr>
          <w:p w14:paraId="3ED8F6FE"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30,180</w:t>
            </w:r>
          </w:p>
        </w:tc>
        <w:tc>
          <w:tcPr>
            <w:tcW w:w="532" w:type="pct"/>
            <w:tcBorders>
              <w:top w:val="nil"/>
              <w:left w:val="nil"/>
              <w:bottom w:val="single" w:sz="8" w:space="0" w:color="auto"/>
              <w:right w:val="single" w:sz="8" w:space="0" w:color="auto"/>
            </w:tcBorders>
            <w:shd w:val="clear" w:color="auto" w:fill="auto"/>
            <w:noWrap/>
            <w:vAlign w:val="center"/>
            <w:hideMark/>
          </w:tcPr>
          <w:p w14:paraId="24883C20"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36,216</w:t>
            </w:r>
          </w:p>
        </w:tc>
        <w:tc>
          <w:tcPr>
            <w:tcW w:w="532" w:type="pct"/>
            <w:tcBorders>
              <w:top w:val="nil"/>
              <w:left w:val="nil"/>
              <w:bottom w:val="single" w:sz="8" w:space="0" w:color="auto"/>
              <w:right w:val="single" w:sz="8" w:space="0" w:color="auto"/>
            </w:tcBorders>
            <w:shd w:val="clear" w:color="auto" w:fill="auto"/>
            <w:noWrap/>
            <w:vAlign w:val="center"/>
            <w:hideMark/>
          </w:tcPr>
          <w:p w14:paraId="197766E7"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40,320</w:t>
            </w:r>
          </w:p>
        </w:tc>
      </w:tr>
    </w:tbl>
    <w:p w14:paraId="41622BB9" w14:textId="77777777" w:rsidR="005A15F4" w:rsidRPr="00CC78D6" w:rsidRDefault="005A15F4" w:rsidP="005A15F4">
      <w:pPr>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6E343E55" w14:textId="77777777" w:rsidR="005A15F4" w:rsidRDefault="005A15F4" w:rsidP="005A15F4"/>
    <w:p w14:paraId="654832D2" w14:textId="77777777" w:rsidR="005A15F4" w:rsidRDefault="005A15F4" w:rsidP="005A15F4">
      <w:pPr>
        <w:widowControl/>
        <w:jc w:val="left"/>
        <w:rPr>
          <w:rFonts w:ascii="Meiryo UI" w:eastAsia="Meiryo UI" w:hAnsi="Meiryo UI" w:cstheme="majorBidi"/>
          <w:szCs w:val="24"/>
        </w:rPr>
      </w:pPr>
      <w:r>
        <w:rPr>
          <w:rFonts w:ascii="Meiryo UI" w:eastAsia="Meiryo UI" w:hAnsi="Meiryo UI"/>
          <w:szCs w:val="24"/>
        </w:rPr>
        <w:br w:type="page"/>
      </w:r>
    </w:p>
    <w:p w14:paraId="1DD28A84" w14:textId="77777777" w:rsidR="005A15F4" w:rsidRDefault="005A15F4" w:rsidP="005A15F4">
      <w:pPr>
        <w:pStyle w:val="3"/>
        <w:snapToGrid w:val="0"/>
        <w:spacing w:afterLines="50" w:after="180"/>
        <w:ind w:leftChars="100" w:left="240"/>
        <w:rPr>
          <w:rFonts w:ascii="Meiryo UI" w:eastAsia="Meiryo UI" w:hAnsi="Meiryo UI"/>
          <w:szCs w:val="24"/>
        </w:rPr>
      </w:pPr>
      <w:bookmarkStart w:id="71" w:name="_Toc152162540"/>
      <w:bookmarkStart w:id="72" w:name="_Toc152163256"/>
      <w:bookmarkStart w:id="73" w:name="_Toc152167882"/>
      <w:bookmarkStart w:id="74" w:name="_Toc152862992"/>
      <w:bookmarkStart w:id="75" w:name="_Toc153550092"/>
      <w:bookmarkStart w:id="76" w:name="_Toc154161105"/>
      <w:bookmarkStart w:id="77" w:name="_Toc154513141"/>
      <w:bookmarkStart w:id="78" w:name="_Toc155890942"/>
      <w:bookmarkStart w:id="79" w:name="_Toc155964343"/>
      <w:bookmarkStart w:id="80" w:name="_Toc156220960"/>
      <w:bookmarkStart w:id="81" w:name="_Toc156496747"/>
      <w:bookmarkStart w:id="82" w:name="_Toc156917988"/>
      <w:bookmarkStart w:id="83" w:name="_Toc160627143"/>
      <w:bookmarkStart w:id="84" w:name="_Toc162017034"/>
      <w:r>
        <w:rPr>
          <w:rFonts w:ascii="Meiryo UI" w:eastAsia="Meiryo UI" w:hAnsi="Meiryo UI" w:hint="eastAsia"/>
          <w:szCs w:val="24"/>
        </w:rPr>
        <w:lastRenderedPageBreak/>
        <w:t>②地域密着型介護予防サービス</w:t>
      </w:r>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3118B6D5" w14:textId="77777777" w:rsidR="005A15F4" w:rsidRDefault="005A15F4" w:rsidP="005A15F4">
      <w:pPr>
        <w:snapToGrid w:val="0"/>
        <w:ind w:leftChars="100" w:left="240"/>
        <w:rPr>
          <w:rFonts w:ascii="Meiryo UI" w:eastAsia="Meiryo UI" w:hAnsi="Meiryo UI"/>
        </w:rPr>
      </w:pPr>
      <w:r w:rsidRPr="00CC78D6">
        <w:rPr>
          <w:rFonts w:ascii="Meiryo UI" w:eastAsia="Meiryo UI" w:hAnsi="Meiryo UI" w:hint="eastAsia"/>
        </w:rPr>
        <w:t>（ア）実績</w:t>
      </w:r>
    </w:p>
    <w:p w14:paraId="1C2ACACB" w14:textId="77777777" w:rsidR="005A15F4" w:rsidRPr="00C70F02" w:rsidRDefault="005A15F4" w:rsidP="005A15F4">
      <w:pPr>
        <w:ind w:leftChars="200" w:left="480" w:firstLineChars="100" w:firstLine="236"/>
        <w:rPr>
          <w:spacing w:val="-2"/>
        </w:rPr>
      </w:pPr>
      <w:r w:rsidRPr="00C70F02">
        <w:rPr>
          <w:rFonts w:hint="eastAsia"/>
          <w:spacing w:val="-2"/>
        </w:rPr>
        <w:t>地域密着型介護予防サービスの利用状況をみると、介護予防小規模多機能型居宅介護の利用はあったものの、計画値を大きく下回り</w:t>
      </w:r>
      <w:r>
        <w:rPr>
          <w:rFonts w:hint="eastAsia"/>
          <w:spacing w:val="-2"/>
        </w:rPr>
        <w:t>ました。</w:t>
      </w:r>
      <w:r w:rsidRPr="00C70F02">
        <w:rPr>
          <w:rFonts w:hint="eastAsia"/>
          <w:spacing w:val="-2"/>
        </w:rPr>
        <w:t>ほかのサービス</w:t>
      </w:r>
      <w:r>
        <w:rPr>
          <w:rFonts w:hint="eastAsia"/>
          <w:spacing w:val="-2"/>
        </w:rPr>
        <w:t>については、</w:t>
      </w:r>
      <w:r w:rsidRPr="00C70F02">
        <w:rPr>
          <w:rFonts w:hint="eastAsia"/>
          <w:spacing w:val="-2"/>
        </w:rPr>
        <w:t>利用はありません</w:t>
      </w:r>
      <w:r>
        <w:rPr>
          <w:rFonts w:hint="eastAsia"/>
          <w:spacing w:val="-2"/>
        </w:rPr>
        <w:t>でした</w:t>
      </w:r>
      <w:r w:rsidRPr="00C70F02">
        <w:rPr>
          <w:rFonts w:hint="eastAsia"/>
          <w:spacing w:val="-2"/>
        </w:rPr>
        <w:t>。</w:t>
      </w:r>
    </w:p>
    <w:p w14:paraId="30B2972D"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地域密着型介護予防サービスの利用実績と計画比</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3231"/>
        <w:gridCol w:w="847"/>
        <w:gridCol w:w="923"/>
        <w:gridCol w:w="923"/>
        <w:gridCol w:w="925"/>
        <w:gridCol w:w="923"/>
        <w:gridCol w:w="923"/>
        <w:gridCol w:w="923"/>
      </w:tblGrid>
      <w:tr w:rsidR="005A15F4" w:rsidRPr="00C0288D" w14:paraId="65C43C59" w14:textId="77777777" w:rsidTr="00375186">
        <w:trPr>
          <w:trHeight w:val="285"/>
        </w:trPr>
        <w:tc>
          <w:tcPr>
            <w:tcW w:w="2119" w:type="pct"/>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4E5E737C" w14:textId="77777777" w:rsidR="005A15F4" w:rsidRPr="00C0288D" w:rsidRDefault="005A15F4" w:rsidP="00375186">
            <w:pPr>
              <w:widowControl/>
              <w:jc w:val="lef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 xml:space="preserve">　</w:t>
            </w:r>
          </w:p>
        </w:tc>
        <w:tc>
          <w:tcPr>
            <w:tcW w:w="1441"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18814998" w14:textId="77777777" w:rsidR="005A15F4" w:rsidRPr="00C0288D" w:rsidRDefault="005A15F4" w:rsidP="00375186">
            <w:pPr>
              <w:widowControl/>
              <w:jc w:val="center"/>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R3（2021）</w:t>
            </w:r>
          </w:p>
        </w:tc>
        <w:tc>
          <w:tcPr>
            <w:tcW w:w="1441" w:type="pct"/>
            <w:gridSpan w:val="3"/>
            <w:tcBorders>
              <w:top w:val="single" w:sz="8" w:space="0" w:color="auto"/>
              <w:left w:val="nil"/>
              <w:bottom w:val="single" w:sz="4" w:space="0" w:color="auto"/>
              <w:right w:val="single" w:sz="8" w:space="0" w:color="000000"/>
            </w:tcBorders>
            <w:shd w:val="clear" w:color="000000" w:fill="C5E6FF"/>
            <w:noWrap/>
            <w:vAlign w:val="center"/>
            <w:hideMark/>
          </w:tcPr>
          <w:p w14:paraId="32F11520" w14:textId="77777777" w:rsidR="005A15F4" w:rsidRPr="00C0288D" w:rsidRDefault="005A15F4" w:rsidP="00375186">
            <w:pPr>
              <w:widowControl/>
              <w:jc w:val="center"/>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R4（2022）</w:t>
            </w:r>
          </w:p>
        </w:tc>
      </w:tr>
      <w:tr w:rsidR="005A15F4" w:rsidRPr="00C0288D" w14:paraId="19514E8F" w14:textId="77777777" w:rsidTr="00375186">
        <w:trPr>
          <w:trHeight w:val="585"/>
        </w:trPr>
        <w:tc>
          <w:tcPr>
            <w:tcW w:w="2119" w:type="pct"/>
            <w:gridSpan w:val="2"/>
            <w:vMerge/>
            <w:tcBorders>
              <w:top w:val="single" w:sz="8" w:space="0" w:color="auto"/>
              <w:left w:val="single" w:sz="8" w:space="0" w:color="auto"/>
              <w:bottom w:val="single" w:sz="8" w:space="0" w:color="000000"/>
              <w:right w:val="single" w:sz="4" w:space="0" w:color="auto"/>
            </w:tcBorders>
            <w:vAlign w:val="center"/>
            <w:hideMark/>
          </w:tcPr>
          <w:p w14:paraId="344C065D" w14:textId="77777777" w:rsidR="005A15F4" w:rsidRPr="00C0288D" w:rsidRDefault="005A15F4" w:rsidP="00375186">
            <w:pPr>
              <w:widowControl/>
              <w:jc w:val="left"/>
              <w:rPr>
                <w:rFonts w:ascii="Meiryo UI" w:eastAsia="Meiryo UI" w:hAnsi="Meiryo UI" w:cs="ＭＳ Ｐゴシック"/>
                <w:color w:val="000000"/>
                <w:kern w:val="0"/>
                <w:sz w:val="20"/>
                <w:szCs w:val="20"/>
              </w:rPr>
            </w:pPr>
          </w:p>
        </w:tc>
        <w:tc>
          <w:tcPr>
            <w:tcW w:w="480" w:type="pct"/>
            <w:tcBorders>
              <w:top w:val="nil"/>
              <w:left w:val="single" w:sz="8" w:space="0" w:color="auto"/>
              <w:bottom w:val="single" w:sz="8" w:space="0" w:color="auto"/>
              <w:right w:val="single" w:sz="4" w:space="0" w:color="auto"/>
            </w:tcBorders>
            <w:shd w:val="clear" w:color="000000" w:fill="C5E6FF"/>
            <w:vAlign w:val="center"/>
            <w:hideMark/>
          </w:tcPr>
          <w:p w14:paraId="639CE411" w14:textId="77777777" w:rsidR="005A15F4" w:rsidRPr="00C0288D" w:rsidRDefault="005A15F4" w:rsidP="00375186">
            <w:pPr>
              <w:widowControl/>
              <w:jc w:val="center"/>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計画値</w:t>
            </w:r>
            <w:r w:rsidRPr="00C0288D">
              <w:rPr>
                <w:rFonts w:ascii="Meiryo UI" w:eastAsia="Meiryo UI" w:hAnsi="Meiryo UI" w:cs="ＭＳ Ｐゴシック" w:hint="eastAsia"/>
                <w:color w:val="000000"/>
                <w:kern w:val="0"/>
                <w:sz w:val="20"/>
                <w:szCs w:val="20"/>
              </w:rPr>
              <w:br/>
              <w:t>A</w:t>
            </w:r>
          </w:p>
        </w:tc>
        <w:tc>
          <w:tcPr>
            <w:tcW w:w="480" w:type="pct"/>
            <w:tcBorders>
              <w:top w:val="nil"/>
              <w:left w:val="nil"/>
              <w:bottom w:val="single" w:sz="8" w:space="0" w:color="auto"/>
              <w:right w:val="single" w:sz="4" w:space="0" w:color="auto"/>
            </w:tcBorders>
            <w:shd w:val="clear" w:color="000000" w:fill="C5E6FF"/>
            <w:vAlign w:val="center"/>
            <w:hideMark/>
          </w:tcPr>
          <w:p w14:paraId="14E6488E" w14:textId="77777777" w:rsidR="005A15F4" w:rsidRPr="00C0288D" w:rsidRDefault="005A15F4" w:rsidP="00375186">
            <w:pPr>
              <w:widowControl/>
              <w:jc w:val="center"/>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実績値</w:t>
            </w:r>
            <w:r w:rsidRPr="00C0288D">
              <w:rPr>
                <w:rFonts w:ascii="Meiryo UI" w:eastAsia="Meiryo UI" w:hAnsi="Meiryo UI" w:cs="ＭＳ Ｐゴシック" w:hint="eastAsia"/>
                <w:color w:val="000000"/>
                <w:kern w:val="0"/>
                <w:sz w:val="20"/>
                <w:szCs w:val="20"/>
              </w:rPr>
              <w:br/>
              <w:t>B</w:t>
            </w:r>
          </w:p>
        </w:tc>
        <w:tc>
          <w:tcPr>
            <w:tcW w:w="481" w:type="pct"/>
            <w:tcBorders>
              <w:top w:val="nil"/>
              <w:left w:val="nil"/>
              <w:bottom w:val="single" w:sz="8" w:space="0" w:color="auto"/>
              <w:right w:val="single" w:sz="8" w:space="0" w:color="auto"/>
            </w:tcBorders>
            <w:shd w:val="clear" w:color="000000" w:fill="C5E6FF"/>
            <w:vAlign w:val="center"/>
            <w:hideMark/>
          </w:tcPr>
          <w:p w14:paraId="617A2409" w14:textId="77777777" w:rsidR="005A15F4" w:rsidRPr="00C0288D" w:rsidRDefault="005A15F4" w:rsidP="00375186">
            <w:pPr>
              <w:widowControl/>
              <w:jc w:val="center"/>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計画比</w:t>
            </w:r>
            <w:r w:rsidRPr="00C0288D">
              <w:rPr>
                <w:rFonts w:ascii="Meiryo UI" w:eastAsia="Meiryo UI" w:hAnsi="Meiryo UI" w:cs="ＭＳ Ｐゴシック" w:hint="eastAsia"/>
                <w:color w:val="000000"/>
                <w:kern w:val="0"/>
                <w:sz w:val="20"/>
                <w:szCs w:val="20"/>
              </w:rPr>
              <w:br/>
              <w:t>B/A</w:t>
            </w:r>
          </w:p>
        </w:tc>
        <w:tc>
          <w:tcPr>
            <w:tcW w:w="480" w:type="pct"/>
            <w:tcBorders>
              <w:top w:val="nil"/>
              <w:left w:val="nil"/>
              <w:bottom w:val="single" w:sz="8" w:space="0" w:color="auto"/>
              <w:right w:val="single" w:sz="4" w:space="0" w:color="auto"/>
            </w:tcBorders>
            <w:shd w:val="clear" w:color="000000" w:fill="C5E6FF"/>
            <w:vAlign w:val="center"/>
            <w:hideMark/>
          </w:tcPr>
          <w:p w14:paraId="25C54CCE" w14:textId="77777777" w:rsidR="005A15F4" w:rsidRPr="00C0288D" w:rsidRDefault="005A15F4" w:rsidP="00375186">
            <w:pPr>
              <w:widowControl/>
              <w:jc w:val="center"/>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計画値</w:t>
            </w:r>
            <w:r w:rsidRPr="00C0288D">
              <w:rPr>
                <w:rFonts w:ascii="Meiryo UI" w:eastAsia="Meiryo UI" w:hAnsi="Meiryo UI" w:cs="ＭＳ Ｐゴシック" w:hint="eastAsia"/>
                <w:color w:val="000000"/>
                <w:kern w:val="0"/>
                <w:sz w:val="20"/>
                <w:szCs w:val="20"/>
              </w:rPr>
              <w:br/>
              <w:t>A</w:t>
            </w:r>
          </w:p>
        </w:tc>
        <w:tc>
          <w:tcPr>
            <w:tcW w:w="480" w:type="pct"/>
            <w:tcBorders>
              <w:top w:val="nil"/>
              <w:left w:val="nil"/>
              <w:bottom w:val="single" w:sz="8" w:space="0" w:color="auto"/>
              <w:right w:val="single" w:sz="4" w:space="0" w:color="auto"/>
            </w:tcBorders>
            <w:shd w:val="clear" w:color="000000" w:fill="C5E6FF"/>
            <w:vAlign w:val="center"/>
            <w:hideMark/>
          </w:tcPr>
          <w:p w14:paraId="1D204504" w14:textId="77777777" w:rsidR="005A15F4" w:rsidRPr="00C0288D" w:rsidRDefault="005A15F4" w:rsidP="00375186">
            <w:pPr>
              <w:widowControl/>
              <w:jc w:val="center"/>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実績値</w:t>
            </w:r>
            <w:r w:rsidRPr="00C0288D">
              <w:rPr>
                <w:rFonts w:ascii="Meiryo UI" w:eastAsia="Meiryo UI" w:hAnsi="Meiryo UI" w:cs="ＭＳ Ｐゴシック" w:hint="eastAsia"/>
                <w:color w:val="000000"/>
                <w:kern w:val="0"/>
                <w:sz w:val="20"/>
                <w:szCs w:val="20"/>
              </w:rPr>
              <w:br/>
              <w:t>B</w:t>
            </w:r>
          </w:p>
        </w:tc>
        <w:tc>
          <w:tcPr>
            <w:tcW w:w="481" w:type="pct"/>
            <w:tcBorders>
              <w:top w:val="nil"/>
              <w:left w:val="nil"/>
              <w:bottom w:val="single" w:sz="8" w:space="0" w:color="auto"/>
              <w:right w:val="single" w:sz="8" w:space="0" w:color="auto"/>
            </w:tcBorders>
            <w:shd w:val="clear" w:color="000000" w:fill="C5E6FF"/>
            <w:vAlign w:val="center"/>
            <w:hideMark/>
          </w:tcPr>
          <w:p w14:paraId="7A047D8C" w14:textId="77777777" w:rsidR="005A15F4" w:rsidRPr="00C0288D" w:rsidRDefault="005A15F4" w:rsidP="00375186">
            <w:pPr>
              <w:widowControl/>
              <w:jc w:val="center"/>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計画比</w:t>
            </w:r>
            <w:r w:rsidRPr="00C0288D">
              <w:rPr>
                <w:rFonts w:ascii="Meiryo UI" w:eastAsia="Meiryo UI" w:hAnsi="Meiryo UI" w:cs="ＭＳ Ｐゴシック" w:hint="eastAsia"/>
                <w:color w:val="000000"/>
                <w:kern w:val="0"/>
                <w:sz w:val="20"/>
                <w:szCs w:val="20"/>
              </w:rPr>
              <w:br/>
              <w:t>B/A</w:t>
            </w:r>
          </w:p>
        </w:tc>
      </w:tr>
      <w:tr w:rsidR="005A15F4" w:rsidRPr="00C0288D" w14:paraId="701847F9" w14:textId="77777777" w:rsidTr="00375186">
        <w:trPr>
          <w:trHeight w:val="285"/>
        </w:trPr>
        <w:tc>
          <w:tcPr>
            <w:tcW w:w="1679" w:type="pct"/>
            <w:tcBorders>
              <w:top w:val="nil"/>
              <w:left w:val="single" w:sz="8" w:space="0" w:color="auto"/>
              <w:bottom w:val="single" w:sz="4" w:space="0" w:color="auto"/>
              <w:right w:val="single" w:sz="4" w:space="0" w:color="auto"/>
            </w:tcBorders>
            <w:shd w:val="clear" w:color="auto" w:fill="auto"/>
            <w:vAlign w:val="center"/>
            <w:hideMark/>
          </w:tcPr>
          <w:p w14:paraId="5F3F9099" w14:textId="77777777" w:rsidR="005A15F4" w:rsidRPr="00C0288D" w:rsidRDefault="005A15F4" w:rsidP="00375186">
            <w:pPr>
              <w:widowControl/>
              <w:jc w:val="lef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介護予防認知症対応型通所介護</w:t>
            </w:r>
          </w:p>
        </w:tc>
        <w:tc>
          <w:tcPr>
            <w:tcW w:w="440" w:type="pct"/>
            <w:tcBorders>
              <w:top w:val="nil"/>
              <w:left w:val="nil"/>
              <w:bottom w:val="single" w:sz="4" w:space="0" w:color="auto"/>
              <w:right w:val="nil"/>
            </w:tcBorders>
            <w:shd w:val="clear" w:color="auto" w:fill="auto"/>
            <w:noWrap/>
            <w:vAlign w:val="center"/>
            <w:hideMark/>
          </w:tcPr>
          <w:p w14:paraId="249B36D1" w14:textId="77777777" w:rsidR="005A15F4" w:rsidRPr="00C0288D" w:rsidRDefault="005A15F4" w:rsidP="00375186">
            <w:pPr>
              <w:widowControl/>
              <w:jc w:val="center"/>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回／年</w:t>
            </w:r>
          </w:p>
        </w:tc>
        <w:tc>
          <w:tcPr>
            <w:tcW w:w="480" w:type="pct"/>
            <w:tcBorders>
              <w:top w:val="nil"/>
              <w:left w:val="single" w:sz="8" w:space="0" w:color="auto"/>
              <w:bottom w:val="single" w:sz="4" w:space="0" w:color="auto"/>
              <w:right w:val="single" w:sz="4" w:space="0" w:color="auto"/>
            </w:tcBorders>
            <w:shd w:val="clear" w:color="auto" w:fill="auto"/>
            <w:noWrap/>
            <w:vAlign w:val="center"/>
            <w:hideMark/>
          </w:tcPr>
          <w:p w14:paraId="7192C5B7"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0</w:t>
            </w:r>
          </w:p>
        </w:tc>
        <w:tc>
          <w:tcPr>
            <w:tcW w:w="480" w:type="pct"/>
            <w:tcBorders>
              <w:top w:val="nil"/>
              <w:left w:val="nil"/>
              <w:bottom w:val="single" w:sz="4" w:space="0" w:color="auto"/>
              <w:right w:val="single" w:sz="4" w:space="0" w:color="auto"/>
            </w:tcBorders>
            <w:shd w:val="clear" w:color="auto" w:fill="auto"/>
            <w:noWrap/>
            <w:vAlign w:val="center"/>
            <w:hideMark/>
          </w:tcPr>
          <w:p w14:paraId="26B7FCDC"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0</w:t>
            </w:r>
          </w:p>
        </w:tc>
        <w:tc>
          <w:tcPr>
            <w:tcW w:w="481" w:type="pct"/>
            <w:tcBorders>
              <w:top w:val="nil"/>
              <w:left w:val="nil"/>
              <w:bottom w:val="single" w:sz="4" w:space="0" w:color="auto"/>
              <w:right w:val="single" w:sz="8" w:space="0" w:color="auto"/>
            </w:tcBorders>
            <w:shd w:val="clear" w:color="auto" w:fill="auto"/>
            <w:noWrap/>
            <w:vAlign w:val="center"/>
            <w:hideMark/>
          </w:tcPr>
          <w:p w14:paraId="7B6C55AA"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w:t>
            </w:r>
          </w:p>
        </w:tc>
        <w:tc>
          <w:tcPr>
            <w:tcW w:w="480" w:type="pct"/>
            <w:tcBorders>
              <w:top w:val="nil"/>
              <w:left w:val="nil"/>
              <w:bottom w:val="single" w:sz="4" w:space="0" w:color="auto"/>
              <w:right w:val="single" w:sz="4" w:space="0" w:color="auto"/>
            </w:tcBorders>
            <w:shd w:val="clear" w:color="auto" w:fill="auto"/>
            <w:noWrap/>
            <w:vAlign w:val="center"/>
            <w:hideMark/>
          </w:tcPr>
          <w:p w14:paraId="061F617C"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0</w:t>
            </w:r>
          </w:p>
        </w:tc>
        <w:tc>
          <w:tcPr>
            <w:tcW w:w="480" w:type="pct"/>
            <w:tcBorders>
              <w:top w:val="nil"/>
              <w:left w:val="nil"/>
              <w:bottom w:val="single" w:sz="4" w:space="0" w:color="auto"/>
              <w:right w:val="single" w:sz="4" w:space="0" w:color="auto"/>
            </w:tcBorders>
            <w:shd w:val="clear" w:color="auto" w:fill="auto"/>
            <w:noWrap/>
            <w:vAlign w:val="center"/>
            <w:hideMark/>
          </w:tcPr>
          <w:p w14:paraId="7CEB75EF"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0</w:t>
            </w:r>
          </w:p>
        </w:tc>
        <w:tc>
          <w:tcPr>
            <w:tcW w:w="481" w:type="pct"/>
            <w:tcBorders>
              <w:top w:val="nil"/>
              <w:left w:val="nil"/>
              <w:bottom w:val="single" w:sz="4" w:space="0" w:color="auto"/>
              <w:right w:val="single" w:sz="8" w:space="0" w:color="auto"/>
            </w:tcBorders>
            <w:shd w:val="clear" w:color="auto" w:fill="auto"/>
            <w:noWrap/>
            <w:vAlign w:val="center"/>
            <w:hideMark/>
          </w:tcPr>
          <w:p w14:paraId="70185240"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w:t>
            </w:r>
          </w:p>
        </w:tc>
      </w:tr>
      <w:tr w:rsidR="005A15F4" w:rsidRPr="00C0288D" w14:paraId="3D748BB4" w14:textId="77777777" w:rsidTr="00375186">
        <w:trPr>
          <w:trHeight w:val="285"/>
        </w:trPr>
        <w:tc>
          <w:tcPr>
            <w:tcW w:w="1679" w:type="pct"/>
            <w:tcBorders>
              <w:top w:val="nil"/>
              <w:left w:val="single" w:sz="8" w:space="0" w:color="auto"/>
              <w:bottom w:val="single" w:sz="4" w:space="0" w:color="auto"/>
              <w:right w:val="single" w:sz="4" w:space="0" w:color="auto"/>
            </w:tcBorders>
            <w:shd w:val="clear" w:color="auto" w:fill="auto"/>
            <w:vAlign w:val="center"/>
            <w:hideMark/>
          </w:tcPr>
          <w:p w14:paraId="6E8E1CDB" w14:textId="77777777" w:rsidR="005A15F4" w:rsidRPr="00C0288D" w:rsidRDefault="005A15F4" w:rsidP="00375186">
            <w:pPr>
              <w:widowControl/>
              <w:jc w:val="lef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介護予防小規模多機能型居宅介護</w:t>
            </w:r>
          </w:p>
        </w:tc>
        <w:tc>
          <w:tcPr>
            <w:tcW w:w="440" w:type="pct"/>
            <w:tcBorders>
              <w:top w:val="nil"/>
              <w:left w:val="nil"/>
              <w:bottom w:val="single" w:sz="4" w:space="0" w:color="auto"/>
              <w:right w:val="nil"/>
            </w:tcBorders>
            <w:shd w:val="clear" w:color="auto" w:fill="auto"/>
            <w:noWrap/>
            <w:vAlign w:val="center"/>
            <w:hideMark/>
          </w:tcPr>
          <w:p w14:paraId="5CF5F212" w14:textId="77777777" w:rsidR="005A15F4" w:rsidRPr="00C0288D" w:rsidRDefault="005A15F4" w:rsidP="00375186">
            <w:pPr>
              <w:widowControl/>
              <w:jc w:val="center"/>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人／年</w:t>
            </w:r>
          </w:p>
        </w:tc>
        <w:tc>
          <w:tcPr>
            <w:tcW w:w="480" w:type="pct"/>
            <w:tcBorders>
              <w:top w:val="nil"/>
              <w:left w:val="single" w:sz="8" w:space="0" w:color="auto"/>
              <w:bottom w:val="single" w:sz="4" w:space="0" w:color="auto"/>
              <w:right w:val="single" w:sz="4" w:space="0" w:color="auto"/>
            </w:tcBorders>
            <w:shd w:val="clear" w:color="auto" w:fill="auto"/>
            <w:noWrap/>
            <w:vAlign w:val="center"/>
            <w:hideMark/>
          </w:tcPr>
          <w:p w14:paraId="625487C2"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120</w:t>
            </w:r>
          </w:p>
        </w:tc>
        <w:tc>
          <w:tcPr>
            <w:tcW w:w="480" w:type="pct"/>
            <w:tcBorders>
              <w:top w:val="nil"/>
              <w:left w:val="nil"/>
              <w:bottom w:val="single" w:sz="4" w:space="0" w:color="auto"/>
              <w:right w:val="single" w:sz="4" w:space="0" w:color="auto"/>
            </w:tcBorders>
            <w:shd w:val="clear" w:color="auto" w:fill="auto"/>
            <w:noWrap/>
            <w:vAlign w:val="center"/>
            <w:hideMark/>
          </w:tcPr>
          <w:p w14:paraId="5FE91AE8"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68</w:t>
            </w:r>
          </w:p>
        </w:tc>
        <w:tc>
          <w:tcPr>
            <w:tcW w:w="481" w:type="pct"/>
            <w:tcBorders>
              <w:top w:val="nil"/>
              <w:left w:val="nil"/>
              <w:bottom w:val="single" w:sz="4" w:space="0" w:color="auto"/>
              <w:right w:val="single" w:sz="8" w:space="0" w:color="auto"/>
            </w:tcBorders>
            <w:shd w:val="clear" w:color="auto" w:fill="auto"/>
            <w:noWrap/>
            <w:vAlign w:val="center"/>
            <w:hideMark/>
          </w:tcPr>
          <w:p w14:paraId="0CBA12AC"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56.7%</w:t>
            </w:r>
          </w:p>
        </w:tc>
        <w:tc>
          <w:tcPr>
            <w:tcW w:w="480" w:type="pct"/>
            <w:tcBorders>
              <w:top w:val="nil"/>
              <w:left w:val="nil"/>
              <w:bottom w:val="single" w:sz="4" w:space="0" w:color="auto"/>
              <w:right w:val="single" w:sz="4" w:space="0" w:color="auto"/>
            </w:tcBorders>
            <w:shd w:val="clear" w:color="auto" w:fill="auto"/>
            <w:noWrap/>
            <w:vAlign w:val="center"/>
            <w:hideMark/>
          </w:tcPr>
          <w:p w14:paraId="596B0289"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168</w:t>
            </w:r>
          </w:p>
        </w:tc>
        <w:tc>
          <w:tcPr>
            <w:tcW w:w="480" w:type="pct"/>
            <w:tcBorders>
              <w:top w:val="nil"/>
              <w:left w:val="nil"/>
              <w:bottom w:val="single" w:sz="4" w:space="0" w:color="auto"/>
              <w:right w:val="single" w:sz="4" w:space="0" w:color="auto"/>
            </w:tcBorders>
            <w:shd w:val="clear" w:color="auto" w:fill="auto"/>
            <w:noWrap/>
            <w:vAlign w:val="center"/>
            <w:hideMark/>
          </w:tcPr>
          <w:p w14:paraId="794D287E"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50</w:t>
            </w:r>
          </w:p>
        </w:tc>
        <w:tc>
          <w:tcPr>
            <w:tcW w:w="481" w:type="pct"/>
            <w:tcBorders>
              <w:top w:val="nil"/>
              <w:left w:val="nil"/>
              <w:bottom w:val="single" w:sz="4" w:space="0" w:color="auto"/>
              <w:right w:val="single" w:sz="8" w:space="0" w:color="auto"/>
            </w:tcBorders>
            <w:shd w:val="clear" w:color="auto" w:fill="auto"/>
            <w:noWrap/>
            <w:vAlign w:val="center"/>
            <w:hideMark/>
          </w:tcPr>
          <w:p w14:paraId="20176B1A"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29.8%</w:t>
            </w:r>
          </w:p>
        </w:tc>
      </w:tr>
      <w:tr w:rsidR="005A15F4" w:rsidRPr="00C0288D" w14:paraId="75FFE07E" w14:textId="77777777" w:rsidTr="00375186">
        <w:trPr>
          <w:trHeight w:val="300"/>
        </w:trPr>
        <w:tc>
          <w:tcPr>
            <w:tcW w:w="1679" w:type="pct"/>
            <w:tcBorders>
              <w:top w:val="nil"/>
              <w:left w:val="single" w:sz="8" w:space="0" w:color="auto"/>
              <w:bottom w:val="single" w:sz="8" w:space="0" w:color="auto"/>
              <w:right w:val="single" w:sz="4" w:space="0" w:color="auto"/>
            </w:tcBorders>
            <w:shd w:val="clear" w:color="auto" w:fill="auto"/>
            <w:vAlign w:val="center"/>
            <w:hideMark/>
          </w:tcPr>
          <w:p w14:paraId="3B204844" w14:textId="77777777" w:rsidR="005A15F4" w:rsidRPr="00F77DB7" w:rsidRDefault="005A15F4" w:rsidP="00375186">
            <w:pPr>
              <w:widowControl/>
              <w:jc w:val="left"/>
              <w:rPr>
                <w:rFonts w:ascii="Meiryo UI" w:eastAsia="Meiryo UI" w:hAnsi="Meiryo UI" w:cs="ＭＳ Ｐゴシック"/>
                <w:color w:val="000000"/>
                <w:w w:val="93"/>
                <w:kern w:val="0"/>
                <w:sz w:val="20"/>
                <w:szCs w:val="20"/>
              </w:rPr>
            </w:pPr>
            <w:r w:rsidRPr="00F77DB7">
              <w:rPr>
                <w:rFonts w:ascii="Meiryo UI" w:eastAsia="Meiryo UI" w:hAnsi="Meiryo UI" w:cs="ＭＳ Ｐゴシック" w:hint="eastAsia"/>
                <w:color w:val="000000"/>
                <w:w w:val="93"/>
                <w:kern w:val="0"/>
                <w:sz w:val="20"/>
                <w:szCs w:val="20"/>
              </w:rPr>
              <w:t>介護予防認知症対応型共同生活介護</w:t>
            </w:r>
          </w:p>
        </w:tc>
        <w:tc>
          <w:tcPr>
            <w:tcW w:w="440" w:type="pct"/>
            <w:tcBorders>
              <w:top w:val="nil"/>
              <w:left w:val="nil"/>
              <w:bottom w:val="single" w:sz="8" w:space="0" w:color="auto"/>
              <w:right w:val="nil"/>
            </w:tcBorders>
            <w:shd w:val="clear" w:color="auto" w:fill="auto"/>
            <w:noWrap/>
            <w:vAlign w:val="center"/>
            <w:hideMark/>
          </w:tcPr>
          <w:p w14:paraId="6081244E" w14:textId="77777777" w:rsidR="005A15F4" w:rsidRPr="00C0288D" w:rsidRDefault="005A15F4" w:rsidP="00375186">
            <w:pPr>
              <w:widowControl/>
              <w:jc w:val="center"/>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人／年</w:t>
            </w:r>
          </w:p>
        </w:tc>
        <w:tc>
          <w:tcPr>
            <w:tcW w:w="480" w:type="pct"/>
            <w:tcBorders>
              <w:top w:val="nil"/>
              <w:left w:val="single" w:sz="8" w:space="0" w:color="auto"/>
              <w:bottom w:val="single" w:sz="8" w:space="0" w:color="auto"/>
              <w:right w:val="single" w:sz="4" w:space="0" w:color="auto"/>
            </w:tcBorders>
            <w:shd w:val="clear" w:color="auto" w:fill="auto"/>
            <w:noWrap/>
            <w:vAlign w:val="center"/>
            <w:hideMark/>
          </w:tcPr>
          <w:p w14:paraId="555AA8BD"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24</w:t>
            </w:r>
          </w:p>
        </w:tc>
        <w:tc>
          <w:tcPr>
            <w:tcW w:w="480" w:type="pct"/>
            <w:tcBorders>
              <w:top w:val="nil"/>
              <w:left w:val="nil"/>
              <w:bottom w:val="single" w:sz="8" w:space="0" w:color="auto"/>
              <w:right w:val="single" w:sz="4" w:space="0" w:color="auto"/>
            </w:tcBorders>
            <w:shd w:val="clear" w:color="auto" w:fill="auto"/>
            <w:noWrap/>
            <w:vAlign w:val="center"/>
            <w:hideMark/>
          </w:tcPr>
          <w:p w14:paraId="120843CA"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0</w:t>
            </w:r>
          </w:p>
        </w:tc>
        <w:tc>
          <w:tcPr>
            <w:tcW w:w="481" w:type="pct"/>
            <w:tcBorders>
              <w:top w:val="nil"/>
              <w:left w:val="nil"/>
              <w:bottom w:val="single" w:sz="8" w:space="0" w:color="auto"/>
              <w:right w:val="single" w:sz="8" w:space="0" w:color="auto"/>
            </w:tcBorders>
            <w:shd w:val="clear" w:color="auto" w:fill="auto"/>
            <w:noWrap/>
            <w:vAlign w:val="center"/>
            <w:hideMark/>
          </w:tcPr>
          <w:p w14:paraId="621D49CA"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0.0%</w:t>
            </w:r>
          </w:p>
        </w:tc>
        <w:tc>
          <w:tcPr>
            <w:tcW w:w="480" w:type="pct"/>
            <w:tcBorders>
              <w:top w:val="nil"/>
              <w:left w:val="nil"/>
              <w:bottom w:val="single" w:sz="8" w:space="0" w:color="auto"/>
              <w:right w:val="single" w:sz="4" w:space="0" w:color="auto"/>
            </w:tcBorders>
            <w:shd w:val="clear" w:color="auto" w:fill="auto"/>
            <w:noWrap/>
            <w:vAlign w:val="center"/>
            <w:hideMark/>
          </w:tcPr>
          <w:p w14:paraId="18A4A712"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24</w:t>
            </w:r>
          </w:p>
        </w:tc>
        <w:tc>
          <w:tcPr>
            <w:tcW w:w="480" w:type="pct"/>
            <w:tcBorders>
              <w:top w:val="nil"/>
              <w:left w:val="nil"/>
              <w:bottom w:val="single" w:sz="8" w:space="0" w:color="auto"/>
              <w:right w:val="single" w:sz="4" w:space="0" w:color="auto"/>
            </w:tcBorders>
            <w:shd w:val="clear" w:color="auto" w:fill="auto"/>
            <w:noWrap/>
            <w:vAlign w:val="center"/>
            <w:hideMark/>
          </w:tcPr>
          <w:p w14:paraId="7FAA2B76"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0</w:t>
            </w:r>
          </w:p>
        </w:tc>
        <w:tc>
          <w:tcPr>
            <w:tcW w:w="481" w:type="pct"/>
            <w:tcBorders>
              <w:top w:val="nil"/>
              <w:left w:val="nil"/>
              <w:bottom w:val="single" w:sz="8" w:space="0" w:color="auto"/>
              <w:right w:val="single" w:sz="8" w:space="0" w:color="auto"/>
            </w:tcBorders>
            <w:shd w:val="clear" w:color="auto" w:fill="auto"/>
            <w:noWrap/>
            <w:vAlign w:val="center"/>
            <w:hideMark/>
          </w:tcPr>
          <w:p w14:paraId="3E524A79" w14:textId="77777777" w:rsidR="005A15F4" w:rsidRPr="00C0288D" w:rsidRDefault="005A15F4" w:rsidP="00375186">
            <w:pPr>
              <w:widowControl/>
              <w:jc w:val="right"/>
              <w:rPr>
                <w:rFonts w:ascii="Meiryo UI" w:eastAsia="Meiryo UI" w:hAnsi="Meiryo UI" w:cs="ＭＳ Ｐゴシック"/>
                <w:color w:val="000000"/>
                <w:kern w:val="0"/>
                <w:sz w:val="20"/>
                <w:szCs w:val="20"/>
              </w:rPr>
            </w:pPr>
            <w:r w:rsidRPr="00C0288D">
              <w:rPr>
                <w:rFonts w:ascii="Meiryo UI" w:eastAsia="Meiryo UI" w:hAnsi="Meiryo UI" w:cs="ＭＳ Ｐゴシック" w:hint="eastAsia"/>
                <w:color w:val="000000"/>
                <w:kern w:val="0"/>
                <w:sz w:val="20"/>
                <w:szCs w:val="20"/>
              </w:rPr>
              <w:t>0.0%</w:t>
            </w:r>
          </w:p>
        </w:tc>
      </w:tr>
    </w:tbl>
    <w:p w14:paraId="7454281F" w14:textId="77777777" w:rsidR="005A15F4" w:rsidRPr="00CC78D6" w:rsidRDefault="005A15F4" w:rsidP="005A15F4">
      <w:pPr>
        <w:rPr>
          <w:sz w:val="18"/>
          <w:szCs w:val="18"/>
        </w:rPr>
      </w:pPr>
      <w:r>
        <w:rPr>
          <w:rFonts w:hint="eastAsia"/>
          <w:sz w:val="18"/>
          <w:szCs w:val="18"/>
        </w:rPr>
        <w:t>※</w:t>
      </w:r>
      <w:r w:rsidRPr="00CC78D6">
        <w:rPr>
          <w:rFonts w:hint="eastAsia"/>
          <w:sz w:val="18"/>
          <w:szCs w:val="18"/>
        </w:rPr>
        <w:t>資料：地域包括ケア「見える化」システムに基づく実績値</w:t>
      </w:r>
      <w:r>
        <w:rPr>
          <w:rFonts w:hint="eastAsia"/>
          <w:sz w:val="18"/>
          <w:szCs w:val="18"/>
        </w:rPr>
        <w:t>。単位は年度。</w:t>
      </w:r>
    </w:p>
    <w:p w14:paraId="5B943242" w14:textId="77777777" w:rsidR="005A15F4" w:rsidRDefault="005A15F4" w:rsidP="005A15F4"/>
    <w:p w14:paraId="5F58F7B3" w14:textId="77777777" w:rsidR="005A15F4" w:rsidRDefault="005A15F4" w:rsidP="005A15F4">
      <w:pPr>
        <w:snapToGrid w:val="0"/>
        <w:ind w:leftChars="100" w:left="240"/>
        <w:rPr>
          <w:rFonts w:ascii="Meiryo UI" w:eastAsia="Meiryo UI" w:hAnsi="Meiryo UI"/>
        </w:rPr>
      </w:pPr>
      <w:r w:rsidRPr="00CC78D6">
        <w:rPr>
          <w:rFonts w:ascii="Meiryo UI" w:eastAsia="Meiryo UI" w:hAnsi="Meiryo UI" w:hint="eastAsia"/>
        </w:rPr>
        <w:t>（</w:t>
      </w:r>
      <w:r>
        <w:rPr>
          <w:rFonts w:ascii="Meiryo UI" w:eastAsia="Meiryo UI" w:hAnsi="Meiryo UI" w:hint="eastAsia"/>
        </w:rPr>
        <w:t>イ</w:t>
      </w:r>
      <w:r w:rsidRPr="00CC78D6">
        <w:rPr>
          <w:rFonts w:ascii="Meiryo UI" w:eastAsia="Meiryo UI" w:hAnsi="Meiryo UI" w:hint="eastAsia"/>
        </w:rPr>
        <w:t>）</w:t>
      </w:r>
      <w:r>
        <w:rPr>
          <w:rFonts w:ascii="Meiryo UI" w:eastAsia="Meiryo UI" w:hAnsi="Meiryo UI" w:hint="eastAsia"/>
        </w:rPr>
        <w:t>見込</w:t>
      </w:r>
    </w:p>
    <w:p w14:paraId="7323732E"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地域密着型介護予防サービスの利用見込</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3571"/>
        <w:gridCol w:w="935"/>
        <w:gridCol w:w="1023"/>
        <w:gridCol w:w="1023"/>
        <w:gridCol w:w="1023"/>
        <w:gridCol w:w="1023"/>
        <w:gridCol w:w="1020"/>
      </w:tblGrid>
      <w:tr w:rsidR="005A15F4" w:rsidRPr="00F77DB7" w14:paraId="23EBEC9B" w14:textId="77777777" w:rsidTr="00375186">
        <w:trPr>
          <w:trHeight w:val="285"/>
        </w:trPr>
        <w:tc>
          <w:tcPr>
            <w:tcW w:w="2342" w:type="pct"/>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32068DCB"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 xml:space="preserve">　</w:t>
            </w:r>
          </w:p>
        </w:tc>
        <w:tc>
          <w:tcPr>
            <w:tcW w:w="1595"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407A75BE"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第９期</w:t>
            </w:r>
          </w:p>
        </w:tc>
        <w:tc>
          <w:tcPr>
            <w:tcW w:w="532" w:type="pct"/>
            <w:tcBorders>
              <w:top w:val="single" w:sz="8" w:space="0" w:color="auto"/>
              <w:left w:val="nil"/>
              <w:bottom w:val="single" w:sz="4" w:space="0" w:color="auto"/>
              <w:right w:val="single" w:sz="8" w:space="0" w:color="auto"/>
            </w:tcBorders>
            <w:shd w:val="clear" w:color="000000" w:fill="C5E6FF"/>
            <w:noWrap/>
            <w:vAlign w:val="center"/>
            <w:hideMark/>
          </w:tcPr>
          <w:p w14:paraId="3503E16D"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第14期</w:t>
            </w:r>
          </w:p>
        </w:tc>
        <w:tc>
          <w:tcPr>
            <w:tcW w:w="532" w:type="pct"/>
            <w:tcBorders>
              <w:top w:val="single" w:sz="8" w:space="0" w:color="auto"/>
              <w:left w:val="nil"/>
              <w:bottom w:val="single" w:sz="4" w:space="0" w:color="auto"/>
              <w:right w:val="single" w:sz="8" w:space="0" w:color="auto"/>
            </w:tcBorders>
            <w:shd w:val="clear" w:color="000000" w:fill="C5E6FF"/>
            <w:noWrap/>
            <w:vAlign w:val="center"/>
            <w:hideMark/>
          </w:tcPr>
          <w:p w14:paraId="70EBDF8C"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第17期</w:t>
            </w:r>
          </w:p>
        </w:tc>
      </w:tr>
      <w:tr w:rsidR="005A15F4" w:rsidRPr="00F77DB7" w14:paraId="5C9811F1" w14:textId="77777777" w:rsidTr="00375186">
        <w:trPr>
          <w:trHeight w:val="585"/>
        </w:trPr>
        <w:tc>
          <w:tcPr>
            <w:tcW w:w="2342" w:type="pct"/>
            <w:gridSpan w:val="2"/>
            <w:vMerge/>
            <w:tcBorders>
              <w:top w:val="single" w:sz="8" w:space="0" w:color="auto"/>
              <w:left w:val="single" w:sz="8" w:space="0" w:color="auto"/>
              <w:bottom w:val="single" w:sz="8" w:space="0" w:color="000000"/>
              <w:right w:val="single" w:sz="4" w:space="0" w:color="auto"/>
            </w:tcBorders>
            <w:vAlign w:val="center"/>
            <w:hideMark/>
          </w:tcPr>
          <w:p w14:paraId="2CE0BBC5" w14:textId="77777777" w:rsidR="005A15F4" w:rsidRPr="00F77DB7" w:rsidRDefault="005A15F4" w:rsidP="00375186">
            <w:pPr>
              <w:widowControl/>
              <w:jc w:val="left"/>
              <w:rPr>
                <w:rFonts w:ascii="Meiryo UI" w:eastAsia="Meiryo UI" w:hAnsi="Meiryo UI" w:cs="ＭＳ Ｐゴシック"/>
                <w:color w:val="000000"/>
                <w:kern w:val="0"/>
                <w:sz w:val="20"/>
                <w:szCs w:val="20"/>
              </w:rPr>
            </w:pPr>
          </w:p>
        </w:tc>
        <w:tc>
          <w:tcPr>
            <w:tcW w:w="532" w:type="pct"/>
            <w:tcBorders>
              <w:top w:val="nil"/>
              <w:left w:val="single" w:sz="8" w:space="0" w:color="auto"/>
              <w:bottom w:val="single" w:sz="8" w:space="0" w:color="auto"/>
              <w:right w:val="single" w:sz="4" w:space="0" w:color="auto"/>
            </w:tcBorders>
            <w:shd w:val="clear" w:color="000000" w:fill="C5E6FF"/>
            <w:vAlign w:val="center"/>
            <w:hideMark/>
          </w:tcPr>
          <w:p w14:paraId="449036A7"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R６</w:t>
            </w:r>
            <w:r w:rsidRPr="00F77DB7">
              <w:rPr>
                <w:rFonts w:ascii="Meiryo UI" w:eastAsia="Meiryo UI" w:hAnsi="Meiryo UI" w:cs="ＭＳ Ｐゴシック" w:hint="eastAsia"/>
                <w:kern w:val="0"/>
                <w:sz w:val="20"/>
                <w:szCs w:val="20"/>
              </w:rPr>
              <w:br/>
              <w:t>(2024)</w:t>
            </w:r>
          </w:p>
        </w:tc>
        <w:tc>
          <w:tcPr>
            <w:tcW w:w="532" w:type="pct"/>
            <w:tcBorders>
              <w:top w:val="nil"/>
              <w:left w:val="nil"/>
              <w:bottom w:val="single" w:sz="8" w:space="0" w:color="auto"/>
              <w:right w:val="single" w:sz="4" w:space="0" w:color="auto"/>
            </w:tcBorders>
            <w:shd w:val="clear" w:color="000000" w:fill="C5E6FF"/>
            <w:vAlign w:val="center"/>
            <w:hideMark/>
          </w:tcPr>
          <w:p w14:paraId="6B8D8672"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R７</w:t>
            </w:r>
            <w:r w:rsidRPr="00F77DB7">
              <w:rPr>
                <w:rFonts w:ascii="Meiryo UI" w:eastAsia="Meiryo UI" w:hAnsi="Meiryo UI" w:cs="ＭＳ Ｐゴシック" w:hint="eastAsia"/>
                <w:kern w:val="0"/>
                <w:sz w:val="20"/>
                <w:szCs w:val="20"/>
              </w:rPr>
              <w:br/>
              <w:t>(2025)</w:t>
            </w:r>
          </w:p>
        </w:tc>
        <w:tc>
          <w:tcPr>
            <w:tcW w:w="532" w:type="pct"/>
            <w:tcBorders>
              <w:top w:val="nil"/>
              <w:left w:val="nil"/>
              <w:bottom w:val="single" w:sz="8" w:space="0" w:color="auto"/>
              <w:right w:val="single" w:sz="8" w:space="0" w:color="auto"/>
            </w:tcBorders>
            <w:shd w:val="clear" w:color="000000" w:fill="C5E6FF"/>
            <w:vAlign w:val="center"/>
            <w:hideMark/>
          </w:tcPr>
          <w:p w14:paraId="2F6BC531"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R８</w:t>
            </w:r>
            <w:r w:rsidRPr="00F77DB7">
              <w:rPr>
                <w:rFonts w:ascii="Meiryo UI" w:eastAsia="Meiryo UI" w:hAnsi="Meiryo UI" w:cs="ＭＳ Ｐゴシック" w:hint="eastAsia"/>
                <w:kern w:val="0"/>
                <w:sz w:val="20"/>
                <w:szCs w:val="20"/>
              </w:rPr>
              <w:br/>
              <w:t>(2026)</w:t>
            </w:r>
          </w:p>
        </w:tc>
        <w:tc>
          <w:tcPr>
            <w:tcW w:w="532" w:type="pct"/>
            <w:tcBorders>
              <w:top w:val="nil"/>
              <w:left w:val="nil"/>
              <w:bottom w:val="single" w:sz="8" w:space="0" w:color="auto"/>
              <w:right w:val="single" w:sz="8" w:space="0" w:color="auto"/>
            </w:tcBorders>
            <w:shd w:val="clear" w:color="000000" w:fill="C5E6FF"/>
            <w:vAlign w:val="center"/>
            <w:hideMark/>
          </w:tcPr>
          <w:p w14:paraId="5478B35A"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R22</w:t>
            </w:r>
            <w:r w:rsidRPr="00F77DB7">
              <w:rPr>
                <w:rFonts w:ascii="Meiryo UI" w:eastAsia="Meiryo UI" w:hAnsi="Meiryo UI" w:cs="ＭＳ Ｐゴシック" w:hint="eastAsia"/>
                <w:kern w:val="0"/>
                <w:sz w:val="20"/>
                <w:szCs w:val="20"/>
              </w:rPr>
              <w:br/>
              <w:t>(2040)</w:t>
            </w:r>
          </w:p>
        </w:tc>
        <w:tc>
          <w:tcPr>
            <w:tcW w:w="532" w:type="pct"/>
            <w:tcBorders>
              <w:top w:val="nil"/>
              <w:left w:val="nil"/>
              <w:bottom w:val="single" w:sz="8" w:space="0" w:color="auto"/>
              <w:right w:val="single" w:sz="8" w:space="0" w:color="auto"/>
            </w:tcBorders>
            <w:shd w:val="clear" w:color="000000" w:fill="C5E6FF"/>
            <w:vAlign w:val="center"/>
            <w:hideMark/>
          </w:tcPr>
          <w:p w14:paraId="358579A2"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R32</w:t>
            </w:r>
            <w:r w:rsidRPr="00F77DB7">
              <w:rPr>
                <w:rFonts w:ascii="Meiryo UI" w:eastAsia="Meiryo UI" w:hAnsi="Meiryo UI" w:cs="ＭＳ Ｐゴシック" w:hint="eastAsia"/>
                <w:kern w:val="0"/>
                <w:sz w:val="20"/>
                <w:szCs w:val="20"/>
              </w:rPr>
              <w:br/>
              <w:t>(2050)</w:t>
            </w:r>
          </w:p>
        </w:tc>
      </w:tr>
      <w:tr w:rsidR="005A15F4" w:rsidRPr="00F77DB7" w14:paraId="43EFDDDD" w14:textId="77777777" w:rsidTr="00375186">
        <w:trPr>
          <w:trHeight w:val="285"/>
        </w:trPr>
        <w:tc>
          <w:tcPr>
            <w:tcW w:w="1856" w:type="pct"/>
            <w:tcBorders>
              <w:top w:val="nil"/>
              <w:left w:val="single" w:sz="8" w:space="0" w:color="auto"/>
              <w:bottom w:val="single" w:sz="4" w:space="0" w:color="auto"/>
              <w:right w:val="single" w:sz="4" w:space="0" w:color="auto"/>
            </w:tcBorders>
            <w:shd w:val="clear" w:color="auto" w:fill="auto"/>
            <w:vAlign w:val="center"/>
            <w:hideMark/>
          </w:tcPr>
          <w:p w14:paraId="50F53F70"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介護予防認知症対応型通所介護</w:t>
            </w:r>
          </w:p>
        </w:tc>
        <w:tc>
          <w:tcPr>
            <w:tcW w:w="486" w:type="pct"/>
            <w:tcBorders>
              <w:top w:val="nil"/>
              <w:left w:val="nil"/>
              <w:bottom w:val="single" w:sz="4" w:space="0" w:color="auto"/>
              <w:right w:val="nil"/>
            </w:tcBorders>
            <w:shd w:val="clear" w:color="auto" w:fill="auto"/>
            <w:noWrap/>
            <w:vAlign w:val="center"/>
            <w:hideMark/>
          </w:tcPr>
          <w:p w14:paraId="6B8F9350"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回／年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7E1345EA"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4" w:space="0" w:color="auto"/>
            </w:tcBorders>
            <w:shd w:val="clear" w:color="auto" w:fill="auto"/>
            <w:noWrap/>
            <w:vAlign w:val="center"/>
            <w:hideMark/>
          </w:tcPr>
          <w:p w14:paraId="446E2AE7"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8" w:space="0" w:color="auto"/>
            </w:tcBorders>
            <w:shd w:val="clear" w:color="auto" w:fill="auto"/>
            <w:noWrap/>
            <w:vAlign w:val="center"/>
            <w:hideMark/>
          </w:tcPr>
          <w:p w14:paraId="5170B45D"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8" w:space="0" w:color="auto"/>
            </w:tcBorders>
            <w:shd w:val="clear" w:color="auto" w:fill="auto"/>
            <w:noWrap/>
            <w:vAlign w:val="center"/>
            <w:hideMark/>
          </w:tcPr>
          <w:p w14:paraId="6BC42275"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c>
          <w:tcPr>
            <w:tcW w:w="532" w:type="pct"/>
            <w:tcBorders>
              <w:top w:val="nil"/>
              <w:left w:val="nil"/>
              <w:bottom w:val="single" w:sz="4" w:space="0" w:color="auto"/>
              <w:right w:val="single" w:sz="8" w:space="0" w:color="auto"/>
            </w:tcBorders>
            <w:shd w:val="clear" w:color="auto" w:fill="auto"/>
            <w:noWrap/>
            <w:vAlign w:val="center"/>
            <w:hideMark/>
          </w:tcPr>
          <w:p w14:paraId="5E6AD811"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r>
      <w:tr w:rsidR="005A15F4" w:rsidRPr="00F77DB7" w14:paraId="05E2F959" w14:textId="77777777" w:rsidTr="00375186">
        <w:trPr>
          <w:trHeight w:val="285"/>
        </w:trPr>
        <w:tc>
          <w:tcPr>
            <w:tcW w:w="1856" w:type="pct"/>
            <w:tcBorders>
              <w:top w:val="nil"/>
              <w:left w:val="single" w:sz="8" w:space="0" w:color="auto"/>
              <w:bottom w:val="single" w:sz="4" w:space="0" w:color="auto"/>
              <w:right w:val="single" w:sz="4" w:space="0" w:color="auto"/>
            </w:tcBorders>
            <w:shd w:val="clear" w:color="auto" w:fill="auto"/>
            <w:vAlign w:val="center"/>
            <w:hideMark/>
          </w:tcPr>
          <w:p w14:paraId="641F5162"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介護予防小規模多機能型居宅介護</w:t>
            </w:r>
          </w:p>
        </w:tc>
        <w:tc>
          <w:tcPr>
            <w:tcW w:w="486" w:type="pct"/>
            <w:tcBorders>
              <w:top w:val="nil"/>
              <w:left w:val="nil"/>
              <w:bottom w:val="single" w:sz="4" w:space="0" w:color="auto"/>
              <w:right w:val="nil"/>
            </w:tcBorders>
            <w:shd w:val="clear" w:color="auto" w:fill="auto"/>
            <w:noWrap/>
            <w:vAlign w:val="center"/>
            <w:hideMark/>
          </w:tcPr>
          <w:p w14:paraId="2081FE3C"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4" w:space="0" w:color="auto"/>
              <w:right w:val="single" w:sz="4" w:space="0" w:color="auto"/>
            </w:tcBorders>
            <w:shd w:val="clear" w:color="auto" w:fill="auto"/>
            <w:noWrap/>
            <w:vAlign w:val="center"/>
            <w:hideMark/>
          </w:tcPr>
          <w:p w14:paraId="36031146"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72</w:t>
            </w:r>
          </w:p>
        </w:tc>
        <w:tc>
          <w:tcPr>
            <w:tcW w:w="532" w:type="pct"/>
            <w:tcBorders>
              <w:top w:val="nil"/>
              <w:left w:val="nil"/>
              <w:bottom w:val="single" w:sz="4" w:space="0" w:color="auto"/>
              <w:right w:val="single" w:sz="4" w:space="0" w:color="auto"/>
            </w:tcBorders>
            <w:shd w:val="clear" w:color="auto" w:fill="auto"/>
            <w:noWrap/>
            <w:vAlign w:val="center"/>
            <w:hideMark/>
          </w:tcPr>
          <w:p w14:paraId="2EBA7D3A"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72</w:t>
            </w:r>
          </w:p>
        </w:tc>
        <w:tc>
          <w:tcPr>
            <w:tcW w:w="532" w:type="pct"/>
            <w:tcBorders>
              <w:top w:val="nil"/>
              <w:left w:val="nil"/>
              <w:bottom w:val="single" w:sz="4" w:space="0" w:color="auto"/>
              <w:right w:val="single" w:sz="8" w:space="0" w:color="auto"/>
            </w:tcBorders>
            <w:shd w:val="clear" w:color="auto" w:fill="auto"/>
            <w:noWrap/>
            <w:vAlign w:val="center"/>
            <w:hideMark/>
          </w:tcPr>
          <w:p w14:paraId="4362E8E5"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84</w:t>
            </w:r>
          </w:p>
        </w:tc>
        <w:tc>
          <w:tcPr>
            <w:tcW w:w="532" w:type="pct"/>
            <w:tcBorders>
              <w:top w:val="nil"/>
              <w:left w:val="nil"/>
              <w:bottom w:val="single" w:sz="4" w:space="0" w:color="auto"/>
              <w:right w:val="single" w:sz="8" w:space="0" w:color="auto"/>
            </w:tcBorders>
            <w:shd w:val="clear" w:color="auto" w:fill="auto"/>
            <w:noWrap/>
            <w:vAlign w:val="center"/>
            <w:hideMark/>
          </w:tcPr>
          <w:p w14:paraId="448D7654"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96</w:t>
            </w:r>
          </w:p>
        </w:tc>
        <w:tc>
          <w:tcPr>
            <w:tcW w:w="532" w:type="pct"/>
            <w:tcBorders>
              <w:top w:val="nil"/>
              <w:left w:val="nil"/>
              <w:bottom w:val="single" w:sz="4" w:space="0" w:color="auto"/>
              <w:right w:val="single" w:sz="8" w:space="0" w:color="auto"/>
            </w:tcBorders>
            <w:shd w:val="clear" w:color="auto" w:fill="auto"/>
            <w:noWrap/>
            <w:vAlign w:val="center"/>
            <w:hideMark/>
          </w:tcPr>
          <w:p w14:paraId="020145E4"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108</w:t>
            </w:r>
          </w:p>
        </w:tc>
      </w:tr>
      <w:tr w:rsidR="005A15F4" w:rsidRPr="00F77DB7" w14:paraId="60916182" w14:textId="77777777" w:rsidTr="00375186">
        <w:trPr>
          <w:trHeight w:val="300"/>
        </w:trPr>
        <w:tc>
          <w:tcPr>
            <w:tcW w:w="1856" w:type="pct"/>
            <w:tcBorders>
              <w:top w:val="nil"/>
              <w:left w:val="single" w:sz="8" w:space="0" w:color="auto"/>
              <w:bottom w:val="single" w:sz="8" w:space="0" w:color="auto"/>
              <w:right w:val="single" w:sz="4" w:space="0" w:color="auto"/>
            </w:tcBorders>
            <w:shd w:val="clear" w:color="auto" w:fill="auto"/>
            <w:vAlign w:val="center"/>
            <w:hideMark/>
          </w:tcPr>
          <w:p w14:paraId="6F8483AE"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介護予防認知症対応型共同生活介護</w:t>
            </w:r>
          </w:p>
        </w:tc>
        <w:tc>
          <w:tcPr>
            <w:tcW w:w="486" w:type="pct"/>
            <w:tcBorders>
              <w:top w:val="nil"/>
              <w:left w:val="nil"/>
              <w:bottom w:val="single" w:sz="8" w:space="0" w:color="auto"/>
              <w:right w:val="nil"/>
            </w:tcBorders>
            <w:shd w:val="clear" w:color="auto" w:fill="auto"/>
            <w:noWrap/>
            <w:vAlign w:val="center"/>
            <w:hideMark/>
          </w:tcPr>
          <w:p w14:paraId="49BC8B75"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532" w:type="pct"/>
            <w:tcBorders>
              <w:top w:val="nil"/>
              <w:left w:val="single" w:sz="8" w:space="0" w:color="auto"/>
              <w:bottom w:val="single" w:sz="8" w:space="0" w:color="auto"/>
              <w:right w:val="single" w:sz="4" w:space="0" w:color="auto"/>
            </w:tcBorders>
            <w:shd w:val="clear" w:color="auto" w:fill="auto"/>
            <w:noWrap/>
            <w:vAlign w:val="center"/>
            <w:hideMark/>
          </w:tcPr>
          <w:p w14:paraId="613EEFBA"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c>
          <w:tcPr>
            <w:tcW w:w="532" w:type="pct"/>
            <w:tcBorders>
              <w:top w:val="nil"/>
              <w:left w:val="nil"/>
              <w:bottom w:val="single" w:sz="8" w:space="0" w:color="auto"/>
              <w:right w:val="single" w:sz="4" w:space="0" w:color="auto"/>
            </w:tcBorders>
            <w:shd w:val="clear" w:color="auto" w:fill="auto"/>
            <w:noWrap/>
            <w:vAlign w:val="center"/>
            <w:hideMark/>
          </w:tcPr>
          <w:p w14:paraId="467FA5CF"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c>
          <w:tcPr>
            <w:tcW w:w="532" w:type="pct"/>
            <w:tcBorders>
              <w:top w:val="nil"/>
              <w:left w:val="nil"/>
              <w:bottom w:val="single" w:sz="8" w:space="0" w:color="auto"/>
              <w:right w:val="single" w:sz="8" w:space="0" w:color="auto"/>
            </w:tcBorders>
            <w:shd w:val="clear" w:color="auto" w:fill="auto"/>
            <w:noWrap/>
            <w:vAlign w:val="center"/>
            <w:hideMark/>
          </w:tcPr>
          <w:p w14:paraId="2A08DDFA"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c>
          <w:tcPr>
            <w:tcW w:w="532" w:type="pct"/>
            <w:tcBorders>
              <w:top w:val="nil"/>
              <w:left w:val="nil"/>
              <w:bottom w:val="single" w:sz="8" w:space="0" w:color="auto"/>
              <w:right w:val="single" w:sz="8" w:space="0" w:color="auto"/>
            </w:tcBorders>
            <w:shd w:val="clear" w:color="auto" w:fill="auto"/>
            <w:noWrap/>
            <w:vAlign w:val="center"/>
            <w:hideMark/>
          </w:tcPr>
          <w:p w14:paraId="31388940"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c>
          <w:tcPr>
            <w:tcW w:w="532" w:type="pct"/>
            <w:tcBorders>
              <w:top w:val="nil"/>
              <w:left w:val="nil"/>
              <w:bottom w:val="single" w:sz="8" w:space="0" w:color="auto"/>
              <w:right w:val="single" w:sz="8" w:space="0" w:color="auto"/>
            </w:tcBorders>
            <w:shd w:val="clear" w:color="auto" w:fill="auto"/>
            <w:noWrap/>
            <w:vAlign w:val="center"/>
            <w:hideMark/>
          </w:tcPr>
          <w:p w14:paraId="60F63663"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0</w:t>
            </w:r>
          </w:p>
        </w:tc>
      </w:tr>
    </w:tbl>
    <w:p w14:paraId="4456A77F" w14:textId="77777777" w:rsidR="005A15F4" w:rsidRDefault="005A15F4" w:rsidP="005A15F4">
      <w:pPr>
        <w:snapToGrid w:val="0"/>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4B6482DC" w14:textId="77777777" w:rsidR="005A15F4" w:rsidRPr="00CC78D6" w:rsidRDefault="005A15F4" w:rsidP="005A15F4">
      <w:pPr>
        <w:snapToGrid w:val="0"/>
        <w:ind w:left="180" w:hangingChars="100" w:hanging="180"/>
        <w:rPr>
          <w:sz w:val="18"/>
          <w:szCs w:val="18"/>
        </w:rPr>
      </w:pPr>
      <w:r w:rsidRPr="00015950">
        <w:rPr>
          <w:rFonts w:hint="eastAsia"/>
          <w:sz w:val="18"/>
          <w:szCs w:val="18"/>
        </w:rPr>
        <w:t>※介護予防認知症対応型通所介護、介護予防認知症対応型共同生活介護については、給付実績が極めて少ないことから、サービスの見込量は設定しないものとします。</w:t>
      </w:r>
    </w:p>
    <w:p w14:paraId="69FD15F3" w14:textId="77777777" w:rsidR="005A15F4" w:rsidRPr="0080649A" w:rsidRDefault="005A15F4" w:rsidP="005A15F4"/>
    <w:p w14:paraId="2D3FF7ED" w14:textId="77777777" w:rsidR="005A15F4" w:rsidRDefault="005A15F4" w:rsidP="005A15F4">
      <w:pPr>
        <w:snapToGrid w:val="0"/>
        <w:ind w:leftChars="100" w:left="240"/>
        <w:rPr>
          <w:rFonts w:ascii="Meiryo UI" w:eastAsia="Meiryo UI" w:hAnsi="Meiryo UI"/>
        </w:rPr>
      </w:pPr>
      <w:r w:rsidRPr="00CC78D6">
        <w:rPr>
          <w:rFonts w:ascii="Meiryo UI" w:eastAsia="Meiryo UI" w:hAnsi="Meiryo UI" w:hint="eastAsia"/>
        </w:rPr>
        <w:t>（</w:t>
      </w:r>
      <w:r>
        <w:rPr>
          <w:rFonts w:ascii="Meiryo UI" w:eastAsia="Meiryo UI" w:hAnsi="Meiryo UI" w:hint="eastAsia"/>
        </w:rPr>
        <w:t>ウ</w:t>
      </w:r>
      <w:r w:rsidRPr="00CC78D6">
        <w:rPr>
          <w:rFonts w:ascii="Meiryo UI" w:eastAsia="Meiryo UI" w:hAnsi="Meiryo UI" w:hint="eastAsia"/>
        </w:rPr>
        <w:t>）</w:t>
      </w:r>
      <w:r>
        <w:rPr>
          <w:rFonts w:ascii="Meiryo UI" w:eastAsia="Meiryo UI" w:hAnsi="Meiryo UI" w:hint="eastAsia"/>
        </w:rPr>
        <w:t>サービス整備圏域別見込</w:t>
      </w:r>
    </w:p>
    <w:p w14:paraId="0A17011D" w14:textId="77777777" w:rsidR="005A15F4" w:rsidRDefault="005A15F4" w:rsidP="005A15F4">
      <w:pPr>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サービスごとの整備圏域別見込</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204"/>
        <w:gridCol w:w="2284"/>
        <w:gridCol w:w="864"/>
        <w:gridCol w:w="1254"/>
        <w:gridCol w:w="1254"/>
        <w:gridCol w:w="1254"/>
        <w:gridCol w:w="1254"/>
        <w:gridCol w:w="1250"/>
      </w:tblGrid>
      <w:tr w:rsidR="005A15F4" w:rsidRPr="00F77DB7" w14:paraId="1F272EF2" w14:textId="77777777" w:rsidTr="00375186">
        <w:trPr>
          <w:trHeight w:val="285"/>
        </w:trPr>
        <w:tc>
          <w:tcPr>
            <w:tcW w:w="1727" w:type="pct"/>
            <w:gridSpan w:val="3"/>
            <w:vMerge w:val="restart"/>
            <w:tcBorders>
              <w:top w:val="single" w:sz="8" w:space="0" w:color="auto"/>
              <w:left w:val="single" w:sz="8" w:space="0" w:color="auto"/>
              <w:bottom w:val="single" w:sz="8" w:space="0" w:color="000000"/>
              <w:right w:val="nil"/>
            </w:tcBorders>
            <w:shd w:val="clear" w:color="000000" w:fill="C5E6FF"/>
            <w:vAlign w:val="center"/>
            <w:hideMark/>
          </w:tcPr>
          <w:p w14:paraId="2F9269FC"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介護予防小規模多機能型居宅介護</w:t>
            </w:r>
          </w:p>
        </w:tc>
        <w:tc>
          <w:tcPr>
            <w:tcW w:w="1964"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1EF8C815"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第９期</w:t>
            </w:r>
          </w:p>
        </w:tc>
        <w:tc>
          <w:tcPr>
            <w:tcW w:w="655"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492097CF"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第14期</w:t>
            </w:r>
          </w:p>
        </w:tc>
        <w:tc>
          <w:tcPr>
            <w:tcW w:w="655"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026CB34C"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第17期</w:t>
            </w:r>
          </w:p>
        </w:tc>
      </w:tr>
      <w:tr w:rsidR="005A15F4" w:rsidRPr="00F77DB7" w14:paraId="56D7A72F" w14:textId="77777777" w:rsidTr="00375186">
        <w:trPr>
          <w:trHeight w:val="585"/>
        </w:trPr>
        <w:tc>
          <w:tcPr>
            <w:tcW w:w="1727" w:type="pct"/>
            <w:gridSpan w:val="3"/>
            <w:vMerge/>
            <w:tcBorders>
              <w:top w:val="single" w:sz="8" w:space="0" w:color="auto"/>
              <w:left w:val="single" w:sz="8" w:space="0" w:color="auto"/>
              <w:bottom w:val="single" w:sz="8" w:space="0" w:color="000000"/>
              <w:right w:val="nil"/>
            </w:tcBorders>
            <w:vAlign w:val="center"/>
            <w:hideMark/>
          </w:tcPr>
          <w:p w14:paraId="3D40C692" w14:textId="77777777" w:rsidR="005A15F4" w:rsidRPr="00F77DB7" w:rsidRDefault="005A15F4" w:rsidP="00375186">
            <w:pPr>
              <w:widowControl/>
              <w:jc w:val="left"/>
              <w:rPr>
                <w:rFonts w:ascii="Meiryo UI" w:eastAsia="Meiryo UI" w:hAnsi="Meiryo UI" w:cs="ＭＳ Ｐゴシック"/>
                <w:color w:val="000000"/>
                <w:kern w:val="0"/>
                <w:sz w:val="20"/>
                <w:szCs w:val="20"/>
              </w:rPr>
            </w:pPr>
          </w:p>
        </w:tc>
        <w:tc>
          <w:tcPr>
            <w:tcW w:w="655" w:type="pct"/>
            <w:tcBorders>
              <w:top w:val="nil"/>
              <w:left w:val="single" w:sz="8" w:space="0" w:color="auto"/>
              <w:bottom w:val="single" w:sz="8" w:space="0" w:color="auto"/>
              <w:right w:val="single" w:sz="4" w:space="0" w:color="auto"/>
            </w:tcBorders>
            <w:shd w:val="clear" w:color="000000" w:fill="C5E6FF"/>
            <w:vAlign w:val="center"/>
            <w:hideMark/>
          </w:tcPr>
          <w:p w14:paraId="790E928C"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R６</w:t>
            </w:r>
            <w:r w:rsidRPr="00F77DB7">
              <w:rPr>
                <w:rFonts w:ascii="Meiryo UI" w:eastAsia="Meiryo UI" w:hAnsi="Meiryo UI" w:cs="ＭＳ Ｐゴシック" w:hint="eastAsia"/>
                <w:kern w:val="0"/>
                <w:sz w:val="20"/>
                <w:szCs w:val="20"/>
              </w:rPr>
              <w:br/>
              <w:t>(2024)</w:t>
            </w:r>
          </w:p>
        </w:tc>
        <w:tc>
          <w:tcPr>
            <w:tcW w:w="655" w:type="pct"/>
            <w:tcBorders>
              <w:top w:val="nil"/>
              <w:left w:val="nil"/>
              <w:bottom w:val="single" w:sz="8" w:space="0" w:color="auto"/>
              <w:right w:val="single" w:sz="4" w:space="0" w:color="auto"/>
            </w:tcBorders>
            <w:shd w:val="clear" w:color="000000" w:fill="C5E6FF"/>
            <w:vAlign w:val="center"/>
            <w:hideMark/>
          </w:tcPr>
          <w:p w14:paraId="3F18F7F3"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R７</w:t>
            </w:r>
            <w:r w:rsidRPr="00F77DB7">
              <w:rPr>
                <w:rFonts w:ascii="Meiryo UI" w:eastAsia="Meiryo UI" w:hAnsi="Meiryo UI" w:cs="ＭＳ Ｐゴシック" w:hint="eastAsia"/>
                <w:kern w:val="0"/>
                <w:sz w:val="20"/>
                <w:szCs w:val="20"/>
              </w:rPr>
              <w:br/>
              <w:t>(2025)</w:t>
            </w:r>
          </w:p>
        </w:tc>
        <w:tc>
          <w:tcPr>
            <w:tcW w:w="655" w:type="pct"/>
            <w:tcBorders>
              <w:top w:val="nil"/>
              <w:left w:val="nil"/>
              <w:bottom w:val="single" w:sz="8" w:space="0" w:color="auto"/>
              <w:right w:val="single" w:sz="8" w:space="0" w:color="auto"/>
            </w:tcBorders>
            <w:shd w:val="clear" w:color="000000" w:fill="C5E6FF"/>
            <w:vAlign w:val="center"/>
            <w:hideMark/>
          </w:tcPr>
          <w:p w14:paraId="3BECFF1E"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R８</w:t>
            </w:r>
            <w:r w:rsidRPr="00F77DB7">
              <w:rPr>
                <w:rFonts w:ascii="Meiryo UI" w:eastAsia="Meiryo UI" w:hAnsi="Meiryo UI" w:cs="ＭＳ Ｐゴシック" w:hint="eastAsia"/>
                <w:kern w:val="0"/>
                <w:sz w:val="20"/>
                <w:szCs w:val="20"/>
              </w:rPr>
              <w:br/>
              <w:t>(2026)</w:t>
            </w:r>
          </w:p>
        </w:tc>
        <w:tc>
          <w:tcPr>
            <w:tcW w:w="655" w:type="pct"/>
            <w:tcBorders>
              <w:top w:val="nil"/>
              <w:left w:val="single" w:sz="8" w:space="0" w:color="auto"/>
              <w:bottom w:val="single" w:sz="8" w:space="0" w:color="auto"/>
              <w:right w:val="single" w:sz="8" w:space="0" w:color="auto"/>
            </w:tcBorders>
            <w:shd w:val="clear" w:color="000000" w:fill="C5E6FF"/>
            <w:vAlign w:val="center"/>
            <w:hideMark/>
          </w:tcPr>
          <w:p w14:paraId="0E03F393"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R22</w:t>
            </w:r>
            <w:r w:rsidRPr="00F77DB7">
              <w:rPr>
                <w:rFonts w:ascii="Meiryo UI" w:eastAsia="Meiryo UI" w:hAnsi="Meiryo UI" w:cs="ＭＳ Ｐゴシック" w:hint="eastAsia"/>
                <w:kern w:val="0"/>
                <w:sz w:val="20"/>
                <w:szCs w:val="20"/>
              </w:rPr>
              <w:br/>
              <w:t>(2040)</w:t>
            </w:r>
          </w:p>
        </w:tc>
        <w:tc>
          <w:tcPr>
            <w:tcW w:w="655" w:type="pct"/>
            <w:tcBorders>
              <w:top w:val="nil"/>
              <w:left w:val="single" w:sz="8" w:space="0" w:color="auto"/>
              <w:bottom w:val="single" w:sz="8" w:space="0" w:color="auto"/>
              <w:right w:val="single" w:sz="8" w:space="0" w:color="auto"/>
            </w:tcBorders>
            <w:shd w:val="clear" w:color="000000" w:fill="C5E6FF"/>
            <w:vAlign w:val="center"/>
            <w:hideMark/>
          </w:tcPr>
          <w:p w14:paraId="48A4016E" w14:textId="77777777" w:rsidR="005A15F4" w:rsidRPr="00F77DB7" w:rsidRDefault="005A15F4" w:rsidP="00375186">
            <w:pPr>
              <w:widowControl/>
              <w:jc w:val="center"/>
              <w:rPr>
                <w:rFonts w:ascii="Meiryo UI" w:eastAsia="Meiryo UI" w:hAnsi="Meiryo UI" w:cs="ＭＳ Ｐゴシック"/>
                <w:kern w:val="0"/>
                <w:sz w:val="20"/>
                <w:szCs w:val="20"/>
              </w:rPr>
            </w:pPr>
            <w:r w:rsidRPr="00F77DB7">
              <w:rPr>
                <w:rFonts w:ascii="Meiryo UI" w:eastAsia="Meiryo UI" w:hAnsi="Meiryo UI" w:cs="ＭＳ Ｐゴシック" w:hint="eastAsia"/>
                <w:kern w:val="0"/>
                <w:sz w:val="20"/>
                <w:szCs w:val="20"/>
              </w:rPr>
              <w:t>R32</w:t>
            </w:r>
            <w:r w:rsidRPr="00F77DB7">
              <w:rPr>
                <w:rFonts w:ascii="Meiryo UI" w:eastAsia="Meiryo UI" w:hAnsi="Meiryo UI" w:cs="ＭＳ Ｐゴシック" w:hint="eastAsia"/>
                <w:kern w:val="0"/>
                <w:sz w:val="20"/>
                <w:szCs w:val="20"/>
              </w:rPr>
              <w:br/>
              <w:t>(2050)</w:t>
            </w:r>
          </w:p>
        </w:tc>
      </w:tr>
      <w:tr w:rsidR="005A15F4" w:rsidRPr="00F77DB7" w14:paraId="46950CB0" w14:textId="77777777" w:rsidTr="00375186">
        <w:trPr>
          <w:trHeight w:val="285"/>
        </w:trPr>
        <w:tc>
          <w:tcPr>
            <w:tcW w:w="1274" w:type="pct"/>
            <w:gridSpan w:val="2"/>
            <w:tcBorders>
              <w:top w:val="nil"/>
              <w:left w:val="single" w:sz="8" w:space="0" w:color="auto"/>
              <w:bottom w:val="nil"/>
              <w:right w:val="single" w:sz="4" w:space="0" w:color="000000"/>
            </w:tcBorders>
            <w:shd w:val="clear" w:color="000000" w:fill="C5E6FF"/>
            <w:vAlign w:val="center"/>
            <w:hideMark/>
          </w:tcPr>
          <w:p w14:paraId="2A35A831" w14:textId="77777777" w:rsidR="005A15F4" w:rsidRPr="00F77DB7" w:rsidRDefault="005A15F4" w:rsidP="00375186">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全市</w:t>
            </w:r>
          </w:p>
        </w:tc>
        <w:tc>
          <w:tcPr>
            <w:tcW w:w="453" w:type="pct"/>
            <w:tcBorders>
              <w:top w:val="nil"/>
              <w:left w:val="nil"/>
              <w:bottom w:val="nil"/>
              <w:right w:val="nil"/>
            </w:tcBorders>
            <w:shd w:val="clear" w:color="000000" w:fill="C5E6FF"/>
            <w:vAlign w:val="center"/>
            <w:hideMark/>
          </w:tcPr>
          <w:p w14:paraId="67822BC7"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655" w:type="pct"/>
            <w:tcBorders>
              <w:top w:val="nil"/>
              <w:left w:val="single" w:sz="8" w:space="0" w:color="auto"/>
              <w:bottom w:val="single" w:sz="4" w:space="0" w:color="auto"/>
              <w:right w:val="single" w:sz="4" w:space="0" w:color="auto"/>
            </w:tcBorders>
            <w:shd w:val="clear" w:color="auto" w:fill="auto"/>
            <w:noWrap/>
            <w:vAlign w:val="center"/>
            <w:hideMark/>
          </w:tcPr>
          <w:p w14:paraId="07D6522E"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72</w:t>
            </w:r>
          </w:p>
        </w:tc>
        <w:tc>
          <w:tcPr>
            <w:tcW w:w="655" w:type="pct"/>
            <w:tcBorders>
              <w:top w:val="nil"/>
              <w:left w:val="nil"/>
              <w:bottom w:val="single" w:sz="4" w:space="0" w:color="auto"/>
              <w:right w:val="single" w:sz="4" w:space="0" w:color="auto"/>
            </w:tcBorders>
            <w:shd w:val="clear" w:color="auto" w:fill="auto"/>
            <w:noWrap/>
            <w:vAlign w:val="center"/>
            <w:hideMark/>
          </w:tcPr>
          <w:p w14:paraId="441B5CDE"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72</w:t>
            </w:r>
          </w:p>
        </w:tc>
        <w:tc>
          <w:tcPr>
            <w:tcW w:w="655" w:type="pct"/>
            <w:tcBorders>
              <w:top w:val="nil"/>
              <w:left w:val="nil"/>
              <w:bottom w:val="single" w:sz="4" w:space="0" w:color="auto"/>
              <w:right w:val="single" w:sz="8" w:space="0" w:color="auto"/>
            </w:tcBorders>
            <w:shd w:val="clear" w:color="auto" w:fill="auto"/>
            <w:noWrap/>
            <w:vAlign w:val="center"/>
            <w:hideMark/>
          </w:tcPr>
          <w:p w14:paraId="68C6864A"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84</w:t>
            </w:r>
          </w:p>
        </w:tc>
        <w:tc>
          <w:tcPr>
            <w:tcW w:w="655" w:type="pct"/>
            <w:tcBorders>
              <w:top w:val="nil"/>
              <w:left w:val="single" w:sz="8" w:space="0" w:color="auto"/>
              <w:bottom w:val="single" w:sz="4" w:space="0" w:color="auto"/>
              <w:right w:val="single" w:sz="8" w:space="0" w:color="auto"/>
            </w:tcBorders>
            <w:shd w:val="clear" w:color="auto" w:fill="auto"/>
            <w:noWrap/>
            <w:vAlign w:val="center"/>
            <w:hideMark/>
          </w:tcPr>
          <w:p w14:paraId="231AB654"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96</w:t>
            </w:r>
          </w:p>
        </w:tc>
        <w:tc>
          <w:tcPr>
            <w:tcW w:w="655" w:type="pct"/>
            <w:tcBorders>
              <w:top w:val="nil"/>
              <w:left w:val="single" w:sz="8" w:space="0" w:color="auto"/>
              <w:bottom w:val="single" w:sz="4" w:space="0" w:color="auto"/>
              <w:right w:val="single" w:sz="8" w:space="0" w:color="auto"/>
            </w:tcBorders>
            <w:shd w:val="clear" w:color="auto" w:fill="auto"/>
            <w:noWrap/>
            <w:vAlign w:val="center"/>
            <w:hideMark/>
          </w:tcPr>
          <w:p w14:paraId="52D16824"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108</w:t>
            </w:r>
          </w:p>
        </w:tc>
      </w:tr>
      <w:tr w:rsidR="005A15F4" w:rsidRPr="00F77DB7" w14:paraId="3973BE07" w14:textId="77777777" w:rsidTr="00375186">
        <w:trPr>
          <w:trHeight w:val="285"/>
        </w:trPr>
        <w:tc>
          <w:tcPr>
            <w:tcW w:w="83" w:type="pct"/>
            <w:tcBorders>
              <w:top w:val="nil"/>
              <w:left w:val="single" w:sz="8" w:space="0" w:color="auto"/>
              <w:bottom w:val="nil"/>
              <w:right w:val="single" w:sz="4" w:space="0" w:color="auto"/>
            </w:tcBorders>
            <w:shd w:val="clear" w:color="000000" w:fill="C5E6FF"/>
            <w:noWrap/>
            <w:vAlign w:val="center"/>
            <w:hideMark/>
          </w:tcPr>
          <w:p w14:paraId="5F148D15"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 xml:space="preserve">　</w:t>
            </w:r>
          </w:p>
        </w:tc>
        <w:tc>
          <w:tcPr>
            <w:tcW w:w="1190" w:type="pct"/>
            <w:tcBorders>
              <w:top w:val="single" w:sz="4" w:space="0" w:color="auto"/>
              <w:left w:val="nil"/>
              <w:bottom w:val="single" w:sz="4" w:space="0" w:color="auto"/>
              <w:right w:val="single" w:sz="4" w:space="0" w:color="auto"/>
            </w:tcBorders>
            <w:shd w:val="clear" w:color="000000" w:fill="C5E6FF"/>
            <w:vAlign w:val="center"/>
            <w:hideMark/>
          </w:tcPr>
          <w:p w14:paraId="327553F8"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JR以南</w:t>
            </w:r>
          </w:p>
        </w:tc>
        <w:tc>
          <w:tcPr>
            <w:tcW w:w="453" w:type="pct"/>
            <w:tcBorders>
              <w:top w:val="single" w:sz="4" w:space="0" w:color="auto"/>
              <w:left w:val="nil"/>
              <w:bottom w:val="single" w:sz="4" w:space="0" w:color="auto"/>
              <w:right w:val="nil"/>
            </w:tcBorders>
            <w:shd w:val="clear" w:color="000000" w:fill="C5E6FF"/>
            <w:vAlign w:val="center"/>
            <w:hideMark/>
          </w:tcPr>
          <w:p w14:paraId="5A2315CD"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655" w:type="pct"/>
            <w:tcBorders>
              <w:top w:val="nil"/>
              <w:left w:val="single" w:sz="8" w:space="0" w:color="auto"/>
              <w:bottom w:val="single" w:sz="4" w:space="0" w:color="auto"/>
              <w:right w:val="single" w:sz="4" w:space="0" w:color="auto"/>
            </w:tcBorders>
            <w:shd w:val="clear" w:color="auto" w:fill="auto"/>
            <w:noWrap/>
            <w:vAlign w:val="center"/>
            <w:hideMark/>
          </w:tcPr>
          <w:p w14:paraId="0F0848F8"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w:t>
            </w:r>
          </w:p>
        </w:tc>
        <w:tc>
          <w:tcPr>
            <w:tcW w:w="655" w:type="pct"/>
            <w:tcBorders>
              <w:top w:val="nil"/>
              <w:left w:val="nil"/>
              <w:bottom w:val="single" w:sz="4" w:space="0" w:color="auto"/>
              <w:right w:val="single" w:sz="4" w:space="0" w:color="auto"/>
            </w:tcBorders>
            <w:shd w:val="clear" w:color="auto" w:fill="auto"/>
            <w:noWrap/>
            <w:vAlign w:val="center"/>
            <w:hideMark/>
          </w:tcPr>
          <w:p w14:paraId="4BE4105C"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w:t>
            </w:r>
          </w:p>
        </w:tc>
        <w:tc>
          <w:tcPr>
            <w:tcW w:w="655" w:type="pct"/>
            <w:tcBorders>
              <w:top w:val="nil"/>
              <w:left w:val="nil"/>
              <w:bottom w:val="single" w:sz="4" w:space="0" w:color="auto"/>
              <w:right w:val="single" w:sz="8" w:space="0" w:color="auto"/>
            </w:tcBorders>
            <w:shd w:val="clear" w:color="auto" w:fill="auto"/>
            <w:noWrap/>
            <w:vAlign w:val="center"/>
            <w:hideMark/>
          </w:tcPr>
          <w:p w14:paraId="07547117"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11</w:t>
            </w:r>
          </w:p>
        </w:tc>
        <w:tc>
          <w:tcPr>
            <w:tcW w:w="655" w:type="pct"/>
            <w:tcBorders>
              <w:top w:val="nil"/>
              <w:left w:val="single" w:sz="8" w:space="0" w:color="auto"/>
              <w:bottom w:val="single" w:sz="4" w:space="0" w:color="auto"/>
              <w:right w:val="single" w:sz="8" w:space="0" w:color="auto"/>
            </w:tcBorders>
            <w:shd w:val="clear" w:color="auto" w:fill="auto"/>
            <w:noWrap/>
            <w:vAlign w:val="center"/>
            <w:hideMark/>
          </w:tcPr>
          <w:p w14:paraId="4D8346C3"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13</w:t>
            </w:r>
          </w:p>
        </w:tc>
        <w:tc>
          <w:tcPr>
            <w:tcW w:w="655" w:type="pct"/>
            <w:tcBorders>
              <w:top w:val="nil"/>
              <w:left w:val="single" w:sz="8" w:space="0" w:color="auto"/>
              <w:bottom w:val="single" w:sz="4" w:space="0" w:color="auto"/>
              <w:right w:val="single" w:sz="8" w:space="0" w:color="auto"/>
            </w:tcBorders>
            <w:shd w:val="clear" w:color="auto" w:fill="auto"/>
            <w:noWrap/>
            <w:vAlign w:val="center"/>
            <w:hideMark/>
          </w:tcPr>
          <w:p w14:paraId="403E84A6"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15</w:t>
            </w:r>
          </w:p>
        </w:tc>
      </w:tr>
      <w:tr w:rsidR="005A15F4" w:rsidRPr="00F77DB7" w14:paraId="715CA99A" w14:textId="77777777" w:rsidTr="00375186">
        <w:trPr>
          <w:trHeight w:val="285"/>
        </w:trPr>
        <w:tc>
          <w:tcPr>
            <w:tcW w:w="83" w:type="pct"/>
            <w:tcBorders>
              <w:top w:val="nil"/>
              <w:left w:val="single" w:sz="8" w:space="0" w:color="auto"/>
              <w:bottom w:val="nil"/>
              <w:right w:val="single" w:sz="4" w:space="0" w:color="auto"/>
            </w:tcBorders>
            <w:shd w:val="clear" w:color="000000" w:fill="C5E6FF"/>
            <w:noWrap/>
            <w:vAlign w:val="center"/>
            <w:hideMark/>
          </w:tcPr>
          <w:p w14:paraId="284DF7B3"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 xml:space="preserve">　</w:t>
            </w:r>
          </w:p>
        </w:tc>
        <w:tc>
          <w:tcPr>
            <w:tcW w:w="1190" w:type="pct"/>
            <w:tcBorders>
              <w:top w:val="nil"/>
              <w:left w:val="nil"/>
              <w:bottom w:val="single" w:sz="4" w:space="0" w:color="auto"/>
              <w:right w:val="single" w:sz="4" w:space="0" w:color="auto"/>
            </w:tcBorders>
            <w:shd w:val="clear" w:color="000000" w:fill="C5E6FF"/>
            <w:vAlign w:val="center"/>
            <w:hideMark/>
          </w:tcPr>
          <w:p w14:paraId="522449BF"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片山・岸部</w:t>
            </w:r>
          </w:p>
        </w:tc>
        <w:tc>
          <w:tcPr>
            <w:tcW w:w="453" w:type="pct"/>
            <w:tcBorders>
              <w:top w:val="nil"/>
              <w:left w:val="nil"/>
              <w:bottom w:val="single" w:sz="4" w:space="0" w:color="auto"/>
              <w:right w:val="nil"/>
            </w:tcBorders>
            <w:shd w:val="clear" w:color="000000" w:fill="C5E6FF"/>
            <w:vAlign w:val="center"/>
            <w:hideMark/>
          </w:tcPr>
          <w:p w14:paraId="552DF54F"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655" w:type="pct"/>
            <w:tcBorders>
              <w:top w:val="nil"/>
              <w:left w:val="single" w:sz="8" w:space="0" w:color="auto"/>
              <w:bottom w:val="single" w:sz="4" w:space="0" w:color="auto"/>
              <w:right w:val="single" w:sz="4" w:space="0" w:color="auto"/>
            </w:tcBorders>
            <w:shd w:val="clear" w:color="auto" w:fill="auto"/>
            <w:noWrap/>
            <w:vAlign w:val="center"/>
            <w:hideMark/>
          </w:tcPr>
          <w:p w14:paraId="5F28B821"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11</w:t>
            </w:r>
          </w:p>
        </w:tc>
        <w:tc>
          <w:tcPr>
            <w:tcW w:w="655" w:type="pct"/>
            <w:tcBorders>
              <w:top w:val="nil"/>
              <w:left w:val="nil"/>
              <w:bottom w:val="single" w:sz="4" w:space="0" w:color="auto"/>
              <w:right w:val="single" w:sz="4" w:space="0" w:color="auto"/>
            </w:tcBorders>
            <w:shd w:val="clear" w:color="auto" w:fill="auto"/>
            <w:noWrap/>
            <w:vAlign w:val="center"/>
            <w:hideMark/>
          </w:tcPr>
          <w:p w14:paraId="382CC16D"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11</w:t>
            </w:r>
          </w:p>
        </w:tc>
        <w:tc>
          <w:tcPr>
            <w:tcW w:w="655" w:type="pct"/>
            <w:tcBorders>
              <w:top w:val="nil"/>
              <w:left w:val="nil"/>
              <w:bottom w:val="single" w:sz="4" w:space="0" w:color="auto"/>
              <w:right w:val="single" w:sz="8" w:space="0" w:color="auto"/>
            </w:tcBorders>
            <w:shd w:val="clear" w:color="auto" w:fill="auto"/>
            <w:noWrap/>
            <w:vAlign w:val="center"/>
            <w:hideMark/>
          </w:tcPr>
          <w:p w14:paraId="28053A9B"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13</w:t>
            </w:r>
          </w:p>
        </w:tc>
        <w:tc>
          <w:tcPr>
            <w:tcW w:w="655" w:type="pct"/>
            <w:tcBorders>
              <w:top w:val="nil"/>
              <w:left w:val="single" w:sz="8" w:space="0" w:color="auto"/>
              <w:bottom w:val="single" w:sz="4" w:space="0" w:color="auto"/>
              <w:right w:val="single" w:sz="8" w:space="0" w:color="auto"/>
            </w:tcBorders>
            <w:shd w:val="clear" w:color="auto" w:fill="auto"/>
            <w:noWrap/>
            <w:vAlign w:val="center"/>
            <w:hideMark/>
          </w:tcPr>
          <w:p w14:paraId="6BA61523"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15</w:t>
            </w:r>
          </w:p>
        </w:tc>
        <w:tc>
          <w:tcPr>
            <w:tcW w:w="655" w:type="pct"/>
            <w:tcBorders>
              <w:top w:val="nil"/>
              <w:left w:val="single" w:sz="8" w:space="0" w:color="auto"/>
              <w:bottom w:val="single" w:sz="4" w:space="0" w:color="auto"/>
              <w:right w:val="single" w:sz="8" w:space="0" w:color="auto"/>
            </w:tcBorders>
            <w:shd w:val="clear" w:color="auto" w:fill="auto"/>
            <w:noWrap/>
            <w:vAlign w:val="center"/>
            <w:hideMark/>
          </w:tcPr>
          <w:p w14:paraId="5D85CED5"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17</w:t>
            </w:r>
          </w:p>
        </w:tc>
      </w:tr>
      <w:tr w:rsidR="005A15F4" w:rsidRPr="00F77DB7" w14:paraId="1380EB84" w14:textId="77777777" w:rsidTr="00375186">
        <w:trPr>
          <w:trHeight w:val="285"/>
        </w:trPr>
        <w:tc>
          <w:tcPr>
            <w:tcW w:w="83" w:type="pct"/>
            <w:tcBorders>
              <w:top w:val="nil"/>
              <w:left w:val="single" w:sz="8" w:space="0" w:color="auto"/>
              <w:bottom w:val="nil"/>
              <w:right w:val="single" w:sz="4" w:space="0" w:color="auto"/>
            </w:tcBorders>
            <w:shd w:val="clear" w:color="000000" w:fill="C5E6FF"/>
            <w:noWrap/>
            <w:vAlign w:val="center"/>
            <w:hideMark/>
          </w:tcPr>
          <w:p w14:paraId="0AE36C30"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 xml:space="preserve">　</w:t>
            </w:r>
          </w:p>
        </w:tc>
        <w:tc>
          <w:tcPr>
            <w:tcW w:w="1190" w:type="pct"/>
            <w:tcBorders>
              <w:top w:val="nil"/>
              <w:left w:val="nil"/>
              <w:bottom w:val="single" w:sz="4" w:space="0" w:color="auto"/>
              <w:right w:val="single" w:sz="4" w:space="0" w:color="auto"/>
            </w:tcBorders>
            <w:shd w:val="clear" w:color="000000" w:fill="C5E6FF"/>
            <w:vAlign w:val="center"/>
            <w:hideMark/>
          </w:tcPr>
          <w:p w14:paraId="51BA2F00"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豊津・江坂・南吹田</w:t>
            </w:r>
          </w:p>
        </w:tc>
        <w:tc>
          <w:tcPr>
            <w:tcW w:w="453" w:type="pct"/>
            <w:tcBorders>
              <w:top w:val="nil"/>
              <w:left w:val="nil"/>
              <w:bottom w:val="single" w:sz="4" w:space="0" w:color="auto"/>
              <w:right w:val="nil"/>
            </w:tcBorders>
            <w:shd w:val="clear" w:color="000000" w:fill="C5E6FF"/>
            <w:vAlign w:val="center"/>
            <w:hideMark/>
          </w:tcPr>
          <w:p w14:paraId="6EA9EA5D"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655" w:type="pct"/>
            <w:tcBorders>
              <w:top w:val="nil"/>
              <w:left w:val="single" w:sz="8" w:space="0" w:color="auto"/>
              <w:bottom w:val="single" w:sz="4" w:space="0" w:color="auto"/>
              <w:right w:val="single" w:sz="4" w:space="0" w:color="auto"/>
            </w:tcBorders>
            <w:shd w:val="clear" w:color="auto" w:fill="auto"/>
            <w:noWrap/>
            <w:vAlign w:val="center"/>
            <w:hideMark/>
          </w:tcPr>
          <w:p w14:paraId="0790EA0D"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9</w:t>
            </w:r>
          </w:p>
        </w:tc>
        <w:tc>
          <w:tcPr>
            <w:tcW w:w="655" w:type="pct"/>
            <w:tcBorders>
              <w:top w:val="nil"/>
              <w:left w:val="nil"/>
              <w:bottom w:val="single" w:sz="4" w:space="0" w:color="auto"/>
              <w:right w:val="single" w:sz="4" w:space="0" w:color="auto"/>
            </w:tcBorders>
            <w:shd w:val="clear" w:color="auto" w:fill="auto"/>
            <w:noWrap/>
            <w:vAlign w:val="center"/>
            <w:hideMark/>
          </w:tcPr>
          <w:p w14:paraId="5D6F965D"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9</w:t>
            </w:r>
          </w:p>
        </w:tc>
        <w:tc>
          <w:tcPr>
            <w:tcW w:w="655" w:type="pct"/>
            <w:tcBorders>
              <w:top w:val="nil"/>
              <w:left w:val="nil"/>
              <w:bottom w:val="single" w:sz="4" w:space="0" w:color="auto"/>
              <w:right w:val="single" w:sz="8" w:space="0" w:color="auto"/>
            </w:tcBorders>
            <w:shd w:val="clear" w:color="auto" w:fill="auto"/>
            <w:noWrap/>
            <w:vAlign w:val="center"/>
            <w:hideMark/>
          </w:tcPr>
          <w:p w14:paraId="1CE85CFB"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11</w:t>
            </w:r>
          </w:p>
        </w:tc>
        <w:tc>
          <w:tcPr>
            <w:tcW w:w="655" w:type="pct"/>
            <w:tcBorders>
              <w:top w:val="nil"/>
              <w:left w:val="single" w:sz="8" w:space="0" w:color="auto"/>
              <w:bottom w:val="single" w:sz="4" w:space="0" w:color="auto"/>
              <w:right w:val="single" w:sz="8" w:space="0" w:color="auto"/>
            </w:tcBorders>
            <w:shd w:val="clear" w:color="auto" w:fill="auto"/>
            <w:noWrap/>
            <w:vAlign w:val="center"/>
            <w:hideMark/>
          </w:tcPr>
          <w:p w14:paraId="1943D1F1"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13</w:t>
            </w:r>
          </w:p>
        </w:tc>
        <w:tc>
          <w:tcPr>
            <w:tcW w:w="655" w:type="pct"/>
            <w:tcBorders>
              <w:top w:val="nil"/>
              <w:left w:val="single" w:sz="8" w:space="0" w:color="auto"/>
              <w:bottom w:val="single" w:sz="4" w:space="0" w:color="auto"/>
              <w:right w:val="single" w:sz="8" w:space="0" w:color="auto"/>
            </w:tcBorders>
            <w:shd w:val="clear" w:color="auto" w:fill="auto"/>
            <w:noWrap/>
            <w:vAlign w:val="center"/>
            <w:hideMark/>
          </w:tcPr>
          <w:p w14:paraId="59D9CC56"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14</w:t>
            </w:r>
          </w:p>
        </w:tc>
      </w:tr>
      <w:tr w:rsidR="005A15F4" w:rsidRPr="00F77DB7" w14:paraId="016B2041" w14:textId="77777777" w:rsidTr="00375186">
        <w:trPr>
          <w:trHeight w:val="285"/>
        </w:trPr>
        <w:tc>
          <w:tcPr>
            <w:tcW w:w="83" w:type="pct"/>
            <w:tcBorders>
              <w:top w:val="nil"/>
              <w:left w:val="single" w:sz="8" w:space="0" w:color="auto"/>
              <w:bottom w:val="nil"/>
              <w:right w:val="single" w:sz="4" w:space="0" w:color="auto"/>
            </w:tcBorders>
            <w:shd w:val="clear" w:color="000000" w:fill="C5E6FF"/>
            <w:noWrap/>
            <w:vAlign w:val="center"/>
            <w:hideMark/>
          </w:tcPr>
          <w:p w14:paraId="53D7EC7C"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 xml:space="preserve">　</w:t>
            </w:r>
          </w:p>
        </w:tc>
        <w:tc>
          <w:tcPr>
            <w:tcW w:w="1190" w:type="pct"/>
            <w:tcBorders>
              <w:top w:val="nil"/>
              <w:left w:val="nil"/>
              <w:bottom w:val="single" w:sz="4" w:space="0" w:color="auto"/>
              <w:right w:val="single" w:sz="4" w:space="0" w:color="auto"/>
            </w:tcBorders>
            <w:shd w:val="clear" w:color="000000" w:fill="C5E6FF"/>
            <w:vAlign w:val="center"/>
            <w:hideMark/>
          </w:tcPr>
          <w:p w14:paraId="1D984078"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千里山・佐井寺</w:t>
            </w:r>
          </w:p>
        </w:tc>
        <w:tc>
          <w:tcPr>
            <w:tcW w:w="453" w:type="pct"/>
            <w:tcBorders>
              <w:top w:val="nil"/>
              <w:left w:val="nil"/>
              <w:bottom w:val="single" w:sz="4" w:space="0" w:color="auto"/>
              <w:right w:val="nil"/>
            </w:tcBorders>
            <w:shd w:val="clear" w:color="000000" w:fill="C5E6FF"/>
            <w:vAlign w:val="center"/>
            <w:hideMark/>
          </w:tcPr>
          <w:p w14:paraId="74EDF2E3"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655" w:type="pct"/>
            <w:tcBorders>
              <w:top w:val="nil"/>
              <w:left w:val="single" w:sz="8" w:space="0" w:color="auto"/>
              <w:bottom w:val="single" w:sz="4" w:space="0" w:color="auto"/>
              <w:right w:val="single" w:sz="4" w:space="0" w:color="auto"/>
            </w:tcBorders>
            <w:shd w:val="clear" w:color="auto" w:fill="auto"/>
            <w:noWrap/>
            <w:vAlign w:val="center"/>
            <w:hideMark/>
          </w:tcPr>
          <w:p w14:paraId="678BF09D"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w:t>
            </w:r>
          </w:p>
        </w:tc>
        <w:tc>
          <w:tcPr>
            <w:tcW w:w="655" w:type="pct"/>
            <w:tcBorders>
              <w:top w:val="nil"/>
              <w:left w:val="nil"/>
              <w:bottom w:val="single" w:sz="4" w:space="0" w:color="auto"/>
              <w:right w:val="single" w:sz="4" w:space="0" w:color="auto"/>
            </w:tcBorders>
            <w:shd w:val="clear" w:color="auto" w:fill="auto"/>
            <w:noWrap/>
            <w:vAlign w:val="center"/>
            <w:hideMark/>
          </w:tcPr>
          <w:p w14:paraId="7E9AA480"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10</w:t>
            </w:r>
          </w:p>
        </w:tc>
        <w:tc>
          <w:tcPr>
            <w:tcW w:w="655" w:type="pct"/>
            <w:tcBorders>
              <w:top w:val="nil"/>
              <w:left w:val="nil"/>
              <w:bottom w:val="single" w:sz="4" w:space="0" w:color="auto"/>
              <w:right w:val="single" w:sz="8" w:space="0" w:color="auto"/>
            </w:tcBorders>
            <w:shd w:val="clear" w:color="auto" w:fill="auto"/>
            <w:noWrap/>
            <w:vAlign w:val="center"/>
            <w:hideMark/>
          </w:tcPr>
          <w:p w14:paraId="0DA5D12B"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11</w:t>
            </w:r>
          </w:p>
        </w:tc>
        <w:tc>
          <w:tcPr>
            <w:tcW w:w="655" w:type="pct"/>
            <w:tcBorders>
              <w:top w:val="nil"/>
              <w:left w:val="single" w:sz="8" w:space="0" w:color="auto"/>
              <w:bottom w:val="single" w:sz="4" w:space="0" w:color="auto"/>
              <w:right w:val="single" w:sz="8" w:space="0" w:color="auto"/>
            </w:tcBorders>
            <w:shd w:val="clear" w:color="auto" w:fill="auto"/>
            <w:noWrap/>
            <w:vAlign w:val="center"/>
            <w:hideMark/>
          </w:tcPr>
          <w:p w14:paraId="2D560C1B"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13</w:t>
            </w:r>
          </w:p>
        </w:tc>
        <w:tc>
          <w:tcPr>
            <w:tcW w:w="655" w:type="pct"/>
            <w:tcBorders>
              <w:top w:val="nil"/>
              <w:left w:val="single" w:sz="8" w:space="0" w:color="auto"/>
              <w:bottom w:val="single" w:sz="4" w:space="0" w:color="auto"/>
              <w:right w:val="single" w:sz="8" w:space="0" w:color="auto"/>
            </w:tcBorders>
            <w:shd w:val="clear" w:color="auto" w:fill="auto"/>
            <w:noWrap/>
            <w:vAlign w:val="center"/>
            <w:hideMark/>
          </w:tcPr>
          <w:p w14:paraId="591B2519"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14</w:t>
            </w:r>
          </w:p>
        </w:tc>
      </w:tr>
      <w:tr w:rsidR="005A15F4" w:rsidRPr="00F77DB7" w14:paraId="61263343" w14:textId="77777777" w:rsidTr="00375186">
        <w:trPr>
          <w:trHeight w:val="285"/>
        </w:trPr>
        <w:tc>
          <w:tcPr>
            <w:tcW w:w="83" w:type="pct"/>
            <w:tcBorders>
              <w:top w:val="nil"/>
              <w:left w:val="single" w:sz="8" w:space="0" w:color="auto"/>
              <w:bottom w:val="nil"/>
              <w:right w:val="single" w:sz="4" w:space="0" w:color="auto"/>
            </w:tcBorders>
            <w:shd w:val="clear" w:color="000000" w:fill="C5E6FF"/>
            <w:noWrap/>
            <w:vAlign w:val="center"/>
            <w:hideMark/>
          </w:tcPr>
          <w:p w14:paraId="05C10DDF"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 xml:space="preserve">　</w:t>
            </w:r>
          </w:p>
        </w:tc>
        <w:tc>
          <w:tcPr>
            <w:tcW w:w="1190" w:type="pct"/>
            <w:tcBorders>
              <w:top w:val="nil"/>
              <w:left w:val="nil"/>
              <w:bottom w:val="single" w:sz="4" w:space="0" w:color="auto"/>
              <w:right w:val="single" w:sz="4" w:space="0" w:color="auto"/>
            </w:tcBorders>
            <w:shd w:val="clear" w:color="000000" w:fill="C5E6FF"/>
            <w:vAlign w:val="center"/>
            <w:hideMark/>
          </w:tcPr>
          <w:p w14:paraId="5A3DD697"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山田・千里丘</w:t>
            </w:r>
          </w:p>
        </w:tc>
        <w:tc>
          <w:tcPr>
            <w:tcW w:w="453" w:type="pct"/>
            <w:tcBorders>
              <w:top w:val="nil"/>
              <w:left w:val="nil"/>
              <w:bottom w:val="single" w:sz="4" w:space="0" w:color="auto"/>
              <w:right w:val="nil"/>
            </w:tcBorders>
            <w:shd w:val="clear" w:color="000000" w:fill="C5E6FF"/>
            <w:vAlign w:val="center"/>
            <w:hideMark/>
          </w:tcPr>
          <w:p w14:paraId="115E3522"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655" w:type="pct"/>
            <w:tcBorders>
              <w:top w:val="nil"/>
              <w:left w:val="single" w:sz="8" w:space="0" w:color="auto"/>
              <w:bottom w:val="single" w:sz="4" w:space="0" w:color="auto"/>
              <w:right w:val="single" w:sz="4" w:space="0" w:color="auto"/>
            </w:tcBorders>
            <w:shd w:val="clear" w:color="auto" w:fill="auto"/>
            <w:noWrap/>
            <w:vAlign w:val="center"/>
            <w:hideMark/>
          </w:tcPr>
          <w:p w14:paraId="66291E82"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13</w:t>
            </w:r>
          </w:p>
        </w:tc>
        <w:tc>
          <w:tcPr>
            <w:tcW w:w="655" w:type="pct"/>
            <w:tcBorders>
              <w:top w:val="nil"/>
              <w:left w:val="nil"/>
              <w:bottom w:val="single" w:sz="4" w:space="0" w:color="auto"/>
              <w:right w:val="single" w:sz="4" w:space="0" w:color="auto"/>
            </w:tcBorders>
            <w:shd w:val="clear" w:color="auto" w:fill="auto"/>
            <w:noWrap/>
            <w:vAlign w:val="center"/>
            <w:hideMark/>
          </w:tcPr>
          <w:p w14:paraId="5284542A"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13</w:t>
            </w:r>
          </w:p>
        </w:tc>
        <w:tc>
          <w:tcPr>
            <w:tcW w:w="655" w:type="pct"/>
            <w:tcBorders>
              <w:top w:val="nil"/>
              <w:left w:val="nil"/>
              <w:bottom w:val="single" w:sz="4" w:space="0" w:color="auto"/>
              <w:right w:val="single" w:sz="8" w:space="0" w:color="auto"/>
            </w:tcBorders>
            <w:shd w:val="clear" w:color="auto" w:fill="auto"/>
            <w:noWrap/>
            <w:vAlign w:val="center"/>
            <w:hideMark/>
          </w:tcPr>
          <w:p w14:paraId="399DC186"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15</w:t>
            </w:r>
          </w:p>
        </w:tc>
        <w:tc>
          <w:tcPr>
            <w:tcW w:w="655" w:type="pct"/>
            <w:tcBorders>
              <w:top w:val="nil"/>
              <w:left w:val="single" w:sz="8" w:space="0" w:color="auto"/>
              <w:bottom w:val="single" w:sz="4" w:space="0" w:color="auto"/>
              <w:right w:val="single" w:sz="8" w:space="0" w:color="auto"/>
            </w:tcBorders>
            <w:shd w:val="clear" w:color="auto" w:fill="auto"/>
            <w:noWrap/>
            <w:vAlign w:val="center"/>
            <w:hideMark/>
          </w:tcPr>
          <w:p w14:paraId="74160B97"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18</w:t>
            </w:r>
          </w:p>
        </w:tc>
        <w:tc>
          <w:tcPr>
            <w:tcW w:w="655" w:type="pct"/>
            <w:tcBorders>
              <w:top w:val="nil"/>
              <w:left w:val="single" w:sz="8" w:space="0" w:color="auto"/>
              <w:bottom w:val="single" w:sz="4" w:space="0" w:color="auto"/>
              <w:right w:val="single" w:sz="8" w:space="0" w:color="auto"/>
            </w:tcBorders>
            <w:shd w:val="clear" w:color="auto" w:fill="auto"/>
            <w:noWrap/>
            <w:vAlign w:val="center"/>
            <w:hideMark/>
          </w:tcPr>
          <w:p w14:paraId="0CC79EDD"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20</w:t>
            </w:r>
          </w:p>
        </w:tc>
      </w:tr>
      <w:tr w:rsidR="005A15F4" w:rsidRPr="00F77DB7" w14:paraId="10A141BD" w14:textId="77777777" w:rsidTr="00375186">
        <w:trPr>
          <w:trHeight w:val="300"/>
        </w:trPr>
        <w:tc>
          <w:tcPr>
            <w:tcW w:w="83" w:type="pct"/>
            <w:tcBorders>
              <w:top w:val="nil"/>
              <w:left w:val="single" w:sz="8" w:space="0" w:color="auto"/>
              <w:bottom w:val="single" w:sz="8" w:space="0" w:color="auto"/>
              <w:right w:val="single" w:sz="4" w:space="0" w:color="auto"/>
            </w:tcBorders>
            <w:shd w:val="clear" w:color="000000" w:fill="C5E6FF"/>
            <w:noWrap/>
            <w:vAlign w:val="center"/>
            <w:hideMark/>
          </w:tcPr>
          <w:p w14:paraId="11898D46"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 xml:space="preserve">　</w:t>
            </w:r>
          </w:p>
        </w:tc>
        <w:tc>
          <w:tcPr>
            <w:tcW w:w="1190" w:type="pct"/>
            <w:tcBorders>
              <w:top w:val="nil"/>
              <w:left w:val="nil"/>
              <w:bottom w:val="single" w:sz="8" w:space="0" w:color="auto"/>
              <w:right w:val="single" w:sz="4" w:space="0" w:color="auto"/>
            </w:tcBorders>
            <w:shd w:val="clear" w:color="000000" w:fill="C5E6FF"/>
            <w:vAlign w:val="center"/>
            <w:hideMark/>
          </w:tcPr>
          <w:p w14:paraId="64FD7A8A" w14:textId="77777777" w:rsidR="005A15F4" w:rsidRPr="00F77DB7" w:rsidRDefault="005A15F4" w:rsidP="00375186">
            <w:pPr>
              <w:widowControl/>
              <w:jc w:val="lef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千里NT・万博・阪大</w:t>
            </w:r>
          </w:p>
        </w:tc>
        <w:tc>
          <w:tcPr>
            <w:tcW w:w="453" w:type="pct"/>
            <w:tcBorders>
              <w:top w:val="nil"/>
              <w:left w:val="nil"/>
              <w:bottom w:val="single" w:sz="8" w:space="0" w:color="auto"/>
              <w:right w:val="nil"/>
            </w:tcBorders>
            <w:shd w:val="clear" w:color="000000" w:fill="C5E6FF"/>
            <w:vAlign w:val="center"/>
            <w:hideMark/>
          </w:tcPr>
          <w:p w14:paraId="6B52DE3E" w14:textId="77777777" w:rsidR="005A15F4" w:rsidRPr="00F77DB7" w:rsidRDefault="005A15F4" w:rsidP="00375186">
            <w:pPr>
              <w:widowControl/>
              <w:jc w:val="center"/>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人／年</w:t>
            </w:r>
          </w:p>
        </w:tc>
        <w:tc>
          <w:tcPr>
            <w:tcW w:w="655" w:type="pct"/>
            <w:tcBorders>
              <w:top w:val="nil"/>
              <w:left w:val="single" w:sz="8" w:space="0" w:color="auto"/>
              <w:bottom w:val="single" w:sz="8" w:space="0" w:color="auto"/>
              <w:right w:val="single" w:sz="4" w:space="0" w:color="auto"/>
            </w:tcBorders>
            <w:shd w:val="clear" w:color="auto" w:fill="auto"/>
            <w:noWrap/>
            <w:vAlign w:val="center"/>
            <w:hideMark/>
          </w:tcPr>
          <w:p w14:paraId="6524CFC1"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19</w:t>
            </w:r>
          </w:p>
        </w:tc>
        <w:tc>
          <w:tcPr>
            <w:tcW w:w="655" w:type="pct"/>
            <w:tcBorders>
              <w:top w:val="nil"/>
              <w:left w:val="nil"/>
              <w:bottom w:val="single" w:sz="8" w:space="0" w:color="auto"/>
              <w:right w:val="single" w:sz="4" w:space="0" w:color="auto"/>
            </w:tcBorders>
            <w:shd w:val="clear" w:color="auto" w:fill="auto"/>
            <w:noWrap/>
            <w:vAlign w:val="center"/>
            <w:hideMark/>
          </w:tcPr>
          <w:p w14:paraId="50431A38"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19</w:t>
            </w:r>
          </w:p>
        </w:tc>
        <w:tc>
          <w:tcPr>
            <w:tcW w:w="655" w:type="pct"/>
            <w:tcBorders>
              <w:top w:val="nil"/>
              <w:left w:val="nil"/>
              <w:bottom w:val="single" w:sz="8" w:space="0" w:color="auto"/>
              <w:right w:val="single" w:sz="8" w:space="0" w:color="auto"/>
            </w:tcBorders>
            <w:shd w:val="clear" w:color="auto" w:fill="auto"/>
            <w:noWrap/>
            <w:vAlign w:val="center"/>
            <w:hideMark/>
          </w:tcPr>
          <w:p w14:paraId="3951C0E4"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23</w:t>
            </w:r>
          </w:p>
        </w:tc>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1061CFE9"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24</w:t>
            </w:r>
          </w:p>
        </w:tc>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1371D266" w14:textId="77777777" w:rsidR="005A15F4" w:rsidRPr="00F77DB7" w:rsidRDefault="005A15F4" w:rsidP="00375186">
            <w:pPr>
              <w:widowControl/>
              <w:jc w:val="right"/>
              <w:rPr>
                <w:rFonts w:ascii="Meiryo UI" w:eastAsia="Meiryo UI" w:hAnsi="Meiryo UI" w:cs="ＭＳ Ｐゴシック"/>
                <w:color w:val="000000"/>
                <w:kern w:val="0"/>
                <w:sz w:val="20"/>
                <w:szCs w:val="20"/>
              </w:rPr>
            </w:pPr>
            <w:r w:rsidRPr="00F77DB7">
              <w:rPr>
                <w:rFonts w:ascii="Meiryo UI" w:eastAsia="Meiryo UI" w:hAnsi="Meiryo UI" w:cs="ＭＳ Ｐゴシック" w:hint="eastAsia"/>
                <w:color w:val="000000"/>
                <w:kern w:val="0"/>
                <w:sz w:val="20"/>
                <w:szCs w:val="20"/>
              </w:rPr>
              <w:t>28</w:t>
            </w:r>
          </w:p>
        </w:tc>
      </w:tr>
    </w:tbl>
    <w:p w14:paraId="1563A95C" w14:textId="77777777" w:rsidR="005A15F4" w:rsidRDefault="005A15F4" w:rsidP="005A15F4">
      <w:pPr>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2B64DCA7" w14:textId="77777777" w:rsidR="005A15F4" w:rsidRPr="004524C9" w:rsidRDefault="005A15F4" w:rsidP="005A15F4">
      <w:pPr>
        <w:pStyle w:val="2"/>
        <w:ind w:firstLine="280"/>
        <w:rPr>
          <w:rFonts w:ascii="BIZ UDPゴシック" w:eastAsia="BIZ UDPゴシック" w:hAnsi="BIZ UDPゴシック"/>
          <w:spacing w:val="40"/>
          <w:szCs w:val="28"/>
        </w:rPr>
      </w:pPr>
      <w:bookmarkStart w:id="85" w:name="_Toc162017035"/>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42208" behindDoc="1" locked="0" layoutInCell="1" allowOverlap="1" wp14:anchorId="17AA5B49" wp14:editId="7D7CBDA2">
                <wp:simplePos x="0" y="0"/>
                <wp:positionH relativeFrom="column">
                  <wp:posOffset>137795</wp:posOffset>
                </wp:positionH>
                <wp:positionV relativeFrom="paragraph">
                  <wp:posOffset>286385</wp:posOffset>
                </wp:positionV>
                <wp:extent cx="2916000" cy="121920"/>
                <wp:effectExtent l="0" t="0" r="0" b="0"/>
                <wp:wrapNone/>
                <wp:docPr id="1332502695" name="平行四辺形 1332502695"/>
                <wp:cNvGraphicFramePr/>
                <a:graphic xmlns:a="http://schemas.openxmlformats.org/drawingml/2006/main">
                  <a:graphicData uri="http://schemas.microsoft.com/office/word/2010/wordprocessingShape">
                    <wps:wsp>
                      <wps:cNvSpPr/>
                      <wps:spPr>
                        <a:xfrm>
                          <a:off x="0" y="0"/>
                          <a:ext cx="2916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F503A" id="平行四辺形 1332502695" o:spid="_x0000_s1026" type="#_x0000_t7" style="position:absolute;margin-left:10.85pt;margin-top:22.55pt;width:229.6pt;height:9.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" adj="226" fillcolor="#fcf" stroked="f" strokeweight="1pt"/>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４</w:t>
      </w:r>
      <w:r w:rsidRPr="004524C9">
        <w:rPr>
          <w:rFonts w:ascii="BIZ UDPゴシック" w:eastAsia="BIZ UDPゴシック" w:hAnsi="BIZ UDPゴシック" w:hint="eastAsia"/>
          <w:spacing w:val="40"/>
          <w:szCs w:val="28"/>
        </w:rPr>
        <w:t xml:space="preserve">）　</w:t>
      </w:r>
      <w:r w:rsidRPr="00554BE7">
        <w:rPr>
          <w:rFonts w:ascii="BIZ UDPゴシック" w:eastAsia="BIZ UDPゴシック" w:hAnsi="BIZ UDPゴシック" w:hint="eastAsia"/>
          <w:spacing w:val="40"/>
          <w:szCs w:val="28"/>
        </w:rPr>
        <w:t>地域支援事業費の見込</w:t>
      </w:r>
      <w:bookmarkEnd w:id="85"/>
    </w:p>
    <w:p w14:paraId="5771CF47" w14:textId="77777777" w:rsidR="005A15F4" w:rsidRPr="00015950" w:rsidRDefault="005A15F4" w:rsidP="005A15F4">
      <w:pPr>
        <w:ind w:leftChars="100" w:left="240" w:firstLineChars="100" w:firstLine="240"/>
      </w:pPr>
      <w:r w:rsidRPr="00015950">
        <w:rPr>
          <w:rFonts w:hint="eastAsia"/>
        </w:rPr>
        <w:t>地域包括ケアシステムの実現に向けて、高齢者の社会参加・介護予防に向けた取組、生活支援体制の整備、在宅生活を支える医療と介護の連携及び認知症の人への支援の仕組み等を一体的に推進しながら、高齢者が要介護状態等となった場合においても、地域において自立した日常生活を営むことができるよう支援するため、市町村において「地域支援事業」を実施しています。</w:t>
      </w:r>
    </w:p>
    <w:p w14:paraId="4429C41D" w14:textId="77777777" w:rsidR="005A15F4" w:rsidRPr="00C70F02" w:rsidRDefault="005A15F4" w:rsidP="005A15F4">
      <w:pPr>
        <w:ind w:leftChars="100" w:left="240" w:firstLineChars="100" w:firstLine="240"/>
      </w:pPr>
      <w:r w:rsidRPr="00015950">
        <w:rPr>
          <w:rFonts w:hint="eastAsia"/>
        </w:rPr>
        <w:t>市町村は、政令で定める事業費の上限の範囲内で、介護保険事業計画において地域支援事業の内容、事業費を定めることとされています。</w:t>
      </w:r>
    </w:p>
    <w:p w14:paraId="115566E7" w14:textId="77777777" w:rsidR="005A15F4" w:rsidRDefault="005A15F4" w:rsidP="005A15F4">
      <w:pPr>
        <w:snapToGrid w:val="0"/>
        <w:spacing w:before="12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地域支援事業費の見込</w:t>
      </w:r>
      <w:r w:rsidRPr="006A625A">
        <w:rPr>
          <w:rFonts w:ascii="BIZ UDゴシック" w:eastAsia="BIZ UDゴシック" w:hAnsi="BIZ UDゴシック"/>
          <w:sz w:val="22"/>
        </w:rPr>
        <w:t>】</w:t>
      </w:r>
    </w:p>
    <w:p w14:paraId="145961A5" w14:textId="77777777" w:rsidR="005A15F4" w:rsidRPr="00345CE5" w:rsidRDefault="005A15F4" w:rsidP="005A15F4">
      <w:pPr>
        <w:snapToGrid w:val="0"/>
        <w:spacing w:line="240" w:lineRule="exact"/>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w:t>
      </w:r>
      <w:r>
        <w:rPr>
          <w:rFonts w:ascii="Meiryo UI" w:eastAsia="Meiryo UI" w:hAnsi="Meiryo UI" w:hint="eastAsia"/>
          <w:sz w:val="18"/>
          <w:szCs w:val="18"/>
        </w:rPr>
        <w:t>千円</w:t>
      </w:r>
    </w:p>
    <w:tbl>
      <w:tblPr>
        <w:tblW w:w="5000" w:type="pct"/>
        <w:tblCellMar>
          <w:left w:w="99" w:type="dxa"/>
          <w:right w:w="99" w:type="dxa"/>
        </w:tblCellMar>
        <w:tblLook w:val="04A0" w:firstRow="1" w:lastRow="0" w:firstColumn="1" w:lastColumn="0" w:noHBand="0" w:noVBand="1"/>
      </w:tblPr>
      <w:tblGrid>
        <w:gridCol w:w="204"/>
        <w:gridCol w:w="204"/>
        <w:gridCol w:w="3170"/>
        <w:gridCol w:w="1208"/>
        <w:gridCol w:w="1208"/>
        <w:gridCol w:w="1208"/>
        <w:gridCol w:w="1208"/>
        <w:gridCol w:w="1208"/>
      </w:tblGrid>
      <w:tr w:rsidR="005A15F4" w:rsidRPr="004B59E9" w14:paraId="4DC948B4" w14:textId="77777777" w:rsidTr="00375186">
        <w:trPr>
          <w:trHeight w:val="375"/>
        </w:trPr>
        <w:tc>
          <w:tcPr>
            <w:tcW w:w="2047" w:type="pct"/>
            <w:gridSpan w:val="3"/>
            <w:vMerge w:val="restart"/>
            <w:tcBorders>
              <w:top w:val="single" w:sz="8" w:space="0" w:color="auto"/>
              <w:left w:val="single" w:sz="8" w:space="0" w:color="auto"/>
              <w:bottom w:val="single" w:sz="8" w:space="0" w:color="000000"/>
              <w:right w:val="single" w:sz="8" w:space="0" w:color="000000"/>
            </w:tcBorders>
            <w:shd w:val="clear" w:color="000000" w:fill="C5E6FF"/>
            <w:noWrap/>
            <w:vAlign w:val="center"/>
            <w:hideMark/>
          </w:tcPr>
          <w:p w14:paraId="4403B37C" w14:textId="77777777" w:rsidR="005A15F4" w:rsidRPr="004B59E9" w:rsidRDefault="005A15F4" w:rsidP="00375186">
            <w:pPr>
              <w:widowControl/>
              <w:snapToGrid w:val="0"/>
              <w:spacing w:line="280" w:lineRule="exact"/>
              <w:jc w:val="center"/>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 xml:space="preserve">　</w:t>
            </w:r>
          </w:p>
        </w:tc>
        <w:tc>
          <w:tcPr>
            <w:tcW w:w="1772" w:type="pct"/>
            <w:gridSpan w:val="3"/>
            <w:tcBorders>
              <w:top w:val="single" w:sz="8" w:space="0" w:color="auto"/>
              <w:left w:val="nil"/>
              <w:bottom w:val="single" w:sz="4" w:space="0" w:color="auto"/>
              <w:right w:val="single" w:sz="4" w:space="0" w:color="auto"/>
            </w:tcBorders>
            <w:shd w:val="clear" w:color="000000" w:fill="C5E6FF"/>
            <w:noWrap/>
            <w:vAlign w:val="center"/>
            <w:hideMark/>
          </w:tcPr>
          <w:p w14:paraId="5D096CE5" w14:textId="77777777" w:rsidR="005A15F4" w:rsidRPr="004B59E9" w:rsidRDefault="005A15F4" w:rsidP="00375186">
            <w:pPr>
              <w:widowControl/>
              <w:snapToGrid w:val="0"/>
              <w:spacing w:line="280" w:lineRule="exact"/>
              <w:jc w:val="center"/>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第９期</w:t>
            </w:r>
          </w:p>
        </w:tc>
        <w:tc>
          <w:tcPr>
            <w:tcW w:w="591"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4DA366A8" w14:textId="77777777" w:rsidR="005A15F4" w:rsidRPr="004B59E9" w:rsidRDefault="005A15F4" w:rsidP="00375186">
            <w:pPr>
              <w:widowControl/>
              <w:snapToGrid w:val="0"/>
              <w:spacing w:line="280" w:lineRule="exact"/>
              <w:jc w:val="center"/>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第14期</w:t>
            </w:r>
          </w:p>
        </w:tc>
        <w:tc>
          <w:tcPr>
            <w:tcW w:w="591" w:type="pct"/>
            <w:tcBorders>
              <w:top w:val="single" w:sz="8" w:space="0" w:color="auto"/>
              <w:left w:val="nil"/>
              <w:bottom w:val="single" w:sz="4" w:space="0" w:color="auto"/>
              <w:right w:val="single" w:sz="8" w:space="0" w:color="auto"/>
            </w:tcBorders>
            <w:shd w:val="clear" w:color="000000" w:fill="C5E6FF"/>
            <w:noWrap/>
            <w:vAlign w:val="center"/>
            <w:hideMark/>
          </w:tcPr>
          <w:p w14:paraId="10A6103A" w14:textId="77777777" w:rsidR="005A15F4" w:rsidRPr="004B59E9" w:rsidRDefault="005A15F4" w:rsidP="00375186">
            <w:pPr>
              <w:widowControl/>
              <w:snapToGrid w:val="0"/>
              <w:spacing w:line="280" w:lineRule="exact"/>
              <w:jc w:val="center"/>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第17期</w:t>
            </w:r>
          </w:p>
        </w:tc>
      </w:tr>
      <w:tr w:rsidR="005A15F4" w:rsidRPr="004B59E9" w14:paraId="6421655A" w14:textId="77777777" w:rsidTr="00375186">
        <w:trPr>
          <w:trHeight w:val="585"/>
        </w:trPr>
        <w:tc>
          <w:tcPr>
            <w:tcW w:w="2047" w:type="pct"/>
            <w:gridSpan w:val="3"/>
            <w:vMerge/>
            <w:tcBorders>
              <w:top w:val="single" w:sz="8" w:space="0" w:color="auto"/>
              <w:left w:val="single" w:sz="8" w:space="0" w:color="auto"/>
              <w:bottom w:val="single" w:sz="8" w:space="0" w:color="000000"/>
              <w:right w:val="single" w:sz="8" w:space="0" w:color="000000"/>
            </w:tcBorders>
            <w:vAlign w:val="center"/>
            <w:hideMark/>
          </w:tcPr>
          <w:p w14:paraId="3DF6EDBE"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591" w:type="pct"/>
            <w:tcBorders>
              <w:top w:val="nil"/>
              <w:left w:val="nil"/>
              <w:bottom w:val="single" w:sz="8" w:space="0" w:color="auto"/>
              <w:right w:val="single" w:sz="4" w:space="0" w:color="auto"/>
            </w:tcBorders>
            <w:shd w:val="clear" w:color="000000" w:fill="C5E6FF"/>
            <w:vAlign w:val="center"/>
            <w:hideMark/>
          </w:tcPr>
          <w:p w14:paraId="450B6F62" w14:textId="77777777" w:rsidR="005A15F4" w:rsidRPr="004B59E9" w:rsidRDefault="005A15F4" w:rsidP="00375186">
            <w:pPr>
              <w:widowControl/>
              <w:snapToGrid w:val="0"/>
              <w:spacing w:line="280" w:lineRule="exact"/>
              <w:jc w:val="center"/>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R６</w:t>
            </w:r>
            <w:r w:rsidRPr="004B59E9">
              <w:rPr>
                <w:rFonts w:ascii="Meiryo UI" w:eastAsia="Meiryo UI" w:hAnsi="Meiryo UI" w:cs="ＭＳ Ｐゴシック" w:hint="eastAsia"/>
                <w:kern w:val="0"/>
                <w:sz w:val="20"/>
                <w:szCs w:val="20"/>
              </w:rPr>
              <w:br/>
              <w:t>(2024)</w:t>
            </w:r>
          </w:p>
        </w:tc>
        <w:tc>
          <w:tcPr>
            <w:tcW w:w="591" w:type="pct"/>
            <w:tcBorders>
              <w:top w:val="nil"/>
              <w:left w:val="nil"/>
              <w:bottom w:val="single" w:sz="8" w:space="0" w:color="auto"/>
              <w:right w:val="single" w:sz="4" w:space="0" w:color="auto"/>
            </w:tcBorders>
            <w:shd w:val="clear" w:color="000000" w:fill="C5E6FF"/>
            <w:vAlign w:val="center"/>
            <w:hideMark/>
          </w:tcPr>
          <w:p w14:paraId="62BCE8E0" w14:textId="77777777" w:rsidR="005A15F4" w:rsidRPr="004B59E9" w:rsidRDefault="005A15F4" w:rsidP="00375186">
            <w:pPr>
              <w:widowControl/>
              <w:snapToGrid w:val="0"/>
              <w:spacing w:line="280" w:lineRule="exact"/>
              <w:jc w:val="center"/>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R７</w:t>
            </w:r>
            <w:r w:rsidRPr="004B59E9">
              <w:rPr>
                <w:rFonts w:ascii="Meiryo UI" w:eastAsia="Meiryo UI" w:hAnsi="Meiryo UI" w:cs="ＭＳ Ｐゴシック" w:hint="eastAsia"/>
                <w:kern w:val="0"/>
                <w:sz w:val="20"/>
                <w:szCs w:val="20"/>
              </w:rPr>
              <w:br/>
              <w:t>(2025)</w:t>
            </w:r>
          </w:p>
        </w:tc>
        <w:tc>
          <w:tcPr>
            <w:tcW w:w="591" w:type="pct"/>
            <w:tcBorders>
              <w:top w:val="nil"/>
              <w:left w:val="nil"/>
              <w:bottom w:val="single" w:sz="8" w:space="0" w:color="auto"/>
              <w:right w:val="nil"/>
            </w:tcBorders>
            <w:shd w:val="clear" w:color="000000" w:fill="C5E6FF"/>
            <w:vAlign w:val="center"/>
            <w:hideMark/>
          </w:tcPr>
          <w:p w14:paraId="043ED742" w14:textId="77777777" w:rsidR="005A15F4" w:rsidRPr="004B59E9" w:rsidRDefault="005A15F4" w:rsidP="00375186">
            <w:pPr>
              <w:widowControl/>
              <w:snapToGrid w:val="0"/>
              <w:spacing w:line="280" w:lineRule="exact"/>
              <w:jc w:val="center"/>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R８</w:t>
            </w:r>
            <w:r w:rsidRPr="004B59E9">
              <w:rPr>
                <w:rFonts w:ascii="Meiryo UI" w:eastAsia="Meiryo UI" w:hAnsi="Meiryo UI" w:cs="ＭＳ Ｐゴシック" w:hint="eastAsia"/>
                <w:kern w:val="0"/>
                <w:sz w:val="20"/>
                <w:szCs w:val="20"/>
              </w:rPr>
              <w:br/>
              <w:t>(2026)</w:t>
            </w:r>
          </w:p>
        </w:tc>
        <w:tc>
          <w:tcPr>
            <w:tcW w:w="591" w:type="pct"/>
            <w:tcBorders>
              <w:top w:val="nil"/>
              <w:left w:val="single" w:sz="8" w:space="0" w:color="auto"/>
              <w:bottom w:val="single" w:sz="8" w:space="0" w:color="auto"/>
              <w:right w:val="single" w:sz="8" w:space="0" w:color="auto"/>
            </w:tcBorders>
            <w:shd w:val="clear" w:color="000000" w:fill="C5E6FF"/>
            <w:vAlign w:val="center"/>
            <w:hideMark/>
          </w:tcPr>
          <w:p w14:paraId="79D4B872" w14:textId="77777777" w:rsidR="005A15F4" w:rsidRPr="004B59E9" w:rsidRDefault="005A15F4" w:rsidP="00375186">
            <w:pPr>
              <w:widowControl/>
              <w:snapToGrid w:val="0"/>
              <w:spacing w:line="280" w:lineRule="exact"/>
              <w:jc w:val="center"/>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R22</w:t>
            </w:r>
            <w:r w:rsidRPr="004B59E9">
              <w:rPr>
                <w:rFonts w:ascii="Meiryo UI" w:eastAsia="Meiryo UI" w:hAnsi="Meiryo UI" w:cs="ＭＳ Ｐゴシック" w:hint="eastAsia"/>
                <w:kern w:val="0"/>
                <w:sz w:val="20"/>
                <w:szCs w:val="20"/>
              </w:rPr>
              <w:br/>
              <w:t>(2040)</w:t>
            </w:r>
          </w:p>
        </w:tc>
        <w:tc>
          <w:tcPr>
            <w:tcW w:w="591" w:type="pct"/>
            <w:tcBorders>
              <w:top w:val="nil"/>
              <w:left w:val="nil"/>
              <w:bottom w:val="single" w:sz="8" w:space="0" w:color="auto"/>
              <w:right w:val="single" w:sz="8" w:space="0" w:color="auto"/>
            </w:tcBorders>
            <w:shd w:val="clear" w:color="000000" w:fill="C5E6FF"/>
            <w:vAlign w:val="center"/>
            <w:hideMark/>
          </w:tcPr>
          <w:p w14:paraId="70B4D377" w14:textId="77777777" w:rsidR="005A15F4" w:rsidRPr="004B59E9" w:rsidRDefault="005A15F4" w:rsidP="00375186">
            <w:pPr>
              <w:widowControl/>
              <w:snapToGrid w:val="0"/>
              <w:spacing w:line="280" w:lineRule="exact"/>
              <w:jc w:val="center"/>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R32</w:t>
            </w:r>
            <w:r w:rsidRPr="004B59E9">
              <w:rPr>
                <w:rFonts w:ascii="Meiryo UI" w:eastAsia="Meiryo UI" w:hAnsi="Meiryo UI" w:cs="ＭＳ Ｐゴシック" w:hint="eastAsia"/>
                <w:color w:val="000000"/>
                <w:kern w:val="0"/>
                <w:sz w:val="20"/>
                <w:szCs w:val="20"/>
              </w:rPr>
              <w:br/>
              <w:t>(2050)</w:t>
            </w:r>
          </w:p>
        </w:tc>
      </w:tr>
      <w:tr w:rsidR="005A15F4" w:rsidRPr="004B59E9" w14:paraId="5C810285" w14:textId="77777777" w:rsidTr="00375186">
        <w:trPr>
          <w:trHeight w:val="375"/>
        </w:trPr>
        <w:tc>
          <w:tcPr>
            <w:tcW w:w="2047" w:type="pct"/>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03A27E7" w14:textId="77777777" w:rsidR="005A15F4" w:rsidRPr="004B59E9" w:rsidRDefault="005A15F4" w:rsidP="00375186">
            <w:pPr>
              <w:widowControl/>
              <w:snapToGrid w:val="0"/>
              <w:spacing w:line="280" w:lineRule="exact"/>
              <w:jc w:val="lef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地域支援事業費</w:t>
            </w:r>
          </w:p>
        </w:tc>
        <w:tc>
          <w:tcPr>
            <w:tcW w:w="591" w:type="pct"/>
            <w:tcBorders>
              <w:top w:val="nil"/>
              <w:left w:val="nil"/>
              <w:bottom w:val="single" w:sz="4" w:space="0" w:color="auto"/>
              <w:right w:val="single" w:sz="4" w:space="0" w:color="auto"/>
            </w:tcBorders>
            <w:shd w:val="clear" w:color="auto" w:fill="auto"/>
            <w:noWrap/>
            <w:vAlign w:val="center"/>
            <w:hideMark/>
          </w:tcPr>
          <w:p w14:paraId="0219AC94"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1,950,933 </w:t>
            </w:r>
          </w:p>
        </w:tc>
        <w:tc>
          <w:tcPr>
            <w:tcW w:w="591" w:type="pct"/>
            <w:tcBorders>
              <w:top w:val="nil"/>
              <w:left w:val="nil"/>
              <w:bottom w:val="single" w:sz="4" w:space="0" w:color="auto"/>
              <w:right w:val="single" w:sz="4" w:space="0" w:color="auto"/>
            </w:tcBorders>
            <w:shd w:val="clear" w:color="auto" w:fill="auto"/>
            <w:noWrap/>
            <w:vAlign w:val="center"/>
            <w:hideMark/>
          </w:tcPr>
          <w:p w14:paraId="2DFE4D5C"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2,024,589 </w:t>
            </w:r>
          </w:p>
        </w:tc>
        <w:tc>
          <w:tcPr>
            <w:tcW w:w="591" w:type="pct"/>
            <w:tcBorders>
              <w:top w:val="nil"/>
              <w:left w:val="nil"/>
              <w:bottom w:val="single" w:sz="4" w:space="0" w:color="auto"/>
              <w:right w:val="nil"/>
            </w:tcBorders>
            <w:shd w:val="clear" w:color="auto" w:fill="auto"/>
            <w:noWrap/>
            <w:vAlign w:val="center"/>
            <w:hideMark/>
          </w:tcPr>
          <w:p w14:paraId="0FEA809E"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2,097,923 </w:t>
            </w:r>
          </w:p>
        </w:tc>
        <w:tc>
          <w:tcPr>
            <w:tcW w:w="591" w:type="pct"/>
            <w:tcBorders>
              <w:top w:val="nil"/>
              <w:left w:val="single" w:sz="8" w:space="0" w:color="auto"/>
              <w:bottom w:val="single" w:sz="4" w:space="0" w:color="auto"/>
              <w:right w:val="single" w:sz="8" w:space="0" w:color="auto"/>
            </w:tcBorders>
            <w:shd w:val="clear" w:color="auto" w:fill="auto"/>
            <w:noWrap/>
            <w:vAlign w:val="center"/>
            <w:hideMark/>
          </w:tcPr>
          <w:p w14:paraId="3254EEBD"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2,451,151 </w:t>
            </w:r>
          </w:p>
        </w:tc>
        <w:tc>
          <w:tcPr>
            <w:tcW w:w="591" w:type="pct"/>
            <w:tcBorders>
              <w:top w:val="nil"/>
              <w:left w:val="nil"/>
              <w:bottom w:val="single" w:sz="4" w:space="0" w:color="auto"/>
              <w:right w:val="single" w:sz="8" w:space="0" w:color="auto"/>
            </w:tcBorders>
            <w:shd w:val="clear" w:color="auto" w:fill="auto"/>
            <w:noWrap/>
            <w:vAlign w:val="center"/>
            <w:hideMark/>
          </w:tcPr>
          <w:p w14:paraId="7F578B1E"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2,701,302 </w:t>
            </w:r>
          </w:p>
        </w:tc>
      </w:tr>
      <w:tr w:rsidR="005A15F4" w:rsidRPr="004B59E9" w14:paraId="2222D2B2" w14:textId="77777777" w:rsidTr="00375186">
        <w:trPr>
          <w:trHeight w:val="375"/>
        </w:trPr>
        <w:tc>
          <w:tcPr>
            <w:tcW w:w="62"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5C4A95A3"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 xml:space="preserve">　</w:t>
            </w:r>
          </w:p>
        </w:tc>
        <w:tc>
          <w:tcPr>
            <w:tcW w:w="1985" w:type="pct"/>
            <w:gridSpan w:val="2"/>
            <w:tcBorders>
              <w:top w:val="single" w:sz="4" w:space="0" w:color="auto"/>
              <w:left w:val="nil"/>
              <w:right w:val="single" w:sz="8" w:space="0" w:color="000000"/>
            </w:tcBorders>
            <w:shd w:val="clear" w:color="auto" w:fill="auto"/>
            <w:noWrap/>
            <w:vAlign w:val="center"/>
            <w:hideMark/>
          </w:tcPr>
          <w:p w14:paraId="345B6894" w14:textId="77777777" w:rsidR="005A15F4" w:rsidRPr="00C70F02" w:rsidRDefault="005A15F4" w:rsidP="00375186">
            <w:pPr>
              <w:widowControl/>
              <w:snapToGrid w:val="0"/>
              <w:spacing w:line="280" w:lineRule="exact"/>
              <w:jc w:val="left"/>
              <w:rPr>
                <w:rFonts w:ascii="Meiryo UI" w:eastAsia="Meiryo UI" w:hAnsi="Meiryo UI" w:cs="ＭＳ Ｐゴシック"/>
                <w:w w:val="95"/>
                <w:kern w:val="0"/>
                <w:sz w:val="20"/>
                <w:szCs w:val="20"/>
              </w:rPr>
            </w:pPr>
            <w:r w:rsidRPr="00C70F02">
              <w:rPr>
                <w:rFonts w:ascii="Meiryo UI" w:eastAsia="Meiryo UI" w:hAnsi="Meiryo UI" w:cs="ＭＳ Ｐゴシック" w:hint="eastAsia"/>
                <w:w w:val="95"/>
                <w:kern w:val="0"/>
                <w:sz w:val="20"/>
                <w:szCs w:val="20"/>
              </w:rPr>
              <w:t>介護予防・日常生活支援総合事業費</w:t>
            </w:r>
          </w:p>
        </w:tc>
        <w:tc>
          <w:tcPr>
            <w:tcW w:w="591" w:type="pct"/>
            <w:tcBorders>
              <w:top w:val="nil"/>
              <w:left w:val="nil"/>
              <w:bottom w:val="single" w:sz="4" w:space="0" w:color="auto"/>
              <w:right w:val="single" w:sz="4" w:space="0" w:color="auto"/>
            </w:tcBorders>
            <w:shd w:val="clear" w:color="auto" w:fill="auto"/>
            <w:noWrap/>
            <w:vAlign w:val="center"/>
            <w:hideMark/>
          </w:tcPr>
          <w:p w14:paraId="31C7D1DB"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1,280,280 </w:t>
            </w:r>
          </w:p>
        </w:tc>
        <w:tc>
          <w:tcPr>
            <w:tcW w:w="591" w:type="pct"/>
            <w:tcBorders>
              <w:top w:val="nil"/>
              <w:left w:val="nil"/>
              <w:bottom w:val="single" w:sz="4" w:space="0" w:color="auto"/>
              <w:right w:val="single" w:sz="4" w:space="0" w:color="auto"/>
            </w:tcBorders>
            <w:shd w:val="clear" w:color="auto" w:fill="auto"/>
            <w:noWrap/>
            <w:vAlign w:val="center"/>
            <w:hideMark/>
          </w:tcPr>
          <w:p w14:paraId="59CA7B19"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1,328,996 </w:t>
            </w:r>
          </w:p>
        </w:tc>
        <w:tc>
          <w:tcPr>
            <w:tcW w:w="591" w:type="pct"/>
            <w:tcBorders>
              <w:top w:val="nil"/>
              <w:left w:val="nil"/>
              <w:bottom w:val="single" w:sz="4" w:space="0" w:color="auto"/>
              <w:right w:val="nil"/>
            </w:tcBorders>
            <w:shd w:val="clear" w:color="auto" w:fill="auto"/>
            <w:noWrap/>
            <w:vAlign w:val="center"/>
            <w:hideMark/>
          </w:tcPr>
          <w:p w14:paraId="47E1654B"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1,377,500 </w:t>
            </w:r>
          </w:p>
        </w:tc>
        <w:tc>
          <w:tcPr>
            <w:tcW w:w="591" w:type="pct"/>
            <w:tcBorders>
              <w:top w:val="nil"/>
              <w:left w:val="single" w:sz="8" w:space="0" w:color="auto"/>
              <w:bottom w:val="single" w:sz="4" w:space="0" w:color="auto"/>
              <w:right w:val="single" w:sz="8" w:space="0" w:color="auto"/>
            </w:tcBorders>
            <w:shd w:val="clear" w:color="auto" w:fill="auto"/>
            <w:noWrap/>
            <w:vAlign w:val="center"/>
            <w:hideMark/>
          </w:tcPr>
          <w:p w14:paraId="2CF7C7B6"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1,633,304 </w:t>
            </w:r>
          </w:p>
        </w:tc>
        <w:tc>
          <w:tcPr>
            <w:tcW w:w="591" w:type="pct"/>
            <w:tcBorders>
              <w:top w:val="nil"/>
              <w:left w:val="nil"/>
              <w:bottom w:val="single" w:sz="4" w:space="0" w:color="auto"/>
              <w:right w:val="single" w:sz="8" w:space="0" w:color="auto"/>
            </w:tcBorders>
            <w:shd w:val="clear" w:color="auto" w:fill="auto"/>
            <w:noWrap/>
            <w:vAlign w:val="center"/>
            <w:hideMark/>
          </w:tcPr>
          <w:p w14:paraId="38B56650"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1,831,948 </w:t>
            </w:r>
          </w:p>
        </w:tc>
      </w:tr>
      <w:tr w:rsidR="005A15F4" w:rsidRPr="004B59E9" w14:paraId="1AB40099" w14:textId="77777777" w:rsidTr="00375186">
        <w:trPr>
          <w:trHeight w:val="396"/>
        </w:trPr>
        <w:tc>
          <w:tcPr>
            <w:tcW w:w="62" w:type="pct"/>
            <w:vMerge/>
            <w:tcBorders>
              <w:top w:val="nil"/>
              <w:left w:val="single" w:sz="8" w:space="0" w:color="auto"/>
              <w:bottom w:val="single" w:sz="8" w:space="0" w:color="000000"/>
              <w:right w:val="single" w:sz="4" w:space="0" w:color="auto"/>
            </w:tcBorders>
            <w:vAlign w:val="center"/>
            <w:hideMark/>
          </w:tcPr>
          <w:p w14:paraId="2CF9C304"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6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4BB4DD1"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 xml:space="preserve">　</w:t>
            </w:r>
          </w:p>
        </w:tc>
        <w:tc>
          <w:tcPr>
            <w:tcW w:w="1923" w:type="pct"/>
            <w:tcBorders>
              <w:top w:val="single" w:sz="4" w:space="0" w:color="auto"/>
              <w:left w:val="nil"/>
              <w:bottom w:val="single" w:sz="4" w:space="0" w:color="auto"/>
              <w:right w:val="single" w:sz="8" w:space="0" w:color="auto"/>
            </w:tcBorders>
            <w:shd w:val="clear" w:color="auto" w:fill="auto"/>
            <w:vAlign w:val="center"/>
            <w:hideMark/>
          </w:tcPr>
          <w:p w14:paraId="20A50AD8" w14:textId="77777777" w:rsidR="005A15F4" w:rsidRPr="004B59E9" w:rsidRDefault="005A15F4" w:rsidP="00375186">
            <w:pPr>
              <w:widowControl/>
              <w:snapToGrid w:val="0"/>
              <w:spacing w:line="280" w:lineRule="exact"/>
              <w:jc w:val="lef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介護予防・生活支援サービス事業</w:t>
            </w:r>
          </w:p>
        </w:tc>
        <w:tc>
          <w:tcPr>
            <w:tcW w:w="2953" w:type="pct"/>
            <w:gridSpan w:val="5"/>
            <w:tcBorders>
              <w:top w:val="single" w:sz="4" w:space="0" w:color="auto"/>
              <w:left w:val="nil"/>
              <w:bottom w:val="single" w:sz="4" w:space="0" w:color="auto"/>
              <w:right w:val="single" w:sz="8" w:space="0" w:color="000000"/>
            </w:tcBorders>
            <w:shd w:val="clear" w:color="auto" w:fill="auto"/>
            <w:vAlign w:val="center"/>
            <w:hideMark/>
          </w:tcPr>
          <w:p w14:paraId="769DB19E" w14:textId="77777777" w:rsidR="005A15F4" w:rsidRPr="004B59E9" w:rsidRDefault="005A15F4" w:rsidP="00375186">
            <w:pPr>
              <w:widowControl/>
              <w:snapToGrid w:val="0"/>
              <w:spacing w:line="280" w:lineRule="exact"/>
              <w:jc w:val="lef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○訪問型サービス</w:t>
            </w:r>
            <w:r w:rsidRPr="004B59E9">
              <w:rPr>
                <w:rFonts w:ascii="Meiryo UI" w:eastAsia="Meiryo UI" w:hAnsi="Meiryo UI" w:cs="ＭＳ Ｐゴシック" w:hint="eastAsia"/>
                <w:kern w:val="0"/>
                <w:sz w:val="20"/>
                <w:szCs w:val="20"/>
              </w:rPr>
              <w:br/>
              <w:t>○通所型サービス</w:t>
            </w:r>
            <w:r w:rsidRPr="004B59E9">
              <w:rPr>
                <w:rFonts w:ascii="Meiryo UI" w:eastAsia="Meiryo UI" w:hAnsi="Meiryo UI" w:cs="ＭＳ Ｐゴシック" w:hint="eastAsia"/>
                <w:kern w:val="0"/>
                <w:sz w:val="20"/>
                <w:szCs w:val="20"/>
              </w:rPr>
              <w:br/>
              <w:t>○介護予防ケアマネジメント　など</w:t>
            </w:r>
          </w:p>
        </w:tc>
      </w:tr>
      <w:tr w:rsidR="005A15F4" w:rsidRPr="004B59E9" w14:paraId="5745CD75" w14:textId="77777777" w:rsidTr="00375186">
        <w:trPr>
          <w:trHeight w:val="395"/>
        </w:trPr>
        <w:tc>
          <w:tcPr>
            <w:tcW w:w="62" w:type="pct"/>
            <w:vMerge/>
            <w:tcBorders>
              <w:top w:val="nil"/>
              <w:left w:val="single" w:sz="8" w:space="0" w:color="auto"/>
              <w:bottom w:val="single" w:sz="8" w:space="0" w:color="000000"/>
              <w:right w:val="single" w:sz="4" w:space="0" w:color="auto"/>
            </w:tcBorders>
            <w:vAlign w:val="center"/>
            <w:hideMark/>
          </w:tcPr>
          <w:p w14:paraId="0687AD5A"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62" w:type="pct"/>
            <w:vMerge/>
            <w:tcBorders>
              <w:top w:val="nil"/>
              <w:left w:val="single" w:sz="4" w:space="0" w:color="auto"/>
              <w:bottom w:val="single" w:sz="4" w:space="0" w:color="000000"/>
              <w:right w:val="single" w:sz="4" w:space="0" w:color="auto"/>
            </w:tcBorders>
            <w:vAlign w:val="center"/>
            <w:hideMark/>
          </w:tcPr>
          <w:p w14:paraId="1E11F8EA"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1923" w:type="pct"/>
            <w:tcBorders>
              <w:top w:val="nil"/>
              <w:left w:val="nil"/>
              <w:bottom w:val="single" w:sz="4" w:space="0" w:color="auto"/>
              <w:right w:val="single" w:sz="8" w:space="0" w:color="auto"/>
            </w:tcBorders>
            <w:shd w:val="clear" w:color="auto" w:fill="auto"/>
            <w:vAlign w:val="center"/>
            <w:hideMark/>
          </w:tcPr>
          <w:p w14:paraId="3286EAB9" w14:textId="77777777" w:rsidR="005A15F4" w:rsidRPr="004B59E9" w:rsidRDefault="005A15F4" w:rsidP="00375186">
            <w:pPr>
              <w:widowControl/>
              <w:snapToGrid w:val="0"/>
              <w:spacing w:line="280" w:lineRule="exact"/>
              <w:jc w:val="lef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一般介護予防事業</w:t>
            </w:r>
          </w:p>
        </w:tc>
        <w:tc>
          <w:tcPr>
            <w:tcW w:w="2953" w:type="pct"/>
            <w:gridSpan w:val="5"/>
            <w:tcBorders>
              <w:top w:val="single" w:sz="4" w:space="0" w:color="auto"/>
              <w:left w:val="nil"/>
              <w:bottom w:val="single" w:sz="4" w:space="0" w:color="auto"/>
              <w:right w:val="single" w:sz="8" w:space="0" w:color="000000"/>
            </w:tcBorders>
            <w:shd w:val="clear" w:color="auto" w:fill="auto"/>
            <w:vAlign w:val="center"/>
            <w:hideMark/>
          </w:tcPr>
          <w:p w14:paraId="7CE77A25" w14:textId="77777777" w:rsidR="005A15F4" w:rsidRPr="004B59E9" w:rsidRDefault="005A15F4" w:rsidP="00375186">
            <w:pPr>
              <w:widowControl/>
              <w:snapToGrid w:val="0"/>
              <w:spacing w:line="280" w:lineRule="exact"/>
              <w:jc w:val="lef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○介護予防普及啓発事業</w:t>
            </w:r>
            <w:r w:rsidRPr="004B59E9">
              <w:rPr>
                <w:rFonts w:ascii="Meiryo UI" w:eastAsia="Meiryo UI" w:hAnsi="Meiryo UI" w:cs="ＭＳ Ｐゴシック" w:hint="eastAsia"/>
                <w:kern w:val="0"/>
                <w:sz w:val="20"/>
                <w:szCs w:val="20"/>
              </w:rPr>
              <w:br/>
              <w:t>○地域介護予防活動支援事業</w:t>
            </w:r>
            <w:r w:rsidRPr="004B59E9">
              <w:rPr>
                <w:rFonts w:ascii="Meiryo UI" w:eastAsia="Meiryo UI" w:hAnsi="Meiryo UI" w:cs="ＭＳ Ｐゴシック" w:hint="eastAsia"/>
                <w:kern w:val="0"/>
                <w:sz w:val="20"/>
                <w:szCs w:val="20"/>
              </w:rPr>
              <w:br/>
              <w:t>○地域リハビリテーション活動支援事業　など</w:t>
            </w:r>
          </w:p>
        </w:tc>
      </w:tr>
      <w:tr w:rsidR="005A15F4" w:rsidRPr="004B59E9" w14:paraId="53447218" w14:textId="77777777" w:rsidTr="00375186">
        <w:trPr>
          <w:trHeight w:val="375"/>
        </w:trPr>
        <w:tc>
          <w:tcPr>
            <w:tcW w:w="62" w:type="pct"/>
            <w:vMerge/>
            <w:tcBorders>
              <w:top w:val="nil"/>
              <w:left w:val="single" w:sz="8" w:space="0" w:color="auto"/>
              <w:bottom w:val="single" w:sz="8" w:space="0" w:color="000000"/>
              <w:right w:val="single" w:sz="4" w:space="0" w:color="auto"/>
            </w:tcBorders>
            <w:vAlign w:val="center"/>
            <w:hideMark/>
          </w:tcPr>
          <w:p w14:paraId="2BE7F0A0"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1985" w:type="pct"/>
            <w:gridSpan w:val="2"/>
            <w:tcBorders>
              <w:top w:val="single" w:sz="4" w:space="0" w:color="auto"/>
              <w:left w:val="nil"/>
              <w:bottom w:val="single" w:sz="4" w:space="0" w:color="auto"/>
              <w:right w:val="single" w:sz="8" w:space="0" w:color="000000"/>
            </w:tcBorders>
            <w:shd w:val="clear" w:color="auto" w:fill="auto"/>
            <w:noWrap/>
            <w:vAlign w:val="center"/>
            <w:hideMark/>
          </w:tcPr>
          <w:p w14:paraId="7C06EBE9" w14:textId="77777777" w:rsidR="005A15F4" w:rsidRDefault="005A15F4" w:rsidP="00375186">
            <w:pPr>
              <w:widowControl/>
              <w:snapToGrid w:val="0"/>
              <w:spacing w:line="280" w:lineRule="exact"/>
              <w:jc w:val="lef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包括的支援事業</w:t>
            </w:r>
          </w:p>
          <w:p w14:paraId="309535EB" w14:textId="77777777" w:rsidR="005A15F4" w:rsidRPr="004B59E9" w:rsidRDefault="005A15F4" w:rsidP="00375186">
            <w:pPr>
              <w:widowControl/>
              <w:snapToGrid w:val="0"/>
              <w:spacing w:line="280" w:lineRule="exact"/>
              <w:jc w:val="lef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（地域包括支援センターの運営）</w:t>
            </w:r>
          </w:p>
        </w:tc>
        <w:tc>
          <w:tcPr>
            <w:tcW w:w="591" w:type="pct"/>
            <w:tcBorders>
              <w:top w:val="nil"/>
              <w:left w:val="nil"/>
              <w:bottom w:val="single" w:sz="4" w:space="0" w:color="auto"/>
              <w:right w:val="single" w:sz="4" w:space="0" w:color="auto"/>
            </w:tcBorders>
            <w:shd w:val="clear" w:color="auto" w:fill="auto"/>
            <w:noWrap/>
            <w:vAlign w:val="center"/>
            <w:hideMark/>
          </w:tcPr>
          <w:p w14:paraId="67423DFA"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540,282 </w:t>
            </w:r>
          </w:p>
        </w:tc>
        <w:tc>
          <w:tcPr>
            <w:tcW w:w="591" w:type="pct"/>
            <w:tcBorders>
              <w:top w:val="nil"/>
              <w:left w:val="nil"/>
              <w:bottom w:val="single" w:sz="4" w:space="0" w:color="auto"/>
              <w:right w:val="single" w:sz="4" w:space="0" w:color="auto"/>
            </w:tcBorders>
            <w:shd w:val="clear" w:color="auto" w:fill="auto"/>
            <w:noWrap/>
            <w:vAlign w:val="center"/>
            <w:hideMark/>
          </w:tcPr>
          <w:p w14:paraId="73509634"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560,920 </w:t>
            </w:r>
          </w:p>
        </w:tc>
        <w:tc>
          <w:tcPr>
            <w:tcW w:w="591" w:type="pct"/>
            <w:tcBorders>
              <w:top w:val="nil"/>
              <w:left w:val="nil"/>
              <w:bottom w:val="single" w:sz="4" w:space="0" w:color="auto"/>
              <w:right w:val="nil"/>
            </w:tcBorders>
            <w:shd w:val="clear" w:color="auto" w:fill="auto"/>
            <w:noWrap/>
            <w:vAlign w:val="center"/>
            <w:hideMark/>
          </w:tcPr>
          <w:p w14:paraId="759F48CA"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581,468 </w:t>
            </w:r>
          </w:p>
        </w:tc>
        <w:tc>
          <w:tcPr>
            <w:tcW w:w="591" w:type="pct"/>
            <w:tcBorders>
              <w:top w:val="nil"/>
              <w:left w:val="single" w:sz="8" w:space="0" w:color="auto"/>
              <w:bottom w:val="single" w:sz="4" w:space="0" w:color="auto"/>
              <w:right w:val="single" w:sz="8" w:space="0" w:color="auto"/>
            </w:tcBorders>
            <w:shd w:val="clear" w:color="auto" w:fill="auto"/>
            <w:noWrap/>
            <w:vAlign w:val="center"/>
            <w:hideMark/>
          </w:tcPr>
          <w:p w14:paraId="7AB86FFB"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655,451 </w:t>
            </w:r>
          </w:p>
        </w:tc>
        <w:tc>
          <w:tcPr>
            <w:tcW w:w="591" w:type="pct"/>
            <w:tcBorders>
              <w:top w:val="nil"/>
              <w:left w:val="nil"/>
              <w:bottom w:val="single" w:sz="4" w:space="0" w:color="auto"/>
              <w:right w:val="single" w:sz="8" w:space="0" w:color="auto"/>
            </w:tcBorders>
            <w:shd w:val="clear" w:color="auto" w:fill="auto"/>
            <w:noWrap/>
            <w:vAlign w:val="center"/>
            <w:hideMark/>
          </w:tcPr>
          <w:p w14:paraId="10ACE11B"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695,259 </w:t>
            </w:r>
          </w:p>
        </w:tc>
      </w:tr>
      <w:tr w:rsidR="005A15F4" w:rsidRPr="004B59E9" w14:paraId="4278BBAA" w14:textId="77777777" w:rsidTr="00375186">
        <w:trPr>
          <w:trHeight w:val="375"/>
        </w:trPr>
        <w:tc>
          <w:tcPr>
            <w:tcW w:w="62" w:type="pct"/>
            <w:vMerge/>
            <w:tcBorders>
              <w:top w:val="nil"/>
              <w:left w:val="single" w:sz="8" w:space="0" w:color="auto"/>
              <w:bottom w:val="single" w:sz="8" w:space="0" w:color="000000"/>
              <w:right w:val="single" w:sz="4" w:space="0" w:color="auto"/>
            </w:tcBorders>
            <w:vAlign w:val="center"/>
            <w:hideMark/>
          </w:tcPr>
          <w:p w14:paraId="03D9DFC9"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1985" w:type="pct"/>
            <w:gridSpan w:val="2"/>
            <w:tcBorders>
              <w:top w:val="single" w:sz="4" w:space="0" w:color="auto"/>
              <w:left w:val="nil"/>
              <w:right w:val="single" w:sz="8" w:space="0" w:color="000000"/>
            </w:tcBorders>
            <w:shd w:val="clear" w:color="auto" w:fill="auto"/>
            <w:noWrap/>
            <w:vAlign w:val="center"/>
            <w:hideMark/>
          </w:tcPr>
          <w:p w14:paraId="586AC60F" w14:textId="77777777" w:rsidR="005A15F4" w:rsidRDefault="005A15F4" w:rsidP="00375186">
            <w:pPr>
              <w:widowControl/>
              <w:snapToGrid w:val="0"/>
              <w:spacing w:line="280" w:lineRule="exact"/>
              <w:jc w:val="lef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包括的支援事業</w:t>
            </w:r>
          </w:p>
          <w:p w14:paraId="133D1574" w14:textId="77777777" w:rsidR="005A15F4" w:rsidRPr="004B59E9" w:rsidRDefault="005A15F4" w:rsidP="00375186">
            <w:pPr>
              <w:widowControl/>
              <w:snapToGrid w:val="0"/>
              <w:spacing w:line="280" w:lineRule="exact"/>
              <w:jc w:val="lef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（社会保障充実分）</w:t>
            </w:r>
          </w:p>
        </w:tc>
        <w:tc>
          <w:tcPr>
            <w:tcW w:w="591" w:type="pct"/>
            <w:tcBorders>
              <w:top w:val="nil"/>
              <w:left w:val="nil"/>
              <w:bottom w:val="single" w:sz="4" w:space="0" w:color="auto"/>
              <w:right w:val="single" w:sz="4" w:space="0" w:color="auto"/>
            </w:tcBorders>
            <w:shd w:val="clear" w:color="auto" w:fill="auto"/>
            <w:noWrap/>
            <w:vAlign w:val="center"/>
            <w:hideMark/>
          </w:tcPr>
          <w:p w14:paraId="296CBB1D"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62,505 </w:t>
            </w:r>
          </w:p>
        </w:tc>
        <w:tc>
          <w:tcPr>
            <w:tcW w:w="591" w:type="pct"/>
            <w:tcBorders>
              <w:top w:val="nil"/>
              <w:left w:val="nil"/>
              <w:bottom w:val="single" w:sz="4" w:space="0" w:color="auto"/>
              <w:right w:val="single" w:sz="4" w:space="0" w:color="auto"/>
            </w:tcBorders>
            <w:shd w:val="clear" w:color="auto" w:fill="auto"/>
            <w:noWrap/>
            <w:vAlign w:val="center"/>
            <w:hideMark/>
          </w:tcPr>
          <w:p w14:paraId="4B53154F"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64,214 </w:t>
            </w:r>
          </w:p>
        </w:tc>
        <w:tc>
          <w:tcPr>
            <w:tcW w:w="591" w:type="pct"/>
            <w:tcBorders>
              <w:top w:val="nil"/>
              <w:left w:val="nil"/>
              <w:bottom w:val="single" w:sz="4" w:space="0" w:color="auto"/>
              <w:right w:val="nil"/>
            </w:tcBorders>
            <w:shd w:val="clear" w:color="auto" w:fill="auto"/>
            <w:noWrap/>
            <w:vAlign w:val="center"/>
            <w:hideMark/>
          </w:tcPr>
          <w:p w14:paraId="4D65665E"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65,916 </w:t>
            </w:r>
          </w:p>
        </w:tc>
        <w:tc>
          <w:tcPr>
            <w:tcW w:w="591" w:type="pct"/>
            <w:tcBorders>
              <w:top w:val="nil"/>
              <w:left w:val="single" w:sz="8" w:space="0" w:color="auto"/>
              <w:bottom w:val="single" w:sz="4" w:space="0" w:color="auto"/>
              <w:right w:val="single" w:sz="8" w:space="0" w:color="auto"/>
            </w:tcBorders>
            <w:shd w:val="clear" w:color="auto" w:fill="auto"/>
            <w:noWrap/>
            <w:vAlign w:val="center"/>
            <w:hideMark/>
          </w:tcPr>
          <w:p w14:paraId="461508DA"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75,592 </w:t>
            </w:r>
          </w:p>
        </w:tc>
        <w:tc>
          <w:tcPr>
            <w:tcW w:w="591" w:type="pct"/>
            <w:tcBorders>
              <w:top w:val="nil"/>
              <w:left w:val="nil"/>
              <w:bottom w:val="single" w:sz="4" w:space="0" w:color="auto"/>
              <w:right w:val="single" w:sz="8" w:space="0" w:color="auto"/>
            </w:tcBorders>
            <w:shd w:val="clear" w:color="auto" w:fill="auto"/>
            <w:noWrap/>
            <w:vAlign w:val="center"/>
            <w:hideMark/>
          </w:tcPr>
          <w:p w14:paraId="300171D5" w14:textId="77777777" w:rsidR="005A15F4" w:rsidRPr="004B59E9" w:rsidRDefault="005A15F4" w:rsidP="00375186">
            <w:pPr>
              <w:widowControl/>
              <w:snapToGrid w:val="0"/>
              <w:spacing w:line="280" w:lineRule="exact"/>
              <w:jc w:val="right"/>
              <w:rPr>
                <w:rFonts w:ascii="Meiryo UI" w:eastAsia="Meiryo UI" w:hAnsi="Meiryo UI" w:cs="ＭＳ Ｐゴシック"/>
                <w:kern w:val="0"/>
                <w:sz w:val="20"/>
                <w:szCs w:val="20"/>
              </w:rPr>
            </w:pPr>
            <w:r w:rsidRPr="004B59E9">
              <w:rPr>
                <w:rFonts w:ascii="Meiryo UI" w:eastAsia="Meiryo UI" w:hAnsi="Meiryo UI" w:cs="ＭＳ Ｐゴシック" w:hint="eastAsia"/>
                <w:kern w:val="0"/>
                <w:sz w:val="20"/>
                <w:szCs w:val="20"/>
              </w:rPr>
              <w:t xml:space="preserve">82,019 </w:t>
            </w:r>
          </w:p>
        </w:tc>
      </w:tr>
      <w:tr w:rsidR="005A15F4" w:rsidRPr="004B59E9" w14:paraId="1B6B1384" w14:textId="77777777" w:rsidTr="00375186">
        <w:trPr>
          <w:trHeight w:val="219"/>
        </w:trPr>
        <w:tc>
          <w:tcPr>
            <w:tcW w:w="62" w:type="pct"/>
            <w:vMerge/>
            <w:tcBorders>
              <w:top w:val="nil"/>
              <w:left w:val="single" w:sz="8" w:space="0" w:color="auto"/>
              <w:bottom w:val="single" w:sz="8" w:space="0" w:color="000000"/>
              <w:right w:val="single" w:sz="4" w:space="0" w:color="auto"/>
            </w:tcBorders>
            <w:vAlign w:val="center"/>
            <w:hideMark/>
          </w:tcPr>
          <w:p w14:paraId="2CC446F2"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6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0E271C2"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 xml:space="preserve">　</w:t>
            </w:r>
          </w:p>
        </w:tc>
        <w:tc>
          <w:tcPr>
            <w:tcW w:w="1923" w:type="pct"/>
            <w:tcBorders>
              <w:top w:val="single" w:sz="4" w:space="0" w:color="auto"/>
              <w:left w:val="nil"/>
              <w:bottom w:val="single" w:sz="4" w:space="0" w:color="auto"/>
              <w:right w:val="single" w:sz="8" w:space="0" w:color="auto"/>
            </w:tcBorders>
            <w:shd w:val="clear" w:color="auto" w:fill="auto"/>
            <w:noWrap/>
            <w:vAlign w:val="center"/>
            <w:hideMark/>
          </w:tcPr>
          <w:p w14:paraId="0A32C9AA"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認知症支援の推進</w:t>
            </w:r>
          </w:p>
        </w:tc>
        <w:tc>
          <w:tcPr>
            <w:tcW w:w="2953" w:type="pct"/>
            <w:gridSpan w:val="5"/>
            <w:tcBorders>
              <w:top w:val="single" w:sz="4" w:space="0" w:color="auto"/>
              <w:left w:val="nil"/>
              <w:bottom w:val="single" w:sz="4" w:space="0" w:color="auto"/>
              <w:right w:val="single" w:sz="8" w:space="0" w:color="000000"/>
            </w:tcBorders>
            <w:shd w:val="clear" w:color="auto" w:fill="auto"/>
            <w:vAlign w:val="center"/>
            <w:hideMark/>
          </w:tcPr>
          <w:p w14:paraId="596F3C59"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○認知症初期集中支援推進事業</w:t>
            </w:r>
            <w:r w:rsidRPr="004B59E9">
              <w:rPr>
                <w:rFonts w:ascii="Meiryo UI" w:eastAsia="Meiryo UI" w:hAnsi="Meiryo UI" w:cs="ＭＳ Ｐゴシック" w:hint="eastAsia"/>
                <w:color w:val="000000"/>
                <w:kern w:val="0"/>
                <w:sz w:val="20"/>
                <w:szCs w:val="20"/>
              </w:rPr>
              <w:br/>
              <w:t>○認知症地域支援・ケア向上事業</w:t>
            </w:r>
          </w:p>
        </w:tc>
      </w:tr>
      <w:tr w:rsidR="005A15F4" w:rsidRPr="004B59E9" w14:paraId="6C84F8AB" w14:textId="77777777" w:rsidTr="00375186">
        <w:trPr>
          <w:trHeight w:val="375"/>
        </w:trPr>
        <w:tc>
          <w:tcPr>
            <w:tcW w:w="62" w:type="pct"/>
            <w:vMerge/>
            <w:tcBorders>
              <w:top w:val="nil"/>
              <w:left w:val="single" w:sz="8" w:space="0" w:color="auto"/>
              <w:bottom w:val="single" w:sz="8" w:space="0" w:color="000000"/>
              <w:right w:val="single" w:sz="4" w:space="0" w:color="auto"/>
            </w:tcBorders>
            <w:vAlign w:val="center"/>
            <w:hideMark/>
          </w:tcPr>
          <w:p w14:paraId="75D85D68"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62" w:type="pct"/>
            <w:vMerge/>
            <w:tcBorders>
              <w:top w:val="nil"/>
              <w:left w:val="single" w:sz="4" w:space="0" w:color="auto"/>
              <w:bottom w:val="single" w:sz="4" w:space="0" w:color="000000"/>
              <w:right w:val="single" w:sz="4" w:space="0" w:color="auto"/>
            </w:tcBorders>
            <w:vAlign w:val="center"/>
            <w:hideMark/>
          </w:tcPr>
          <w:p w14:paraId="0884504D"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1923" w:type="pct"/>
            <w:tcBorders>
              <w:top w:val="nil"/>
              <w:left w:val="nil"/>
              <w:bottom w:val="single" w:sz="4" w:space="0" w:color="auto"/>
              <w:right w:val="single" w:sz="8" w:space="0" w:color="auto"/>
            </w:tcBorders>
            <w:shd w:val="clear" w:color="auto" w:fill="auto"/>
            <w:noWrap/>
            <w:vAlign w:val="center"/>
            <w:hideMark/>
          </w:tcPr>
          <w:p w14:paraId="570954A4"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在宅医療と介護の連携の推進</w:t>
            </w:r>
          </w:p>
        </w:tc>
        <w:tc>
          <w:tcPr>
            <w:tcW w:w="2953" w:type="pct"/>
            <w:gridSpan w:val="5"/>
            <w:tcBorders>
              <w:top w:val="single" w:sz="4" w:space="0" w:color="auto"/>
              <w:left w:val="nil"/>
              <w:bottom w:val="single" w:sz="4" w:space="0" w:color="auto"/>
              <w:right w:val="single" w:sz="8" w:space="0" w:color="000000"/>
            </w:tcBorders>
            <w:shd w:val="clear" w:color="auto" w:fill="auto"/>
            <w:noWrap/>
            <w:vAlign w:val="center"/>
            <w:hideMark/>
          </w:tcPr>
          <w:p w14:paraId="1C00FA09"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○在宅医療・介護連携推進事業</w:t>
            </w:r>
          </w:p>
        </w:tc>
      </w:tr>
      <w:tr w:rsidR="005A15F4" w:rsidRPr="004B59E9" w14:paraId="26FADD76" w14:textId="77777777" w:rsidTr="00375186">
        <w:trPr>
          <w:trHeight w:val="60"/>
        </w:trPr>
        <w:tc>
          <w:tcPr>
            <w:tcW w:w="62" w:type="pct"/>
            <w:vMerge/>
            <w:tcBorders>
              <w:top w:val="nil"/>
              <w:left w:val="single" w:sz="8" w:space="0" w:color="auto"/>
              <w:bottom w:val="single" w:sz="8" w:space="0" w:color="000000"/>
              <w:right w:val="single" w:sz="4" w:space="0" w:color="auto"/>
            </w:tcBorders>
            <w:vAlign w:val="center"/>
            <w:hideMark/>
          </w:tcPr>
          <w:p w14:paraId="4444AA50"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62" w:type="pct"/>
            <w:vMerge/>
            <w:tcBorders>
              <w:top w:val="nil"/>
              <w:left w:val="single" w:sz="4" w:space="0" w:color="auto"/>
              <w:bottom w:val="single" w:sz="4" w:space="0" w:color="000000"/>
              <w:right w:val="single" w:sz="4" w:space="0" w:color="auto"/>
            </w:tcBorders>
            <w:vAlign w:val="center"/>
            <w:hideMark/>
          </w:tcPr>
          <w:p w14:paraId="19469203"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1923" w:type="pct"/>
            <w:tcBorders>
              <w:top w:val="nil"/>
              <w:left w:val="nil"/>
              <w:bottom w:val="single" w:sz="4" w:space="0" w:color="auto"/>
              <w:right w:val="single" w:sz="8" w:space="0" w:color="auto"/>
            </w:tcBorders>
            <w:shd w:val="clear" w:color="auto" w:fill="auto"/>
            <w:noWrap/>
            <w:vAlign w:val="center"/>
            <w:hideMark/>
          </w:tcPr>
          <w:p w14:paraId="435C337D"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その他の事業</w:t>
            </w:r>
          </w:p>
        </w:tc>
        <w:tc>
          <w:tcPr>
            <w:tcW w:w="2953" w:type="pct"/>
            <w:gridSpan w:val="5"/>
            <w:tcBorders>
              <w:top w:val="single" w:sz="4" w:space="0" w:color="auto"/>
              <w:left w:val="nil"/>
              <w:bottom w:val="single" w:sz="4" w:space="0" w:color="auto"/>
              <w:right w:val="single" w:sz="8" w:space="0" w:color="000000"/>
            </w:tcBorders>
            <w:shd w:val="clear" w:color="auto" w:fill="auto"/>
            <w:vAlign w:val="center"/>
            <w:hideMark/>
          </w:tcPr>
          <w:p w14:paraId="4330174E"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○生活支援体制整備事業</w:t>
            </w:r>
            <w:r w:rsidRPr="004B59E9">
              <w:rPr>
                <w:rFonts w:ascii="Meiryo UI" w:eastAsia="Meiryo UI" w:hAnsi="Meiryo UI" w:cs="ＭＳ Ｐゴシック" w:hint="eastAsia"/>
                <w:color w:val="000000"/>
                <w:kern w:val="0"/>
                <w:sz w:val="20"/>
                <w:szCs w:val="20"/>
              </w:rPr>
              <w:br/>
              <w:t>○地域ケア会議</w:t>
            </w:r>
            <w:r>
              <w:rPr>
                <w:rFonts w:ascii="Meiryo UI" w:eastAsia="Meiryo UI" w:hAnsi="Meiryo UI" w:cs="ＭＳ Ｐゴシック" w:hint="eastAsia"/>
                <w:color w:val="000000"/>
                <w:kern w:val="0"/>
                <w:sz w:val="20"/>
                <w:szCs w:val="20"/>
              </w:rPr>
              <w:t>開催</w:t>
            </w:r>
            <w:r w:rsidRPr="004B59E9">
              <w:rPr>
                <w:rFonts w:ascii="Meiryo UI" w:eastAsia="Meiryo UI" w:hAnsi="Meiryo UI" w:cs="ＭＳ Ｐゴシック" w:hint="eastAsia"/>
                <w:color w:val="000000"/>
                <w:kern w:val="0"/>
                <w:sz w:val="20"/>
                <w:szCs w:val="20"/>
              </w:rPr>
              <w:t>事業</w:t>
            </w:r>
          </w:p>
        </w:tc>
      </w:tr>
      <w:tr w:rsidR="005A15F4" w:rsidRPr="004B59E9" w14:paraId="2D426397" w14:textId="77777777" w:rsidTr="00375186">
        <w:trPr>
          <w:trHeight w:val="375"/>
        </w:trPr>
        <w:tc>
          <w:tcPr>
            <w:tcW w:w="62" w:type="pct"/>
            <w:vMerge/>
            <w:tcBorders>
              <w:top w:val="nil"/>
              <w:left w:val="single" w:sz="8" w:space="0" w:color="auto"/>
              <w:bottom w:val="single" w:sz="8" w:space="0" w:color="000000"/>
              <w:right w:val="single" w:sz="4" w:space="0" w:color="auto"/>
            </w:tcBorders>
            <w:vAlign w:val="center"/>
            <w:hideMark/>
          </w:tcPr>
          <w:p w14:paraId="010EAE58"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1985" w:type="pct"/>
            <w:gridSpan w:val="2"/>
            <w:tcBorders>
              <w:top w:val="single" w:sz="4" w:space="0" w:color="auto"/>
              <w:left w:val="nil"/>
              <w:right w:val="single" w:sz="8" w:space="0" w:color="000000"/>
            </w:tcBorders>
            <w:shd w:val="clear" w:color="auto" w:fill="auto"/>
            <w:noWrap/>
            <w:vAlign w:val="center"/>
            <w:hideMark/>
          </w:tcPr>
          <w:p w14:paraId="2B431B78"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任意事業</w:t>
            </w:r>
          </w:p>
        </w:tc>
        <w:tc>
          <w:tcPr>
            <w:tcW w:w="591" w:type="pct"/>
            <w:tcBorders>
              <w:top w:val="nil"/>
              <w:left w:val="nil"/>
              <w:bottom w:val="single" w:sz="4" w:space="0" w:color="auto"/>
              <w:right w:val="single" w:sz="4" w:space="0" w:color="auto"/>
            </w:tcBorders>
            <w:shd w:val="clear" w:color="auto" w:fill="auto"/>
            <w:noWrap/>
            <w:vAlign w:val="center"/>
            <w:hideMark/>
          </w:tcPr>
          <w:p w14:paraId="48819898" w14:textId="77777777" w:rsidR="005A15F4" w:rsidRPr="004B59E9" w:rsidRDefault="005A15F4" w:rsidP="00375186">
            <w:pPr>
              <w:widowControl/>
              <w:snapToGrid w:val="0"/>
              <w:spacing w:line="280" w:lineRule="exact"/>
              <w:jc w:val="righ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67,866</w:t>
            </w:r>
          </w:p>
        </w:tc>
        <w:tc>
          <w:tcPr>
            <w:tcW w:w="591" w:type="pct"/>
            <w:tcBorders>
              <w:top w:val="nil"/>
              <w:left w:val="nil"/>
              <w:bottom w:val="single" w:sz="4" w:space="0" w:color="auto"/>
              <w:right w:val="single" w:sz="4" w:space="0" w:color="auto"/>
            </w:tcBorders>
            <w:shd w:val="clear" w:color="auto" w:fill="auto"/>
            <w:noWrap/>
            <w:vAlign w:val="center"/>
            <w:hideMark/>
          </w:tcPr>
          <w:p w14:paraId="2EC7E7EF" w14:textId="77777777" w:rsidR="005A15F4" w:rsidRPr="004B59E9" w:rsidRDefault="005A15F4" w:rsidP="00375186">
            <w:pPr>
              <w:widowControl/>
              <w:snapToGrid w:val="0"/>
              <w:spacing w:line="280" w:lineRule="exact"/>
              <w:jc w:val="righ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70,458</w:t>
            </w:r>
          </w:p>
        </w:tc>
        <w:tc>
          <w:tcPr>
            <w:tcW w:w="591" w:type="pct"/>
            <w:tcBorders>
              <w:top w:val="nil"/>
              <w:left w:val="nil"/>
              <w:bottom w:val="single" w:sz="4" w:space="0" w:color="auto"/>
              <w:right w:val="nil"/>
            </w:tcBorders>
            <w:shd w:val="clear" w:color="auto" w:fill="auto"/>
            <w:noWrap/>
            <w:vAlign w:val="center"/>
            <w:hideMark/>
          </w:tcPr>
          <w:p w14:paraId="46197C6A" w14:textId="77777777" w:rsidR="005A15F4" w:rsidRPr="004B59E9" w:rsidRDefault="005A15F4" w:rsidP="00375186">
            <w:pPr>
              <w:widowControl/>
              <w:snapToGrid w:val="0"/>
              <w:spacing w:line="280" w:lineRule="exact"/>
              <w:jc w:val="righ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73,039</w:t>
            </w:r>
          </w:p>
        </w:tc>
        <w:tc>
          <w:tcPr>
            <w:tcW w:w="591" w:type="pct"/>
            <w:tcBorders>
              <w:top w:val="nil"/>
              <w:left w:val="single" w:sz="8" w:space="0" w:color="auto"/>
              <w:bottom w:val="single" w:sz="4" w:space="0" w:color="auto"/>
              <w:right w:val="single" w:sz="8" w:space="0" w:color="auto"/>
            </w:tcBorders>
            <w:shd w:val="clear" w:color="auto" w:fill="auto"/>
            <w:noWrap/>
            <w:vAlign w:val="center"/>
            <w:hideMark/>
          </w:tcPr>
          <w:p w14:paraId="5AC6B803" w14:textId="77777777" w:rsidR="005A15F4" w:rsidRPr="004B59E9" w:rsidRDefault="005A15F4" w:rsidP="00375186">
            <w:pPr>
              <w:widowControl/>
              <w:snapToGrid w:val="0"/>
              <w:spacing w:line="280" w:lineRule="exact"/>
              <w:jc w:val="righ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86,805</w:t>
            </w:r>
          </w:p>
        </w:tc>
        <w:tc>
          <w:tcPr>
            <w:tcW w:w="591" w:type="pct"/>
            <w:tcBorders>
              <w:top w:val="nil"/>
              <w:left w:val="nil"/>
              <w:bottom w:val="single" w:sz="4" w:space="0" w:color="auto"/>
              <w:right w:val="single" w:sz="8" w:space="0" w:color="auto"/>
            </w:tcBorders>
            <w:shd w:val="clear" w:color="auto" w:fill="auto"/>
            <w:noWrap/>
            <w:vAlign w:val="center"/>
            <w:hideMark/>
          </w:tcPr>
          <w:p w14:paraId="148E2C33" w14:textId="77777777" w:rsidR="005A15F4" w:rsidRPr="004B59E9" w:rsidRDefault="005A15F4" w:rsidP="00375186">
            <w:pPr>
              <w:widowControl/>
              <w:snapToGrid w:val="0"/>
              <w:spacing w:line="280" w:lineRule="exact"/>
              <w:jc w:val="righ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92,076</w:t>
            </w:r>
          </w:p>
        </w:tc>
      </w:tr>
      <w:tr w:rsidR="005A15F4" w:rsidRPr="004B59E9" w14:paraId="2638D279" w14:textId="77777777" w:rsidTr="00375186">
        <w:trPr>
          <w:trHeight w:val="619"/>
        </w:trPr>
        <w:tc>
          <w:tcPr>
            <w:tcW w:w="62" w:type="pct"/>
            <w:vMerge/>
            <w:tcBorders>
              <w:top w:val="nil"/>
              <w:left w:val="single" w:sz="8" w:space="0" w:color="auto"/>
              <w:bottom w:val="single" w:sz="8" w:space="0" w:color="000000"/>
              <w:right w:val="single" w:sz="4" w:space="0" w:color="auto"/>
            </w:tcBorders>
            <w:vAlign w:val="center"/>
            <w:hideMark/>
          </w:tcPr>
          <w:p w14:paraId="66F36122"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6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1E247EB"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 xml:space="preserve">　</w:t>
            </w:r>
          </w:p>
        </w:tc>
        <w:tc>
          <w:tcPr>
            <w:tcW w:w="1923" w:type="pct"/>
            <w:tcBorders>
              <w:top w:val="single" w:sz="4" w:space="0" w:color="auto"/>
              <w:left w:val="nil"/>
              <w:bottom w:val="single" w:sz="4" w:space="0" w:color="auto"/>
              <w:right w:val="single" w:sz="8" w:space="0" w:color="auto"/>
            </w:tcBorders>
            <w:shd w:val="clear" w:color="auto" w:fill="auto"/>
            <w:noWrap/>
            <w:vAlign w:val="center"/>
            <w:hideMark/>
          </w:tcPr>
          <w:p w14:paraId="00EDD1CD"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介護者の支援・認知症支援の推進</w:t>
            </w:r>
          </w:p>
        </w:tc>
        <w:tc>
          <w:tcPr>
            <w:tcW w:w="2953" w:type="pct"/>
            <w:gridSpan w:val="5"/>
            <w:tcBorders>
              <w:top w:val="single" w:sz="4" w:space="0" w:color="auto"/>
              <w:left w:val="nil"/>
              <w:bottom w:val="single" w:sz="4" w:space="0" w:color="auto"/>
              <w:right w:val="single" w:sz="8" w:space="0" w:color="000000"/>
            </w:tcBorders>
            <w:shd w:val="clear" w:color="auto" w:fill="auto"/>
            <w:vAlign w:val="center"/>
            <w:hideMark/>
          </w:tcPr>
          <w:p w14:paraId="3E964744"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○高齢者・介護家族電話相談事業</w:t>
            </w:r>
            <w:r w:rsidRPr="004B59E9">
              <w:rPr>
                <w:rFonts w:ascii="Meiryo UI" w:eastAsia="Meiryo UI" w:hAnsi="Meiryo UI" w:cs="ＭＳ Ｐゴシック" w:hint="eastAsia"/>
                <w:color w:val="000000"/>
                <w:kern w:val="0"/>
                <w:sz w:val="20"/>
                <w:szCs w:val="20"/>
              </w:rPr>
              <w:br/>
              <w:t>○認知症サポーター養成事業</w:t>
            </w:r>
            <w:r w:rsidRPr="004B59E9">
              <w:rPr>
                <w:rFonts w:ascii="Meiryo UI" w:eastAsia="Meiryo UI" w:hAnsi="Meiryo UI" w:cs="ＭＳ Ｐゴシック" w:hint="eastAsia"/>
                <w:color w:val="000000"/>
                <w:kern w:val="0"/>
                <w:sz w:val="20"/>
                <w:szCs w:val="20"/>
              </w:rPr>
              <w:br/>
            </w:r>
            <w:r>
              <w:rPr>
                <w:rFonts w:ascii="Meiryo UI" w:eastAsia="Meiryo UI" w:hAnsi="Meiryo UI" w:cs="ＭＳ Ｐゴシック" w:hint="eastAsia"/>
                <w:color w:val="000000"/>
                <w:kern w:val="0"/>
                <w:sz w:val="20"/>
                <w:szCs w:val="20"/>
              </w:rPr>
              <w:t>○徘徊高齢者ＳＯＳネットワーク</w:t>
            </w:r>
            <w:r w:rsidRPr="004B59E9">
              <w:rPr>
                <w:rFonts w:ascii="Meiryo UI" w:eastAsia="Meiryo UI" w:hAnsi="Meiryo UI" w:cs="ＭＳ Ｐゴシック" w:hint="eastAsia"/>
                <w:color w:val="000000"/>
                <w:kern w:val="0"/>
                <w:sz w:val="20"/>
                <w:szCs w:val="20"/>
              </w:rPr>
              <w:br/>
            </w:r>
            <w:r>
              <w:rPr>
                <w:rFonts w:ascii="Meiryo UI" w:eastAsia="Meiryo UI" w:hAnsi="Meiryo UI" w:cs="ＭＳ Ｐゴシック" w:hint="eastAsia"/>
                <w:color w:val="000000"/>
                <w:kern w:val="0"/>
                <w:sz w:val="20"/>
                <w:szCs w:val="20"/>
              </w:rPr>
              <w:t>○認知症地域サポート</w:t>
            </w:r>
          </w:p>
        </w:tc>
      </w:tr>
      <w:tr w:rsidR="005A15F4" w:rsidRPr="004B59E9" w14:paraId="384C24DF" w14:textId="77777777" w:rsidTr="00375186">
        <w:trPr>
          <w:trHeight w:val="604"/>
        </w:trPr>
        <w:tc>
          <w:tcPr>
            <w:tcW w:w="62" w:type="pct"/>
            <w:vMerge/>
            <w:tcBorders>
              <w:top w:val="nil"/>
              <w:left w:val="single" w:sz="8" w:space="0" w:color="auto"/>
              <w:bottom w:val="single" w:sz="8" w:space="0" w:color="000000"/>
              <w:right w:val="single" w:sz="4" w:space="0" w:color="auto"/>
            </w:tcBorders>
            <w:vAlign w:val="center"/>
            <w:hideMark/>
          </w:tcPr>
          <w:p w14:paraId="6CEF37EF"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62" w:type="pct"/>
            <w:vMerge/>
            <w:tcBorders>
              <w:top w:val="nil"/>
              <w:left w:val="single" w:sz="4" w:space="0" w:color="auto"/>
              <w:bottom w:val="single" w:sz="8" w:space="0" w:color="000000"/>
              <w:right w:val="single" w:sz="4" w:space="0" w:color="auto"/>
            </w:tcBorders>
            <w:vAlign w:val="center"/>
            <w:hideMark/>
          </w:tcPr>
          <w:p w14:paraId="3041ACB5"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p>
        </w:tc>
        <w:tc>
          <w:tcPr>
            <w:tcW w:w="1923" w:type="pct"/>
            <w:tcBorders>
              <w:top w:val="nil"/>
              <w:left w:val="nil"/>
              <w:bottom w:val="single" w:sz="8" w:space="0" w:color="auto"/>
              <w:right w:val="single" w:sz="8" w:space="0" w:color="auto"/>
            </w:tcBorders>
            <w:shd w:val="clear" w:color="auto" w:fill="auto"/>
            <w:noWrap/>
            <w:vAlign w:val="center"/>
            <w:hideMark/>
          </w:tcPr>
          <w:p w14:paraId="628B7059"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その他の事業</w:t>
            </w:r>
          </w:p>
        </w:tc>
        <w:tc>
          <w:tcPr>
            <w:tcW w:w="2953" w:type="pct"/>
            <w:gridSpan w:val="5"/>
            <w:tcBorders>
              <w:top w:val="single" w:sz="4" w:space="0" w:color="auto"/>
              <w:left w:val="nil"/>
              <w:bottom w:val="single" w:sz="8" w:space="0" w:color="auto"/>
              <w:right w:val="single" w:sz="8" w:space="0" w:color="000000"/>
            </w:tcBorders>
            <w:shd w:val="clear" w:color="auto" w:fill="auto"/>
            <w:vAlign w:val="center"/>
            <w:hideMark/>
          </w:tcPr>
          <w:p w14:paraId="1A61E2F2" w14:textId="77777777" w:rsidR="005A15F4" w:rsidRPr="004B59E9" w:rsidRDefault="005A15F4" w:rsidP="00375186">
            <w:pPr>
              <w:widowControl/>
              <w:snapToGrid w:val="0"/>
              <w:spacing w:line="280" w:lineRule="exact"/>
              <w:jc w:val="left"/>
              <w:rPr>
                <w:rFonts w:ascii="Meiryo UI" w:eastAsia="Meiryo UI" w:hAnsi="Meiryo UI" w:cs="ＭＳ Ｐゴシック"/>
                <w:color w:val="000000"/>
                <w:kern w:val="0"/>
                <w:sz w:val="20"/>
                <w:szCs w:val="20"/>
              </w:rPr>
            </w:pPr>
            <w:r w:rsidRPr="004B59E9">
              <w:rPr>
                <w:rFonts w:ascii="Meiryo UI" w:eastAsia="Meiryo UI" w:hAnsi="Meiryo UI" w:cs="ＭＳ Ｐゴシック" w:hint="eastAsia"/>
                <w:color w:val="000000"/>
                <w:kern w:val="0"/>
                <w:sz w:val="20"/>
                <w:szCs w:val="20"/>
              </w:rPr>
              <w:t>○救急医療情報キット配布事業</w:t>
            </w:r>
            <w:r w:rsidRPr="004B59E9">
              <w:rPr>
                <w:rFonts w:ascii="Meiryo UI" w:eastAsia="Meiryo UI" w:hAnsi="Meiryo UI" w:cs="ＭＳ Ｐゴシック" w:hint="eastAsia"/>
                <w:color w:val="000000"/>
                <w:kern w:val="0"/>
                <w:sz w:val="20"/>
                <w:szCs w:val="20"/>
              </w:rPr>
              <w:br/>
              <w:t>○介護給付費通知事業</w:t>
            </w:r>
            <w:r w:rsidRPr="004B59E9">
              <w:rPr>
                <w:rFonts w:ascii="Meiryo UI" w:eastAsia="Meiryo UI" w:hAnsi="Meiryo UI" w:cs="ＭＳ Ｐゴシック" w:hint="eastAsia"/>
                <w:color w:val="000000"/>
                <w:kern w:val="0"/>
                <w:sz w:val="20"/>
                <w:szCs w:val="20"/>
              </w:rPr>
              <w:br/>
              <w:t>○介護給付費等分析事業</w:t>
            </w:r>
            <w:r w:rsidRPr="004B59E9">
              <w:rPr>
                <w:rFonts w:ascii="Meiryo UI" w:eastAsia="Meiryo UI" w:hAnsi="Meiryo UI" w:cs="ＭＳ Ｐゴシック" w:hint="eastAsia"/>
                <w:color w:val="000000"/>
                <w:kern w:val="0"/>
                <w:sz w:val="20"/>
                <w:szCs w:val="20"/>
              </w:rPr>
              <w:br/>
              <w:t>○介護相談員派遣事業</w:t>
            </w:r>
            <w:r w:rsidRPr="004B59E9">
              <w:rPr>
                <w:rFonts w:ascii="Meiryo UI" w:eastAsia="Meiryo UI" w:hAnsi="Meiryo UI" w:cs="ＭＳ Ｐゴシック" w:hint="eastAsia"/>
                <w:color w:val="000000"/>
                <w:kern w:val="0"/>
                <w:sz w:val="20"/>
                <w:szCs w:val="20"/>
              </w:rPr>
              <w:br/>
              <w:t>○成年後見制度利用支援事業</w:t>
            </w:r>
            <w:r w:rsidRPr="004B59E9">
              <w:rPr>
                <w:rFonts w:ascii="Meiryo UI" w:eastAsia="Meiryo UI" w:hAnsi="Meiryo UI" w:cs="ＭＳ Ｐゴシック" w:hint="eastAsia"/>
                <w:color w:val="000000"/>
                <w:kern w:val="0"/>
                <w:sz w:val="20"/>
                <w:szCs w:val="20"/>
              </w:rPr>
              <w:br/>
              <w:t>○シルバーハウジング生活援助員派遣事業　など</w:t>
            </w:r>
          </w:p>
        </w:tc>
      </w:tr>
    </w:tbl>
    <w:p w14:paraId="5C2F5960" w14:textId="77777777" w:rsidR="005A15F4" w:rsidRPr="00AE3490" w:rsidRDefault="005A15F4" w:rsidP="005A15F4">
      <w:pPr>
        <w:rPr>
          <w:sz w:val="18"/>
          <w:szCs w:val="18"/>
        </w:rPr>
      </w:pPr>
      <w:r w:rsidRPr="00AE3490">
        <w:rPr>
          <w:rFonts w:hint="eastAsia"/>
          <w:sz w:val="18"/>
          <w:szCs w:val="18"/>
        </w:rPr>
        <w:t>※千円未満を四捨五入しているため、合計値が合わない場合があります。</w:t>
      </w:r>
      <w:r>
        <w:rPr>
          <w:rFonts w:hint="eastAsia"/>
          <w:sz w:val="18"/>
          <w:szCs w:val="18"/>
        </w:rPr>
        <w:t>単位は年度。</w:t>
      </w:r>
    </w:p>
    <w:p w14:paraId="1F8493F7" w14:textId="77777777" w:rsidR="005A15F4" w:rsidRPr="004524C9" w:rsidRDefault="005A15F4" w:rsidP="005A15F4">
      <w:pPr>
        <w:pStyle w:val="2"/>
        <w:ind w:firstLine="280"/>
        <w:rPr>
          <w:rFonts w:ascii="BIZ UDPゴシック" w:eastAsia="BIZ UDPゴシック" w:hAnsi="BIZ UDPゴシック"/>
          <w:spacing w:val="40"/>
          <w:szCs w:val="28"/>
        </w:rPr>
      </w:pPr>
      <w:bookmarkStart w:id="86" w:name="_Toc162017036"/>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43232" behindDoc="1" locked="0" layoutInCell="1" allowOverlap="1" wp14:anchorId="3583DFF2" wp14:editId="1F331691">
                <wp:simplePos x="0" y="0"/>
                <wp:positionH relativeFrom="column">
                  <wp:posOffset>137795</wp:posOffset>
                </wp:positionH>
                <wp:positionV relativeFrom="paragraph">
                  <wp:posOffset>286385</wp:posOffset>
                </wp:positionV>
                <wp:extent cx="3960000" cy="121920"/>
                <wp:effectExtent l="0" t="0" r="2540" b="0"/>
                <wp:wrapNone/>
                <wp:docPr id="1332502696" name="平行四辺形 1332502696"/>
                <wp:cNvGraphicFramePr/>
                <a:graphic xmlns:a="http://schemas.openxmlformats.org/drawingml/2006/main">
                  <a:graphicData uri="http://schemas.microsoft.com/office/word/2010/wordprocessingShape">
                    <wps:wsp>
                      <wps:cNvSpPr/>
                      <wps:spPr>
                        <a:xfrm>
                          <a:off x="0" y="0"/>
                          <a:ext cx="3960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945C" id="平行四辺形 1332502696" o:spid="_x0000_s1026" type="#_x0000_t7" style="position:absolute;margin-left:10.85pt;margin-top:22.55pt;width:311.8pt;height:9.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" adj="166" fillcolor="#fcf" stroked="f" strokeweight="1pt"/>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５</w:t>
      </w:r>
      <w:r w:rsidRPr="004524C9">
        <w:rPr>
          <w:rFonts w:ascii="BIZ UDPゴシック" w:eastAsia="BIZ UDPゴシック" w:hAnsi="BIZ UDPゴシック" w:hint="eastAsia"/>
          <w:spacing w:val="40"/>
          <w:szCs w:val="28"/>
        </w:rPr>
        <w:t xml:space="preserve">）　</w:t>
      </w:r>
      <w:r w:rsidRPr="00554BE7">
        <w:rPr>
          <w:rFonts w:ascii="BIZ UDPゴシック" w:eastAsia="BIZ UDPゴシック" w:hAnsi="BIZ UDPゴシック" w:hint="eastAsia"/>
          <w:spacing w:val="40"/>
          <w:szCs w:val="28"/>
        </w:rPr>
        <w:t>介護予防・日常生活支援総合事業</w:t>
      </w:r>
      <w:bookmarkEnd w:id="86"/>
    </w:p>
    <w:p w14:paraId="3C2D2746" w14:textId="77777777" w:rsidR="005A15F4" w:rsidRDefault="005A15F4" w:rsidP="005A15F4">
      <w:pPr>
        <w:pStyle w:val="3"/>
        <w:snapToGrid w:val="0"/>
        <w:spacing w:afterLines="50" w:after="180"/>
        <w:ind w:leftChars="100" w:left="240"/>
        <w:rPr>
          <w:rFonts w:ascii="Meiryo UI" w:eastAsia="Meiryo UI" w:hAnsi="Meiryo UI"/>
          <w:szCs w:val="24"/>
        </w:rPr>
      </w:pPr>
      <w:bookmarkStart w:id="87" w:name="_Toc154161108"/>
      <w:bookmarkStart w:id="88" w:name="_Toc154513144"/>
      <w:bookmarkStart w:id="89" w:name="_Toc155890945"/>
      <w:bookmarkStart w:id="90" w:name="_Toc155964346"/>
      <w:bookmarkStart w:id="91" w:name="_Toc156220963"/>
      <w:bookmarkStart w:id="92" w:name="_Toc156496750"/>
      <w:bookmarkStart w:id="93" w:name="_Toc156917991"/>
      <w:bookmarkStart w:id="94" w:name="_Toc160627146"/>
      <w:bookmarkStart w:id="95" w:name="_Toc162017037"/>
      <w:r w:rsidRPr="00524E31">
        <w:rPr>
          <w:rFonts w:ascii="Meiryo UI" w:eastAsia="Meiryo UI" w:hAnsi="Meiryo UI" w:hint="eastAsia"/>
          <w:szCs w:val="24"/>
        </w:rPr>
        <w:t>①</w:t>
      </w:r>
      <w:r>
        <w:rPr>
          <w:rFonts w:ascii="Meiryo UI" w:eastAsia="Meiryo UI" w:hAnsi="Meiryo UI" w:hint="eastAsia"/>
          <w:szCs w:val="24"/>
        </w:rPr>
        <w:t>高齢者安心・自信サポート事業（介護予防・生活支援サービス事業）</w:t>
      </w:r>
      <w:bookmarkEnd w:id="87"/>
      <w:bookmarkEnd w:id="88"/>
      <w:bookmarkEnd w:id="89"/>
      <w:bookmarkEnd w:id="90"/>
      <w:bookmarkEnd w:id="91"/>
      <w:bookmarkEnd w:id="92"/>
      <w:bookmarkEnd w:id="93"/>
      <w:bookmarkEnd w:id="94"/>
      <w:bookmarkEnd w:id="95"/>
    </w:p>
    <w:p w14:paraId="2B487947" w14:textId="77777777" w:rsidR="005A15F4" w:rsidRPr="00015950" w:rsidRDefault="005A15F4" w:rsidP="005A15F4">
      <w:pPr>
        <w:ind w:leftChars="200" w:left="480" w:firstLineChars="100" w:firstLine="240"/>
      </w:pPr>
      <w:r w:rsidRPr="00A445B2">
        <w:t>2015年の</w:t>
      </w:r>
      <w:r w:rsidRPr="00015950">
        <w:t>介護保険法改正により、要支援認定者が利用する</w:t>
      </w:r>
      <w:r w:rsidRPr="00015950">
        <w:rPr>
          <w:rFonts w:hint="eastAsia"/>
        </w:rPr>
        <w:t>介護予防</w:t>
      </w:r>
      <w:r w:rsidRPr="00015950">
        <w:t>訪問介護（ホームヘルプ）、</w:t>
      </w:r>
      <w:r w:rsidRPr="00015950">
        <w:rPr>
          <w:rFonts w:hint="eastAsia"/>
        </w:rPr>
        <w:t>介護予防</w:t>
      </w:r>
      <w:r w:rsidRPr="00015950">
        <w:t>通所介護（デイサービス）が、全国一律の保険給付から市独自の事業に移行したものです。</w:t>
      </w:r>
    </w:p>
    <w:p w14:paraId="16617243" w14:textId="77777777" w:rsidR="005A15F4" w:rsidRDefault="005A15F4" w:rsidP="005A15F4">
      <w:pPr>
        <w:ind w:leftChars="200" w:left="480" w:firstLineChars="100" w:firstLine="240"/>
      </w:pPr>
      <w:r w:rsidRPr="00015950">
        <w:rPr>
          <w:rFonts w:hint="eastAsia"/>
        </w:rPr>
        <w:t>本市では、</w:t>
      </w:r>
      <w:r w:rsidRPr="00015950">
        <w:t>2017年４月から高齢者安心・自信サポート事業として、従来の</w:t>
      </w:r>
      <w:r w:rsidRPr="00015950">
        <w:rPr>
          <w:rFonts w:hint="eastAsia"/>
        </w:rPr>
        <w:t>介護予防</w:t>
      </w:r>
      <w:r w:rsidRPr="00015950">
        <w:t>訪問介護・</w:t>
      </w:r>
      <w:r w:rsidRPr="00015950">
        <w:rPr>
          <w:rFonts w:hint="eastAsia"/>
        </w:rPr>
        <w:t>介護予防</w:t>
      </w:r>
      <w:r w:rsidRPr="00015950">
        <w:t>通所介護と同等サービスである「訪問型サポートサービス」「通所</w:t>
      </w:r>
      <w:r w:rsidRPr="00A445B2">
        <w:t>型サポートサービス」のほか、独自に「訪問型短期集中サポートサービス」を実施しています。対象者は、要支援認定者の他、「基本チェックリスト」該当者です。</w:t>
      </w:r>
      <w:r w:rsidRPr="00A445B2">
        <w:rPr>
          <w:rFonts w:hint="eastAsia"/>
        </w:rPr>
        <w:t>高齢者安心・自信サポート事業の見込量については、</w:t>
      </w:r>
      <w:r w:rsidRPr="00F678D3">
        <w:t>利用実績を踏まえ、</w:t>
      </w:r>
      <w:r w:rsidRPr="00A445B2">
        <w:t>今後の高齢者人口、基本チェックリスト該当者数及び利用者数の伸びに基づいて、推計をしています。</w:t>
      </w:r>
    </w:p>
    <w:p w14:paraId="3369232C" w14:textId="77777777" w:rsidR="005A15F4" w:rsidRDefault="005A15F4" w:rsidP="005A15F4">
      <w:pPr>
        <w:ind w:leftChars="200" w:left="480" w:firstLineChars="100" w:firstLine="240"/>
      </w:pPr>
    </w:p>
    <w:p w14:paraId="6377169D" w14:textId="77777777" w:rsidR="005A15F4" w:rsidRDefault="005A15F4" w:rsidP="005A15F4">
      <w:pPr>
        <w:ind w:leftChars="200" w:left="480" w:firstLineChars="100" w:firstLine="220"/>
      </w:pPr>
      <w:r>
        <w:rPr>
          <w:rFonts w:ascii="メイリオ" w:eastAsia="メイリオ" w:hAnsi="メイリオ" w:hint="eastAsia"/>
          <w:noProof/>
          <w:sz w:val="22"/>
        </w:rPr>
        <mc:AlternateContent>
          <mc:Choice Requires="wps">
            <w:drawing>
              <wp:anchor distT="0" distB="0" distL="114300" distR="114300" simplePos="0" relativeHeight="251659264" behindDoc="0" locked="0" layoutInCell="1" allowOverlap="1" wp14:anchorId="05F56F61" wp14:editId="33BE8048">
                <wp:simplePos x="0" y="0"/>
                <wp:positionH relativeFrom="column">
                  <wp:posOffset>75137</wp:posOffset>
                </wp:positionH>
                <wp:positionV relativeFrom="paragraph">
                  <wp:posOffset>52248</wp:posOffset>
                </wp:positionV>
                <wp:extent cx="6048375" cy="4401126"/>
                <wp:effectExtent l="19050" t="19050" r="28575" b="19050"/>
                <wp:wrapNone/>
                <wp:docPr id="331832220" name="角丸四角形 506"/>
                <wp:cNvGraphicFramePr/>
                <a:graphic xmlns:a="http://schemas.openxmlformats.org/drawingml/2006/main">
                  <a:graphicData uri="http://schemas.microsoft.com/office/word/2010/wordprocessingShape">
                    <wps:wsp>
                      <wps:cNvSpPr/>
                      <wps:spPr>
                        <a:xfrm>
                          <a:off x="0" y="0"/>
                          <a:ext cx="6048375" cy="4401126"/>
                        </a:xfrm>
                        <a:prstGeom prst="roundRect">
                          <a:avLst>
                            <a:gd name="adj" fmla="val 11291"/>
                          </a:avLst>
                        </a:prstGeom>
                        <a:noFill/>
                        <a:ln w="444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80C44" w14:textId="77777777" w:rsidR="005A15F4" w:rsidRPr="00554BE7" w:rsidRDefault="005A15F4" w:rsidP="005A15F4">
                            <w:pPr>
                              <w:jc w:val="center"/>
                              <w:rPr>
                                <w:shd w:val="clear" w:color="auto" w:fill="2F559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56F61" id="角丸四角形 506" o:spid="_x0000_s1075" style="position:absolute;left:0;text-align:left;margin-left:5.9pt;margin-top:4.1pt;width:476.25pt;height:34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" filled="f" strokecolor="#0070c0" strokeweight="3.5pt">
                <v:stroke joinstyle="miter"/>
                <v:textbox>
                  <w:txbxContent>
                    <w:p w14:paraId="61A80C44" w14:textId="77777777" w:rsidR="005A15F4" w:rsidRPr="00554BE7" w:rsidRDefault="005A15F4" w:rsidP="005A15F4">
                      <w:pPr>
                        <w:jc w:val="center"/>
                        <w:rPr>
                          <w:shd w:val="clear" w:color="auto" w:fill="2F5597"/>
                        </w:rPr>
                      </w:pPr>
                    </w:p>
                  </w:txbxContent>
                </v:textbox>
              </v:roundrect>
            </w:pict>
          </mc:Fallback>
        </mc:AlternateContent>
      </w:r>
      <w:r w:rsidRPr="00015950">
        <w:rPr>
          <w:rFonts w:ascii="メイリオ" w:eastAsia="メイリオ" w:hAnsi="メイリオ" w:hint="eastAsia"/>
          <w:noProof/>
          <w:sz w:val="22"/>
        </w:rPr>
        <mc:AlternateContent>
          <mc:Choice Requires="wps">
            <w:drawing>
              <wp:anchor distT="0" distB="0" distL="114300" distR="114300" simplePos="0" relativeHeight="251672576" behindDoc="0" locked="0" layoutInCell="1" allowOverlap="1" wp14:anchorId="2E4C0BCB" wp14:editId="366D4915">
                <wp:simplePos x="0" y="0"/>
                <wp:positionH relativeFrom="margin">
                  <wp:posOffset>584200</wp:posOffset>
                </wp:positionH>
                <wp:positionV relativeFrom="paragraph">
                  <wp:posOffset>180178</wp:posOffset>
                </wp:positionV>
                <wp:extent cx="5067300" cy="381000"/>
                <wp:effectExtent l="0" t="0" r="0" b="0"/>
                <wp:wrapNone/>
                <wp:docPr id="508" name="テキスト ボックス 508"/>
                <wp:cNvGraphicFramePr/>
                <a:graphic xmlns:a="http://schemas.openxmlformats.org/drawingml/2006/main">
                  <a:graphicData uri="http://schemas.microsoft.com/office/word/2010/wordprocessingShape">
                    <wps:wsp>
                      <wps:cNvSpPr txBox="1"/>
                      <wps:spPr>
                        <a:xfrm>
                          <a:off x="0" y="0"/>
                          <a:ext cx="5067300" cy="381000"/>
                        </a:xfrm>
                        <a:prstGeom prst="rect">
                          <a:avLst/>
                        </a:prstGeom>
                        <a:noFill/>
                        <a:ln w="6350">
                          <a:noFill/>
                        </a:ln>
                      </wps:spPr>
                      <wps:txbx>
                        <w:txbxContent>
                          <w:p w14:paraId="06EB8A83" w14:textId="77777777" w:rsidR="005A15F4" w:rsidRPr="00BD60D8" w:rsidRDefault="005A15F4" w:rsidP="005A15F4">
                            <w:pPr>
                              <w:spacing w:line="360" w:lineRule="exact"/>
                              <w:jc w:val="center"/>
                              <w:rPr>
                                <w:rFonts w:ascii="メイリオ" w:eastAsia="メイリオ" w:hAnsi="メイリオ"/>
                                <w:b/>
                                <w:sz w:val="52"/>
                              </w:rPr>
                            </w:pPr>
                            <w:r w:rsidRPr="004D34FB">
                              <w:rPr>
                                <w:rFonts w:ascii="メイリオ" w:eastAsia="メイリオ" w:hAnsi="メイリオ" w:hint="eastAsia"/>
                                <w:b/>
                                <w:sz w:val="28"/>
                              </w:rPr>
                              <w:t>介護</w:t>
                            </w:r>
                            <w:r w:rsidRPr="004D34FB">
                              <w:rPr>
                                <w:rFonts w:ascii="メイリオ" w:eastAsia="メイリオ" w:hAnsi="メイリオ"/>
                                <w:b/>
                                <w:sz w:val="28"/>
                              </w:rPr>
                              <w:t>予防・日常生活支援総合事業（</w:t>
                            </w:r>
                            <w:r w:rsidRPr="004D34FB">
                              <w:rPr>
                                <w:rFonts w:ascii="メイリオ" w:eastAsia="メイリオ" w:hAnsi="メイリオ"/>
                                <w:b/>
                                <w:sz w:val="28"/>
                              </w:rPr>
                              <w:t>総合事業）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C0BCB" id="テキスト ボックス 508" o:spid="_x0000_s1076" type="#_x0000_t202" style="position:absolute;left:0;text-align:left;margin-left:46pt;margin-top:14.2pt;width:399pt;height:3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7VOGgIAADQ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" filled="f" stroked="f" strokeweight=".5pt">
                <v:textbox>
                  <w:txbxContent>
                    <w:p w14:paraId="06EB8A83" w14:textId="77777777" w:rsidR="005A15F4" w:rsidRPr="00BD60D8" w:rsidRDefault="005A15F4" w:rsidP="005A15F4">
                      <w:pPr>
                        <w:spacing w:line="360" w:lineRule="exact"/>
                        <w:jc w:val="center"/>
                        <w:rPr>
                          <w:rFonts w:ascii="メイリオ" w:eastAsia="メイリオ" w:hAnsi="メイリオ"/>
                          <w:b/>
                          <w:sz w:val="52"/>
                        </w:rPr>
                      </w:pPr>
                      <w:r w:rsidRPr="004D34FB">
                        <w:rPr>
                          <w:rFonts w:ascii="メイリオ" w:eastAsia="メイリオ" w:hAnsi="メイリオ" w:hint="eastAsia"/>
                          <w:b/>
                          <w:sz w:val="28"/>
                        </w:rPr>
                        <w:t>介護</w:t>
                      </w:r>
                      <w:r w:rsidRPr="004D34FB">
                        <w:rPr>
                          <w:rFonts w:ascii="メイリオ" w:eastAsia="メイリオ" w:hAnsi="メイリオ"/>
                          <w:b/>
                          <w:sz w:val="28"/>
                        </w:rPr>
                        <w:t>予防・日常生活支援総合事業（</w:t>
                      </w:r>
                      <w:r w:rsidRPr="004D34FB">
                        <w:rPr>
                          <w:rFonts w:ascii="メイリオ" w:eastAsia="メイリオ" w:hAnsi="メイリオ"/>
                          <w:b/>
                          <w:sz w:val="28"/>
                        </w:rPr>
                        <w:t>総合事業）</w:t>
                      </w:r>
                    </w:p>
                  </w:txbxContent>
                </v:textbox>
                <w10:wrap anchorx="margin"/>
              </v:shape>
            </w:pict>
          </mc:Fallback>
        </mc:AlternateContent>
      </w:r>
    </w:p>
    <w:p w14:paraId="6AAB77C0" w14:textId="77777777" w:rsidR="005A15F4" w:rsidRDefault="005A15F4" w:rsidP="005A15F4">
      <w:r>
        <w:rPr>
          <w:rFonts w:ascii="メイリオ" w:eastAsia="メイリオ" w:hAnsi="メイリオ" w:hint="eastAsia"/>
          <w:noProof/>
          <w:sz w:val="22"/>
        </w:rPr>
        <mc:AlternateContent>
          <mc:Choice Requires="wps">
            <w:drawing>
              <wp:anchor distT="0" distB="0" distL="114300" distR="114300" simplePos="0" relativeHeight="251660288" behindDoc="0" locked="0" layoutInCell="1" allowOverlap="1" wp14:anchorId="19997868" wp14:editId="2FACF617">
                <wp:simplePos x="0" y="0"/>
                <wp:positionH relativeFrom="column">
                  <wp:posOffset>3724275</wp:posOffset>
                </wp:positionH>
                <wp:positionV relativeFrom="paragraph">
                  <wp:posOffset>1358900</wp:posOffset>
                </wp:positionV>
                <wp:extent cx="2390775" cy="847725"/>
                <wp:effectExtent l="0" t="0" r="0" b="0"/>
                <wp:wrapNone/>
                <wp:docPr id="510" name="正方形/長方形 510"/>
                <wp:cNvGraphicFramePr/>
                <a:graphic xmlns:a="http://schemas.openxmlformats.org/drawingml/2006/main">
                  <a:graphicData uri="http://schemas.microsoft.com/office/word/2010/wordprocessingShape">
                    <wps:wsp>
                      <wps:cNvSpPr/>
                      <wps:spPr>
                        <a:xfrm>
                          <a:off x="0" y="0"/>
                          <a:ext cx="2390775" cy="847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6C503" id="正方形/長方形 510" o:spid="_x0000_s1026" style="position:absolute;margin-left:293.25pt;margin-top:107pt;width:188.2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" filled="f" stroked="f" strokeweight="1pt"/>
            </w:pict>
          </mc:Fallback>
        </mc:AlternateContent>
      </w:r>
    </w:p>
    <w:p w14:paraId="4F1DDE1C" w14:textId="77777777" w:rsidR="005A15F4" w:rsidRDefault="005A15F4" w:rsidP="005A15F4">
      <w:r>
        <w:rPr>
          <w:rFonts w:ascii="メイリオ" w:eastAsia="メイリオ" w:hAnsi="メイリオ" w:hint="eastAsia"/>
          <w:noProof/>
          <w:sz w:val="22"/>
        </w:rPr>
        <mc:AlternateContent>
          <mc:Choice Requires="wps">
            <w:drawing>
              <wp:anchor distT="0" distB="0" distL="114300" distR="114300" simplePos="0" relativeHeight="251679744" behindDoc="0" locked="0" layoutInCell="1" allowOverlap="1" wp14:anchorId="19698EB3" wp14:editId="0194214D">
                <wp:simplePos x="0" y="0"/>
                <wp:positionH relativeFrom="column">
                  <wp:posOffset>147159</wp:posOffset>
                </wp:positionH>
                <wp:positionV relativeFrom="paragraph">
                  <wp:posOffset>48260</wp:posOffset>
                </wp:positionV>
                <wp:extent cx="2876550" cy="3743960"/>
                <wp:effectExtent l="19050" t="19050" r="19050" b="27940"/>
                <wp:wrapNone/>
                <wp:docPr id="509" name="角丸四角形 509"/>
                <wp:cNvGraphicFramePr/>
                <a:graphic xmlns:a="http://schemas.openxmlformats.org/drawingml/2006/main">
                  <a:graphicData uri="http://schemas.microsoft.com/office/word/2010/wordprocessingShape">
                    <wps:wsp>
                      <wps:cNvSpPr/>
                      <wps:spPr>
                        <a:xfrm>
                          <a:off x="0" y="0"/>
                          <a:ext cx="2876550" cy="3743960"/>
                        </a:xfrm>
                        <a:prstGeom prst="roundRect">
                          <a:avLst>
                            <a:gd name="adj" fmla="val 13687"/>
                          </a:avLst>
                        </a:prstGeom>
                        <a:noFill/>
                        <a:ln w="444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F4DB1" id="角丸四角形 509" o:spid="_x0000_s1026" style="position:absolute;margin-left:11.6pt;margin-top:3.8pt;width:226.5pt;height:29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" filled="f" strokecolor="#00b0f0" strokeweight="3.5pt">
                <v:stroke joinstyle="miter"/>
              </v:roundrect>
            </w:pict>
          </mc:Fallback>
        </mc:AlternateContent>
      </w:r>
      <w:r>
        <w:rPr>
          <w:rFonts w:ascii="メイリオ" w:eastAsia="メイリオ" w:hAnsi="メイリオ" w:hint="eastAsia"/>
          <w:noProof/>
          <w:sz w:val="22"/>
        </w:rPr>
        <mc:AlternateContent>
          <mc:Choice Requires="wps">
            <w:drawing>
              <wp:anchor distT="0" distB="0" distL="114300" distR="114300" simplePos="0" relativeHeight="251678720" behindDoc="0" locked="0" layoutInCell="1" allowOverlap="1" wp14:anchorId="2ACE4A43" wp14:editId="4703A42A">
                <wp:simplePos x="0" y="0"/>
                <wp:positionH relativeFrom="column">
                  <wp:posOffset>3084034</wp:posOffset>
                </wp:positionH>
                <wp:positionV relativeFrom="paragraph">
                  <wp:posOffset>67310</wp:posOffset>
                </wp:positionV>
                <wp:extent cx="2952750" cy="3743960"/>
                <wp:effectExtent l="19050" t="19050" r="19050" b="27940"/>
                <wp:wrapNone/>
                <wp:docPr id="288" name="角丸四角形 288"/>
                <wp:cNvGraphicFramePr/>
                <a:graphic xmlns:a="http://schemas.openxmlformats.org/drawingml/2006/main">
                  <a:graphicData uri="http://schemas.microsoft.com/office/word/2010/wordprocessingShape">
                    <wps:wsp>
                      <wps:cNvSpPr/>
                      <wps:spPr>
                        <a:xfrm>
                          <a:off x="0" y="0"/>
                          <a:ext cx="2952750" cy="3743960"/>
                        </a:xfrm>
                        <a:prstGeom prst="roundRect">
                          <a:avLst>
                            <a:gd name="adj" fmla="val 12796"/>
                          </a:avLst>
                        </a:prstGeom>
                        <a:noFill/>
                        <a:ln w="444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BF306A" id="角丸四角形 288" o:spid="_x0000_s1026" style="position:absolute;margin-left:242.85pt;margin-top:5.3pt;width:232.5pt;height:294.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3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" filled="f" strokecolor="#00b0f0" strokeweight="3.5pt">
                <v:stroke joinstyle="miter"/>
              </v:roundrect>
            </w:pict>
          </mc:Fallback>
        </mc:AlternateContent>
      </w:r>
      <w:r>
        <w:rPr>
          <w:rFonts w:ascii="メイリオ" w:eastAsia="メイリオ" w:hAnsi="メイリオ" w:hint="eastAsia"/>
          <w:noProof/>
          <w:sz w:val="22"/>
        </w:rPr>
        <mc:AlternateContent>
          <mc:Choice Requires="wps">
            <w:drawing>
              <wp:anchor distT="0" distB="0" distL="114300" distR="114300" simplePos="0" relativeHeight="251666432" behindDoc="0" locked="0" layoutInCell="1" allowOverlap="1" wp14:anchorId="71BDAA98" wp14:editId="14468EBE">
                <wp:simplePos x="0" y="0"/>
                <wp:positionH relativeFrom="margin">
                  <wp:posOffset>337185</wp:posOffset>
                </wp:positionH>
                <wp:positionV relativeFrom="paragraph">
                  <wp:posOffset>22225</wp:posOffset>
                </wp:positionV>
                <wp:extent cx="2457450" cy="466725"/>
                <wp:effectExtent l="0" t="0" r="0" b="9525"/>
                <wp:wrapNone/>
                <wp:docPr id="301" name="テキスト ボックス 301"/>
                <wp:cNvGraphicFramePr/>
                <a:graphic xmlns:a="http://schemas.openxmlformats.org/drawingml/2006/main">
                  <a:graphicData uri="http://schemas.microsoft.com/office/word/2010/wordprocessingShape">
                    <wps:wsp>
                      <wps:cNvSpPr txBox="1"/>
                      <wps:spPr>
                        <a:xfrm>
                          <a:off x="0" y="0"/>
                          <a:ext cx="2457450" cy="466725"/>
                        </a:xfrm>
                        <a:prstGeom prst="rect">
                          <a:avLst/>
                        </a:prstGeom>
                        <a:solidFill>
                          <a:schemeClr val="lt1"/>
                        </a:solidFill>
                        <a:ln w="6350">
                          <a:noFill/>
                        </a:ln>
                      </wps:spPr>
                      <wps:txbx>
                        <w:txbxContent>
                          <w:p w14:paraId="152D7618" w14:textId="77777777" w:rsidR="005A15F4" w:rsidRPr="00A445B2" w:rsidRDefault="005A15F4" w:rsidP="005A15F4">
                            <w:pPr>
                              <w:spacing w:line="300" w:lineRule="exact"/>
                              <w:rPr>
                                <w:rFonts w:ascii="メイリオ" w:eastAsia="メイリオ" w:hAnsi="メイリオ"/>
                                <w:b/>
                                <w:sz w:val="21"/>
                                <w:szCs w:val="21"/>
                              </w:rPr>
                            </w:pPr>
                            <w:r w:rsidRPr="00A445B2">
                              <w:rPr>
                                <w:rFonts w:ascii="メイリオ" w:eastAsia="メイリオ" w:hAnsi="メイリオ" w:hint="eastAsia"/>
                                <w:b/>
                                <w:sz w:val="21"/>
                                <w:szCs w:val="21"/>
                              </w:rPr>
                              <w:t>吹田市高齢者</w:t>
                            </w:r>
                            <w:r w:rsidRPr="00A445B2">
                              <w:rPr>
                                <w:rFonts w:ascii="メイリオ" w:eastAsia="メイリオ" w:hAnsi="メイリオ"/>
                                <w:b/>
                                <w:sz w:val="21"/>
                                <w:szCs w:val="21"/>
                              </w:rPr>
                              <w:t>安心・自信サポート事業</w:t>
                            </w:r>
                          </w:p>
                          <w:p w14:paraId="0C183A88" w14:textId="77777777" w:rsidR="005A15F4" w:rsidRPr="00A445B2" w:rsidRDefault="005A15F4" w:rsidP="005A15F4">
                            <w:pPr>
                              <w:spacing w:line="300" w:lineRule="exact"/>
                              <w:rPr>
                                <w:rFonts w:ascii="メイリオ" w:eastAsia="メイリオ" w:hAnsi="メイリオ"/>
                                <w:sz w:val="21"/>
                                <w:szCs w:val="21"/>
                              </w:rPr>
                            </w:pPr>
                            <w:r w:rsidRPr="00A445B2">
                              <w:rPr>
                                <w:rFonts w:ascii="メイリオ" w:eastAsia="メイリオ" w:hAnsi="メイリオ" w:hint="eastAsia"/>
                                <w:b/>
                                <w:sz w:val="21"/>
                                <w:szCs w:val="21"/>
                              </w:rPr>
                              <w:t>（</w:t>
                            </w:r>
                            <w:r w:rsidRPr="00A445B2">
                              <w:rPr>
                                <w:rFonts w:ascii="メイリオ" w:eastAsia="メイリオ" w:hAnsi="メイリオ"/>
                                <w:b/>
                                <w:sz w:val="21"/>
                                <w:szCs w:val="21"/>
                              </w:rPr>
                              <w:t>介護予防・生活支援サービス事業</w:t>
                            </w:r>
                            <w:r w:rsidRPr="00A445B2">
                              <w:rPr>
                                <w:rFonts w:ascii="メイリオ" w:eastAsia="メイリオ" w:hAnsi="メイリオ"/>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DAA98" id="テキスト ボックス 301" o:spid="_x0000_s1077" type="#_x0000_t202" style="position:absolute;left:0;text-align:left;margin-left:26.55pt;margin-top:1.75pt;width:193.5pt;height:3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" fillcolor="white [3201]" stroked="f" strokeweight=".5pt">
                <v:textbox>
                  <w:txbxContent>
                    <w:p w14:paraId="152D7618" w14:textId="77777777" w:rsidR="005A15F4" w:rsidRPr="00A445B2" w:rsidRDefault="005A15F4" w:rsidP="005A15F4">
                      <w:pPr>
                        <w:spacing w:line="300" w:lineRule="exact"/>
                        <w:rPr>
                          <w:rFonts w:ascii="メイリオ" w:eastAsia="メイリオ" w:hAnsi="メイリオ"/>
                          <w:b/>
                          <w:sz w:val="21"/>
                          <w:szCs w:val="21"/>
                        </w:rPr>
                      </w:pPr>
                      <w:r w:rsidRPr="00A445B2">
                        <w:rPr>
                          <w:rFonts w:ascii="メイリオ" w:eastAsia="メイリオ" w:hAnsi="メイリオ" w:hint="eastAsia"/>
                          <w:b/>
                          <w:sz w:val="21"/>
                          <w:szCs w:val="21"/>
                        </w:rPr>
                        <w:t>吹田市高齢者</w:t>
                      </w:r>
                      <w:r w:rsidRPr="00A445B2">
                        <w:rPr>
                          <w:rFonts w:ascii="メイリオ" w:eastAsia="メイリオ" w:hAnsi="メイリオ"/>
                          <w:b/>
                          <w:sz w:val="21"/>
                          <w:szCs w:val="21"/>
                        </w:rPr>
                        <w:t>安心・自信サポート事業</w:t>
                      </w:r>
                    </w:p>
                    <w:p w14:paraId="0C183A88" w14:textId="77777777" w:rsidR="005A15F4" w:rsidRPr="00A445B2" w:rsidRDefault="005A15F4" w:rsidP="005A15F4">
                      <w:pPr>
                        <w:spacing w:line="300" w:lineRule="exact"/>
                        <w:rPr>
                          <w:rFonts w:ascii="メイリオ" w:eastAsia="メイリオ" w:hAnsi="メイリオ"/>
                          <w:sz w:val="21"/>
                          <w:szCs w:val="21"/>
                        </w:rPr>
                      </w:pPr>
                      <w:r w:rsidRPr="00A445B2">
                        <w:rPr>
                          <w:rFonts w:ascii="メイリオ" w:eastAsia="メイリオ" w:hAnsi="メイリオ" w:hint="eastAsia"/>
                          <w:b/>
                          <w:sz w:val="21"/>
                          <w:szCs w:val="21"/>
                        </w:rPr>
                        <w:t>（</w:t>
                      </w:r>
                      <w:r w:rsidRPr="00A445B2">
                        <w:rPr>
                          <w:rFonts w:ascii="メイリオ" w:eastAsia="メイリオ" w:hAnsi="メイリオ"/>
                          <w:b/>
                          <w:sz w:val="21"/>
                          <w:szCs w:val="21"/>
                        </w:rPr>
                        <w:t>介護予防・生活支援サービス事業</w:t>
                      </w:r>
                      <w:r w:rsidRPr="00A445B2">
                        <w:rPr>
                          <w:rFonts w:ascii="メイリオ" w:eastAsia="メイリオ" w:hAnsi="メイリオ"/>
                          <w:sz w:val="21"/>
                          <w:szCs w:val="21"/>
                        </w:rPr>
                        <w:t>）</w:t>
                      </w:r>
                    </w:p>
                  </w:txbxContent>
                </v:textbox>
                <w10:wrap anchorx="margin"/>
              </v:shape>
            </w:pict>
          </mc:Fallback>
        </mc:AlternateContent>
      </w:r>
      <w:r>
        <w:rPr>
          <w:rFonts w:ascii="メイリオ" w:eastAsia="メイリオ" w:hAnsi="メイリオ" w:hint="eastAsia"/>
          <w:noProof/>
          <w:sz w:val="22"/>
        </w:rPr>
        <w:drawing>
          <wp:anchor distT="0" distB="0" distL="114300" distR="114300" simplePos="0" relativeHeight="251676672" behindDoc="0" locked="0" layoutInCell="1" allowOverlap="1" wp14:anchorId="71DEDCDF" wp14:editId="0DCC4CA7">
            <wp:simplePos x="0" y="0"/>
            <wp:positionH relativeFrom="column">
              <wp:posOffset>4544060</wp:posOffset>
            </wp:positionH>
            <wp:positionV relativeFrom="paragraph">
              <wp:posOffset>702310</wp:posOffset>
            </wp:positionV>
            <wp:extent cx="694055" cy="971550"/>
            <wp:effectExtent l="0" t="0" r="0" b="0"/>
            <wp:wrapNone/>
            <wp:docPr id="523" name="図 523"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図 523" descr="挿絵 が含まれている画像&#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4055" cy="97155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hint="eastAsia"/>
          <w:noProof/>
          <w:sz w:val="22"/>
        </w:rPr>
        <mc:AlternateContent>
          <mc:Choice Requires="wps">
            <w:drawing>
              <wp:anchor distT="0" distB="0" distL="114300" distR="114300" simplePos="0" relativeHeight="251664384" behindDoc="0" locked="0" layoutInCell="1" allowOverlap="1" wp14:anchorId="71A55D09" wp14:editId="6FEF0F36">
                <wp:simplePos x="0" y="0"/>
                <wp:positionH relativeFrom="margin">
                  <wp:posOffset>213360</wp:posOffset>
                </wp:positionH>
                <wp:positionV relativeFrom="paragraph">
                  <wp:posOffset>933450</wp:posOffset>
                </wp:positionV>
                <wp:extent cx="2028825" cy="476250"/>
                <wp:effectExtent l="0" t="0" r="0" b="0"/>
                <wp:wrapNone/>
                <wp:docPr id="1307005392" name="テキスト ボックス 1307005392"/>
                <wp:cNvGraphicFramePr/>
                <a:graphic xmlns:a="http://schemas.openxmlformats.org/drawingml/2006/main">
                  <a:graphicData uri="http://schemas.microsoft.com/office/word/2010/wordprocessingShape">
                    <wps:wsp>
                      <wps:cNvSpPr txBox="1"/>
                      <wps:spPr>
                        <a:xfrm>
                          <a:off x="0" y="0"/>
                          <a:ext cx="2028825" cy="476250"/>
                        </a:xfrm>
                        <a:prstGeom prst="rect">
                          <a:avLst/>
                        </a:prstGeom>
                        <a:noFill/>
                        <a:ln w="6350">
                          <a:noFill/>
                        </a:ln>
                      </wps:spPr>
                      <wps:txbx>
                        <w:txbxContent>
                          <w:p w14:paraId="188A35A5" w14:textId="77777777" w:rsidR="005A15F4" w:rsidRPr="00A445B2" w:rsidRDefault="005A15F4" w:rsidP="005A15F4">
                            <w:pPr>
                              <w:spacing w:line="300" w:lineRule="exact"/>
                              <w:ind w:firstLineChars="100" w:firstLine="210"/>
                              <w:rPr>
                                <w:rFonts w:ascii="メイリオ" w:eastAsia="メイリオ" w:hAnsi="メイリオ"/>
                                <w:sz w:val="21"/>
                                <w:szCs w:val="21"/>
                              </w:rPr>
                            </w:pPr>
                            <w:r w:rsidRPr="00A445B2">
                              <w:rPr>
                                <w:rFonts w:ascii="メイリオ" w:eastAsia="メイリオ" w:hAnsi="メイリオ"/>
                                <w:sz w:val="21"/>
                                <w:szCs w:val="21"/>
                              </w:rPr>
                              <w:t>要支援</w:t>
                            </w:r>
                            <w:r w:rsidRPr="00A445B2">
                              <w:rPr>
                                <w:rFonts w:ascii="メイリオ" w:eastAsia="メイリオ" w:hAnsi="メイリオ" w:hint="eastAsia"/>
                                <w:sz w:val="21"/>
                                <w:szCs w:val="21"/>
                              </w:rPr>
                              <w:t>1</w:t>
                            </w:r>
                            <w:r w:rsidRPr="00A445B2">
                              <w:rPr>
                                <w:rFonts w:ascii="メイリオ" w:eastAsia="メイリオ" w:hAnsi="メイリオ"/>
                                <w:sz w:val="21"/>
                                <w:szCs w:val="21"/>
                              </w:rPr>
                              <w:t>・2の方</w:t>
                            </w:r>
                          </w:p>
                          <w:p w14:paraId="0938C44D" w14:textId="77777777" w:rsidR="005A15F4" w:rsidRPr="00A445B2" w:rsidRDefault="005A15F4" w:rsidP="005A15F4">
                            <w:pPr>
                              <w:spacing w:line="300" w:lineRule="exact"/>
                              <w:ind w:firstLineChars="100" w:firstLine="210"/>
                              <w:rPr>
                                <w:rFonts w:ascii="メイリオ" w:eastAsia="メイリオ" w:hAnsi="メイリオ"/>
                                <w:sz w:val="21"/>
                                <w:szCs w:val="21"/>
                              </w:rPr>
                            </w:pPr>
                            <w:r w:rsidRPr="00A445B2">
                              <w:rPr>
                                <w:rFonts w:ascii="メイリオ" w:eastAsia="メイリオ" w:hAnsi="メイリオ"/>
                                <w:sz w:val="21"/>
                                <w:szCs w:val="21"/>
                              </w:rPr>
                              <w:t>基本チェックリスト該当者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55D09" id="テキスト ボックス 1307005392" o:spid="_x0000_s1078" type="#_x0000_t202" style="position:absolute;left:0;text-align:left;margin-left:16.8pt;margin-top:73.5pt;width:159.7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AGwIAADQEAAAOAAAAZHJzL2Uyb0RvYy54bWysU01vGyEQvVfqf0Dc67U3tuOu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" filled="f" stroked="f" strokeweight=".5pt">
                <v:textbox>
                  <w:txbxContent>
                    <w:p w14:paraId="188A35A5" w14:textId="77777777" w:rsidR="005A15F4" w:rsidRPr="00A445B2" w:rsidRDefault="005A15F4" w:rsidP="005A15F4">
                      <w:pPr>
                        <w:spacing w:line="300" w:lineRule="exact"/>
                        <w:ind w:firstLineChars="100" w:firstLine="210"/>
                        <w:rPr>
                          <w:rFonts w:ascii="メイリオ" w:eastAsia="メイリオ" w:hAnsi="メイリオ"/>
                          <w:sz w:val="21"/>
                          <w:szCs w:val="21"/>
                        </w:rPr>
                      </w:pPr>
                      <w:r w:rsidRPr="00A445B2">
                        <w:rPr>
                          <w:rFonts w:ascii="メイリオ" w:eastAsia="メイリオ" w:hAnsi="メイリオ"/>
                          <w:sz w:val="21"/>
                          <w:szCs w:val="21"/>
                        </w:rPr>
                        <w:t>要支援</w:t>
                      </w:r>
                      <w:r w:rsidRPr="00A445B2">
                        <w:rPr>
                          <w:rFonts w:ascii="メイリオ" w:eastAsia="メイリオ" w:hAnsi="メイリオ" w:hint="eastAsia"/>
                          <w:sz w:val="21"/>
                          <w:szCs w:val="21"/>
                        </w:rPr>
                        <w:t>1</w:t>
                      </w:r>
                      <w:r w:rsidRPr="00A445B2">
                        <w:rPr>
                          <w:rFonts w:ascii="メイリオ" w:eastAsia="メイリオ" w:hAnsi="メイリオ"/>
                          <w:sz w:val="21"/>
                          <w:szCs w:val="21"/>
                        </w:rPr>
                        <w:t>・2の方</w:t>
                      </w:r>
                    </w:p>
                    <w:p w14:paraId="0938C44D" w14:textId="77777777" w:rsidR="005A15F4" w:rsidRPr="00A445B2" w:rsidRDefault="005A15F4" w:rsidP="005A15F4">
                      <w:pPr>
                        <w:spacing w:line="300" w:lineRule="exact"/>
                        <w:ind w:firstLineChars="100" w:firstLine="210"/>
                        <w:rPr>
                          <w:rFonts w:ascii="メイリオ" w:eastAsia="メイリオ" w:hAnsi="メイリオ"/>
                          <w:sz w:val="21"/>
                          <w:szCs w:val="21"/>
                        </w:rPr>
                      </w:pPr>
                      <w:r w:rsidRPr="00A445B2">
                        <w:rPr>
                          <w:rFonts w:ascii="メイリオ" w:eastAsia="メイリオ" w:hAnsi="メイリオ"/>
                          <w:sz w:val="21"/>
                          <w:szCs w:val="21"/>
                        </w:rPr>
                        <w:t>基本チェックリスト該当者</w:t>
                      </w:r>
                    </w:p>
                  </w:txbxContent>
                </v:textbox>
                <w10:wrap anchorx="margin"/>
              </v:shape>
            </w:pict>
          </mc:Fallback>
        </mc:AlternateContent>
      </w:r>
      <w:r>
        <w:rPr>
          <w:rFonts w:ascii="メイリオ" w:eastAsia="メイリオ" w:hAnsi="メイリオ" w:hint="eastAsia"/>
          <w:noProof/>
          <w:sz w:val="22"/>
        </w:rPr>
        <mc:AlternateContent>
          <mc:Choice Requires="wps">
            <w:drawing>
              <wp:anchor distT="0" distB="0" distL="114300" distR="114300" simplePos="0" relativeHeight="251668480" behindDoc="0" locked="0" layoutInCell="1" allowOverlap="1" wp14:anchorId="41278F04" wp14:editId="25A664CC">
                <wp:simplePos x="0" y="0"/>
                <wp:positionH relativeFrom="column">
                  <wp:posOffset>304800</wp:posOffset>
                </wp:positionH>
                <wp:positionV relativeFrom="paragraph">
                  <wp:posOffset>704850</wp:posOffset>
                </wp:positionV>
                <wp:extent cx="523875" cy="266700"/>
                <wp:effectExtent l="0" t="0" r="9525" b="0"/>
                <wp:wrapNone/>
                <wp:docPr id="1314560760" name="角丸四角形 316"/>
                <wp:cNvGraphicFramePr/>
                <a:graphic xmlns:a="http://schemas.openxmlformats.org/drawingml/2006/main">
                  <a:graphicData uri="http://schemas.microsoft.com/office/word/2010/wordprocessingShape">
                    <wps:wsp>
                      <wps:cNvSpPr/>
                      <wps:spPr>
                        <a:xfrm>
                          <a:off x="0" y="0"/>
                          <a:ext cx="523875" cy="266700"/>
                        </a:xfrm>
                        <a:prstGeom prst="roundRect">
                          <a:avLst/>
                        </a:prstGeom>
                        <a:solidFill>
                          <a:srgbClr val="00B0F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F6AC7" w14:textId="77777777" w:rsidR="005A15F4" w:rsidRPr="00A445B2" w:rsidRDefault="005A15F4" w:rsidP="005A15F4">
                            <w:pPr>
                              <w:spacing w:line="240" w:lineRule="exact"/>
                              <w:rPr>
                                <w:rFonts w:ascii="メイリオ" w:eastAsia="メイリオ" w:hAnsi="メイリオ"/>
                                <w:color w:val="FFFFFF" w:themeColor="background1"/>
                                <w:sz w:val="21"/>
                                <w:szCs w:val="21"/>
                              </w:rPr>
                            </w:pPr>
                            <w:r w:rsidRPr="00A445B2">
                              <w:rPr>
                                <w:rFonts w:ascii="メイリオ" w:eastAsia="メイリオ" w:hAnsi="メイリオ" w:hint="eastAsia"/>
                                <w:color w:val="FFFFFF" w:themeColor="background1"/>
                                <w:sz w:val="21"/>
                                <w:szCs w:val="21"/>
                              </w:rPr>
                              <w:t>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78F04" id="角丸四角形 316" o:spid="_x0000_s1079" style="position:absolute;left:0;text-align:left;margin-left:24pt;margin-top:55.5pt;width:41.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" fillcolor="#00b0f0" stroked="f" strokeweight="1pt">
                <v:stroke joinstyle="miter"/>
                <v:textbox>
                  <w:txbxContent>
                    <w:p w14:paraId="61CF6AC7" w14:textId="77777777" w:rsidR="005A15F4" w:rsidRPr="00A445B2" w:rsidRDefault="005A15F4" w:rsidP="005A15F4">
                      <w:pPr>
                        <w:spacing w:line="240" w:lineRule="exact"/>
                        <w:rPr>
                          <w:rFonts w:ascii="メイリオ" w:eastAsia="メイリオ" w:hAnsi="メイリオ"/>
                          <w:color w:val="FFFFFF" w:themeColor="background1"/>
                          <w:sz w:val="21"/>
                          <w:szCs w:val="21"/>
                        </w:rPr>
                      </w:pPr>
                      <w:r w:rsidRPr="00A445B2">
                        <w:rPr>
                          <w:rFonts w:ascii="メイリオ" w:eastAsia="メイリオ" w:hAnsi="メイリオ" w:hint="eastAsia"/>
                          <w:color w:val="FFFFFF" w:themeColor="background1"/>
                          <w:sz w:val="21"/>
                          <w:szCs w:val="21"/>
                        </w:rPr>
                        <w:t>対象</w:t>
                      </w:r>
                    </w:p>
                  </w:txbxContent>
                </v:textbox>
              </v:roundrect>
            </w:pict>
          </mc:Fallback>
        </mc:AlternateContent>
      </w:r>
      <w:r>
        <w:rPr>
          <w:rFonts w:ascii="メイリオ" w:eastAsia="メイリオ" w:hAnsi="メイリオ" w:hint="eastAsia"/>
          <w:noProof/>
          <w:sz w:val="22"/>
        </w:rPr>
        <mc:AlternateContent>
          <mc:Choice Requires="wps">
            <w:drawing>
              <wp:anchor distT="0" distB="0" distL="114300" distR="114300" simplePos="0" relativeHeight="251662336" behindDoc="0" locked="0" layoutInCell="1" allowOverlap="1" wp14:anchorId="7B759F80" wp14:editId="6A74F6F2">
                <wp:simplePos x="0" y="0"/>
                <wp:positionH relativeFrom="margin">
                  <wp:posOffset>203835</wp:posOffset>
                </wp:positionH>
                <wp:positionV relativeFrom="paragraph">
                  <wp:posOffset>396875</wp:posOffset>
                </wp:positionV>
                <wp:extent cx="2600325" cy="295275"/>
                <wp:effectExtent l="0" t="0" r="0" b="0"/>
                <wp:wrapNone/>
                <wp:docPr id="312" name="テキスト ボックス 312"/>
                <wp:cNvGraphicFramePr/>
                <a:graphic xmlns:a="http://schemas.openxmlformats.org/drawingml/2006/main">
                  <a:graphicData uri="http://schemas.microsoft.com/office/word/2010/wordprocessingShape">
                    <wps:wsp>
                      <wps:cNvSpPr txBox="1"/>
                      <wps:spPr>
                        <a:xfrm>
                          <a:off x="0" y="0"/>
                          <a:ext cx="2600325" cy="295275"/>
                        </a:xfrm>
                        <a:prstGeom prst="rect">
                          <a:avLst/>
                        </a:prstGeom>
                        <a:noFill/>
                        <a:ln w="6350">
                          <a:noFill/>
                        </a:ln>
                      </wps:spPr>
                      <wps:txbx>
                        <w:txbxContent>
                          <w:p w14:paraId="6D4045F5" w14:textId="77777777" w:rsidR="005A15F4" w:rsidRPr="00A445B2" w:rsidRDefault="005A15F4" w:rsidP="005A15F4">
                            <w:pPr>
                              <w:spacing w:line="300" w:lineRule="exact"/>
                              <w:rPr>
                                <w:rFonts w:ascii="メイリオ" w:eastAsia="メイリオ" w:hAnsi="メイリオ"/>
                                <w:sz w:val="21"/>
                                <w:szCs w:val="21"/>
                              </w:rPr>
                            </w:pPr>
                            <w:r w:rsidRPr="00A445B2">
                              <w:rPr>
                                <w:rFonts w:ascii="メイリオ" w:eastAsia="メイリオ" w:hAnsi="メイリオ" w:hint="eastAsia"/>
                                <w:sz w:val="21"/>
                                <w:szCs w:val="21"/>
                              </w:rPr>
                              <w:t>高齢者</w:t>
                            </w:r>
                            <w:r w:rsidRPr="00A445B2">
                              <w:rPr>
                                <w:rFonts w:ascii="メイリオ" w:eastAsia="メイリオ" w:hAnsi="メイリオ"/>
                                <w:sz w:val="21"/>
                                <w:szCs w:val="21"/>
                              </w:rPr>
                              <w:t>の生活を支えるための地域</w:t>
                            </w:r>
                            <w:r w:rsidRPr="00A445B2">
                              <w:rPr>
                                <w:rFonts w:ascii="メイリオ" w:eastAsia="メイリオ" w:hAnsi="メイリオ" w:hint="eastAsia"/>
                                <w:sz w:val="21"/>
                                <w:szCs w:val="21"/>
                              </w:rPr>
                              <w:t>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59F80" id="テキスト ボックス 312" o:spid="_x0000_s1080" type="#_x0000_t202" style="position:absolute;left:0;text-align:left;margin-left:16.05pt;margin-top:31.25pt;width:204.75pt;height:2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" filled="f" stroked="f" strokeweight=".5pt">
                <v:textbox>
                  <w:txbxContent>
                    <w:p w14:paraId="6D4045F5" w14:textId="77777777" w:rsidR="005A15F4" w:rsidRPr="00A445B2" w:rsidRDefault="005A15F4" w:rsidP="005A15F4">
                      <w:pPr>
                        <w:spacing w:line="300" w:lineRule="exact"/>
                        <w:rPr>
                          <w:rFonts w:ascii="メイリオ" w:eastAsia="メイリオ" w:hAnsi="メイリオ"/>
                          <w:sz w:val="21"/>
                          <w:szCs w:val="21"/>
                        </w:rPr>
                      </w:pPr>
                      <w:r w:rsidRPr="00A445B2">
                        <w:rPr>
                          <w:rFonts w:ascii="メイリオ" w:eastAsia="メイリオ" w:hAnsi="メイリオ" w:hint="eastAsia"/>
                          <w:sz w:val="21"/>
                          <w:szCs w:val="21"/>
                        </w:rPr>
                        <w:t>高齢者</w:t>
                      </w:r>
                      <w:r w:rsidRPr="00A445B2">
                        <w:rPr>
                          <w:rFonts w:ascii="メイリオ" w:eastAsia="メイリオ" w:hAnsi="メイリオ"/>
                          <w:sz w:val="21"/>
                          <w:szCs w:val="21"/>
                        </w:rPr>
                        <w:t>の生活を支えるための地域</w:t>
                      </w:r>
                      <w:r w:rsidRPr="00A445B2">
                        <w:rPr>
                          <w:rFonts w:ascii="メイリオ" w:eastAsia="メイリオ" w:hAnsi="メイリオ" w:hint="eastAsia"/>
                          <w:sz w:val="21"/>
                          <w:szCs w:val="21"/>
                        </w:rPr>
                        <w:t>づくり</w:t>
                      </w:r>
                    </w:p>
                  </w:txbxContent>
                </v:textbox>
                <w10:wrap anchorx="margin"/>
              </v:shape>
            </w:pict>
          </mc:Fallback>
        </mc:AlternateContent>
      </w:r>
      <w:r>
        <w:rPr>
          <w:rFonts w:ascii="メイリオ" w:eastAsia="メイリオ" w:hAnsi="メイリオ" w:hint="eastAsia"/>
          <w:noProof/>
          <w:sz w:val="22"/>
        </w:rPr>
        <mc:AlternateContent>
          <mc:Choice Requires="wps">
            <w:drawing>
              <wp:anchor distT="0" distB="0" distL="114300" distR="114300" simplePos="0" relativeHeight="251680768" behindDoc="0" locked="0" layoutInCell="1" allowOverlap="1" wp14:anchorId="24328F16" wp14:editId="42A80B6B">
                <wp:simplePos x="0" y="0"/>
                <wp:positionH relativeFrom="margin">
                  <wp:posOffset>3133725</wp:posOffset>
                </wp:positionH>
                <wp:positionV relativeFrom="paragraph">
                  <wp:posOffset>390525</wp:posOffset>
                </wp:positionV>
                <wp:extent cx="2857500" cy="295275"/>
                <wp:effectExtent l="0" t="0" r="0" b="0"/>
                <wp:wrapNone/>
                <wp:docPr id="307" name="テキスト ボックス 307"/>
                <wp:cNvGraphicFramePr/>
                <a:graphic xmlns:a="http://schemas.openxmlformats.org/drawingml/2006/main">
                  <a:graphicData uri="http://schemas.microsoft.com/office/word/2010/wordprocessingShape">
                    <wps:wsp>
                      <wps:cNvSpPr txBox="1"/>
                      <wps:spPr>
                        <a:xfrm>
                          <a:off x="0" y="0"/>
                          <a:ext cx="2857500" cy="295275"/>
                        </a:xfrm>
                        <a:prstGeom prst="rect">
                          <a:avLst/>
                        </a:prstGeom>
                        <a:noFill/>
                        <a:ln w="6350">
                          <a:noFill/>
                        </a:ln>
                      </wps:spPr>
                      <wps:txbx>
                        <w:txbxContent>
                          <w:p w14:paraId="55C8B6E6" w14:textId="77777777" w:rsidR="005A15F4" w:rsidRPr="00A445B2" w:rsidRDefault="005A15F4" w:rsidP="005A15F4">
                            <w:pPr>
                              <w:spacing w:line="300" w:lineRule="exact"/>
                              <w:rPr>
                                <w:rFonts w:ascii="メイリオ" w:eastAsia="メイリオ" w:hAnsi="メイリオ"/>
                                <w:sz w:val="21"/>
                                <w:szCs w:val="21"/>
                              </w:rPr>
                            </w:pPr>
                            <w:r w:rsidRPr="00A445B2">
                              <w:rPr>
                                <w:rFonts w:ascii="メイリオ" w:eastAsia="メイリオ" w:hAnsi="メイリオ" w:hint="eastAsia"/>
                                <w:sz w:val="21"/>
                                <w:szCs w:val="21"/>
                              </w:rPr>
                              <w:t>地域</w:t>
                            </w:r>
                            <w:r w:rsidRPr="00A445B2">
                              <w:rPr>
                                <w:rFonts w:ascii="メイリオ" w:eastAsia="メイリオ" w:hAnsi="メイリオ"/>
                                <w:sz w:val="21"/>
                                <w:szCs w:val="21"/>
                              </w:rPr>
                              <w:t>のみんなで一緒に取り組む介護予防活動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28F16" id="テキスト ボックス 307" o:spid="_x0000_s1081" type="#_x0000_t202" style="position:absolute;left:0;text-align:left;margin-left:246.75pt;margin-top:30.75pt;width:225pt;height:23.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" filled="f" stroked="f" strokeweight=".5pt">
                <v:textbox>
                  <w:txbxContent>
                    <w:p w14:paraId="55C8B6E6" w14:textId="77777777" w:rsidR="005A15F4" w:rsidRPr="00A445B2" w:rsidRDefault="005A15F4" w:rsidP="005A15F4">
                      <w:pPr>
                        <w:spacing w:line="300" w:lineRule="exact"/>
                        <w:rPr>
                          <w:rFonts w:ascii="メイリオ" w:eastAsia="メイリオ" w:hAnsi="メイリオ"/>
                          <w:sz w:val="21"/>
                          <w:szCs w:val="21"/>
                        </w:rPr>
                      </w:pPr>
                      <w:r w:rsidRPr="00A445B2">
                        <w:rPr>
                          <w:rFonts w:ascii="メイリオ" w:eastAsia="メイリオ" w:hAnsi="メイリオ" w:hint="eastAsia"/>
                          <w:sz w:val="21"/>
                          <w:szCs w:val="21"/>
                        </w:rPr>
                        <w:t>地域</w:t>
                      </w:r>
                      <w:r w:rsidRPr="00A445B2">
                        <w:rPr>
                          <w:rFonts w:ascii="メイリオ" w:eastAsia="メイリオ" w:hAnsi="メイリオ"/>
                          <w:sz w:val="21"/>
                          <w:szCs w:val="21"/>
                        </w:rPr>
                        <w:t>のみんなで一緒に取り組む介護予防活動</w:t>
                      </w:r>
                    </w:p>
                  </w:txbxContent>
                </v:textbox>
                <w10:wrap anchorx="margin"/>
              </v:shape>
            </w:pict>
          </mc:Fallback>
        </mc:AlternateContent>
      </w:r>
      <w:r>
        <w:rPr>
          <w:rFonts w:ascii="メイリオ" w:eastAsia="メイリオ" w:hAnsi="メイリオ" w:hint="eastAsia"/>
          <w:noProof/>
          <w:sz w:val="22"/>
        </w:rPr>
        <mc:AlternateContent>
          <mc:Choice Requires="wps">
            <w:drawing>
              <wp:anchor distT="0" distB="0" distL="114300" distR="114300" simplePos="0" relativeHeight="251670528" behindDoc="0" locked="0" layoutInCell="1" allowOverlap="1" wp14:anchorId="43CAEC33" wp14:editId="5AD442AF">
                <wp:simplePos x="0" y="0"/>
                <wp:positionH relativeFrom="column">
                  <wp:posOffset>3175635</wp:posOffset>
                </wp:positionH>
                <wp:positionV relativeFrom="paragraph">
                  <wp:posOffset>678815</wp:posOffset>
                </wp:positionV>
                <wp:extent cx="523875" cy="266700"/>
                <wp:effectExtent l="0" t="0" r="9525" b="0"/>
                <wp:wrapNone/>
                <wp:docPr id="512" name="角丸四角形 512"/>
                <wp:cNvGraphicFramePr/>
                <a:graphic xmlns:a="http://schemas.openxmlformats.org/drawingml/2006/main">
                  <a:graphicData uri="http://schemas.microsoft.com/office/word/2010/wordprocessingShape">
                    <wps:wsp>
                      <wps:cNvSpPr/>
                      <wps:spPr>
                        <a:xfrm>
                          <a:off x="0" y="0"/>
                          <a:ext cx="523875" cy="266700"/>
                        </a:xfrm>
                        <a:prstGeom prst="roundRect">
                          <a:avLst/>
                        </a:prstGeom>
                        <a:solidFill>
                          <a:srgbClr val="00B0F0"/>
                        </a:solidFill>
                        <a:ln w="12700" cap="flat" cmpd="sng" algn="ctr">
                          <a:noFill/>
                          <a:prstDash val="solid"/>
                          <a:miter lim="800000"/>
                        </a:ln>
                        <a:effectLst/>
                      </wps:spPr>
                      <wps:txbx>
                        <w:txbxContent>
                          <w:p w14:paraId="101D68CE" w14:textId="77777777" w:rsidR="005A15F4" w:rsidRPr="00A445B2" w:rsidRDefault="005A15F4" w:rsidP="005A15F4">
                            <w:pPr>
                              <w:spacing w:line="240" w:lineRule="exact"/>
                              <w:rPr>
                                <w:rFonts w:ascii="メイリオ" w:eastAsia="メイリオ" w:hAnsi="メイリオ"/>
                                <w:color w:val="FFFFFF" w:themeColor="background1"/>
                                <w:sz w:val="21"/>
                                <w:szCs w:val="21"/>
                              </w:rPr>
                            </w:pPr>
                            <w:r w:rsidRPr="00A445B2">
                              <w:rPr>
                                <w:rFonts w:ascii="メイリオ" w:eastAsia="メイリオ" w:hAnsi="メイリオ" w:hint="eastAsia"/>
                                <w:color w:val="FFFFFF" w:themeColor="background1"/>
                                <w:sz w:val="21"/>
                                <w:szCs w:val="21"/>
                              </w:rPr>
                              <w:t>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AEC33" id="角丸四角形 512" o:spid="_x0000_s1082" style="position:absolute;left:0;text-align:left;margin-left:250.05pt;margin-top:53.45pt;width:41.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" fillcolor="#00b0f0" stroked="f" strokeweight="1pt">
                <v:stroke joinstyle="miter"/>
                <v:textbox>
                  <w:txbxContent>
                    <w:p w14:paraId="101D68CE" w14:textId="77777777" w:rsidR="005A15F4" w:rsidRPr="00A445B2" w:rsidRDefault="005A15F4" w:rsidP="005A15F4">
                      <w:pPr>
                        <w:spacing w:line="240" w:lineRule="exact"/>
                        <w:rPr>
                          <w:rFonts w:ascii="メイリオ" w:eastAsia="メイリオ" w:hAnsi="メイリオ"/>
                          <w:color w:val="FFFFFF" w:themeColor="background1"/>
                          <w:sz w:val="21"/>
                          <w:szCs w:val="21"/>
                        </w:rPr>
                      </w:pPr>
                      <w:r w:rsidRPr="00A445B2">
                        <w:rPr>
                          <w:rFonts w:ascii="メイリオ" w:eastAsia="メイリオ" w:hAnsi="メイリオ" w:hint="eastAsia"/>
                          <w:color w:val="FFFFFF" w:themeColor="background1"/>
                          <w:sz w:val="21"/>
                          <w:szCs w:val="21"/>
                        </w:rPr>
                        <w:t>対象</w:t>
                      </w:r>
                    </w:p>
                  </w:txbxContent>
                </v:textbox>
              </v:roundrect>
            </w:pict>
          </mc:Fallback>
        </mc:AlternateContent>
      </w:r>
      <w:r>
        <w:rPr>
          <w:rFonts w:ascii="メイリオ" w:eastAsia="メイリオ" w:hAnsi="メイリオ" w:hint="eastAsia"/>
          <w:noProof/>
          <w:sz w:val="22"/>
        </w:rPr>
        <mc:AlternateContent>
          <mc:Choice Requires="wps">
            <w:drawing>
              <wp:anchor distT="0" distB="0" distL="114300" distR="114300" simplePos="0" relativeHeight="251665408" behindDoc="0" locked="0" layoutInCell="1" allowOverlap="1" wp14:anchorId="1C0F0B78" wp14:editId="0837B08C">
                <wp:simplePos x="0" y="0"/>
                <wp:positionH relativeFrom="column">
                  <wp:posOffset>3076575</wp:posOffset>
                </wp:positionH>
                <wp:positionV relativeFrom="paragraph">
                  <wp:posOffset>914400</wp:posOffset>
                </wp:positionV>
                <wp:extent cx="2076450" cy="295275"/>
                <wp:effectExtent l="0" t="0" r="0" b="0"/>
                <wp:wrapNone/>
                <wp:docPr id="513" name="テキスト ボックス 513"/>
                <wp:cNvGraphicFramePr/>
                <a:graphic xmlns:a="http://schemas.openxmlformats.org/drawingml/2006/main">
                  <a:graphicData uri="http://schemas.microsoft.com/office/word/2010/wordprocessingShape">
                    <wps:wsp>
                      <wps:cNvSpPr txBox="1"/>
                      <wps:spPr>
                        <a:xfrm>
                          <a:off x="0" y="0"/>
                          <a:ext cx="2076450" cy="295275"/>
                        </a:xfrm>
                        <a:prstGeom prst="rect">
                          <a:avLst/>
                        </a:prstGeom>
                        <a:noFill/>
                        <a:ln w="6350">
                          <a:noFill/>
                        </a:ln>
                      </wps:spPr>
                      <wps:txbx>
                        <w:txbxContent>
                          <w:p w14:paraId="534A52BE" w14:textId="77777777" w:rsidR="005A15F4" w:rsidRPr="00A445B2" w:rsidRDefault="005A15F4" w:rsidP="005A15F4">
                            <w:pPr>
                              <w:spacing w:line="300" w:lineRule="exact"/>
                              <w:ind w:firstLineChars="100" w:firstLine="210"/>
                              <w:rPr>
                                <w:rFonts w:ascii="メイリオ" w:eastAsia="メイリオ" w:hAnsi="メイリオ"/>
                                <w:sz w:val="21"/>
                                <w:szCs w:val="21"/>
                              </w:rPr>
                            </w:pPr>
                            <w:r w:rsidRPr="00A445B2">
                              <w:rPr>
                                <w:rFonts w:ascii="メイリオ" w:eastAsia="メイリオ" w:hAnsi="メイリオ"/>
                                <w:sz w:val="21"/>
                                <w:szCs w:val="21"/>
                              </w:rPr>
                              <w:t>65</w:t>
                            </w:r>
                            <w:r w:rsidRPr="00A445B2">
                              <w:rPr>
                                <w:rFonts w:ascii="メイリオ" w:eastAsia="メイリオ" w:hAnsi="メイリオ"/>
                                <w:sz w:val="21"/>
                                <w:szCs w:val="21"/>
                              </w:rPr>
                              <w:t>歳以上</w:t>
                            </w:r>
                            <w:r w:rsidRPr="00A445B2">
                              <w:rPr>
                                <w:rFonts w:ascii="メイリオ" w:eastAsia="メイリオ" w:hAnsi="メイリオ" w:hint="eastAsia"/>
                                <w:sz w:val="21"/>
                                <w:szCs w:val="21"/>
                              </w:rPr>
                              <w:t>の</w:t>
                            </w:r>
                            <w:r w:rsidRPr="00A445B2">
                              <w:rPr>
                                <w:rFonts w:ascii="メイリオ" w:eastAsia="メイリオ" w:hAnsi="メイリオ"/>
                                <w:sz w:val="21"/>
                                <w:szCs w:val="21"/>
                              </w:rPr>
                              <w:t>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F0B78" id="テキスト ボックス 513" o:spid="_x0000_s1083" type="#_x0000_t202" style="position:absolute;left:0;text-align:left;margin-left:242.25pt;margin-top:1in;width:163.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" filled="f" stroked="f" strokeweight=".5pt">
                <v:textbox>
                  <w:txbxContent>
                    <w:p w14:paraId="534A52BE" w14:textId="77777777" w:rsidR="005A15F4" w:rsidRPr="00A445B2" w:rsidRDefault="005A15F4" w:rsidP="005A15F4">
                      <w:pPr>
                        <w:spacing w:line="300" w:lineRule="exact"/>
                        <w:ind w:firstLineChars="100" w:firstLine="210"/>
                        <w:rPr>
                          <w:rFonts w:ascii="メイリオ" w:eastAsia="メイリオ" w:hAnsi="メイリオ"/>
                          <w:sz w:val="21"/>
                          <w:szCs w:val="21"/>
                        </w:rPr>
                      </w:pPr>
                      <w:r w:rsidRPr="00A445B2">
                        <w:rPr>
                          <w:rFonts w:ascii="メイリオ" w:eastAsia="メイリオ" w:hAnsi="メイリオ"/>
                          <w:sz w:val="21"/>
                          <w:szCs w:val="21"/>
                        </w:rPr>
                        <w:t>65</w:t>
                      </w:r>
                      <w:r w:rsidRPr="00A445B2">
                        <w:rPr>
                          <w:rFonts w:ascii="メイリオ" w:eastAsia="メイリオ" w:hAnsi="メイリオ"/>
                          <w:sz w:val="21"/>
                          <w:szCs w:val="21"/>
                        </w:rPr>
                        <w:t>歳以上</w:t>
                      </w:r>
                      <w:r w:rsidRPr="00A445B2">
                        <w:rPr>
                          <w:rFonts w:ascii="メイリオ" w:eastAsia="メイリオ" w:hAnsi="メイリオ" w:hint="eastAsia"/>
                          <w:sz w:val="21"/>
                          <w:szCs w:val="21"/>
                        </w:rPr>
                        <w:t>の</w:t>
                      </w:r>
                      <w:r w:rsidRPr="00A445B2">
                        <w:rPr>
                          <w:rFonts w:ascii="メイリオ" w:eastAsia="メイリオ" w:hAnsi="メイリオ"/>
                          <w:sz w:val="21"/>
                          <w:szCs w:val="21"/>
                        </w:rPr>
                        <w:t>方</w:t>
                      </w:r>
                    </w:p>
                  </w:txbxContent>
                </v:textbox>
              </v:shape>
            </w:pict>
          </mc:Fallback>
        </mc:AlternateContent>
      </w:r>
      <w:r>
        <w:rPr>
          <w:rFonts w:ascii="メイリオ" w:eastAsia="メイリオ" w:hAnsi="メイリオ" w:hint="eastAsia"/>
          <w:noProof/>
          <w:sz w:val="22"/>
        </w:rPr>
        <w:drawing>
          <wp:anchor distT="0" distB="0" distL="114300" distR="114300" simplePos="0" relativeHeight="251675648" behindDoc="0" locked="0" layoutInCell="1" allowOverlap="1" wp14:anchorId="5B7C95F1" wp14:editId="55912966">
            <wp:simplePos x="0" y="0"/>
            <wp:positionH relativeFrom="column">
              <wp:posOffset>4126865</wp:posOffset>
            </wp:positionH>
            <wp:positionV relativeFrom="paragraph">
              <wp:posOffset>749935</wp:posOffset>
            </wp:positionV>
            <wp:extent cx="667385" cy="933450"/>
            <wp:effectExtent l="0" t="0" r="0" b="0"/>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図 5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7385" cy="93345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hint="eastAsia"/>
          <w:noProof/>
          <w:sz w:val="22"/>
        </w:rPr>
        <mc:AlternateContent>
          <mc:Choice Requires="wps">
            <w:drawing>
              <wp:anchor distT="0" distB="0" distL="114300" distR="114300" simplePos="0" relativeHeight="251661312" behindDoc="0" locked="0" layoutInCell="1" allowOverlap="1" wp14:anchorId="3CEE08A5" wp14:editId="12CE6C93">
                <wp:simplePos x="0" y="0"/>
                <wp:positionH relativeFrom="margin">
                  <wp:posOffset>112395</wp:posOffset>
                </wp:positionH>
                <wp:positionV relativeFrom="paragraph">
                  <wp:posOffset>1616710</wp:posOffset>
                </wp:positionV>
                <wp:extent cx="2438400" cy="1390650"/>
                <wp:effectExtent l="0" t="0" r="0" b="0"/>
                <wp:wrapNone/>
                <wp:docPr id="517" name="テキスト ボックス 517"/>
                <wp:cNvGraphicFramePr/>
                <a:graphic xmlns:a="http://schemas.openxmlformats.org/drawingml/2006/main">
                  <a:graphicData uri="http://schemas.microsoft.com/office/word/2010/wordprocessingShape">
                    <wps:wsp>
                      <wps:cNvSpPr txBox="1"/>
                      <wps:spPr>
                        <a:xfrm>
                          <a:off x="0" y="0"/>
                          <a:ext cx="2438400" cy="1390650"/>
                        </a:xfrm>
                        <a:prstGeom prst="rect">
                          <a:avLst/>
                        </a:prstGeom>
                        <a:noFill/>
                        <a:ln w="6350">
                          <a:noFill/>
                        </a:ln>
                      </wps:spPr>
                      <wps:txbx>
                        <w:txbxContent>
                          <w:p w14:paraId="65552DCB"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・訪問型</w:t>
                            </w:r>
                            <w:r w:rsidRPr="00A445B2">
                              <w:rPr>
                                <w:rFonts w:ascii="メイリオ" w:eastAsia="メイリオ" w:hAnsi="メイリオ"/>
                                <w:sz w:val="21"/>
                                <w:szCs w:val="21"/>
                              </w:rPr>
                              <w:t>サポートサービス</w:t>
                            </w:r>
                          </w:p>
                          <w:p w14:paraId="0FCABEBC"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・訪問型</w:t>
                            </w:r>
                            <w:r w:rsidRPr="00A445B2">
                              <w:rPr>
                                <w:rFonts w:ascii="メイリオ" w:eastAsia="メイリオ" w:hAnsi="メイリオ"/>
                                <w:sz w:val="21"/>
                                <w:szCs w:val="21"/>
                              </w:rPr>
                              <w:t>短期集中サポートサービス</w:t>
                            </w:r>
                          </w:p>
                          <w:p w14:paraId="7003DAAE"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・通所型</w:t>
                            </w:r>
                            <w:r w:rsidRPr="00A445B2">
                              <w:rPr>
                                <w:rFonts w:ascii="メイリオ" w:eastAsia="メイリオ" w:hAnsi="メイリオ"/>
                                <w:sz w:val="21"/>
                                <w:szCs w:val="21"/>
                              </w:rPr>
                              <w:t>サポートサービス</w:t>
                            </w:r>
                          </w:p>
                          <w:p w14:paraId="5EE941BD"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w:t>
                            </w:r>
                            <w:r w:rsidRPr="00A445B2">
                              <w:rPr>
                                <w:rFonts w:ascii="メイリオ" w:eastAsia="メイリオ" w:hAnsi="メイリオ"/>
                                <w:sz w:val="21"/>
                                <w:szCs w:val="21"/>
                              </w:rPr>
                              <w:t>介護予防ケアマネジメント</w:t>
                            </w:r>
                          </w:p>
                          <w:p w14:paraId="358BEBAB" w14:textId="77777777" w:rsidR="005A15F4" w:rsidRPr="00A445B2" w:rsidRDefault="005A15F4" w:rsidP="005A15F4">
                            <w:pPr>
                              <w:spacing w:line="360" w:lineRule="exact"/>
                              <w:rPr>
                                <w:rFonts w:ascii="メイリオ" w:eastAsia="メイリオ" w:hAnsi="メイリオ"/>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E08A5" id="テキスト ボックス 517" o:spid="_x0000_s1084" type="#_x0000_t202" style="position:absolute;left:0;text-align:left;margin-left:8.85pt;margin-top:127.3pt;width:192pt;height:10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" filled="f" stroked="f" strokeweight=".5pt">
                <v:textbox>
                  <w:txbxContent>
                    <w:p w14:paraId="65552DCB"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・訪問型</w:t>
                      </w:r>
                      <w:r w:rsidRPr="00A445B2">
                        <w:rPr>
                          <w:rFonts w:ascii="メイリオ" w:eastAsia="メイリオ" w:hAnsi="メイリオ"/>
                          <w:sz w:val="21"/>
                          <w:szCs w:val="21"/>
                        </w:rPr>
                        <w:t>サポートサービス</w:t>
                      </w:r>
                    </w:p>
                    <w:p w14:paraId="0FCABEBC"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・訪問型</w:t>
                      </w:r>
                      <w:r w:rsidRPr="00A445B2">
                        <w:rPr>
                          <w:rFonts w:ascii="メイリオ" w:eastAsia="メイリオ" w:hAnsi="メイリオ"/>
                          <w:sz w:val="21"/>
                          <w:szCs w:val="21"/>
                        </w:rPr>
                        <w:t>短期集中サポートサービス</w:t>
                      </w:r>
                    </w:p>
                    <w:p w14:paraId="7003DAAE"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・通所型</w:t>
                      </w:r>
                      <w:r w:rsidRPr="00A445B2">
                        <w:rPr>
                          <w:rFonts w:ascii="メイリオ" w:eastAsia="メイリオ" w:hAnsi="メイリオ"/>
                          <w:sz w:val="21"/>
                          <w:szCs w:val="21"/>
                        </w:rPr>
                        <w:t>サポートサービス</w:t>
                      </w:r>
                    </w:p>
                    <w:p w14:paraId="5EE941BD"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w:t>
                      </w:r>
                      <w:r w:rsidRPr="00A445B2">
                        <w:rPr>
                          <w:rFonts w:ascii="メイリオ" w:eastAsia="メイリオ" w:hAnsi="メイリオ"/>
                          <w:sz w:val="21"/>
                          <w:szCs w:val="21"/>
                        </w:rPr>
                        <w:t>介護予防ケアマネジメント</w:t>
                      </w:r>
                    </w:p>
                    <w:p w14:paraId="358BEBAB" w14:textId="77777777" w:rsidR="005A15F4" w:rsidRPr="00A445B2" w:rsidRDefault="005A15F4" w:rsidP="005A15F4">
                      <w:pPr>
                        <w:spacing w:line="360" w:lineRule="exact"/>
                        <w:rPr>
                          <w:rFonts w:ascii="メイリオ" w:eastAsia="メイリオ" w:hAnsi="メイリオ"/>
                          <w:sz w:val="21"/>
                          <w:szCs w:val="21"/>
                        </w:rPr>
                      </w:pPr>
                    </w:p>
                  </w:txbxContent>
                </v:textbox>
                <w10:wrap anchorx="margin"/>
              </v:shape>
            </w:pict>
          </mc:Fallback>
        </mc:AlternateContent>
      </w:r>
      <w:r>
        <w:rPr>
          <w:rFonts w:ascii="メイリオ" w:eastAsia="メイリオ" w:hAnsi="メイリオ" w:hint="eastAsia"/>
          <w:noProof/>
          <w:sz w:val="22"/>
        </w:rPr>
        <mc:AlternateContent>
          <mc:Choice Requires="wps">
            <w:drawing>
              <wp:anchor distT="0" distB="0" distL="114300" distR="114300" simplePos="0" relativeHeight="251669504" behindDoc="0" locked="0" layoutInCell="1" allowOverlap="1" wp14:anchorId="1427F396" wp14:editId="5BB86D19">
                <wp:simplePos x="0" y="0"/>
                <wp:positionH relativeFrom="column">
                  <wp:posOffset>271780</wp:posOffset>
                </wp:positionH>
                <wp:positionV relativeFrom="paragraph">
                  <wp:posOffset>1395730</wp:posOffset>
                </wp:positionV>
                <wp:extent cx="1438275" cy="276860"/>
                <wp:effectExtent l="0" t="0" r="9525" b="8890"/>
                <wp:wrapNone/>
                <wp:docPr id="514" name="角丸四角形 514"/>
                <wp:cNvGraphicFramePr/>
                <a:graphic xmlns:a="http://schemas.openxmlformats.org/drawingml/2006/main">
                  <a:graphicData uri="http://schemas.microsoft.com/office/word/2010/wordprocessingShape">
                    <wps:wsp>
                      <wps:cNvSpPr/>
                      <wps:spPr>
                        <a:xfrm>
                          <a:off x="0" y="0"/>
                          <a:ext cx="1438275" cy="276860"/>
                        </a:xfrm>
                        <a:prstGeom prst="roundRect">
                          <a:avLst/>
                        </a:prstGeom>
                        <a:solidFill>
                          <a:srgbClr val="00B0F0"/>
                        </a:solidFill>
                        <a:ln w="12700" cap="flat" cmpd="sng" algn="ctr">
                          <a:noFill/>
                          <a:prstDash val="solid"/>
                          <a:miter lim="800000"/>
                        </a:ln>
                        <a:effectLst/>
                      </wps:spPr>
                      <wps:txbx>
                        <w:txbxContent>
                          <w:p w14:paraId="53DCCA33" w14:textId="77777777" w:rsidR="005A15F4" w:rsidRPr="00A445B2" w:rsidRDefault="005A15F4" w:rsidP="005A15F4">
                            <w:pPr>
                              <w:spacing w:line="240" w:lineRule="exact"/>
                              <w:rPr>
                                <w:rFonts w:ascii="メイリオ" w:eastAsia="メイリオ" w:hAnsi="メイリオ"/>
                                <w:color w:val="FFFFFF" w:themeColor="background1"/>
                                <w:sz w:val="21"/>
                                <w:szCs w:val="21"/>
                              </w:rPr>
                            </w:pPr>
                            <w:r w:rsidRPr="00A445B2">
                              <w:rPr>
                                <w:rFonts w:ascii="メイリオ" w:eastAsia="メイリオ" w:hAnsi="メイリオ" w:hint="eastAsia"/>
                                <w:color w:val="FFFFFF" w:themeColor="background1"/>
                                <w:sz w:val="21"/>
                                <w:szCs w:val="21"/>
                              </w:rPr>
                              <w:t>受けられる</w:t>
                            </w:r>
                            <w:r w:rsidRPr="00A445B2">
                              <w:rPr>
                                <w:rFonts w:ascii="メイリオ" w:eastAsia="メイリオ" w:hAnsi="メイリオ"/>
                                <w:color w:val="FFFFFF" w:themeColor="background1"/>
                                <w:sz w:val="21"/>
                                <w:szCs w:val="21"/>
                              </w:rPr>
                              <w:t>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7F396" id="角丸四角形 514" o:spid="_x0000_s1085" style="position:absolute;left:0;text-align:left;margin-left:21.4pt;margin-top:109.9pt;width:113.25pt;height: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" fillcolor="#00b0f0" stroked="f" strokeweight="1pt">
                <v:stroke joinstyle="miter"/>
                <v:textbox>
                  <w:txbxContent>
                    <w:p w14:paraId="53DCCA33" w14:textId="77777777" w:rsidR="005A15F4" w:rsidRPr="00A445B2" w:rsidRDefault="005A15F4" w:rsidP="005A15F4">
                      <w:pPr>
                        <w:spacing w:line="240" w:lineRule="exact"/>
                        <w:rPr>
                          <w:rFonts w:ascii="メイリオ" w:eastAsia="メイリオ" w:hAnsi="メイリオ"/>
                          <w:color w:val="FFFFFF" w:themeColor="background1"/>
                          <w:sz w:val="21"/>
                          <w:szCs w:val="21"/>
                        </w:rPr>
                      </w:pPr>
                      <w:r w:rsidRPr="00A445B2">
                        <w:rPr>
                          <w:rFonts w:ascii="メイリオ" w:eastAsia="メイリオ" w:hAnsi="メイリオ" w:hint="eastAsia"/>
                          <w:color w:val="FFFFFF" w:themeColor="background1"/>
                          <w:sz w:val="21"/>
                          <w:szCs w:val="21"/>
                        </w:rPr>
                        <w:t>受けられる</w:t>
                      </w:r>
                      <w:r w:rsidRPr="00A445B2">
                        <w:rPr>
                          <w:rFonts w:ascii="メイリオ" w:eastAsia="メイリオ" w:hAnsi="メイリオ"/>
                          <w:color w:val="FFFFFF" w:themeColor="background1"/>
                          <w:sz w:val="21"/>
                          <w:szCs w:val="21"/>
                        </w:rPr>
                        <w:t>サービス</w:t>
                      </w:r>
                    </w:p>
                  </w:txbxContent>
                </v:textbox>
              </v:roundrect>
            </w:pict>
          </mc:Fallback>
        </mc:AlternateContent>
      </w:r>
      <w:r>
        <w:rPr>
          <w:rFonts w:ascii="メイリオ" w:eastAsia="メイリオ" w:hAnsi="メイリオ" w:hint="eastAsia"/>
          <w:noProof/>
          <w:sz w:val="22"/>
        </w:rPr>
        <w:drawing>
          <wp:anchor distT="0" distB="0" distL="114300" distR="114300" simplePos="0" relativeHeight="251677696" behindDoc="0" locked="0" layoutInCell="1" allowOverlap="1" wp14:anchorId="4D3E4D58" wp14:editId="6A2A0D12">
            <wp:simplePos x="0" y="0"/>
            <wp:positionH relativeFrom="column">
              <wp:posOffset>5143500</wp:posOffset>
            </wp:positionH>
            <wp:positionV relativeFrom="paragraph">
              <wp:posOffset>810260</wp:posOffset>
            </wp:positionV>
            <wp:extent cx="651510" cy="872490"/>
            <wp:effectExtent l="0" t="0" r="0" b="3810"/>
            <wp:wrapNone/>
            <wp:docPr id="525" name="図 525" descr="おもちゃ,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図 525" descr="おもちゃ,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1510" cy="87249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hint="eastAsia"/>
          <w:noProof/>
          <w:sz w:val="22"/>
        </w:rPr>
        <mc:AlternateContent>
          <mc:Choice Requires="wps">
            <w:drawing>
              <wp:anchor distT="0" distB="0" distL="114300" distR="114300" simplePos="0" relativeHeight="251667456" behindDoc="0" locked="0" layoutInCell="1" allowOverlap="1" wp14:anchorId="6A445F27" wp14:editId="5C033F6C">
                <wp:simplePos x="0" y="0"/>
                <wp:positionH relativeFrom="margin">
                  <wp:posOffset>3340735</wp:posOffset>
                </wp:positionH>
                <wp:positionV relativeFrom="paragraph">
                  <wp:posOffset>19685</wp:posOffset>
                </wp:positionV>
                <wp:extent cx="2438400" cy="551815"/>
                <wp:effectExtent l="0" t="0" r="0" b="635"/>
                <wp:wrapNone/>
                <wp:docPr id="1913264428" name="テキスト ボックス 1913264428"/>
                <wp:cNvGraphicFramePr/>
                <a:graphic xmlns:a="http://schemas.openxmlformats.org/drawingml/2006/main">
                  <a:graphicData uri="http://schemas.microsoft.com/office/word/2010/wordprocessingShape">
                    <wps:wsp>
                      <wps:cNvSpPr txBox="1"/>
                      <wps:spPr>
                        <a:xfrm>
                          <a:off x="0" y="0"/>
                          <a:ext cx="2438400" cy="551815"/>
                        </a:xfrm>
                        <a:prstGeom prst="rect">
                          <a:avLst/>
                        </a:prstGeom>
                        <a:solidFill>
                          <a:sysClr val="window" lastClr="FFFFFF"/>
                        </a:solidFill>
                        <a:ln w="6350">
                          <a:noFill/>
                        </a:ln>
                      </wps:spPr>
                      <wps:txbx>
                        <w:txbxContent>
                          <w:p w14:paraId="5845E084" w14:textId="77777777" w:rsidR="005A15F4" w:rsidRPr="00A445B2" w:rsidRDefault="005A15F4" w:rsidP="005A15F4">
                            <w:pPr>
                              <w:spacing w:line="300" w:lineRule="exact"/>
                              <w:jc w:val="center"/>
                              <w:rPr>
                                <w:rFonts w:ascii="メイリオ" w:eastAsia="メイリオ" w:hAnsi="メイリオ"/>
                                <w:b/>
                                <w:sz w:val="21"/>
                                <w:szCs w:val="21"/>
                              </w:rPr>
                            </w:pPr>
                            <w:r w:rsidRPr="00A445B2">
                              <w:rPr>
                                <w:rFonts w:ascii="メイリオ" w:eastAsia="メイリオ" w:hAnsi="メイリオ" w:hint="eastAsia"/>
                                <w:b/>
                                <w:sz w:val="21"/>
                                <w:szCs w:val="21"/>
                              </w:rPr>
                              <w:t>吹田市民</w:t>
                            </w:r>
                            <w:r w:rsidRPr="00A445B2">
                              <w:rPr>
                                <w:rFonts w:ascii="メイリオ" w:eastAsia="メイリオ" w:hAnsi="メイリオ"/>
                                <w:b/>
                                <w:sz w:val="21"/>
                                <w:szCs w:val="21"/>
                              </w:rPr>
                              <w:t>はつらつ元気大作戦</w:t>
                            </w:r>
                          </w:p>
                          <w:p w14:paraId="0BC30791" w14:textId="77777777" w:rsidR="005A15F4" w:rsidRPr="00A445B2" w:rsidRDefault="005A15F4" w:rsidP="005A15F4">
                            <w:pPr>
                              <w:spacing w:line="300" w:lineRule="exact"/>
                              <w:jc w:val="center"/>
                              <w:rPr>
                                <w:rFonts w:ascii="メイリオ" w:eastAsia="メイリオ" w:hAnsi="メイリオ"/>
                                <w:sz w:val="21"/>
                                <w:szCs w:val="21"/>
                              </w:rPr>
                            </w:pPr>
                            <w:r w:rsidRPr="00A445B2">
                              <w:rPr>
                                <w:rFonts w:ascii="メイリオ" w:eastAsia="メイリオ" w:hAnsi="メイリオ" w:hint="eastAsia"/>
                                <w:b/>
                                <w:sz w:val="21"/>
                                <w:szCs w:val="21"/>
                              </w:rPr>
                              <w:t>（一般</w:t>
                            </w:r>
                            <w:r w:rsidRPr="00A445B2">
                              <w:rPr>
                                <w:rFonts w:ascii="メイリオ" w:eastAsia="メイリオ" w:hAnsi="メイリオ"/>
                                <w:b/>
                                <w:sz w:val="21"/>
                                <w:szCs w:val="21"/>
                              </w:rPr>
                              <w:t>介護予防事業</w:t>
                            </w:r>
                            <w:r w:rsidRPr="00A445B2">
                              <w:rPr>
                                <w:rFonts w:ascii="メイリオ" w:eastAsia="メイリオ" w:hAnsi="メイリオ"/>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5F27" id="テキスト ボックス 1913264428" o:spid="_x0000_s1086" type="#_x0000_t202" style="position:absolute;left:0;text-align:left;margin-left:263.05pt;margin-top:1.55pt;width:192pt;height:4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" fillcolor="window" stroked="f" strokeweight=".5pt">
                <v:textbox>
                  <w:txbxContent>
                    <w:p w14:paraId="5845E084" w14:textId="77777777" w:rsidR="005A15F4" w:rsidRPr="00A445B2" w:rsidRDefault="005A15F4" w:rsidP="005A15F4">
                      <w:pPr>
                        <w:spacing w:line="300" w:lineRule="exact"/>
                        <w:jc w:val="center"/>
                        <w:rPr>
                          <w:rFonts w:ascii="メイリオ" w:eastAsia="メイリオ" w:hAnsi="メイリオ"/>
                          <w:b/>
                          <w:sz w:val="21"/>
                          <w:szCs w:val="21"/>
                        </w:rPr>
                      </w:pPr>
                      <w:r w:rsidRPr="00A445B2">
                        <w:rPr>
                          <w:rFonts w:ascii="メイリオ" w:eastAsia="メイリオ" w:hAnsi="メイリオ" w:hint="eastAsia"/>
                          <w:b/>
                          <w:sz w:val="21"/>
                          <w:szCs w:val="21"/>
                        </w:rPr>
                        <w:t>吹田市民</w:t>
                      </w:r>
                      <w:r w:rsidRPr="00A445B2">
                        <w:rPr>
                          <w:rFonts w:ascii="メイリオ" w:eastAsia="メイリオ" w:hAnsi="メイリオ"/>
                          <w:b/>
                          <w:sz w:val="21"/>
                          <w:szCs w:val="21"/>
                        </w:rPr>
                        <w:t>はつらつ元気大作戦</w:t>
                      </w:r>
                    </w:p>
                    <w:p w14:paraId="0BC30791" w14:textId="77777777" w:rsidR="005A15F4" w:rsidRPr="00A445B2" w:rsidRDefault="005A15F4" w:rsidP="005A15F4">
                      <w:pPr>
                        <w:spacing w:line="300" w:lineRule="exact"/>
                        <w:jc w:val="center"/>
                        <w:rPr>
                          <w:rFonts w:ascii="メイリオ" w:eastAsia="メイリオ" w:hAnsi="メイリオ"/>
                          <w:sz w:val="21"/>
                          <w:szCs w:val="21"/>
                        </w:rPr>
                      </w:pPr>
                      <w:r w:rsidRPr="00A445B2">
                        <w:rPr>
                          <w:rFonts w:ascii="メイリオ" w:eastAsia="メイリオ" w:hAnsi="メイリオ" w:hint="eastAsia"/>
                          <w:b/>
                          <w:sz w:val="21"/>
                          <w:szCs w:val="21"/>
                        </w:rPr>
                        <w:t>（一般</w:t>
                      </w:r>
                      <w:r w:rsidRPr="00A445B2">
                        <w:rPr>
                          <w:rFonts w:ascii="メイリオ" w:eastAsia="メイリオ" w:hAnsi="メイリオ"/>
                          <w:b/>
                          <w:sz w:val="21"/>
                          <w:szCs w:val="21"/>
                        </w:rPr>
                        <w:t>介護予防事業</w:t>
                      </w:r>
                      <w:r w:rsidRPr="00A445B2">
                        <w:rPr>
                          <w:rFonts w:ascii="メイリオ" w:eastAsia="メイリオ" w:hAnsi="メイリオ"/>
                          <w:sz w:val="21"/>
                          <w:szCs w:val="21"/>
                        </w:rPr>
                        <w:t>）</w:t>
                      </w:r>
                    </w:p>
                  </w:txbxContent>
                </v:textbox>
                <w10:wrap anchorx="margin"/>
              </v:shape>
            </w:pict>
          </mc:Fallback>
        </mc:AlternateContent>
      </w:r>
    </w:p>
    <w:p w14:paraId="47DEBE73" w14:textId="77777777" w:rsidR="005A15F4" w:rsidRDefault="005A15F4" w:rsidP="005A15F4"/>
    <w:p w14:paraId="473D194B" w14:textId="77777777" w:rsidR="005A15F4" w:rsidRDefault="005A15F4" w:rsidP="005A15F4">
      <w:r>
        <w:rPr>
          <w:rFonts w:ascii="メイリオ" w:eastAsia="メイリオ" w:hAnsi="メイリオ" w:hint="eastAsia"/>
          <w:noProof/>
          <w:sz w:val="22"/>
        </w:rPr>
        <w:drawing>
          <wp:anchor distT="0" distB="0" distL="114300" distR="114300" simplePos="0" relativeHeight="251673600" behindDoc="0" locked="0" layoutInCell="1" allowOverlap="1" wp14:anchorId="03A4ED6D" wp14:editId="6935243E">
            <wp:simplePos x="0" y="0"/>
            <wp:positionH relativeFrom="column">
              <wp:posOffset>2358447</wp:posOffset>
            </wp:positionH>
            <wp:positionV relativeFrom="paragraph">
              <wp:posOffset>150495</wp:posOffset>
            </wp:positionV>
            <wp:extent cx="697230" cy="847090"/>
            <wp:effectExtent l="0" t="0" r="0" b="0"/>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図 5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7230" cy="847090"/>
                    </a:xfrm>
                    <a:prstGeom prst="rect">
                      <a:avLst/>
                    </a:prstGeom>
                  </pic:spPr>
                </pic:pic>
              </a:graphicData>
            </a:graphic>
            <wp14:sizeRelH relativeFrom="margin">
              <wp14:pctWidth>0</wp14:pctWidth>
            </wp14:sizeRelH>
            <wp14:sizeRelV relativeFrom="margin">
              <wp14:pctHeight>0</wp14:pctHeight>
            </wp14:sizeRelV>
          </wp:anchor>
        </w:drawing>
      </w:r>
    </w:p>
    <w:p w14:paraId="0E003215" w14:textId="77777777" w:rsidR="005A15F4" w:rsidRDefault="005A15F4" w:rsidP="005A15F4"/>
    <w:p w14:paraId="388E0F52" w14:textId="77777777" w:rsidR="005A15F4" w:rsidRDefault="005A15F4" w:rsidP="005A15F4">
      <w:r>
        <w:rPr>
          <w:rFonts w:ascii="メイリオ" w:eastAsia="メイリオ" w:hAnsi="メイリオ" w:hint="eastAsia"/>
          <w:noProof/>
          <w:sz w:val="22"/>
        </w:rPr>
        <w:drawing>
          <wp:anchor distT="0" distB="0" distL="114300" distR="114300" simplePos="0" relativeHeight="251674624" behindDoc="0" locked="0" layoutInCell="1" allowOverlap="1" wp14:anchorId="36BC60D3" wp14:editId="73DB539E">
            <wp:simplePos x="0" y="0"/>
            <wp:positionH relativeFrom="column">
              <wp:posOffset>1977077</wp:posOffset>
            </wp:positionH>
            <wp:positionV relativeFrom="paragraph">
              <wp:posOffset>108888</wp:posOffset>
            </wp:positionV>
            <wp:extent cx="570865" cy="847090"/>
            <wp:effectExtent l="0" t="0" r="0" b="0"/>
            <wp:wrapNone/>
            <wp:docPr id="521" name="図 521" descr="白いバックグラウンドの前に座っている人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図 521" descr="白いバックグラウンドの前に座っている人形&#10;&#10;低い精度で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0865" cy="847090"/>
                    </a:xfrm>
                    <a:prstGeom prst="rect">
                      <a:avLst/>
                    </a:prstGeom>
                  </pic:spPr>
                </pic:pic>
              </a:graphicData>
            </a:graphic>
            <wp14:sizeRelH relativeFrom="margin">
              <wp14:pctWidth>0</wp14:pctWidth>
            </wp14:sizeRelH>
            <wp14:sizeRelV relativeFrom="margin">
              <wp14:pctHeight>0</wp14:pctHeight>
            </wp14:sizeRelV>
          </wp:anchor>
        </w:drawing>
      </w:r>
    </w:p>
    <w:p w14:paraId="3CEE7F67" w14:textId="77777777" w:rsidR="005A15F4" w:rsidRDefault="005A15F4" w:rsidP="005A15F4"/>
    <w:p w14:paraId="249A5841" w14:textId="77777777" w:rsidR="005A15F4" w:rsidRDefault="005A15F4" w:rsidP="005A15F4">
      <w:r>
        <w:rPr>
          <w:rFonts w:ascii="メイリオ" w:eastAsia="メイリオ" w:hAnsi="メイリオ" w:hint="eastAsia"/>
          <w:noProof/>
          <w:sz w:val="22"/>
        </w:rPr>
        <mc:AlternateContent>
          <mc:Choice Requires="wps">
            <w:drawing>
              <wp:anchor distT="0" distB="0" distL="114300" distR="114300" simplePos="0" relativeHeight="251671552" behindDoc="0" locked="0" layoutInCell="1" allowOverlap="1" wp14:anchorId="4023D3DA" wp14:editId="39832AFC">
                <wp:simplePos x="0" y="0"/>
                <wp:positionH relativeFrom="column">
                  <wp:posOffset>3190898</wp:posOffset>
                </wp:positionH>
                <wp:positionV relativeFrom="paragraph">
                  <wp:posOffset>11767</wp:posOffset>
                </wp:positionV>
                <wp:extent cx="762000" cy="287876"/>
                <wp:effectExtent l="0" t="0" r="0" b="0"/>
                <wp:wrapNone/>
                <wp:docPr id="516" name="角丸四角形 516"/>
                <wp:cNvGraphicFramePr/>
                <a:graphic xmlns:a="http://schemas.openxmlformats.org/drawingml/2006/main">
                  <a:graphicData uri="http://schemas.microsoft.com/office/word/2010/wordprocessingShape">
                    <wps:wsp>
                      <wps:cNvSpPr/>
                      <wps:spPr>
                        <a:xfrm>
                          <a:off x="0" y="0"/>
                          <a:ext cx="762000" cy="287876"/>
                        </a:xfrm>
                        <a:prstGeom prst="roundRect">
                          <a:avLst/>
                        </a:prstGeom>
                        <a:solidFill>
                          <a:srgbClr val="00B0F0"/>
                        </a:solidFill>
                        <a:ln w="12700" cap="flat" cmpd="sng" algn="ctr">
                          <a:noFill/>
                          <a:prstDash val="solid"/>
                          <a:miter lim="800000"/>
                        </a:ln>
                        <a:effectLst/>
                      </wps:spPr>
                      <wps:txbx>
                        <w:txbxContent>
                          <w:p w14:paraId="5405F075" w14:textId="77777777" w:rsidR="005A15F4" w:rsidRPr="00A445B2" w:rsidRDefault="005A15F4" w:rsidP="005A15F4">
                            <w:pPr>
                              <w:spacing w:line="240" w:lineRule="exact"/>
                              <w:rPr>
                                <w:rFonts w:ascii="メイリオ" w:eastAsia="メイリオ" w:hAnsi="メイリオ"/>
                                <w:color w:val="FFFFFF" w:themeColor="background1"/>
                                <w:sz w:val="21"/>
                                <w:szCs w:val="21"/>
                              </w:rPr>
                            </w:pPr>
                            <w:r w:rsidRPr="00A445B2">
                              <w:rPr>
                                <w:rFonts w:ascii="メイリオ" w:eastAsia="メイリオ" w:hAnsi="メイリオ" w:hint="eastAsia"/>
                                <w:color w:val="FFFFFF" w:themeColor="background1"/>
                                <w:sz w:val="21"/>
                                <w:szCs w:val="21"/>
                              </w:rPr>
                              <w:t>取組内容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3D3DA" id="角丸四角形 516" o:spid="_x0000_s1087" style="position:absolute;left:0;text-align:left;margin-left:251.25pt;margin-top:.95pt;width:60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" fillcolor="#00b0f0" stroked="f" strokeweight="1pt">
                <v:stroke joinstyle="miter"/>
                <v:textbox>
                  <w:txbxContent>
                    <w:p w14:paraId="5405F075" w14:textId="77777777" w:rsidR="005A15F4" w:rsidRPr="00A445B2" w:rsidRDefault="005A15F4" w:rsidP="005A15F4">
                      <w:pPr>
                        <w:spacing w:line="240" w:lineRule="exact"/>
                        <w:rPr>
                          <w:rFonts w:ascii="メイリオ" w:eastAsia="メイリオ" w:hAnsi="メイリオ"/>
                          <w:color w:val="FFFFFF" w:themeColor="background1"/>
                          <w:sz w:val="21"/>
                          <w:szCs w:val="21"/>
                        </w:rPr>
                      </w:pPr>
                      <w:r w:rsidRPr="00A445B2">
                        <w:rPr>
                          <w:rFonts w:ascii="メイリオ" w:eastAsia="メイリオ" w:hAnsi="メイリオ" w:hint="eastAsia"/>
                          <w:color w:val="FFFFFF" w:themeColor="background1"/>
                          <w:sz w:val="21"/>
                          <w:szCs w:val="21"/>
                        </w:rPr>
                        <w:t>取組内容</w:t>
                      </w:r>
                    </w:p>
                  </w:txbxContent>
                </v:textbox>
              </v:roundrect>
            </w:pict>
          </mc:Fallback>
        </mc:AlternateContent>
      </w:r>
    </w:p>
    <w:p w14:paraId="5038742E" w14:textId="77777777" w:rsidR="005A15F4" w:rsidRDefault="005A15F4" w:rsidP="005A15F4">
      <w:r>
        <w:rPr>
          <w:rFonts w:ascii="メイリオ" w:eastAsia="メイリオ" w:hAnsi="メイリオ" w:hint="eastAsia"/>
          <w:noProof/>
          <w:sz w:val="22"/>
        </w:rPr>
        <mc:AlternateContent>
          <mc:Choice Requires="wps">
            <w:drawing>
              <wp:anchor distT="0" distB="0" distL="114300" distR="114300" simplePos="0" relativeHeight="251663360" behindDoc="0" locked="0" layoutInCell="1" allowOverlap="1" wp14:anchorId="7814E8C0" wp14:editId="5531FA78">
                <wp:simplePos x="0" y="0"/>
                <wp:positionH relativeFrom="margin">
                  <wp:posOffset>3049270</wp:posOffset>
                </wp:positionH>
                <wp:positionV relativeFrom="paragraph">
                  <wp:posOffset>6350</wp:posOffset>
                </wp:positionV>
                <wp:extent cx="2981325" cy="2248535"/>
                <wp:effectExtent l="0" t="0" r="0" b="0"/>
                <wp:wrapNone/>
                <wp:docPr id="518" name="テキスト ボックス 518"/>
                <wp:cNvGraphicFramePr/>
                <a:graphic xmlns:a="http://schemas.openxmlformats.org/drawingml/2006/main">
                  <a:graphicData uri="http://schemas.microsoft.com/office/word/2010/wordprocessingShape">
                    <wps:wsp>
                      <wps:cNvSpPr txBox="1"/>
                      <wps:spPr>
                        <a:xfrm>
                          <a:off x="0" y="0"/>
                          <a:ext cx="2981325" cy="2248535"/>
                        </a:xfrm>
                        <a:prstGeom prst="rect">
                          <a:avLst/>
                        </a:prstGeom>
                        <a:noFill/>
                        <a:ln w="6350">
                          <a:noFill/>
                        </a:ln>
                      </wps:spPr>
                      <wps:txbx>
                        <w:txbxContent>
                          <w:p w14:paraId="02E6ADD8"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w:t>
                            </w:r>
                            <w:r w:rsidRPr="00A445B2">
                              <w:rPr>
                                <w:rFonts w:ascii="メイリオ" w:eastAsia="メイリオ" w:hAnsi="メイリオ"/>
                                <w:sz w:val="21"/>
                                <w:szCs w:val="21"/>
                              </w:rPr>
                              <w:t>介護予防講演会</w:t>
                            </w:r>
                          </w:p>
                          <w:p w14:paraId="66A7FC2D" w14:textId="77777777" w:rsidR="005A15F4" w:rsidRPr="00A445B2" w:rsidRDefault="005A15F4" w:rsidP="005A15F4">
                            <w:pPr>
                              <w:spacing w:line="360" w:lineRule="exact"/>
                              <w:ind w:firstLineChars="300" w:firstLine="630"/>
                              <w:rPr>
                                <w:rFonts w:ascii="メイリオ" w:eastAsia="メイリオ" w:hAnsi="メイリオ"/>
                                <w:sz w:val="21"/>
                                <w:szCs w:val="21"/>
                              </w:rPr>
                            </w:pPr>
                            <w:r w:rsidRPr="00A445B2">
                              <w:rPr>
                                <w:rFonts w:ascii="メイリオ" w:eastAsia="メイリオ" w:hAnsi="メイリオ" w:hint="eastAsia"/>
                                <w:sz w:val="21"/>
                                <w:szCs w:val="21"/>
                              </w:rPr>
                              <w:t>認知症</w:t>
                            </w:r>
                            <w:r w:rsidRPr="00A445B2">
                              <w:rPr>
                                <w:rFonts w:ascii="メイリオ" w:eastAsia="メイリオ" w:hAnsi="メイリオ"/>
                                <w:sz w:val="21"/>
                                <w:szCs w:val="21"/>
                              </w:rPr>
                              <w:t>予防講演会</w:t>
                            </w:r>
                            <w:r w:rsidRPr="00A445B2">
                              <w:rPr>
                                <w:rFonts w:ascii="メイリオ" w:eastAsia="メイリオ" w:hAnsi="メイリオ" w:hint="eastAsia"/>
                                <w:sz w:val="21"/>
                                <w:szCs w:val="21"/>
                              </w:rPr>
                              <w:t>/口腔</w:t>
                            </w:r>
                            <w:r w:rsidRPr="00A445B2">
                              <w:rPr>
                                <w:rFonts w:ascii="メイリオ" w:eastAsia="メイリオ" w:hAnsi="メイリオ"/>
                                <w:sz w:val="21"/>
                                <w:szCs w:val="21"/>
                              </w:rPr>
                              <w:t>機能向上講演会</w:t>
                            </w:r>
                          </w:p>
                          <w:p w14:paraId="558239D8" w14:textId="77777777" w:rsidR="005A15F4" w:rsidRPr="00A445B2" w:rsidRDefault="005A15F4" w:rsidP="005A15F4">
                            <w:pPr>
                              <w:spacing w:line="360" w:lineRule="exact"/>
                              <w:ind w:firstLineChars="300" w:firstLine="630"/>
                              <w:rPr>
                                <w:rFonts w:ascii="メイリオ" w:eastAsia="メイリオ" w:hAnsi="メイリオ"/>
                                <w:sz w:val="21"/>
                                <w:szCs w:val="21"/>
                              </w:rPr>
                            </w:pPr>
                            <w:r w:rsidRPr="00A445B2">
                              <w:rPr>
                                <w:rFonts w:ascii="メイリオ" w:eastAsia="メイリオ" w:hAnsi="メイリオ" w:hint="eastAsia"/>
                                <w:sz w:val="21"/>
                                <w:szCs w:val="21"/>
                              </w:rPr>
                              <w:t>栄養改善</w:t>
                            </w:r>
                            <w:r w:rsidRPr="00A445B2">
                              <w:rPr>
                                <w:rFonts w:ascii="メイリオ" w:eastAsia="メイリオ" w:hAnsi="メイリオ"/>
                                <w:sz w:val="21"/>
                                <w:szCs w:val="21"/>
                              </w:rPr>
                              <w:t>講演会</w:t>
                            </w:r>
                            <w:r w:rsidRPr="00A445B2">
                              <w:rPr>
                                <w:rFonts w:ascii="メイリオ" w:eastAsia="メイリオ" w:hAnsi="メイリオ" w:hint="eastAsia"/>
                                <w:sz w:val="21"/>
                                <w:szCs w:val="21"/>
                              </w:rPr>
                              <w:t>/</w:t>
                            </w:r>
                            <w:r w:rsidRPr="00A445B2">
                              <w:rPr>
                                <w:rFonts w:ascii="メイリオ" w:eastAsia="メイリオ" w:hAnsi="メイリオ"/>
                                <w:sz w:val="21"/>
                                <w:szCs w:val="21"/>
                              </w:rPr>
                              <w:t>笑いと介護予防</w:t>
                            </w:r>
                          </w:p>
                          <w:p w14:paraId="7FF1E8BC"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・介護</w:t>
                            </w:r>
                            <w:r w:rsidRPr="00A445B2">
                              <w:rPr>
                                <w:rFonts w:ascii="メイリオ" w:eastAsia="メイリオ" w:hAnsi="メイリオ"/>
                                <w:sz w:val="21"/>
                                <w:szCs w:val="21"/>
                              </w:rPr>
                              <w:t>予防教室</w:t>
                            </w:r>
                          </w:p>
                          <w:p w14:paraId="7E7A6942" w14:textId="77777777" w:rsidR="005A15F4" w:rsidRPr="00A445B2" w:rsidRDefault="005A15F4" w:rsidP="005A15F4">
                            <w:pPr>
                              <w:spacing w:line="360" w:lineRule="exact"/>
                              <w:ind w:firstLineChars="300" w:firstLine="630"/>
                              <w:rPr>
                                <w:rFonts w:ascii="メイリオ" w:eastAsia="メイリオ" w:hAnsi="メイリオ"/>
                                <w:sz w:val="21"/>
                                <w:szCs w:val="21"/>
                              </w:rPr>
                            </w:pPr>
                            <w:r w:rsidRPr="00A445B2">
                              <w:rPr>
                                <w:rFonts w:ascii="メイリオ" w:eastAsia="メイリオ" w:hAnsi="メイリオ" w:hint="eastAsia"/>
                                <w:sz w:val="21"/>
                                <w:szCs w:val="21"/>
                              </w:rPr>
                              <w:t>はつらつ</w:t>
                            </w:r>
                            <w:r w:rsidRPr="00A445B2">
                              <w:rPr>
                                <w:rFonts w:ascii="メイリオ" w:eastAsia="メイリオ" w:hAnsi="メイリオ"/>
                                <w:sz w:val="21"/>
                                <w:szCs w:val="21"/>
                              </w:rPr>
                              <w:t>体操</w:t>
                            </w:r>
                            <w:r w:rsidRPr="00A445B2">
                              <w:rPr>
                                <w:rFonts w:ascii="メイリオ" w:eastAsia="メイリオ" w:hAnsi="メイリオ" w:hint="eastAsia"/>
                                <w:sz w:val="21"/>
                                <w:szCs w:val="21"/>
                              </w:rPr>
                              <w:t>教室/</w:t>
                            </w:r>
                            <w:r w:rsidRPr="00A445B2">
                              <w:rPr>
                                <w:rFonts w:ascii="メイリオ" w:eastAsia="メイリオ" w:hAnsi="メイリオ"/>
                                <w:sz w:val="21"/>
                                <w:szCs w:val="21"/>
                              </w:rPr>
                              <w:t>お口元気アップ教室</w:t>
                            </w:r>
                          </w:p>
                          <w:p w14:paraId="3924F7A5" w14:textId="77777777" w:rsidR="005A15F4" w:rsidRPr="00A445B2" w:rsidRDefault="005A15F4" w:rsidP="005A15F4">
                            <w:pPr>
                              <w:spacing w:line="360" w:lineRule="exact"/>
                              <w:ind w:firstLineChars="300" w:firstLine="630"/>
                              <w:rPr>
                                <w:rFonts w:ascii="メイリオ" w:eastAsia="メイリオ" w:hAnsi="メイリオ"/>
                                <w:sz w:val="21"/>
                                <w:szCs w:val="21"/>
                              </w:rPr>
                            </w:pPr>
                            <w:r w:rsidRPr="00A445B2">
                              <w:rPr>
                                <w:rFonts w:ascii="メイリオ" w:eastAsia="メイリオ" w:hAnsi="メイリオ" w:hint="eastAsia"/>
                                <w:sz w:val="21"/>
                                <w:szCs w:val="21"/>
                              </w:rPr>
                              <w:t>今こそ</w:t>
                            </w:r>
                            <w:r w:rsidRPr="00A445B2">
                              <w:rPr>
                                <w:rFonts w:ascii="メイリオ" w:eastAsia="メイリオ" w:hAnsi="メイリオ"/>
                                <w:sz w:val="21"/>
                                <w:szCs w:val="21"/>
                              </w:rPr>
                              <w:t>！栄養教室</w:t>
                            </w:r>
                            <w:r w:rsidRPr="00A445B2">
                              <w:rPr>
                                <w:rFonts w:ascii="メイリオ" w:eastAsia="メイリオ" w:hAnsi="メイリオ" w:hint="eastAsia"/>
                                <w:sz w:val="21"/>
                                <w:szCs w:val="21"/>
                              </w:rPr>
                              <w:t>/</w:t>
                            </w:r>
                            <w:r w:rsidRPr="00E13FA6">
                              <w:rPr>
                                <w:rFonts w:ascii="メイリオ" w:eastAsia="メイリオ" w:hAnsi="メイリオ" w:hint="eastAsia"/>
                                <w:sz w:val="21"/>
                                <w:szCs w:val="21"/>
                              </w:rPr>
                              <w:t>脳いきいき</w:t>
                            </w:r>
                            <w:r w:rsidRPr="00A445B2">
                              <w:rPr>
                                <w:rFonts w:ascii="メイリオ" w:eastAsia="メイリオ" w:hAnsi="メイリオ"/>
                                <w:sz w:val="21"/>
                                <w:szCs w:val="21"/>
                              </w:rPr>
                              <w:t>教室</w:t>
                            </w:r>
                          </w:p>
                          <w:p w14:paraId="5A3D59B8" w14:textId="77777777" w:rsidR="005A15F4"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w:t>
                            </w:r>
                            <w:r w:rsidRPr="00A445B2">
                              <w:rPr>
                                <w:rFonts w:ascii="メイリオ" w:eastAsia="メイリオ" w:hAnsi="メイリオ"/>
                                <w:sz w:val="21"/>
                                <w:szCs w:val="21"/>
                              </w:rPr>
                              <w:t>ひろばｄｅ</w:t>
                            </w:r>
                            <w:r w:rsidRPr="00A445B2">
                              <w:rPr>
                                <w:rFonts w:ascii="メイリオ" w:eastAsia="メイリオ" w:hAnsi="メイリオ" w:hint="eastAsia"/>
                                <w:sz w:val="21"/>
                                <w:szCs w:val="21"/>
                              </w:rPr>
                              <w:t>体操</w:t>
                            </w:r>
                            <w:r>
                              <w:rPr>
                                <w:rFonts w:ascii="メイリオ" w:eastAsia="メイリオ" w:hAnsi="メイリオ" w:hint="eastAsia"/>
                                <w:sz w:val="21"/>
                                <w:szCs w:val="21"/>
                              </w:rPr>
                              <w:t xml:space="preserve">　</w:t>
                            </w:r>
                          </w:p>
                          <w:p w14:paraId="7EA7CD71"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w:t>
                            </w:r>
                            <w:r w:rsidRPr="00A445B2">
                              <w:rPr>
                                <w:rFonts w:ascii="メイリオ" w:eastAsia="メイリオ" w:hAnsi="メイリオ"/>
                                <w:sz w:val="21"/>
                                <w:szCs w:val="21"/>
                              </w:rPr>
                              <w:t>いきいき百歳体操</w:t>
                            </w:r>
                          </w:p>
                          <w:p w14:paraId="068173F2"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w:t>
                            </w:r>
                            <w:r w:rsidRPr="00A445B2">
                              <w:rPr>
                                <w:rFonts w:ascii="メイリオ" w:eastAsia="メイリオ" w:hAnsi="メイリオ"/>
                                <w:sz w:val="21"/>
                                <w:szCs w:val="21"/>
                              </w:rPr>
                              <w:t>自宅ｄｅ</w:t>
                            </w:r>
                            <w:r w:rsidRPr="00A445B2">
                              <w:rPr>
                                <w:rFonts w:ascii="メイリオ" w:eastAsia="メイリオ" w:hAnsi="メイリオ" w:hint="eastAsia"/>
                                <w:sz w:val="21"/>
                                <w:szCs w:val="21"/>
                              </w:rPr>
                              <w:t>介護</w:t>
                            </w:r>
                            <w:r w:rsidRPr="00A445B2">
                              <w:rPr>
                                <w:rFonts w:ascii="メイリオ" w:eastAsia="メイリオ" w:hAnsi="メイリオ"/>
                                <w:sz w:val="21"/>
                                <w:szCs w:val="21"/>
                              </w:rPr>
                              <w:t>予防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4E8C0" id="テキスト ボックス 518" o:spid="_x0000_s1088" type="#_x0000_t202" style="position:absolute;left:0;text-align:left;margin-left:240.1pt;margin-top:.5pt;width:234.75pt;height:177.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" filled="f" stroked="f" strokeweight=".5pt">
                <v:textbox>
                  <w:txbxContent>
                    <w:p w14:paraId="02E6ADD8"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w:t>
                      </w:r>
                      <w:r w:rsidRPr="00A445B2">
                        <w:rPr>
                          <w:rFonts w:ascii="メイリオ" w:eastAsia="メイリオ" w:hAnsi="メイリオ"/>
                          <w:sz w:val="21"/>
                          <w:szCs w:val="21"/>
                        </w:rPr>
                        <w:t>介護予防講演会</w:t>
                      </w:r>
                    </w:p>
                    <w:p w14:paraId="66A7FC2D" w14:textId="77777777" w:rsidR="005A15F4" w:rsidRPr="00A445B2" w:rsidRDefault="005A15F4" w:rsidP="005A15F4">
                      <w:pPr>
                        <w:spacing w:line="360" w:lineRule="exact"/>
                        <w:ind w:firstLineChars="300" w:firstLine="630"/>
                        <w:rPr>
                          <w:rFonts w:ascii="メイリオ" w:eastAsia="メイリオ" w:hAnsi="メイリオ"/>
                          <w:sz w:val="21"/>
                          <w:szCs w:val="21"/>
                        </w:rPr>
                      </w:pPr>
                      <w:r w:rsidRPr="00A445B2">
                        <w:rPr>
                          <w:rFonts w:ascii="メイリオ" w:eastAsia="メイリオ" w:hAnsi="メイリオ" w:hint="eastAsia"/>
                          <w:sz w:val="21"/>
                          <w:szCs w:val="21"/>
                        </w:rPr>
                        <w:t>認知症</w:t>
                      </w:r>
                      <w:r w:rsidRPr="00A445B2">
                        <w:rPr>
                          <w:rFonts w:ascii="メイリオ" w:eastAsia="メイリオ" w:hAnsi="メイリオ"/>
                          <w:sz w:val="21"/>
                          <w:szCs w:val="21"/>
                        </w:rPr>
                        <w:t>予防講演会</w:t>
                      </w:r>
                      <w:r w:rsidRPr="00A445B2">
                        <w:rPr>
                          <w:rFonts w:ascii="メイリオ" w:eastAsia="メイリオ" w:hAnsi="メイリオ" w:hint="eastAsia"/>
                          <w:sz w:val="21"/>
                          <w:szCs w:val="21"/>
                        </w:rPr>
                        <w:t>/口腔</w:t>
                      </w:r>
                      <w:r w:rsidRPr="00A445B2">
                        <w:rPr>
                          <w:rFonts w:ascii="メイリオ" w:eastAsia="メイリオ" w:hAnsi="メイリオ"/>
                          <w:sz w:val="21"/>
                          <w:szCs w:val="21"/>
                        </w:rPr>
                        <w:t>機能向上講演会</w:t>
                      </w:r>
                    </w:p>
                    <w:p w14:paraId="558239D8" w14:textId="77777777" w:rsidR="005A15F4" w:rsidRPr="00A445B2" w:rsidRDefault="005A15F4" w:rsidP="005A15F4">
                      <w:pPr>
                        <w:spacing w:line="360" w:lineRule="exact"/>
                        <w:ind w:firstLineChars="300" w:firstLine="630"/>
                        <w:rPr>
                          <w:rFonts w:ascii="メイリオ" w:eastAsia="メイリオ" w:hAnsi="メイリオ"/>
                          <w:sz w:val="21"/>
                          <w:szCs w:val="21"/>
                        </w:rPr>
                      </w:pPr>
                      <w:r w:rsidRPr="00A445B2">
                        <w:rPr>
                          <w:rFonts w:ascii="メイリオ" w:eastAsia="メイリオ" w:hAnsi="メイリオ" w:hint="eastAsia"/>
                          <w:sz w:val="21"/>
                          <w:szCs w:val="21"/>
                        </w:rPr>
                        <w:t>栄養改善</w:t>
                      </w:r>
                      <w:r w:rsidRPr="00A445B2">
                        <w:rPr>
                          <w:rFonts w:ascii="メイリオ" w:eastAsia="メイリオ" w:hAnsi="メイリオ"/>
                          <w:sz w:val="21"/>
                          <w:szCs w:val="21"/>
                        </w:rPr>
                        <w:t>講演会</w:t>
                      </w:r>
                      <w:r w:rsidRPr="00A445B2">
                        <w:rPr>
                          <w:rFonts w:ascii="メイリオ" w:eastAsia="メイリオ" w:hAnsi="メイリオ" w:hint="eastAsia"/>
                          <w:sz w:val="21"/>
                          <w:szCs w:val="21"/>
                        </w:rPr>
                        <w:t>/</w:t>
                      </w:r>
                      <w:r w:rsidRPr="00A445B2">
                        <w:rPr>
                          <w:rFonts w:ascii="メイリオ" w:eastAsia="メイリオ" w:hAnsi="メイリオ"/>
                          <w:sz w:val="21"/>
                          <w:szCs w:val="21"/>
                        </w:rPr>
                        <w:t>笑いと介護予防</w:t>
                      </w:r>
                    </w:p>
                    <w:p w14:paraId="7FF1E8BC"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・介護</w:t>
                      </w:r>
                      <w:r w:rsidRPr="00A445B2">
                        <w:rPr>
                          <w:rFonts w:ascii="メイリオ" w:eastAsia="メイリオ" w:hAnsi="メイリオ"/>
                          <w:sz w:val="21"/>
                          <w:szCs w:val="21"/>
                        </w:rPr>
                        <w:t>予防教室</w:t>
                      </w:r>
                    </w:p>
                    <w:p w14:paraId="7E7A6942" w14:textId="77777777" w:rsidR="005A15F4" w:rsidRPr="00A445B2" w:rsidRDefault="005A15F4" w:rsidP="005A15F4">
                      <w:pPr>
                        <w:spacing w:line="360" w:lineRule="exact"/>
                        <w:ind w:firstLineChars="300" w:firstLine="630"/>
                        <w:rPr>
                          <w:rFonts w:ascii="メイリオ" w:eastAsia="メイリオ" w:hAnsi="メイリオ"/>
                          <w:sz w:val="21"/>
                          <w:szCs w:val="21"/>
                        </w:rPr>
                      </w:pPr>
                      <w:r w:rsidRPr="00A445B2">
                        <w:rPr>
                          <w:rFonts w:ascii="メイリオ" w:eastAsia="メイリオ" w:hAnsi="メイリオ" w:hint="eastAsia"/>
                          <w:sz w:val="21"/>
                          <w:szCs w:val="21"/>
                        </w:rPr>
                        <w:t>はつらつ</w:t>
                      </w:r>
                      <w:r w:rsidRPr="00A445B2">
                        <w:rPr>
                          <w:rFonts w:ascii="メイリオ" w:eastAsia="メイリオ" w:hAnsi="メイリオ"/>
                          <w:sz w:val="21"/>
                          <w:szCs w:val="21"/>
                        </w:rPr>
                        <w:t>体操</w:t>
                      </w:r>
                      <w:r w:rsidRPr="00A445B2">
                        <w:rPr>
                          <w:rFonts w:ascii="メイリオ" w:eastAsia="メイリオ" w:hAnsi="メイリオ" w:hint="eastAsia"/>
                          <w:sz w:val="21"/>
                          <w:szCs w:val="21"/>
                        </w:rPr>
                        <w:t>教室/</w:t>
                      </w:r>
                      <w:r w:rsidRPr="00A445B2">
                        <w:rPr>
                          <w:rFonts w:ascii="メイリオ" w:eastAsia="メイリオ" w:hAnsi="メイリオ"/>
                          <w:sz w:val="21"/>
                          <w:szCs w:val="21"/>
                        </w:rPr>
                        <w:t>お口元気アップ教室</w:t>
                      </w:r>
                    </w:p>
                    <w:p w14:paraId="3924F7A5" w14:textId="77777777" w:rsidR="005A15F4" w:rsidRPr="00A445B2" w:rsidRDefault="005A15F4" w:rsidP="005A15F4">
                      <w:pPr>
                        <w:spacing w:line="360" w:lineRule="exact"/>
                        <w:ind w:firstLineChars="300" w:firstLine="630"/>
                        <w:rPr>
                          <w:rFonts w:ascii="メイリオ" w:eastAsia="メイリオ" w:hAnsi="メイリオ"/>
                          <w:sz w:val="21"/>
                          <w:szCs w:val="21"/>
                        </w:rPr>
                      </w:pPr>
                      <w:r w:rsidRPr="00A445B2">
                        <w:rPr>
                          <w:rFonts w:ascii="メイリオ" w:eastAsia="メイリオ" w:hAnsi="メイリオ" w:hint="eastAsia"/>
                          <w:sz w:val="21"/>
                          <w:szCs w:val="21"/>
                        </w:rPr>
                        <w:t>今こそ</w:t>
                      </w:r>
                      <w:r w:rsidRPr="00A445B2">
                        <w:rPr>
                          <w:rFonts w:ascii="メイリオ" w:eastAsia="メイリオ" w:hAnsi="メイリオ"/>
                          <w:sz w:val="21"/>
                          <w:szCs w:val="21"/>
                        </w:rPr>
                        <w:t>！栄養教室</w:t>
                      </w:r>
                      <w:r w:rsidRPr="00A445B2">
                        <w:rPr>
                          <w:rFonts w:ascii="メイリオ" w:eastAsia="メイリオ" w:hAnsi="メイリオ" w:hint="eastAsia"/>
                          <w:sz w:val="21"/>
                          <w:szCs w:val="21"/>
                        </w:rPr>
                        <w:t>/</w:t>
                      </w:r>
                      <w:r w:rsidRPr="00E13FA6">
                        <w:rPr>
                          <w:rFonts w:ascii="メイリオ" w:eastAsia="メイリオ" w:hAnsi="メイリオ" w:hint="eastAsia"/>
                          <w:sz w:val="21"/>
                          <w:szCs w:val="21"/>
                        </w:rPr>
                        <w:t>脳いきいき</w:t>
                      </w:r>
                      <w:r w:rsidRPr="00A445B2">
                        <w:rPr>
                          <w:rFonts w:ascii="メイリオ" w:eastAsia="メイリオ" w:hAnsi="メイリオ"/>
                          <w:sz w:val="21"/>
                          <w:szCs w:val="21"/>
                        </w:rPr>
                        <w:t>教室</w:t>
                      </w:r>
                    </w:p>
                    <w:p w14:paraId="5A3D59B8" w14:textId="77777777" w:rsidR="005A15F4"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w:t>
                      </w:r>
                      <w:r w:rsidRPr="00A445B2">
                        <w:rPr>
                          <w:rFonts w:ascii="メイリオ" w:eastAsia="メイリオ" w:hAnsi="メイリオ"/>
                          <w:sz w:val="21"/>
                          <w:szCs w:val="21"/>
                        </w:rPr>
                        <w:t>ひろばｄｅ</w:t>
                      </w:r>
                      <w:r w:rsidRPr="00A445B2">
                        <w:rPr>
                          <w:rFonts w:ascii="メイリオ" w:eastAsia="メイリオ" w:hAnsi="メイリオ" w:hint="eastAsia"/>
                          <w:sz w:val="21"/>
                          <w:szCs w:val="21"/>
                        </w:rPr>
                        <w:t>体操</w:t>
                      </w:r>
                      <w:r>
                        <w:rPr>
                          <w:rFonts w:ascii="メイリオ" w:eastAsia="メイリオ" w:hAnsi="メイリオ" w:hint="eastAsia"/>
                          <w:sz w:val="21"/>
                          <w:szCs w:val="21"/>
                        </w:rPr>
                        <w:t xml:space="preserve">　</w:t>
                      </w:r>
                    </w:p>
                    <w:p w14:paraId="7EA7CD71"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w:t>
                      </w:r>
                      <w:r w:rsidRPr="00A445B2">
                        <w:rPr>
                          <w:rFonts w:ascii="メイリオ" w:eastAsia="メイリオ" w:hAnsi="メイリオ"/>
                          <w:sz w:val="21"/>
                          <w:szCs w:val="21"/>
                        </w:rPr>
                        <w:t>いきいき百歳体操</w:t>
                      </w:r>
                    </w:p>
                    <w:p w14:paraId="068173F2" w14:textId="77777777" w:rsidR="005A15F4" w:rsidRPr="00A445B2" w:rsidRDefault="005A15F4" w:rsidP="005A15F4">
                      <w:pPr>
                        <w:spacing w:line="360" w:lineRule="exact"/>
                        <w:ind w:firstLineChars="100" w:firstLine="210"/>
                        <w:rPr>
                          <w:rFonts w:ascii="メイリオ" w:eastAsia="メイリオ" w:hAnsi="メイリオ"/>
                          <w:sz w:val="21"/>
                          <w:szCs w:val="21"/>
                        </w:rPr>
                      </w:pPr>
                      <w:r w:rsidRPr="00A445B2">
                        <w:rPr>
                          <w:rFonts w:ascii="メイリオ" w:eastAsia="メイリオ" w:hAnsi="メイリオ" w:hint="eastAsia"/>
                          <w:sz w:val="21"/>
                          <w:szCs w:val="21"/>
                        </w:rPr>
                        <w:t>・</w:t>
                      </w:r>
                      <w:r w:rsidRPr="00A445B2">
                        <w:rPr>
                          <w:rFonts w:ascii="メイリオ" w:eastAsia="メイリオ" w:hAnsi="メイリオ"/>
                          <w:sz w:val="21"/>
                          <w:szCs w:val="21"/>
                        </w:rPr>
                        <w:t>自宅ｄｅ</w:t>
                      </w:r>
                      <w:r w:rsidRPr="00A445B2">
                        <w:rPr>
                          <w:rFonts w:ascii="メイリオ" w:eastAsia="メイリオ" w:hAnsi="メイリオ" w:hint="eastAsia"/>
                          <w:sz w:val="21"/>
                          <w:szCs w:val="21"/>
                        </w:rPr>
                        <w:t>介護</w:t>
                      </w:r>
                      <w:r w:rsidRPr="00A445B2">
                        <w:rPr>
                          <w:rFonts w:ascii="メイリオ" w:eastAsia="メイリオ" w:hAnsi="メイリオ"/>
                          <w:sz w:val="21"/>
                          <w:szCs w:val="21"/>
                        </w:rPr>
                        <w:t>予防</w:t>
                      </w:r>
                    </w:p>
                  </w:txbxContent>
                </v:textbox>
                <w10:wrap anchorx="margin"/>
              </v:shape>
            </w:pict>
          </mc:Fallback>
        </mc:AlternateContent>
      </w:r>
    </w:p>
    <w:p w14:paraId="20CDD5E4" w14:textId="77777777" w:rsidR="005A15F4" w:rsidRDefault="005A15F4" w:rsidP="005A15F4"/>
    <w:p w14:paraId="139342C1" w14:textId="77777777" w:rsidR="005A15F4" w:rsidRDefault="005A15F4" w:rsidP="005A15F4"/>
    <w:p w14:paraId="13749F10" w14:textId="77777777" w:rsidR="005A15F4" w:rsidRDefault="005A15F4" w:rsidP="005A15F4"/>
    <w:p w14:paraId="7C06DE15" w14:textId="77777777" w:rsidR="005A15F4" w:rsidRDefault="005A15F4" w:rsidP="005A15F4"/>
    <w:p w14:paraId="2E82D174" w14:textId="77777777" w:rsidR="005A15F4" w:rsidRDefault="005A15F4" w:rsidP="005A15F4"/>
    <w:p w14:paraId="6BAA1280" w14:textId="77777777" w:rsidR="005A15F4" w:rsidRDefault="005A15F4" w:rsidP="005A15F4"/>
    <w:p w14:paraId="76949DA6" w14:textId="77777777" w:rsidR="005A15F4" w:rsidRDefault="005A15F4" w:rsidP="005A15F4"/>
    <w:p w14:paraId="3E70F1E6" w14:textId="77777777" w:rsidR="005A15F4" w:rsidRDefault="005A15F4" w:rsidP="005A15F4">
      <w:pPr>
        <w:snapToGrid w:val="0"/>
        <w:spacing w:line="300" w:lineRule="exact"/>
        <w:jc w:val="center"/>
        <w:rPr>
          <w:rFonts w:ascii="BIZ UDゴシック" w:eastAsia="BIZ UDゴシック" w:hAnsi="BIZ UDゴシック"/>
          <w:sz w:val="22"/>
        </w:rPr>
      </w:pPr>
    </w:p>
    <w:p w14:paraId="0DFCE37E" w14:textId="77777777" w:rsidR="005A15F4" w:rsidRDefault="005A15F4" w:rsidP="005A15F4">
      <w:pPr>
        <w:snapToGrid w:val="0"/>
        <w:spacing w:before="120" w:line="300" w:lineRule="exact"/>
        <w:jc w:val="center"/>
        <w:rPr>
          <w:rFonts w:ascii="BIZ UDゴシック" w:eastAsia="BIZ UDゴシック" w:hAnsi="BIZ UDゴシック"/>
          <w:sz w:val="22"/>
        </w:rPr>
      </w:pPr>
    </w:p>
    <w:p w14:paraId="39B01192" w14:textId="77777777" w:rsidR="005A15F4" w:rsidRDefault="005A15F4" w:rsidP="005A15F4">
      <w:pPr>
        <w:snapToGrid w:val="0"/>
        <w:spacing w:before="120" w:line="300" w:lineRule="exact"/>
        <w:jc w:val="center"/>
        <w:rPr>
          <w:rFonts w:ascii="BIZ UDゴシック" w:eastAsia="BIZ UDゴシック" w:hAnsi="BIZ UDゴシック"/>
          <w:sz w:val="22"/>
        </w:rPr>
      </w:pPr>
    </w:p>
    <w:p w14:paraId="329EDBBE" w14:textId="77777777" w:rsidR="005A15F4" w:rsidRDefault="005A15F4" w:rsidP="005A15F4">
      <w:pPr>
        <w:snapToGrid w:val="0"/>
        <w:spacing w:before="120" w:line="300" w:lineRule="exact"/>
        <w:jc w:val="center"/>
        <w:rPr>
          <w:rFonts w:ascii="BIZ UDゴシック" w:eastAsia="BIZ UDゴシック" w:hAnsi="BIZ UDゴシック"/>
          <w:sz w:val="22"/>
        </w:rPr>
      </w:pPr>
    </w:p>
    <w:p w14:paraId="1360C95D" w14:textId="77777777" w:rsidR="005A15F4" w:rsidRDefault="005A15F4" w:rsidP="005A15F4">
      <w:pPr>
        <w:snapToGrid w:val="0"/>
        <w:spacing w:before="120" w:line="300" w:lineRule="exact"/>
        <w:jc w:val="center"/>
        <w:rPr>
          <w:rFonts w:ascii="BIZ UDゴシック" w:eastAsia="BIZ UDゴシック" w:hAnsi="BIZ UDゴシック"/>
          <w:sz w:val="22"/>
        </w:rPr>
      </w:pPr>
    </w:p>
    <w:p w14:paraId="0319B740" w14:textId="77777777" w:rsidR="005A15F4" w:rsidRDefault="005A15F4" w:rsidP="005A15F4">
      <w:pPr>
        <w:snapToGrid w:val="0"/>
        <w:spacing w:before="120" w:line="300" w:lineRule="exact"/>
        <w:jc w:val="center"/>
        <w:rPr>
          <w:rFonts w:ascii="BIZ UDゴシック" w:eastAsia="BIZ UDゴシック" w:hAnsi="BIZ UDゴシック"/>
          <w:sz w:val="22"/>
        </w:rPr>
      </w:pPr>
    </w:p>
    <w:p w14:paraId="0C97CA26" w14:textId="77777777" w:rsidR="005A15F4" w:rsidRDefault="005A15F4" w:rsidP="005A15F4">
      <w:pPr>
        <w:snapToGrid w:val="0"/>
        <w:spacing w:before="120" w:line="300" w:lineRule="exact"/>
        <w:jc w:val="center"/>
        <w:rPr>
          <w:rFonts w:ascii="BIZ UDゴシック" w:eastAsia="BIZ UDゴシック" w:hAnsi="BIZ UDゴシック"/>
          <w:sz w:val="22"/>
        </w:rPr>
      </w:pPr>
    </w:p>
    <w:p w14:paraId="3632DA9D" w14:textId="77777777" w:rsidR="005A15F4" w:rsidRDefault="005A15F4" w:rsidP="005A15F4">
      <w:pPr>
        <w:snapToGrid w:val="0"/>
        <w:spacing w:before="120" w:line="300" w:lineRule="exact"/>
        <w:jc w:val="center"/>
        <w:rPr>
          <w:rFonts w:ascii="BIZ UDゴシック" w:eastAsia="BIZ UDゴシック" w:hAnsi="BIZ UDゴシック"/>
          <w:sz w:val="22"/>
        </w:rPr>
      </w:pPr>
    </w:p>
    <w:p w14:paraId="57F99C74" w14:textId="77777777" w:rsidR="005A15F4" w:rsidRDefault="005A15F4" w:rsidP="005A15F4">
      <w:pPr>
        <w:snapToGrid w:val="0"/>
        <w:spacing w:before="120" w:line="300" w:lineRule="exact"/>
        <w:jc w:val="center"/>
        <w:rPr>
          <w:rFonts w:ascii="BIZ UDゴシック" w:eastAsia="BIZ UDゴシック" w:hAnsi="BIZ UDゴシック"/>
          <w:sz w:val="22"/>
        </w:rPr>
      </w:pPr>
      <w:r w:rsidRPr="006A625A">
        <w:rPr>
          <w:rFonts w:ascii="BIZ UDゴシック" w:eastAsia="BIZ UDゴシック" w:hAnsi="BIZ UDゴシック"/>
          <w:sz w:val="22"/>
        </w:rPr>
        <w:lastRenderedPageBreak/>
        <w:t>【</w:t>
      </w:r>
      <w:r>
        <w:rPr>
          <w:rFonts w:ascii="BIZ UDゴシック" w:eastAsia="BIZ UDゴシック" w:hAnsi="BIZ UDゴシック" w:hint="eastAsia"/>
          <w:sz w:val="22"/>
        </w:rPr>
        <w:t>高齢者安心・自信サポート事業　利用者数等の見込</w:t>
      </w:r>
      <w:r w:rsidRPr="006A625A">
        <w:rPr>
          <w:rFonts w:ascii="BIZ UDゴシック" w:eastAsia="BIZ UDゴシック" w:hAnsi="BIZ UDゴシック"/>
          <w:sz w:val="22"/>
        </w:rPr>
        <w:t>】</w:t>
      </w:r>
    </w:p>
    <w:p w14:paraId="1DF4007C" w14:textId="77777777" w:rsidR="005A15F4" w:rsidRPr="00345CE5" w:rsidRDefault="005A15F4" w:rsidP="005A15F4">
      <w:pPr>
        <w:snapToGrid w:val="0"/>
        <w:spacing w:line="200" w:lineRule="exact"/>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w:t>
      </w:r>
      <w:r>
        <w:rPr>
          <w:rFonts w:ascii="Meiryo UI" w:eastAsia="Meiryo UI" w:hAnsi="Meiryo UI" w:hint="eastAsia"/>
          <w:sz w:val="18"/>
          <w:szCs w:val="18"/>
        </w:rPr>
        <w:t>人</w:t>
      </w:r>
    </w:p>
    <w:tbl>
      <w:tblPr>
        <w:tblW w:w="5000" w:type="pct"/>
        <w:tblCellMar>
          <w:left w:w="99" w:type="dxa"/>
          <w:right w:w="99" w:type="dxa"/>
        </w:tblCellMar>
        <w:tblLook w:val="04A0" w:firstRow="1" w:lastRow="0" w:firstColumn="1" w:lastColumn="0" w:noHBand="0" w:noVBand="1"/>
      </w:tblPr>
      <w:tblGrid>
        <w:gridCol w:w="3706"/>
        <w:gridCol w:w="985"/>
        <w:gridCol w:w="985"/>
        <w:gridCol w:w="985"/>
        <w:gridCol w:w="987"/>
        <w:gridCol w:w="985"/>
        <w:gridCol w:w="985"/>
      </w:tblGrid>
      <w:tr w:rsidR="005A15F4" w:rsidRPr="008C29CB" w14:paraId="06091245" w14:textId="77777777" w:rsidTr="00375186">
        <w:trPr>
          <w:trHeight w:val="283"/>
        </w:trPr>
        <w:tc>
          <w:tcPr>
            <w:tcW w:w="1927" w:type="pct"/>
            <w:vMerge w:val="restart"/>
            <w:tcBorders>
              <w:top w:val="single" w:sz="8" w:space="0" w:color="auto"/>
              <w:left w:val="single" w:sz="8" w:space="0" w:color="auto"/>
              <w:bottom w:val="single" w:sz="8" w:space="0" w:color="000000"/>
              <w:right w:val="nil"/>
            </w:tcBorders>
            <w:shd w:val="clear" w:color="000000" w:fill="C5E6FF"/>
            <w:noWrap/>
            <w:vAlign w:val="center"/>
            <w:hideMark/>
          </w:tcPr>
          <w:p w14:paraId="34C34F91" w14:textId="77777777" w:rsidR="005A15F4" w:rsidRPr="008C29CB" w:rsidRDefault="005A15F4" w:rsidP="00375186">
            <w:pPr>
              <w:widowControl/>
              <w:jc w:val="center"/>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 xml:space="preserve">　</w:t>
            </w:r>
          </w:p>
        </w:tc>
        <w:tc>
          <w:tcPr>
            <w:tcW w:w="512"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43D04232" w14:textId="77777777" w:rsidR="005A15F4" w:rsidRPr="008C29CB" w:rsidRDefault="005A15F4" w:rsidP="00375186">
            <w:pPr>
              <w:widowControl/>
              <w:jc w:val="center"/>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実績</w:t>
            </w:r>
          </w:p>
        </w:tc>
        <w:tc>
          <w:tcPr>
            <w:tcW w:w="1537" w:type="pct"/>
            <w:gridSpan w:val="3"/>
            <w:tcBorders>
              <w:top w:val="single" w:sz="8" w:space="0" w:color="auto"/>
              <w:left w:val="nil"/>
              <w:bottom w:val="single" w:sz="4" w:space="0" w:color="auto"/>
              <w:right w:val="single" w:sz="4" w:space="0" w:color="auto"/>
            </w:tcBorders>
            <w:shd w:val="clear" w:color="000000" w:fill="C5E6FF"/>
            <w:noWrap/>
            <w:vAlign w:val="center"/>
            <w:hideMark/>
          </w:tcPr>
          <w:p w14:paraId="27884DCF" w14:textId="77777777" w:rsidR="005A15F4" w:rsidRPr="008C29CB" w:rsidRDefault="005A15F4" w:rsidP="00375186">
            <w:pPr>
              <w:widowControl/>
              <w:jc w:val="center"/>
              <w:rPr>
                <w:rFonts w:ascii="Meiryo UI" w:eastAsia="Meiryo UI" w:hAnsi="Meiryo UI" w:cs="ＭＳ Ｐゴシック"/>
                <w:kern w:val="0"/>
                <w:sz w:val="20"/>
                <w:szCs w:val="20"/>
              </w:rPr>
            </w:pPr>
            <w:r w:rsidRPr="008C29CB">
              <w:rPr>
                <w:rFonts w:ascii="Meiryo UI" w:eastAsia="Meiryo UI" w:hAnsi="Meiryo UI" w:cs="ＭＳ Ｐゴシック" w:hint="eastAsia"/>
                <w:kern w:val="0"/>
                <w:sz w:val="20"/>
                <w:szCs w:val="20"/>
              </w:rPr>
              <w:t>第９期</w:t>
            </w:r>
          </w:p>
        </w:tc>
        <w:tc>
          <w:tcPr>
            <w:tcW w:w="512" w:type="pct"/>
            <w:tcBorders>
              <w:top w:val="single" w:sz="8" w:space="0" w:color="auto"/>
              <w:left w:val="double" w:sz="6" w:space="0" w:color="auto"/>
              <w:bottom w:val="single" w:sz="4" w:space="0" w:color="auto"/>
              <w:right w:val="double" w:sz="6" w:space="0" w:color="auto"/>
            </w:tcBorders>
            <w:shd w:val="clear" w:color="000000" w:fill="C5E6FF"/>
            <w:noWrap/>
            <w:vAlign w:val="center"/>
            <w:hideMark/>
          </w:tcPr>
          <w:p w14:paraId="331DC947" w14:textId="77777777" w:rsidR="005A15F4" w:rsidRPr="008C29CB" w:rsidRDefault="005A15F4" w:rsidP="00375186">
            <w:pPr>
              <w:widowControl/>
              <w:jc w:val="center"/>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第11期</w:t>
            </w:r>
          </w:p>
        </w:tc>
        <w:tc>
          <w:tcPr>
            <w:tcW w:w="512" w:type="pct"/>
            <w:tcBorders>
              <w:top w:val="single" w:sz="8" w:space="0" w:color="auto"/>
              <w:left w:val="nil"/>
              <w:bottom w:val="single" w:sz="4" w:space="0" w:color="auto"/>
              <w:right w:val="single" w:sz="8" w:space="0" w:color="auto"/>
            </w:tcBorders>
            <w:shd w:val="clear" w:color="000000" w:fill="C5E6FF"/>
            <w:noWrap/>
            <w:vAlign w:val="center"/>
            <w:hideMark/>
          </w:tcPr>
          <w:p w14:paraId="18BF82C9" w14:textId="77777777" w:rsidR="005A15F4" w:rsidRPr="008C29CB" w:rsidRDefault="005A15F4" w:rsidP="00375186">
            <w:pPr>
              <w:widowControl/>
              <w:jc w:val="center"/>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第14期</w:t>
            </w:r>
          </w:p>
        </w:tc>
      </w:tr>
      <w:tr w:rsidR="005A15F4" w:rsidRPr="008C29CB" w14:paraId="695EE6BA" w14:textId="77777777" w:rsidTr="00375186">
        <w:trPr>
          <w:trHeight w:val="397"/>
        </w:trPr>
        <w:tc>
          <w:tcPr>
            <w:tcW w:w="1927" w:type="pct"/>
            <w:vMerge/>
            <w:tcBorders>
              <w:top w:val="single" w:sz="8" w:space="0" w:color="auto"/>
              <w:left w:val="single" w:sz="8" w:space="0" w:color="auto"/>
              <w:bottom w:val="single" w:sz="8" w:space="0" w:color="000000"/>
              <w:right w:val="nil"/>
            </w:tcBorders>
            <w:vAlign w:val="center"/>
            <w:hideMark/>
          </w:tcPr>
          <w:p w14:paraId="250E8BDA" w14:textId="77777777" w:rsidR="005A15F4" w:rsidRPr="008C29CB" w:rsidRDefault="005A15F4" w:rsidP="00375186">
            <w:pPr>
              <w:widowControl/>
              <w:jc w:val="left"/>
              <w:rPr>
                <w:rFonts w:ascii="Meiryo UI" w:eastAsia="Meiryo UI" w:hAnsi="Meiryo UI" w:cs="ＭＳ Ｐゴシック"/>
                <w:color w:val="000000"/>
                <w:kern w:val="0"/>
                <w:sz w:val="20"/>
                <w:szCs w:val="20"/>
              </w:rPr>
            </w:pPr>
          </w:p>
        </w:tc>
        <w:tc>
          <w:tcPr>
            <w:tcW w:w="512" w:type="pct"/>
            <w:tcBorders>
              <w:top w:val="nil"/>
              <w:left w:val="single" w:sz="8" w:space="0" w:color="auto"/>
              <w:bottom w:val="single" w:sz="8" w:space="0" w:color="auto"/>
              <w:right w:val="single" w:sz="8" w:space="0" w:color="auto"/>
            </w:tcBorders>
            <w:shd w:val="clear" w:color="000000" w:fill="C5E6FF"/>
            <w:vAlign w:val="center"/>
            <w:hideMark/>
          </w:tcPr>
          <w:p w14:paraId="3A17F92C" w14:textId="77777777" w:rsidR="005A15F4" w:rsidRPr="008C29CB" w:rsidRDefault="005A15F4" w:rsidP="00375186">
            <w:pPr>
              <w:widowControl/>
              <w:spacing w:line="240" w:lineRule="exact"/>
              <w:jc w:val="center"/>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R5</w:t>
            </w:r>
            <w:r w:rsidRPr="008C29CB">
              <w:rPr>
                <w:rFonts w:ascii="Meiryo UI" w:eastAsia="Meiryo UI" w:hAnsi="Meiryo UI" w:cs="ＭＳ Ｐゴシック" w:hint="eastAsia"/>
                <w:color w:val="000000"/>
                <w:kern w:val="0"/>
                <w:sz w:val="20"/>
                <w:szCs w:val="20"/>
              </w:rPr>
              <w:br/>
              <w:t>(2023)</w:t>
            </w:r>
          </w:p>
        </w:tc>
        <w:tc>
          <w:tcPr>
            <w:tcW w:w="512" w:type="pct"/>
            <w:tcBorders>
              <w:top w:val="nil"/>
              <w:left w:val="nil"/>
              <w:bottom w:val="single" w:sz="8" w:space="0" w:color="auto"/>
              <w:right w:val="single" w:sz="4" w:space="0" w:color="auto"/>
            </w:tcBorders>
            <w:shd w:val="clear" w:color="000000" w:fill="C5E6FF"/>
            <w:vAlign w:val="center"/>
            <w:hideMark/>
          </w:tcPr>
          <w:p w14:paraId="44BED1B2" w14:textId="77777777" w:rsidR="005A15F4" w:rsidRPr="008C29CB" w:rsidRDefault="005A15F4" w:rsidP="00375186">
            <w:pPr>
              <w:widowControl/>
              <w:spacing w:line="240" w:lineRule="exact"/>
              <w:jc w:val="center"/>
              <w:rPr>
                <w:rFonts w:ascii="Meiryo UI" w:eastAsia="Meiryo UI" w:hAnsi="Meiryo UI" w:cs="ＭＳ Ｐゴシック"/>
                <w:kern w:val="0"/>
                <w:sz w:val="20"/>
                <w:szCs w:val="20"/>
              </w:rPr>
            </w:pPr>
            <w:r w:rsidRPr="008C29CB">
              <w:rPr>
                <w:rFonts w:ascii="Meiryo UI" w:eastAsia="Meiryo UI" w:hAnsi="Meiryo UI" w:cs="ＭＳ Ｐゴシック" w:hint="eastAsia"/>
                <w:kern w:val="0"/>
                <w:sz w:val="20"/>
                <w:szCs w:val="20"/>
              </w:rPr>
              <w:t>R６</w:t>
            </w:r>
            <w:r w:rsidRPr="008C29CB">
              <w:rPr>
                <w:rFonts w:ascii="Meiryo UI" w:eastAsia="Meiryo UI" w:hAnsi="Meiryo UI" w:cs="ＭＳ Ｐゴシック" w:hint="eastAsia"/>
                <w:kern w:val="0"/>
                <w:sz w:val="20"/>
                <w:szCs w:val="20"/>
              </w:rPr>
              <w:br/>
              <w:t>(2024)</w:t>
            </w:r>
          </w:p>
        </w:tc>
        <w:tc>
          <w:tcPr>
            <w:tcW w:w="512" w:type="pct"/>
            <w:tcBorders>
              <w:top w:val="nil"/>
              <w:left w:val="nil"/>
              <w:bottom w:val="single" w:sz="8" w:space="0" w:color="auto"/>
              <w:right w:val="single" w:sz="4" w:space="0" w:color="auto"/>
            </w:tcBorders>
            <w:shd w:val="clear" w:color="000000" w:fill="C5E6FF"/>
            <w:vAlign w:val="center"/>
            <w:hideMark/>
          </w:tcPr>
          <w:p w14:paraId="677F62CB" w14:textId="77777777" w:rsidR="005A15F4" w:rsidRPr="008C29CB" w:rsidRDefault="005A15F4" w:rsidP="00375186">
            <w:pPr>
              <w:widowControl/>
              <w:spacing w:line="240" w:lineRule="exact"/>
              <w:jc w:val="center"/>
              <w:rPr>
                <w:rFonts w:ascii="Meiryo UI" w:eastAsia="Meiryo UI" w:hAnsi="Meiryo UI" w:cs="ＭＳ Ｐゴシック"/>
                <w:kern w:val="0"/>
                <w:sz w:val="20"/>
                <w:szCs w:val="20"/>
              </w:rPr>
            </w:pPr>
            <w:r w:rsidRPr="008C29CB">
              <w:rPr>
                <w:rFonts w:ascii="Meiryo UI" w:eastAsia="Meiryo UI" w:hAnsi="Meiryo UI" w:cs="ＭＳ Ｐゴシック" w:hint="eastAsia"/>
                <w:kern w:val="0"/>
                <w:sz w:val="20"/>
                <w:szCs w:val="20"/>
              </w:rPr>
              <w:t>R７</w:t>
            </w:r>
            <w:r w:rsidRPr="008C29CB">
              <w:rPr>
                <w:rFonts w:ascii="Meiryo UI" w:eastAsia="Meiryo UI" w:hAnsi="Meiryo UI" w:cs="ＭＳ Ｐゴシック" w:hint="eastAsia"/>
                <w:kern w:val="0"/>
                <w:sz w:val="20"/>
                <w:szCs w:val="20"/>
              </w:rPr>
              <w:br/>
              <w:t>(2025)</w:t>
            </w:r>
          </w:p>
        </w:tc>
        <w:tc>
          <w:tcPr>
            <w:tcW w:w="513" w:type="pct"/>
            <w:tcBorders>
              <w:top w:val="nil"/>
              <w:left w:val="nil"/>
              <w:bottom w:val="single" w:sz="8" w:space="0" w:color="auto"/>
              <w:right w:val="nil"/>
            </w:tcBorders>
            <w:shd w:val="clear" w:color="000000" w:fill="C5E6FF"/>
            <w:vAlign w:val="center"/>
            <w:hideMark/>
          </w:tcPr>
          <w:p w14:paraId="1CFDEA61" w14:textId="77777777" w:rsidR="005A15F4" w:rsidRPr="008C29CB" w:rsidRDefault="005A15F4" w:rsidP="00375186">
            <w:pPr>
              <w:widowControl/>
              <w:spacing w:line="240" w:lineRule="exact"/>
              <w:jc w:val="center"/>
              <w:rPr>
                <w:rFonts w:ascii="Meiryo UI" w:eastAsia="Meiryo UI" w:hAnsi="Meiryo UI" w:cs="ＭＳ Ｐゴシック"/>
                <w:kern w:val="0"/>
                <w:sz w:val="20"/>
                <w:szCs w:val="20"/>
              </w:rPr>
            </w:pPr>
            <w:r w:rsidRPr="008C29CB">
              <w:rPr>
                <w:rFonts w:ascii="Meiryo UI" w:eastAsia="Meiryo UI" w:hAnsi="Meiryo UI" w:cs="ＭＳ Ｐゴシック" w:hint="eastAsia"/>
                <w:kern w:val="0"/>
                <w:sz w:val="20"/>
                <w:szCs w:val="20"/>
              </w:rPr>
              <w:t>R８</w:t>
            </w:r>
            <w:r w:rsidRPr="008C29CB">
              <w:rPr>
                <w:rFonts w:ascii="Meiryo UI" w:eastAsia="Meiryo UI" w:hAnsi="Meiryo UI" w:cs="ＭＳ Ｐゴシック" w:hint="eastAsia"/>
                <w:kern w:val="0"/>
                <w:sz w:val="20"/>
                <w:szCs w:val="20"/>
              </w:rPr>
              <w:br/>
              <w:t>(2026)</w:t>
            </w:r>
          </w:p>
        </w:tc>
        <w:tc>
          <w:tcPr>
            <w:tcW w:w="512" w:type="pct"/>
            <w:tcBorders>
              <w:top w:val="nil"/>
              <w:left w:val="double" w:sz="6" w:space="0" w:color="auto"/>
              <w:bottom w:val="single" w:sz="8" w:space="0" w:color="auto"/>
              <w:right w:val="double" w:sz="6" w:space="0" w:color="auto"/>
            </w:tcBorders>
            <w:shd w:val="clear" w:color="000000" w:fill="C5E6FF"/>
            <w:vAlign w:val="center"/>
            <w:hideMark/>
          </w:tcPr>
          <w:p w14:paraId="54153C8A" w14:textId="77777777" w:rsidR="005A15F4" w:rsidRPr="008C29CB" w:rsidRDefault="005A15F4" w:rsidP="00375186">
            <w:pPr>
              <w:widowControl/>
              <w:spacing w:line="240" w:lineRule="exact"/>
              <w:jc w:val="center"/>
              <w:rPr>
                <w:rFonts w:ascii="Meiryo UI" w:eastAsia="Meiryo UI" w:hAnsi="Meiryo UI" w:cs="ＭＳ Ｐゴシック"/>
                <w:kern w:val="0"/>
                <w:sz w:val="20"/>
                <w:szCs w:val="20"/>
              </w:rPr>
            </w:pPr>
            <w:r w:rsidRPr="008C29CB">
              <w:rPr>
                <w:rFonts w:ascii="Meiryo UI" w:eastAsia="Meiryo UI" w:hAnsi="Meiryo UI" w:cs="ＭＳ Ｐゴシック" w:hint="eastAsia"/>
                <w:kern w:val="0"/>
                <w:sz w:val="20"/>
                <w:szCs w:val="20"/>
              </w:rPr>
              <w:t>R12</w:t>
            </w:r>
            <w:r w:rsidRPr="008C29CB">
              <w:rPr>
                <w:rFonts w:ascii="Meiryo UI" w:eastAsia="Meiryo UI" w:hAnsi="Meiryo UI" w:cs="ＭＳ Ｐゴシック" w:hint="eastAsia"/>
                <w:kern w:val="0"/>
                <w:sz w:val="20"/>
                <w:szCs w:val="20"/>
              </w:rPr>
              <w:br/>
              <w:t>(2030)</w:t>
            </w:r>
          </w:p>
        </w:tc>
        <w:tc>
          <w:tcPr>
            <w:tcW w:w="512" w:type="pct"/>
            <w:tcBorders>
              <w:top w:val="nil"/>
              <w:left w:val="nil"/>
              <w:bottom w:val="single" w:sz="8" w:space="0" w:color="auto"/>
              <w:right w:val="single" w:sz="8" w:space="0" w:color="auto"/>
            </w:tcBorders>
            <w:shd w:val="clear" w:color="000000" w:fill="C5E6FF"/>
            <w:vAlign w:val="center"/>
            <w:hideMark/>
          </w:tcPr>
          <w:p w14:paraId="4DC067E7" w14:textId="77777777" w:rsidR="005A15F4" w:rsidRPr="008C29CB" w:rsidRDefault="005A15F4" w:rsidP="00375186">
            <w:pPr>
              <w:widowControl/>
              <w:spacing w:line="240" w:lineRule="exact"/>
              <w:jc w:val="center"/>
              <w:rPr>
                <w:rFonts w:ascii="Meiryo UI" w:eastAsia="Meiryo UI" w:hAnsi="Meiryo UI" w:cs="ＭＳ Ｐゴシック"/>
                <w:kern w:val="0"/>
                <w:sz w:val="20"/>
                <w:szCs w:val="20"/>
              </w:rPr>
            </w:pPr>
            <w:r w:rsidRPr="008C29CB">
              <w:rPr>
                <w:rFonts w:ascii="Meiryo UI" w:eastAsia="Meiryo UI" w:hAnsi="Meiryo UI" w:cs="ＭＳ Ｐゴシック" w:hint="eastAsia"/>
                <w:kern w:val="0"/>
                <w:sz w:val="20"/>
                <w:szCs w:val="20"/>
              </w:rPr>
              <w:t>R22</w:t>
            </w:r>
            <w:r w:rsidRPr="008C29CB">
              <w:rPr>
                <w:rFonts w:ascii="Meiryo UI" w:eastAsia="Meiryo UI" w:hAnsi="Meiryo UI" w:cs="ＭＳ Ｐゴシック" w:hint="eastAsia"/>
                <w:kern w:val="0"/>
                <w:sz w:val="20"/>
                <w:szCs w:val="20"/>
              </w:rPr>
              <w:br/>
              <w:t>(2040)</w:t>
            </w:r>
          </w:p>
        </w:tc>
      </w:tr>
      <w:tr w:rsidR="005A15F4" w:rsidRPr="008C29CB" w14:paraId="382600E6" w14:textId="77777777" w:rsidTr="00375186">
        <w:trPr>
          <w:trHeight w:val="285"/>
        </w:trPr>
        <w:tc>
          <w:tcPr>
            <w:tcW w:w="1927" w:type="pct"/>
            <w:tcBorders>
              <w:top w:val="nil"/>
              <w:left w:val="single" w:sz="8" w:space="0" w:color="auto"/>
              <w:bottom w:val="single" w:sz="4" w:space="0" w:color="auto"/>
              <w:right w:val="single" w:sz="4" w:space="0" w:color="auto"/>
            </w:tcBorders>
            <w:shd w:val="clear" w:color="auto" w:fill="auto"/>
            <w:noWrap/>
            <w:vAlign w:val="center"/>
            <w:hideMark/>
          </w:tcPr>
          <w:p w14:paraId="78C6574A" w14:textId="77777777" w:rsidR="005A15F4" w:rsidRPr="008C29CB" w:rsidRDefault="005A15F4" w:rsidP="00375186">
            <w:pPr>
              <w:widowControl/>
              <w:jc w:val="lef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要支援１</w:t>
            </w:r>
          </w:p>
        </w:tc>
        <w:tc>
          <w:tcPr>
            <w:tcW w:w="512" w:type="pct"/>
            <w:tcBorders>
              <w:top w:val="nil"/>
              <w:left w:val="single" w:sz="8" w:space="0" w:color="auto"/>
              <w:bottom w:val="single" w:sz="4" w:space="0" w:color="auto"/>
              <w:right w:val="single" w:sz="8" w:space="0" w:color="auto"/>
            </w:tcBorders>
            <w:shd w:val="clear" w:color="auto" w:fill="auto"/>
            <w:noWrap/>
            <w:vAlign w:val="center"/>
            <w:hideMark/>
          </w:tcPr>
          <w:p w14:paraId="6C0FBD66" w14:textId="77777777" w:rsidR="005A15F4" w:rsidRPr="008C29CB" w:rsidRDefault="005A15F4" w:rsidP="00375186">
            <w:pPr>
              <w:widowControl/>
              <w:jc w:val="righ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1,274</w:t>
            </w:r>
          </w:p>
        </w:tc>
        <w:tc>
          <w:tcPr>
            <w:tcW w:w="512" w:type="pct"/>
            <w:tcBorders>
              <w:top w:val="nil"/>
              <w:left w:val="nil"/>
              <w:bottom w:val="single" w:sz="4" w:space="0" w:color="auto"/>
              <w:right w:val="single" w:sz="4" w:space="0" w:color="auto"/>
            </w:tcBorders>
            <w:shd w:val="clear" w:color="auto" w:fill="auto"/>
            <w:noWrap/>
            <w:vAlign w:val="center"/>
            <w:hideMark/>
          </w:tcPr>
          <w:p w14:paraId="32E1D449" w14:textId="77777777" w:rsidR="005A15F4" w:rsidRPr="008C29CB" w:rsidRDefault="005A15F4" w:rsidP="00375186">
            <w:pPr>
              <w:widowControl/>
              <w:jc w:val="righ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1,312</w:t>
            </w:r>
          </w:p>
        </w:tc>
        <w:tc>
          <w:tcPr>
            <w:tcW w:w="512" w:type="pct"/>
            <w:tcBorders>
              <w:top w:val="nil"/>
              <w:left w:val="nil"/>
              <w:bottom w:val="single" w:sz="4" w:space="0" w:color="auto"/>
              <w:right w:val="single" w:sz="4" w:space="0" w:color="auto"/>
            </w:tcBorders>
            <w:shd w:val="clear" w:color="auto" w:fill="auto"/>
            <w:noWrap/>
            <w:vAlign w:val="center"/>
            <w:hideMark/>
          </w:tcPr>
          <w:p w14:paraId="1C99D375" w14:textId="77777777" w:rsidR="005A15F4" w:rsidRPr="008C29CB" w:rsidRDefault="005A15F4" w:rsidP="00375186">
            <w:pPr>
              <w:widowControl/>
              <w:jc w:val="righ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1,349</w:t>
            </w:r>
          </w:p>
        </w:tc>
        <w:tc>
          <w:tcPr>
            <w:tcW w:w="513" w:type="pct"/>
            <w:tcBorders>
              <w:top w:val="nil"/>
              <w:left w:val="nil"/>
              <w:bottom w:val="single" w:sz="4" w:space="0" w:color="auto"/>
              <w:right w:val="nil"/>
            </w:tcBorders>
            <w:shd w:val="clear" w:color="auto" w:fill="auto"/>
            <w:noWrap/>
            <w:vAlign w:val="center"/>
            <w:hideMark/>
          </w:tcPr>
          <w:p w14:paraId="5451E84C" w14:textId="77777777" w:rsidR="005A15F4" w:rsidRPr="008C29CB" w:rsidRDefault="005A15F4" w:rsidP="00375186">
            <w:pPr>
              <w:widowControl/>
              <w:jc w:val="righ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1,386</w:t>
            </w:r>
          </w:p>
        </w:tc>
        <w:tc>
          <w:tcPr>
            <w:tcW w:w="512" w:type="pct"/>
            <w:tcBorders>
              <w:top w:val="nil"/>
              <w:left w:val="double" w:sz="6" w:space="0" w:color="auto"/>
              <w:bottom w:val="single" w:sz="4" w:space="0" w:color="auto"/>
              <w:right w:val="double" w:sz="6" w:space="0" w:color="auto"/>
            </w:tcBorders>
            <w:shd w:val="clear" w:color="auto" w:fill="auto"/>
            <w:noWrap/>
            <w:vAlign w:val="center"/>
            <w:hideMark/>
          </w:tcPr>
          <w:p w14:paraId="65499FAC" w14:textId="77777777" w:rsidR="005A15F4" w:rsidRPr="008C29CB" w:rsidRDefault="005A15F4" w:rsidP="00375186">
            <w:pPr>
              <w:widowControl/>
              <w:jc w:val="righ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1,536</w:t>
            </w:r>
          </w:p>
        </w:tc>
        <w:tc>
          <w:tcPr>
            <w:tcW w:w="512" w:type="pct"/>
            <w:tcBorders>
              <w:top w:val="nil"/>
              <w:left w:val="nil"/>
              <w:bottom w:val="single" w:sz="4" w:space="0" w:color="auto"/>
              <w:right w:val="single" w:sz="8" w:space="0" w:color="auto"/>
            </w:tcBorders>
            <w:shd w:val="clear" w:color="auto" w:fill="auto"/>
            <w:noWrap/>
            <w:vAlign w:val="center"/>
            <w:hideMark/>
          </w:tcPr>
          <w:p w14:paraId="547F712F" w14:textId="77777777" w:rsidR="005A15F4" w:rsidRPr="008C29CB" w:rsidRDefault="005A15F4" w:rsidP="00375186">
            <w:pPr>
              <w:widowControl/>
              <w:jc w:val="righ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1,656</w:t>
            </w:r>
          </w:p>
        </w:tc>
      </w:tr>
      <w:tr w:rsidR="005A15F4" w:rsidRPr="008C29CB" w14:paraId="3AF2E028" w14:textId="77777777" w:rsidTr="00375186">
        <w:trPr>
          <w:trHeight w:val="285"/>
        </w:trPr>
        <w:tc>
          <w:tcPr>
            <w:tcW w:w="192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4FD55D1" w14:textId="77777777" w:rsidR="005A15F4" w:rsidRPr="008C29CB" w:rsidRDefault="005A15F4" w:rsidP="00375186">
            <w:pPr>
              <w:widowControl/>
              <w:jc w:val="lef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要支援２</w:t>
            </w:r>
          </w:p>
        </w:tc>
        <w:tc>
          <w:tcPr>
            <w:tcW w:w="512" w:type="pct"/>
            <w:tcBorders>
              <w:top w:val="nil"/>
              <w:left w:val="single" w:sz="8" w:space="0" w:color="auto"/>
              <w:bottom w:val="single" w:sz="4" w:space="0" w:color="auto"/>
              <w:right w:val="single" w:sz="8" w:space="0" w:color="auto"/>
            </w:tcBorders>
            <w:shd w:val="clear" w:color="auto" w:fill="auto"/>
            <w:noWrap/>
            <w:vAlign w:val="center"/>
            <w:hideMark/>
          </w:tcPr>
          <w:p w14:paraId="25D1F9BC" w14:textId="77777777" w:rsidR="005A15F4" w:rsidRPr="008C29CB" w:rsidRDefault="005A15F4" w:rsidP="00375186">
            <w:pPr>
              <w:widowControl/>
              <w:jc w:val="righ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1,330</w:t>
            </w:r>
          </w:p>
        </w:tc>
        <w:tc>
          <w:tcPr>
            <w:tcW w:w="512" w:type="pct"/>
            <w:tcBorders>
              <w:top w:val="nil"/>
              <w:left w:val="nil"/>
              <w:bottom w:val="single" w:sz="4" w:space="0" w:color="auto"/>
              <w:right w:val="single" w:sz="4" w:space="0" w:color="auto"/>
            </w:tcBorders>
            <w:shd w:val="clear" w:color="auto" w:fill="auto"/>
            <w:noWrap/>
            <w:vAlign w:val="center"/>
            <w:hideMark/>
          </w:tcPr>
          <w:p w14:paraId="03666DBA" w14:textId="77777777" w:rsidR="005A15F4" w:rsidRPr="008C29CB" w:rsidRDefault="005A15F4" w:rsidP="00375186">
            <w:pPr>
              <w:widowControl/>
              <w:jc w:val="righ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1,368</w:t>
            </w:r>
          </w:p>
        </w:tc>
        <w:tc>
          <w:tcPr>
            <w:tcW w:w="512" w:type="pct"/>
            <w:tcBorders>
              <w:top w:val="nil"/>
              <w:left w:val="nil"/>
              <w:bottom w:val="single" w:sz="4" w:space="0" w:color="auto"/>
              <w:right w:val="single" w:sz="4" w:space="0" w:color="auto"/>
            </w:tcBorders>
            <w:shd w:val="clear" w:color="auto" w:fill="auto"/>
            <w:noWrap/>
            <w:vAlign w:val="center"/>
            <w:hideMark/>
          </w:tcPr>
          <w:p w14:paraId="0B8C368A" w14:textId="77777777" w:rsidR="005A15F4" w:rsidRPr="008C29CB" w:rsidRDefault="005A15F4" w:rsidP="00375186">
            <w:pPr>
              <w:widowControl/>
              <w:jc w:val="righ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1,408</w:t>
            </w:r>
          </w:p>
        </w:tc>
        <w:tc>
          <w:tcPr>
            <w:tcW w:w="513" w:type="pct"/>
            <w:tcBorders>
              <w:top w:val="nil"/>
              <w:left w:val="nil"/>
              <w:bottom w:val="single" w:sz="4" w:space="0" w:color="auto"/>
              <w:right w:val="nil"/>
            </w:tcBorders>
            <w:shd w:val="clear" w:color="auto" w:fill="auto"/>
            <w:noWrap/>
            <w:vAlign w:val="center"/>
            <w:hideMark/>
          </w:tcPr>
          <w:p w14:paraId="1D1507EE" w14:textId="77777777" w:rsidR="005A15F4" w:rsidRPr="008C29CB" w:rsidRDefault="005A15F4" w:rsidP="00375186">
            <w:pPr>
              <w:widowControl/>
              <w:jc w:val="righ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1,445</w:t>
            </w:r>
          </w:p>
        </w:tc>
        <w:tc>
          <w:tcPr>
            <w:tcW w:w="512" w:type="pct"/>
            <w:tcBorders>
              <w:top w:val="nil"/>
              <w:left w:val="double" w:sz="6" w:space="0" w:color="auto"/>
              <w:bottom w:val="single" w:sz="4" w:space="0" w:color="auto"/>
              <w:right w:val="double" w:sz="6" w:space="0" w:color="auto"/>
            </w:tcBorders>
            <w:shd w:val="clear" w:color="auto" w:fill="auto"/>
            <w:noWrap/>
            <w:vAlign w:val="center"/>
            <w:hideMark/>
          </w:tcPr>
          <w:p w14:paraId="4ADDE6FD" w14:textId="77777777" w:rsidR="005A15F4" w:rsidRPr="008C29CB" w:rsidRDefault="005A15F4" w:rsidP="00375186">
            <w:pPr>
              <w:widowControl/>
              <w:jc w:val="righ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1,600</w:t>
            </w:r>
          </w:p>
        </w:tc>
        <w:tc>
          <w:tcPr>
            <w:tcW w:w="512" w:type="pct"/>
            <w:tcBorders>
              <w:top w:val="nil"/>
              <w:left w:val="nil"/>
              <w:bottom w:val="single" w:sz="4" w:space="0" w:color="auto"/>
              <w:right w:val="single" w:sz="8" w:space="0" w:color="auto"/>
            </w:tcBorders>
            <w:shd w:val="clear" w:color="auto" w:fill="auto"/>
            <w:noWrap/>
            <w:vAlign w:val="center"/>
            <w:hideMark/>
          </w:tcPr>
          <w:p w14:paraId="3DF35439" w14:textId="77777777" w:rsidR="005A15F4" w:rsidRPr="008C29CB" w:rsidRDefault="005A15F4" w:rsidP="00375186">
            <w:pPr>
              <w:widowControl/>
              <w:jc w:val="right"/>
              <w:rPr>
                <w:rFonts w:ascii="Meiryo UI" w:eastAsia="Meiryo UI" w:hAnsi="Meiryo UI" w:cs="ＭＳ Ｐゴシック"/>
                <w:color w:val="000000"/>
                <w:kern w:val="0"/>
                <w:sz w:val="20"/>
                <w:szCs w:val="20"/>
              </w:rPr>
            </w:pPr>
            <w:r w:rsidRPr="008C29CB">
              <w:rPr>
                <w:rFonts w:ascii="Meiryo UI" w:eastAsia="Meiryo UI" w:hAnsi="Meiryo UI" w:cs="ＭＳ Ｐゴシック" w:hint="eastAsia"/>
                <w:color w:val="000000"/>
                <w:kern w:val="0"/>
                <w:sz w:val="20"/>
                <w:szCs w:val="20"/>
              </w:rPr>
              <w:t>1,753</w:t>
            </w:r>
          </w:p>
        </w:tc>
      </w:tr>
      <w:tr w:rsidR="005A15F4" w:rsidRPr="008C29CB" w14:paraId="190C9B1E" w14:textId="77777777" w:rsidTr="00375186">
        <w:trPr>
          <w:trHeight w:val="283"/>
        </w:trPr>
        <w:tc>
          <w:tcPr>
            <w:tcW w:w="192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28E2305" w14:textId="77777777" w:rsidR="005A15F4" w:rsidRPr="00C02339" w:rsidRDefault="005A15F4" w:rsidP="00375186">
            <w:pPr>
              <w:widowControl/>
              <w:jc w:val="left"/>
              <w:rPr>
                <w:rFonts w:ascii="Meiryo UI" w:eastAsia="Meiryo UI" w:hAnsi="Meiryo UI" w:cs="ＭＳ Ｐゴシック"/>
                <w:color w:val="000000"/>
                <w:kern w:val="0"/>
                <w:sz w:val="20"/>
                <w:szCs w:val="20"/>
              </w:rPr>
            </w:pPr>
            <w:r w:rsidRPr="00C02339">
              <w:rPr>
                <w:rFonts w:ascii="Meiryo UI" w:eastAsia="Meiryo UI" w:hAnsi="Meiryo UI" w:cs="ＭＳ Ｐゴシック" w:hint="eastAsia"/>
                <w:color w:val="000000"/>
                <w:kern w:val="0"/>
                <w:sz w:val="20"/>
                <w:szCs w:val="20"/>
              </w:rPr>
              <w:t>基本チェックリスト該当者</w:t>
            </w:r>
          </w:p>
        </w:tc>
        <w:tc>
          <w:tcPr>
            <w:tcW w:w="512" w:type="pct"/>
            <w:tcBorders>
              <w:top w:val="nil"/>
              <w:left w:val="single" w:sz="8" w:space="0" w:color="auto"/>
              <w:bottom w:val="single" w:sz="8" w:space="0" w:color="auto"/>
              <w:right w:val="single" w:sz="8" w:space="0" w:color="auto"/>
            </w:tcBorders>
            <w:shd w:val="clear" w:color="auto" w:fill="auto"/>
            <w:noWrap/>
            <w:vAlign w:val="center"/>
            <w:hideMark/>
          </w:tcPr>
          <w:p w14:paraId="71E22B0A" w14:textId="77777777" w:rsidR="005A15F4" w:rsidRPr="00C02339" w:rsidRDefault="005A15F4" w:rsidP="00375186">
            <w:pPr>
              <w:widowControl/>
              <w:jc w:val="right"/>
              <w:rPr>
                <w:rFonts w:ascii="Meiryo UI" w:eastAsia="Meiryo UI" w:hAnsi="Meiryo UI" w:cs="ＭＳ Ｐゴシック"/>
                <w:color w:val="000000"/>
                <w:kern w:val="0"/>
                <w:sz w:val="20"/>
                <w:szCs w:val="20"/>
              </w:rPr>
            </w:pPr>
            <w:r w:rsidRPr="00C02339">
              <w:rPr>
                <w:rFonts w:ascii="Meiryo UI" w:eastAsia="Meiryo UI" w:hAnsi="Meiryo UI" w:cs="ＭＳ Ｐゴシック" w:hint="eastAsia"/>
                <w:color w:val="000000"/>
                <w:kern w:val="0"/>
                <w:sz w:val="20"/>
                <w:szCs w:val="20"/>
              </w:rPr>
              <w:t>243</w:t>
            </w:r>
          </w:p>
        </w:tc>
        <w:tc>
          <w:tcPr>
            <w:tcW w:w="512" w:type="pct"/>
            <w:tcBorders>
              <w:top w:val="nil"/>
              <w:left w:val="nil"/>
              <w:bottom w:val="single" w:sz="8" w:space="0" w:color="auto"/>
              <w:right w:val="single" w:sz="4" w:space="0" w:color="auto"/>
            </w:tcBorders>
            <w:shd w:val="clear" w:color="auto" w:fill="auto"/>
            <w:noWrap/>
            <w:vAlign w:val="center"/>
            <w:hideMark/>
          </w:tcPr>
          <w:p w14:paraId="0C9A0FA1" w14:textId="77777777" w:rsidR="005A15F4" w:rsidRPr="00C02339" w:rsidRDefault="005A15F4" w:rsidP="00375186">
            <w:pPr>
              <w:widowControl/>
              <w:jc w:val="right"/>
              <w:rPr>
                <w:rFonts w:ascii="Meiryo UI" w:eastAsia="Meiryo UI" w:hAnsi="Meiryo UI" w:cs="ＭＳ Ｐゴシック"/>
                <w:color w:val="000000"/>
                <w:kern w:val="0"/>
                <w:sz w:val="20"/>
                <w:szCs w:val="20"/>
              </w:rPr>
            </w:pPr>
            <w:r w:rsidRPr="00C02339">
              <w:rPr>
                <w:rFonts w:ascii="Meiryo UI" w:eastAsia="Meiryo UI" w:hAnsi="Meiryo UI" w:cs="ＭＳ Ｐゴシック" w:hint="eastAsia"/>
                <w:color w:val="000000"/>
                <w:kern w:val="0"/>
                <w:sz w:val="20"/>
                <w:szCs w:val="20"/>
              </w:rPr>
              <w:t>246</w:t>
            </w:r>
          </w:p>
        </w:tc>
        <w:tc>
          <w:tcPr>
            <w:tcW w:w="512" w:type="pct"/>
            <w:tcBorders>
              <w:top w:val="nil"/>
              <w:left w:val="nil"/>
              <w:bottom w:val="single" w:sz="8" w:space="0" w:color="auto"/>
              <w:right w:val="single" w:sz="4" w:space="0" w:color="auto"/>
            </w:tcBorders>
            <w:shd w:val="clear" w:color="auto" w:fill="auto"/>
            <w:noWrap/>
            <w:vAlign w:val="center"/>
            <w:hideMark/>
          </w:tcPr>
          <w:p w14:paraId="0D5643AC" w14:textId="77777777" w:rsidR="005A15F4" w:rsidRPr="00C02339" w:rsidRDefault="005A15F4" w:rsidP="00375186">
            <w:pPr>
              <w:widowControl/>
              <w:jc w:val="right"/>
              <w:rPr>
                <w:rFonts w:ascii="Meiryo UI" w:eastAsia="Meiryo UI" w:hAnsi="Meiryo UI" w:cs="ＭＳ Ｐゴシック"/>
                <w:color w:val="000000"/>
                <w:kern w:val="0"/>
                <w:sz w:val="20"/>
                <w:szCs w:val="20"/>
              </w:rPr>
            </w:pPr>
            <w:r w:rsidRPr="00C02339">
              <w:rPr>
                <w:rFonts w:ascii="Meiryo UI" w:eastAsia="Meiryo UI" w:hAnsi="Meiryo UI" w:cs="ＭＳ Ｐゴシック" w:hint="eastAsia"/>
                <w:color w:val="000000"/>
                <w:kern w:val="0"/>
                <w:sz w:val="20"/>
                <w:szCs w:val="20"/>
              </w:rPr>
              <w:t>248</w:t>
            </w:r>
          </w:p>
        </w:tc>
        <w:tc>
          <w:tcPr>
            <w:tcW w:w="513" w:type="pct"/>
            <w:tcBorders>
              <w:top w:val="nil"/>
              <w:left w:val="nil"/>
              <w:bottom w:val="single" w:sz="8" w:space="0" w:color="auto"/>
              <w:right w:val="nil"/>
            </w:tcBorders>
            <w:shd w:val="clear" w:color="auto" w:fill="auto"/>
            <w:noWrap/>
            <w:vAlign w:val="center"/>
            <w:hideMark/>
          </w:tcPr>
          <w:p w14:paraId="416EC918" w14:textId="77777777" w:rsidR="005A15F4" w:rsidRPr="00C02339" w:rsidRDefault="005A15F4" w:rsidP="00375186">
            <w:pPr>
              <w:widowControl/>
              <w:jc w:val="right"/>
              <w:rPr>
                <w:rFonts w:ascii="Meiryo UI" w:eastAsia="Meiryo UI" w:hAnsi="Meiryo UI" w:cs="ＭＳ Ｐゴシック"/>
                <w:color w:val="000000"/>
                <w:kern w:val="0"/>
                <w:sz w:val="20"/>
                <w:szCs w:val="20"/>
              </w:rPr>
            </w:pPr>
            <w:r w:rsidRPr="00C02339">
              <w:rPr>
                <w:rFonts w:ascii="Meiryo UI" w:eastAsia="Meiryo UI" w:hAnsi="Meiryo UI" w:cs="ＭＳ Ｐゴシック" w:hint="eastAsia"/>
                <w:color w:val="000000"/>
                <w:kern w:val="0"/>
                <w:sz w:val="20"/>
                <w:szCs w:val="20"/>
              </w:rPr>
              <w:t>251</w:t>
            </w:r>
          </w:p>
        </w:tc>
        <w:tc>
          <w:tcPr>
            <w:tcW w:w="512" w:type="pct"/>
            <w:tcBorders>
              <w:top w:val="nil"/>
              <w:left w:val="double" w:sz="6" w:space="0" w:color="auto"/>
              <w:bottom w:val="single" w:sz="8" w:space="0" w:color="auto"/>
              <w:right w:val="double" w:sz="6" w:space="0" w:color="auto"/>
            </w:tcBorders>
            <w:shd w:val="clear" w:color="auto" w:fill="auto"/>
            <w:noWrap/>
            <w:vAlign w:val="center"/>
            <w:hideMark/>
          </w:tcPr>
          <w:p w14:paraId="52256C9E" w14:textId="77777777" w:rsidR="005A15F4" w:rsidRPr="00C02339" w:rsidRDefault="005A15F4" w:rsidP="00375186">
            <w:pPr>
              <w:widowControl/>
              <w:jc w:val="right"/>
              <w:rPr>
                <w:rFonts w:ascii="Meiryo UI" w:eastAsia="Meiryo UI" w:hAnsi="Meiryo UI" w:cs="ＭＳ Ｐゴシック"/>
                <w:color w:val="000000"/>
                <w:kern w:val="0"/>
                <w:sz w:val="20"/>
                <w:szCs w:val="20"/>
              </w:rPr>
            </w:pPr>
            <w:r w:rsidRPr="00C02339">
              <w:rPr>
                <w:rFonts w:ascii="Meiryo UI" w:eastAsia="Meiryo UI" w:hAnsi="Meiryo UI" w:cs="ＭＳ Ｐゴシック" w:hint="eastAsia"/>
                <w:color w:val="000000"/>
                <w:kern w:val="0"/>
                <w:sz w:val="20"/>
                <w:szCs w:val="20"/>
              </w:rPr>
              <w:t>260</w:t>
            </w:r>
          </w:p>
        </w:tc>
        <w:tc>
          <w:tcPr>
            <w:tcW w:w="512" w:type="pct"/>
            <w:tcBorders>
              <w:top w:val="nil"/>
              <w:left w:val="nil"/>
              <w:bottom w:val="single" w:sz="8" w:space="0" w:color="auto"/>
              <w:right w:val="single" w:sz="8" w:space="0" w:color="auto"/>
            </w:tcBorders>
            <w:shd w:val="clear" w:color="auto" w:fill="auto"/>
            <w:noWrap/>
            <w:vAlign w:val="center"/>
            <w:hideMark/>
          </w:tcPr>
          <w:p w14:paraId="00C4CD82" w14:textId="77777777" w:rsidR="005A15F4" w:rsidRPr="008C29CB" w:rsidRDefault="005A15F4" w:rsidP="00375186">
            <w:pPr>
              <w:widowControl/>
              <w:jc w:val="right"/>
              <w:rPr>
                <w:rFonts w:ascii="Meiryo UI" w:eastAsia="Meiryo UI" w:hAnsi="Meiryo UI" w:cs="ＭＳ Ｐゴシック"/>
                <w:color w:val="000000"/>
                <w:kern w:val="0"/>
                <w:sz w:val="20"/>
                <w:szCs w:val="20"/>
              </w:rPr>
            </w:pPr>
            <w:r w:rsidRPr="00C02339">
              <w:rPr>
                <w:rFonts w:ascii="Meiryo UI" w:eastAsia="Meiryo UI" w:hAnsi="Meiryo UI" w:cs="ＭＳ Ｐゴシック" w:hint="eastAsia"/>
                <w:color w:val="000000"/>
                <w:kern w:val="0"/>
                <w:sz w:val="20"/>
                <w:szCs w:val="20"/>
              </w:rPr>
              <w:t>311</w:t>
            </w:r>
          </w:p>
        </w:tc>
      </w:tr>
    </w:tbl>
    <w:p w14:paraId="13A78BCB" w14:textId="77777777" w:rsidR="005A15F4" w:rsidRDefault="005A15F4" w:rsidP="005A15F4">
      <w:pPr>
        <w:snapToGrid w:val="0"/>
        <w:rPr>
          <w:sz w:val="18"/>
          <w:szCs w:val="18"/>
        </w:rPr>
      </w:pPr>
      <w:r w:rsidRPr="008C29CB">
        <w:rPr>
          <w:rFonts w:hint="eastAsia"/>
          <w:sz w:val="18"/>
          <w:szCs w:val="18"/>
        </w:rPr>
        <w:t>※資料：各年９月分。</w:t>
      </w:r>
      <w:r w:rsidRPr="008C29CB">
        <w:rPr>
          <w:sz w:val="18"/>
          <w:szCs w:val="18"/>
        </w:rPr>
        <w:t>202</w:t>
      </w:r>
      <w:r>
        <w:rPr>
          <w:rFonts w:hint="eastAsia"/>
          <w:sz w:val="18"/>
          <w:szCs w:val="18"/>
        </w:rPr>
        <w:t>4</w:t>
      </w:r>
      <w:r w:rsidRPr="008C29CB">
        <w:rPr>
          <w:sz w:val="18"/>
          <w:szCs w:val="18"/>
        </w:rPr>
        <w:t>年度以降は、要支援認定者数、第１号被保険者数の見込及び202</w:t>
      </w:r>
      <w:r>
        <w:rPr>
          <w:rFonts w:hint="eastAsia"/>
          <w:sz w:val="18"/>
          <w:szCs w:val="18"/>
        </w:rPr>
        <w:t>3</w:t>
      </w:r>
      <w:r w:rsidRPr="008C29CB">
        <w:rPr>
          <w:sz w:val="18"/>
          <w:szCs w:val="18"/>
        </w:rPr>
        <w:t>年９月の利用状況から推計。</w:t>
      </w:r>
    </w:p>
    <w:p w14:paraId="1DAAAB13" w14:textId="77777777" w:rsidR="005A15F4" w:rsidRDefault="005A15F4" w:rsidP="005A15F4">
      <w:pPr>
        <w:snapToGrid w:val="0"/>
        <w:jc w:val="center"/>
        <w:rPr>
          <w:rFonts w:ascii="BIZ UDゴシック" w:eastAsia="BIZ UDゴシック" w:hAnsi="BIZ UDゴシック"/>
          <w:sz w:val="22"/>
        </w:rPr>
      </w:pPr>
    </w:p>
    <w:p w14:paraId="3771BC33"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高齢者安心・自信サポート事業　サービスごとの利用者数等の見込</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2988"/>
        <w:gridCol w:w="801"/>
        <w:gridCol w:w="972"/>
        <w:gridCol w:w="971"/>
        <w:gridCol w:w="971"/>
        <w:gridCol w:w="975"/>
        <w:gridCol w:w="971"/>
        <w:gridCol w:w="969"/>
      </w:tblGrid>
      <w:tr w:rsidR="005A15F4" w:rsidRPr="00D33789" w14:paraId="39938314" w14:textId="77777777" w:rsidTr="00375186">
        <w:trPr>
          <w:trHeight w:val="285"/>
        </w:trPr>
        <w:tc>
          <w:tcPr>
            <w:tcW w:w="1969" w:type="pct"/>
            <w:gridSpan w:val="2"/>
            <w:vMerge w:val="restart"/>
            <w:tcBorders>
              <w:top w:val="single" w:sz="8" w:space="0" w:color="auto"/>
              <w:left w:val="single" w:sz="8" w:space="0" w:color="auto"/>
              <w:bottom w:val="single" w:sz="8" w:space="0" w:color="000000"/>
              <w:right w:val="nil"/>
            </w:tcBorders>
            <w:shd w:val="clear" w:color="000000" w:fill="C5E6FF"/>
            <w:noWrap/>
            <w:vAlign w:val="center"/>
            <w:hideMark/>
          </w:tcPr>
          <w:p w14:paraId="214DCCE1" w14:textId="77777777" w:rsidR="005A15F4" w:rsidRPr="00D33789" w:rsidRDefault="005A15F4" w:rsidP="00375186">
            <w:pPr>
              <w:widowControl/>
              <w:jc w:val="center"/>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 xml:space="preserve">　</w:t>
            </w:r>
          </w:p>
        </w:tc>
        <w:tc>
          <w:tcPr>
            <w:tcW w:w="505" w:type="pct"/>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40B99587" w14:textId="77777777" w:rsidR="005A15F4" w:rsidRPr="00D33789" w:rsidRDefault="005A15F4" w:rsidP="00375186">
            <w:pPr>
              <w:widowControl/>
              <w:jc w:val="center"/>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実績</w:t>
            </w:r>
          </w:p>
        </w:tc>
        <w:tc>
          <w:tcPr>
            <w:tcW w:w="1516" w:type="pct"/>
            <w:gridSpan w:val="3"/>
            <w:tcBorders>
              <w:top w:val="single" w:sz="8" w:space="0" w:color="auto"/>
              <w:left w:val="nil"/>
              <w:bottom w:val="single" w:sz="4" w:space="0" w:color="auto"/>
              <w:right w:val="single" w:sz="4" w:space="0" w:color="auto"/>
            </w:tcBorders>
            <w:shd w:val="clear" w:color="000000" w:fill="C5E6FF"/>
            <w:noWrap/>
            <w:vAlign w:val="center"/>
            <w:hideMark/>
          </w:tcPr>
          <w:p w14:paraId="2AAA21F4" w14:textId="77777777" w:rsidR="005A15F4" w:rsidRPr="00D33789" w:rsidRDefault="005A15F4" w:rsidP="00375186">
            <w:pPr>
              <w:widowControl/>
              <w:jc w:val="center"/>
              <w:rPr>
                <w:rFonts w:ascii="Meiryo UI" w:eastAsia="Meiryo UI" w:hAnsi="Meiryo UI" w:cs="ＭＳ Ｐゴシック"/>
                <w:kern w:val="0"/>
                <w:sz w:val="20"/>
                <w:szCs w:val="20"/>
              </w:rPr>
            </w:pPr>
            <w:r w:rsidRPr="00D33789">
              <w:rPr>
                <w:rFonts w:ascii="Meiryo UI" w:eastAsia="Meiryo UI" w:hAnsi="Meiryo UI" w:cs="ＭＳ Ｐゴシック" w:hint="eastAsia"/>
                <w:kern w:val="0"/>
                <w:sz w:val="20"/>
                <w:szCs w:val="20"/>
              </w:rPr>
              <w:t>第９期</w:t>
            </w:r>
          </w:p>
        </w:tc>
        <w:tc>
          <w:tcPr>
            <w:tcW w:w="505" w:type="pct"/>
            <w:tcBorders>
              <w:top w:val="single" w:sz="8" w:space="0" w:color="auto"/>
              <w:left w:val="double" w:sz="6" w:space="0" w:color="auto"/>
              <w:bottom w:val="single" w:sz="4" w:space="0" w:color="auto"/>
              <w:right w:val="double" w:sz="6" w:space="0" w:color="auto"/>
            </w:tcBorders>
            <w:shd w:val="clear" w:color="000000" w:fill="C5E6FF"/>
            <w:noWrap/>
            <w:vAlign w:val="center"/>
            <w:hideMark/>
          </w:tcPr>
          <w:p w14:paraId="5BE5532C" w14:textId="77777777" w:rsidR="005A15F4" w:rsidRPr="00D33789" w:rsidRDefault="005A15F4" w:rsidP="00375186">
            <w:pPr>
              <w:widowControl/>
              <w:jc w:val="center"/>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第11期</w:t>
            </w:r>
          </w:p>
        </w:tc>
        <w:tc>
          <w:tcPr>
            <w:tcW w:w="505" w:type="pct"/>
            <w:tcBorders>
              <w:top w:val="single" w:sz="8" w:space="0" w:color="auto"/>
              <w:left w:val="nil"/>
              <w:bottom w:val="single" w:sz="4" w:space="0" w:color="auto"/>
              <w:right w:val="single" w:sz="8" w:space="0" w:color="auto"/>
            </w:tcBorders>
            <w:shd w:val="clear" w:color="000000" w:fill="C5E6FF"/>
            <w:noWrap/>
            <w:vAlign w:val="center"/>
            <w:hideMark/>
          </w:tcPr>
          <w:p w14:paraId="07B4AE68" w14:textId="77777777" w:rsidR="005A15F4" w:rsidRPr="00D33789" w:rsidRDefault="005A15F4" w:rsidP="00375186">
            <w:pPr>
              <w:widowControl/>
              <w:jc w:val="center"/>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第14期</w:t>
            </w:r>
          </w:p>
        </w:tc>
      </w:tr>
      <w:tr w:rsidR="005A15F4" w:rsidRPr="00D33789" w14:paraId="2DA1449F" w14:textId="77777777" w:rsidTr="00375186">
        <w:trPr>
          <w:trHeight w:val="397"/>
        </w:trPr>
        <w:tc>
          <w:tcPr>
            <w:tcW w:w="1969" w:type="pct"/>
            <w:gridSpan w:val="2"/>
            <w:vMerge/>
            <w:tcBorders>
              <w:top w:val="single" w:sz="8" w:space="0" w:color="auto"/>
              <w:left w:val="single" w:sz="8" w:space="0" w:color="auto"/>
              <w:bottom w:val="single" w:sz="8" w:space="0" w:color="000000"/>
              <w:right w:val="nil"/>
            </w:tcBorders>
            <w:vAlign w:val="center"/>
            <w:hideMark/>
          </w:tcPr>
          <w:p w14:paraId="6B18720D" w14:textId="77777777" w:rsidR="005A15F4" w:rsidRPr="00D33789" w:rsidRDefault="005A15F4" w:rsidP="00375186">
            <w:pPr>
              <w:widowControl/>
              <w:jc w:val="left"/>
              <w:rPr>
                <w:rFonts w:ascii="Meiryo UI" w:eastAsia="Meiryo UI" w:hAnsi="Meiryo UI" w:cs="ＭＳ Ｐゴシック"/>
                <w:color w:val="000000"/>
                <w:kern w:val="0"/>
                <w:sz w:val="20"/>
                <w:szCs w:val="20"/>
              </w:rPr>
            </w:pPr>
          </w:p>
        </w:tc>
        <w:tc>
          <w:tcPr>
            <w:tcW w:w="505" w:type="pct"/>
            <w:tcBorders>
              <w:top w:val="nil"/>
              <w:left w:val="single" w:sz="8" w:space="0" w:color="auto"/>
              <w:bottom w:val="single" w:sz="8" w:space="0" w:color="auto"/>
              <w:right w:val="single" w:sz="8" w:space="0" w:color="auto"/>
            </w:tcBorders>
            <w:shd w:val="clear" w:color="auto" w:fill="C5E6FF"/>
            <w:vAlign w:val="center"/>
            <w:hideMark/>
          </w:tcPr>
          <w:p w14:paraId="23DC4A1F" w14:textId="77777777" w:rsidR="005A15F4" w:rsidRPr="00D33789" w:rsidRDefault="005A15F4" w:rsidP="00375186">
            <w:pPr>
              <w:widowControl/>
              <w:spacing w:line="240" w:lineRule="exact"/>
              <w:jc w:val="center"/>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R5</w:t>
            </w:r>
            <w:r w:rsidRPr="00D33789">
              <w:rPr>
                <w:rFonts w:ascii="Meiryo UI" w:eastAsia="Meiryo UI" w:hAnsi="Meiryo UI" w:cs="ＭＳ Ｐゴシック" w:hint="eastAsia"/>
                <w:color w:val="000000"/>
                <w:kern w:val="0"/>
                <w:sz w:val="20"/>
                <w:szCs w:val="20"/>
              </w:rPr>
              <w:br/>
              <w:t>(2023)</w:t>
            </w:r>
          </w:p>
        </w:tc>
        <w:tc>
          <w:tcPr>
            <w:tcW w:w="505" w:type="pct"/>
            <w:tcBorders>
              <w:top w:val="nil"/>
              <w:left w:val="nil"/>
              <w:bottom w:val="single" w:sz="8" w:space="0" w:color="auto"/>
              <w:right w:val="single" w:sz="4" w:space="0" w:color="auto"/>
            </w:tcBorders>
            <w:shd w:val="clear" w:color="auto" w:fill="C5E6FF"/>
            <w:vAlign w:val="center"/>
            <w:hideMark/>
          </w:tcPr>
          <w:p w14:paraId="5514423B" w14:textId="77777777" w:rsidR="005A15F4" w:rsidRPr="00D33789" w:rsidRDefault="005A15F4" w:rsidP="00375186">
            <w:pPr>
              <w:widowControl/>
              <w:spacing w:line="240" w:lineRule="exact"/>
              <w:jc w:val="center"/>
              <w:rPr>
                <w:rFonts w:ascii="Meiryo UI" w:eastAsia="Meiryo UI" w:hAnsi="Meiryo UI" w:cs="ＭＳ Ｐゴシック"/>
                <w:kern w:val="0"/>
                <w:sz w:val="20"/>
                <w:szCs w:val="20"/>
              </w:rPr>
            </w:pPr>
            <w:r w:rsidRPr="00D33789">
              <w:rPr>
                <w:rFonts w:ascii="Meiryo UI" w:eastAsia="Meiryo UI" w:hAnsi="Meiryo UI" w:cs="ＭＳ Ｐゴシック" w:hint="eastAsia"/>
                <w:kern w:val="0"/>
                <w:sz w:val="20"/>
                <w:szCs w:val="20"/>
              </w:rPr>
              <w:t>R６</w:t>
            </w:r>
            <w:r w:rsidRPr="00D33789">
              <w:rPr>
                <w:rFonts w:ascii="Meiryo UI" w:eastAsia="Meiryo UI" w:hAnsi="Meiryo UI" w:cs="ＭＳ Ｐゴシック" w:hint="eastAsia"/>
                <w:kern w:val="0"/>
                <w:sz w:val="20"/>
                <w:szCs w:val="20"/>
              </w:rPr>
              <w:br/>
              <w:t>(2024)</w:t>
            </w:r>
          </w:p>
        </w:tc>
        <w:tc>
          <w:tcPr>
            <w:tcW w:w="505" w:type="pct"/>
            <w:tcBorders>
              <w:top w:val="nil"/>
              <w:left w:val="nil"/>
              <w:bottom w:val="single" w:sz="8" w:space="0" w:color="auto"/>
              <w:right w:val="single" w:sz="4" w:space="0" w:color="auto"/>
            </w:tcBorders>
            <w:shd w:val="clear" w:color="000000" w:fill="C5E6FF"/>
            <w:vAlign w:val="center"/>
            <w:hideMark/>
          </w:tcPr>
          <w:p w14:paraId="053DA967" w14:textId="77777777" w:rsidR="005A15F4" w:rsidRPr="00D33789" w:rsidRDefault="005A15F4" w:rsidP="00375186">
            <w:pPr>
              <w:widowControl/>
              <w:spacing w:line="240" w:lineRule="exact"/>
              <w:jc w:val="center"/>
              <w:rPr>
                <w:rFonts w:ascii="Meiryo UI" w:eastAsia="Meiryo UI" w:hAnsi="Meiryo UI" w:cs="ＭＳ Ｐゴシック"/>
                <w:kern w:val="0"/>
                <w:sz w:val="20"/>
                <w:szCs w:val="20"/>
              </w:rPr>
            </w:pPr>
            <w:r w:rsidRPr="00D33789">
              <w:rPr>
                <w:rFonts w:ascii="Meiryo UI" w:eastAsia="Meiryo UI" w:hAnsi="Meiryo UI" w:cs="ＭＳ Ｐゴシック" w:hint="eastAsia"/>
                <w:kern w:val="0"/>
                <w:sz w:val="20"/>
                <w:szCs w:val="20"/>
              </w:rPr>
              <w:t>R７</w:t>
            </w:r>
            <w:r w:rsidRPr="00D33789">
              <w:rPr>
                <w:rFonts w:ascii="Meiryo UI" w:eastAsia="Meiryo UI" w:hAnsi="Meiryo UI" w:cs="ＭＳ Ｐゴシック" w:hint="eastAsia"/>
                <w:kern w:val="0"/>
                <w:sz w:val="20"/>
                <w:szCs w:val="20"/>
              </w:rPr>
              <w:br/>
              <w:t>(2025)</w:t>
            </w:r>
          </w:p>
        </w:tc>
        <w:tc>
          <w:tcPr>
            <w:tcW w:w="507" w:type="pct"/>
            <w:tcBorders>
              <w:top w:val="nil"/>
              <w:left w:val="nil"/>
              <w:bottom w:val="single" w:sz="8" w:space="0" w:color="auto"/>
              <w:right w:val="nil"/>
            </w:tcBorders>
            <w:shd w:val="clear" w:color="000000" w:fill="C5E6FF"/>
            <w:vAlign w:val="center"/>
            <w:hideMark/>
          </w:tcPr>
          <w:p w14:paraId="29989156" w14:textId="77777777" w:rsidR="005A15F4" w:rsidRPr="00D33789" w:rsidRDefault="005A15F4" w:rsidP="00375186">
            <w:pPr>
              <w:widowControl/>
              <w:spacing w:line="240" w:lineRule="exact"/>
              <w:jc w:val="center"/>
              <w:rPr>
                <w:rFonts w:ascii="Meiryo UI" w:eastAsia="Meiryo UI" w:hAnsi="Meiryo UI" w:cs="ＭＳ Ｐゴシック"/>
                <w:kern w:val="0"/>
                <w:sz w:val="20"/>
                <w:szCs w:val="20"/>
              </w:rPr>
            </w:pPr>
            <w:r w:rsidRPr="00D33789">
              <w:rPr>
                <w:rFonts w:ascii="Meiryo UI" w:eastAsia="Meiryo UI" w:hAnsi="Meiryo UI" w:cs="ＭＳ Ｐゴシック" w:hint="eastAsia"/>
                <w:kern w:val="0"/>
                <w:sz w:val="20"/>
                <w:szCs w:val="20"/>
              </w:rPr>
              <w:t>R８</w:t>
            </w:r>
            <w:r w:rsidRPr="00D33789">
              <w:rPr>
                <w:rFonts w:ascii="Meiryo UI" w:eastAsia="Meiryo UI" w:hAnsi="Meiryo UI" w:cs="ＭＳ Ｐゴシック" w:hint="eastAsia"/>
                <w:kern w:val="0"/>
                <w:sz w:val="20"/>
                <w:szCs w:val="20"/>
              </w:rPr>
              <w:br/>
              <w:t>(2026)</w:t>
            </w:r>
          </w:p>
        </w:tc>
        <w:tc>
          <w:tcPr>
            <w:tcW w:w="505" w:type="pct"/>
            <w:tcBorders>
              <w:top w:val="nil"/>
              <w:left w:val="double" w:sz="6" w:space="0" w:color="auto"/>
              <w:bottom w:val="single" w:sz="8" w:space="0" w:color="auto"/>
              <w:right w:val="double" w:sz="6" w:space="0" w:color="auto"/>
            </w:tcBorders>
            <w:shd w:val="clear" w:color="000000" w:fill="C5E6FF"/>
            <w:vAlign w:val="center"/>
            <w:hideMark/>
          </w:tcPr>
          <w:p w14:paraId="5D0C5D91" w14:textId="77777777" w:rsidR="005A15F4" w:rsidRPr="00D33789" w:rsidRDefault="005A15F4" w:rsidP="00375186">
            <w:pPr>
              <w:widowControl/>
              <w:spacing w:line="240" w:lineRule="exact"/>
              <w:jc w:val="center"/>
              <w:rPr>
                <w:rFonts w:ascii="Meiryo UI" w:eastAsia="Meiryo UI" w:hAnsi="Meiryo UI" w:cs="ＭＳ Ｐゴシック"/>
                <w:kern w:val="0"/>
                <w:sz w:val="20"/>
                <w:szCs w:val="20"/>
              </w:rPr>
            </w:pPr>
            <w:r w:rsidRPr="00D33789">
              <w:rPr>
                <w:rFonts w:ascii="Meiryo UI" w:eastAsia="Meiryo UI" w:hAnsi="Meiryo UI" w:cs="ＭＳ Ｐゴシック" w:hint="eastAsia"/>
                <w:kern w:val="0"/>
                <w:sz w:val="20"/>
                <w:szCs w:val="20"/>
              </w:rPr>
              <w:t>R12</w:t>
            </w:r>
            <w:r w:rsidRPr="00D33789">
              <w:rPr>
                <w:rFonts w:ascii="Meiryo UI" w:eastAsia="Meiryo UI" w:hAnsi="Meiryo UI" w:cs="ＭＳ Ｐゴシック" w:hint="eastAsia"/>
                <w:kern w:val="0"/>
                <w:sz w:val="20"/>
                <w:szCs w:val="20"/>
              </w:rPr>
              <w:br/>
              <w:t>(2030)</w:t>
            </w:r>
          </w:p>
        </w:tc>
        <w:tc>
          <w:tcPr>
            <w:tcW w:w="505" w:type="pct"/>
            <w:tcBorders>
              <w:top w:val="nil"/>
              <w:left w:val="nil"/>
              <w:bottom w:val="single" w:sz="8" w:space="0" w:color="auto"/>
              <w:right w:val="single" w:sz="8" w:space="0" w:color="auto"/>
            </w:tcBorders>
            <w:shd w:val="clear" w:color="000000" w:fill="C5E6FF"/>
            <w:vAlign w:val="center"/>
            <w:hideMark/>
          </w:tcPr>
          <w:p w14:paraId="3E6E6EE6" w14:textId="77777777" w:rsidR="005A15F4" w:rsidRPr="00D33789" w:rsidRDefault="005A15F4" w:rsidP="00375186">
            <w:pPr>
              <w:widowControl/>
              <w:spacing w:line="240" w:lineRule="exact"/>
              <w:jc w:val="center"/>
              <w:rPr>
                <w:rFonts w:ascii="Meiryo UI" w:eastAsia="Meiryo UI" w:hAnsi="Meiryo UI" w:cs="ＭＳ Ｐゴシック"/>
                <w:kern w:val="0"/>
                <w:sz w:val="20"/>
                <w:szCs w:val="20"/>
              </w:rPr>
            </w:pPr>
            <w:r w:rsidRPr="00D33789">
              <w:rPr>
                <w:rFonts w:ascii="Meiryo UI" w:eastAsia="Meiryo UI" w:hAnsi="Meiryo UI" w:cs="ＭＳ Ｐゴシック" w:hint="eastAsia"/>
                <w:kern w:val="0"/>
                <w:sz w:val="20"/>
                <w:szCs w:val="20"/>
              </w:rPr>
              <w:t>R22</w:t>
            </w:r>
            <w:r w:rsidRPr="00D33789">
              <w:rPr>
                <w:rFonts w:ascii="Meiryo UI" w:eastAsia="Meiryo UI" w:hAnsi="Meiryo UI" w:cs="ＭＳ Ｐゴシック" w:hint="eastAsia"/>
                <w:kern w:val="0"/>
                <w:sz w:val="20"/>
                <w:szCs w:val="20"/>
              </w:rPr>
              <w:br/>
              <w:t>(2040)</w:t>
            </w:r>
          </w:p>
        </w:tc>
      </w:tr>
      <w:tr w:rsidR="005A15F4" w:rsidRPr="00D33789" w14:paraId="23977B46" w14:textId="77777777" w:rsidTr="00375186">
        <w:trPr>
          <w:trHeight w:val="285"/>
        </w:trPr>
        <w:tc>
          <w:tcPr>
            <w:tcW w:w="155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ED26427" w14:textId="77777777" w:rsidR="005A15F4" w:rsidRPr="00D33789" w:rsidRDefault="005A15F4" w:rsidP="00375186">
            <w:pPr>
              <w:widowControl/>
              <w:jc w:val="lef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訪問型サポートサービス</w:t>
            </w:r>
          </w:p>
        </w:tc>
        <w:tc>
          <w:tcPr>
            <w:tcW w:w="415" w:type="pct"/>
            <w:tcBorders>
              <w:top w:val="single" w:sz="4" w:space="0" w:color="auto"/>
              <w:left w:val="nil"/>
              <w:bottom w:val="single" w:sz="4" w:space="0" w:color="auto"/>
              <w:right w:val="nil"/>
            </w:tcBorders>
            <w:shd w:val="clear" w:color="auto" w:fill="auto"/>
            <w:noWrap/>
            <w:vAlign w:val="center"/>
            <w:hideMark/>
          </w:tcPr>
          <w:p w14:paraId="0858DE39" w14:textId="77777777" w:rsidR="005A15F4" w:rsidRPr="00D33789" w:rsidRDefault="005A15F4" w:rsidP="00375186">
            <w:pPr>
              <w:widowControl/>
              <w:jc w:val="center"/>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人／月</w:t>
            </w:r>
          </w:p>
        </w:tc>
        <w:tc>
          <w:tcPr>
            <w:tcW w:w="50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451F112"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1,509</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669A1A80"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1,551</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40F78DF8"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1,593</w:t>
            </w:r>
          </w:p>
        </w:tc>
        <w:tc>
          <w:tcPr>
            <w:tcW w:w="507" w:type="pct"/>
            <w:tcBorders>
              <w:top w:val="single" w:sz="4" w:space="0" w:color="auto"/>
              <w:left w:val="nil"/>
              <w:bottom w:val="single" w:sz="4" w:space="0" w:color="auto"/>
              <w:right w:val="nil"/>
            </w:tcBorders>
            <w:shd w:val="clear" w:color="auto" w:fill="auto"/>
            <w:noWrap/>
            <w:vAlign w:val="center"/>
            <w:hideMark/>
          </w:tcPr>
          <w:p w14:paraId="740E4B64"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1,634</w:t>
            </w:r>
          </w:p>
        </w:tc>
        <w:tc>
          <w:tcPr>
            <w:tcW w:w="505" w:type="pct"/>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636F3589"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1,800</w:t>
            </w:r>
          </w:p>
        </w:tc>
        <w:tc>
          <w:tcPr>
            <w:tcW w:w="505" w:type="pct"/>
            <w:tcBorders>
              <w:top w:val="single" w:sz="4" w:space="0" w:color="auto"/>
              <w:left w:val="nil"/>
              <w:bottom w:val="single" w:sz="4" w:space="0" w:color="auto"/>
              <w:right w:val="single" w:sz="8" w:space="0" w:color="auto"/>
            </w:tcBorders>
            <w:shd w:val="clear" w:color="auto" w:fill="auto"/>
            <w:noWrap/>
            <w:vAlign w:val="center"/>
            <w:hideMark/>
          </w:tcPr>
          <w:p w14:paraId="3C65AC80"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1,972</w:t>
            </w:r>
          </w:p>
        </w:tc>
      </w:tr>
      <w:tr w:rsidR="005A15F4" w:rsidRPr="00D33789" w14:paraId="24695F79" w14:textId="77777777" w:rsidTr="00375186">
        <w:trPr>
          <w:trHeight w:val="285"/>
        </w:trPr>
        <w:tc>
          <w:tcPr>
            <w:tcW w:w="1553" w:type="pct"/>
            <w:tcBorders>
              <w:top w:val="nil"/>
              <w:left w:val="single" w:sz="8" w:space="0" w:color="auto"/>
              <w:bottom w:val="single" w:sz="4" w:space="0" w:color="auto"/>
              <w:right w:val="single" w:sz="4" w:space="0" w:color="auto"/>
            </w:tcBorders>
            <w:shd w:val="clear" w:color="auto" w:fill="auto"/>
            <w:noWrap/>
            <w:vAlign w:val="center"/>
            <w:hideMark/>
          </w:tcPr>
          <w:p w14:paraId="0560FEEE" w14:textId="77777777" w:rsidR="005A15F4" w:rsidRPr="00D33789" w:rsidRDefault="005A15F4" w:rsidP="00375186">
            <w:pPr>
              <w:widowControl/>
              <w:jc w:val="lef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訪問型短期集中サポートサービス</w:t>
            </w:r>
          </w:p>
        </w:tc>
        <w:tc>
          <w:tcPr>
            <w:tcW w:w="415" w:type="pct"/>
            <w:tcBorders>
              <w:top w:val="nil"/>
              <w:left w:val="nil"/>
              <w:bottom w:val="single" w:sz="4" w:space="0" w:color="auto"/>
              <w:right w:val="nil"/>
            </w:tcBorders>
            <w:shd w:val="clear" w:color="auto" w:fill="auto"/>
            <w:noWrap/>
            <w:vAlign w:val="center"/>
            <w:hideMark/>
          </w:tcPr>
          <w:p w14:paraId="7520A369" w14:textId="77777777" w:rsidR="005A15F4" w:rsidRPr="00D33789" w:rsidRDefault="005A15F4" w:rsidP="00375186">
            <w:pPr>
              <w:widowControl/>
              <w:jc w:val="center"/>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人／月</w:t>
            </w:r>
          </w:p>
        </w:tc>
        <w:tc>
          <w:tcPr>
            <w:tcW w:w="505" w:type="pct"/>
            <w:tcBorders>
              <w:top w:val="nil"/>
              <w:left w:val="single" w:sz="8" w:space="0" w:color="auto"/>
              <w:bottom w:val="single" w:sz="4" w:space="0" w:color="auto"/>
              <w:right w:val="single" w:sz="8" w:space="0" w:color="auto"/>
            </w:tcBorders>
            <w:shd w:val="clear" w:color="auto" w:fill="auto"/>
            <w:noWrap/>
            <w:vAlign w:val="center"/>
            <w:hideMark/>
          </w:tcPr>
          <w:p w14:paraId="0029E0C5"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6</w:t>
            </w:r>
          </w:p>
        </w:tc>
        <w:tc>
          <w:tcPr>
            <w:tcW w:w="505" w:type="pct"/>
            <w:tcBorders>
              <w:top w:val="nil"/>
              <w:left w:val="nil"/>
              <w:bottom w:val="single" w:sz="4" w:space="0" w:color="auto"/>
              <w:right w:val="single" w:sz="4" w:space="0" w:color="auto"/>
            </w:tcBorders>
            <w:shd w:val="clear" w:color="auto" w:fill="auto"/>
            <w:noWrap/>
            <w:vAlign w:val="center"/>
            <w:hideMark/>
          </w:tcPr>
          <w:p w14:paraId="61A08F26"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6</w:t>
            </w:r>
          </w:p>
        </w:tc>
        <w:tc>
          <w:tcPr>
            <w:tcW w:w="505" w:type="pct"/>
            <w:tcBorders>
              <w:top w:val="nil"/>
              <w:left w:val="nil"/>
              <w:bottom w:val="single" w:sz="4" w:space="0" w:color="auto"/>
              <w:right w:val="single" w:sz="4" w:space="0" w:color="auto"/>
            </w:tcBorders>
            <w:shd w:val="clear" w:color="auto" w:fill="auto"/>
            <w:noWrap/>
            <w:vAlign w:val="center"/>
            <w:hideMark/>
          </w:tcPr>
          <w:p w14:paraId="67A09DBD"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6</w:t>
            </w:r>
          </w:p>
        </w:tc>
        <w:tc>
          <w:tcPr>
            <w:tcW w:w="507" w:type="pct"/>
            <w:tcBorders>
              <w:top w:val="nil"/>
              <w:left w:val="nil"/>
              <w:bottom w:val="single" w:sz="4" w:space="0" w:color="auto"/>
              <w:right w:val="nil"/>
            </w:tcBorders>
            <w:shd w:val="clear" w:color="auto" w:fill="auto"/>
            <w:noWrap/>
            <w:vAlign w:val="center"/>
            <w:hideMark/>
          </w:tcPr>
          <w:p w14:paraId="17D04A55"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6</w:t>
            </w:r>
          </w:p>
        </w:tc>
        <w:tc>
          <w:tcPr>
            <w:tcW w:w="505" w:type="pct"/>
            <w:tcBorders>
              <w:top w:val="nil"/>
              <w:left w:val="double" w:sz="6" w:space="0" w:color="auto"/>
              <w:bottom w:val="single" w:sz="4" w:space="0" w:color="auto"/>
              <w:right w:val="double" w:sz="6" w:space="0" w:color="auto"/>
            </w:tcBorders>
            <w:shd w:val="clear" w:color="auto" w:fill="auto"/>
            <w:noWrap/>
            <w:vAlign w:val="center"/>
            <w:hideMark/>
          </w:tcPr>
          <w:p w14:paraId="2CC05D39"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7</w:t>
            </w:r>
          </w:p>
        </w:tc>
        <w:tc>
          <w:tcPr>
            <w:tcW w:w="505" w:type="pct"/>
            <w:tcBorders>
              <w:top w:val="nil"/>
              <w:left w:val="nil"/>
              <w:bottom w:val="single" w:sz="4" w:space="0" w:color="auto"/>
              <w:right w:val="single" w:sz="8" w:space="0" w:color="auto"/>
            </w:tcBorders>
            <w:shd w:val="clear" w:color="auto" w:fill="auto"/>
            <w:noWrap/>
            <w:vAlign w:val="center"/>
            <w:hideMark/>
          </w:tcPr>
          <w:p w14:paraId="6AC50BFA"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8</w:t>
            </w:r>
          </w:p>
        </w:tc>
      </w:tr>
      <w:tr w:rsidR="005A15F4" w:rsidRPr="00D33789" w14:paraId="0B281527" w14:textId="77777777" w:rsidTr="00375186">
        <w:trPr>
          <w:trHeight w:val="285"/>
        </w:trPr>
        <w:tc>
          <w:tcPr>
            <w:tcW w:w="1553" w:type="pct"/>
            <w:tcBorders>
              <w:top w:val="nil"/>
              <w:left w:val="single" w:sz="8" w:space="0" w:color="auto"/>
              <w:bottom w:val="single" w:sz="4" w:space="0" w:color="auto"/>
              <w:right w:val="single" w:sz="4" w:space="0" w:color="auto"/>
            </w:tcBorders>
            <w:shd w:val="clear" w:color="auto" w:fill="auto"/>
            <w:noWrap/>
            <w:vAlign w:val="center"/>
            <w:hideMark/>
          </w:tcPr>
          <w:p w14:paraId="79805CED" w14:textId="77777777" w:rsidR="005A15F4" w:rsidRPr="00D33789" w:rsidRDefault="005A15F4" w:rsidP="00375186">
            <w:pPr>
              <w:widowControl/>
              <w:jc w:val="lef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通所型サポートサービス</w:t>
            </w:r>
          </w:p>
        </w:tc>
        <w:tc>
          <w:tcPr>
            <w:tcW w:w="415" w:type="pct"/>
            <w:tcBorders>
              <w:top w:val="nil"/>
              <w:left w:val="nil"/>
              <w:bottom w:val="single" w:sz="4" w:space="0" w:color="auto"/>
              <w:right w:val="nil"/>
            </w:tcBorders>
            <w:shd w:val="clear" w:color="auto" w:fill="auto"/>
            <w:noWrap/>
            <w:vAlign w:val="center"/>
            <w:hideMark/>
          </w:tcPr>
          <w:p w14:paraId="4C79E43C" w14:textId="77777777" w:rsidR="005A15F4" w:rsidRPr="00D33789" w:rsidRDefault="005A15F4" w:rsidP="00375186">
            <w:pPr>
              <w:widowControl/>
              <w:jc w:val="center"/>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人／月</w:t>
            </w:r>
          </w:p>
        </w:tc>
        <w:tc>
          <w:tcPr>
            <w:tcW w:w="505" w:type="pct"/>
            <w:tcBorders>
              <w:top w:val="nil"/>
              <w:left w:val="single" w:sz="8" w:space="0" w:color="auto"/>
              <w:bottom w:val="single" w:sz="4" w:space="0" w:color="auto"/>
              <w:right w:val="single" w:sz="8" w:space="0" w:color="auto"/>
            </w:tcBorders>
            <w:shd w:val="clear" w:color="auto" w:fill="auto"/>
            <w:noWrap/>
            <w:vAlign w:val="center"/>
            <w:hideMark/>
          </w:tcPr>
          <w:p w14:paraId="7B35C09D"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1,779</w:t>
            </w:r>
          </w:p>
        </w:tc>
        <w:tc>
          <w:tcPr>
            <w:tcW w:w="505" w:type="pct"/>
            <w:tcBorders>
              <w:top w:val="nil"/>
              <w:left w:val="nil"/>
              <w:bottom w:val="single" w:sz="4" w:space="0" w:color="auto"/>
              <w:right w:val="single" w:sz="4" w:space="0" w:color="auto"/>
            </w:tcBorders>
            <w:shd w:val="clear" w:color="auto" w:fill="auto"/>
            <w:noWrap/>
            <w:vAlign w:val="center"/>
            <w:hideMark/>
          </w:tcPr>
          <w:p w14:paraId="582B39AD"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1,828</w:t>
            </w:r>
          </w:p>
        </w:tc>
        <w:tc>
          <w:tcPr>
            <w:tcW w:w="505" w:type="pct"/>
            <w:tcBorders>
              <w:top w:val="nil"/>
              <w:left w:val="nil"/>
              <w:bottom w:val="single" w:sz="4" w:space="0" w:color="auto"/>
              <w:right w:val="single" w:sz="4" w:space="0" w:color="auto"/>
            </w:tcBorders>
            <w:shd w:val="clear" w:color="auto" w:fill="auto"/>
            <w:noWrap/>
            <w:vAlign w:val="center"/>
            <w:hideMark/>
          </w:tcPr>
          <w:p w14:paraId="0D507865"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1,878</w:t>
            </w:r>
          </w:p>
        </w:tc>
        <w:tc>
          <w:tcPr>
            <w:tcW w:w="507" w:type="pct"/>
            <w:tcBorders>
              <w:top w:val="nil"/>
              <w:left w:val="nil"/>
              <w:bottom w:val="single" w:sz="4" w:space="0" w:color="auto"/>
              <w:right w:val="nil"/>
            </w:tcBorders>
            <w:shd w:val="clear" w:color="auto" w:fill="auto"/>
            <w:noWrap/>
            <w:vAlign w:val="center"/>
            <w:hideMark/>
          </w:tcPr>
          <w:p w14:paraId="6327664C"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1,926</w:t>
            </w:r>
          </w:p>
        </w:tc>
        <w:tc>
          <w:tcPr>
            <w:tcW w:w="505" w:type="pct"/>
            <w:tcBorders>
              <w:top w:val="nil"/>
              <w:left w:val="double" w:sz="6" w:space="0" w:color="auto"/>
              <w:bottom w:val="single" w:sz="4" w:space="0" w:color="auto"/>
              <w:right w:val="double" w:sz="6" w:space="0" w:color="auto"/>
            </w:tcBorders>
            <w:shd w:val="clear" w:color="auto" w:fill="auto"/>
            <w:noWrap/>
            <w:vAlign w:val="center"/>
            <w:hideMark/>
          </w:tcPr>
          <w:p w14:paraId="798C66DE"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2,122</w:t>
            </w:r>
          </w:p>
        </w:tc>
        <w:tc>
          <w:tcPr>
            <w:tcW w:w="505" w:type="pct"/>
            <w:tcBorders>
              <w:top w:val="nil"/>
              <w:left w:val="nil"/>
              <w:bottom w:val="single" w:sz="4" w:space="0" w:color="auto"/>
              <w:right w:val="single" w:sz="8" w:space="0" w:color="auto"/>
            </w:tcBorders>
            <w:shd w:val="clear" w:color="auto" w:fill="auto"/>
            <w:noWrap/>
            <w:vAlign w:val="center"/>
            <w:hideMark/>
          </w:tcPr>
          <w:p w14:paraId="1A535D1E"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2,325</w:t>
            </w:r>
          </w:p>
        </w:tc>
      </w:tr>
      <w:tr w:rsidR="005A15F4" w:rsidRPr="00D33789" w14:paraId="425FD618" w14:textId="77777777" w:rsidTr="00375186">
        <w:trPr>
          <w:trHeight w:val="285"/>
        </w:trPr>
        <w:tc>
          <w:tcPr>
            <w:tcW w:w="1553" w:type="pct"/>
            <w:tcBorders>
              <w:top w:val="nil"/>
              <w:left w:val="single" w:sz="8" w:space="0" w:color="auto"/>
              <w:bottom w:val="single" w:sz="4" w:space="0" w:color="auto"/>
              <w:right w:val="single" w:sz="4" w:space="0" w:color="auto"/>
            </w:tcBorders>
            <w:shd w:val="clear" w:color="auto" w:fill="auto"/>
            <w:noWrap/>
            <w:vAlign w:val="center"/>
            <w:hideMark/>
          </w:tcPr>
          <w:p w14:paraId="1BC03710" w14:textId="77777777" w:rsidR="005A15F4" w:rsidRPr="00EE038B" w:rsidRDefault="005A15F4" w:rsidP="00375186">
            <w:pPr>
              <w:widowControl/>
              <w:jc w:val="lef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通所型入浴サポートサービス</w:t>
            </w:r>
          </w:p>
        </w:tc>
        <w:tc>
          <w:tcPr>
            <w:tcW w:w="415" w:type="pct"/>
            <w:tcBorders>
              <w:top w:val="nil"/>
              <w:left w:val="nil"/>
              <w:bottom w:val="single" w:sz="4" w:space="0" w:color="auto"/>
              <w:right w:val="nil"/>
            </w:tcBorders>
            <w:shd w:val="clear" w:color="auto" w:fill="auto"/>
            <w:noWrap/>
            <w:vAlign w:val="center"/>
            <w:hideMark/>
          </w:tcPr>
          <w:p w14:paraId="380D15A3" w14:textId="77777777" w:rsidR="005A15F4" w:rsidRPr="00D33789" w:rsidRDefault="005A15F4" w:rsidP="00375186">
            <w:pPr>
              <w:widowControl/>
              <w:jc w:val="center"/>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人／月</w:t>
            </w:r>
          </w:p>
        </w:tc>
        <w:tc>
          <w:tcPr>
            <w:tcW w:w="505" w:type="pct"/>
            <w:tcBorders>
              <w:top w:val="nil"/>
              <w:left w:val="single" w:sz="8" w:space="0" w:color="auto"/>
              <w:bottom w:val="single" w:sz="4" w:space="0" w:color="auto"/>
              <w:right w:val="single" w:sz="8" w:space="0" w:color="auto"/>
            </w:tcBorders>
            <w:shd w:val="clear" w:color="auto" w:fill="auto"/>
            <w:noWrap/>
            <w:vAlign w:val="center"/>
            <w:hideMark/>
          </w:tcPr>
          <w:p w14:paraId="6903EA39"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3</w:t>
            </w:r>
          </w:p>
        </w:tc>
        <w:tc>
          <w:tcPr>
            <w:tcW w:w="505" w:type="pct"/>
            <w:tcBorders>
              <w:top w:val="nil"/>
              <w:left w:val="nil"/>
              <w:bottom w:val="single" w:sz="4" w:space="0" w:color="auto"/>
              <w:right w:val="single" w:sz="4" w:space="0" w:color="auto"/>
            </w:tcBorders>
            <w:shd w:val="clear" w:color="auto" w:fill="auto"/>
            <w:noWrap/>
            <w:vAlign w:val="center"/>
            <w:hideMark/>
          </w:tcPr>
          <w:p w14:paraId="563D8F02"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3</w:t>
            </w:r>
          </w:p>
        </w:tc>
        <w:tc>
          <w:tcPr>
            <w:tcW w:w="505" w:type="pct"/>
            <w:tcBorders>
              <w:top w:val="nil"/>
              <w:left w:val="nil"/>
              <w:bottom w:val="single" w:sz="4" w:space="0" w:color="auto"/>
              <w:right w:val="single" w:sz="4" w:space="0" w:color="auto"/>
            </w:tcBorders>
            <w:shd w:val="clear" w:color="auto" w:fill="auto"/>
            <w:noWrap/>
            <w:vAlign w:val="center"/>
            <w:hideMark/>
          </w:tcPr>
          <w:p w14:paraId="12A414B3"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3</w:t>
            </w:r>
          </w:p>
        </w:tc>
        <w:tc>
          <w:tcPr>
            <w:tcW w:w="507" w:type="pct"/>
            <w:tcBorders>
              <w:top w:val="nil"/>
              <w:left w:val="nil"/>
              <w:bottom w:val="single" w:sz="4" w:space="0" w:color="auto"/>
              <w:right w:val="nil"/>
            </w:tcBorders>
            <w:shd w:val="clear" w:color="auto" w:fill="auto"/>
            <w:noWrap/>
            <w:vAlign w:val="center"/>
            <w:hideMark/>
          </w:tcPr>
          <w:p w14:paraId="3BBAC9C1"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w:t>
            </w:r>
          </w:p>
        </w:tc>
        <w:tc>
          <w:tcPr>
            <w:tcW w:w="505" w:type="pct"/>
            <w:tcBorders>
              <w:top w:val="nil"/>
              <w:left w:val="double" w:sz="6" w:space="0" w:color="auto"/>
              <w:bottom w:val="single" w:sz="4" w:space="0" w:color="auto"/>
              <w:right w:val="double" w:sz="6" w:space="0" w:color="auto"/>
            </w:tcBorders>
            <w:shd w:val="clear" w:color="auto" w:fill="auto"/>
            <w:noWrap/>
            <w:vAlign w:val="center"/>
            <w:hideMark/>
          </w:tcPr>
          <w:p w14:paraId="07DAC9D5"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w:t>
            </w:r>
          </w:p>
        </w:tc>
        <w:tc>
          <w:tcPr>
            <w:tcW w:w="505" w:type="pct"/>
            <w:tcBorders>
              <w:top w:val="nil"/>
              <w:left w:val="nil"/>
              <w:bottom w:val="single" w:sz="4" w:space="0" w:color="auto"/>
              <w:right w:val="single" w:sz="8" w:space="0" w:color="auto"/>
            </w:tcBorders>
            <w:shd w:val="clear" w:color="auto" w:fill="auto"/>
            <w:noWrap/>
            <w:vAlign w:val="center"/>
            <w:hideMark/>
          </w:tcPr>
          <w:p w14:paraId="6F7DA640"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w:t>
            </w:r>
          </w:p>
        </w:tc>
      </w:tr>
      <w:tr w:rsidR="005A15F4" w:rsidRPr="00D33789" w14:paraId="3E0ACCC3" w14:textId="77777777" w:rsidTr="00375186">
        <w:trPr>
          <w:trHeight w:val="300"/>
        </w:trPr>
        <w:tc>
          <w:tcPr>
            <w:tcW w:w="1553" w:type="pct"/>
            <w:tcBorders>
              <w:top w:val="nil"/>
              <w:left w:val="single" w:sz="8" w:space="0" w:color="auto"/>
              <w:bottom w:val="single" w:sz="8" w:space="0" w:color="auto"/>
              <w:right w:val="single" w:sz="4" w:space="0" w:color="auto"/>
            </w:tcBorders>
            <w:shd w:val="clear" w:color="auto" w:fill="auto"/>
            <w:noWrap/>
            <w:vAlign w:val="center"/>
            <w:hideMark/>
          </w:tcPr>
          <w:p w14:paraId="71A51F79" w14:textId="77777777" w:rsidR="005A15F4" w:rsidRPr="00D33789" w:rsidRDefault="005A15F4" w:rsidP="00375186">
            <w:pPr>
              <w:widowControl/>
              <w:jc w:val="lef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介護予防ケアマネジメント</w:t>
            </w:r>
          </w:p>
        </w:tc>
        <w:tc>
          <w:tcPr>
            <w:tcW w:w="415" w:type="pct"/>
            <w:tcBorders>
              <w:top w:val="nil"/>
              <w:left w:val="nil"/>
              <w:bottom w:val="single" w:sz="8" w:space="0" w:color="auto"/>
              <w:right w:val="nil"/>
            </w:tcBorders>
            <w:shd w:val="clear" w:color="auto" w:fill="auto"/>
            <w:noWrap/>
            <w:vAlign w:val="center"/>
            <w:hideMark/>
          </w:tcPr>
          <w:p w14:paraId="66B54D1B" w14:textId="77777777" w:rsidR="005A15F4" w:rsidRPr="00D33789" w:rsidRDefault="005A15F4" w:rsidP="00375186">
            <w:pPr>
              <w:widowControl/>
              <w:jc w:val="center"/>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人／月</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14:paraId="545BF13B"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1,635</w:t>
            </w:r>
          </w:p>
        </w:tc>
        <w:tc>
          <w:tcPr>
            <w:tcW w:w="505" w:type="pct"/>
            <w:tcBorders>
              <w:top w:val="nil"/>
              <w:left w:val="nil"/>
              <w:bottom w:val="single" w:sz="8" w:space="0" w:color="auto"/>
              <w:right w:val="single" w:sz="4" w:space="0" w:color="auto"/>
            </w:tcBorders>
            <w:shd w:val="clear" w:color="auto" w:fill="auto"/>
            <w:noWrap/>
            <w:vAlign w:val="center"/>
            <w:hideMark/>
          </w:tcPr>
          <w:p w14:paraId="664237E7"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1,680</w:t>
            </w:r>
          </w:p>
        </w:tc>
        <w:tc>
          <w:tcPr>
            <w:tcW w:w="505" w:type="pct"/>
            <w:tcBorders>
              <w:top w:val="nil"/>
              <w:left w:val="nil"/>
              <w:bottom w:val="single" w:sz="8" w:space="0" w:color="auto"/>
              <w:right w:val="single" w:sz="4" w:space="0" w:color="auto"/>
            </w:tcBorders>
            <w:shd w:val="clear" w:color="auto" w:fill="auto"/>
            <w:noWrap/>
            <w:vAlign w:val="center"/>
            <w:hideMark/>
          </w:tcPr>
          <w:p w14:paraId="15678019"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1,726</w:t>
            </w:r>
          </w:p>
        </w:tc>
        <w:tc>
          <w:tcPr>
            <w:tcW w:w="507" w:type="pct"/>
            <w:tcBorders>
              <w:top w:val="nil"/>
              <w:left w:val="nil"/>
              <w:bottom w:val="single" w:sz="8" w:space="0" w:color="auto"/>
              <w:right w:val="nil"/>
            </w:tcBorders>
            <w:shd w:val="clear" w:color="auto" w:fill="auto"/>
            <w:noWrap/>
            <w:vAlign w:val="center"/>
            <w:hideMark/>
          </w:tcPr>
          <w:p w14:paraId="3EA9F721"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1,770</w:t>
            </w:r>
          </w:p>
        </w:tc>
        <w:tc>
          <w:tcPr>
            <w:tcW w:w="505" w:type="pct"/>
            <w:tcBorders>
              <w:top w:val="nil"/>
              <w:left w:val="double" w:sz="6" w:space="0" w:color="auto"/>
              <w:bottom w:val="single" w:sz="8" w:space="0" w:color="auto"/>
              <w:right w:val="double" w:sz="6" w:space="0" w:color="auto"/>
            </w:tcBorders>
            <w:shd w:val="clear" w:color="auto" w:fill="auto"/>
            <w:noWrap/>
            <w:vAlign w:val="center"/>
            <w:hideMark/>
          </w:tcPr>
          <w:p w14:paraId="197A81BC"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1,950</w:t>
            </w:r>
          </w:p>
        </w:tc>
        <w:tc>
          <w:tcPr>
            <w:tcW w:w="505" w:type="pct"/>
            <w:tcBorders>
              <w:top w:val="nil"/>
              <w:left w:val="nil"/>
              <w:bottom w:val="single" w:sz="8" w:space="0" w:color="auto"/>
              <w:right w:val="single" w:sz="8" w:space="0" w:color="auto"/>
            </w:tcBorders>
            <w:shd w:val="clear" w:color="auto" w:fill="auto"/>
            <w:noWrap/>
            <w:vAlign w:val="center"/>
            <w:hideMark/>
          </w:tcPr>
          <w:p w14:paraId="0BCFCD7C" w14:textId="77777777" w:rsidR="005A15F4" w:rsidRPr="00D33789" w:rsidRDefault="005A15F4" w:rsidP="00375186">
            <w:pPr>
              <w:widowControl/>
              <w:jc w:val="right"/>
              <w:rPr>
                <w:rFonts w:ascii="Meiryo UI" w:eastAsia="Meiryo UI" w:hAnsi="Meiryo UI" w:cs="ＭＳ Ｐゴシック"/>
                <w:color w:val="000000"/>
                <w:kern w:val="0"/>
                <w:sz w:val="20"/>
                <w:szCs w:val="20"/>
              </w:rPr>
            </w:pPr>
            <w:r w:rsidRPr="00D33789">
              <w:rPr>
                <w:rFonts w:ascii="Meiryo UI" w:eastAsia="Meiryo UI" w:hAnsi="Meiryo UI" w:cs="ＭＳ Ｐゴシック" w:hint="eastAsia"/>
                <w:color w:val="000000"/>
                <w:kern w:val="0"/>
                <w:sz w:val="20"/>
                <w:szCs w:val="20"/>
              </w:rPr>
              <w:t>2,136</w:t>
            </w:r>
          </w:p>
        </w:tc>
      </w:tr>
    </w:tbl>
    <w:p w14:paraId="3F5E2FF4" w14:textId="77777777" w:rsidR="005A15F4" w:rsidRDefault="005A15F4" w:rsidP="005A15F4">
      <w:pPr>
        <w:spacing w:line="260" w:lineRule="exact"/>
        <w:rPr>
          <w:sz w:val="18"/>
          <w:szCs w:val="18"/>
        </w:rPr>
      </w:pPr>
      <w:r w:rsidRPr="00D33789">
        <w:rPr>
          <w:rFonts w:hint="eastAsia"/>
          <w:sz w:val="18"/>
          <w:szCs w:val="18"/>
        </w:rPr>
        <w:t>※資料：各年９月分。</w:t>
      </w:r>
      <w:r w:rsidRPr="00D33789">
        <w:rPr>
          <w:sz w:val="18"/>
          <w:szCs w:val="18"/>
        </w:rPr>
        <w:t>202</w:t>
      </w:r>
      <w:r>
        <w:rPr>
          <w:rFonts w:hint="eastAsia"/>
          <w:sz w:val="18"/>
          <w:szCs w:val="18"/>
        </w:rPr>
        <w:t>4</w:t>
      </w:r>
      <w:r w:rsidRPr="00D33789">
        <w:rPr>
          <w:sz w:val="18"/>
          <w:szCs w:val="18"/>
        </w:rPr>
        <w:t>年度以降は、利用者数等の見込及び202</w:t>
      </w:r>
      <w:r>
        <w:rPr>
          <w:rFonts w:hint="eastAsia"/>
          <w:sz w:val="18"/>
          <w:szCs w:val="18"/>
        </w:rPr>
        <w:t>3</w:t>
      </w:r>
      <w:r w:rsidRPr="00D33789">
        <w:rPr>
          <w:sz w:val="18"/>
          <w:szCs w:val="18"/>
        </w:rPr>
        <w:t>年９月の利用状況から推計。</w:t>
      </w:r>
    </w:p>
    <w:p w14:paraId="1B6278B0" w14:textId="77777777" w:rsidR="005A15F4" w:rsidRPr="00D0132D" w:rsidRDefault="005A15F4" w:rsidP="005A15F4">
      <w:pPr>
        <w:spacing w:line="260" w:lineRule="exact"/>
        <w:rPr>
          <w:sz w:val="18"/>
          <w:szCs w:val="18"/>
        </w:rPr>
      </w:pPr>
      <w:r w:rsidRPr="00D33789">
        <w:rPr>
          <w:rFonts w:hint="eastAsia"/>
          <w:sz w:val="18"/>
          <w:szCs w:val="18"/>
        </w:rPr>
        <w:t>※</w:t>
      </w:r>
      <w:r w:rsidRPr="00D0132D">
        <w:rPr>
          <w:rFonts w:hint="eastAsia"/>
          <w:sz w:val="18"/>
          <w:szCs w:val="18"/>
        </w:rPr>
        <w:t>通所型入浴サポートサービス</w:t>
      </w:r>
      <w:r>
        <w:rPr>
          <w:rFonts w:hint="eastAsia"/>
          <w:sz w:val="18"/>
          <w:szCs w:val="18"/>
        </w:rPr>
        <w:t>については、2025年度中に廃止予定です。</w:t>
      </w:r>
    </w:p>
    <w:p w14:paraId="2BBCB1A2" w14:textId="77777777" w:rsidR="005A15F4" w:rsidRDefault="005A15F4" w:rsidP="005A15F4"/>
    <w:p w14:paraId="00F76873" w14:textId="77777777" w:rsidR="005A15F4" w:rsidRDefault="005A15F4" w:rsidP="005A15F4">
      <w:pPr>
        <w:widowControl/>
        <w:jc w:val="left"/>
        <w:rPr>
          <w:rFonts w:ascii="Meiryo UI" w:eastAsia="Meiryo UI" w:hAnsi="Meiryo UI" w:cstheme="majorBidi"/>
          <w:szCs w:val="24"/>
        </w:rPr>
      </w:pPr>
      <w:bookmarkStart w:id="96" w:name="_Toc154513145"/>
      <w:bookmarkStart w:id="97" w:name="_Toc155890946"/>
      <w:bookmarkStart w:id="98" w:name="_Toc155964347"/>
      <w:bookmarkStart w:id="99" w:name="_Toc156220964"/>
      <w:bookmarkStart w:id="100" w:name="_Toc156496751"/>
      <w:bookmarkStart w:id="101" w:name="_Toc156917992"/>
      <w:r>
        <w:rPr>
          <w:rFonts w:ascii="Meiryo UI" w:eastAsia="Meiryo UI" w:hAnsi="Meiryo UI"/>
          <w:szCs w:val="24"/>
        </w:rPr>
        <w:br w:type="page"/>
      </w:r>
    </w:p>
    <w:p w14:paraId="2E6EBA07" w14:textId="77777777" w:rsidR="005A15F4" w:rsidRDefault="005A15F4" w:rsidP="005A15F4">
      <w:pPr>
        <w:pStyle w:val="3"/>
        <w:snapToGrid w:val="0"/>
        <w:spacing w:afterLines="50" w:after="180"/>
        <w:ind w:leftChars="100" w:left="240"/>
        <w:rPr>
          <w:rFonts w:ascii="Meiryo UI" w:eastAsia="Meiryo UI" w:hAnsi="Meiryo UI"/>
          <w:szCs w:val="24"/>
        </w:rPr>
      </w:pPr>
      <w:bookmarkStart w:id="102" w:name="_Toc160627147"/>
      <w:bookmarkStart w:id="103" w:name="_Toc162017038"/>
      <w:r>
        <w:rPr>
          <w:rFonts w:ascii="Meiryo UI" w:eastAsia="Meiryo UI" w:hAnsi="Meiryo UI" w:hint="eastAsia"/>
          <w:szCs w:val="24"/>
        </w:rPr>
        <w:lastRenderedPageBreak/>
        <w:t>②</w:t>
      </w:r>
      <w:r w:rsidRPr="00F95931">
        <w:rPr>
          <w:rFonts w:ascii="Meiryo UI" w:eastAsia="Meiryo UI" w:hAnsi="Meiryo UI"/>
          <w:szCs w:val="24"/>
        </w:rPr>
        <w:t>吹田市民はつらつ元気大作戦（一般介護予防事業</w:t>
      </w:r>
      <w:r>
        <w:rPr>
          <w:rFonts w:ascii="Meiryo UI" w:eastAsia="Meiryo UI" w:hAnsi="Meiryo UI" w:hint="eastAsia"/>
          <w:szCs w:val="24"/>
        </w:rPr>
        <w:t>）</w:t>
      </w:r>
      <w:bookmarkEnd w:id="96"/>
      <w:bookmarkEnd w:id="97"/>
      <w:bookmarkEnd w:id="98"/>
      <w:bookmarkEnd w:id="99"/>
      <w:bookmarkEnd w:id="100"/>
      <w:bookmarkEnd w:id="101"/>
      <w:bookmarkEnd w:id="102"/>
      <w:bookmarkEnd w:id="103"/>
    </w:p>
    <w:p w14:paraId="68E36580" w14:textId="77777777" w:rsidR="005A15F4" w:rsidRPr="00161249" w:rsidRDefault="005A15F4" w:rsidP="005A15F4">
      <w:pPr>
        <w:ind w:leftChars="200" w:left="480" w:firstLineChars="100" w:firstLine="240"/>
        <w:rPr>
          <w:highlight w:val="yellow"/>
        </w:rPr>
      </w:pPr>
      <w:r w:rsidRPr="00161249">
        <w:t>65歳以上の高齢者を対象に、１人でも多くの方に主体的に介護予防活動に取り組み、健康寿命を延ばしていただけるよう、2017年度から、介護予防事業を再編・拡充しています。</w:t>
      </w:r>
    </w:p>
    <w:p w14:paraId="76B9C55D" w14:textId="77777777" w:rsidR="005A15F4" w:rsidRPr="00C02339" w:rsidRDefault="005A15F4" w:rsidP="005A15F4">
      <w:pPr>
        <w:jc w:val="left"/>
        <w:rPr>
          <w:rFonts w:ascii="BIZ UDゴシック" w:eastAsia="BIZ UDゴシック" w:hAnsi="BIZ UDゴシック"/>
        </w:rPr>
      </w:pPr>
      <w:r w:rsidRPr="00C02339">
        <w:rPr>
          <w:rFonts w:ascii="BIZ UDゴシック" w:eastAsia="BIZ UDゴシック" w:hAnsi="BIZ UDゴシック" w:hint="eastAsia"/>
        </w:rPr>
        <w:t>【介護予防普及啓発事業】</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61"/>
        <w:gridCol w:w="2976"/>
      </w:tblGrid>
      <w:tr w:rsidR="005A15F4" w:rsidRPr="00C02339" w14:paraId="3183E5E6" w14:textId="77777777" w:rsidTr="00375186">
        <w:trPr>
          <w:trHeight w:val="283"/>
        </w:trPr>
        <w:tc>
          <w:tcPr>
            <w:tcW w:w="3260" w:type="dxa"/>
            <w:vMerge w:val="restart"/>
            <w:tcBorders>
              <w:top w:val="single" w:sz="4" w:space="0" w:color="auto"/>
              <w:left w:val="single" w:sz="4" w:space="0" w:color="auto"/>
              <w:right w:val="single" w:sz="4" w:space="0" w:color="auto"/>
            </w:tcBorders>
            <w:shd w:val="clear" w:color="auto" w:fill="C5E6FF"/>
            <w:vAlign w:val="center"/>
          </w:tcPr>
          <w:p w14:paraId="4FD56B7B" w14:textId="77777777" w:rsidR="005A15F4" w:rsidRPr="00C02339" w:rsidRDefault="005A15F4" w:rsidP="00375186">
            <w:pPr>
              <w:spacing w:line="360" w:lineRule="exact"/>
              <w:jc w:val="center"/>
              <w:rPr>
                <w:rFonts w:ascii="メイリオ" w:eastAsia="メイリオ" w:hAnsi="メイリオ" w:cs="メイリオ"/>
                <w:sz w:val="18"/>
              </w:rPr>
            </w:pPr>
          </w:p>
        </w:tc>
        <w:tc>
          <w:tcPr>
            <w:tcW w:w="6237" w:type="dxa"/>
            <w:gridSpan w:val="2"/>
            <w:tcBorders>
              <w:top w:val="single" w:sz="4" w:space="0" w:color="auto"/>
              <w:left w:val="single" w:sz="4" w:space="0" w:color="auto"/>
              <w:bottom w:val="single" w:sz="4" w:space="0" w:color="auto"/>
              <w:right w:val="single" w:sz="4" w:space="0" w:color="auto"/>
            </w:tcBorders>
            <w:shd w:val="clear" w:color="auto" w:fill="C5E6FF"/>
          </w:tcPr>
          <w:p w14:paraId="498940B3" w14:textId="77777777" w:rsidR="005A15F4" w:rsidRPr="00C02339" w:rsidRDefault="005A15F4" w:rsidP="00375186">
            <w:pPr>
              <w:spacing w:line="320" w:lineRule="exact"/>
              <w:jc w:val="center"/>
              <w:rPr>
                <w:rFonts w:ascii="メイリオ" w:eastAsia="メイリオ" w:hAnsi="メイリオ" w:cs="メイリオ"/>
                <w:sz w:val="18"/>
              </w:rPr>
            </w:pPr>
            <w:r w:rsidRPr="00C02339">
              <w:rPr>
                <w:rFonts w:ascii="メイリオ" w:eastAsia="メイリオ" w:hAnsi="メイリオ" w:cs="メイリオ" w:hint="eastAsia"/>
                <w:sz w:val="18"/>
              </w:rPr>
              <w:t>R４（2022）実績</w:t>
            </w:r>
          </w:p>
        </w:tc>
      </w:tr>
      <w:tr w:rsidR="005A15F4" w:rsidRPr="00C02339" w14:paraId="13A7C4A0" w14:textId="77777777" w:rsidTr="00375186">
        <w:trPr>
          <w:trHeight w:val="283"/>
        </w:trPr>
        <w:tc>
          <w:tcPr>
            <w:tcW w:w="3260" w:type="dxa"/>
            <w:vMerge/>
            <w:tcBorders>
              <w:left w:val="single" w:sz="4" w:space="0" w:color="auto"/>
              <w:bottom w:val="single" w:sz="4" w:space="0" w:color="auto"/>
              <w:right w:val="single" w:sz="4" w:space="0" w:color="auto"/>
            </w:tcBorders>
            <w:shd w:val="clear" w:color="auto" w:fill="C5E6FF"/>
            <w:vAlign w:val="center"/>
          </w:tcPr>
          <w:p w14:paraId="2C177E59" w14:textId="77777777" w:rsidR="005A15F4" w:rsidRPr="00C02339" w:rsidRDefault="005A15F4" w:rsidP="00375186">
            <w:pPr>
              <w:spacing w:line="360" w:lineRule="exact"/>
              <w:jc w:val="center"/>
              <w:rPr>
                <w:rFonts w:ascii="メイリオ" w:eastAsia="メイリオ" w:hAnsi="メイリオ" w:cs="メイリオ"/>
                <w:sz w:val="18"/>
              </w:rPr>
            </w:pPr>
          </w:p>
        </w:tc>
        <w:tc>
          <w:tcPr>
            <w:tcW w:w="3261" w:type="dxa"/>
            <w:tcBorders>
              <w:top w:val="single" w:sz="4" w:space="0" w:color="auto"/>
              <w:left w:val="single" w:sz="4" w:space="0" w:color="auto"/>
              <w:bottom w:val="single" w:sz="4" w:space="0" w:color="auto"/>
              <w:right w:val="single" w:sz="4" w:space="0" w:color="auto"/>
            </w:tcBorders>
            <w:shd w:val="clear" w:color="auto" w:fill="C5E6FF"/>
          </w:tcPr>
          <w:p w14:paraId="1C56F559" w14:textId="77777777" w:rsidR="005A15F4" w:rsidRPr="00C02339" w:rsidRDefault="005A15F4" w:rsidP="00375186">
            <w:pPr>
              <w:spacing w:line="320" w:lineRule="exact"/>
              <w:jc w:val="center"/>
              <w:rPr>
                <w:rFonts w:ascii="メイリオ" w:eastAsia="メイリオ" w:hAnsi="メイリオ" w:cs="メイリオ"/>
                <w:sz w:val="18"/>
              </w:rPr>
            </w:pPr>
            <w:r w:rsidRPr="00C02339">
              <w:rPr>
                <w:rFonts w:ascii="メイリオ" w:eastAsia="メイリオ" w:hAnsi="メイリオ" w:cs="メイリオ" w:hint="eastAsia"/>
                <w:kern w:val="0"/>
                <w:sz w:val="18"/>
              </w:rPr>
              <w:t>開催回数</w:t>
            </w:r>
          </w:p>
        </w:tc>
        <w:tc>
          <w:tcPr>
            <w:tcW w:w="2976" w:type="dxa"/>
            <w:tcBorders>
              <w:top w:val="single" w:sz="4" w:space="0" w:color="auto"/>
              <w:left w:val="single" w:sz="4" w:space="0" w:color="auto"/>
              <w:bottom w:val="single" w:sz="4" w:space="0" w:color="auto"/>
              <w:right w:val="single" w:sz="4" w:space="0" w:color="auto"/>
            </w:tcBorders>
            <w:shd w:val="clear" w:color="auto" w:fill="C5E6FF"/>
          </w:tcPr>
          <w:p w14:paraId="4F0F2914" w14:textId="77777777" w:rsidR="005A15F4" w:rsidRPr="00C02339" w:rsidRDefault="005A15F4" w:rsidP="00375186">
            <w:pPr>
              <w:spacing w:line="320" w:lineRule="exact"/>
              <w:jc w:val="center"/>
              <w:rPr>
                <w:rFonts w:ascii="メイリオ" w:eastAsia="メイリオ" w:hAnsi="メイリオ" w:cs="メイリオ"/>
                <w:sz w:val="18"/>
              </w:rPr>
            </w:pPr>
            <w:r w:rsidRPr="00C02339">
              <w:rPr>
                <w:rFonts w:ascii="メイリオ" w:eastAsia="メイリオ" w:hAnsi="メイリオ" w:cs="メイリオ" w:hint="eastAsia"/>
                <w:kern w:val="0"/>
                <w:sz w:val="18"/>
              </w:rPr>
              <w:t>延べ参加者数</w:t>
            </w:r>
          </w:p>
        </w:tc>
      </w:tr>
      <w:tr w:rsidR="005A15F4" w:rsidRPr="00C02339" w14:paraId="434C90EB" w14:textId="77777777" w:rsidTr="00375186">
        <w:trPr>
          <w:trHeight w:val="283"/>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62EF83B" w14:textId="77777777" w:rsidR="005A15F4" w:rsidRPr="00C02339" w:rsidRDefault="005A15F4" w:rsidP="00375186">
            <w:pPr>
              <w:spacing w:line="300" w:lineRule="exact"/>
              <w:rPr>
                <w:rFonts w:ascii="メイリオ" w:eastAsia="メイリオ" w:hAnsi="メイリオ" w:cs="メイリオ"/>
                <w:sz w:val="18"/>
              </w:rPr>
            </w:pPr>
            <w:r w:rsidRPr="00C02339">
              <w:rPr>
                <w:rFonts w:ascii="メイリオ" w:eastAsia="メイリオ" w:hAnsi="メイリオ" w:cs="メイリオ" w:hint="eastAsia"/>
                <w:sz w:val="18"/>
              </w:rPr>
              <w:t>はつらつ体操教室</w:t>
            </w:r>
          </w:p>
        </w:tc>
        <w:tc>
          <w:tcPr>
            <w:tcW w:w="3261" w:type="dxa"/>
            <w:tcBorders>
              <w:top w:val="single" w:sz="4" w:space="0" w:color="auto"/>
              <w:left w:val="single" w:sz="4" w:space="0" w:color="auto"/>
              <w:bottom w:val="single" w:sz="4" w:space="0" w:color="auto"/>
              <w:right w:val="single" w:sz="4" w:space="0" w:color="auto"/>
            </w:tcBorders>
            <w:vAlign w:val="center"/>
          </w:tcPr>
          <w:p w14:paraId="72F5BB8F"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272回</w:t>
            </w:r>
          </w:p>
        </w:tc>
        <w:tc>
          <w:tcPr>
            <w:tcW w:w="2976" w:type="dxa"/>
            <w:tcBorders>
              <w:top w:val="single" w:sz="4" w:space="0" w:color="auto"/>
              <w:left w:val="single" w:sz="4" w:space="0" w:color="auto"/>
              <w:bottom w:val="single" w:sz="4" w:space="0" w:color="auto"/>
              <w:right w:val="single" w:sz="4" w:space="0" w:color="auto"/>
            </w:tcBorders>
            <w:vAlign w:val="center"/>
          </w:tcPr>
          <w:p w14:paraId="58294BC4"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1,993人</w:t>
            </w:r>
          </w:p>
        </w:tc>
      </w:tr>
      <w:tr w:rsidR="005A15F4" w:rsidRPr="00C02339" w14:paraId="7D88EB21" w14:textId="77777777" w:rsidTr="00375186">
        <w:trPr>
          <w:trHeight w:val="283"/>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064BB" w14:textId="77777777" w:rsidR="005A15F4" w:rsidRPr="00C02339" w:rsidRDefault="005A15F4" w:rsidP="00375186">
            <w:pPr>
              <w:spacing w:line="300" w:lineRule="exact"/>
              <w:rPr>
                <w:rFonts w:ascii="メイリオ" w:eastAsia="メイリオ" w:hAnsi="メイリオ" w:cs="メイリオ"/>
                <w:sz w:val="18"/>
              </w:rPr>
            </w:pPr>
            <w:r w:rsidRPr="00C02339">
              <w:rPr>
                <w:rFonts w:ascii="メイリオ" w:eastAsia="メイリオ" w:hAnsi="メイリオ" w:cs="メイリオ" w:hint="eastAsia"/>
                <w:sz w:val="18"/>
              </w:rPr>
              <w:t>お口元気アップ教室</w:t>
            </w:r>
          </w:p>
        </w:tc>
        <w:tc>
          <w:tcPr>
            <w:tcW w:w="3261" w:type="dxa"/>
            <w:tcBorders>
              <w:top w:val="single" w:sz="4" w:space="0" w:color="auto"/>
              <w:left w:val="single" w:sz="4" w:space="0" w:color="auto"/>
              <w:bottom w:val="single" w:sz="4" w:space="0" w:color="auto"/>
              <w:right w:val="single" w:sz="4" w:space="0" w:color="auto"/>
            </w:tcBorders>
            <w:vAlign w:val="center"/>
          </w:tcPr>
          <w:p w14:paraId="6C054035"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12回</w:t>
            </w:r>
          </w:p>
        </w:tc>
        <w:tc>
          <w:tcPr>
            <w:tcW w:w="2976" w:type="dxa"/>
            <w:tcBorders>
              <w:top w:val="single" w:sz="4" w:space="0" w:color="auto"/>
              <w:left w:val="single" w:sz="4" w:space="0" w:color="auto"/>
              <w:bottom w:val="single" w:sz="4" w:space="0" w:color="auto"/>
              <w:right w:val="single" w:sz="4" w:space="0" w:color="auto"/>
            </w:tcBorders>
            <w:vAlign w:val="center"/>
          </w:tcPr>
          <w:p w14:paraId="207D2F36"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73人</w:t>
            </w:r>
          </w:p>
        </w:tc>
      </w:tr>
      <w:tr w:rsidR="005A15F4" w:rsidRPr="00C02339" w14:paraId="3EBFAA7F" w14:textId="77777777" w:rsidTr="00375186">
        <w:trPr>
          <w:trHeight w:val="283"/>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139E4" w14:textId="77777777" w:rsidR="005A15F4" w:rsidRPr="00C02339" w:rsidRDefault="005A15F4" w:rsidP="00375186">
            <w:pPr>
              <w:spacing w:line="300" w:lineRule="exact"/>
              <w:rPr>
                <w:rFonts w:ascii="メイリオ" w:eastAsia="メイリオ" w:hAnsi="メイリオ" w:cs="メイリオ"/>
                <w:sz w:val="18"/>
              </w:rPr>
            </w:pPr>
            <w:r w:rsidRPr="00C02339">
              <w:rPr>
                <w:rFonts w:ascii="メイリオ" w:eastAsia="メイリオ" w:hAnsi="メイリオ" w:cs="メイリオ" w:hint="eastAsia"/>
                <w:sz w:val="18"/>
              </w:rPr>
              <w:t>口腔機能向上講演会</w:t>
            </w:r>
          </w:p>
        </w:tc>
        <w:tc>
          <w:tcPr>
            <w:tcW w:w="3261" w:type="dxa"/>
            <w:tcBorders>
              <w:top w:val="single" w:sz="4" w:space="0" w:color="auto"/>
              <w:left w:val="single" w:sz="4" w:space="0" w:color="auto"/>
              <w:bottom w:val="single" w:sz="4" w:space="0" w:color="auto"/>
              <w:right w:val="single" w:sz="4" w:space="0" w:color="auto"/>
            </w:tcBorders>
            <w:vAlign w:val="center"/>
          </w:tcPr>
          <w:p w14:paraId="12069EB2"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2回</w:t>
            </w:r>
          </w:p>
        </w:tc>
        <w:tc>
          <w:tcPr>
            <w:tcW w:w="2976" w:type="dxa"/>
            <w:tcBorders>
              <w:top w:val="single" w:sz="4" w:space="0" w:color="auto"/>
              <w:left w:val="single" w:sz="4" w:space="0" w:color="auto"/>
              <w:bottom w:val="single" w:sz="4" w:space="0" w:color="auto"/>
              <w:right w:val="single" w:sz="4" w:space="0" w:color="auto"/>
            </w:tcBorders>
            <w:vAlign w:val="center"/>
          </w:tcPr>
          <w:p w14:paraId="2302D55A"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51人</w:t>
            </w:r>
          </w:p>
        </w:tc>
      </w:tr>
      <w:tr w:rsidR="005A15F4" w:rsidRPr="00C02339" w14:paraId="09FEE258" w14:textId="77777777" w:rsidTr="00375186">
        <w:trPr>
          <w:trHeight w:val="283"/>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9FCAAF1" w14:textId="77777777" w:rsidR="005A15F4" w:rsidRPr="00C02339" w:rsidRDefault="005A15F4" w:rsidP="00375186">
            <w:pPr>
              <w:spacing w:line="300" w:lineRule="exact"/>
              <w:rPr>
                <w:rFonts w:ascii="メイリオ" w:eastAsia="メイリオ" w:hAnsi="メイリオ" w:cs="メイリオ"/>
                <w:sz w:val="18"/>
              </w:rPr>
            </w:pPr>
            <w:r w:rsidRPr="00C02339">
              <w:rPr>
                <w:rFonts w:ascii="メイリオ" w:eastAsia="メイリオ" w:hAnsi="メイリオ" w:cs="メイリオ" w:hint="eastAsia"/>
                <w:sz w:val="18"/>
              </w:rPr>
              <w:t>今こそ！栄養教室</w:t>
            </w:r>
          </w:p>
        </w:tc>
        <w:tc>
          <w:tcPr>
            <w:tcW w:w="3261" w:type="dxa"/>
            <w:tcBorders>
              <w:top w:val="single" w:sz="4" w:space="0" w:color="auto"/>
              <w:left w:val="single" w:sz="4" w:space="0" w:color="auto"/>
              <w:bottom w:val="single" w:sz="4" w:space="0" w:color="auto"/>
              <w:right w:val="single" w:sz="4" w:space="0" w:color="auto"/>
            </w:tcBorders>
            <w:vAlign w:val="center"/>
          </w:tcPr>
          <w:p w14:paraId="4D36D377"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8回</w:t>
            </w:r>
          </w:p>
        </w:tc>
        <w:tc>
          <w:tcPr>
            <w:tcW w:w="2976" w:type="dxa"/>
            <w:tcBorders>
              <w:top w:val="single" w:sz="4" w:space="0" w:color="auto"/>
              <w:left w:val="single" w:sz="4" w:space="0" w:color="auto"/>
              <w:bottom w:val="single" w:sz="4" w:space="0" w:color="auto"/>
              <w:right w:val="single" w:sz="4" w:space="0" w:color="auto"/>
            </w:tcBorders>
            <w:vAlign w:val="center"/>
          </w:tcPr>
          <w:p w14:paraId="4B5B55FF"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64人</w:t>
            </w:r>
          </w:p>
        </w:tc>
      </w:tr>
      <w:tr w:rsidR="005A15F4" w:rsidRPr="00C02339" w14:paraId="7DF598E9" w14:textId="77777777" w:rsidTr="00375186">
        <w:trPr>
          <w:trHeight w:val="283"/>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E011E" w14:textId="77777777" w:rsidR="005A15F4" w:rsidRPr="00C02339" w:rsidRDefault="005A15F4" w:rsidP="00375186">
            <w:pPr>
              <w:spacing w:line="300" w:lineRule="exact"/>
              <w:rPr>
                <w:rFonts w:ascii="メイリオ" w:eastAsia="メイリオ" w:hAnsi="メイリオ" w:cs="メイリオ"/>
                <w:sz w:val="18"/>
              </w:rPr>
            </w:pPr>
            <w:r w:rsidRPr="00C02339">
              <w:rPr>
                <w:rFonts w:ascii="メイリオ" w:eastAsia="メイリオ" w:hAnsi="メイリオ" w:cs="メイリオ" w:hint="eastAsia"/>
                <w:sz w:val="18"/>
              </w:rPr>
              <w:t>栄養改善講演会</w:t>
            </w:r>
          </w:p>
        </w:tc>
        <w:tc>
          <w:tcPr>
            <w:tcW w:w="3261" w:type="dxa"/>
            <w:tcBorders>
              <w:top w:val="single" w:sz="4" w:space="0" w:color="auto"/>
              <w:left w:val="single" w:sz="4" w:space="0" w:color="auto"/>
              <w:bottom w:val="single" w:sz="4" w:space="0" w:color="auto"/>
              <w:right w:val="single" w:sz="4" w:space="0" w:color="auto"/>
            </w:tcBorders>
            <w:vAlign w:val="center"/>
          </w:tcPr>
          <w:p w14:paraId="6FBDA9BF"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2回</w:t>
            </w:r>
          </w:p>
        </w:tc>
        <w:tc>
          <w:tcPr>
            <w:tcW w:w="2976" w:type="dxa"/>
            <w:tcBorders>
              <w:top w:val="single" w:sz="4" w:space="0" w:color="auto"/>
              <w:left w:val="single" w:sz="4" w:space="0" w:color="auto"/>
              <w:bottom w:val="single" w:sz="4" w:space="0" w:color="auto"/>
              <w:right w:val="single" w:sz="4" w:space="0" w:color="auto"/>
            </w:tcBorders>
            <w:vAlign w:val="center"/>
          </w:tcPr>
          <w:p w14:paraId="5A25FA06"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69人</w:t>
            </w:r>
          </w:p>
        </w:tc>
      </w:tr>
      <w:tr w:rsidR="005A15F4" w:rsidRPr="00C02339" w14:paraId="3D0AC182" w14:textId="77777777" w:rsidTr="00375186">
        <w:trPr>
          <w:trHeight w:val="283"/>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80F97" w14:textId="77777777" w:rsidR="005A15F4" w:rsidRPr="00C02339" w:rsidRDefault="005A15F4" w:rsidP="00375186">
            <w:pPr>
              <w:spacing w:line="300" w:lineRule="exact"/>
              <w:rPr>
                <w:rFonts w:ascii="メイリオ" w:eastAsia="メイリオ" w:hAnsi="メイリオ" w:cs="メイリオ"/>
                <w:sz w:val="18"/>
              </w:rPr>
            </w:pPr>
            <w:r>
              <w:rPr>
                <w:rFonts w:ascii="メイリオ" w:eastAsia="メイリオ" w:hAnsi="メイリオ" w:cs="メイリオ" w:hint="eastAsia"/>
                <w:sz w:val="18"/>
              </w:rPr>
              <w:t>脳いきいき</w:t>
            </w:r>
            <w:r w:rsidRPr="00C02339">
              <w:rPr>
                <w:rFonts w:ascii="メイリオ" w:eastAsia="メイリオ" w:hAnsi="メイリオ" w:cs="メイリオ" w:hint="eastAsia"/>
                <w:sz w:val="18"/>
              </w:rPr>
              <w:t>教室</w:t>
            </w:r>
          </w:p>
        </w:tc>
        <w:tc>
          <w:tcPr>
            <w:tcW w:w="3261" w:type="dxa"/>
            <w:tcBorders>
              <w:top w:val="single" w:sz="4" w:space="0" w:color="auto"/>
              <w:left w:val="single" w:sz="4" w:space="0" w:color="auto"/>
              <w:bottom w:val="single" w:sz="4" w:space="0" w:color="auto"/>
              <w:right w:val="single" w:sz="4" w:space="0" w:color="auto"/>
            </w:tcBorders>
            <w:vAlign w:val="center"/>
          </w:tcPr>
          <w:p w14:paraId="347AF1E4"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3回</w:t>
            </w:r>
          </w:p>
        </w:tc>
        <w:tc>
          <w:tcPr>
            <w:tcW w:w="2976" w:type="dxa"/>
            <w:tcBorders>
              <w:top w:val="single" w:sz="4" w:space="0" w:color="auto"/>
              <w:left w:val="single" w:sz="4" w:space="0" w:color="auto"/>
              <w:bottom w:val="single" w:sz="4" w:space="0" w:color="auto"/>
              <w:right w:val="single" w:sz="4" w:space="0" w:color="auto"/>
            </w:tcBorders>
            <w:vAlign w:val="center"/>
          </w:tcPr>
          <w:p w14:paraId="6B9E9017"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643人</w:t>
            </w:r>
          </w:p>
        </w:tc>
      </w:tr>
      <w:tr w:rsidR="005A15F4" w:rsidRPr="00C02339" w14:paraId="7245377A" w14:textId="77777777" w:rsidTr="00375186">
        <w:trPr>
          <w:trHeight w:val="283"/>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E7B81" w14:textId="77777777" w:rsidR="005A15F4" w:rsidRPr="00C02339" w:rsidRDefault="005A15F4" w:rsidP="00375186">
            <w:pPr>
              <w:spacing w:line="300" w:lineRule="exact"/>
              <w:rPr>
                <w:rFonts w:ascii="メイリオ" w:eastAsia="メイリオ" w:hAnsi="メイリオ" w:cs="メイリオ"/>
                <w:sz w:val="18"/>
              </w:rPr>
            </w:pPr>
            <w:r w:rsidRPr="00C02339">
              <w:rPr>
                <w:rFonts w:ascii="メイリオ" w:eastAsia="メイリオ" w:hAnsi="メイリオ" w:cs="メイリオ" w:hint="eastAsia"/>
                <w:sz w:val="18"/>
              </w:rPr>
              <w:t>認知症予防講演会</w:t>
            </w:r>
          </w:p>
        </w:tc>
        <w:tc>
          <w:tcPr>
            <w:tcW w:w="3261" w:type="dxa"/>
            <w:tcBorders>
              <w:top w:val="single" w:sz="4" w:space="0" w:color="auto"/>
              <w:left w:val="single" w:sz="4" w:space="0" w:color="auto"/>
              <w:bottom w:val="single" w:sz="4" w:space="0" w:color="auto"/>
              <w:right w:val="single" w:sz="4" w:space="0" w:color="auto"/>
            </w:tcBorders>
            <w:vAlign w:val="center"/>
          </w:tcPr>
          <w:p w14:paraId="20C4F78E"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３回</w:t>
            </w:r>
          </w:p>
        </w:tc>
        <w:tc>
          <w:tcPr>
            <w:tcW w:w="2976" w:type="dxa"/>
            <w:tcBorders>
              <w:top w:val="single" w:sz="4" w:space="0" w:color="auto"/>
              <w:left w:val="single" w:sz="4" w:space="0" w:color="auto"/>
              <w:bottom w:val="single" w:sz="4" w:space="0" w:color="auto"/>
              <w:right w:val="single" w:sz="4" w:space="0" w:color="auto"/>
            </w:tcBorders>
            <w:vAlign w:val="center"/>
          </w:tcPr>
          <w:p w14:paraId="3F59C772"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143人</w:t>
            </w:r>
          </w:p>
        </w:tc>
      </w:tr>
      <w:tr w:rsidR="005A15F4" w:rsidRPr="00C02339" w14:paraId="3EF04E01" w14:textId="77777777" w:rsidTr="00375186">
        <w:trPr>
          <w:trHeight w:val="283"/>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E4611" w14:textId="77777777" w:rsidR="005A15F4" w:rsidRPr="00C02339" w:rsidRDefault="005A15F4" w:rsidP="00375186">
            <w:pPr>
              <w:spacing w:line="300" w:lineRule="exact"/>
              <w:rPr>
                <w:rFonts w:ascii="メイリオ" w:eastAsia="メイリオ" w:hAnsi="メイリオ" w:cs="メイリオ"/>
                <w:color w:val="FF0000"/>
                <w:sz w:val="18"/>
              </w:rPr>
            </w:pPr>
            <w:r w:rsidRPr="00C02339">
              <w:rPr>
                <w:rFonts w:ascii="メイリオ" w:eastAsia="メイリオ" w:hAnsi="メイリオ" w:cs="メイリオ" w:hint="eastAsia"/>
                <w:sz w:val="18"/>
              </w:rPr>
              <w:t>笑いと介護予防講演会</w:t>
            </w:r>
          </w:p>
        </w:tc>
        <w:tc>
          <w:tcPr>
            <w:tcW w:w="3261" w:type="dxa"/>
            <w:tcBorders>
              <w:top w:val="single" w:sz="4" w:space="0" w:color="auto"/>
              <w:left w:val="single" w:sz="4" w:space="0" w:color="auto"/>
              <w:bottom w:val="single" w:sz="4" w:space="0" w:color="auto"/>
              <w:right w:val="single" w:sz="4" w:space="0" w:color="auto"/>
            </w:tcBorders>
            <w:vAlign w:val="center"/>
          </w:tcPr>
          <w:p w14:paraId="7582F907"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１回</w:t>
            </w:r>
          </w:p>
        </w:tc>
        <w:tc>
          <w:tcPr>
            <w:tcW w:w="2976" w:type="dxa"/>
            <w:tcBorders>
              <w:top w:val="single" w:sz="4" w:space="0" w:color="auto"/>
              <w:left w:val="single" w:sz="4" w:space="0" w:color="auto"/>
              <w:bottom w:val="single" w:sz="4" w:space="0" w:color="auto"/>
              <w:right w:val="single" w:sz="4" w:space="0" w:color="auto"/>
            </w:tcBorders>
            <w:vAlign w:val="center"/>
          </w:tcPr>
          <w:p w14:paraId="3C986F3D" w14:textId="77777777" w:rsidR="005A15F4" w:rsidRPr="00C02339" w:rsidRDefault="005A15F4" w:rsidP="00375186">
            <w:pPr>
              <w:spacing w:line="300" w:lineRule="exact"/>
              <w:jc w:val="right"/>
              <w:rPr>
                <w:rFonts w:ascii="メイリオ" w:eastAsia="メイリオ" w:hAnsi="メイリオ" w:cs="メイリオ"/>
                <w:sz w:val="18"/>
              </w:rPr>
            </w:pPr>
            <w:r w:rsidRPr="00C02339">
              <w:rPr>
                <w:rFonts w:ascii="メイリオ" w:eastAsia="メイリオ" w:hAnsi="メイリオ" w:cs="メイリオ" w:hint="eastAsia"/>
                <w:sz w:val="18"/>
              </w:rPr>
              <w:t>89人</w:t>
            </w:r>
          </w:p>
        </w:tc>
      </w:tr>
    </w:tbl>
    <w:p w14:paraId="23ED43D9" w14:textId="77777777" w:rsidR="005A15F4" w:rsidRPr="00C02339" w:rsidRDefault="005A15F4" w:rsidP="005A15F4"/>
    <w:p w14:paraId="60509A3F" w14:textId="77777777" w:rsidR="005A15F4" w:rsidRPr="00C02339" w:rsidRDefault="005A15F4" w:rsidP="005A15F4">
      <w:pPr>
        <w:rPr>
          <w:rFonts w:ascii="BIZ UDゴシック" w:eastAsia="BIZ UDゴシック" w:hAnsi="BIZ UDゴシック"/>
        </w:rPr>
      </w:pPr>
      <w:r w:rsidRPr="00C02339">
        <w:rPr>
          <w:rFonts w:ascii="BIZ UDゴシック" w:eastAsia="BIZ UDゴシック" w:hAnsi="BIZ UDゴシック" w:hint="eastAsia"/>
        </w:rPr>
        <w:t>【地域介護予防活動支援事業】</w:t>
      </w:r>
    </w:p>
    <w:p w14:paraId="0F3A487E" w14:textId="77777777" w:rsidR="005A15F4" w:rsidRPr="00C02339" w:rsidRDefault="005A15F4" w:rsidP="005A15F4">
      <w:pPr>
        <w:ind w:firstLineChars="100" w:firstLine="240"/>
        <w:rPr>
          <w:rFonts w:ascii="BIZ UDゴシック" w:eastAsia="BIZ UDゴシック" w:hAnsi="BIZ UDゴシック"/>
        </w:rPr>
      </w:pPr>
      <w:r w:rsidRPr="00C02339">
        <w:rPr>
          <w:rFonts w:ascii="BIZ UDゴシック" w:eastAsia="BIZ UDゴシック" w:hAnsi="BIZ UDゴシック" w:hint="eastAsia"/>
        </w:rPr>
        <w:t>◇いきいき百歳体操</w:t>
      </w:r>
    </w:p>
    <w:p w14:paraId="49FBC8F0" w14:textId="77777777" w:rsidR="005A15F4" w:rsidRPr="00367F3F" w:rsidRDefault="005A15F4" w:rsidP="005A15F4">
      <w:pPr>
        <w:spacing w:after="120"/>
        <w:ind w:leftChars="100" w:left="240" w:firstLineChars="100" w:firstLine="240"/>
      </w:pPr>
      <w:r w:rsidRPr="00C02339">
        <w:rPr>
          <w:rFonts w:hint="eastAsia"/>
        </w:rPr>
        <w:t>筋力向上に効果の高い、おもりを使ったトレーニングです。日常生活で必要とされる</w:t>
      </w:r>
      <w:r w:rsidRPr="00367F3F">
        <w:rPr>
          <w:rFonts w:hint="eastAsia"/>
        </w:rPr>
        <w:t>動作、それらに必要な筋力とバランス能力を高めます。</w:t>
      </w:r>
      <w:r w:rsidRPr="00367F3F">
        <w:t>20</w:t>
      </w:r>
      <w:r w:rsidRPr="00367F3F">
        <w:rPr>
          <w:rFonts w:hint="eastAsia"/>
        </w:rPr>
        <w:t>22</w:t>
      </w:r>
      <w:r w:rsidRPr="00367F3F">
        <w:t>年度は2,</w:t>
      </w:r>
      <w:r w:rsidRPr="00367F3F">
        <w:rPr>
          <w:rFonts w:hint="eastAsia"/>
        </w:rPr>
        <w:t>231</w:t>
      </w:r>
      <w:r w:rsidRPr="00367F3F">
        <w:t>人が参加しました（通いの場での体力測定参加者実人数）。</w:t>
      </w:r>
    </w:p>
    <w:p w14:paraId="5B587DBF" w14:textId="77777777" w:rsidR="005A15F4" w:rsidRPr="00367F3F" w:rsidRDefault="005A15F4" w:rsidP="005A15F4">
      <w:pPr>
        <w:ind w:firstLineChars="100" w:firstLine="240"/>
        <w:rPr>
          <w:rFonts w:ascii="BIZ UDゴシック" w:eastAsia="BIZ UDゴシック" w:hAnsi="BIZ UDゴシック"/>
        </w:rPr>
      </w:pPr>
      <w:r w:rsidRPr="00367F3F">
        <w:rPr>
          <w:rFonts w:ascii="BIZ UDゴシック" w:eastAsia="BIZ UDゴシック" w:hAnsi="BIZ UDゴシック" w:hint="eastAsia"/>
        </w:rPr>
        <w:t>◇</w:t>
      </w:r>
      <w:r w:rsidRPr="00367F3F">
        <w:rPr>
          <w:rFonts w:ascii="BIZ UDゴシック" w:eastAsia="BIZ UDゴシック" w:hAnsi="BIZ UDゴシック"/>
        </w:rPr>
        <w:t>介護予防推進員養成講座</w:t>
      </w:r>
    </w:p>
    <w:p w14:paraId="6CDCEB11" w14:textId="77777777" w:rsidR="005A15F4" w:rsidRPr="00367F3F" w:rsidRDefault="005A15F4" w:rsidP="005A15F4">
      <w:pPr>
        <w:spacing w:after="120"/>
        <w:ind w:leftChars="100" w:left="240" w:firstLineChars="100" w:firstLine="240"/>
      </w:pPr>
      <w:r w:rsidRPr="00367F3F">
        <w:rPr>
          <w:rFonts w:hint="eastAsia"/>
        </w:rPr>
        <w:t>介護予防の考え方や実践方法について、また、地域に介護予防を広めていく活動について、講義や実技、グループ学習を通して学びます。</w:t>
      </w:r>
      <w:r w:rsidRPr="00367F3F">
        <w:t>20</w:t>
      </w:r>
      <w:r w:rsidRPr="00367F3F">
        <w:rPr>
          <w:rFonts w:hint="eastAsia"/>
        </w:rPr>
        <w:t>22</w:t>
      </w:r>
      <w:r w:rsidRPr="00367F3F">
        <w:t>年度は４回開催し、延べ</w:t>
      </w:r>
      <w:r w:rsidRPr="00367F3F">
        <w:rPr>
          <w:rFonts w:hint="eastAsia"/>
        </w:rPr>
        <w:t>44</w:t>
      </w:r>
      <w:r w:rsidRPr="00367F3F">
        <w:t>人が参加しました。</w:t>
      </w:r>
    </w:p>
    <w:p w14:paraId="7232CD7B" w14:textId="77777777" w:rsidR="005A15F4" w:rsidRPr="00367F3F" w:rsidRDefault="005A15F4" w:rsidP="005A15F4">
      <w:pPr>
        <w:ind w:firstLineChars="100" w:firstLine="240"/>
        <w:rPr>
          <w:rFonts w:ascii="BIZ UDゴシック" w:eastAsia="BIZ UDゴシック" w:hAnsi="BIZ UDゴシック"/>
        </w:rPr>
      </w:pPr>
      <w:r w:rsidRPr="00367F3F">
        <w:rPr>
          <w:rFonts w:ascii="BIZ UDゴシック" w:eastAsia="BIZ UDゴシック" w:hAnsi="BIZ UDゴシック" w:hint="eastAsia"/>
        </w:rPr>
        <w:t>◇ひろばｄｅ体操</w:t>
      </w:r>
    </w:p>
    <w:p w14:paraId="2201CD83" w14:textId="77777777" w:rsidR="005A15F4" w:rsidRDefault="005A15F4" w:rsidP="005A15F4">
      <w:pPr>
        <w:ind w:left="240" w:firstLine="240"/>
      </w:pPr>
      <w:r w:rsidRPr="00367F3F">
        <w:rPr>
          <w:rFonts w:hint="eastAsia"/>
        </w:rPr>
        <w:t>誰もが気軽に体操をする機会づくりとして、身近な公園や商業施設等で行います。2022</w:t>
      </w:r>
      <w:r w:rsidRPr="00367F3F">
        <w:t>年度は</w:t>
      </w:r>
      <w:r w:rsidRPr="00367F3F">
        <w:rPr>
          <w:rFonts w:hint="eastAsia"/>
        </w:rPr>
        <w:t>21</w:t>
      </w:r>
      <w:r w:rsidRPr="00367F3F">
        <w:t>か所で実施し、</w:t>
      </w:r>
      <w:r w:rsidRPr="00367F3F">
        <w:rPr>
          <w:rFonts w:hint="eastAsia"/>
        </w:rPr>
        <w:t>730</w:t>
      </w:r>
      <w:r w:rsidRPr="00367F3F">
        <w:t>回開催し、延べ</w:t>
      </w:r>
      <w:r w:rsidRPr="00367F3F">
        <w:rPr>
          <w:rFonts w:hint="eastAsia"/>
        </w:rPr>
        <w:t>2</w:t>
      </w:r>
      <w:r w:rsidRPr="00367F3F">
        <w:t>1,</w:t>
      </w:r>
      <w:r w:rsidRPr="00367F3F">
        <w:rPr>
          <w:rFonts w:hint="eastAsia"/>
        </w:rPr>
        <w:t>630</w:t>
      </w:r>
      <w:r w:rsidRPr="00367F3F">
        <w:t>人が参加しました。</w:t>
      </w:r>
    </w:p>
    <w:p w14:paraId="3A35EEBC" w14:textId="77777777" w:rsidR="005A15F4" w:rsidRDefault="005A15F4" w:rsidP="005A15F4"/>
    <w:p w14:paraId="42147B76" w14:textId="77777777" w:rsidR="005A15F4" w:rsidRDefault="005A15F4" w:rsidP="005A15F4">
      <w:pPr>
        <w:widowControl/>
        <w:jc w:val="left"/>
        <w:rPr>
          <w:rFonts w:ascii="メイリオ" w:eastAsia="メイリオ" w:hAnsi="メイリオ" w:cstheme="majorBidi"/>
          <w:color w:val="FFFFFF" w:themeColor="background1"/>
          <w:sz w:val="28"/>
          <w:szCs w:val="28"/>
        </w:rPr>
      </w:pPr>
      <w:r>
        <w:rPr>
          <w:color w:val="FFFFFF" w:themeColor="background1"/>
          <w:szCs w:val="28"/>
        </w:rPr>
        <w:br w:type="page"/>
      </w:r>
    </w:p>
    <w:p w14:paraId="26D13D8D" w14:textId="77777777" w:rsidR="005A15F4" w:rsidRPr="00BE74A0" w:rsidRDefault="005A15F4" w:rsidP="005A15F4">
      <w:pPr>
        <w:pStyle w:val="1"/>
        <w:ind w:firstLine="120"/>
        <w:jc w:val="left"/>
        <w:rPr>
          <w:rFonts w:ascii="メイリオ" w:eastAsia="メイリオ" w:hAnsi="メイリオ"/>
          <w:color w:val="auto"/>
          <w:sz w:val="28"/>
          <w:szCs w:val="32"/>
        </w:rPr>
      </w:pPr>
      <w:bookmarkStart w:id="104" w:name="_Toc162017039"/>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744256" behindDoc="1" locked="0" layoutInCell="1" allowOverlap="1" wp14:anchorId="7962BD02" wp14:editId="5BF9F9C0">
                <wp:simplePos x="0" y="0"/>
                <wp:positionH relativeFrom="column">
                  <wp:posOffset>-29845</wp:posOffset>
                </wp:positionH>
                <wp:positionV relativeFrom="paragraph">
                  <wp:posOffset>72228</wp:posOffset>
                </wp:positionV>
                <wp:extent cx="6088380" cy="307975"/>
                <wp:effectExtent l="0" t="0" r="45720" b="34925"/>
                <wp:wrapNone/>
                <wp:docPr id="1332502697"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F49C330" w14:textId="77777777" w:rsidR="005A15F4" w:rsidRDefault="005A15F4" w:rsidP="005A15F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2BD02" id="_x0000_s1089" style="position:absolute;left:0;text-align:left;margin-left:-2.35pt;margin-top:5.7pt;width:479.4pt;height:24.25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jL8gIAAJg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" fillcolor="#ccecff" strokecolor="#1f3763 [1604]" strokeweight="1.75pt">
                <v:fill r:id="rId8" o:title="" color2="white [3212]" type="pattern"/>
                <v:shadow on="t" color="black [3213]" origin="-.5,-.5" offset=".49892mm,.49892mm"/>
                <v:textbox>
                  <w:txbxContent>
                    <w:p w14:paraId="2F49C330" w14:textId="77777777" w:rsidR="005A15F4" w:rsidRDefault="005A15F4" w:rsidP="005A15F4">
                      <w:pPr>
                        <w:jc w:val="left"/>
                      </w:pPr>
                    </w:p>
                  </w:txbxContent>
                </v:textbox>
              </v:rect>
            </w:pict>
          </mc:Fallback>
        </mc:AlternateContent>
      </w:r>
      <w:r>
        <w:rPr>
          <w:rFonts w:ascii="BIZ UDPゴシック" w:eastAsia="BIZ UDPゴシック" w:hAnsi="BIZ UDPゴシック"/>
          <w:noProof/>
          <w:color w:val="000000" w:themeColor="text1"/>
          <w:spacing w:val="40"/>
          <w:szCs w:val="28"/>
        </w:rPr>
        <w:t>5</w:t>
      </w:r>
      <w:r w:rsidRPr="00BE74A0">
        <w:rPr>
          <w:rFonts w:ascii="BIZ UDPゴシック" w:eastAsia="BIZ UDPゴシック" w:hAnsi="BIZ UDPゴシック" w:hint="eastAsia"/>
          <w:color w:val="000000" w:themeColor="text1"/>
          <w:spacing w:val="40"/>
          <w:sz w:val="28"/>
          <w:szCs w:val="28"/>
        </w:rPr>
        <w:t xml:space="preserve"> </w:t>
      </w:r>
      <w:r w:rsidRPr="005D6D71">
        <w:rPr>
          <w:rFonts w:ascii="BIZ UDPゴシック" w:eastAsia="BIZ UDPゴシック" w:hAnsi="BIZ UDPゴシック" w:hint="eastAsia"/>
          <w:color w:val="000000" w:themeColor="text1"/>
          <w:spacing w:val="40"/>
          <w:sz w:val="28"/>
          <w:szCs w:val="28"/>
        </w:rPr>
        <w:t>サービス整備圏域別　地域密着型サービス必要量</w:t>
      </w:r>
      <w:bookmarkEnd w:id="104"/>
    </w:p>
    <w:p w14:paraId="44332257" w14:textId="77777777" w:rsidR="005A15F4" w:rsidRPr="004524C9" w:rsidRDefault="005A15F4" w:rsidP="005A15F4">
      <w:pPr>
        <w:pStyle w:val="2"/>
        <w:ind w:firstLine="280"/>
        <w:rPr>
          <w:rFonts w:ascii="BIZ UDPゴシック" w:eastAsia="BIZ UDPゴシック" w:hAnsi="BIZ UDPゴシック"/>
          <w:spacing w:val="40"/>
          <w:szCs w:val="28"/>
        </w:rPr>
      </w:pPr>
      <w:bookmarkStart w:id="105" w:name="_Toc162017040"/>
      <w:r w:rsidRPr="000E135F">
        <w:rPr>
          <w:rFonts w:ascii="BIZ UDゴシック" w:eastAsia="BIZ UDゴシック" w:hAnsi="BIZ UDゴシック"/>
          <w:noProof/>
          <w:szCs w:val="28"/>
        </w:rPr>
        <mc:AlternateContent>
          <mc:Choice Requires="wps">
            <w:drawing>
              <wp:anchor distT="0" distB="0" distL="114300" distR="114300" simplePos="0" relativeHeight="251745280" behindDoc="1" locked="0" layoutInCell="1" allowOverlap="1" wp14:anchorId="1FEF16B0" wp14:editId="324632E8">
                <wp:simplePos x="0" y="0"/>
                <wp:positionH relativeFrom="column">
                  <wp:posOffset>137795</wp:posOffset>
                </wp:positionH>
                <wp:positionV relativeFrom="paragraph">
                  <wp:posOffset>286385</wp:posOffset>
                </wp:positionV>
                <wp:extent cx="5976000" cy="121920"/>
                <wp:effectExtent l="0" t="0" r="5715" b="0"/>
                <wp:wrapNone/>
                <wp:docPr id="1332502698" name="平行四辺形 1332502698"/>
                <wp:cNvGraphicFramePr/>
                <a:graphic xmlns:a="http://schemas.openxmlformats.org/drawingml/2006/main">
                  <a:graphicData uri="http://schemas.microsoft.com/office/word/2010/wordprocessingShape">
                    <wps:wsp>
                      <wps:cNvSpPr/>
                      <wps:spPr>
                        <a:xfrm>
                          <a:off x="0" y="0"/>
                          <a:ext cx="5976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CCD6C" id="平行四辺形 1332502698" o:spid="_x0000_s1026" type="#_x0000_t7" style="position:absolute;margin-left:10.85pt;margin-top:22.55pt;width:470.55pt;height:9.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" adj="110" fillcolor="#fcf" stroked="f" strokeweight="1pt"/>
            </w:pict>
          </mc:Fallback>
        </mc:AlternateContent>
      </w:r>
      <w:r w:rsidRPr="004524C9">
        <w:rPr>
          <w:rFonts w:ascii="BIZ UDPゴシック" w:eastAsia="BIZ UDPゴシック" w:hAnsi="BIZ UDPゴシック" w:hint="eastAsia"/>
          <w:spacing w:val="40"/>
          <w:szCs w:val="28"/>
        </w:rPr>
        <w:t xml:space="preserve">（１）　</w:t>
      </w:r>
      <w:r w:rsidRPr="005A15F4">
        <w:rPr>
          <w:rFonts w:ascii="BIZ UDPゴシック" w:eastAsia="BIZ UDPゴシック" w:hAnsi="BIZ UDPゴシック" w:hint="eastAsia"/>
          <w:w w:val="92"/>
          <w:kern w:val="0"/>
          <w:szCs w:val="28"/>
          <w:fitText w:val="8295" w:id="-1008456192"/>
        </w:rPr>
        <w:t>地域密着型サービスのうち施設・居住系サービスに係る必要利用定員総</w:t>
      </w:r>
      <w:r w:rsidRPr="005A15F4">
        <w:rPr>
          <w:rFonts w:ascii="BIZ UDPゴシック" w:eastAsia="BIZ UDPゴシック" w:hAnsi="BIZ UDPゴシック" w:hint="eastAsia"/>
          <w:spacing w:val="35"/>
          <w:w w:val="92"/>
          <w:kern w:val="0"/>
          <w:szCs w:val="28"/>
          <w:fitText w:val="8295" w:id="-1008456192"/>
        </w:rPr>
        <w:t>数</w:t>
      </w:r>
      <w:bookmarkEnd w:id="105"/>
    </w:p>
    <w:p w14:paraId="78B92E75" w14:textId="77777777" w:rsidR="005A15F4" w:rsidRDefault="005A15F4" w:rsidP="005A15F4">
      <w:pPr>
        <w:ind w:leftChars="100" w:left="240" w:firstLineChars="100" w:firstLine="240"/>
      </w:pPr>
      <w:r w:rsidRPr="005359D7">
        <w:rPr>
          <w:rFonts w:hint="eastAsia"/>
        </w:rPr>
        <w:t>年度ごとの必要利用定員総数は、既存施設の利用定員数を含んでいます。なお、サービスの提供がされることを優先するため、必ずしも圏域にこだわらず、全市域での柔軟な整備に努めます</w:t>
      </w:r>
      <w:r w:rsidRPr="00596D48">
        <w:rPr>
          <w:rFonts w:hint="eastAsia"/>
        </w:rPr>
        <w:t>。</w:t>
      </w:r>
    </w:p>
    <w:p w14:paraId="733829F3" w14:textId="77777777" w:rsidR="005A15F4" w:rsidRDefault="005A15F4" w:rsidP="005A15F4"/>
    <w:p w14:paraId="4CAE3B66" w14:textId="77777777" w:rsidR="005A15F4" w:rsidRPr="008E26A6"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596D48">
        <w:rPr>
          <w:rFonts w:ascii="BIZ UDゴシック" w:eastAsia="BIZ UDゴシック" w:hAnsi="BIZ UDゴシック" w:hint="eastAsia"/>
          <w:sz w:val="22"/>
        </w:rPr>
        <w:t>認知症対応型共同生活介護の必要利用定員総数</w:t>
      </w:r>
      <w:r w:rsidRPr="006A625A">
        <w:rPr>
          <w:rFonts w:ascii="BIZ UDゴシック" w:eastAsia="BIZ UDゴシック" w:hAnsi="BIZ UDゴシック"/>
          <w:sz w:val="22"/>
        </w:rPr>
        <w:t>】</w:t>
      </w:r>
    </w:p>
    <w:p w14:paraId="53299617" w14:textId="77777777" w:rsidR="005A15F4" w:rsidRPr="00345CE5"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w:t>
      </w:r>
      <w:r>
        <w:rPr>
          <w:rFonts w:ascii="Meiryo UI" w:eastAsia="Meiryo UI" w:hAnsi="Meiryo UI" w:hint="eastAsia"/>
          <w:sz w:val="18"/>
          <w:szCs w:val="18"/>
        </w:rPr>
        <w:t>人</w:t>
      </w:r>
    </w:p>
    <w:tbl>
      <w:tblPr>
        <w:tblW w:w="8784" w:type="dxa"/>
        <w:jc w:val="center"/>
        <w:tblLayout w:type="fixed"/>
        <w:tblCellMar>
          <w:left w:w="99" w:type="dxa"/>
          <w:right w:w="99" w:type="dxa"/>
        </w:tblCellMar>
        <w:tblLook w:val="04A0" w:firstRow="1" w:lastRow="0" w:firstColumn="1" w:lastColumn="0" w:noHBand="0" w:noVBand="1"/>
      </w:tblPr>
      <w:tblGrid>
        <w:gridCol w:w="419"/>
        <w:gridCol w:w="2518"/>
        <w:gridCol w:w="1310"/>
        <w:gridCol w:w="1418"/>
        <w:gridCol w:w="1418"/>
        <w:gridCol w:w="1701"/>
      </w:tblGrid>
      <w:tr w:rsidR="005A15F4" w:rsidRPr="00596D48" w14:paraId="75473EA8" w14:textId="77777777" w:rsidTr="00375186">
        <w:trPr>
          <w:trHeight w:val="345"/>
          <w:jc w:val="center"/>
        </w:trPr>
        <w:tc>
          <w:tcPr>
            <w:tcW w:w="2937" w:type="dxa"/>
            <w:gridSpan w:val="2"/>
            <w:vMerge w:val="restart"/>
            <w:tcBorders>
              <w:top w:val="single" w:sz="4" w:space="0" w:color="auto"/>
              <w:left w:val="single" w:sz="4" w:space="0" w:color="auto"/>
              <w:bottom w:val="single" w:sz="4" w:space="0" w:color="auto"/>
              <w:right w:val="single" w:sz="4" w:space="0" w:color="auto"/>
            </w:tcBorders>
            <w:shd w:val="clear" w:color="auto" w:fill="C5E6FF"/>
            <w:noWrap/>
            <w:vAlign w:val="center"/>
            <w:hideMark/>
          </w:tcPr>
          <w:p w14:paraId="7D6FC89E" w14:textId="77777777" w:rsidR="005A15F4" w:rsidRPr="00596D48" w:rsidRDefault="005A15F4" w:rsidP="00375186">
            <w:pPr>
              <w:widowControl/>
              <w:jc w:val="center"/>
              <w:rPr>
                <w:rFonts w:ascii="Meiryo UI" w:eastAsia="Meiryo UI" w:hAnsi="Meiryo UI" w:cs="ＭＳ Ｐゴシック"/>
                <w:kern w:val="0"/>
                <w:sz w:val="20"/>
                <w:szCs w:val="20"/>
              </w:rPr>
            </w:pPr>
          </w:p>
        </w:tc>
        <w:tc>
          <w:tcPr>
            <w:tcW w:w="4146" w:type="dxa"/>
            <w:gridSpan w:val="3"/>
            <w:tcBorders>
              <w:top w:val="single" w:sz="4" w:space="0" w:color="auto"/>
              <w:left w:val="nil"/>
              <w:bottom w:val="single" w:sz="4" w:space="0" w:color="auto"/>
              <w:right w:val="double" w:sz="4" w:space="0" w:color="auto"/>
            </w:tcBorders>
            <w:shd w:val="clear" w:color="auto" w:fill="C5E6FF"/>
            <w:noWrap/>
            <w:vAlign w:val="center"/>
          </w:tcPr>
          <w:p w14:paraId="4470548D" w14:textId="77777777" w:rsidR="005A15F4" w:rsidRPr="00596D48" w:rsidRDefault="005A15F4" w:rsidP="00375186">
            <w:pPr>
              <w:widowControl/>
              <w:jc w:val="center"/>
              <w:rPr>
                <w:rFonts w:ascii="Meiryo UI" w:eastAsia="Meiryo UI" w:hAnsi="Meiryo UI" w:cs="ＭＳ Ｐゴシック"/>
                <w:kern w:val="0"/>
                <w:sz w:val="20"/>
                <w:szCs w:val="20"/>
              </w:rPr>
            </w:pPr>
            <w:r w:rsidRPr="00596D48">
              <w:rPr>
                <w:rFonts w:ascii="Meiryo UI" w:eastAsia="Meiryo UI" w:hAnsi="Meiryo UI" w:cs="ＭＳ Ｐゴシック" w:hint="eastAsia"/>
                <w:kern w:val="0"/>
                <w:sz w:val="20"/>
                <w:szCs w:val="20"/>
              </w:rPr>
              <w:t>第9期計画</w:t>
            </w:r>
          </w:p>
        </w:tc>
        <w:tc>
          <w:tcPr>
            <w:tcW w:w="1701" w:type="dxa"/>
            <w:vMerge w:val="restart"/>
            <w:tcBorders>
              <w:top w:val="single" w:sz="4" w:space="0" w:color="auto"/>
              <w:left w:val="double" w:sz="4" w:space="0" w:color="auto"/>
              <w:right w:val="single" w:sz="4" w:space="0" w:color="auto"/>
            </w:tcBorders>
            <w:shd w:val="clear" w:color="auto" w:fill="C5E6FF"/>
            <w:vAlign w:val="center"/>
          </w:tcPr>
          <w:p w14:paraId="24688881" w14:textId="77777777" w:rsidR="005A15F4" w:rsidRPr="00596D48" w:rsidRDefault="005A15F4" w:rsidP="00375186">
            <w:pPr>
              <w:jc w:val="center"/>
              <w:rPr>
                <w:rFonts w:ascii="Meiryo UI" w:eastAsia="Meiryo UI" w:hAnsi="Meiryo UI" w:cs="ＭＳ Ｐゴシック"/>
                <w:kern w:val="0"/>
                <w:sz w:val="20"/>
                <w:szCs w:val="20"/>
              </w:rPr>
            </w:pPr>
            <w:r w:rsidRPr="00596D48">
              <w:rPr>
                <w:rFonts w:ascii="Meiryo UI" w:eastAsia="Meiryo UI" w:hAnsi="Meiryo UI" w:cs="ＭＳ Ｐゴシック" w:hint="eastAsia"/>
                <w:kern w:val="0"/>
                <w:sz w:val="20"/>
                <w:szCs w:val="20"/>
              </w:rPr>
              <w:t>第9期計画期間</w:t>
            </w:r>
          </w:p>
          <w:p w14:paraId="59498A30" w14:textId="77777777" w:rsidR="005A15F4" w:rsidRPr="00596D48" w:rsidRDefault="005A15F4" w:rsidP="00375186">
            <w:pPr>
              <w:jc w:val="center"/>
              <w:rPr>
                <w:rFonts w:ascii="Meiryo UI" w:eastAsia="Meiryo UI" w:hAnsi="Meiryo UI" w:cs="ＭＳ Ｐゴシック"/>
                <w:kern w:val="0"/>
                <w:sz w:val="20"/>
                <w:szCs w:val="20"/>
              </w:rPr>
            </w:pPr>
            <w:r w:rsidRPr="00596D48">
              <w:rPr>
                <w:rFonts w:ascii="Meiryo UI" w:eastAsia="Meiryo UI" w:hAnsi="Meiryo UI" w:cs="ＭＳ Ｐゴシック" w:hint="eastAsia"/>
                <w:kern w:val="0"/>
                <w:sz w:val="20"/>
                <w:szCs w:val="20"/>
              </w:rPr>
              <w:t>整備定員数</w:t>
            </w:r>
          </w:p>
        </w:tc>
      </w:tr>
      <w:tr w:rsidR="005A15F4" w:rsidRPr="00596D48" w14:paraId="2682F6C1" w14:textId="77777777" w:rsidTr="00375186">
        <w:trPr>
          <w:trHeight w:val="345"/>
          <w:jc w:val="center"/>
        </w:trPr>
        <w:tc>
          <w:tcPr>
            <w:tcW w:w="2937" w:type="dxa"/>
            <w:gridSpan w:val="2"/>
            <w:vMerge/>
            <w:tcBorders>
              <w:top w:val="single" w:sz="4" w:space="0" w:color="auto"/>
              <w:left w:val="single" w:sz="4" w:space="0" w:color="auto"/>
              <w:bottom w:val="single" w:sz="4" w:space="0" w:color="auto"/>
              <w:right w:val="single" w:sz="4" w:space="0" w:color="auto"/>
            </w:tcBorders>
            <w:shd w:val="clear" w:color="auto" w:fill="FBBC7D"/>
            <w:vAlign w:val="center"/>
            <w:hideMark/>
          </w:tcPr>
          <w:p w14:paraId="493BB076"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1310" w:type="dxa"/>
            <w:tcBorders>
              <w:top w:val="nil"/>
              <w:left w:val="nil"/>
              <w:bottom w:val="single" w:sz="4" w:space="0" w:color="auto"/>
              <w:right w:val="single" w:sz="4" w:space="0" w:color="auto"/>
            </w:tcBorders>
            <w:shd w:val="clear" w:color="auto" w:fill="C5E6FF"/>
            <w:noWrap/>
            <w:vAlign w:val="center"/>
          </w:tcPr>
          <w:p w14:paraId="11ED7B68" w14:textId="77777777" w:rsidR="005A15F4" w:rsidRPr="00596D48" w:rsidRDefault="005A15F4" w:rsidP="00375186">
            <w:pPr>
              <w:widowControl/>
              <w:jc w:val="center"/>
              <w:rPr>
                <w:rFonts w:ascii="Meiryo UI" w:eastAsia="Meiryo UI" w:hAnsi="Meiryo UI" w:cs="ＭＳ Ｐゴシック"/>
                <w:color w:val="000000"/>
                <w:kern w:val="0"/>
                <w:sz w:val="20"/>
                <w:szCs w:val="20"/>
              </w:rPr>
            </w:pPr>
            <w:r w:rsidRPr="00596D48">
              <w:rPr>
                <w:rFonts w:ascii="Meiryo UI" w:eastAsia="Meiryo UI" w:hAnsi="Meiryo UI" w:cs="メイリオ" w:hint="eastAsia"/>
                <w:kern w:val="0"/>
                <w:sz w:val="20"/>
                <w:szCs w:val="20"/>
              </w:rPr>
              <w:t>R6</w:t>
            </w:r>
            <w:r w:rsidRPr="00596D48">
              <w:rPr>
                <w:rFonts w:ascii="Meiryo UI" w:eastAsia="Meiryo UI" w:hAnsi="Meiryo UI" w:cs="メイリオ" w:hint="eastAsia"/>
                <w:kern w:val="0"/>
                <w:sz w:val="20"/>
                <w:szCs w:val="20"/>
              </w:rPr>
              <w:br/>
              <w:t>（2024）</w:t>
            </w:r>
          </w:p>
        </w:tc>
        <w:tc>
          <w:tcPr>
            <w:tcW w:w="1418" w:type="dxa"/>
            <w:tcBorders>
              <w:top w:val="nil"/>
              <w:left w:val="nil"/>
              <w:bottom w:val="single" w:sz="4" w:space="0" w:color="auto"/>
              <w:right w:val="single" w:sz="4" w:space="0" w:color="auto"/>
            </w:tcBorders>
            <w:shd w:val="clear" w:color="auto" w:fill="C5E6FF"/>
            <w:noWrap/>
            <w:vAlign w:val="center"/>
          </w:tcPr>
          <w:p w14:paraId="5EA404C5" w14:textId="77777777" w:rsidR="005A15F4" w:rsidRPr="00596D48" w:rsidRDefault="005A15F4" w:rsidP="00375186">
            <w:pPr>
              <w:widowControl/>
              <w:jc w:val="center"/>
              <w:rPr>
                <w:rFonts w:ascii="Meiryo UI" w:eastAsia="Meiryo UI" w:hAnsi="Meiryo UI" w:cs="ＭＳ Ｐゴシック"/>
                <w:color w:val="000000"/>
                <w:kern w:val="0"/>
                <w:sz w:val="20"/>
                <w:szCs w:val="20"/>
              </w:rPr>
            </w:pPr>
            <w:r w:rsidRPr="00596D48">
              <w:rPr>
                <w:rFonts w:ascii="Meiryo UI" w:eastAsia="Meiryo UI" w:hAnsi="Meiryo UI" w:cs="メイリオ" w:hint="eastAsia"/>
                <w:kern w:val="0"/>
                <w:sz w:val="20"/>
                <w:szCs w:val="20"/>
              </w:rPr>
              <w:t>R7</w:t>
            </w:r>
            <w:r w:rsidRPr="00596D48">
              <w:rPr>
                <w:rFonts w:ascii="Meiryo UI" w:eastAsia="Meiryo UI" w:hAnsi="Meiryo UI" w:cs="メイリオ" w:hint="eastAsia"/>
                <w:kern w:val="0"/>
                <w:sz w:val="20"/>
                <w:szCs w:val="20"/>
              </w:rPr>
              <w:br/>
              <w:t>（2025）</w:t>
            </w:r>
          </w:p>
        </w:tc>
        <w:tc>
          <w:tcPr>
            <w:tcW w:w="1418" w:type="dxa"/>
            <w:tcBorders>
              <w:top w:val="nil"/>
              <w:left w:val="nil"/>
              <w:bottom w:val="single" w:sz="4" w:space="0" w:color="auto"/>
              <w:right w:val="double" w:sz="4" w:space="0" w:color="auto"/>
            </w:tcBorders>
            <w:shd w:val="clear" w:color="auto" w:fill="C5E6FF"/>
            <w:noWrap/>
            <w:vAlign w:val="center"/>
          </w:tcPr>
          <w:p w14:paraId="5557D80D" w14:textId="77777777" w:rsidR="005A15F4" w:rsidRPr="00596D48" w:rsidRDefault="005A15F4" w:rsidP="00375186">
            <w:pPr>
              <w:widowControl/>
              <w:jc w:val="center"/>
              <w:rPr>
                <w:rFonts w:ascii="Meiryo UI" w:eastAsia="Meiryo UI" w:hAnsi="Meiryo UI" w:cs="ＭＳ Ｐゴシック"/>
                <w:color w:val="000000"/>
                <w:kern w:val="0"/>
                <w:sz w:val="20"/>
                <w:szCs w:val="20"/>
              </w:rPr>
            </w:pPr>
            <w:r w:rsidRPr="00596D48">
              <w:rPr>
                <w:rFonts w:ascii="Meiryo UI" w:eastAsia="Meiryo UI" w:hAnsi="Meiryo UI" w:cs="メイリオ" w:hint="eastAsia"/>
                <w:kern w:val="0"/>
                <w:sz w:val="20"/>
                <w:szCs w:val="20"/>
              </w:rPr>
              <w:t>R8</w:t>
            </w:r>
            <w:r w:rsidRPr="00596D48">
              <w:rPr>
                <w:rFonts w:ascii="Meiryo UI" w:eastAsia="Meiryo UI" w:hAnsi="Meiryo UI" w:cs="メイリオ" w:hint="eastAsia"/>
                <w:kern w:val="0"/>
                <w:sz w:val="20"/>
                <w:szCs w:val="20"/>
              </w:rPr>
              <w:br/>
              <w:t>（2026）</w:t>
            </w:r>
          </w:p>
        </w:tc>
        <w:tc>
          <w:tcPr>
            <w:tcW w:w="1701" w:type="dxa"/>
            <w:vMerge/>
            <w:tcBorders>
              <w:left w:val="double" w:sz="4" w:space="0" w:color="auto"/>
              <w:bottom w:val="single" w:sz="4" w:space="0" w:color="auto"/>
              <w:right w:val="single" w:sz="4" w:space="0" w:color="auto"/>
            </w:tcBorders>
            <w:shd w:val="clear" w:color="auto" w:fill="FBBC7D"/>
            <w:noWrap/>
            <w:vAlign w:val="center"/>
          </w:tcPr>
          <w:p w14:paraId="26084670" w14:textId="77777777" w:rsidR="005A15F4" w:rsidRPr="00596D48" w:rsidRDefault="005A15F4" w:rsidP="00375186">
            <w:pPr>
              <w:widowControl/>
              <w:jc w:val="center"/>
              <w:rPr>
                <w:rFonts w:ascii="Meiryo UI" w:eastAsia="Meiryo UI" w:hAnsi="Meiryo UI" w:cs="ＭＳ Ｐゴシック"/>
                <w:color w:val="000000"/>
                <w:kern w:val="0"/>
                <w:sz w:val="20"/>
                <w:szCs w:val="20"/>
              </w:rPr>
            </w:pPr>
          </w:p>
        </w:tc>
      </w:tr>
      <w:tr w:rsidR="005A15F4" w:rsidRPr="00596D48" w14:paraId="324E2EAF" w14:textId="77777777" w:rsidTr="00375186">
        <w:trPr>
          <w:trHeight w:val="345"/>
          <w:jc w:val="center"/>
        </w:trPr>
        <w:tc>
          <w:tcPr>
            <w:tcW w:w="2937" w:type="dxa"/>
            <w:gridSpan w:val="2"/>
            <w:tcBorders>
              <w:top w:val="single" w:sz="4" w:space="0" w:color="auto"/>
              <w:left w:val="single" w:sz="4" w:space="0" w:color="auto"/>
              <w:bottom w:val="single" w:sz="4" w:space="0" w:color="FFFFFF" w:themeColor="background1"/>
              <w:right w:val="single" w:sz="4" w:space="0" w:color="auto"/>
            </w:tcBorders>
            <w:shd w:val="clear" w:color="auto" w:fill="auto"/>
            <w:vAlign w:val="center"/>
          </w:tcPr>
          <w:p w14:paraId="09410935" w14:textId="77777777" w:rsidR="005A15F4" w:rsidRPr="00596D48" w:rsidRDefault="005A15F4" w:rsidP="00375186">
            <w:pPr>
              <w:widowControl/>
              <w:ind w:leftChars="14" w:left="34"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全市</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1F0AE77C"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334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05F407D"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color w:val="000000"/>
                <w:kern w:val="0"/>
                <w:sz w:val="20"/>
                <w:szCs w:val="20"/>
              </w:rPr>
              <w:t>3</w:t>
            </w:r>
            <w:r w:rsidRPr="00596D48">
              <w:rPr>
                <w:rFonts w:ascii="Meiryo UI" w:eastAsia="Meiryo UI" w:hAnsi="Meiryo UI" w:cs="ＭＳ Ｐゴシック" w:hint="eastAsia"/>
                <w:color w:val="000000"/>
                <w:kern w:val="0"/>
                <w:sz w:val="20"/>
                <w:szCs w:val="20"/>
              </w:rPr>
              <w:t>52</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6139B6FA"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379</w:t>
            </w:r>
          </w:p>
        </w:tc>
        <w:tc>
          <w:tcPr>
            <w:tcW w:w="170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7E2D7E2B"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72</w:t>
            </w:r>
          </w:p>
        </w:tc>
      </w:tr>
      <w:tr w:rsidR="005A15F4" w:rsidRPr="00596D48" w14:paraId="07B13641" w14:textId="77777777" w:rsidTr="00375186">
        <w:trPr>
          <w:trHeight w:val="345"/>
          <w:jc w:val="center"/>
        </w:trPr>
        <w:tc>
          <w:tcPr>
            <w:tcW w:w="419" w:type="dxa"/>
            <w:tcBorders>
              <w:top w:val="single" w:sz="4" w:space="0" w:color="FFFFFF" w:themeColor="background1"/>
              <w:left w:val="single" w:sz="4" w:space="0" w:color="auto"/>
              <w:right w:val="single" w:sz="4" w:space="0" w:color="auto"/>
            </w:tcBorders>
            <w:shd w:val="clear" w:color="auto" w:fill="auto"/>
            <w:vAlign w:val="center"/>
          </w:tcPr>
          <w:p w14:paraId="7C61BB2C"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2518" w:type="dxa"/>
            <w:tcBorders>
              <w:top w:val="single" w:sz="4" w:space="0" w:color="auto"/>
              <w:left w:val="nil"/>
              <w:bottom w:val="single" w:sz="4" w:space="0" w:color="auto"/>
              <w:right w:val="single" w:sz="4" w:space="0" w:color="auto"/>
            </w:tcBorders>
            <w:shd w:val="clear" w:color="auto" w:fill="auto"/>
            <w:noWrap/>
            <w:vAlign w:val="center"/>
          </w:tcPr>
          <w:p w14:paraId="4C5691C0" w14:textId="77777777" w:rsidR="005A15F4" w:rsidRPr="00596D48" w:rsidRDefault="005A15F4" w:rsidP="00375186">
            <w:pPr>
              <w:widowControl/>
              <w:ind w:leftChars="22" w:left="53"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JR以南</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30225BE0"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60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12B7425"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60</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6B138C20"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60</w:t>
            </w:r>
          </w:p>
        </w:tc>
        <w:tc>
          <w:tcPr>
            <w:tcW w:w="170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67F39BE9"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27</w:t>
            </w:r>
          </w:p>
        </w:tc>
      </w:tr>
      <w:tr w:rsidR="005A15F4" w:rsidRPr="00596D48" w14:paraId="46E936B7" w14:textId="77777777" w:rsidTr="00375186">
        <w:trPr>
          <w:trHeight w:val="345"/>
          <w:jc w:val="center"/>
        </w:trPr>
        <w:tc>
          <w:tcPr>
            <w:tcW w:w="419" w:type="dxa"/>
            <w:tcBorders>
              <w:left w:val="single" w:sz="4" w:space="0" w:color="auto"/>
              <w:right w:val="single" w:sz="4" w:space="0" w:color="auto"/>
            </w:tcBorders>
            <w:shd w:val="clear" w:color="auto" w:fill="auto"/>
            <w:vAlign w:val="center"/>
          </w:tcPr>
          <w:p w14:paraId="347B11B6"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2518" w:type="dxa"/>
            <w:tcBorders>
              <w:top w:val="single" w:sz="4" w:space="0" w:color="auto"/>
              <w:left w:val="nil"/>
              <w:bottom w:val="single" w:sz="4" w:space="0" w:color="auto"/>
              <w:right w:val="single" w:sz="4" w:space="0" w:color="auto"/>
            </w:tcBorders>
            <w:shd w:val="clear" w:color="auto" w:fill="auto"/>
            <w:noWrap/>
            <w:vAlign w:val="center"/>
          </w:tcPr>
          <w:p w14:paraId="70635280" w14:textId="77777777" w:rsidR="005A15F4" w:rsidRPr="00596D48" w:rsidRDefault="005A15F4" w:rsidP="00375186">
            <w:pPr>
              <w:widowControl/>
              <w:ind w:leftChars="22" w:left="53"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片山・岸部</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2D60DB1B"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4</w:t>
            </w:r>
            <w:r w:rsidRPr="00596D48">
              <w:rPr>
                <w:rFonts w:ascii="Meiryo UI" w:eastAsia="Meiryo UI" w:hAnsi="Meiryo UI" w:cs="ＭＳ Ｐゴシック"/>
                <w:color w:val="000000"/>
                <w:kern w:val="0"/>
                <w:sz w:val="20"/>
                <w:szCs w:val="20"/>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7C27625"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4</w:t>
            </w:r>
            <w:r w:rsidRPr="00596D48">
              <w:rPr>
                <w:rFonts w:ascii="Meiryo UI" w:eastAsia="Meiryo UI" w:hAnsi="Meiryo UI" w:cs="ＭＳ Ｐゴシック"/>
                <w:color w:val="000000"/>
                <w:kern w:val="0"/>
                <w:sz w:val="20"/>
                <w:szCs w:val="20"/>
              </w:rPr>
              <w:t>5</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7A3B5363"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4</w:t>
            </w:r>
            <w:r w:rsidRPr="00596D48">
              <w:rPr>
                <w:rFonts w:ascii="Meiryo UI" w:eastAsia="Meiryo UI" w:hAnsi="Meiryo UI" w:cs="ＭＳ Ｐゴシック"/>
                <w:color w:val="000000"/>
                <w:kern w:val="0"/>
                <w:sz w:val="20"/>
                <w:szCs w:val="20"/>
              </w:rPr>
              <w:t>5</w:t>
            </w:r>
          </w:p>
        </w:tc>
        <w:tc>
          <w:tcPr>
            <w:tcW w:w="170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50FAF72C"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0</w:t>
            </w:r>
          </w:p>
        </w:tc>
      </w:tr>
      <w:tr w:rsidR="005A15F4" w:rsidRPr="00596D48" w14:paraId="0F1BF8F0" w14:textId="77777777" w:rsidTr="00375186">
        <w:trPr>
          <w:trHeight w:val="345"/>
          <w:jc w:val="center"/>
        </w:trPr>
        <w:tc>
          <w:tcPr>
            <w:tcW w:w="419" w:type="dxa"/>
            <w:tcBorders>
              <w:left w:val="single" w:sz="4" w:space="0" w:color="auto"/>
              <w:right w:val="single" w:sz="4" w:space="0" w:color="auto"/>
            </w:tcBorders>
            <w:shd w:val="clear" w:color="auto" w:fill="auto"/>
            <w:vAlign w:val="center"/>
          </w:tcPr>
          <w:p w14:paraId="7BE4DB40"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2518" w:type="dxa"/>
            <w:tcBorders>
              <w:top w:val="single" w:sz="4" w:space="0" w:color="auto"/>
              <w:left w:val="nil"/>
              <w:bottom w:val="single" w:sz="4" w:space="0" w:color="auto"/>
              <w:right w:val="single" w:sz="4" w:space="0" w:color="auto"/>
            </w:tcBorders>
            <w:shd w:val="clear" w:color="auto" w:fill="auto"/>
            <w:noWrap/>
            <w:vAlign w:val="center"/>
          </w:tcPr>
          <w:p w14:paraId="15BC1F1D" w14:textId="77777777" w:rsidR="005A15F4" w:rsidRPr="00596D48" w:rsidRDefault="005A15F4" w:rsidP="00375186">
            <w:pPr>
              <w:widowControl/>
              <w:ind w:leftChars="22" w:left="53"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豊津・江坂・南吹田</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6D024E8F"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7</w:t>
            </w:r>
            <w:r w:rsidRPr="00596D48">
              <w:rPr>
                <w:rFonts w:ascii="Meiryo UI" w:eastAsia="Meiryo UI" w:hAnsi="Meiryo UI" w:cs="ＭＳ Ｐゴシック"/>
                <w:color w:val="000000"/>
                <w:kern w:val="0"/>
                <w:sz w:val="20"/>
                <w:szCs w:val="20"/>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C8CB88B"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7</w:t>
            </w:r>
            <w:r w:rsidRPr="00596D48">
              <w:rPr>
                <w:rFonts w:ascii="Meiryo UI" w:eastAsia="Meiryo UI" w:hAnsi="Meiryo UI" w:cs="ＭＳ Ｐゴシック"/>
                <w:color w:val="000000"/>
                <w:kern w:val="0"/>
                <w:sz w:val="20"/>
                <w:szCs w:val="20"/>
              </w:rPr>
              <w:t>2</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0D9051E4"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7</w:t>
            </w:r>
            <w:r w:rsidRPr="00596D48">
              <w:rPr>
                <w:rFonts w:ascii="Meiryo UI" w:eastAsia="Meiryo UI" w:hAnsi="Meiryo UI" w:cs="ＭＳ Ｐゴシック"/>
                <w:color w:val="000000"/>
                <w:kern w:val="0"/>
                <w:sz w:val="20"/>
                <w:szCs w:val="20"/>
              </w:rPr>
              <w:t>2</w:t>
            </w:r>
          </w:p>
        </w:tc>
        <w:tc>
          <w:tcPr>
            <w:tcW w:w="170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74A23D70"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0</w:t>
            </w:r>
          </w:p>
        </w:tc>
      </w:tr>
      <w:tr w:rsidR="005A15F4" w:rsidRPr="00596D48" w14:paraId="37B6A009" w14:textId="77777777" w:rsidTr="00375186">
        <w:trPr>
          <w:trHeight w:val="345"/>
          <w:jc w:val="center"/>
        </w:trPr>
        <w:tc>
          <w:tcPr>
            <w:tcW w:w="419" w:type="dxa"/>
            <w:tcBorders>
              <w:left w:val="single" w:sz="4" w:space="0" w:color="auto"/>
              <w:right w:val="single" w:sz="4" w:space="0" w:color="auto"/>
            </w:tcBorders>
            <w:shd w:val="clear" w:color="auto" w:fill="auto"/>
            <w:vAlign w:val="center"/>
          </w:tcPr>
          <w:p w14:paraId="3F29BD6B"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2518" w:type="dxa"/>
            <w:tcBorders>
              <w:top w:val="single" w:sz="4" w:space="0" w:color="auto"/>
              <w:left w:val="nil"/>
              <w:bottom w:val="single" w:sz="4" w:space="0" w:color="auto"/>
              <w:right w:val="single" w:sz="4" w:space="0" w:color="auto"/>
            </w:tcBorders>
            <w:shd w:val="clear" w:color="auto" w:fill="auto"/>
            <w:noWrap/>
            <w:vAlign w:val="center"/>
          </w:tcPr>
          <w:p w14:paraId="3F548E7C" w14:textId="77777777" w:rsidR="005A15F4" w:rsidRPr="00596D48" w:rsidRDefault="005A15F4" w:rsidP="00375186">
            <w:pPr>
              <w:widowControl/>
              <w:ind w:leftChars="22" w:left="53"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千里山・佐井寺</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29EAF201"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3</w:t>
            </w:r>
            <w:r w:rsidRPr="00596D48">
              <w:rPr>
                <w:rFonts w:ascii="Meiryo UI" w:eastAsia="Meiryo UI" w:hAnsi="Meiryo UI" w:cs="ＭＳ Ｐゴシック"/>
                <w:color w:val="000000"/>
                <w:kern w:val="0"/>
                <w:sz w:val="20"/>
                <w:szCs w:val="20"/>
              </w:rPr>
              <w:t>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552EABA"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3</w:t>
            </w:r>
            <w:r w:rsidRPr="00596D48">
              <w:rPr>
                <w:rFonts w:ascii="Meiryo UI" w:eastAsia="Meiryo UI" w:hAnsi="Meiryo UI" w:cs="ＭＳ Ｐゴシック"/>
                <w:color w:val="000000"/>
                <w:kern w:val="0"/>
                <w:sz w:val="20"/>
                <w:szCs w:val="20"/>
              </w:rPr>
              <w:t>4</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4903BDA8" w14:textId="77777777" w:rsidR="005A15F4" w:rsidRPr="00346865" w:rsidRDefault="005A15F4" w:rsidP="00375186">
            <w:pPr>
              <w:widowControl/>
              <w:jc w:val="right"/>
              <w:rPr>
                <w:rFonts w:ascii="Meiryo UI" w:eastAsia="Meiryo UI" w:hAnsi="Meiryo UI" w:cs="ＭＳ Ｐゴシック"/>
                <w:color w:val="000000" w:themeColor="text1"/>
                <w:kern w:val="0"/>
                <w:sz w:val="20"/>
                <w:szCs w:val="20"/>
              </w:rPr>
            </w:pPr>
            <w:r w:rsidRPr="00346865">
              <w:rPr>
                <w:rFonts w:ascii="Meiryo UI" w:eastAsia="Meiryo UI" w:hAnsi="Meiryo UI" w:cs="ＭＳ Ｐゴシック" w:hint="eastAsia"/>
                <w:color w:val="000000" w:themeColor="text1"/>
                <w:kern w:val="0"/>
                <w:sz w:val="20"/>
                <w:szCs w:val="20"/>
              </w:rPr>
              <w:t>52</w:t>
            </w:r>
          </w:p>
        </w:tc>
        <w:tc>
          <w:tcPr>
            <w:tcW w:w="170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2F8FB8F0" w14:textId="77777777" w:rsidR="005A15F4" w:rsidRPr="00346865" w:rsidRDefault="005A15F4" w:rsidP="00375186">
            <w:pPr>
              <w:widowControl/>
              <w:jc w:val="right"/>
              <w:rPr>
                <w:rFonts w:ascii="Meiryo UI" w:eastAsia="Meiryo UI" w:hAnsi="Meiryo UI" w:cs="ＭＳ Ｐゴシック"/>
                <w:color w:val="000000" w:themeColor="text1"/>
                <w:kern w:val="0"/>
                <w:sz w:val="20"/>
                <w:szCs w:val="20"/>
              </w:rPr>
            </w:pPr>
            <w:r w:rsidRPr="00346865">
              <w:rPr>
                <w:rFonts w:ascii="Meiryo UI" w:eastAsia="Meiryo UI" w:hAnsi="Meiryo UI" w:cs="ＭＳ Ｐゴシック" w:hint="eastAsia"/>
                <w:color w:val="000000" w:themeColor="text1"/>
                <w:kern w:val="0"/>
                <w:sz w:val="20"/>
                <w:szCs w:val="20"/>
              </w:rPr>
              <w:t>18</w:t>
            </w:r>
          </w:p>
        </w:tc>
      </w:tr>
      <w:tr w:rsidR="005A15F4" w:rsidRPr="00596D48" w14:paraId="47294CC8" w14:textId="77777777" w:rsidTr="00375186">
        <w:trPr>
          <w:trHeight w:val="345"/>
          <w:jc w:val="center"/>
        </w:trPr>
        <w:tc>
          <w:tcPr>
            <w:tcW w:w="419" w:type="dxa"/>
            <w:tcBorders>
              <w:left w:val="single" w:sz="4" w:space="0" w:color="auto"/>
              <w:right w:val="single" w:sz="4" w:space="0" w:color="auto"/>
            </w:tcBorders>
            <w:shd w:val="clear" w:color="auto" w:fill="auto"/>
            <w:vAlign w:val="center"/>
          </w:tcPr>
          <w:p w14:paraId="742652BB"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2518" w:type="dxa"/>
            <w:tcBorders>
              <w:top w:val="single" w:sz="4" w:space="0" w:color="auto"/>
              <w:left w:val="nil"/>
              <w:bottom w:val="single" w:sz="4" w:space="0" w:color="auto"/>
              <w:right w:val="single" w:sz="4" w:space="0" w:color="auto"/>
            </w:tcBorders>
            <w:shd w:val="clear" w:color="auto" w:fill="auto"/>
            <w:noWrap/>
            <w:vAlign w:val="center"/>
          </w:tcPr>
          <w:p w14:paraId="7D40CB7D" w14:textId="77777777" w:rsidR="005A15F4" w:rsidRPr="00596D48" w:rsidRDefault="005A15F4" w:rsidP="00375186">
            <w:pPr>
              <w:widowControl/>
              <w:ind w:leftChars="22" w:left="53"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山田・千里丘</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39CB687B"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4</w:t>
            </w:r>
            <w:r w:rsidRPr="00596D48">
              <w:rPr>
                <w:rFonts w:ascii="Meiryo UI" w:eastAsia="Meiryo UI" w:hAnsi="Meiryo UI" w:cs="ＭＳ Ｐゴシック"/>
                <w:color w:val="000000"/>
                <w:kern w:val="0"/>
                <w:sz w:val="20"/>
                <w:szCs w:val="20"/>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B740A14"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4</w:t>
            </w:r>
            <w:r w:rsidRPr="00596D48">
              <w:rPr>
                <w:rFonts w:ascii="Meiryo UI" w:eastAsia="Meiryo UI" w:hAnsi="Meiryo UI" w:cs="ＭＳ Ｐゴシック"/>
                <w:color w:val="000000"/>
                <w:kern w:val="0"/>
                <w:sz w:val="20"/>
                <w:szCs w:val="20"/>
              </w:rPr>
              <w:t>5</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3DB38179" w14:textId="77777777" w:rsidR="005A15F4" w:rsidRPr="00346865" w:rsidRDefault="005A15F4" w:rsidP="00375186">
            <w:pPr>
              <w:widowControl/>
              <w:jc w:val="right"/>
              <w:rPr>
                <w:rFonts w:ascii="Meiryo UI" w:eastAsia="Meiryo UI" w:hAnsi="Meiryo UI" w:cs="ＭＳ Ｐゴシック"/>
                <w:color w:val="000000" w:themeColor="text1"/>
                <w:kern w:val="0"/>
                <w:sz w:val="20"/>
                <w:szCs w:val="20"/>
              </w:rPr>
            </w:pPr>
            <w:r w:rsidRPr="00346865">
              <w:rPr>
                <w:rFonts w:ascii="Meiryo UI" w:eastAsia="Meiryo UI" w:hAnsi="Meiryo UI" w:cs="ＭＳ Ｐゴシック" w:hint="eastAsia"/>
                <w:color w:val="000000" w:themeColor="text1"/>
                <w:kern w:val="0"/>
                <w:sz w:val="20"/>
                <w:szCs w:val="20"/>
              </w:rPr>
              <w:t>54</w:t>
            </w:r>
          </w:p>
        </w:tc>
        <w:tc>
          <w:tcPr>
            <w:tcW w:w="170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2A7AE17D" w14:textId="77777777" w:rsidR="005A15F4" w:rsidRPr="00346865" w:rsidRDefault="005A15F4" w:rsidP="00375186">
            <w:pPr>
              <w:widowControl/>
              <w:jc w:val="right"/>
              <w:rPr>
                <w:rFonts w:ascii="Meiryo UI" w:eastAsia="Meiryo UI" w:hAnsi="Meiryo UI" w:cs="ＭＳ Ｐゴシック"/>
                <w:color w:val="000000" w:themeColor="text1"/>
                <w:kern w:val="0"/>
                <w:sz w:val="20"/>
                <w:szCs w:val="20"/>
              </w:rPr>
            </w:pPr>
            <w:r w:rsidRPr="00346865">
              <w:rPr>
                <w:rFonts w:ascii="Meiryo UI" w:eastAsia="Meiryo UI" w:hAnsi="Meiryo UI" w:cs="ＭＳ Ｐゴシック" w:hint="eastAsia"/>
                <w:color w:val="000000" w:themeColor="text1"/>
                <w:kern w:val="0"/>
                <w:sz w:val="20"/>
                <w:szCs w:val="20"/>
              </w:rPr>
              <w:t>9</w:t>
            </w:r>
          </w:p>
        </w:tc>
      </w:tr>
      <w:tr w:rsidR="005A15F4" w:rsidRPr="00596D48" w14:paraId="693D5D44" w14:textId="77777777" w:rsidTr="00375186">
        <w:trPr>
          <w:trHeight w:val="345"/>
          <w:jc w:val="center"/>
        </w:trPr>
        <w:tc>
          <w:tcPr>
            <w:tcW w:w="419" w:type="dxa"/>
            <w:tcBorders>
              <w:left w:val="single" w:sz="4" w:space="0" w:color="auto"/>
              <w:bottom w:val="single" w:sz="4" w:space="0" w:color="auto"/>
              <w:right w:val="single" w:sz="4" w:space="0" w:color="auto"/>
            </w:tcBorders>
            <w:shd w:val="clear" w:color="auto" w:fill="auto"/>
            <w:vAlign w:val="center"/>
          </w:tcPr>
          <w:p w14:paraId="16735C5E"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2518" w:type="dxa"/>
            <w:tcBorders>
              <w:top w:val="single" w:sz="4" w:space="0" w:color="auto"/>
              <w:left w:val="nil"/>
              <w:bottom w:val="single" w:sz="4" w:space="0" w:color="auto"/>
              <w:right w:val="single" w:sz="4" w:space="0" w:color="auto"/>
            </w:tcBorders>
            <w:shd w:val="clear" w:color="auto" w:fill="auto"/>
            <w:noWrap/>
            <w:vAlign w:val="center"/>
          </w:tcPr>
          <w:p w14:paraId="62AB2F1B" w14:textId="77777777" w:rsidR="005A15F4" w:rsidRPr="00596D48" w:rsidRDefault="005A15F4" w:rsidP="00375186">
            <w:pPr>
              <w:widowControl/>
              <w:ind w:leftChars="22" w:left="53"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千里NT・万博・阪大</w:t>
            </w:r>
          </w:p>
        </w:tc>
        <w:tc>
          <w:tcPr>
            <w:tcW w:w="1310" w:type="dxa"/>
            <w:tcBorders>
              <w:top w:val="single" w:sz="4" w:space="0" w:color="auto"/>
              <w:left w:val="nil"/>
              <w:bottom w:val="single" w:sz="4" w:space="0" w:color="auto"/>
              <w:right w:val="single" w:sz="4" w:space="0" w:color="auto"/>
            </w:tcBorders>
            <w:shd w:val="clear" w:color="auto" w:fill="auto"/>
            <w:noWrap/>
            <w:vAlign w:val="center"/>
          </w:tcPr>
          <w:p w14:paraId="5C3AF80C"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78</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D4ACB02"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96</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195B0616"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96</w:t>
            </w:r>
          </w:p>
        </w:tc>
        <w:tc>
          <w:tcPr>
            <w:tcW w:w="1701" w:type="dxa"/>
            <w:tcBorders>
              <w:top w:val="single" w:sz="4" w:space="0" w:color="auto"/>
              <w:left w:val="double" w:sz="4" w:space="0" w:color="auto"/>
              <w:bottom w:val="single" w:sz="4" w:space="0" w:color="auto"/>
              <w:right w:val="single" w:sz="4" w:space="0" w:color="auto"/>
            </w:tcBorders>
            <w:shd w:val="clear" w:color="auto" w:fill="auto"/>
            <w:noWrap/>
            <w:vAlign w:val="center"/>
          </w:tcPr>
          <w:p w14:paraId="54054538"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1</w:t>
            </w:r>
            <w:r w:rsidRPr="00596D48">
              <w:rPr>
                <w:rFonts w:ascii="Meiryo UI" w:eastAsia="Meiryo UI" w:hAnsi="Meiryo UI" w:cs="ＭＳ Ｐゴシック"/>
                <w:color w:val="000000"/>
                <w:kern w:val="0"/>
                <w:sz w:val="20"/>
                <w:szCs w:val="20"/>
              </w:rPr>
              <w:t>8</w:t>
            </w:r>
          </w:p>
        </w:tc>
      </w:tr>
    </w:tbl>
    <w:p w14:paraId="722FF76E" w14:textId="77777777" w:rsidR="005A15F4" w:rsidRDefault="005A15F4" w:rsidP="005A15F4">
      <w:pPr>
        <w:snapToGrid w:val="0"/>
        <w:ind w:leftChars="200" w:left="660" w:hangingChars="100" w:hanging="180"/>
        <w:rPr>
          <w:sz w:val="18"/>
          <w:szCs w:val="18"/>
        </w:rPr>
      </w:pPr>
      <w:r w:rsidRPr="00596D48">
        <w:rPr>
          <w:rFonts w:hint="eastAsia"/>
          <w:sz w:val="18"/>
          <w:szCs w:val="18"/>
        </w:rPr>
        <w:t>※単位は年度。</w:t>
      </w:r>
    </w:p>
    <w:p w14:paraId="35342F39" w14:textId="77777777" w:rsidR="005A15F4" w:rsidRDefault="005A15F4" w:rsidP="005A15F4">
      <w:pPr>
        <w:snapToGrid w:val="0"/>
        <w:ind w:leftChars="200" w:left="660" w:hangingChars="100" w:hanging="180"/>
        <w:rPr>
          <w:sz w:val="18"/>
          <w:szCs w:val="18"/>
        </w:rPr>
      </w:pPr>
      <w:r w:rsidRPr="00596D48">
        <w:rPr>
          <w:rFonts w:hint="eastAsia"/>
          <w:sz w:val="18"/>
          <w:szCs w:val="18"/>
        </w:rPr>
        <w:t>※</w:t>
      </w:r>
      <w:r w:rsidRPr="00346865">
        <w:rPr>
          <w:rFonts w:hint="eastAsia"/>
          <w:sz w:val="18"/>
          <w:szCs w:val="18"/>
        </w:rPr>
        <w:t>認知症対応型共同生活介護（認知症高齢者グループホーム）については、８ユニット（共同生活住居）の整備（第８期計画期間中の選定５ユニットを含む）による</w:t>
      </w:r>
      <w:r w:rsidRPr="00346865">
        <w:rPr>
          <w:sz w:val="18"/>
          <w:szCs w:val="18"/>
        </w:rPr>
        <w:t>72人分の利用定員数の増加を見込んでいます〈１ユニットは定員５人～９人〉。なお、第９期計画で新たに整備を見込む３ユニットについては、千里山・佐井寺地域で２ユニット分及び山田・千里丘地域で１ユニット分を見込みます</w:t>
      </w:r>
      <w:r>
        <w:rPr>
          <w:rFonts w:hint="eastAsia"/>
          <w:sz w:val="18"/>
          <w:szCs w:val="18"/>
        </w:rPr>
        <w:t>。</w:t>
      </w:r>
    </w:p>
    <w:p w14:paraId="2E0465B7" w14:textId="77777777" w:rsidR="005A15F4" w:rsidRPr="00333C9E" w:rsidRDefault="005A15F4" w:rsidP="005A15F4">
      <w:pPr>
        <w:snapToGrid w:val="0"/>
        <w:ind w:leftChars="200" w:left="660" w:hangingChars="100" w:hanging="180"/>
        <w:rPr>
          <w:sz w:val="18"/>
          <w:szCs w:val="18"/>
        </w:rPr>
      </w:pPr>
    </w:p>
    <w:p w14:paraId="79BEE64F" w14:textId="77777777" w:rsidR="005A15F4" w:rsidRPr="005359D7" w:rsidRDefault="005A15F4" w:rsidP="005A15F4">
      <w:pPr>
        <w:snapToGrid w:val="0"/>
        <w:jc w:val="center"/>
        <w:rPr>
          <w:rFonts w:ascii="BIZ UDゴシック" w:eastAsia="BIZ UDゴシック" w:hAnsi="BIZ UDゴシック"/>
          <w:color w:val="000000" w:themeColor="text1"/>
          <w:sz w:val="22"/>
        </w:rPr>
      </w:pPr>
      <w:r w:rsidRPr="005359D7">
        <w:rPr>
          <w:rFonts w:ascii="BIZ UDゴシック" w:eastAsia="BIZ UDゴシック" w:hAnsi="BIZ UDゴシック"/>
          <w:color w:val="000000" w:themeColor="text1"/>
          <w:sz w:val="22"/>
        </w:rPr>
        <w:t>【</w:t>
      </w:r>
      <w:r w:rsidRPr="005359D7">
        <w:rPr>
          <w:rFonts w:ascii="BIZ UDゴシック" w:eastAsia="BIZ UDゴシック" w:hAnsi="BIZ UDゴシック" w:hint="eastAsia"/>
          <w:color w:val="000000" w:themeColor="text1"/>
          <w:sz w:val="22"/>
        </w:rPr>
        <w:t>地域密着型介護老人福祉施設入所者生活介護の必要利用定員総数</w:t>
      </w:r>
      <w:r w:rsidRPr="005359D7">
        <w:rPr>
          <w:rFonts w:ascii="BIZ UDゴシック" w:eastAsia="BIZ UDゴシック" w:hAnsi="BIZ UDゴシック"/>
          <w:color w:val="000000" w:themeColor="text1"/>
          <w:sz w:val="22"/>
        </w:rPr>
        <w:t>】</w:t>
      </w:r>
    </w:p>
    <w:p w14:paraId="2B9653D2" w14:textId="77777777" w:rsidR="005A15F4" w:rsidRPr="00345CE5"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w:t>
      </w:r>
      <w:r>
        <w:rPr>
          <w:rFonts w:ascii="Meiryo UI" w:eastAsia="Meiryo UI" w:hAnsi="Meiryo UI" w:hint="eastAsia"/>
          <w:sz w:val="18"/>
          <w:szCs w:val="18"/>
        </w:rPr>
        <w:t>人</w:t>
      </w:r>
    </w:p>
    <w:tbl>
      <w:tblPr>
        <w:tblW w:w="8999" w:type="dxa"/>
        <w:jc w:val="center"/>
        <w:tblLayout w:type="fixed"/>
        <w:tblCellMar>
          <w:left w:w="99" w:type="dxa"/>
          <w:right w:w="99" w:type="dxa"/>
        </w:tblCellMar>
        <w:tblLook w:val="04A0" w:firstRow="1" w:lastRow="0" w:firstColumn="1" w:lastColumn="0" w:noHBand="0" w:noVBand="1"/>
      </w:tblPr>
      <w:tblGrid>
        <w:gridCol w:w="418"/>
        <w:gridCol w:w="2517"/>
        <w:gridCol w:w="1453"/>
        <w:gridCol w:w="1419"/>
        <w:gridCol w:w="1418"/>
        <w:gridCol w:w="1774"/>
      </w:tblGrid>
      <w:tr w:rsidR="005A15F4" w:rsidRPr="00596D48" w14:paraId="7140438F" w14:textId="77777777" w:rsidTr="00375186">
        <w:trPr>
          <w:trHeight w:val="345"/>
          <w:jc w:val="center"/>
        </w:trPr>
        <w:tc>
          <w:tcPr>
            <w:tcW w:w="2935" w:type="dxa"/>
            <w:gridSpan w:val="2"/>
            <w:vMerge w:val="restart"/>
            <w:tcBorders>
              <w:top w:val="single" w:sz="4" w:space="0" w:color="auto"/>
              <w:left w:val="single" w:sz="4" w:space="0" w:color="auto"/>
              <w:bottom w:val="single" w:sz="4" w:space="0" w:color="auto"/>
              <w:right w:val="single" w:sz="4" w:space="0" w:color="auto"/>
            </w:tcBorders>
            <w:shd w:val="clear" w:color="auto" w:fill="C5E6FF"/>
            <w:noWrap/>
            <w:vAlign w:val="center"/>
            <w:hideMark/>
          </w:tcPr>
          <w:p w14:paraId="411A6127" w14:textId="77777777" w:rsidR="005A15F4" w:rsidRPr="00596D48" w:rsidRDefault="005A15F4" w:rsidP="00375186">
            <w:pPr>
              <w:widowControl/>
              <w:jc w:val="center"/>
              <w:rPr>
                <w:rFonts w:ascii="Meiryo UI" w:eastAsia="Meiryo UI" w:hAnsi="Meiryo UI" w:cs="ＭＳ Ｐゴシック"/>
                <w:kern w:val="0"/>
                <w:sz w:val="20"/>
                <w:szCs w:val="20"/>
              </w:rPr>
            </w:pPr>
          </w:p>
        </w:tc>
        <w:tc>
          <w:tcPr>
            <w:tcW w:w="4290" w:type="dxa"/>
            <w:gridSpan w:val="3"/>
            <w:tcBorders>
              <w:top w:val="single" w:sz="4" w:space="0" w:color="auto"/>
              <w:left w:val="nil"/>
              <w:bottom w:val="single" w:sz="4" w:space="0" w:color="auto"/>
              <w:right w:val="double" w:sz="4" w:space="0" w:color="auto"/>
            </w:tcBorders>
            <w:shd w:val="clear" w:color="auto" w:fill="C5E6FF"/>
            <w:noWrap/>
            <w:vAlign w:val="center"/>
          </w:tcPr>
          <w:p w14:paraId="2C0DE20C" w14:textId="77777777" w:rsidR="005A15F4" w:rsidRPr="00596D48" w:rsidRDefault="005A15F4" w:rsidP="00375186">
            <w:pPr>
              <w:widowControl/>
              <w:jc w:val="center"/>
              <w:rPr>
                <w:rFonts w:ascii="Meiryo UI" w:eastAsia="Meiryo UI" w:hAnsi="Meiryo UI" w:cs="ＭＳ Ｐゴシック"/>
                <w:kern w:val="0"/>
                <w:sz w:val="20"/>
                <w:szCs w:val="20"/>
              </w:rPr>
            </w:pPr>
            <w:r w:rsidRPr="00596D48">
              <w:rPr>
                <w:rFonts w:ascii="Meiryo UI" w:eastAsia="Meiryo UI" w:hAnsi="Meiryo UI" w:cs="ＭＳ Ｐゴシック" w:hint="eastAsia"/>
                <w:kern w:val="0"/>
                <w:sz w:val="20"/>
                <w:szCs w:val="20"/>
              </w:rPr>
              <w:t>第9期計画</w:t>
            </w:r>
          </w:p>
        </w:tc>
        <w:tc>
          <w:tcPr>
            <w:tcW w:w="1774" w:type="dxa"/>
            <w:vMerge w:val="restart"/>
            <w:tcBorders>
              <w:top w:val="single" w:sz="4" w:space="0" w:color="auto"/>
              <w:left w:val="double" w:sz="4" w:space="0" w:color="auto"/>
              <w:right w:val="single" w:sz="4" w:space="0" w:color="auto"/>
            </w:tcBorders>
            <w:shd w:val="clear" w:color="auto" w:fill="C5E6FF"/>
            <w:vAlign w:val="center"/>
          </w:tcPr>
          <w:p w14:paraId="2BA5A7C6" w14:textId="77777777" w:rsidR="005A15F4" w:rsidRPr="00596D48" w:rsidRDefault="005A15F4" w:rsidP="00375186">
            <w:pPr>
              <w:jc w:val="center"/>
              <w:rPr>
                <w:rFonts w:ascii="Meiryo UI" w:eastAsia="Meiryo UI" w:hAnsi="Meiryo UI" w:cs="ＭＳ Ｐゴシック"/>
                <w:kern w:val="0"/>
                <w:sz w:val="20"/>
                <w:szCs w:val="20"/>
              </w:rPr>
            </w:pPr>
            <w:r w:rsidRPr="00596D48">
              <w:rPr>
                <w:rFonts w:ascii="Meiryo UI" w:eastAsia="Meiryo UI" w:hAnsi="Meiryo UI" w:cs="ＭＳ Ｐゴシック" w:hint="eastAsia"/>
                <w:kern w:val="0"/>
                <w:sz w:val="20"/>
                <w:szCs w:val="20"/>
              </w:rPr>
              <w:t>第9期計画期間</w:t>
            </w:r>
          </w:p>
          <w:p w14:paraId="0D22205D" w14:textId="77777777" w:rsidR="005A15F4" w:rsidRPr="00596D48" w:rsidRDefault="005A15F4" w:rsidP="00375186">
            <w:pPr>
              <w:widowControl/>
              <w:jc w:val="center"/>
              <w:rPr>
                <w:rFonts w:ascii="Meiryo UI" w:eastAsia="Meiryo UI" w:hAnsi="Meiryo UI" w:cs="ＭＳ Ｐゴシック"/>
                <w:kern w:val="0"/>
                <w:sz w:val="20"/>
                <w:szCs w:val="20"/>
              </w:rPr>
            </w:pPr>
            <w:r w:rsidRPr="00596D48">
              <w:rPr>
                <w:rFonts w:ascii="Meiryo UI" w:eastAsia="Meiryo UI" w:hAnsi="Meiryo UI" w:cs="ＭＳ Ｐゴシック" w:hint="eastAsia"/>
                <w:kern w:val="0"/>
                <w:sz w:val="20"/>
                <w:szCs w:val="20"/>
              </w:rPr>
              <w:t>整備定員数</w:t>
            </w:r>
          </w:p>
        </w:tc>
      </w:tr>
      <w:tr w:rsidR="005A15F4" w:rsidRPr="00596D48" w14:paraId="4123B925" w14:textId="77777777" w:rsidTr="00375186">
        <w:trPr>
          <w:trHeight w:val="345"/>
          <w:jc w:val="center"/>
        </w:trPr>
        <w:tc>
          <w:tcPr>
            <w:tcW w:w="2935" w:type="dxa"/>
            <w:gridSpan w:val="2"/>
            <w:vMerge/>
            <w:tcBorders>
              <w:top w:val="single" w:sz="4" w:space="0" w:color="auto"/>
              <w:left w:val="single" w:sz="4" w:space="0" w:color="auto"/>
              <w:bottom w:val="single" w:sz="4" w:space="0" w:color="auto"/>
              <w:right w:val="single" w:sz="4" w:space="0" w:color="auto"/>
            </w:tcBorders>
            <w:shd w:val="clear" w:color="auto" w:fill="FBBC7D"/>
            <w:vAlign w:val="center"/>
            <w:hideMark/>
          </w:tcPr>
          <w:p w14:paraId="496CB27F"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1453" w:type="dxa"/>
            <w:tcBorders>
              <w:top w:val="nil"/>
              <w:left w:val="nil"/>
              <w:bottom w:val="single" w:sz="4" w:space="0" w:color="auto"/>
              <w:right w:val="single" w:sz="4" w:space="0" w:color="auto"/>
            </w:tcBorders>
            <w:shd w:val="clear" w:color="auto" w:fill="C5E6FF"/>
            <w:noWrap/>
            <w:vAlign w:val="center"/>
          </w:tcPr>
          <w:p w14:paraId="6A087B31" w14:textId="77777777" w:rsidR="005A15F4" w:rsidRPr="00596D48" w:rsidRDefault="005A15F4" w:rsidP="00375186">
            <w:pPr>
              <w:widowControl/>
              <w:jc w:val="center"/>
              <w:rPr>
                <w:rFonts w:ascii="Meiryo UI" w:eastAsia="Meiryo UI" w:hAnsi="Meiryo UI" w:cs="ＭＳ Ｐゴシック"/>
                <w:color w:val="000000"/>
                <w:kern w:val="0"/>
                <w:sz w:val="20"/>
                <w:szCs w:val="20"/>
              </w:rPr>
            </w:pPr>
            <w:r w:rsidRPr="00596D48">
              <w:rPr>
                <w:rFonts w:ascii="Meiryo UI" w:eastAsia="Meiryo UI" w:hAnsi="Meiryo UI" w:cs="メイリオ" w:hint="eastAsia"/>
                <w:kern w:val="0"/>
                <w:sz w:val="20"/>
                <w:szCs w:val="20"/>
              </w:rPr>
              <w:t>R6</w:t>
            </w:r>
            <w:r w:rsidRPr="00596D48">
              <w:rPr>
                <w:rFonts w:ascii="Meiryo UI" w:eastAsia="Meiryo UI" w:hAnsi="Meiryo UI" w:cs="メイリオ" w:hint="eastAsia"/>
                <w:kern w:val="0"/>
                <w:sz w:val="20"/>
                <w:szCs w:val="20"/>
              </w:rPr>
              <w:br/>
              <w:t>（2024）</w:t>
            </w:r>
          </w:p>
        </w:tc>
        <w:tc>
          <w:tcPr>
            <w:tcW w:w="1419" w:type="dxa"/>
            <w:tcBorders>
              <w:top w:val="nil"/>
              <w:left w:val="nil"/>
              <w:bottom w:val="single" w:sz="4" w:space="0" w:color="auto"/>
              <w:right w:val="single" w:sz="4" w:space="0" w:color="auto"/>
            </w:tcBorders>
            <w:shd w:val="clear" w:color="auto" w:fill="C5E6FF"/>
            <w:noWrap/>
            <w:vAlign w:val="center"/>
          </w:tcPr>
          <w:p w14:paraId="626AE476" w14:textId="77777777" w:rsidR="005A15F4" w:rsidRPr="00596D48" w:rsidRDefault="005A15F4" w:rsidP="00375186">
            <w:pPr>
              <w:widowControl/>
              <w:jc w:val="center"/>
              <w:rPr>
                <w:rFonts w:ascii="Meiryo UI" w:eastAsia="Meiryo UI" w:hAnsi="Meiryo UI" w:cs="ＭＳ Ｐゴシック"/>
                <w:color w:val="000000"/>
                <w:kern w:val="0"/>
                <w:sz w:val="20"/>
                <w:szCs w:val="20"/>
              </w:rPr>
            </w:pPr>
            <w:r w:rsidRPr="00596D48">
              <w:rPr>
                <w:rFonts w:ascii="Meiryo UI" w:eastAsia="Meiryo UI" w:hAnsi="Meiryo UI" w:cs="メイリオ" w:hint="eastAsia"/>
                <w:kern w:val="0"/>
                <w:sz w:val="20"/>
                <w:szCs w:val="20"/>
              </w:rPr>
              <w:t>R7</w:t>
            </w:r>
            <w:r w:rsidRPr="00596D48">
              <w:rPr>
                <w:rFonts w:ascii="Meiryo UI" w:eastAsia="Meiryo UI" w:hAnsi="Meiryo UI" w:cs="メイリオ" w:hint="eastAsia"/>
                <w:kern w:val="0"/>
                <w:sz w:val="20"/>
                <w:szCs w:val="20"/>
              </w:rPr>
              <w:br/>
              <w:t>（2025）</w:t>
            </w:r>
          </w:p>
        </w:tc>
        <w:tc>
          <w:tcPr>
            <w:tcW w:w="1418" w:type="dxa"/>
            <w:tcBorders>
              <w:top w:val="nil"/>
              <w:left w:val="nil"/>
              <w:bottom w:val="single" w:sz="4" w:space="0" w:color="auto"/>
              <w:right w:val="double" w:sz="4" w:space="0" w:color="auto"/>
            </w:tcBorders>
            <w:shd w:val="clear" w:color="auto" w:fill="C5E6FF"/>
            <w:noWrap/>
            <w:vAlign w:val="center"/>
          </w:tcPr>
          <w:p w14:paraId="39CB5EA8" w14:textId="77777777" w:rsidR="005A15F4" w:rsidRPr="00596D48" w:rsidRDefault="005A15F4" w:rsidP="00375186">
            <w:pPr>
              <w:widowControl/>
              <w:jc w:val="center"/>
              <w:rPr>
                <w:rFonts w:ascii="Meiryo UI" w:eastAsia="Meiryo UI" w:hAnsi="Meiryo UI" w:cs="ＭＳ Ｐゴシック"/>
                <w:color w:val="000000"/>
                <w:kern w:val="0"/>
                <w:sz w:val="20"/>
                <w:szCs w:val="20"/>
              </w:rPr>
            </w:pPr>
            <w:r w:rsidRPr="00596D48">
              <w:rPr>
                <w:rFonts w:ascii="Meiryo UI" w:eastAsia="Meiryo UI" w:hAnsi="Meiryo UI" w:cs="メイリオ" w:hint="eastAsia"/>
                <w:kern w:val="0"/>
                <w:sz w:val="20"/>
                <w:szCs w:val="20"/>
              </w:rPr>
              <w:t>R8</w:t>
            </w:r>
            <w:r w:rsidRPr="00596D48">
              <w:rPr>
                <w:rFonts w:ascii="Meiryo UI" w:eastAsia="Meiryo UI" w:hAnsi="Meiryo UI" w:cs="メイリオ" w:hint="eastAsia"/>
                <w:kern w:val="0"/>
                <w:sz w:val="20"/>
                <w:szCs w:val="20"/>
              </w:rPr>
              <w:br/>
              <w:t>（2026）</w:t>
            </w:r>
          </w:p>
        </w:tc>
        <w:tc>
          <w:tcPr>
            <w:tcW w:w="1774" w:type="dxa"/>
            <w:vMerge/>
            <w:tcBorders>
              <w:left w:val="double" w:sz="4" w:space="0" w:color="auto"/>
              <w:bottom w:val="single" w:sz="4" w:space="0" w:color="auto"/>
              <w:right w:val="single" w:sz="4" w:space="0" w:color="auto"/>
            </w:tcBorders>
            <w:shd w:val="clear" w:color="auto" w:fill="FBBC7D"/>
            <w:noWrap/>
            <w:vAlign w:val="center"/>
          </w:tcPr>
          <w:p w14:paraId="49FB1A10" w14:textId="77777777" w:rsidR="005A15F4" w:rsidRPr="00596D48" w:rsidRDefault="005A15F4" w:rsidP="00375186">
            <w:pPr>
              <w:widowControl/>
              <w:jc w:val="center"/>
              <w:rPr>
                <w:rFonts w:ascii="Meiryo UI" w:eastAsia="Meiryo UI" w:hAnsi="Meiryo UI" w:cs="ＭＳ Ｐゴシック"/>
                <w:color w:val="000000"/>
                <w:kern w:val="0"/>
                <w:sz w:val="20"/>
                <w:szCs w:val="20"/>
              </w:rPr>
            </w:pPr>
          </w:p>
        </w:tc>
      </w:tr>
      <w:tr w:rsidR="005A15F4" w:rsidRPr="00596D48" w14:paraId="7C852125" w14:textId="77777777" w:rsidTr="00375186">
        <w:trPr>
          <w:trHeight w:val="345"/>
          <w:jc w:val="center"/>
        </w:trPr>
        <w:tc>
          <w:tcPr>
            <w:tcW w:w="2935" w:type="dxa"/>
            <w:gridSpan w:val="2"/>
            <w:tcBorders>
              <w:top w:val="single" w:sz="4" w:space="0" w:color="auto"/>
              <w:left w:val="single" w:sz="4" w:space="0" w:color="auto"/>
              <w:right w:val="single" w:sz="4" w:space="0" w:color="auto"/>
            </w:tcBorders>
            <w:shd w:val="clear" w:color="auto" w:fill="auto"/>
            <w:vAlign w:val="center"/>
          </w:tcPr>
          <w:p w14:paraId="12829869" w14:textId="77777777" w:rsidR="005A15F4" w:rsidRPr="00596D48" w:rsidRDefault="005A15F4" w:rsidP="00375186">
            <w:pPr>
              <w:widowControl/>
              <w:ind w:leftChars="14" w:left="34"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全市</w:t>
            </w:r>
          </w:p>
        </w:tc>
        <w:tc>
          <w:tcPr>
            <w:tcW w:w="1453" w:type="dxa"/>
            <w:tcBorders>
              <w:top w:val="single" w:sz="4" w:space="0" w:color="auto"/>
              <w:left w:val="nil"/>
              <w:bottom w:val="single" w:sz="4" w:space="0" w:color="auto"/>
              <w:right w:val="single" w:sz="4" w:space="0" w:color="auto"/>
            </w:tcBorders>
            <w:shd w:val="clear" w:color="auto" w:fill="auto"/>
            <w:noWrap/>
            <w:vAlign w:val="center"/>
          </w:tcPr>
          <w:p w14:paraId="371DB110"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261</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091E8024"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290</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7226A9EF"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2</w:t>
            </w:r>
            <w:r w:rsidRPr="00596D48">
              <w:rPr>
                <w:rFonts w:ascii="Meiryo UI" w:eastAsia="Meiryo UI" w:hAnsi="Meiryo UI" w:cs="ＭＳ Ｐゴシック"/>
                <w:color w:val="000000"/>
                <w:kern w:val="0"/>
                <w:sz w:val="20"/>
                <w:szCs w:val="20"/>
              </w:rPr>
              <w:t>90</w:t>
            </w:r>
          </w:p>
        </w:tc>
        <w:tc>
          <w:tcPr>
            <w:tcW w:w="1774" w:type="dxa"/>
            <w:tcBorders>
              <w:top w:val="single" w:sz="4" w:space="0" w:color="auto"/>
              <w:left w:val="double" w:sz="4" w:space="0" w:color="auto"/>
              <w:bottom w:val="single" w:sz="4" w:space="0" w:color="auto"/>
              <w:right w:val="single" w:sz="4" w:space="0" w:color="auto"/>
            </w:tcBorders>
            <w:shd w:val="clear" w:color="auto" w:fill="auto"/>
            <w:noWrap/>
            <w:vAlign w:val="center"/>
          </w:tcPr>
          <w:p w14:paraId="50523341"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58</w:t>
            </w:r>
          </w:p>
        </w:tc>
      </w:tr>
      <w:tr w:rsidR="005A15F4" w:rsidRPr="00596D48" w14:paraId="12424FF8" w14:textId="77777777" w:rsidTr="00375186">
        <w:trPr>
          <w:trHeight w:val="345"/>
          <w:jc w:val="center"/>
        </w:trPr>
        <w:tc>
          <w:tcPr>
            <w:tcW w:w="418" w:type="dxa"/>
            <w:tcBorders>
              <w:left w:val="single" w:sz="4" w:space="0" w:color="auto"/>
              <w:right w:val="single" w:sz="4" w:space="0" w:color="auto"/>
            </w:tcBorders>
            <w:shd w:val="clear" w:color="auto" w:fill="auto"/>
            <w:vAlign w:val="center"/>
          </w:tcPr>
          <w:p w14:paraId="1A559529"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2517" w:type="dxa"/>
            <w:tcBorders>
              <w:top w:val="single" w:sz="4" w:space="0" w:color="auto"/>
              <w:left w:val="nil"/>
              <w:bottom w:val="single" w:sz="4" w:space="0" w:color="auto"/>
              <w:right w:val="single" w:sz="4" w:space="0" w:color="auto"/>
            </w:tcBorders>
            <w:shd w:val="clear" w:color="auto" w:fill="auto"/>
            <w:noWrap/>
            <w:vAlign w:val="center"/>
          </w:tcPr>
          <w:p w14:paraId="6047FE2A" w14:textId="77777777" w:rsidR="005A15F4" w:rsidRPr="00596D48" w:rsidRDefault="005A15F4" w:rsidP="00375186">
            <w:pPr>
              <w:widowControl/>
              <w:ind w:leftChars="22" w:left="53"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JR以南</w:t>
            </w:r>
          </w:p>
        </w:tc>
        <w:tc>
          <w:tcPr>
            <w:tcW w:w="1453" w:type="dxa"/>
            <w:tcBorders>
              <w:top w:val="single" w:sz="4" w:space="0" w:color="auto"/>
              <w:left w:val="nil"/>
              <w:bottom w:val="single" w:sz="4" w:space="0" w:color="auto"/>
              <w:right w:val="single" w:sz="4" w:space="0" w:color="auto"/>
            </w:tcBorders>
            <w:shd w:val="clear" w:color="auto" w:fill="auto"/>
            <w:noWrap/>
            <w:vAlign w:val="center"/>
          </w:tcPr>
          <w:p w14:paraId="44EE7AE8"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29</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0BEDF478"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29</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42C85F6F"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29</w:t>
            </w:r>
          </w:p>
        </w:tc>
        <w:tc>
          <w:tcPr>
            <w:tcW w:w="1774" w:type="dxa"/>
            <w:tcBorders>
              <w:top w:val="single" w:sz="4" w:space="0" w:color="auto"/>
              <w:left w:val="double" w:sz="4" w:space="0" w:color="auto"/>
              <w:bottom w:val="single" w:sz="4" w:space="0" w:color="auto"/>
              <w:right w:val="single" w:sz="4" w:space="0" w:color="auto"/>
            </w:tcBorders>
            <w:shd w:val="clear" w:color="auto" w:fill="auto"/>
            <w:noWrap/>
            <w:vAlign w:val="center"/>
          </w:tcPr>
          <w:p w14:paraId="1C01F5E0"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29</w:t>
            </w:r>
          </w:p>
        </w:tc>
      </w:tr>
      <w:tr w:rsidR="005A15F4" w:rsidRPr="00596D48" w14:paraId="15BF32D7" w14:textId="77777777" w:rsidTr="00375186">
        <w:trPr>
          <w:trHeight w:val="345"/>
          <w:jc w:val="center"/>
        </w:trPr>
        <w:tc>
          <w:tcPr>
            <w:tcW w:w="418" w:type="dxa"/>
            <w:tcBorders>
              <w:left w:val="single" w:sz="4" w:space="0" w:color="auto"/>
              <w:right w:val="single" w:sz="4" w:space="0" w:color="auto"/>
            </w:tcBorders>
            <w:shd w:val="clear" w:color="auto" w:fill="auto"/>
            <w:vAlign w:val="center"/>
          </w:tcPr>
          <w:p w14:paraId="15029C69"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2517" w:type="dxa"/>
            <w:tcBorders>
              <w:top w:val="single" w:sz="4" w:space="0" w:color="auto"/>
              <w:left w:val="nil"/>
              <w:bottom w:val="single" w:sz="4" w:space="0" w:color="auto"/>
              <w:right w:val="single" w:sz="4" w:space="0" w:color="auto"/>
            </w:tcBorders>
            <w:shd w:val="clear" w:color="auto" w:fill="auto"/>
            <w:noWrap/>
            <w:vAlign w:val="center"/>
          </w:tcPr>
          <w:p w14:paraId="20372E48" w14:textId="77777777" w:rsidR="005A15F4" w:rsidRPr="00596D48" w:rsidRDefault="005A15F4" w:rsidP="00375186">
            <w:pPr>
              <w:widowControl/>
              <w:ind w:leftChars="22" w:left="53"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片山・岸部</w:t>
            </w:r>
          </w:p>
        </w:tc>
        <w:tc>
          <w:tcPr>
            <w:tcW w:w="1453" w:type="dxa"/>
            <w:tcBorders>
              <w:top w:val="single" w:sz="4" w:space="0" w:color="auto"/>
              <w:left w:val="nil"/>
              <w:bottom w:val="single" w:sz="4" w:space="0" w:color="auto"/>
              <w:right w:val="single" w:sz="4" w:space="0" w:color="auto"/>
            </w:tcBorders>
            <w:shd w:val="clear" w:color="auto" w:fill="auto"/>
            <w:noWrap/>
            <w:vAlign w:val="center"/>
          </w:tcPr>
          <w:p w14:paraId="7FF7343A"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0</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499B9E7D"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0</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721C0057"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0</w:t>
            </w:r>
          </w:p>
        </w:tc>
        <w:tc>
          <w:tcPr>
            <w:tcW w:w="1774" w:type="dxa"/>
            <w:tcBorders>
              <w:top w:val="single" w:sz="4" w:space="0" w:color="auto"/>
              <w:left w:val="double" w:sz="4" w:space="0" w:color="auto"/>
              <w:bottom w:val="single" w:sz="4" w:space="0" w:color="auto"/>
              <w:right w:val="single" w:sz="4" w:space="0" w:color="auto"/>
            </w:tcBorders>
            <w:shd w:val="clear" w:color="auto" w:fill="auto"/>
            <w:noWrap/>
            <w:vAlign w:val="center"/>
          </w:tcPr>
          <w:p w14:paraId="37460F21"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0</w:t>
            </w:r>
          </w:p>
        </w:tc>
      </w:tr>
      <w:tr w:rsidR="005A15F4" w:rsidRPr="00596D48" w14:paraId="1B37AD1A" w14:textId="77777777" w:rsidTr="00375186">
        <w:trPr>
          <w:trHeight w:val="345"/>
          <w:jc w:val="center"/>
        </w:trPr>
        <w:tc>
          <w:tcPr>
            <w:tcW w:w="418" w:type="dxa"/>
            <w:tcBorders>
              <w:left w:val="single" w:sz="4" w:space="0" w:color="auto"/>
              <w:right w:val="single" w:sz="4" w:space="0" w:color="auto"/>
            </w:tcBorders>
            <w:shd w:val="clear" w:color="auto" w:fill="auto"/>
            <w:vAlign w:val="center"/>
          </w:tcPr>
          <w:p w14:paraId="630E3161"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2517" w:type="dxa"/>
            <w:tcBorders>
              <w:top w:val="single" w:sz="4" w:space="0" w:color="auto"/>
              <w:left w:val="nil"/>
              <w:bottom w:val="single" w:sz="4" w:space="0" w:color="auto"/>
              <w:right w:val="single" w:sz="4" w:space="0" w:color="auto"/>
            </w:tcBorders>
            <w:shd w:val="clear" w:color="auto" w:fill="auto"/>
            <w:noWrap/>
            <w:vAlign w:val="center"/>
          </w:tcPr>
          <w:p w14:paraId="328936D2" w14:textId="77777777" w:rsidR="005A15F4" w:rsidRPr="00596D48" w:rsidRDefault="005A15F4" w:rsidP="00375186">
            <w:pPr>
              <w:widowControl/>
              <w:ind w:leftChars="22" w:left="53"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豊津・江坂・南吹田</w:t>
            </w:r>
          </w:p>
        </w:tc>
        <w:tc>
          <w:tcPr>
            <w:tcW w:w="1453" w:type="dxa"/>
            <w:tcBorders>
              <w:top w:val="single" w:sz="4" w:space="0" w:color="auto"/>
              <w:left w:val="nil"/>
              <w:bottom w:val="single" w:sz="4" w:space="0" w:color="auto"/>
              <w:right w:val="single" w:sz="4" w:space="0" w:color="auto"/>
            </w:tcBorders>
            <w:shd w:val="clear" w:color="auto" w:fill="auto"/>
            <w:noWrap/>
            <w:vAlign w:val="center"/>
          </w:tcPr>
          <w:p w14:paraId="5508F54C"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5</w:t>
            </w:r>
            <w:r w:rsidRPr="00596D48">
              <w:rPr>
                <w:rFonts w:ascii="Meiryo UI" w:eastAsia="Meiryo UI" w:hAnsi="Meiryo UI" w:cs="ＭＳ Ｐゴシック"/>
                <w:color w:val="000000"/>
                <w:kern w:val="0"/>
                <w:sz w:val="20"/>
                <w:szCs w:val="20"/>
              </w:rPr>
              <w:t>8</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53B74ABC"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5</w:t>
            </w:r>
            <w:r w:rsidRPr="00596D48">
              <w:rPr>
                <w:rFonts w:ascii="Meiryo UI" w:eastAsia="Meiryo UI" w:hAnsi="Meiryo UI" w:cs="ＭＳ Ｐゴシック"/>
                <w:color w:val="000000"/>
                <w:kern w:val="0"/>
                <w:sz w:val="20"/>
                <w:szCs w:val="20"/>
              </w:rPr>
              <w:t>8</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39BAFE3E"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5</w:t>
            </w:r>
            <w:r w:rsidRPr="00596D48">
              <w:rPr>
                <w:rFonts w:ascii="Meiryo UI" w:eastAsia="Meiryo UI" w:hAnsi="Meiryo UI" w:cs="ＭＳ Ｐゴシック"/>
                <w:color w:val="000000"/>
                <w:kern w:val="0"/>
                <w:sz w:val="20"/>
                <w:szCs w:val="20"/>
              </w:rPr>
              <w:t>8</w:t>
            </w:r>
          </w:p>
        </w:tc>
        <w:tc>
          <w:tcPr>
            <w:tcW w:w="1774" w:type="dxa"/>
            <w:tcBorders>
              <w:top w:val="single" w:sz="4" w:space="0" w:color="auto"/>
              <w:left w:val="double" w:sz="4" w:space="0" w:color="auto"/>
              <w:bottom w:val="single" w:sz="4" w:space="0" w:color="auto"/>
              <w:right w:val="single" w:sz="4" w:space="0" w:color="auto"/>
            </w:tcBorders>
            <w:shd w:val="clear" w:color="auto" w:fill="auto"/>
            <w:noWrap/>
            <w:vAlign w:val="center"/>
          </w:tcPr>
          <w:p w14:paraId="55B8523C"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0</w:t>
            </w:r>
          </w:p>
        </w:tc>
      </w:tr>
      <w:tr w:rsidR="005A15F4" w:rsidRPr="00596D48" w14:paraId="0C8C664B" w14:textId="77777777" w:rsidTr="00375186">
        <w:trPr>
          <w:trHeight w:val="345"/>
          <w:jc w:val="center"/>
        </w:trPr>
        <w:tc>
          <w:tcPr>
            <w:tcW w:w="418" w:type="dxa"/>
            <w:tcBorders>
              <w:left w:val="single" w:sz="4" w:space="0" w:color="auto"/>
              <w:right w:val="single" w:sz="4" w:space="0" w:color="auto"/>
            </w:tcBorders>
            <w:shd w:val="clear" w:color="auto" w:fill="auto"/>
            <w:vAlign w:val="center"/>
          </w:tcPr>
          <w:p w14:paraId="41F8881A"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2517" w:type="dxa"/>
            <w:tcBorders>
              <w:top w:val="single" w:sz="4" w:space="0" w:color="auto"/>
              <w:left w:val="nil"/>
              <w:bottom w:val="single" w:sz="4" w:space="0" w:color="auto"/>
              <w:right w:val="single" w:sz="4" w:space="0" w:color="auto"/>
            </w:tcBorders>
            <w:shd w:val="clear" w:color="auto" w:fill="auto"/>
            <w:noWrap/>
            <w:vAlign w:val="center"/>
          </w:tcPr>
          <w:p w14:paraId="768A161F" w14:textId="77777777" w:rsidR="005A15F4" w:rsidRPr="00596D48" w:rsidRDefault="005A15F4" w:rsidP="00375186">
            <w:pPr>
              <w:widowControl/>
              <w:ind w:leftChars="22" w:left="53"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千里山・佐井寺</w:t>
            </w:r>
          </w:p>
        </w:tc>
        <w:tc>
          <w:tcPr>
            <w:tcW w:w="1453" w:type="dxa"/>
            <w:tcBorders>
              <w:top w:val="single" w:sz="4" w:space="0" w:color="auto"/>
              <w:left w:val="nil"/>
              <w:bottom w:val="single" w:sz="4" w:space="0" w:color="auto"/>
              <w:right w:val="single" w:sz="4" w:space="0" w:color="auto"/>
            </w:tcBorders>
            <w:shd w:val="clear" w:color="auto" w:fill="auto"/>
            <w:noWrap/>
            <w:vAlign w:val="center"/>
          </w:tcPr>
          <w:p w14:paraId="2A7FAACF"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58</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7EC8914D"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5</w:t>
            </w:r>
            <w:r w:rsidRPr="00596D48">
              <w:rPr>
                <w:rFonts w:ascii="Meiryo UI" w:eastAsia="Meiryo UI" w:hAnsi="Meiryo UI" w:cs="ＭＳ Ｐゴシック"/>
                <w:color w:val="000000"/>
                <w:kern w:val="0"/>
                <w:sz w:val="20"/>
                <w:szCs w:val="20"/>
              </w:rPr>
              <w:t>8</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6F7B2976"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5</w:t>
            </w:r>
            <w:r w:rsidRPr="00596D48">
              <w:rPr>
                <w:rFonts w:ascii="Meiryo UI" w:eastAsia="Meiryo UI" w:hAnsi="Meiryo UI" w:cs="ＭＳ Ｐゴシック"/>
                <w:color w:val="000000"/>
                <w:kern w:val="0"/>
                <w:sz w:val="20"/>
                <w:szCs w:val="20"/>
              </w:rPr>
              <w:t>8</w:t>
            </w:r>
          </w:p>
        </w:tc>
        <w:tc>
          <w:tcPr>
            <w:tcW w:w="1774" w:type="dxa"/>
            <w:tcBorders>
              <w:top w:val="single" w:sz="4" w:space="0" w:color="auto"/>
              <w:left w:val="double" w:sz="4" w:space="0" w:color="auto"/>
              <w:bottom w:val="single" w:sz="4" w:space="0" w:color="auto"/>
              <w:right w:val="single" w:sz="4" w:space="0" w:color="auto"/>
            </w:tcBorders>
            <w:shd w:val="clear" w:color="auto" w:fill="auto"/>
            <w:noWrap/>
            <w:vAlign w:val="center"/>
          </w:tcPr>
          <w:p w14:paraId="62F282AF"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0</w:t>
            </w:r>
          </w:p>
        </w:tc>
      </w:tr>
      <w:tr w:rsidR="005A15F4" w:rsidRPr="00596D48" w14:paraId="260FCBB8" w14:textId="77777777" w:rsidTr="00375186">
        <w:trPr>
          <w:trHeight w:val="345"/>
          <w:jc w:val="center"/>
        </w:trPr>
        <w:tc>
          <w:tcPr>
            <w:tcW w:w="418" w:type="dxa"/>
            <w:tcBorders>
              <w:left w:val="single" w:sz="4" w:space="0" w:color="auto"/>
              <w:right w:val="single" w:sz="4" w:space="0" w:color="auto"/>
            </w:tcBorders>
            <w:shd w:val="clear" w:color="auto" w:fill="auto"/>
            <w:vAlign w:val="center"/>
          </w:tcPr>
          <w:p w14:paraId="013D023F"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2517" w:type="dxa"/>
            <w:tcBorders>
              <w:top w:val="single" w:sz="4" w:space="0" w:color="auto"/>
              <w:left w:val="nil"/>
              <w:bottom w:val="single" w:sz="4" w:space="0" w:color="auto"/>
              <w:right w:val="single" w:sz="4" w:space="0" w:color="auto"/>
            </w:tcBorders>
            <w:shd w:val="clear" w:color="auto" w:fill="auto"/>
            <w:noWrap/>
            <w:vAlign w:val="center"/>
          </w:tcPr>
          <w:p w14:paraId="1C8BEACE" w14:textId="77777777" w:rsidR="005A15F4" w:rsidRPr="00596D48" w:rsidRDefault="005A15F4" w:rsidP="00375186">
            <w:pPr>
              <w:widowControl/>
              <w:ind w:leftChars="22" w:left="53"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山田・千里丘</w:t>
            </w:r>
          </w:p>
        </w:tc>
        <w:tc>
          <w:tcPr>
            <w:tcW w:w="1453" w:type="dxa"/>
            <w:tcBorders>
              <w:top w:val="single" w:sz="4" w:space="0" w:color="auto"/>
              <w:left w:val="nil"/>
              <w:bottom w:val="single" w:sz="4" w:space="0" w:color="auto"/>
              <w:right w:val="single" w:sz="4" w:space="0" w:color="auto"/>
            </w:tcBorders>
            <w:shd w:val="clear" w:color="auto" w:fill="auto"/>
            <w:noWrap/>
            <w:vAlign w:val="center"/>
          </w:tcPr>
          <w:p w14:paraId="3EBB91FE"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2</w:t>
            </w:r>
            <w:r w:rsidRPr="00596D48">
              <w:rPr>
                <w:rFonts w:ascii="Meiryo UI" w:eastAsia="Meiryo UI" w:hAnsi="Meiryo UI" w:cs="ＭＳ Ｐゴシック"/>
                <w:color w:val="000000"/>
                <w:kern w:val="0"/>
                <w:sz w:val="20"/>
                <w:szCs w:val="20"/>
              </w:rPr>
              <w:t>9</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3CDC823F"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2</w:t>
            </w:r>
            <w:r w:rsidRPr="00596D48">
              <w:rPr>
                <w:rFonts w:ascii="Meiryo UI" w:eastAsia="Meiryo UI" w:hAnsi="Meiryo UI" w:cs="ＭＳ Ｐゴシック"/>
                <w:color w:val="000000"/>
                <w:kern w:val="0"/>
                <w:sz w:val="20"/>
                <w:szCs w:val="20"/>
              </w:rPr>
              <w:t>9</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727D7942"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29</w:t>
            </w:r>
          </w:p>
        </w:tc>
        <w:tc>
          <w:tcPr>
            <w:tcW w:w="1774" w:type="dxa"/>
            <w:tcBorders>
              <w:top w:val="single" w:sz="4" w:space="0" w:color="auto"/>
              <w:left w:val="double" w:sz="4" w:space="0" w:color="auto"/>
              <w:bottom w:val="single" w:sz="4" w:space="0" w:color="auto"/>
              <w:right w:val="single" w:sz="4" w:space="0" w:color="auto"/>
            </w:tcBorders>
            <w:shd w:val="clear" w:color="auto" w:fill="auto"/>
            <w:noWrap/>
            <w:vAlign w:val="center"/>
          </w:tcPr>
          <w:p w14:paraId="52A1D907"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0</w:t>
            </w:r>
          </w:p>
        </w:tc>
      </w:tr>
      <w:tr w:rsidR="005A15F4" w:rsidRPr="00596D48" w14:paraId="29056BD4" w14:textId="77777777" w:rsidTr="00375186">
        <w:trPr>
          <w:trHeight w:val="345"/>
          <w:jc w:val="center"/>
        </w:trPr>
        <w:tc>
          <w:tcPr>
            <w:tcW w:w="418" w:type="dxa"/>
            <w:tcBorders>
              <w:left w:val="single" w:sz="4" w:space="0" w:color="auto"/>
              <w:bottom w:val="single" w:sz="4" w:space="0" w:color="auto"/>
              <w:right w:val="single" w:sz="4" w:space="0" w:color="auto"/>
            </w:tcBorders>
            <w:shd w:val="clear" w:color="auto" w:fill="auto"/>
            <w:vAlign w:val="center"/>
          </w:tcPr>
          <w:p w14:paraId="47071415" w14:textId="77777777" w:rsidR="005A15F4" w:rsidRPr="00596D48" w:rsidRDefault="005A15F4" w:rsidP="00375186">
            <w:pPr>
              <w:widowControl/>
              <w:jc w:val="left"/>
              <w:rPr>
                <w:rFonts w:ascii="Meiryo UI" w:eastAsia="Meiryo UI" w:hAnsi="Meiryo UI" w:cs="ＭＳ Ｐゴシック"/>
                <w:kern w:val="0"/>
                <w:sz w:val="20"/>
                <w:szCs w:val="20"/>
              </w:rPr>
            </w:pPr>
          </w:p>
        </w:tc>
        <w:tc>
          <w:tcPr>
            <w:tcW w:w="2517" w:type="dxa"/>
            <w:tcBorders>
              <w:top w:val="single" w:sz="4" w:space="0" w:color="auto"/>
              <w:left w:val="nil"/>
              <w:bottom w:val="single" w:sz="4" w:space="0" w:color="auto"/>
              <w:right w:val="single" w:sz="4" w:space="0" w:color="auto"/>
            </w:tcBorders>
            <w:shd w:val="clear" w:color="auto" w:fill="auto"/>
            <w:noWrap/>
            <w:vAlign w:val="center"/>
          </w:tcPr>
          <w:p w14:paraId="759A32FB" w14:textId="77777777" w:rsidR="005A15F4" w:rsidRPr="00596D48" w:rsidRDefault="005A15F4" w:rsidP="00375186">
            <w:pPr>
              <w:widowControl/>
              <w:ind w:leftChars="22" w:left="53" w:rightChars="-76" w:right="-182"/>
              <w:jc w:val="lef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千里NT・万博・阪大</w:t>
            </w:r>
          </w:p>
        </w:tc>
        <w:tc>
          <w:tcPr>
            <w:tcW w:w="1453" w:type="dxa"/>
            <w:tcBorders>
              <w:top w:val="single" w:sz="4" w:space="0" w:color="auto"/>
              <w:left w:val="nil"/>
              <w:bottom w:val="single" w:sz="4" w:space="0" w:color="auto"/>
              <w:right w:val="single" w:sz="4" w:space="0" w:color="auto"/>
            </w:tcBorders>
            <w:shd w:val="clear" w:color="auto" w:fill="auto"/>
            <w:noWrap/>
            <w:vAlign w:val="center"/>
          </w:tcPr>
          <w:p w14:paraId="37A2C0B8"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87</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79C81E4B"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116</w:t>
            </w:r>
          </w:p>
        </w:tc>
        <w:tc>
          <w:tcPr>
            <w:tcW w:w="1418" w:type="dxa"/>
            <w:tcBorders>
              <w:top w:val="single" w:sz="4" w:space="0" w:color="auto"/>
              <w:left w:val="nil"/>
              <w:bottom w:val="single" w:sz="4" w:space="0" w:color="auto"/>
              <w:right w:val="double" w:sz="4" w:space="0" w:color="auto"/>
            </w:tcBorders>
            <w:shd w:val="clear" w:color="auto" w:fill="auto"/>
            <w:noWrap/>
            <w:vAlign w:val="center"/>
          </w:tcPr>
          <w:p w14:paraId="0D3F2014"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116</w:t>
            </w:r>
          </w:p>
        </w:tc>
        <w:tc>
          <w:tcPr>
            <w:tcW w:w="1774" w:type="dxa"/>
            <w:tcBorders>
              <w:top w:val="single" w:sz="4" w:space="0" w:color="auto"/>
              <w:left w:val="double" w:sz="4" w:space="0" w:color="auto"/>
              <w:bottom w:val="single" w:sz="4" w:space="0" w:color="auto"/>
              <w:right w:val="single" w:sz="4" w:space="0" w:color="auto"/>
            </w:tcBorders>
            <w:shd w:val="clear" w:color="auto" w:fill="auto"/>
            <w:noWrap/>
            <w:vAlign w:val="center"/>
          </w:tcPr>
          <w:p w14:paraId="49BE6A6B" w14:textId="77777777" w:rsidR="005A15F4" w:rsidRPr="00596D48" w:rsidRDefault="005A15F4" w:rsidP="00375186">
            <w:pPr>
              <w:widowControl/>
              <w:jc w:val="right"/>
              <w:rPr>
                <w:rFonts w:ascii="Meiryo UI" w:eastAsia="Meiryo UI" w:hAnsi="Meiryo UI" w:cs="ＭＳ Ｐゴシック"/>
                <w:color w:val="000000"/>
                <w:kern w:val="0"/>
                <w:sz w:val="20"/>
                <w:szCs w:val="20"/>
              </w:rPr>
            </w:pPr>
            <w:r w:rsidRPr="00596D48">
              <w:rPr>
                <w:rFonts w:ascii="Meiryo UI" w:eastAsia="Meiryo UI" w:hAnsi="Meiryo UI" w:cs="ＭＳ Ｐゴシック" w:hint="eastAsia"/>
                <w:color w:val="000000"/>
                <w:kern w:val="0"/>
                <w:sz w:val="20"/>
                <w:szCs w:val="20"/>
              </w:rPr>
              <w:t>29</w:t>
            </w:r>
          </w:p>
        </w:tc>
      </w:tr>
    </w:tbl>
    <w:p w14:paraId="50067F81" w14:textId="77777777" w:rsidR="005A15F4" w:rsidRPr="00596D48" w:rsidRDefault="005A15F4" w:rsidP="005A15F4">
      <w:pPr>
        <w:snapToGrid w:val="0"/>
        <w:ind w:leftChars="200" w:left="660" w:hangingChars="100" w:hanging="180"/>
        <w:rPr>
          <w:sz w:val="18"/>
          <w:szCs w:val="18"/>
        </w:rPr>
      </w:pPr>
      <w:r w:rsidRPr="00596D48">
        <w:rPr>
          <w:rFonts w:hint="eastAsia"/>
          <w:sz w:val="18"/>
          <w:szCs w:val="18"/>
        </w:rPr>
        <w:t>※単位は年度。</w:t>
      </w:r>
    </w:p>
    <w:p w14:paraId="24564963" w14:textId="77777777" w:rsidR="005A15F4" w:rsidRPr="00596D48" w:rsidRDefault="005A15F4" w:rsidP="005A15F4">
      <w:pPr>
        <w:snapToGrid w:val="0"/>
        <w:ind w:leftChars="200" w:left="660" w:hangingChars="100" w:hanging="180"/>
        <w:rPr>
          <w:sz w:val="18"/>
          <w:szCs w:val="18"/>
        </w:rPr>
      </w:pPr>
      <w:r w:rsidRPr="00596D48">
        <w:rPr>
          <w:rFonts w:hint="eastAsia"/>
          <w:sz w:val="18"/>
          <w:szCs w:val="18"/>
        </w:rPr>
        <w:t>※地域密着型介護老人福祉施設入所者生活介護（小規模特別養護老人ホーム）については、</w:t>
      </w:r>
      <w:r>
        <w:rPr>
          <w:rFonts w:hint="eastAsia"/>
          <w:sz w:val="18"/>
          <w:szCs w:val="18"/>
        </w:rPr>
        <w:t>２</w:t>
      </w:r>
      <w:r w:rsidRPr="00596D48">
        <w:rPr>
          <w:sz w:val="18"/>
          <w:szCs w:val="18"/>
        </w:rPr>
        <w:t>か所の整備（第</w:t>
      </w:r>
      <w:r>
        <w:rPr>
          <w:rFonts w:hint="eastAsia"/>
          <w:sz w:val="18"/>
          <w:szCs w:val="18"/>
        </w:rPr>
        <w:t>８</w:t>
      </w:r>
      <w:r w:rsidRPr="00596D48">
        <w:rPr>
          <w:sz w:val="18"/>
          <w:szCs w:val="18"/>
        </w:rPr>
        <w:t>期計画期間中の選定２か所）による58人分の利用定員数の増加を見込んでいます。</w:t>
      </w:r>
    </w:p>
    <w:p w14:paraId="1D4A266C" w14:textId="77777777" w:rsidR="005A15F4" w:rsidRPr="009D4DBA" w:rsidRDefault="005A15F4" w:rsidP="005A15F4">
      <w:pPr>
        <w:snapToGrid w:val="0"/>
        <w:ind w:leftChars="200" w:left="660" w:hangingChars="100" w:hanging="180"/>
        <w:rPr>
          <w:sz w:val="18"/>
          <w:szCs w:val="18"/>
        </w:rPr>
      </w:pPr>
      <w:r w:rsidRPr="00596D48">
        <w:rPr>
          <w:rFonts w:hint="eastAsia"/>
          <w:sz w:val="18"/>
          <w:szCs w:val="18"/>
        </w:rPr>
        <w:t>※地域密着型特定施設入居者生活介護はサービス見込量を設定していないことから、必要利用定員数の設定は行いません。</w:t>
      </w:r>
    </w:p>
    <w:p w14:paraId="40B0AD57" w14:textId="77777777" w:rsidR="005A15F4" w:rsidRPr="004524C9" w:rsidRDefault="005A15F4" w:rsidP="005A15F4">
      <w:pPr>
        <w:pStyle w:val="2"/>
        <w:ind w:firstLine="280"/>
        <w:rPr>
          <w:rFonts w:ascii="BIZ UDPゴシック" w:eastAsia="BIZ UDPゴシック" w:hAnsi="BIZ UDPゴシック"/>
          <w:spacing w:val="40"/>
          <w:szCs w:val="28"/>
        </w:rPr>
      </w:pPr>
      <w:bookmarkStart w:id="106" w:name="_Toc162017041"/>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46304" behindDoc="1" locked="0" layoutInCell="1" allowOverlap="1" wp14:anchorId="4A1BC75F" wp14:editId="26BC603B">
                <wp:simplePos x="0" y="0"/>
                <wp:positionH relativeFrom="column">
                  <wp:posOffset>137795</wp:posOffset>
                </wp:positionH>
                <wp:positionV relativeFrom="paragraph">
                  <wp:posOffset>286385</wp:posOffset>
                </wp:positionV>
                <wp:extent cx="4680000" cy="121920"/>
                <wp:effectExtent l="0" t="0" r="6350" b="0"/>
                <wp:wrapNone/>
                <wp:docPr id="1332502699" name="平行四辺形 1332502699"/>
                <wp:cNvGraphicFramePr/>
                <a:graphic xmlns:a="http://schemas.openxmlformats.org/drawingml/2006/main">
                  <a:graphicData uri="http://schemas.microsoft.com/office/word/2010/wordprocessingShape">
                    <wps:wsp>
                      <wps:cNvSpPr/>
                      <wps:spPr>
                        <a:xfrm>
                          <a:off x="0" y="0"/>
                          <a:ext cx="4680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1D7A9" id="平行四辺形 1332502699" o:spid="_x0000_s1026" type="#_x0000_t7" style="position:absolute;margin-left:10.85pt;margin-top:22.55pt;width:368.5pt;height:9.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" adj="141" fillcolor="#fcf" stroked="f" strokeweight="1pt"/>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２</w:t>
      </w:r>
      <w:r w:rsidRPr="004524C9">
        <w:rPr>
          <w:rFonts w:ascii="BIZ UDPゴシック" w:eastAsia="BIZ UDPゴシック" w:hAnsi="BIZ UDPゴシック" w:hint="eastAsia"/>
          <w:spacing w:val="40"/>
          <w:szCs w:val="28"/>
        </w:rPr>
        <w:t xml:space="preserve">）　</w:t>
      </w:r>
      <w:r w:rsidRPr="005D6D71">
        <w:rPr>
          <w:rFonts w:ascii="BIZ UDPゴシック" w:eastAsia="BIZ UDPゴシック" w:hAnsi="BIZ UDPゴシック" w:hint="eastAsia"/>
          <w:spacing w:val="40"/>
          <w:szCs w:val="28"/>
        </w:rPr>
        <w:t>地域密着型サービス事業所の必要整備数</w:t>
      </w:r>
      <w:bookmarkEnd w:id="106"/>
    </w:p>
    <w:p w14:paraId="54F6AD9C" w14:textId="77777777" w:rsidR="005A15F4" w:rsidRDefault="005A15F4" w:rsidP="005A15F4">
      <w:pPr>
        <w:ind w:leftChars="100" w:left="240" w:firstLineChars="100" w:firstLine="240"/>
      </w:pPr>
      <w:r w:rsidRPr="00337A34">
        <w:rPr>
          <w:rFonts w:hint="eastAsia"/>
        </w:rPr>
        <w:t>第９期計画（</w:t>
      </w:r>
      <w:r w:rsidRPr="00337A34">
        <w:t>2024-2026）における地域密着型サービス事業所の必要整備数を下表のとおり見込みます</w:t>
      </w:r>
      <w:r w:rsidRPr="00596D48">
        <w:rPr>
          <w:rFonts w:hint="eastAsia"/>
        </w:rPr>
        <w:t>。</w:t>
      </w:r>
      <w:r>
        <w:rPr>
          <w:rFonts w:hint="eastAsia"/>
        </w:rPr>
        <w:t>なお、</w:t>
      </w:r>
      <w:r w:rsidRPr="005E41ED">
        <w:rPr>
          <w:rFonts w:hint="eastAsia"/>
        </w:rPr>
        <w:t>地域密着型サービスの整備にあたっては、サービスの提供がされることを優先するた</w:t>
      </w:r>
      <w:r>
        <w:rPr>
          <w:rFonts w:hint="eastAsia"/>
        </w:rPr>
        <w:t>め、必ずしも圏域にこだわらず、全市域での柔軟な整備に努めます。</w:t>
      </w:r>
    </w:p>
    <w:p w14:paraId="166F0CB2" w14:textId="77777777" w:rsidR="005A15F4" w:rsidRDefault="005A15F4" w:rsidP="005A15F4"/>
    <w:p w14:paraId="3D46C608" w14:textId="77777777" w:rsidR="005A15F4" w:rsidRPr="008E26A6"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337A34">
        <w:rPr>
          <w:rFonts w:ascii="BIZ UDゴシック" w:eastAsia="BIZ UDゴシック" w:hAnsi="BIZ UDゴシック" w:hint="eastAsia"/>
          <w:sz w:val="22"/>
        </w:rPr>
        <w:t>地域密着型サービス事業所の必要整備数</w:t>
      </w:r>
      <w:r w:rsidRPr="006A625A">
        <w:rPr>
          <w:rFonts w:ascii="BIZ UDゴシック" w:eastAsia="BIZ UDゴシック" w:hAnsi="BIZ UDゴシック"/>
          <w:sz w:val="22"/>
        </w:rPr>
        <w:t>】</w:t>
      </w:r>
    </w:p>
    <w:tbl>
      <w:tblPr>
        <w:tblStyle w:val="af2"/>
        <w:tblW w:w="9497" w:type="dxa"/>
        <w:tblInd w:w="137" w:type="dxa"/>
        <w:tblLook w:val="04A0" w:firstRow="1" w:lastRow="0" w:firstColumn="1" w:lastColumn="0" w:noHBand="0" w:noVBand="1"/>
      </w:tblPr>
      <w:tblGrid>
        <w:gridCol w:w="447"/>
        <w:gridCol w:w="2388"/>
        <w:gridCol w:w="2552"/>
        <w:gridCol w:w="2055"/>
        <w:gridCol w:w="2055"/>
      </w:tblGrid>
      <w:tr w:rsidR="005A15F4" w14:paraId="633511FB" w14:textId="77777777" w:rsidTr="00375186">
        <w:tc>
          <w:tcPr>
            <w:tcW w:w="2835" w:type="dxa"/>
            <w:gridSpan w:val="2"/>
            <w:vMerge w:val="restart"/>
            <w:shd w:val="clear" w:color="auto" w:fill="C5E6FF"/>
          </w:tcPr>
          <w:p w14:paraId="5F27F1AD" w14:textId="77777777" w:rsidR="005A15F4" w:rsidRPr="00BA0CB9" w:rsidRDefault="005A15F4" w:rsidP="00375186">
            <w:pPr>
              <w:pStyle w:val="af5"/>
              <w:rPr>
                <w:sz w:val="23"/>
                <w:szCs w:val="23"/>
              </w:rPr>
            </w:pPr>
          </w:p>
        </w:tc>
        <w:tc>
          <w:tcPr>
            <w:tcW w:w="2552" w:type="dxa"/>
            <w:shd w:val="clear" w:color="auto" w:fill="C5E6FF"/>
          </w:tcPr>
          <w:p w14:paraId="1A6F72B6" w14:textId="77777777" w:rsidR="005A15F4" w:rsidRPr="00BA0CB9" w:rsidRDefault="005A15F4" w:rsidP="00375186">
            <w:pPr>
              <w:pStyle w:val="af5"/>
              <w:rPr>
                <w:sz w:val="23"/>
                <w:szCs w:val="23"/>
              </w:rPr>
            </w:pPr>
            <w:r>
              <w:rPr>
                <w:rFonts w:hint="eastAsia"/>
                <w:sz w:val="23"/>
                <w:szCs w:val="23"/>
              </w:rPr>
              <w:t>ア</w:t>
            </w:r>
          </w:p>
        </w:tc>
        <w:tc>
          <w:tcPr>
            <w:tcW w:w="2055" w:type="dxa"/>
            <w:shd w:val="clear" w:color="auto" w:fill="C5E6FF"/>
          </w:tcPr>
          <w:p w14:paraId="40906312" w14:textId="77777777" w:rsidR="005A15F4" w:rsidRPr="00BA0CB9" w:rsidRDefault="005A15F4" w:rsidP="00375186">
            <w:pPr>
              <w:pStyle w:val="af5"/>
              <w:rPr>
                <w:sz w:val="23"/>
                <w:szCs w:val="23"/>
              </w:rPr>
            </w:pPr>
            <w:r>
              <w:rPr>
                <w:rFonts w:hint="eastAsia"/>
                <w:sz w:val="23"/>
                <w:szCs w:val="23"/>
              </w:rPr>
              <w:t>イ</w:t>
            </w:r>
          </w:p>
        </w:tc>
        <w:tc>
          <w:tcPr>
            <w:tcW w:w="2055" w:type="dxa"/>
            <w:shd w:val="clear" w:color="auto" w:fill="C5E6FF"/>
          </w:tcPr>
          <w:p w14:paraId="7E3570CB" w14:textId="77777777" w:rsidR="005A15F4" w:rsidRPr="00BA0CB9" w:rsidRDefault="005A15F4" w:rsidP="00375186">
            <w:pPr>
              <w:pStyle w:val="af5"/>
              <w:rPr>
                <w:sz w:val="23"/>
                <w:szCs w:val="23"/>
              </w:rPr>
            </w:pPr>
            <w:r>
              <w:rPr>
                <w:rFonts w:hint="eastAsia"/>
                <w:sz w:val="23"/>
                <w:szCs w:val="23"/>
              </w:rPr>
              <w:t>ウ</w:t>
            </w:r>
          </w:p>
        </w:tc>
      </w:tr>
      <w:tr w:rsidR="005A15F4" w14:paraId="58583526" w14:textId="77777777" w:rsidTr="00375186">
        <w:tc>
          <w:tcPr>
            <w:tcW w:w="2835" w:type="dxa"/>
            <w:gridSpan w:val="2"/>
            <w:vMerge/>
            <w:shd w:val="clear" w:color="auto" w:fill="C5E6FF"/>
          </w:tcPr>
          <w:p w14:paraId="05FFBC4E" w14:textId="77777777" w:rsidR="005A15F4" w:rsidRPr="00BA0CB9" w:rsidRDefault="005A15F4" w:rsidP="00375186">
            <w:pPr>
              <w:pStyle w:val="af5"/>
              <w:rPr>
                <w:sz w:val="23"/>
                <w:szCs w:val="23"/>
              </w:rPr>
            </w:pPr>
          </w:p>
        </w:tc>
        <w:tc>
          <w:tcPr>
            <w:tcW w:w="2552" w:type="dxa"/>
            <w:shd w:val="clear" w:color="auto" w:fill="C5E6FF"/>
          </w:tcPr>
          <w:p w14:paraId="3EE7A1F3" w14:textId="77777777" w:rsidR="005A15F4" w:rsidRPr="00BA0CB9" w:rsidRDefault="005A15F4" w:rsidP="00375186">
            <w:pPr>
              <w:pStyle w:val="af5"/>
              <w:rPr>
                <w:sz w:val="23"/>
                <w:szCs w:val="23"/>
              </w:rPr>
            </w:pPr>
            <w:r w:rsidRPr="00BA0CB9">
              <w:rPr>
                <w:rFonts w:hint="eastAsia"/>
                <w:sz w:val="23"/>
                <w:szCs w:val="23"/>
              </w:rPr>
              <w:t>認知症対応型共同生活介護（認知症高齢者グループホーム）</w:t>
            </w:r>
            <w:r>
              <w:rPr>
                <w:rFonts w:hint="eastAsia"/>
                <w:sz w:val="23"/>
                <w:szCs w:val="23"/>
              </w:rPr>
              <w:t>※１</w:t>
            </w:r>
          </w:p>
        </w:tc>
        <w:tc>
          <w:tcPr>
            <w:tcW w:w="2055" w:type="dxa"/>
            <w:shd w:val="clear" w:color="auto" w:fill="C5E6FF"/>
          </w:tcPr>
          <w:p w14:paraId="573CC829" w14:textId="77777777" w:rsidR="005A15F4" w:rsidRPr="00BA0CB9" w:rsidRDefault="005A15F4" w:rsidP="00375186">
            <w:pPr>
              <w:pStyle w:val="af5"/>
              <w:spacing w:before="200"/>
              <w:rPr>
                <w:sz w:val="23"/>
                <w:szCs w:val="23"/>
              </w:rPr>
            </w:pPr>
            <w:r w:rsidRPr="00BA0CB9">
              <w:rPr>
                <w:rFonts w:hint="eastAsia"/>
                <w:sz w:val="23"/>
                <w:szCs w:val="23"/>
              </w:rPr>
              <w:t>看護小規模多機能型居宅介護</w:t>
            </w:r>
          </w:p>
        </w:tc>
        <w:tc>
          <w:tcPr>
            <w:tcW w:w="2055" w:type="dxa"/>
            <w:shd w:val="clear" w:color="auto" w:fill="C5E6FF"/>
          </w:tcPr>
          <w:p w14:paraId="51D7A16A" w14:textId="77777777" w:rsidR="005A15F4" w:rsidRPr="00BA0CB9" w:rsidRDefault="005A15F4" w:rsidP="00375186">
            <w:pPr>
              <w:pStyle w:val="af5"/>
              <w:rPr>
                <w:sz w:val="23"/>
                <w:szCs w:val="23"/>
              </w:rPr>
            </w:pPr>
            <w:r w:rsidRPr="00BA0CB9">
              <w:rPr>
                <w:rFonts w:hint="eastAsia"/>
                <w:sz w:val="23"/>
                <w:szCs w:val="23"/>
              </w:rPr>
              <w:t>定期巡回・随時対応型訪問介護看護</w:t>
            </w:r>
          </w:p>
        </w:tc>
      </w:tr>
      <w:tr w:rsidR="005A15F4" w14:paraId="45BBE970" w14:textId="77777777" w:rsidTr="00375186">
        <w:tc>
          <w:tcPr>
            <w:tcW w:w="447" w:type="dxa"/>
            <w:shd w:val="clear" w:color="auto" w:fill="C5E6FF"/>
          </w:tcPr>
          <w:p w14:paraId="4AFBE43F" w14:textId="77777777" w:rsidR="005A15F4" w:rsidRPr="00BA0CB9" w:rsidRDefault="005A15F4" w:rsidP="00375186">
            <w:pPr>
              <w:pStyle w:val="af5"/>
              <w:rPr>
                <w:sz w:val="23"/>
                <w:szCs w:val="23"/>
              </w:rPr>
            </w:pPr>
            <w:r>
              <w:rPr>
                <w:rFonts w:hint="eastAsia"/>
                <w:sz w:val="23"/>
                <w:szCs w:val="23"/>
              </w:rPr>
              <w:t>①</w:t>
            </w:r>
          </w:p>
        </w:tc>
        <w:tc>
          <w:tcPr>
            <w:tcW w:w="2388" w:type="dxa"/>
            <w:shd w:val="clear" w:color="auto" w:fill="C5E6FF"/>
          </w:tcPr>
          <w:p w14:paraId="3C701EE0" w14:textId="77777777" w:rsidR="005A15F4" w:rsidRPr="00BA0CB9" w:rsidRDefault="005A15F4" w:rsidP="00375186">
            <w:pPr>
              <w:pStyle w:val="af5"/>
              <w:rPr>
                <w:sz w:val="23"/>
                <w:szCs w:val="23"/>
              </w:rPr>
            </w:pPr>
            <w:r>
              <w:rPr>
                <w:rFonts w:hint="eastAsia"/>
                <w:sz w:val="23"/>
                <w:szCs w:val="23"/>
              </w:rPr>
              <w:t>JR以南</w:t>
            </w:r>
          </w:p>
        </w:tc>
        <w:tc>
          <w:tcPr>
            <w:tcW w:w="2552" w:type="dxa"/>
            <w:shd w:val="clear" w:color="auto" w:fill="auto"/>
          </w:tcPr>
          <w:p w14:paraId="345D56FC" w14:textId="77777777" w:rsidR="005A15F4" w:rsidRPr="00BA0CB9" w:rsidRDefault="005A15F4" w:rsidP="00375186">
            <w:pPr>
              <w:pStyle w:val="af5"/>
              <w:rPr>
                <w:sz w:val="23"/>
                <w:szCs w:val="23"/>
              </w:rPr>
            </w:pPr>
          </w:p>
        </w:tc>
        <w:tc>
          <w:tcPr>
            <w:tcW w:w="2055" w:type="dxa"/>
            <w:shd w:val="clear" w:color="auto" w:fill="auto"/>
          </w:tcPr>
          <w:p w14:paraId="7BDED2B1" w14:textId="77777777" w:rsidR="005A15F4" w:rsidRPr="00BA0CB9" w:rsidRDefault="005A15F4" w:rsidP="00375186">
            <w:pPr>
              <w:pStyle w:val="af5"/>
              <w:rPr>
                <w:sz w:val="23"/>
                <w:szCs w:val="23"/>
              </w:rPr>
            </w:pPr>
          </w:p>
        </w:tc>
        <w:tc>
          <w:tcPr>
            <w:tcW w:w="2055" w:type="dxa"/>
            <w:shd w:val="clear" w:color="auto" w:fill="auto"/>
          </w:tcPr>
          <w:p w14:paraId="2E45C5A4" w14:textId="77777777" w:rsidR="005A15F4" w:rsidRPr="00BA0CB9" w:rsidRDefault="005A15F4" w:rsidP="00375186">
            <w:pPr>
              <w:pStyle w:val="af5"/>
              <w:rPr>
                <w:sz w:val="23"/>
                <w:szCs w:val="23"/>
              </w:rPr>
            </w:pPr>
          </w:p>
        </w:tc>
      </w:tr>
      <w:tr w:rsidR="005A15F4" w14:paraId="0CCAA59A" w14:textId="77777777" w:rsidTr="00375186">
        <w:trPr>
          <w:trHeight w:val="201"/>
        </w:trPr>
        <w:tc>
          <w:tcPr>
            <w:tcW w:w="447" w:type="dxa"/>
            <w:shd w:val="clear" w:color="auto" w:fill="C5E6FF"/>
          </w:tcPr>
          <w:p w14:paraId="54F744C1" w14:textId="77777777" w:rsidR="005A15F4" w:rsidRPr="00BA0CB9" w:rsidRDefault="005A15F4" w:rsidP="00375186">
            <w:pPr>
              <w:pStyle w:val="af5"/>
              <w:rPr>
                <w:sz w:val="23"/>
                <w:szCs w:val="23"/>
              </w:rPr>
            </w:pPr>
            <w:r>
              <w:rPr>
                <w:rFonts w:hint="eastAsia"/>
                <w:sz w:val="23"/>
                <w:szCs w:val="23"/>
              </w:rPr>
              <w:t>②</w:t>
            </w:r>
          </w:p>
        </w:tc>
        <w:tc>
          <w:tcPr>
            <w:tcW w:w="2388" w:type="dxa"/>
            <w:shd w:val="clear" w:color="auto" w:fill="C5E6FF"/>
          </w:tcPr>
          <w:p w14:paraId="2D157C80" w14:textId="77777777" w:rsidR="005A15F4" w:rsidRPr="00BA0CB9" w:rsidRDefault="005A15F4" w:rsidP="00375186">
            <w:pPr>
              <w:pStyle w:val="af5"/>
              <w:rPr>
                <w:sz w:val="23"/>
                <w:szCs w:val="23"/>
              </w:rPr>
            </w:pPr>
            <w:r>
              <w:rPr>
                <w:rFonts w:hint="eastAsia"/>
                <w:sz w:val="23"/>
                <w:szCs w:val="23"/>
              </w:rPr>
              <w:t>片山・岸部</w:t>
            </w:r>
          </w:p>
        </w:tc>
        <w:tc>
          <w:tcPr>
            <w:tcW w:w="2552" w:type="dxa"/>
            <w:shd w:val="clear" w:color="auto" w:fill="auto"/>
          </w:tcPr>
          <w:p w14:paraId="2C5612EB" w14:textId="77777777" w:rsidR="005A15F4" w:rsidRPr="00BA0CB9" w:rsidRDefault="005A15F4" w:rsidP="00375186">
            <w:pPr>
              <w:pStyle w:val="af5"/>
              <w:rPr>
                <w:sz w:val="23"/>
                <w:szCs w:val="23"/>
              </w:rPr>
            </w:pPr>
          </w:p>
        </w:tc>
        <w:tc>
          <w:tcPr>
            <w:tcW w:w="2055" w:type="dxa"/>
            <w:shd w:val="clear" w:color="auto" w:fill="auto"/>
          </w:tcPr>
          <w:p w14:paraId="7D2081BB" w14:textId="77777777" w:rsidR="005A15F4" w:rsidRPr="00BA0CB9" w:rsidRDefault="005A15F4" w:rsidP="00375186">
            <w:pPr>
              <w:pStyle w:val="af5"/>
              <w:rPr>
                <w:sz w:val="23"/>
                <w:szCs w:val="23"/>
              </w:rPr>
            </w:pPr>
          </w:p>
        </w:tc>
        <w:tc>
          <w:tcPr>
            <w:tcW w:w="2055" w:type="dxa"/>
            <w:shd w:val="clear" w:color="auto" w:fill="auto"/>
          </w:tcPr>
          <w:p w14:paraId="631DE442" w14:textId="77777777" w:rsidR="005A15F4" w:rsidRPr="00BA0CB9" w:rsidRDefault="005A15F4" w:rsidP="00375186">
            <w:pPr>
              <w:pStyle w:val="af5"/>
              <w:rPr>
                <w:sz w:val="23"/>
                <w:szCs w:val="23"/>
              </w:rPr>
            </w:pPr>
          </w:p>
        </w:tc>
      </w:tr>
      <w:tr w:rsidR="005A15F4" w14:paraId="3D103E6F" w14:textId="77777777" w:rsidTr="00375186">
        <w:trPr>
          <w:trHeight w:val="198"/>
        </w:trPr>
        <w:tc>
          <w:tcPr>
            <w:tcW w:w="447" w:type="dxa"/>
            <w:shd w:val="clear" w:color="auto" w:fill="C5E6FF"/>
          </w:tcPr>
          <w:p w14:paraId="553FAE74" w14:textId="77777777" w:rsidR="005A15F4" w:rsidRPr="00BA0CB9" w:rsidRDefault="005A15F4" w:rsidP="00375186">
            <w:pPr>
              <w:pStyle w:val="af5"/>
              <w:rPr>
                <w:sz w:val="23"/>
                <w:szCs w:val="23"/>
              </w:rPr>
            </w:pPr>
            <w:r>
              <w:rPr>
                <w:rFonts w:hint="eastAsia"/>
                <w:sz w:val="23"/>
                <w:szCs w:val="23"/>
              </w:rPr>
              <w:t>➂</w:t>
            </w:r>
          </w:p>
        </w:tc>
        <w:tc>
          <w:tcPr>
            <w:tcW w:w="2388" w:type="dxa"/>
            <w:shd w:val="clear" w:color="auto" w:fill="C5E6FF"/>
          </w:tcPr>
          <w:p w14:paraId="07148A1C" w14:textId="77777777" w:rsidR="005A15F4" w:rsidRPr="00BA0CB9" w:rsidRDefault="005A15F4" w:rsidP="00375186">
            <w:pPr>
              <w:pStyle w:val="af5"/>
              <w:rPr>
                <w:sz w:val="23"/>
                <w:szCs w:val="23"/>
              </w:rPr>
            </w:pPr>
            <w:r>
              <w:rPr>
                <w:rFonts w:hint="eastAsia"/>
                <w:sz w:val="23"/>
                <w:szCs w:val="23"/>
              </w:rPr>
              <w:t>豊津・江坂・南吹田</w:t>
            </w:r>
          </w:p>
        </w:tc>
        <w:tc>
          <w:tcPr>
            <w:tcW w:w="2552" w:type="dxa"/>
            <w:shd w:val="clear" w:color="auto" w:fill="auto"/>
          </w:tcPr>
          <w:p w14:paraId="3A031237" w14:textId="77777777" w:rsidR="005A15F4" w:rsidRPr="00BA0CB9" w:rsidRDefault="005A15F4" w:rsidP="00375186">
            <w:pPr>
              <w:pStyle w:val="af5"/>
              <w:rPr>
                <w:sz w:val="23"/>
                <w:szCs w:val="23"/>
              </w:rPr>
            </w:pPr>
          </w:p>
        </w:tc>
        <w:tc>
          <w:tcPr>
            <w:tcW w:w="2055" w:type="dxa"/>
            <w:shd w:val="clear" w:color="auto" w:fill="auto"/>
          </w:tcPr>
          <w:p w14:paraId="22DE8ABE" w14:textId="77777777" w:rsidR="005A15F4" w:rsidRPr="00BA0CB9" w:rsidRDefault="005A15F4" w:rsidP="00375186">
            <w:pPr>
              <w:pStyle w:val="af5"/>
              <w:rPr>
                <w:sz w:val="23"/>
                <w:szCs w:val="23"/>
              </w:rPr>
            </w:pPr>
          </w:p>
        </w:tc>
        <w:tc>
          <w:tcPr>
            <w:tcW w:w="2055" w:type="dxa"/>
            <w:shd w:val="clear" w:color="auto" w:fill="auto"/>
          </w:tcPr>
          <w:p w14:paraId="4E7D6ECB" w14:textId="77777777" w:rsidR="005A15F4" w:rsidRPr="00BA0CB9" w:rsidRDefault="005A15F4" w:rsidP="00375186">
            <w:pPr>
              <w:pStyle w:val="af5"/>
              <w:rPr>
                <w:sz w:val="23"/>
                <w:szCs w:val="23"/>
              </w:rPr>
            </w:pPr>
          </w:p>
        </w:tc>
      </w:tr>
      <w:tr w:rsidR="005A15F4" w14:paraId="14D53FC4" w14:textId="77777777" w:rsidTr="00375186">
        <w:trPr>
          <w:trHeight w:val="198"/>
        </w:trPr>
        <w:tc>
          <w:tcPr>
            <w:tcW w:w="447" w:type="dxa"/>
            <w:shd w:val="clear" w:color="auto" w:fill="C5E6FF"/>
          </w:tcPr>
          <w:p w14:paraId="3337F640" w14:textId="77777777" w:rsidR="005A15F4" w:rsidRPr="00BA0CB9" w:rsidRDefault="005A15F4" w:rsidP="00375186">
            <w:pPr>
              <w:pStyle w:val="af5"/>
              <w:rPr>
                <w:sz w:val="23"/>
                <w:szCs w:val="23"/>
              </w:rPr>
            </w:pPr>
            <w:r>
              <w:rPr>
                <w:rFonts w:hint="eastAsia"/>
                <w:sz w:val="23"/>
                <w:szCs w:val="23"/>
              </w:rPr>
              <w:t>④</w:t>
            </w:r>
          </w:p>
        </w:tc>
        <w:tc>
          <w:tcPr>
            <w:tcW w:w="2388" w:type="dxa"/>
            <w:shd w:val="clear" w:color="auto" w:fill="C5E6FF"/>
          </w:tcPr>
          <w:p w14:paraId="04EECB7F" w14:textId="77777777" w:rsidR="005A15F4" w:rsidRPr="00BA0CB9" w:rsidRDefault="005A15F4" w:rsidP="00375186">
            <w:pPr>
              <w:pStyle w:val="af5"/>
              <w:rPr>
                <w:sz w:val="23"/>
                <w:szCs w:val="23"/>
              </w:rPr>
            </w:pPr>
            <w:r>
              <w:rPr>
                <w:rFonts w:hint="eastAsia"/>
                <w:sz w:val="23"/>
                <w:szCs w:val="23"/>
              </w:rPr>
              <w:t>千里山・佐井寺</w:t>
            </w:r>
          </w:p>
        </w:tc>
        <w:tc>
          <w:tcPr>
            <w:tcW w:w="2552" w:type="dxa"/>
            <w:vMerge w:val="restart"/>
            <w:shd w:val="clear" w:color="auto" w:fill="auto"/>
            <w:vAlign w:val="center"/>
          </w:tcPr>
          <w:p w14:paraId="58017D3C" w14:textId="77777777" w:rsidR="005A15F4" w:rsidRPr="00BA0CB9" w:rsidRDefault="005A15F4" w:rsidP="00375186">
            <w:pPr>
              <w:pStyle w:val="af5"/>
              <w:rPr>
                <w:sz w:val="23"/>
                <w:szCs w:val="23"/>
              </w:rPr>
            </w:pPr>
            <w:r>
              <w:rPr>
                <w:rFonts w:hint="eastAsia"/>
                <w:sz w:val="23"/>
                <w:szCs w:val="23"/>
              </w:rPr>
              <w:t>1か所</w:t>
            </w:r>
          </w:p>
        </w:tc>
        <w:tc>
          <w:tcPr>
            <w:tcW w:w="2055" w:type="dxa"/>
            <w:shd w:val="clear" w:color="auto" w:fill="auto"/>
          </w:tcPr>
          <w:p w14:paraId="4C2E462E" w14:textId="77777777" w:rsidR="005A15F4" w:rsidRPr="00BA0CB9" w:rsidRDefault="005A15F4" w:rsidP="00375186">
            <w:pPr>
              <w:pStyle w:val="af5"/>
              <w:rPr>
                <w:sz w:val="23"/>
                <w:szCs w:val="23"/>
              </w:rPr>
            </w:pPr>
          </w:p>
        </w:tc>
        <w:tc>
          <w:tcPr>
            <w:tcW w:w="2055" w:type="dxa"/>
            <w:vMerge w:val="restart"/>
            <w:shd w:val="clear" w:color="auto" w:fill="auto"/>
            <w:vAlign w:val="center"/>
          </w:tcPr>
          <w:p w14:paraId="26473552" w14:textId="77777777" w:rsidR="005A15F4" w:rsidRPr="00BA0CB9" w:rsidRDefault="005A15F4" w:rsidP="00375186">
            <w:pPr>
              <w:pStyle w:val="af5"/>
              <w:rPr>
                <w:sz w:val="23"/>
                <w:szCs w:val="23"/>
              </w:rPr>
            </w:pPr>
            <w:r>
              <w:rPr>
                <w:rFonts w:hint="eastAsia"/>
                <w:sz w:val="23"/>
                <w:szCs w:val="23"/>
              </w:rPr>
              <w:t>1か所</w:t>
            </w:r>
          </w:p>
        </w:tc>
      </w:tr>
      <w:tr w:rsidR="005A15F4" w14:paraId="1E305FFA" w14:textId="77777777" w:rsidTr="00375186">
        <w:trPr>
          <w:trHeight w:val="198"/>
        </w:trPr>
        <w:tc>
          <w:tcPr>
            <w:tcW w:w="447" w:type="dxa"/>
            <w:shd w:val="clear" w:color="auto" w:fill="C5E6FF"/>
          </w:tcPr>
          <w:p w14:paraId="53FC05CA" w14:textId="77777777" w:rsidR="005A15F4" w:rsidRPr="00BA0CB9" w:rsidRDefault="005A15F4" w:rsidP="00375186">
            <w:pPr>
              <w:pStyle w:val="af5"/>
              <w:rPr>
                <w:sz w:val="23"/>
                <w:szCs w:val="23"/>
              </w:rPr>
            </w:pPr>
            <w:r>
              <w:rPr>
                <w:rFonts w:hint="eastAsia"/>
                <w:sz w:val="23"/>
                <w:szCs w:val="23"/>
              </w:rPr>
              <w:t>⑤</w:t>
            </w:r>
          </w:p>
        </w:tc>
        <w:tc>
          <w:tcPr>
            <w:tcW w:w="2388" w:type="dxa"/>
            <w:shd w:val="clear" w:color="auto" w:fill="C5E6FF"/>
          </w:tcPr>
          <w:p w14:paraId="0676EA15" w14:textId="77777777" w:rsidR="005A15F4" w:rsidRPr="00BA0CB9" w:rsidRDefault="005A15F4" w:rsidP="00375186">
            <w:pPr>
              <w:pStyle w:val="af5"/>
              <w:rPr>
                <w:sz w:val="23"/>
                <w:szCs w:val="23"/>
              </w:rPr>
            </w:pPr>
            <w:r>
              <w:rPr>
                <w:rFonts w:hint="eastAsia"/>
                <w:sz w:val="23"/>
                <w:szCs w:val="23"/>
              </w:rPr>
              <w:t>山田・千里丘</w:t>
            </w:r>
          </w:p>
        </w:tc>
        <w:tc>
          <w:tcPr>
            <w:tcW w:w="2552" w:type="dxa"/>
            <w:vMerge/>
            <w:shd w:val="clear" w:color="auto" w:fill="auto"/>
          </w:tcPr>
          <w:p w14:paraId="1AFED6FC" w14:textId="77777777" w:rsidR="005A15F4" w:rsidRPr="00BA0CB9" w:rsidRDefault="005A15F4" w:rsidP="00375186">
            <w:pPr>
              <w:pStyle w:val="af5"/>
              <w:rPr>
                <w:sz w:val="23"/>
                <w:szCs w:val="23"/>
              </w:rPr>
            </w:pPr>
          </w:p>
        </w:tc>
        <w:tc>
          <w:tcPr>
            <w:tcW w:w="2055" w:type="dxa"/>
            <w:vMerge w:val="restart"/>
            <w:shd w:val="clear" w:color="auto" w:fill="auto"/>
            <w:vAlign w:val="center"/>
          </w:tcPr>
          <w:p w14:paraId="3D8A5398" w14:textId="77777777" w:rsidR="005A15F4" w:rsidRPr="00BA0CB9" w:rsidRDefault="005A15F4" w:rsidP="00375186">
            <w:pPr>
              <w:pStyle w:val="af5"/>
              <w:rPr>
                <w:sz w:val="23"/>
                <w:szCs w:val="23"/>
              </w:rPr>
            </w:pPr>
            <w:r>
              <w:rPr>
                <w:rFonts w:hint="eastAsia"/>
                <w:sz w:val="23"/>
                <w:szCs w:val="23"/>
              </w:rPr>
              <w:t>1か所</w:t>
            </w:r>
          </w:p>
        </w:tc>
        <w:tc>
          <w:tcPr>
            <w:tcW w:w="2055" w:type="dxa"/>
            <w:vMerge/>
            <w:shd w:val="clear" w:color="auto" w:fill="auto"/>
          </w:tcPr>
          <w:p w14:paraId="7EB5C415" w14:textId="77777777" w:rsidR="005A15F4" w:rsidRPr="00BA0CB9" w:rsidRDefault="005A15F4" w:rsidP="00375186">
            <w:pPr>
              <w:pStyle w:val="af5"/>
              <w:rPr>
                <w:sz w:val="23"/>
                <w:szCs w:val="23"/>
              </w:rPr>
            </w:pPr>
          </w:p>
        </w:tc>
      </w:tr>
      <w:tr w:rsidR="005A15F4" w14:paraId="043DADB2" w14:textId="77777777" w:rsidTr="00375186">
        <w:trPr>
          <w:trHeight w:val="198"/>
        </w:trPr>
        <w:tc>
          <w:tcPr>
            <w:tcW w:w="447" w:type="dxa"/>
            <w:tcBorders>
              <w:bottom w:val="double" w:sz="4" w:space="0" w:color="auto"/>
            </w:tcBorders>
            <w:shd w:val="clear" w:color="auto" w:fill="C5E6FF"/>
          </w:tcPr>
          <w:p w14:paraId="40DEC785" w14:textId="77777777" w:rsidR="005A15F4" w:rsidRPr="00BA0CB9" w:rsidRDefault="005A15F4" w:rsidP="00375186">
            <w:pPr>
              <w:pStyle w:val="af5"/>
              <w:rPr>
                <w:sz w:val="23"/>
                <w:szCs w:val="23"/>
              </w:rPr>
            </w:pPr>
            <w:r>
              <w:rPr>
                <w:rFonts w:hint="eastAsia"/>
                <w:sz w:val="23"/>
                <w:szCs w:val="23"/>
              </w:rPr>
              <w:t>⑥</w:t>
            </w:r>
          </w:p>
        </w:tc>
        <w:tc>
          <w:tcPr>
            <w:tcW w:w="2388" w:type="dxa"/>
            <w:tcBorders>
              <w:bottom w:val="double" w:sz="4" w:space="0" w:color="auto"/>
            </w:tcBorders>
            <w:shd w:val="clear" w:color="auto" w:fill="C5E6FF"/>
          </w:tcPr>
          <w:p w14:paraId="3D992105" w14:textId="77777777" w:rsidR="005A15F4" w:rsidRPr="00BA0CB9" w:rsidRDefault="005A15F4" w:rsidP="00375186">
            <w:pPr>
              <w:pStyle w:val="af5"/>
              <w:rPr>
                <w:sz w:val="23"/>
                <w:szCs w:val="23"/>
              </w:rPr>
            </w:pPr>
            <w:r>
              <w:rPr>
                <w:rFonts w:hint="eastAsia"/>
                <w:sz w:val="23"/>
                <w:szCs w:val="23"/>
              </w:rPr>
              <w:t>千里NT・万博・阪大</w:t>
            </w:r>
          </w:p>
        </w:tc>
        <w:tc>
          <w:tcPr>
            <w:tcW w:w="2552" w:type="dxa"/>
            <w:tcBorders>
              <w:bottom w:val="double" w:sz="4" w:space="0" w:color="auto"/>
            </w:tcBorders>
            <w:shd w:val="clear" w:color="auto" w:fill="auto"/>
          </w:tcPr>
          <w:p w14:paraId="36947F47" w14:textId="77777777" w:rsidR="005A15F4" w:rsidRPr="00BA0CB9" w:rsidRDefault="005A15F4" w:rsidP="00375186">
            <w:pPr>
              <w:pStyle w:val="af5"/>
              <w:rPr>
                <w:sz w:val="23"/>
                <w:szCs w:val="23"/>
              </w:rPr>
            </w:pPr>
          </w:p>
        </w:tc>
        <w:tc>
          <w:tcPr>
            <w:tcW w:w="2055" w:type="dxa"/>
            <w:vMerge/>
            <w:tcBorders>
              <w:bottom w:val="double" w:sz="4" w:space="0" w:color="auto"/>
            </w:tcBorders>
            <w:shd w:val="clear" w:color="auto" w:fill="auto"/>
          </w:tcPr>
          <w:p w14:paraId="79E3A50D" w14:textId="77777777" w:rsidR="005A15F4" w:rsidRPr="00BA0CB9" w:rsidRDefault="005A15F4" w:rsidP="00375186">
            <w:pPr>
              <w:pStyle w:val="af5"/>
              <w:rPr>
                <w:sz w:val="23"/>
                <w:szCs w:val="23"/>
              </w:rPr>
            </w:pPr>
          </w:p>
        </w:tc>
        <w:tc>
          <w:tcPr>
            <w:tcW w:w="2055" w:type="dxa"/>
            <w:tcBorders>
              <w:bottom w:val="double" w:sz="4" w:space="0" w:color="auto"/>
            </w:tcBorders>
            <w:shd w:val="clear" w:color="auto" w:fill="auto"/>
          </w:tcPr>
          <w:p w14:paraId="2D3FD0E5" w14:textId="77777777" w:rsidR="005A15F4" w:rsidRPr="00BA0CB9" w:rsidRDefault="005A15F4" w:rsidP="00375186">
            <w:pPr>
              <w:pStyle w:val="af5"/>
              <w:rPr>
                <w:sz w:val="23"/>
                <w:szCs w:val="23"/>
              </w:rPr>
            </w:pPr>
          </w:p>
        </w:tc>
      </w:tr>
      <w:tr w:rsidR="005A15F4" w14:paraId="70317610" w14:textId="77777777" w:rsidTr="00375186">
        <w:trPr>
          <w:trHeight w:val="198"/>
        </w:trPr>
        <w:tc>
          <w:tcPr>
            <w:tcW w:w="2835" w:type="dxa"/>
            <w:gridSpan w:val="2"/>
            <w:tcBorders>
              <w:top w:val="double" w:sz="4" w:space="0" w:color="auto"/>
            </w:tcBorders>
            <w:shd w:val="clear" w:color="auto" w:fill="C5E6FF"/>
          </w:tcPr>
          <w:p w14:paraId="4D3D4A99" w14:textId="77777777" w:rsidR="005A15F4" w:rsidRPr="00BA0CB9" w:rsidRDefault="005A15F4" w:rsidP="00375186">
            <w:pPr>
              <w:pStyle w:val="af5"/>
              <w:rPr>
                <w:sz w:val="23"/>
                <w:szCs w:val="23"/>
              </w:rPr>
            </w:pPr>
            <w:r>
              <w:rPr>
                <w:rFonts w:hint="eastAsia"/>
                <w:sz w:val="23"/>
                <w:szCs w:val="23"/>
              </w:rPr>
              <w:t>必要整備数合計</w:t>
            </w:r>
          </w:p>
        </w:tc>
        <w:tc>
          <w:tcPr>
            <w:tcW w:w="2552" w:type="dxa"/>
            <w:tcBorders>
              <w:top w:val="double" w:sz="4" w:space="0" w:color="auto"/>
            </w:tcBorders>
            <w:shd w:val="clear" w:color="auto" w:fill="auto"/>
          </w:tcPr>
          <w:p w14:paraId="4363AD9E" w14:textId="77777777" w:rsidR="005A15F4" w:rsidRPr="00BA0CB9" w:rsidRDefault="005A15F4" w:rsidP="00375186">
            <w:pPr>
              <w:pStyle w:val="af5"/>
              <w:rPr>
                <w:sz w:val="23"/>
                <w:szCs w:val="23"/>
              </w:rPr>
            </w:pPr>
            <w:r>
              <w:rPr>
                <w:rFonts w:hint="eastAsia"/>
                <w:sz w:val="23"/>
                <w:szCs w:val="23"/>
              </w:rPr>
              <w:t>１か所</w:t>
            </w:r>
          </w:p>
        </w:tc>
        <w:tc>
          <w:tcPr>
            <w:tcW w:w="2055" w:type="dxa"/>
            <w:tcBorders>
              <w:top w:val="double" w:sz="4" w:space="0" w:color="auto"/>
            </w:tcBorders>
            <w:shd w:val="clear" w:color="auto" w:fill="auto"/>
          </w:tcPr>
          <w:p w14:paraId="62085EAA" w14:textId="77777777" w:rsidR="005A15F4" w:rsidRPr="00BA0CB9" w:rsidRDefault="005A15F4" w:rsidP="00375186">
            <w:pPr>
              <w:pStyle w:val="af5"/>
              <w:rPr>
                <w:sz w:val="23"/>
                <w:szCs w:val="23"/>
              </w:rPr>
            </w:pPr>
            <w:r>
              <w:rPr>
                <w:rFonts w:hint="eastAsia"/>
                <w:sz w:val="23"/>
                <w:szCs w:val="23"/>
              </w:rPr>
              <w:t>１か所</w:t>
            </w:r>
          </w:p>
        </w:tc>
        <w:tc>
          <w:tcPr>
            <w:tcW w:w="2055" w:type="dxa"/>
            <w:tcBorders>
              <w:top w:val="double" w:sz="4" w:space="0" w:color="auto"/>
            </w:tcBorders>
            <w:shd w:val="clear" w:color="auto" w:fill="auto"/>
          </w:tcPr>
          <w:p w14:paraId="7624788B" w14:textId="77777777" w:rsidR="005A15F4" w:rsidRPr="00BA0CB9" w:rsidRDefault="005A15F4" w:rsidP="00375186">
            <w:pPr>
              <w:pStyle w:val="af5"/>
              <w:rPr>
                <w:sz w:val="23"/>
                <w:szCs w:val="23"/>
              </w:rPr>
            </w:pPr>
            <w:r>
              <w:rPr>
                <w:rFonts w:hint="eastAsia"/>
                <w:sz w:val="23"/>
                <w:szCs w:val="23"/>
              </w:rPr>
              <w:t>１か所</w:t>
            </w:r>
          </w:p>
        </w:tc>
      </w:tr>
    </w:tbl>
    <w:p w14:paraId="348B3089" w14:textId="77777777" w:rsidR="005A15F4" w:rsidRPr="00337A34" w:rsidRDefault="005A15F4" w:rsidP="005A15F4">
      <w:pPr>
        <w:snapToGrid w:val="0"/>
        <w:ind w:leftChars="100" w:left="780" w:hangingChars="300" w:hanging="540"/>
        <w:rPr>
          <w:sz w:val="18"/>
          <w:szCs w:val="18"/>
        </w:rPr>
      </w:pPr>
      <w:r w:rsidRPr="00337A34">
        <w:rPr>
          <w:rFonts w:hint="eastAsia"/>
          <w:sz w:val="18"/>
          <w:szCs w:val="18"/>
        </w:rPr>
        <w:t>※</w:t>
      </w:r>
      <w:r>
        <w:rPr>
          <w:rFonts w:hint="eastAsia"/>
          <w:sz w:val="18"/>
          <w:szCs w:val="18"/>
        </w:rPr>
        <w:t>１</w:t>
      </w:r>
      <w:r w:rsidRPr="00337A34">
        <w:rPr>
          <w:sz w:val="18"/>
          <w:szCs w:val="18"/>
        </w:rPr>
        <w:t xml:space="preserve">　認知症対応型共同生活介護（認知症高齢者グループホーム）については、</w:t>
      </w:r>
      <w:r>
        <w:rPr>
          <w:rFonts w:hint="eastAsia"/>
          <w:sz w:val="18"/>
          <w:szCs w:val="18"/>
        </w:rPr>
        <w:t>３</w:t>
      </w:r>
      <w:r w:rsidRPr="00337A34">
        <w:rPr>
          <w:sz w:val="18"/>
          <w:szCs w:val="18"/>
        </w:rPr>
        <w:t>ユニット（共同生活住居）の整備を見込んでいます。</w:t>
      </w:r>
    </w:p>
    <w:p w14:paraId="5AD1C0D3" w14:textId="77777777" w:rsidR="005A15F4" w:rsidRPr="00337A34" w:rsidRDefault="005A15F4" w:rsidP="005A15F4">
      <w:pPr>
        <w:snapToGrid w:val="0"/>
        <w:ind w:leftChars="100" w:left="420" w:hangingChars="100" w:hanging="180"/>
        <w:rPr>
          <w:sz w:val="18"/>
          <w:szCs w:val="18"/>
        </w:rPr>
      </w:pPr>
      <w:r w:rsidRPr="00337A34">
        <w:rPr>
          <w:rFonts w:hint="eastAsia"/>
          <w:sz w:val="18"/>
          <w:szCs w:val="18"/>
        </w:rPr>
        <w:t>※地域密着型介護老人福祉施設入所者生活介護（小規模特別養護老人ホーム）については、新規整備分（第８期計画選定分）や既存施設等での待機者解消が見込まれるため、新たな整備は見込んでいません。</w:t>
      </w:r>
    </w:p>
    <w:p w14:paraId="3BDF3C50" w14:textId="77777777" w:rsidR="005A15F4" w:rsidRPr="00337A34" w:rsidRDefault="005A15F4" w:rsidP="005A15F4">
      <w:pPr>
        <w:snapToGrid w:val="0"/>
        <w:ind w:leftChars="100" w:left="420" w:hangingChars="100" w:hanging="180"/>
        <w:rPr>
          <w:sz w:val="18"/>
          <w:szCs w:val="18"/>
        </w:rPr>
      </w:pPr>
      <w:r w:rsidRPr="00337A34">
        <w:rPr>
          <w:rFonts w:hint="eastAsia"/>
          <w:sz w:val="18"/>
          <w:szCs w:val="18"/>
        </w:rPr>
        <w:t>※夜間対応型訪問介護については、定期巡回・随時対応型訪問介護看護等で必要な供給量を補えることから、新たな整備は見込んでいません。</w:t>
      </w:r>
    </w:p>
    <w:p w14:paraId="7E19A4D9" w14:textId="77777777" w:rsidR="005A15F4" w:rsidRPr="00337A34" w:rsidRDefault="005A15F4" w:rsidP="005A15F4">
      <w:pPr>
        <w:snapToGrid w:val="0"/>
        <w:ind w:leftChars="100" w:left="420" w:hangingChars="100" w:hanging="180"/>
        <w:rPr>
          <w:sz w:val="18"/>
          <w:szCs w:val="18"/>
        </w:rPr>
      </w:pPr>
      <w:r w:rsidRPr="00337A34">
        <w:rPr>
          <w:rFonts w:hint="eastAsia"/>
          <w:sz w:val="18"/>
          <w:szCs w:val="18"/>
        </w:rPr>
        <w:t>※小規模多機能型居宅介護及び認知症対応型通所介護については、既存事業所の利用定員数により、必要な供給量を補えることから、新たな整備は見込んでいません。</w:t>
      </w:r>
    </w:p>
    <w:p w14:paraId="38D6063A" w14:textId="77777777" w:rsidR="005A15F4" w:rsidRPr="00337A34" w:rsidRDefault="005A15F4" w:rsidP="005A15F4">
      <w:pPr>
        <w:snapToGrid w:val="0"/>
        <w:ind w:leftChars="100" w:left="420" w:hangingChars="100" w:hanging="180"/>
        <w:rPr>
          <w:sz w:val="18"/>
          <w:szCs w:val="18"/>
        </w:rPr>
      </w:pPr>
      <w:r w:rsidRPr="00337A34">
        <w:rPr>
          <w:rFonts w:hint="eastAsia"/>
          <w:sz w:val="18"/>
          <w:szCs w:val="18"/>
        </w:rPr>
        <w:t>※地域密着型通所介護の指定については、サービスの利用状況等を踏まえて検討していきます。</w:t>
      </w:r>
    </w:p>
    <w:p w14:paraId="05B9C068" w14:textId="77777777" w:rsidR="005A15F4" w:rsidRPr="005E41ED" w:rsidRDefault="005A15F4" w:rsidP="005A15F4">
      <w:pPr>
        <w:widowControl/>
        <w:jc w:val="left"/>
        <w:rPr>
          <w:rFonts w:ascii="メイリオ" w:eastAsia="メイリオ" w:hAnsi="メイリオ" w:cstheme="majorBidi"/>
          <w:color w:val="FFFFFF" w:themeColor="background1"/>
          <w:sz w:val="28"/>
          <w:szCs w:val="28"/>
        </w:rPr>
      </w:pPr>
    </w:p>
    <w:p w14:paraId="42170762" w14:textId="77777777" w:rsidR="005A15F4" w:rsidRDefault="005A15F4" w:rsidP="005A15F4">
      <w:pPr>
        <w:widowControl/>
        <w:jc w:val="left"/>
        <w:rPr>
          <w:rFonts w:ascii="メイリオ" w:eastAsia="メイリオ" w:hAnsi="メイリオ" w:cstheme="majorBidi"/>
          <w:color w:val="FFFFFF" w:themeColor="background1"/>
          <w:sz w:val="28"/>
          <w:szCs w:val="28"/>
        </w:rPr>
      </w:pPr>
      <w:r>
        <w:rPr>
          <w:color w:val="FFFFFF" w:themeColor="background1"/>
          <w:szCs w:val="28"/>
        </w:rPr>
        <w:br w:type="page"/>
      </w:r>
    </w:p>
    <w:p w14:paraId="08831DE3" w14:textId="77777777" w:rsidR="005A15F4" w:rsidRPr="00BE74A0" w:rsidRDefault="005A15F4" w:rsidP="005A15F4">
      <w:pPr>
        <w:pStyle w:val="1"/>
        <w:ind w:firstLine="120"/>
        <w:jc w:val="left"/>
        <w:rPr>
          <w:rFonts w:ascii="メイリオ" w:eastAsia="メイリオ" w:hAnsi="メイリオ"/>
          <w:color w:val="auto"/>
          <w:sz w:val="28"/>
          <w:szCs w:val="32"/>
        </w:rPr>
      </w:pPr>
      <w:bookmarkStart w:id="107" w:name="_Toc162017042"/>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747328" behindDoc="1" locked="0" layoutInCell="1" allowOverlap="1" wp14:anchorId="23C46D4F" wp14:editId="41A23A2E">
                <wp:simplePos x="0" y="0"/>
                <wp:positionH relativeFrom="column">
                  <wp:posOffset>-29845</wp:posOffset>
                </wp:positionH>
                <wp:positionV relativeFrom="paragraph">
                  <wp:posOffset>72228</wp:posOffset>
                </wp:positionV>
                <wp:extent cx="6088380" cy="307975"/>
                <wp:effectExtent l="0" t="0" r="45720" b="34925"/>
                <wp:wrapNone/>
                <wp:docPr id="1332502700"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BD1CBB9" w14:textId="77777777" w:rsidR="005A15F4" w:rsidRDefault="005A15F4" w:rsidP="005A15F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46D4F" id="_x0000_s1090" style="position:absolute;left:0;text-align:left;margin-left:-2.35pt;margin-top:5.7pt;width:479.4pt;height:24.25pt;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BG8gIAAJg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" fillcolor="#ccecff" strokecolor="#1f3763 [1604]" strokeweight="1.75pt">
                <v:fill r:id="rId8" o:title="" color2="white [3212]" type="pattern"/>
                <v:shadow on="t" color="black [3213]" origin="-.5,-.5" offset=".49892mm,.49892mm"/>
                <v:textbox>
                  <w:txbxContent>
                    <w:p w14:paraId="3BD1CBB9" w14:textId="77777777" w:rsidR="005A15F4" w:rsidRDefault="005A15F4" w:rsidP="005A15F4">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６</w:t>
      </w:r>
      <w:r w:rsidRPr="00BE74A0">
        <w:rPr>
          <w:rFonts w:ascii="BIZ UDPゴシック" w:eastAsia="BIZ UDPゴシック" w:hAnsi="BIZ UDPゴシック" w:hint="eastAsia"/>
          <w:color w:val="000000" w:themeColor="text1"/>
          <w:spacing w:val="40"/>
          <w:sz w:val="28"/>
          <w:szCs w:val="28"/>
        </w:rPr>
        <w:t xml:space="preserve"> </w:t>
      </w:r>
      <w:r w:rsidRPr="005D6D71">
        <w:rPr>
          <w:rFonts w:ascii="BIZ UDPゴシック" w:eastAsia="BIZ UDPゴシック" w:hAnsi="BIZ UDPゴシック" w:hint="eastAsia"/>
          <w:color w:val="000000" w:themeColor="text1"/>
          <w:spacing w:val="40"/>
          <w:sz w:val="28"/>
          <w:szCs w:val="28"/>
        </w:rPr>
        <w:t>その他のサービスの必要入所定員総数等</w:t>
      </w:r>
      <w:bookmarkEnd w:id="107"/>
    </w:p>
    <w:p w14:paraId="291E346E" w14:textId="77777777" w:rsidR="005A15F4" w:rsidRDefault="005A15F4" w:rsidP="005A15F4">
      <w:pPr>
        <w:ind w:leftChars="100" w:left="240" w:firstLineChars="100" w:firstLine="240"/>
      </w:pPr>
      <w:r w:rsidRPr="00CE736B">
        <w:rPr>
          <w:rFonts w:hint="eastAsia"/>
        </w:rPr>
        <w:t>各年度ごとの必要入所定員総数等は、既存施設の定員数を含んでいます</w:t>
      </w:r>
      <w:r w:rsidRPr="00596D48">
        <w:rPr>
          <w:rFonts w:hint="eastAsia"/>
        </w:rPr>
        <w:t>。</w:t>
      </w:r>
    </w:p>
    <w:p w14:paraId="06CE24D3" w14:textId="77777777" w:rsidR="005A15F4" w:rsidRDefault="005A15F4" w:rsidP="005A15F4"/>
    <w:p w14:paraId="2D67635B" w14:textId="77777777" w:rsidR="005A15F4" w:rsidRPr="008E26A6"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CE736B">
        <w:rPr>
          <w:rFonts w:ascii="BIZ UDゴシック" w:eastAsia="BIZ UDゴシック" w:hAnsi="BIZ UDゴシック" w:hint="eastAsia"/>
          <w:sz w:val="22"/>
        </w:rPr>
        <w:t>介護老人福祉施設の必要入所定員総数</w:t>
      </w:r>
      <w:r w:rsidRPr="006A625A">
        <w:rPr>
          <w:rFonts w:ascii="BIZ UDゴシック" w:eastAsia="BIZ UDゴシック" w:hAnsi="BIZ UDゴシック"/>
          <w:sz w:val="22"/>
        </w:rPr>
        <w:t>】</w:t>
      </w:r>
    </w:p>
    <w:p w14:paraId="725B7671" w14:textId="77777777" w:rsidR="005A15F4" w:rsidRPr="00345CE5"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w:t>
      </w:r>
      <w:r>
        <w:rPr>
          <w:rFonts w:ascii="Meiryo UI" w:eastAsia="Meiryo UI" w:hAnsi="Meiryo UI" w:hint="eastAsia"/>
          <w:sz w:val="18"/>
          <w:szCs w:val="18"/>
        </w:rPr>
        <w:t>人</w:t>
      </w:r>
    </w:p>
    <w:tbl>
      <w:tblPr>
        <w:tblW w:w="7797" w:type="dxa"/>
        <w:jc w:val="center"/>
        <w:tblLayout w:type="fixed"/>
        <w:tblCellMar>
          <w:left w:w="99" w:type="dxa"/>
          <w:right w:w="99" w:type="dxa"/>
        </w:tblCellMar>
        <w:tblLook w:val="04A0" w:firstRow="1" w:lastRow="0" w:firstColumn="1" w:lastColumn="0" w:noHBand="0" w:noVBand="1"/>
      </w:tblPr>
      <w:tblGrid>
        <w:gridCol w:w="2937"/>
        <w:gridCol w:w="1620"/>
        <w:gridCol w:w="1620"/>
        <w:gridCol w:w="1620"/>
      </w:tblGrid>
      <w:tr w:rsidR="005A15F4" w:rsidRPr="00CE736B" w14:paraId="4336D5FD" w14:textId="77777777" w:rsidTr="00375186">
        <w:trPr>
          <w:trHeight w:val="345"/>
          <w:jc w:val="center"/>
        </w:trPr>
        <w:tc>
          <w:tcPr>
            <w:tcW w:w="2937" w:type="dxa"/>
            <w:vMerge w:val="restart"/>
            <w:tcBorders>
              <w:top w:val="single" w:sz="4" w:space="0" w:color="auto"/>
              <w:left w:val="single" w:sz="4" w:space="0" w:color="auto"/>
              <w:bottom w:val="single" w:sz="4" w:space="0" w:color="auto"/>
              <w:right w:val="single" w:sz="4" w:space="0" w:color="auto"/>
            </w:tcBorders>
            <w:shd w:val="clear" w:color="auto" w:fill="C5E6FF"/>
            <w:noWrap/>
            <w:vAlign w:val="center"/>
            <w:hideMark/>
          </w:tcPr>
          <w:p w14:paraId="39DBCBD5" w14:textId="77777777" w:rsidR="005A15F4" w:rsidRPr="00CE736B" w:rsidRDefault="005A15F4" w:rsidP="00375186">
            <w:pPr>
              <w:widowControl/>
              <w:jc w:val="center"/>
              <w:rPr>
                <w:rFonts w:ascii="Meiryo UI" w:eastAsia="Meiryo UI" w:hAnsi="Meiryo UI" w:cs="ＭＳ Ｐゴシック"/>
                <w:kern w:val="0"/>
                <w:sz w:val="20"/>
                <w:szCs w:val="20"/>
              </w:rPr>
            </w:pPr>
          </w:p>
        </w:tc>
        <w:tc>
          <w:tcPr>
            <w:tcW w:w="4860" w:type="dxa"/>
            <w:gridSpan w:val="3"/>
            <w:tcBorders>
              <w:top w:val="single" w:sz="4" w:space="0" w:color="auto"/>
              <w:left w:val="nil"/>
              <w:bottom w:val="single" w:sz="4" w:space="0" w:color="auto"/>
              <w:right w:val="single" w:sz="4" w:space="0" w:color="auto"/>
            </w:tcBorders>
            <w:shd w:val="clear" w:color="auto" w:fill="C5E6FF"/>
            <w:noWrap/>
            <w:vAlign w:val="center"/>
          </w:tcPr>
          <w:p w14:paraId="40276ABE" w14:textId="77777777" w:rsidR="005A15F4" w:rsidRPr="00CE736B" w:rsidRDefault="005A15F4" w:rsidP="00375186">
            <w:pPr>
              <w:widowControl/>
              <w:jc w:val="center"/>
              <w:rPr>
                <w:rFonts w:ascii="Meiryo UI" w:eastAsia="Meiryo UI" w:hAnsi="Meiryo UI" w:cs="ＭＳ Ｐゴシック"/>
                <w:kern w:val="0"/>
                <w:sz w:val="20"/>
                <w:szCs w:val="20"/>
              </w:rPr>
            </w:pPr>
            <w:r w:rsidRPr="00CE736B">
              <w:rPr>
                <w:rFonts w:ascii="Meiryo UI" w:eastAsia="Meiryo UI" w:hAnsi="Meiryo UI" w:cs="ＭＳ Ｐゴシック" w:hint="eastAsia"/>
                <w:kern w:val="0"/>
                <w:sz w:val="20"/>
                <w:szCs w:val="20"/>
              </w:rPr>
              <w:t>第９期計画</w:t>
            </w:r>
          </w:p>
        </w:tc>
      </w:tr>
      <w:tr w:rsidR="005A15F4" w:rsidRPr="00CE736B" w14:paraId="64A53D59" w14:textId="77777777" w:rsidTr="00375186">
        <w:trPr>
          <w:trHeight w:val="345"/>
          <w:jc w:val="center"/>
        </w:trPr>
        <w:tc>
          <w:tcPr>
            <w:tcW w:w="2937" w:type="dxa"/>
            <w:vMerge/>
            <w:tcBorders>
              <w:top w:val="single" w:sz="4" w:space="0" w:color="auto"/>
              <w:left w:val="single" w:sz="4" w:space="0" w:color="auto"/>
              <w:bottom w:val="single" w:sz="4" w:space="0" w:color="auto"/>
              <w:right w:val="single" w:sz="4" w:space="0" w:color="auto"/>
            </w:tcBorders>
            <w:shd w:val="clear" w:color="auto" w:fill="C5E6FF"/>
            <w:vAlign w:val="center"/>
            <w:hideMark/>
          </w:tcPr>
          <w:p w14:paraId="29BC1205" w14:textId="77777777" w:rsidR="005A15F4" w:rsidRPr="00CE736B" w:rsidRDefault="005A15F4" w:rsidP="00375186">
            <w:pPr>
              <w:widowControl/>
              <w:jc w:val="left"/>
              <w:rPr>
                <w:rFonts w:ascii="Meiryo UI" w:eastAsia="Meiryo UI" w:hAnsi="Meiryo UI" w:cs="ＭＳ Ｐゴシック"/>
                <w:kern w:val="0"/>
                <w:sz w:val="20"/>
                <w:szCs w:val="20"/>
              </w:rPr>
            </w:pPr>
          </w:p>
        </w:tc>
        <w:tc>
          <w:tcPr>
            <w:tcW w:w="1620" w:type="dxa"/>
            <w:tcBorders>
              <w:top w:val="nil"/>
              <w:left w:val="nil"/>
              <w:bottom w:val="single" w:sz="4" w:space="0" w:color="auto"/>
              <w:right w:val="single" w:sz="4" w:space="0" w:color="auto"/>
            </w:tcBorders>
            <w:shd w:val="clear" w:color="auto" w:fill="C5E6FF"/>
            <w:noWrap/>
            <w:vAlign w:val="center"/>
          </w:tcPr>
          <w:p w14:paraId="2F0C0BC1" w14:textId="77777777" w:rsidR="005A15F4" w:rsidRPr="00CE736B" w:rsidRDefault="005A15F4" w:rsidP="00375186">
            <w:pPr>
              <w:widowControl/>
              <w:spacing w:line="-260" w:lineRule="auto"/>
              <w:jc w:val="center"/>
              <w:rPr>
                <w:rFonts w:ascii="Meiryo UI" w:eastAsia="Meiryo UI" w:hAnsi="Meiryo UI" w:cs="ＭＳ Ｐゴシック"/>
                <w:color w:val="000000"/>
                <w:kern w:val="0"/>
                <w:sz w:val="20"/>
                <w:szCs w:val="20"/>
              </w:rPr>
            </w:pPr>
            <w:r w:rsidRPr="00CE736B">
              <w:rPr>
                <w:rFonts w:ascii="Meiryo UI" w:eastAsia="Meiryo UI" w:hAnsi="Meiryo UI" w:cs="メイリオ" w:hint="eastAsia"/>
                <w:kern w:val="0"/>
                <w:sz w:val="20"/>
                <w:szCs w:val="20"/>
              </w:rPr>
              <w:t>R6</w:t>
            </w:r>
            <w:r w:rsidRPr="00CE736B">
              <w:rPr>
                <w:rFonts w:ascii="Meiryo UI" w:eastAsia="Meiryo UI" w:hAnsi="Meiryo UI" w:cs="メイリオ" w:hint="eastAsia"/>
                <w:kern w:val="0"/>
                <w:sz w:val="20"/>
                <w:szCs w:val="20"/>
              </w:rPr>
              <w:br/>
              <w:t>（2024）</w:t>
            </w:r>
          </w:p>
        </w:tc>
        <w:tc>
          <w:tcPr>
            <w:tcW w:w="1620" w:type="dxa"/>
            <w:tcBorders>
              <w:top w:val="nil"/>
              <w:left w:val="nil"/>
              <w:bottom w:val="single" w:sz="4" w:space="0" w:color="auto"/>
              <w:right w:val="single" w:sz="4" w:space="0" w:color="auto"/>
            </w:tcBorders>
            <w:shd w:val="clear" w:color="auto" w:fill="C5E6FF"/>
            <w:noWrap/>
            <w:vAlign w:val="center"/>
          </w:tcPr>
          <w:p w14:paraId="7C2BBEF4" w14:textId="77777777" w:rsidR="005A15F4" w:rsidRPr="00CE736B" w:rsidRDefault="005A15F4" w:rsidP="00375186">
            <w:pPr>
              <w:widowControl/>
              <w:spacing w:line="-260" w:lineRule="auto"/>
              <w:jc w:val="center"/>
              <w:rPr>
                <w:rFonts w:ascii="Meiryo UI" w:eastAsia="Meiryo UI" w:hAnsi="Meiryo UI" w:cs="ＭＳ Ｐゴシック"/>
                <w:color w:val="000000"/>
                <w:kern w:val="0"/>
                <w:sz w:val="20"/>
                <w:szCs w:val="20"/>
              </w:rPr>
            </w:pPr>
            <w:r w:rsidRPr="00CE736B">
              <w:rPr>
                <w:rFonts w:ascii="Meiryo UI" w:eastAsia="Meiryo UI" w:hAnsi="Meiryo UI" w:cs="メイリオ" w:hint="eastAsia"/>
                <w:kern w:val="0"/>
                <w:sz w:val="20"/>
                <w:szCs w:val="20"/>
              </w:rPr>
              <w:t>R7</w:t>
            </w:r>
            <w:r w:rsidRPr="00CE736B">
              <w:rPr>
                <w:rFonts w:ascii="Meiryo UI" w:eastAsia="Meiryo UI" w:hAnsi="Meiryo UI" w:cs="メイリオ" w:hint="eastAsia"/>
                <w:kern w:val="0"/>
                <w:sz w:val="20"/>
                <w:szCs w:val="20"/>
              </w:rPr>
              <w:br/>
              <w:t>（2025）</w:t>
            </w:r>
          </w:p>
        </w:tc>
        <w:tc>
          <w:tcPr>
            <w:tcW w:w="1620" w:type="dxa"/>
            <w:tcBorders>
              <w:top w:val="nil"/>
              <w:left w:val="nil"/>
              <w:bottom w:val="single" w:sz="4" w:space="0" w:color="auto"/>
              <w:right w:val="single" w:sz="4" w:space="0" w:color="auto"/>
            </w:tcBorders>
            <w:shd w:val="clear" w:color="auto" w:fill="C5E6FF"/>
            <w:noWrap/>
            <w:vAlign w:val="center"/>
          </w:tcPr>
          <w:p w14:paraId="3549A0A9" w14:textId="77777777" w:rsidR="005A15F4" w:rsidRPr="00CE736B" w:rsidRDefault="005A15F4" w:rsidP="00375186">
            <w:pPr>
              <w:widowControl/>
              <w:spacing w:line="-260" w:lineRule="auto"/>
              <w:jc w:val="center"/>
              <w:rPr>
                <w:rFonts w:ascii="Meiryo UI" w:eastAsia="Meiryo UI" w:hAnsi="Meiryo UI" w:cs="ＭＳ Ｐゴシック"/>
                <w:color w:val="000000"/>
                <w:kern w:val="0"/>
                <w:sz w:val="20"/>
                <w:szCs w:val="20"/>
              </w:rPr>
            </w:pPr>
            <w:r w:rsidRPr="00CE736B">
              <w:rPr>
                <w:rFonts w:ascii="Meiryo UI" w:eastAsia="Meiryo UI" w:hAnsi="Meiryo UI" w:cs="メイリオ" w:hint="eastAsia"/>
                <w:kern w:val="0"/>
                <w:sz w:val="20"/>
                <w:szCs w:val="20"/>
              </w:rPr>
              <w:t>R8</w:t>
            </w:r>
            <w:r w:rsidRPr="00CE736B">
              <w:rPr>
                <w:rFonts w:ascii="Meiryo UI" w:eastAsia="Meiryo UI" w:hAnsi="Meiryo UI" w:cs="メイリオ" w:hint="eastAsia"/>
                <w:kern w:val="0"/>
                <w:sz w:val="20"/>
                <w:szCs w:val="20"/>
              </w:rPr>
              <w:br/>
              <w:t>（2026）</w:t>
            </w:r>
          </w:p>
        </w:tc>
      </w:tr>
      <w:tr w:rsidR="005A15F4" w:rsidRPr="00CE736B" w14:paraId="35351D63" w14:textId="77777777" w:rsidTr="00375186">
        <w:trPr>
          <w:trHeight w:val="345"/>
          <w:jc w:val="center"/>
        </w:trPr>
        <w:tc>
          <w:tcPr>
            <w:tcW w:w="2937" w:type="dxa"/>
            <w:tcBorders>
              <w:top w:val="single" w:sz="4" w:space="0" w:color="auto"/>
              <w:left w:val="single" w:sz="4" w:space="0" w:color="auto"/>
              <w:bottom w:val="single" w:sz="4" w:space="0" w:color="auto"/>
              <w:right w:val="single" w:sz="4" w:space="0" w:color="auto"/>
            </w:tcBorders>
            <w:shd w:val="clear" w:color="auto" w:fill="auto"/>
            <w:vAlign w:val="center"/>
          </w:tcPr>
          <w:p w14:paraId="322F63E3" w14:textId="77777777" w:rsidR="005A15F4" w:rsidRPr="00CE736B" w:rsidRDefault="005A15F4" w:rsidP="00375186">
            <w:pPr>
              <w:widowControl/>
              <w:ind w:leftChars="14" w:left="34" w:rightChars="-76" w:right="-182"/>
              <w:jc w:val="lef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必要入所定員総数</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F17CC29" w14:textId="77777777" w:rsidR="005A15F4" w:rsidRPr="00CE736B" w:rsidRDefault="005A15F4" w:rsidP="00375186">
            <w:pPr>
              <w:widowControl/>
              <w:jc w:val="righ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1,160</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F0032C9" w14:textId="77777777" w:rsidR="005A15F4" w:rsidRPr="00CE736B" w:rsidRDefault="005A15F4" w:rsidP="00375186">
            <w:pPr>
              <w:widowControl/>
              <w:jc w:val="righ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1,160</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5A92675" w14:textId="77777777" w:rsidR="005A15F4" w:rsidRPr="00CE736B" w:rsidRDefault="005A15F4" w:rsidP="00375186">
            <w:pPr>
              <w:widowControl/>
              <w:jc w:val="righ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1,160</w:t>
            </w:r>
          </w:p>
        </w:tc>
      </w:tr>
    </w:tbl>
    <w:p w14:paraId="51B5325C" w14:textId="77777777" w:rsidR="005A15F4" w:rsidRPr="00CE736B" w:rsidRDefault="005A15F4" w:rsidP="005A15F4">
      <w:pPr>
        <w:widowControl/>
        <w:ind w:leftChars="76" w:left="380" w:hangingChars="110" w:hanging="198"/>
        <w:jc w:val="left"/>
        <w:rPr>
          <w:rFonts w:cs="メイリオ"/>
          <w:kern w:val="0"/>
          <w:sz w:val="18"/>
          <w:szCs w:val="18"/>
        </w:rPr>
      </w:pPr>
      <w:r w:rsidRPr="00CE736B">
        <w:rPr>
          <w:rFonts w:cs="メイリオ" w:hint="eastAsia"/>
          <w:kern w:val="0"/>
          <w:sz w:val="18"/>
          <w:szCs w:val="18"/>
        </w:rPr>
        <w:t xml:space="preserve">　　　　　※</w:t>
      </w:r>
      <w:r w:rsidRPr="00CE736B">
        <w:rPr>
          <w:rFonts w:cs="メイリオ"/>
          <w:kern w:val="0"/>
          <w:sz w:val="18"/>
          <w:szCs w:val="18"/>
        </w:rPr>
        <w:t>202</w:t>
      </w:r>
      <w:r w:rsidRPr="00CE736B">
        <w:rPr>
          <w:rFonts w:cs="メイリオ" w:hint="eastAsia"/>
          <w:kern w:val="0"/>
          <w:sz w:val="18"/>
          <w:szCs w:val="18"/>
        </w:rPr>
        <w:t>3</w:t>
      </w:r>
      <w:r w:rsidRPr="00CE736B">
        <w:rPr>
          <w:rFonts w:cs="メイリオ"/>
          <w:kern w:val="0"/>
          <w:sz w:val="18"/>
          <w:szCs w:val="18"/>
        </w:rPr>
        <w:t>年度の</w:t>
      </w:r>
      <w:r w:rsidRPr="00CE736B">
        <w:rPr>
          <w:rFonts w:cs="メイリオ" w:hint="eastAsia"/>
          <w:kern w:val="0"/>
          <w:sz w:val="18"/>
          <w:szCs w:val="18"/>
        </w:rPr>
        <w:t>必要入所定員総数は</w:t>
      </w:r>
      <w:r w:rsidRPr="00CE736B">
        <w:rPr>
          <w:rFonts w:cs="メイリオ"/>
          <w:kern w:val="0"/>
          <w:sz w:val="18"/>
          <w:szCs w:val="18"/>
        </w:rPr>
        <w:t>1,160</w:t>
      </w:r>
      <w:r w:rsidRPr="00CE736B">
        <w:rPr>
          <w:rFonts w:cs="メイリオ" w:hint="eastAsia"/>
          <w:kern w:val="0"/>
          <w:sz w:val="18"/>
          <w:szCs w:val="18"/>
        </w:rPr>
        <w:t>人。単位は年度。</w:t>
      </w:r>
    </w:p>
    <w:p w14:paraId="2F59D3A2" w14:textId="77777777" w:rsidR="005A15F4" w:rsidRDefault="005A15F4" w:rsidP="005A15F4">
      <w:pPr>
        <w:pStyle w:val="af5"/>
        <w:jc w:val="left"/>
      </w:pPr>
    </w:p>
    <w:p w14:paraId="2418AA05" w14:textId="77777777" w:rsidR="005A15F4" w:rsidRPr="008E26A6"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CE736B">
        <w:rPr>
          <w:rFonts w:ascii="BIZ UDゴシック" w:eastAsia="BIZ UDゴシック" w:hAnsi="BIZ UDゴシック" w:hint="eastAsia"/>
          <w:sz w:val="22"/>
        </w:rPr>
        <w:t>介護老人保健施設の必要入所定員総数</w:t>
      </w:r>
      <w:r w:rsidRPr="006A625A">
        <w:rPr>
          <w:rFonts w:ascii="BIZ UDゴシック" w:eastAsia="BIZ UDゴシック" w:hAnsi="BIZ UDゴシック"/>
          <w:sz w:val="22"/>
        </w:rPr>
        <w:t>】</w:t>
      </w:r>
    </w:p>
    <w:p w14:paraId="613F562F" w14:textId="77777777" w:rsidR="005A15F4" w:rsidRPr="00345CE5"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w:t>
      </w:r>
      <w:r>
        <w:rPr>
          <w:rFonts w:ascii="Meiryo UI" w:eastAsia="Meiryo UI" w:hAnsi="Meiryo UI" w:hint="eastAsia"/>
          <w:sz w:val="18"/>
          <w:szCs w:val="18"/>
        </w:rPr>
        <w:t>人</w:t>
      </w:r>
    </w:p>
    <w:tbl>
      <w:tblPr>
        <w:tblW w:w="7797" w:type="dxa"/>
        <w:jc w:val="center"/>
        <w:tblLayout w:type="fixed"/>
        <w:tblCellMar>
          <w:left w:w="99" w:type="dxa"/>
          <w:right w:w="99" w:type="dxa"/>
        </w:tblCellMar>
        <w:tblLook w:val="04A0" w:firstRow="1" w:lastRow="0" w:firstColumn="1" w:lastColumn="0" w:noHBand="0" w:noVBand="1"/>
      </w:tblPr>
      <w:tblGrid>
        <w:gridCol w:w="2937"/>
        <w:gridCol w:w="1620"/>
        <w:gridCol w:w="1620"/>
        <w:gridCol w:w="1620"/>
      </w:tblGrid>
      <w:tr w:rsidR="005A15F4" w:rsidRPr="00CE736B" w14:paraId="36BA6715" w14:textId="77777777" w:rsidTr="00375186">
        <w:trPr>
          <w:trHeight w:val="345"/>
          <w:jc w:val="center"/>
        </w:trPr>
        <w:tc>
          <w:tcPr>
            <w:tcW w:w="2937" w:type="dxa"/>
            <w:vMerge w:val="restart"/>
            <w:tcBorders>
              <w:top w:val="single" w:sz="4" w:space="0" w:color="auto"/>
              <w:left w:val="single" w:sz="4" w:space="0" w:color="auto"/>
              <w:bottom w:val="single" w:sz="4" w:space="0" w:color="auto"/>
              <w:right w:val="single" w:sz="4" w:space="0" w:color="auto"/>
            </w:tcBorders>
            <w:shd w:val="clear" w:color="auto" w:fill="C5E6FF"/>
            <w:noWrap/>
            <w:vAlign w:val="center"/>
            <w:hideMark/>
          </w:tcPr>
          <w:p w14:paraId="55DA3725" w14:textId="77777777" w:rsidR="005A15F4" w:rsidRPr="00CE736B" w:rsidRDefault="005A15F4" w:rsidP="00375186">
            <w:pPr>
              <w:widowControl/>
              <w:jc w:val="center"/>
              <w:rPr>
                <w:rFonts w:ascii="Meiryo UI" w:eastAsia="Meiryo UI" w:hAnsi="Meiryo UI" w:cs="ＭＳ Ｐゴシック"/>
                <w:kern w:val="0"/>
                <w:sz w:val="20"/>
                <w:szCs w:val="20"/>
              </w:rPr>
            </w:pPr>
          </w:p>
        </w:tc>
        <w:tc>
          <w:tcPr>
            <w:tcW w:w="4860" w:type="dxa"/>
            <w:gridSpan w:val="3"/>
            <w:tcBorders>
              <w:top w:val="single" w:sz="4" w:space="0" w:color="auto"/>
              <w:left w:val="nil"/>
              <w:bottom w:val="single" w:sz="4" w:space="0" w:color="auto"/>
              <w:right w:val="single" w:sz="4" w:space="0" w:color="auto"/>
            </w:tcBorders>
            <w:shd w:val="clear" w:color="auto" w:fill="C5E6FF"/>
            <w:noWrap/>
            <w:vAlign w:val="center"/>
          </w:tcPr>
          <w:p w14:paraId="2F8259C3" w14:textId="77777777" w:rsidR="005A15F4" w:rsidRPr="00CE736B" w:rsidRDefault="005A15F4" w:rsidP="00375186">
            <w:pPr>
              <w:widowControl/>
              <w:jc w:val="center"/>
              <w:rPr>
                <w:rFonts w:ascii="Meiryo UI" w:eastAsia="Meiryo UI" w:hAnsi="Meiryo UI" w:cs="ＭＳ Ｐゴシック"/>
                <w:kern w:val="0"/>
                <w:sz w:val="20"/>
                <w:szCs w:val="20"/>
              </w:rPr>
            </w:pPr>
            <w:r w:rsidRPr="00CE736B">
              <w:rPr>
                <w:rFonts w:ascii="Meiryo UI" w:eastAsia="Meiryo UI" w:hAnsi="Meiryo UI" w:cs="ＭＳ Ｐゴシック" w:hint="eastAsia"/>
                <w:kern w:val="0"/>
                <w:sz w:val="20"/>
                <w:szCs w:val="20"/>
              </w:rPr>
              <w:t>第9期計画</w:t>
            </w:r>
          </w:p>
        </w:tc>
      </w:tr>
      <w:tr w:rsidR="005A15F4" w:rsidRPr="00CE736B" w14:paraId="4F23A1D7" w14:textId="77777777" w:rsidTr="00375186">
        <w:trPr>
          <w:trHeight w:val="345"/>
          <w:jc w:val="center"/>
        </w:trPr>
        <w:tc>
          <w:tcPr>
            <w:tcW w:w="2937" w:type="dxa"/>
            <w:vMerge/>
            <w:tcBorders>
              <w:top w:val="single" w:sz="4" w:space="0" w:color="auto"/>
              <w:left w:val="single" w:sz="4" w:space="0" w:color="auto"/>
              <w:bottom w:val="single" w:sz="4" w:space="0" w:color="auto"/>
              <w:right w:val="single" w:sz="4" w:space="0" w:color="auto"/>
            </w:tcBorders>
            <w:shd w:val="clear" w:color="auto" w:fill="C5E6FF"/>
            <w:vAlign w:val="center"/>
            <w:hideMark/>
          </w:tcPr>
          <w:p w14:paraId="281150EB" w14:textId="77777777" w:rsidR="005A15F4" w:rsidRPr="00CE736B" w:rsidRDefault="005A15F4" w:rsidP="00375186">
            <w:pPr>
              <w:widowControl/>
              <w:jc w:val="left"/>
              <w:rPr>
                <w:rFonts w:ascii="Meiryo UI" w:eastAsia="Meiryo UI" w:hAnsi="Meiryo UI" w:cs="ＭＳ Ｐゴシック"/>
                <w:kern w:val="0"/>
                <w:sz w:val="20"/>
                <w:szCs w:val="20"/>
              </w:rPr>
            </w:pPr>
          </w:p>
        </w:tc>
        <w:tc>
          <w:tcPr>
            <w:tcW w:w="1620" w:type="dxa"/>
            <w:tcBorders>
              <w:top w:val="nil"/>
              <w:left w:val="nil"/>
              <w:bottom w:val="single" w:sz="4" w:space="0" w:color="auto"/>
              <w:right w:val="single" w:sz="4" w:space="0" w:color="auto"/>
            </w:tcBorders>
            <w:shd w:val="clear" w:color="auto" w:fill="C5E6FF"/>
            <w:noWrap/>
            <w:vAlign w:val="center"/>
          </w:tcPr>
          <w:p w14:paraId="3B5A1B5E" w14:textId="77777777" w:rsidR="005A15F4" w:rsidRPr="00CE736B" w:rsidRDefault="005A15F4" w:rsidP="00375186">
            <w:pPr>
              <w:widowControl/>
              <w:spacing w:line="-260" w:lineRule="auto"/>
              <w:jc w:val="center"/>
              <w:rPr>
                <w:rFonts w:ascii="Meiryo UI" w:eastAsia="Meiryo UI" w:hAnsi="Meiryo UI" w:cs="ＭＳ Ｐゴシック"/>
                <w:color w:val="000000"/>
                <w:kern w:val="0"/>
                <w:sz w:val="20"/>
                <w:szCs w:val="20"/>
              </w:rPr>
            </w:pPr>
            <w:r w:rsidRPr="00CE736B">
              <w:rPr>
                <w:rFonts w:ascii="Meiryo UI" w:eastAsia="Meiryo UI" w:hAnsi="Meiryo UI" w:cs="メイリオ" w:hint="eastAsia"/>
                <w:kern w:val="0"/>
                <w:sz w:val="20"/>
                <w:szCs w:val="20"/>
              </w:rPr>
              <w:t>R6</w:t>
            </w:r>
            <w:r w:rsidRPr="00CE736B">
              <w:rPr>
                <w:rFonts w:ascii="Meiryo UI" w:eastAsia="Meiryo UI" w:hAnsi="Meiryo UI" w:cs="メイリオ" w:hint="eastAsia"/>
                <w:kern w:val="0"/>
                <w:sz w:val="20"/>
                <w:szCs w:val="20"/>
              </w:rPr>
              <w:br/>
              <w:t>（2024）</w:t>
            </w:r>
          </w:p>
        </w:tc>
        <w:tc>
          <w:tcPr>
            <w:tcW w:w="1620" w:type="dxa"/>
            <w:tcBorders>
              <w:top w:val="nil"/>
              <w:left w:val="nil"/>
              <w:bottom w:val="single" w:sz="4" w:space="0" w:color="auto"/>
              <w:right w:val="single" w:sz="4" w:space="0" w:color="auto"/>
            </w:tcBorders>
            <w:shd w:val="clear" w:color="auto" w:fill="C5E6FF"/>
            <w:noWrap/>
            <w:vAlign w:val="center"/>
          </w:tcPr>
          <w:p w14:paraId="0AD8B061" w14:textId="77777777" w:rsidR="005A15F4" w:rsidRPr="00CE736B" w:rsidRDefault="005A15F4" w:rsidP="00375186">
            <w:pPr>
              <w:widowControl/>
              <w:spacing w:line="-260" w:lineRule="auto"/>
              <w:jc w:val="center"/>
              <w:rPr>
                <w:rFonts w:ascii="Meiryo UI" w:eastAsia="Meiryo UI" w:hAnsi="Meiryo UI" w:cs="ＭＳ Ｐゴシック"/>
                <w:color w:val="000000"/>
                <w:kern w:val="0"/>
                <w:sz w:val="20"/>
                <w:szCs w:val="20"/>
              </w:rPr>
            </w:pPr>
            <w:r w:rsidRPr="00CE736B">
              <w:rPr>
                <w:rFonts w:ascii="Meiryo UI" w:eastAsia="Meiryo UI" w:hAnsi="Meiryo UI" w:cs="メイリオ" w:hint="eastAsia"/>
                <w:kern w:val="0"/>
                <w:sz w:val="20"/>
                <w:szCs w:val="20"/>
              </w:rPr>
              <w:t>R7</w:t>
            </w:r>
            <w:r w:rsidRPr="00CE736B">
              <w:rPr>
                <w:rFonts w:ascii="Meiryo UI" w:eastAsia="Meiryo UI" w:hAnsi="Meiryo UI" w:cs="メイリオ" w:hint="eastAsia"/>
                <w:kern w:val="0"/>
                <w:sz w:val="20"/>
                <w:szCs w:val="20"/>
              </w:rPr>
              <w:br/>
              <w:t>（2025）</w:t>
            </w:r>
          </w:p>
        </w:tc>
        <w:tc>
          <w:tcPr>
            <w:tcW w:w="1620" w:type="dxa"/>
            <w:tcBorders>
              <w:top w:val="nil"/>
              <w:left w:val="nil"/>
              <w:bottom w:val="single" w:sz="4" w:space="0" w:color="auto"/>
              <w:right w:val="single" w:sz="4" w:space="0" w:color="auto"/>
            </w:tcBorders>
            <w:shd w:val="clear" w:color="auto" w:fill="C5E6FF"/>
            <w:noWrap/>
            <w:vAlign w:val="center"/>
          </w:tcPr>
          <w:p w14:paraId="35F33ACD" w14:textId="77777777" w:rsidR="005A15F4" w:rsidRPr="00CE736B" w:rsidRDefault="005A15F4" w:rsidP="00375186">
            <w:pPr>
              <w:widowControl/>
              <w:spacing w:line="-260" w:lineRule="auto"/>
              <w:jc w:val="center"/>
              <w:rPr>
                <w:rFonts w:ascii="Meiryo UI" w:eastAsia="Meiryo UI" w:hAnsi="Meiryo UI" w:cs="ＭＳ Ｐゴシック"/>
                <w:color w:val="000000"/>
                <w:kern w:val="0"/>
                <w:sz w:val="20"/>
                <w:szCs w:val="20"/>
              </w:rPr>
            </w:pPr>
            <w:r w:rsidRPr="00CE736B">
              <w:rPr>
                <w:rFonts w:ascii="Meiryo UI" w:eastAsia="Meiryo UI" w:hAnsi="Meiryo UI" w:cs="メイリオ" w:hint="eastAsia"/>
                <w:kern w:val="0"/>
                <w:sz w:val="20"/>
                <w:szCs w:val="20"/>
              </w:rPr>
              <w:t>R8</w:t>
            </w:r>
            <w:r w:rsidRPr="00CE736B">
              <w:rPr>
                <w:rFonts w:ascii="Meiryo UI" w:eastAsia="Meiryo UI" w:hAnsi="Meiryo UI" w:cs="メイリオ" w:hint="eastAsia"/>
                <w:kern w:val="0"/>
                <w:sz w:val="20"/>
                <w:szCs w:val="20"/>
              </w:rPr>
              <w:br/>
              <w:t>（2026）</w:t>
            </w:r>
          </w:p>
        </w:tc>
      </w:tr>
      <w:tr w:rsidR="005A15F4" w:rsidRPr="00CE736B" w14:paraId="7737334D" w14:textId="77777777" w:rsidTr="00375186">
        <w:trPr>
          <w:trHeight w:val="345"/>
          <w:jc w:val="center"/>
        </w:trPr>
        <w:tc>
          <w:tcPr>
            <w:tcW w:w="2937" w:type="dxa"/>
            <w:tcBorders>
              <w:top w:val="single" w:sz="4" w:space="0" w:color="auto"/>
              <w:left w:val="single" w:sz="4" w:space="0" w:color="auto"/>
              <w:bottom w:val="single" w:sz="4" w:space="0" w:color="auto"/>
              <w:right w:val="single" w:sz="4" w:space="0" w:color="auto"/>
            </w:tcBorders>
            <w:shd w:val="clear" w:color="auto" w:fill="auto"/>
            <w:vAlign w:val="center"/>
          </w:tcPr>
          <w:p w14:paraId="25048701" w14:textId="77777777" w:rsidR="005A15F4" w:rsidRPr="00CE736B" w:rsidRDefault="005A15F4" w:rsidP="00375186">
            <w:pPr>
              <w:widowControl/>
              <w:ind w:leftChars="14" w:left="34" w:rightChars="-76" w:right="-182"/>
              <w:jc w:val="lef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必要入所定員総数</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9BBF94C" w14:textId="77777777" w:rsidR="005A15F4" w:rsidRPr="00CE736B" w:rsidRDefault="005A15F4" w:rsidP="00375186">
            <w:pPr>
              <w:widowControl/>
              <w:jc w:val="righ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818</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B579A78" w14:textId="77777777" w:rsidR="005A15F4" w:rsidRPr="00CE736B" w:rsidRDefault="005A15F4" w:rsidP="00375186">
            <w:pPr>
              <w:widowControl/>
              <w:jc w:val="righ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818</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ACDE0D5" w14:textId="77777777" w:rsidR="005A15F4" w:rsidRPr="00CE736B" w:rsidRDefault="005A15F4" w:rsidP="00375186">
            <w:pPr>
              <w:widowControl/>
              <w:jc w:val="righ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818</w:t>
            </w:r>
          </w:p>
        </w:tc>
      </w:tr>
    </w:tbl>
    <w:p w14:paraId="1BB80EC8" w14:textId="77777777" w:rsidR="005A15F4" w:rsidRPr="00CE736B" w:rsidRDefault="005A15F4" w:rsidP="005A15F4">
      <w:pPr>
        <w:widowControl/>
        <w:ind w:leftChars="76" w:left="380" w:hangingChars="110" w:hanging="198"/>
        <w:jc w:val="left"/>
        <w:rPr>
          <w:rFonts w:cs="メイリオ"/>
          <w:kern w:val="0"/>
          <w:sz w:val="18"/>
          <w:szCs w:val="18"/>
        </w:rPr>
      </w:pPr>
      <w:r w:rsidRPr="00CE736B">
        <w:rPr>
          <w:rFonts w:cs="メイリオ" w:hint="eastAsia"/>
          <w:kern w:val="0"/>
          <w:sz w:val="18"/>
          <w:szCs w:val="18"/>
        </w:rPr>
        <w:t xml:space="preserve">　　　　　※</w:t>
      </w:r>
      <w:r w:rsidRPr="00CE736B">
        <w:rPr>
          <w:rFonts w:cs="メイリオ"/>
          <w:kern w:val="0"/>
          <w:sz w:val="18"/>
          <w:szCs w:val="18"/>
        </w:rPr>
        <w:t>202</w:t>
      </w:r>
      <w:r w:rsidRPr="00CE736B">
        <w:rPr>
          <w:rFonts w:cs="メイリオ" w:hint="eastAsia"/>
          <w:kern w:val="0"/>
          <w:sz w:val="18"/>
          <w:szCs w:val="18"/>
        </w:rPr>
        <w:t>3</w:t>
      </w:r>
      <w:r w:rsidRPr="00CE736B">
        <w:rPr>
          <w:rFonts w:cs="メイリオ"/>
          <w:kern w:val="0"/>
          <w:sz w:val="18"/>
          <w:szCs w:val="18"/>
        </w:rPr>
        <w:t>年度の</w:t>
      </w:r>
      <w:r w:rsidRPr="00CE736B">
        <w:rPr>
          <w:rFonts w:cs="メイリオ" w:hint="eastAsia"/>
          <w:kern w:val="0"/>
          <w:sz w:val="18"/>
          <w:szCs w:val="18"/>
        </w:rPr>
        <w:t>必要入所定員総数は</w:t>
      </w:r>
      <w:r w:rsidRPr="00CE736B">
        <w:rPr>
          <w:rFonts w:cs="メイリオ"/>
          <w:kern w:val="0"/>
          <w:sz w:val="18"/>
          <w:szCs w:val="18"/>
        </w:rPr>
        <w:t>818</w:t>
      </w:r>
      <w:r w:rsidRPr="00CE736B">
        <w:rPr>
          <w:rFonts w:cs="メイリオ" w:hint="eastAsia"/>
          <w:kern w:val="0"/>
          <w:sz w:val="18"/>
          <w:szCs w:val="18"/>
        </w:rPr>
        <w:t>人。単位は年度。</w:t>
      </w:r>
    </w:p>
    <w:p w14:paraId="7F1BC13B" w14:textId="77777777" w:rsidR="005A15F4" w:rsidRDefault="005A15F4" w:rsidP="005A15F4">
      <w:pPr>
        <w:pStyle w:val="af5"/>
        <w:jc w:val="left"/>
      </w:pPr>
    </w:p>
    <w:p w14:paraId="66D0E593" w14:textId="77777777" w:rsidR="005A15F4" w:rsidRPr="008E26A6"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CE736B">
        <w:rPr>
          <w:rFonts w:ascii="BIZ UDゴシック" w:eastAsia="BIZ UDゴシック" w:hAnsi="BIZ UDゴシック" w:hint="eastAsia"/>
          <w:sz w:val="22"/>
        </w:rPr>
        <w:t>混合型特定施設入居者生活介護の必要利用定員総数</w:t>
      </w:r>
      <w:r w:rsidRPr="006A625A">
        <w:rPr>
          <w:rFonts w:ascii="BIZ UDゴシック" w:eastAsia="BIZ UDゴシック" w:hAnsi="BIZ UDゴシック"/>
          <w:sz w:val="22"/>
        </w:rPr>
        <w:t>】</w:t>
      </w:r>
    </w:p>
    <w:p w14:paraId="77041D07" w14:textId="77777777" w:rsidR="005A15F4" w:rsidRPr="00345CE5"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w:t>
      </w:r>
      <w:r>
        <w:rPr>
          <w:rFonts w:ascii="Meiryo UI" w:eastAsia="Meiryo UI" w:hAnsi="Meiryo UI" w:hint="eastAsia"/>
          <w:sz w:val="18"/>
          <w:szCs w:val="18"/>
        </w:rPr>
        <w:t>人</w:t>
      </w:r>
    </w:p>
    <w:tbl>
      <w:tblPr>
        <w:tblW w:w="7797" w:type="dxa"/>
        <w:jc w:val="center"/>
        <w:tblLayout w:type="fixed"/>
        <w:tblCellMar>
          <w:left w:w="99" w:type="dxa"/>
          <w:right w:w="99" w:type="dxa"/>
        </w:tblCellMar>
        <w:tblLook w:val="04A0" w:firstRow="1" w:lastRow="0" w:firstColumn="1" w:lastColumn="0" w:noHBand="0" w:noVBand="1"/>
      </w:tblPr>
      <w:tblGrid>
        <w:gridCol w:w="2937"/>
        <w:gridCol w:w="1620"/>
        <w:gridCol w:w="1620"/>
        <w:gridCol w:w="1620"/>
      </w:tblGrid>
      <w:tr w:rsidR="005A15F4" w:rsidRPr="00CE736B" w14:paraId="238EE3D4" w14:textId="77777777" w:rsidTr="00375186">
        <w:trPr>
          <w:trHeight w:val="345"/>
          <w:jc w:val="center"/>
        </w:trPr>
        <w:tc>
          <w:tcPr>
            <w:tcW w:w="2937" w:type="dxa"/>
            <w:vMerge w:val="restart"/>
            <w:tcBorders>
              <w:top w:val="single" w:sz="4" w:space="0" w:color="auto"/>
              <w:left w:val="single" w:sz="4" w:space="0" w:color="auto"/>
              <w:bottom w:val="single" w:sz="4" w:space="0" w:color="auto"/>
              <w:right w:val="single" w:sz="4" w:space="0" w:color="auto"/>
            </w:tcBorders>
            <w:shd w:val="clear" w:color="auto" w:fill="C5E6FF"/>
            <w:noWrap/>
            <w:vAlign w:val="center"/>
            <w:hideMark/>
          </w:tcPr>
          <w:p w14:paraId="73DA9392" w14:textId="77777777" w:rsidR="005A15F4" w:rsidRPr="00CE736B" w:rsidRDefault="005A15F4" w:rsidP="00375186">
            <w:pPr>
              <w:widowControl/>
              <w:jc w:val="center"/>
              <w:rPr>
                <w:rFonts w:ascii="Meiryo UI" w:eastAsia="Meiryo UI" w:hAnsi="Meiryo UI" w:cs="ＭＳ Ｐゴシック"/>
                <w:kern w:val="0"/>
                <w:sz w:val="20"/>
                <w:szCs w:val="20"/>
              </w:rPr>
            </w:pPr>
          </w:p>
        </w:tc>
        <w:tc>
          <w:tcPr>
            <w:tcW w:w="4860" w:type="dxa"/>
            <w:gridSpan w:val="3"/>
            <w:tcBorders>
              <w:top w:val="single" w:sz="4" w:space="0" w:color="auto"/>
              <w:left w:val="nil"/>
              <w:bottom w:val="single" w:sz="4" w:space="0" w:color="auto"/>
              <w:right w:val="single" w:sz="4" w:space="0" w:color="auto"/>
            </w:tcBorders>
            <w:shd w:val="clear" w:color="auto" w:fill="C5E6FF"/>
            <w:noWrap/>
            <w:vAlign w:val="center"/>
          </w:tcPr>
          <w:p w14:paraId="235C35F6" w14:textId="77777777" w:rsidR="005A15F4" w:rsidRPr="00CE736B" w:rsidRDefault="005A15F4" w:rsidP="00375186">
            <w:pPr>
              <w:widowControl/>
              <w:jc w:val="center"/>
              <w:rPr>
                <w:rFonts w:ascii="Meiryo UI" w:eastAsia="Meiryo UI" w:hAnsi="Meiryo UI" w:cs="ＭＳ Ｐゴシック"/>
                <w:kern w:val="0"/>
                <w:sz w:val="20"/>
                <w:szCs w:val="20"/>
              </w:rPr>
            </w:pPr>
            <w:r w:rsidRPr="00CE736B">
              <w:rPr>
                <w:rFonts w:ascii="Meiryo UI" w:eastAsia="Meiryo UI" w:hAnsi="Meiryo UI" w:cs="ＭＳ Ｐゴシック" w:hint="eastAsia"/>
                <w:kern w:val="0"/>
                <w:sz w:val="20"/>
                <w:szCs w:val="20"/>
              </w:rPr>
              <w:t>第9期計画</w:t>
            </w:r>
          </w:p>
        </w:tc>
      </w:tr>
      <w:tr w:rsidR="005A15F4" w:rsidRPr="00CE736B" w14:paraId="035D9386" w14:textId="77777777" w:rsidTr="00375186">
        <w:trPr>
          <w:trHeight w:val="345"/>
          <w:jc w:val="center"/>
        </w:trPr>
        <w:tc>
          <w:tcPr>
            <w:tcW w:w="2937" w:type="dxa"/>
            <w:vMerge/>
            <w:tcBorders>
              <w:top w:val="single" w:sz="4" w:space="0" w:color="auto"/>
              <w:left w:val="single" w:sz="4" w:space="0" w:color="auto"/>
              <w:bottom w:val="single" w:sz="4" w:space="0" w:color="auto"/>
              <w:right w:val="single" w:sz="4" w:space="0" w:color="auto"/>
            </w:tcBorders>
            <w:shd w:val="clear" w:color="auto" w:fill="C5E6FF"/>
            <w:vAlign w:val="center"/>
            <w:hideMark/>
          </w:tcPr>
          <w:p w14:paraId="3BC6FE1A" w14:textId="77777777" w:rsidR="005A15F4" w:rsidRPr="00CE736B" w:rsidRDefault="005A15F4" w:rsidP="00375186">
            <w:pPr>
              <w:widowControl/>
              <w:jc w:val="left"/>
              <w:rPr>
                <w:rFonts w:ascii="Meiryo UI" w:eastAsia="Meiryo UI" w:hAnsi="Meiryo UI" w:cs="ＭＳ Ｐゴシック"/>
                <w:kern w:val="0"/>
                <w:sz w:val="20"/>
                <w:szCs w:val="20"/>
              </w:rPr>
            </w:pPr>
          </w:p>
        </w:tc>
        <w:tc>
          <w:tcPr>
            <w:tcW w:w="1620" w:type="dxa"/>
            <w:tcBorders>
              <w:top w:val="nil"/>
              <w:left w:val="nil"/>
              <w:bottom w:val="single" w:sz="4" w:space="0" w:color="auto"/>
              <w:right w:val="single" w:sz="4" w:space="0" w:color="auto"/>
            </w:tcBorders>
            <w:shd w:val="clear" w:color="auto" w:fill="C5E6FF"/>
            <w:noWrap/>
            <w:vAlign w:val="center"/>
          </w:tcPr>
          <w:p w14:paraId="5C0F0D3A" w14:textId="77777777" w:rsidR="005A15F4" w:rsidRPr="00CE736B" w:rsidRDefault="005A15F4" w:rsidP="00375186">
            <w:pPr>
              <w:widowControl/>
              <w:spacing w:line="-260" w:lineRule="auto"/>
              <w:jc w:val="center"/>
              <w:rPr>
                <w:rFonts w:ascii="Meiryo UI" w:eastAsia="Meiryo UI" w:hAnsi="Meiryo UI" w:cs="ＭＳ Ｐゴシック"/>
                <w:color w:val="000000"/>
                <w:kern w:val="0"/>
                <w:sz w:val="20"/>
                <w:szCs w:val="20"/>
              </w:rPr>
            </w:pPr>
            <w:r w:rsidRPr="00CE736B">
              <w:rPr>
                <w:rFonts w:ascii="Meiryo UI" w:eastAsia="Meiryo UI" w:hAnsi="Meiryo UI" w:cs="メイリオ" w:hint="eastAsia"/>
                <w:kern w:val="0"/>
                <w:sz w:val="20"/>
                <w:szCs w:val="20"/>
              </w:rPr>
              <w:t>R6</w:t>
            </w:r>
            <w:r w:rsidRPr="00CE736B">
              <w:rPr>
                <w:rFonts w:ascii="Meiryo UI" w:eastAsia="Meiryo UI" w:hAnsi="Meiryo UI" w:cs="メイリオ" w:hint="eastAsia"/>
                <w:kern w:val="0"/>
                <w:sz w:val="20"/>
                <w:szCs w:val="20"/>
              </w:rPr>
              <w:br/>
              <w:t>（2024）</w:t>
            </w:r>
          </w:p>
        </w:tc>
        <w:tc>
          <w:tcPr>
            <w:tcW w:w="1620" w:type="dxa"/>
            <w:tcBorders>
              <w:top w:val="nil"/>
              <w:left w:val="nil"/>
              <w:bottom w:val="single" w:sz="4" w:space="0" w:color="auto"/>
              <w:right w:val="single" w:sz="4" w:space="0" w:color="auto"/>
            </w:tcBorders>
            <w:shd w:val="clear" w:color="auto" w:fill="C5E6FF"/>
            <w:noWrap/>
            <w:vAlign w:val="center"/>
          </w:tcPr>
          <w:p w14:paraId="487B457C" w14:textId="77777777" w:rsidR="005A15F4" w:rsidRPr="00CE736B" w:rsidRDefault="005A15F4" w:rsidP="00375186">
            <w:pPr>
              <w:widowControl/>
              <w:spacing w:line="-260" w:lineRule="auto"/>
              <w:jc w:val="center"/>
              <w:rPr>
                <w:rFonts w:ascii="Meiryo UI" w:eastAsia="Meiryo UI" w:hAnsi="Meiryo UI" w:cs="ＭＳ Ｐゴシック"/>
                <w:color w:val="000000"/>
                <w:kern w:val="0"/>
                <w:sz w:val="20"/>
                <w:szCs w:val="20"/>
              </w:rPr>
            </w:pPr>
            <w:r w:rsidRPr="00CE736B">
              <w:rPr>
                <w:rFonts w:ascii="Meiryo UI" w:eastAsia="Meiryo UI" w:hAnsi="Meiryo UI" w:cs="メイリオ" w:hint="eastAsia"/>
                <w:kern w:val="0"/>
                <w:sz w:val="20"/>
                <w:szCs w:val="20"/>
              </w:rPr>
              <w:t>R7</w:t>
            </w:r>
            <w:r w:rsidRPr="00CE736B">
              <w:rPr>
                <w:rFonts w:ascii="Meiryo UI" w:eastAsia="Meiryo UI" w:hAnsi="Meiryo UI" w:cs="メイリオ" w:hint="eastAsia"/>
                <w:kern w:val="0"/>
                <w:sz w:val="20"/>
                <w:szCs w:val="20"/>
              </w:rPr>
              <w:br/>
              <w:t>（2025）</w:t>
            </w:r>
          </w:p>
        </w:tc>
        <w:tc>
          <w:tcPr>
            <w:tcW w:w="1620" w:type="dxa"/>
            <w:tcBorders>
              <w:top w:val="nil"/>
              <w:left w:val="nil"/>
              <w:bottom w:val="single" w:sz="4" w:space="0" w:color="auto"/>
              <w:right w:val="single" w:sz="4" w:space="0" w:color="auto"/>
            </w:tcBorders>
            <w:shd w:val="clear" w:color="auto" w:fill="C5E6FF"/>
            <w:noWrap/>
            <w:vAlign w:val="center"/>
          </w:tcPr>
          <w:p w14:paraId="3C25709A" w14:textId="77777777" w:rsidR="005A15F4" w:rsidRPr="00CE736B" w:rsidRDefault="005A15F4" w:rsidP="00375186">
            <w:pPr>
              <w:widowControl/>
              <w:spacing w:line="-260" w:lineRule="auto"/>
              <w:jc w:val="center"/>
              <w:rPr>
                <w:rFonts w:ascii="Meiryo UI" w:eastAsia="Meiryo UI" w:hAnsi="Meiryo UI" w:cs="ＭＳ Ｐゴシック"/>
                <w:color w:val="000000"/>
                <w:kern w:val="0"/>
                <w:sz w:val="20"/>
                <w:szCs w:val="20"/>
              </w:rPr>
            </w:pPr>
            <w:r w:rsidRPr="00CE736B">
              <w:rPr>
                <w:rFonts w:ascii="Meiryo UI" w:eastAsia="Meiryo UI" w:hAnsi="Meiryo UI" w:cs="メイリオ" w:hint="eastAsia"/>
                <w:kern w:val="0"/>
                <w:sz w:val="20"/>
                <w:szCs w:val="20"/>
              </w:rPr>
              <w:t>R8</w:t>
            </w:r>
            <w:r w:rsidRPr="00CE736B">
              <w:rPr>
                <w:rFonts w:ascii="Meiryo UI" w:eastAsia="Meiryo UI" w:hAnsi="Meiryo UI" w:cs="メイリオ" w:hint="eastAsia"/>
                <w:kern w:val="0"/>
                <w:sz w:val="20"/>
                <w:szCs w:val="20"/>
              </w:rPr>
              <w:br/>
              <w:t>（2026）</w:t>
            </w:r>
          </w:p>
        </w:tc>
      </w:tr>
      <w:tr w:rsidR="005A15F4" w:rsidRPr="00CE736B" w14:paraId="43CAD5E8" w14:textId="77777777" w:rsidTr="00375186">
        <w:trPr>
          <w:trHeight w:val="345"/>
          <w:jc w:val="center"/>
        </w:trPr>
        <w:tc>
          <w:tcPr>
            <w:tcW w:w="2937" w:type="dxa"/>
            <w:tcBorders>
              <w:top w:val="single" w:sz="4" w:space="0" w:color="auto"/>
              <w:left w:val="single" w:sz="4" w:space="0" w:color="auto"/>
              <w:bottom w:val="single" w:sz="4" w:space="0" w:color="auto"/>
              <w:right w:val="single" w:sz="4" w:space="0" w:color="auto"/>
            </w:tcBorders>
            <w:shd w:val="clear" w:color="auto" w:fill="auto"/>
            <w:vAlign w:val="center"/>
          </w:tcPr>
          <w:p w14:paraId="37F12B69" w14:textId="77777777" w:rsidR="005A15F4" w:rsidRPr="00CE736B" w:rsidRDefault="005A15F4" w:rsidP="00375186">
            <w:pPr>
              <w:widowControl/>
              <w:ind w:leftChars="14" w:left="34" w:rightChars="-76" w:right="-182"/>
              <w:jc w:val="lef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必要利用定員総数</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A1B29AC" w14:textId="77777777" w:rsidR="005A15F4" w:rsidRPr="00CE736B" w:rsidRDefault="005A15F4" w:rsidP="00375186">
            <w:pPr>
              <w:widowControl/>
              <w:jc w:val="righ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575</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F1A6CBF" w14:textId="77777777" w:rsidR="005A15F4" w:rsidRPr="00CE736B" w:rsidRDefault="005A15F4" w:rsidP="00375186">
            <w:pPr>
              <w:widowControl/>
              <w:jc w:val="righ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575</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3CABD3D" w14:textId="77777777" w:rsidR="005A15F4" w:rsidRPr="00CE736B" w:rsidRDefault="005A15F4" w:rsidP="00375186">
            <w:pPr>
              <w:widowControl/>
              <w:jc w:val="righ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575</w:t>
            </w:r>
          </w:p>
        </w:tc>
      </w:tr>
    </w:tbl>
    <w:p w14:paraId="577CEBCA" w14:textId="77777777" w:rsidR="005A15F4" w:rsidRPr="00CE736B" w:rsidRDefault="005A15F4" w:rsidP="005A15F4">
      <w:pPr>
        <w:widowControl/>
        <w:ind w:leftChars="76" w:left="380" w:hangingChars="110" w:hanging="198"/>
        <w:jc w:val="left"/>
        <w:rPr>
          <w:kern w:val="0"/>
          <w:sz w:val="18"/>
          <w:szCs w:val="18"/>
        </w:rPr>
      </w:pPr>
      <w:r w:rsidRPr="00CE736B">
        <w:rPr>
          <w:rFonts w:cs="メイリオ" w:hint="eastAsia"/>
          <w:kern w:val="0"/>
          <w:sz w:val="18"/>
          <w:szCs w:val="18"/>
        </w:rPr>
        <w:t xml:space="preserve">　　　　　※</w:t>
      </w:r>
      <w:r w:rsidRPr="00CE736B">
        <w:rPr>
          <w:rFonts w:cs="メイリオ"/>
          <w:kern w:val="0"/>
          <w:sz w:val="18"/>
          <w:szCs w:val="18"/>
        </w:rPr>
        <w:t>202</w:t>
      </w:r>
      <w:r w:rsidRPr="00CE736B">
        <w:rPr>
          <w:rFonts w:cs="メイリオ" w:hint="eastAsia"/>
          <w:kern w:val="0"/>
          <w:sz w:val="18"/>
          <w:szCs w:val="18"/>
        </w:rPr>
        <w:t>3</w:t>
      </w:r>
      <w:r w:rsidRPr="00CE736B">
        <w:rPr>
          <w:rFonts w:cs="メイリオ"/>
          <w:kern w:val="0"/>
          <w:sz w:val="18"/>
          <w:szCs w:val="18"/>
        </w:rPr>
        <w:t>年度の</w:t>
      </w:r>
      <w:r w:rsidRPr="00CE736B">
        <w:rPr>
          <w:rFonts w:cs="メイリオ" w:hint="eastAsia"/>
          <w:kern w:val="0"/>
          <w:sz w:val="18"/>
          <w:szCs w:val="18"/>
        </w:rPr>
        <w:t>必要利用定員総数は</w:t>
      </w:r>
      <w:r w:rsidRPr="00CE736B">
        <w:rPr>
          <w:rFonts w:cs="メイリオ"/>
          <w:kern w:val="0"/>
          <w:sz w:val="18"/>
          <w:szCs w:val="18"/>
        </w:rPr>
        <w:t>5</w:t>
      </w:r>
      <w:r w:rsidRPr="00CE736B">
        <w:rPr>
          <w:rFonts w:cs="メイリオ" w:hint="eastAsia"/>
          <w:kern w:val="0"/>
          <w:sz w:val="18"/>
          <w:szCs w:val="18"/>
        </w:rPr>
        <w:t>7</w:t>
      </w:r>
      <w:r w:rsidRPr="00CE736B">
        <w:rPr>
          <w:rFonts w:cs="メイリオ"/>
          <w:kern w:val="0"/>
          <w:sz w:val="18"/>
          <w:szCs w:val="18"/>
        </w:rPr>
        <w:t>5人</w:t>
      </w:r>
      <w:r w:rsidRPr="00CE736B">
        <w:rPr>
          <w:rFonts w:cs="メイリオ" w:hint="eastAsia"/>
          <w:kern w:val="0"/>
          <w:sz w:val="18"/>
          <w:szCs w:val="18"/>
        </w:rPr>
        <w:t>。単位は年度。</w:t>
      </w:r>
    </w:p>
    <w:p w14:paraId="6E6E7B4C" w14:textId="77777777" w:rsidR="005A15F4" w:rsidRDefault="005A15F4" w:rsidP="005A15F4">
      <w:pPr>
        <w:pStyle w:val="af5"/>
      </w:pPr>
    </w:p>
    <w:p w14:paraId="1F7D076D" w14:textId="77777777" w:rsidR="005A15F4" w:rsidRPr="008E26A6"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CE736B">
        <w:rPr>
          <w:rFonts w:ascii="BIZ UDゴシック" w:eastAsia="BIZ UDゴシック" w:hAnsi="BIZ UDゴシック" w:hint="eastAsia"/>
          <w:sz w:val="22"/>
        </w:rPr>
        <w:t>軽費老人ホーム（ケアハウス）の定員数</w:t>
      </w:r>
      <w:r w:rsidRPr="006A625A">
        <w:rPr>
          <w:rFonts w:ascii="BIZ UDゴシック" w:eastAsia="BIZ UDゴシック" w:hAnsi="BIZ UDゴシック"/>
          <w:sz w:val="22"/>
        </w:rPr>
        <w:t>】</w:t>
      </w:r>
    </w:p>
    <w:p w14:paraId="1A929AF8" w14:textId="77777777" w:rsidR="005A15F4" w:rsidRPr="00345CE5"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w:t>
      </w:r>
      <w:r>
        <w:rPr>
          <w:rFonts w:ascii="Meiryo UI" w:eastAsia="Meiryo UI" w:hAnsi="Meiryo UI" w:hint="eastAsia"/>
          <w:sz w:val="18"/>
          <w:szCs w:val="18"/>
        </w:rPr>
        <w:t>人</w:t>
      </w:r>
    </w:p>
    <w:tbl>
      <w:tblPr>
        <w:tblW w:w="7797" w:type="dxa"/>
        <w:jc w:val="center"/>
        <w:tblLayout w:type="fixed"/>
        <w:tblCellMar>
          <w:left w:w="99" w:type="dxa"/>
          <w:right w:w="99" w:type="dxa"/>
        </w:tblCellMar>
        <w:tblLook w:val="04A0" w:firstRow="1" w:lastRow="0" w:firstColumn="1" w:lastColumn="0" w:noHBand="0" w:noVBand="1"/>
      </w:tblPr>
      <w:tblGrid>
        <w:gridCol w:w="2937"/>
        <w:gridCol w:w="1620"/>
        <w:gridCol w:w="1620"/>
        <w:gridCol w:w="1620"/>
      </w:tblGrid>
      <w:tr w:rsidR="005A15F4" w:rsidRPr="00CE736B" w14:paraId="7DCECA9F" w14:textId="77777777" w:rsidTr="00375186">
        <w:trPr>
          <w:trHeight w:val="345"/>
          <w:jc w:val="center"/>
        </w:trPr>
        <w:tc>
          <w:tcPr>
            <w:tcW w:w="2937" w:type="dxa"/>
            <w:vMerge w:val="restart"/>
            <w:tcBorders>
              <w:top w:val="single" w:sz="4" w:space="0" w:color="auto"/>
              <w:left w:val="single" w:sz="4" w:space="0" w:color="auto"/>
              <w:bottom w:val="single" w:sz="4" w:space="0" w:color="auto"/>
              <w:right w:val="single" w:sz="4" w:space="0" w:color="auto"/>
            </w:tcBorders>
            <w:shd w:val="clear" w:color="auto" w:fill="C5E6FF"/>
            <w:noWrap/>
            <w:vAlign w:val="center"/>
            <w:hideMark/>
          </w:tcPr>
          <w:p w14:paraId="054FE2AE" w14:textId="77777777" w:rsidR="005A15F4" w:rsidRPr="00CE736B" w:rsidRDefault="005A15F4" w:rsidP="00375186">
            <w:pPr>
              <w:widowControl/>
              <w:jc w:val="center"/>
              <w:rPr>
                <w:rFonts w:ascii="Meiryo UI" w:eastAsia="Meiryo UI" w:hAnsi="Meiryo UI" w:cs="ＭＳ Ｐゴシック"/>
                <w:kern w:val="0"/>
                <w:sz w:val="20"/>
                <w:szCs w:val="20"/>
              </w:rPr>
            </w:pPr>
          </w:p>
        </w:tc>
        <w:tc>
          <w:tcPr>
            <w:tcW w:w="4860" w:type="dxa"/>
            <w:gridSpan w:val="3"/>
            <w:tcBorders>
              <w:top w:val="single" w:sz="4" w:space="0" w:color="auto"/>
              <w:left w:val="nil"/>
              <w:bottom w:val="single" w:sz="4" w:space="0" w:color="auto"/>
              <w:right w:val="single" w:sz="4" w:space="0" w:color="auto"/>
            </w:tcBorders>
            <w:shd w:val="clear" w:color="auto" w:fill="C5E6FF"/>
            <w:noWrap/>
            <w:vAlign w:val="center"/>
          </w:tcPr>
          <w:p w14:paraId="64B7E4BB" w14:textId="77777777" w:rsidR="005A15F4" w:rsidRPr="00CE736B" w:rsidRDefault="005A15F4" w:rsidP="00375186">
            <w:pPr>
              <w:widowControl/>
              <w:jc w:val="center"/>
              <w:rPr>
                <w:rFonts w:ascii="Meiryo UI" w:eastAsia="Meiryo UI" w:hAnsi="Meiryo UI" w:cs="ＭＳ Ｐゴシック"/>
                <w:kern w:val="0"/>
                <w:sz w:val="20"/>
                <w:szCs w:val="20"/>
              </w:rPr>
            </w:pPr>
            <w:r w:rsidRPr="00CE736B">
              <w:rPr>
                <w:rFonts w:ascii="Meiryo UI" w:eastAsia="Meiryo UI" w:hAnsi="Meiryo UI" w:cs="ＭＳ Ｐゴシック" w:hint="eastAsia"/>
                <w:kern w:val="0"/>
                <w:sz w:val="20"/>
                <w:szCs w:val="20"/>
              </w:rPr>
              <w:t>第9期計画</w:t>
            </w:r>
          </w:p>
        </w:tc>
      </w:tr>
      <w:tr w:rsidR="005A15F4" w:rsidRPr="00CE736B" w14:paraId="5F2D0E20" w14:textId="77777777" w:rsidTr="00375186">
        <w:trPr>
          <w:trHeight w:val="345"/>
          <w:jc w:val="center"/>
        </w:trPr>
        <w:tc>
          <w:tcPr>
            <w:tcW w:w="2937" w:type="dxa"/>
            <w:vMerge/>
            <w:tcBorders>
              <w:top w:val="single" w:sz="4" w:space="0" w:color="auto"/>
              <w:left w:val="single" w:sz="4" w:space="0" w:color="auto"/>
              <w:bottom w:val="single" w:sz="4" w:space="0" w:color="auto"/>
              <w:right w:val="single" w:sz="4" w:space="0" w:color="auto"/>
            </w:tcBorders>
            <w:shd w:val="clear" w:color="auto" w:fill="C5E6FF"/>
            <w:vAlign w:val="center"/>
            <w:hideMark/>
          </w:tcPr>
          <w:p w14:paraId="01403D29" w14:textId="77777777" w:rsidR="005A15F4" w:rsidRPr="00CE736B" w:rsidRDefault="005A15F4" w:rsidP="00375186">
            <w:pPr>
              <w:widowControl/>
              <w:jc w:val="left"/>
              <w:rPr>
                <w:rFonts w:ascii="Meiryo UI" w:eastAsia="Meiryo UI" w:hAnsi="Meiryo UI" w:cs="ＭＳ Ｐゴシック"/>
                <w:kern w:val="0"/>
                <w:sz w:val="20"/>
                <w:szCs w:val="20"/>
              </w:rPr>
            </w:pPr>
          </w:p>
        </w:tc>
        <w:tc>
          <w:tcPr>
            <w:tcW w:w="1620" w:type="dxa"/>
            <w:tcBorders>
              <w:top w:val="nil"/>
              <w:left w:val="nil"/>
              <w:bottom w:val="single" w:sz="4" w:space="0" w:color="auto"/>
              <w:right w:val="single" w:sz="4" w:space="0" w:color="auto"/>
            </w:tcBorders>
            <w:shd w:val="clear" w:color="auto" w:fill="C5E6FF"/>
            <w:noWrap/>
            <w:vAlign w:val="center"/>
          </w:tcPr>
          <w:p w14:paraId="18770A11" w14:textId="77777777" w:rsidR="005A15F4" w:rsidRPr="00CE736B" w:rsidRDefault="005A15F4" w:rsidP="00375186">
            <w:pPr>
              <w:widowControl/>
              <w:spacing w:line="-260" w:lineRule="auto"/>
              <w:jc w:val="center"/>
              <w:rPr>
                <w:rFonts w:ascii="Meiryo UI" w:eastAsia="Meiryo UI" w:hAnsi="Meiryo UI" w:cs="ＭＳ Ｐゴシック"/>
                <w:color w:val="000000"/>
                <w:kern w:val="0"/>
                <w:sz w:val="20"/>
                <w:szCs w:val="20"/>
              </w:rPr>
            </w:pPr>
            <w:r w:rsidRPr="00CE736B">
              <w:rPr>
                <w:rFonts w:ascii="Meiryo UI" w:eastAsia="Meiryo UI" w:hAnsi="Meiryo UI" w:cs="メイリオ" w:hint="eastAsia"/>
                <w:kern w:val="0"/>
                <w:sz w:val="20"/>
                <w:szCs w:val="20"/>
              </w:rPr>
              <w:t>R6</w:t>
            </w:r>
            <w:r w:rsidRPr="00CE736B">
              <w:rPr>
                <w:rFonts w:ascii="Meiryo UI" w:eastAsia="Meiryo UI" w:hAnsi="Meiryo UI" w:cs="メイリオ" w:hint="eastAsia"/>
                <w:kern w:val="0"/>
                <w:sz w:val="20"/>
                <w:szCs w:val="20"/>
              </w:rPr>
              <w:br/>
              <w:t>（2024）</w:t>
            </w:r>
          </w:p>
        </w:tc>
        <w:tc>
          <w:tcPr>
            <w:tcW w:w="1620" w:type="dxa"/>
            <w:tcBorders>
              <w:top w:val="nil"/>
              <w:left w:val="nil"/>
              <w:bottom w:val="single" w:sz="4" w:space="0" w:color="auto"/>
              <w:right w:val="single" w:sz="4" w:space="0" w:color="auto"/>
            </w:tcBorders>
            <w:shd w:val="clear" w:color="auto" w:fill="C5E6FF"/>
            <w:noWrap/>
            <w:vAlign w:val="center"/>
          </w:tcPr>
          <w:p w14:paraId="29C9DC2F" w14:textId="77777777" w:rsidR="005A15F4" w:rsidRPr="00CE736B" w:rsidRDefault="005A15F4" w:rsidP="00375186">
            <w:pPr>
              <w:widowControl/>
              <w:spacing w:line="-260" w:lineRule="auto"/>
              <w:jc w:val="center"/>
              <w:rPr>
                <w:rFonts w:ascii="Meiryo UI" w:eastAsia="Meiryo UI" w:hAnsi="Meiryo UI" w:cs="ＭＳ Ｐゴシック"/>
                <w:color w:val="000000"/>
                <w:kern w:val="0"/>
                <w:sz w:val="20"/>
                <w:szCs w:val="20"/>
              </w:rPr>
            </w:pPr>
            <w:r w:rsidRPr="00CE736B">
              <w:rPr>
                <w:rFonts w:ascii="Meiryo UI" w:eastAsia="Meiryo UI" w:hAnsi="Meiryo UI" w:cs="メイリオ" w:hint="eastAsia"/>
                <w:kern w:val="0"/>
                <w:sz w:val="20"/>
                <w:szCs w:val="20"/>
              </w:rPr>
              <w:t>R7</w:t>
            </w:r>
            <w:r w:rsidRPr="00CE736B">
              <w:rPr>
                <w:rFonts w:ascii="Meiryo UI" w:eastAsia="Meiryo UI" w:hAnsi="Meiryo UI" w:cs="メイリオ" w:hint="eastAsia"/>
                <w:kern w:val="0"/>
                <w:sz w:val="20"/>
                <w:szCs w:val="20"/>
              </w:rPr>
              <w:br/>
              <w:t>（2025）</w:t>
            </w:r>
          </w:p>
        </w:tc>
        <w:tc>
          <w:tcPr>
            <w:tcW w:w="1620" w:type="dxa"/>
            <w:tcBorders>
              <w:top w:val="nil"/>
              <w:left w:val="nil"/>
              <w:bottom w:val="single" w:sz="4" w:space="0" w:color="auto"/>
              <w:right w:val="single" w:sz="4" w:space="0" w:color="auto"/>
            </w:tcBorders>
            <w:shd w:val="clear" w:color="auto" w:fill="C5E6FF"/>
            <w:noWrap/>
            <w:vAlign w:val="center"/>
          </w:tcPr>
          <w:p w14:paraId="4010CA48" w14:textId="77777777" w:rsidR="005A15F4" w:rsidRPr="00CE736B" w:rsidRDefault="005A15F4" w:rsidP="00375186">
            <w:pPr>
              <w:widowControl/>
              <w:spacing w:line="-260" w:lineRule="auto"/>
              <w:jc w:val="center"/>
              <w:rPr>
                <w:rFonts w:ascii="Meiryo UI" w:eastAsia="Meiryo UI" w:hAnsi="Meiryo UI" w:cs="ＭＳ Ｐゴシック"/>
                <w:color w:val="000000"/>
                <w:kern w:val="0"/>
                <w:sz w:val="20"/>
                <w:szCs w:val="20"/>
              </w:rPr>
            </w:pPr>
            <w:r w:rsidRPr="00CE736B">
              <w:rPr>
                <w:rFonts w:ascii="Meiryo UI" w:eastAsia="Meiryo UI" w:hAnsi="Meiryo UI" w:cs="メイリオ" w:hint="eastAsia"/>
                <w:kern w:val="0"/>
                <w:sz w:val="20"/>
                <w:szCs w:val="20"/>
              </w:rPr>
              <w:t>R8</w:t>
            </w:r>
            <w:r w:rsidRPr="00CE736B">
              <w:rPr>
                <w:rFonts w:ascii="Meiryo UI" w:eastAsia="Meiryo UI" w:hAnsi="Meiryo UI" w:cs="メイリオ" w:hint="eastAsia"/>
                <w:kern w:val="0"/>
                <w:sz w:val="20"/>
                <w:szCs w:val="20"/>
              </w:rPr>
              <w:br/>
              <w:t>（2026）</w:t>
            </w:r>
          </w:p>
        </w:tc>
      </w:tr>
      <w:tr w:rsidR="005A15F4" w:rsidRPr="00CE736B" w14:paraId="08D0757D" w14:textId="77777777" w:rsidTr="00375186">
        <w:trPr>
          <w:trHeight w:val="345"/>
          <w:jc w:val="center"/>
        </w:trPr>
        <w:tc>
          <w:tcPr>
            <w:tcW w:w="2937" w:type="dxa"/>
            <w:tcBorders>
              <w:top w:val="single" w:sz="4" w:space="0" w:color="auto"/>
              <w:left w:val="single" w:sz="4" w:space="0" w:color="auto"/>
              <w:bottom w:val="single" w:sz="4" w:space="0" w:color="auto"/>
              <w:right w:val="single" w:sz="4" w:space="0" w:color="auto"/>
            </w:tcBorders>
            <w:shd w:val="clear" w:color="auto" w:fill="auto"/>
            <w:vAlign w:val="center"/>
          </w:tcPr>
          <w:p w14:paraId="5E83BB3D" w14:textId="77777777" w:rsidR="005A15F4" w:rsidRPr="00CE736B" w:rsidRDefault="005A15F4" w:rsidP="00375186">
            <w:pPr>
              <w:widowControl/>
              <w:ind w:leftChars="14" w:left="34" w:rightChars="-76" w:right="-182"/>
              <w:jc w:val="lef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定員数</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EB2F649" w14:textId="77777777" w:rsidR="005A15F4" w:rsidRPr="00CE736B" w:rsidRDefault="005A15F4" w:rsidP="00375186">
            <w:pPr>
              <w:widowControl/>
              <w:jc w:val="righ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116</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329F5AA3" w14:textId="77777777" w:rsidR="005A15F4" w:rsidRPr="00CE736B" w:rsidRDefault="005A15F4" w:rsidP="00375186">
            <w:pPr>
              <w:widowControl/>
              <w:jc w:val="righ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116</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664EC78" w14:textId="77777777" w:rsidR="005A15F4" w:rsidRPr="00CE736B" w:rsidRDefault="005A15F4" w:rsidP="00375186">
            <w:pPr>
              <w:widowControl/>
              <w:jc w:val="right"/>
              <w:rPr>
                <w:rFonts w:ascii="Meiryo UI" w:eastAsia="Meiryo UI" w:hAnsi="Meiryo UI" w:cs="ＭＳ Ｐゴシック"/>
                <w:color w:val="000000"/>
                <w:kern w:val="0"/>
                <w:sz w:val="20"/>
                <w:szCs w:val="20"/>
              </w:rPr>
            </w:pPr>
            <w:r w:rsidRPr="00CE736B">
              <w:rPr>
                <w:rFonts w:ascii="Meiryo UI" w:eastAsia="Meiryo UI" w:hAnsi="Meiryo UI" w:cs="ＭＳ Ｐゴシック" w:hint="eastAsia"/>
                <w:color w:val="000000"/>
                <w:kern w:val="0"/>
                <w:sz w:val="20"/>
                <w:szCs w:val="20"/>
              </w:rPr>
              <w:t>116</w:t>
            </w:r>
          </w:p>
        </w:tc>
      </w:tr>
    </w:tbl>
    <w:p w14:paraId="4037F13C" w14:textId="77777777" w:rsidR="005A15F4" w:rsidRPr="00CE736B" w:rsidRDefault="005A15F4" w:rsidP="005A15F4">
      <w:pPr>
        <w:rPr>
          <w:sz w:val="18"/>
          <w:szCs w:val="18"/>
        </w:rPr>
      </w:pPr>
      <w:r w:rsidRPr="00CE736B">
        <w:rPr>
          <w:rFonts w:cs="メイリオ" w:hint="eastAsia"/>
          <w:kern w:val="0"/>
          <w:sz w:val="18"/>
          <w:szCs w:val="18"/>
        </w:rPr>
        <w:t xml:space="preserve">　　　　　　※</w:t>
      </w:r>
      <w:r w:rsidRPr="00CE736B">
        <w:rPr>
          <w:rFonts w:cs="メイリオ"/>
          <w:kern w:val="0"/>
          <w:sz w:val="18"/>
          <w:szCs w:val="18"/>
        </w:rPr>
        <w:t>202</w:t>
      </w:r>
      <w:r w:rsidRPr="00CE736B">
        <w:rPr>
          <w:rFonts w:cs="メイリオ" w:hint="eastAsia"/>
          <w:kern w:val="0"/>
          <w:sz w:val="18"/>
          <w:szCs w:val="18"/>
        </w:rPr>
        <w:t>3</w:t>
      </w:r>
      <w:r w:rsidRPr="00CE736B">
        <w:rPr>
          <w:rFonts w:cs="メイリオ"/>
          <w:kern w:val="0"/>
          <w:sz w:val="18"/>
          <w:szCs w:val="18"/>
        </w:rPr>
        <w:t>年度の</w:t>
      </w:r>
      <w:r w:rsidRPr="00CE736B">
        <w:rPr>
          <w:rFonts w:cs="メイリオ" w:hint="eastAsia"/>
          <w:kern w:val="0"/>
          <w:sz w:val="18"/>
          <w:szCs w:val="18"/>
        </w:rPr>
        <w:t>定員数は</w:t>
      </w:r>
      <w:r w:rsidRPr="00CE736B">
        <w:rPr>
          <w:rFonts w:cs="メイリオ"/>
          <w:kern w:val="0"/>
          <w:sz w:val="18"/>
          <w:szCs w:val="18"/>
        </w:rPr>
        <w:t>116人</w:t>
      </w:r>
      <w:r w:rsidRPr="00CE736B">
        <w:rPr>
          <w:rFonts w:cs="メイリオ" w:hint="eastAsia"/>
          <w:kern w:val="0"/>
          <w:sz w:val="18"/>
          <w:szCs w:val="18"/>
        </w:rPr>
        <w:t>。単位は年度。</w:t>
      </w:r>
    </w:p>
    <w:p w14:paraId="3D2E66CF" w14:textId="77777777" w:rsidR="005A15F4" w:rsidRDefault="005A15F4" w:rsidP="005A15F4">
      <w:pPr>
        <w:widowControl/>
        <w:jc w:val="left"/>
        <w:rPr>
          <w:rFonts w:ascii="メイリオ" w:eastAsia="メイリオ" w:hAnsi="メイリオ" w:cstheme="majorBidi"/>
          <w:color w:val="FFFFFF" w:themeColor="background1"/>
          <w:sz w:val="28"/>
          <w:szCs w:val="28"/>
        </w:rPr>
      </w:pPr>
      <w:r>
        <w:rPr>
          <w:color w:val="FFFFFF" w:themeColor="background1"/>
          <w:szCs w:val="28"/>
        </w:rPr>
        <w:br w:type="page"/>
      </w:r>
    </w:p>
    <w:p w14:paraId="382AEF23" w14:textId="77777777" w:rsidR="005A15F4" w:rsidRPr="00BE74A0" w:rsidRDefault="005A15F4" w:rsidP="005A15F4">
      <w:pPr>
        <w:pStyle w:val="1"/>
        <w:ind w:firstLine="120"/>
        <w:jc w:val="left"/>
        <w:rPr>
          <w:rFonts w:ascii="メイリオ" w:eastAsia="メイリオ" w:hAnsi="メイリオ"/>
          <w:color w:val="auto"/>
          <w:sz w:val="28"/>
          <w:szCs w:val="32"/>
        </w:rPr>
      </w:pPr>
      <w:bookmarkStart w:id="108" w:name="_Toc162017043"/>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748352" behindDoc="1" locked="0" layoutInCell="1" allowOverlap="1" wp14:anchorId="079EBF52" wp14:editId="701E60A3">
                <wp:simplePos x="0" y="0"/>
                <wp:positionH relativeFrom="column">
                  <wp:posOffset>-29845</wp:posOffset>
                </wp:positionH>
                <wp:positionV relativeFrom="paragraph">
                  <wp:posOffset>72228</wp:posOffset>
                </wp:positionV>
                <wp:extent cx="6088380" cy="307975"/>
                <wp:effectExtent l="0" t="0" r="45720" b="34925"/>
                <wp:wrapNone/>
                <wp:docPr id="1332502702"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A815663" w14:textId="77777777" w:rsidR="005A15F4" w:rsidRDefault="005A15F4" w:rsidP="005A15F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EBF52" id="_x0000_s1091" style="position:absolute;left:0;text-align:left;margin-left:-2.35pt;margin-top:5.7pt;width:479.4pt;height:24.25pt;z-index:-2515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kL8gIAAJg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" fillcolor="#ccecff" strokecolor="#1f3763 [1604]" strokeweight="1.75pt">
                <v:fill r:id="rId8" o:title="" color2="white [3212]" type="pattern"/>
                <v:shadow on="t" color="black [3213]" origin="-.5,-.5" offset=".49892mm,.49892mm"/>
                <v:textbox>
                  <w:txbxContent>
                    <w:p w14:paraId="7A815663" w14:textId="77777777" w:rsidR="005A15F4" w:rsidRDefault="005A15F4" w:rsidP="005A15F4">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７</w:t>
      </w:r>
      <w:r w:rsidRPr="00BE74A0">
        <w:rPr>
          <w:rFonts w:ascii="BIZ UDPゴシック" w:eastAsia="BIZ UDPゴシック" w:hAnsi="BIZ UDPゴシック" w:hint="eastAsia"/>
          <w:color w:val="000000" w:themeColor="text1"/>
          <w:spacing w:val="40"/>
          <w:sz w:val="28"/>
          <w:szCs w:val="28"/>
        </w:rPr>
        <w:t xml:space="preserve"> </w:t>
      </w:r>
      <w:r w:rsidRPr="00D70CCA">
        <w:rPr>
          <w:rFonts w:ascii="BIZ UDPゴシック" w:eastAsia="BIZ UDPゴシック" w:hAnsi="BIZ UDPゴシック" w:hint="eastAsia"/>
          <w:color w:val="000000" w:themeColor="text1"/>
          <w:spacing w:val="40"/>
          <w:sz w:val="28"/>
          <w:szCs w:val="28"/>
        </w:rPr>
        <w:t>介護給付費の見込額</w:t>
      </w:r>
      <w:bookmarkEnd w:id="108"/>
    </w:p>
    <w:p w14:paraId="6224E6AF" w14:textId="77777777" w:rsidR="005A15F4" w:rsidRPr="004524C9" w:rsidRDefault="005A15F4" w:rsidP="005A15F4">
      <w:pPr>
        <w:pStyle w:val="2"/>
        <w:ind w:firstLine="280"/>
        <w:rPr>
          <w:rFonts w:ascii="BIZ UDPゴシック" w:eastAsia="BIZ UDPゴシック" w:hAnsi="BIZ UDPゴシック"/>
          <w:spacing w:val="40"/>
          <w:szCs w:val="28"/>
        </w:rPr>
      </w:pPr>
      <w:bookmarkStart w:id="109" w:name="_Toc162017044"/>
      <w:r w:rsidRPr="000E135F">
        <w:rPr>
          <w:rFonts w:ascii="BIZ UDゴシック" w:eastAsia="BIZ UDゴシック" w:hAnsi="BIZ UDゴシック"/>
          <w:noProof/>
          <w:szCs w:val="28"/>
        </w:rPr>
        <mc:AlternateContent>
          <mc:Choice Requires="wps">
            <w:drawing>
              <wp:anchor distT="0" distB="0" distL="114300" distR="114300" simplePos="0" relativeHeight="251749376" behindDoc="1" locked="0" layoutInCell="1" allowOverlap="1" wp14:anchorId="586E41BA" wp14:editId="18DC67CC">
                <wp:simplePos x="0" y="0"/>
                <wp:positionH relativeFrom="column">
                  <wp:posOffset>137795</wp:posOffset>
                </wp:positionH>
                <wp:positionV relativeFrom="paragraph">
                  <wp:posOffset>286385</wp:posOffset>
                </wp:positionV>
                <wp:extent cx="2412000" cy="121920"/>
                <wp:effectExtent l="0" t="0" r="7620" b="0"/>
                <wp:wrapNone/>
                <wp:docPr id="1332502703" name="平行四辺形 1332502703"/>
                <wp:cNvGraphicFramePr/>
                <a:graphic xmlns:a="http://schemas.openxmlformats.org/drawingml/2006/main">
                  <a:graphicData uri="http://schemas.microsoft.com/office/word/2010/wordprocessingShape">
                    <wps:wsp>
                      <wps:cNvSpPr/>
                      <wps:spPr>
                        <a:xfrm>
                          <a:off x="0" y="0"/>
                          <a:ext cx="2412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021CC" id="平行四辺形 1332502703" o:spid="_x0000_s1026" type="#_x0000_t7" style="position:absolute;margin-left:10.85pt;margin-top:22.55pt;width:189.9pt;height:9.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" adj="273" fillcolor="#fcf" stroked="f" strokeweight="1pt"/>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１</w:t>
      </w:r>
      <w:r w:rsidRPr="004524C9">
        <w:rPr>
          <w:rFonts w:ascii="BIZ UDPゴシック" w:eastAsia="BIZ UDPゴシック" w:hAnsi="BIZ UDPゴシック" w:hint="eastAsia"/>
          <w:spacing w:val="40"/>
          <w:szCs w:val="28"/>
        </w:rPr>
        <w:t xml:space="preserve">）　</w:t>
      </w:r>
      <w:r w:rsidRPr="00D70CCA">
        <w:rPr>
          <w:rFonts w:ascii="BIZ UDPゴシック" w:eastAsia="BIZ UDPゴシック" w:hAnsi="BIZ UDPゴシック" w:hint="eastAsia"/>
          <w:spacing w:val="40"/>
          <w:szCs w:val="28"/>
        </w:rPr>
        <w:t>介護給付費の推移</w:t>
      </w:r>
      <w:bookmarkEnd w:id="109"/>
    </w:p>
    <w:p w14:paraId="3CB2A0AA" w14:textId="77777777" w:rsidR="005A15F4" w:rsidRDefault="005A15F4" w:rsidP="005A15F4">
      <w:pPr>
        <w:ind w:leftChars="100" w:left="240" w:firstLineChars="100" w:firstLine="240"/>
      </w:pPr>
      <w:r>
        <w:rPr>
          <w:rFonts w:hint="eastAsia"/>
        </w:rPr>
        <w:t>介護給付費は、</w:t>
      </w:r>
      <w:r>
        <w:t>202</w:t>
      </w:r>
      <w:r>
        <w:rPr>
          <w:rFonts w:hint="eastAsia"/>
        </w:rPr>
        <w:t>3</w:t>
      </w:r>
      <w:r>
        <w:t>年９月では</w:t>
      </w:r>
      <w:r>
        <w:rPr>
          <w:rFonts w:hint="eastAsia"/>
        </w:rPr>
        <w:t>2,260,741</w:t>
      </w:r>
      <w:r>
        <w:t>千円であり、</w:t>
      </w:r>
      <w:r>
        <w:rPr>
          <w:rFonts w:hint="eastAsia"/>
        </w:rPr>
        <w:t>2017年から2018年にかけて減少するものの、増加傾向にあります。</w:t>
      </w:r>
    </w:p>
    <w:p w14:paraId="2BCA7279" w14:textId="77777777" w:rsidR="005A15F4" w:rsidRDefault="005A15F4" w:rsidP="005A15F4">
      <w:pPr>
        <w:ind w:leftChars="100" w:left="240" w:firstLineChars="100" w:firstLine="240"/>
      </w:pPr>
      <w:r>
        <w:rPr>
          <w:rFonts w:hint="eastAsia"/>
        </w:rPr>
        <w:t>本市を含む</w:t>
      </w:r>
      <w:r w:rsidRPr="00FD6C21">
        <w:rPr>
          <w:rFonts w:hint="eastAsia"/>
        </w:rPr>
        <w:t>政令指定都市、中核市及び北摂各市</w:t>
      </w:r>
      <w:r>
        <w:t>の第１号被保険者１人当たりの介護給付費をみると、本市は全国</w:t>
      </w:r>
      <w:r>
        <w:rPr>
          <w:rFonts w:hint="eastAsia"/>
        </w:rPr>
        <w:t>より高くなっていますが</w:t>
      </w:r>
      <w:r>
        <w:t>、大阪府、他市の平均より低い金額となっています</w:t>
      </w:r>
      <w:r>
        <w:rPr>
          <w:rFonts w:hint="eastAsia"/>
        </w:rPr>
        <w:t>。</w:t>
      </w:r>
    </w:p>
    <w:p w14:paraId="10966832" w14:textId="77777777" w:rsidR="005A15F4" w:rsidRPr="00FD6C21" w:rsidRDefault="005A15F4" w:rsidP="005A15F4">
      <w:pPr>
        <w:ind w:leftChars="100" w:left="240" w:firstLineChars="100" w:firstLine="240"/>
      </w:pPr>
    </w:p>
    <w:p w14:paraId="752810A4"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介護給付費の推移</w:t>
      </w:r>
      <w:r w:rsidRPr="006A625A">
        <w:rPr>
          <w:rFonts w:ascii="BIZ UDゴシック" w:eastAsia="BIZ UDゴシック" w:hAnsi="BIZ UDゴシック"/>
          <w:sz w:val="22"/>
        </w:rPr>
        <w:t>】</w:t>
      </w:r>
    </w:p>
    <w:p w14:paraId="1D13528D" w14:textId="77777777" w:rsidR="005A15F4" w:rsidRDefault="005A15F4" w:rsidP="005A15F4">
      <w:pPr>
        <w:snapToGrid w:val="0"/>
      </w:pPr>
      <w:r w:rsidRPr="00B7279A">
        <w:rPr>
          <w:noProof/>
        </w:rPr>
        <w:drawing>
          <wp:inline distT="0" distB="0" distL="0" distR="0" wp14:anchorId="5A86ADD0" wp14:editId="7BC6E0F2">
            <wp:extent cx="6120130" cy="3218180"/>
            <wp:effectExtent l="0" t="0" r="0" b="1270"/>
            <wp:docPr id="67156782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218180"/>
                    </a:xfrm>
                    <a:prstGeom prst="rect">
                      <a:avLst/>
                    </a:prstGeom>
                    <a:noFill/>
                    <a:ln>
                      <a:noFill/>
                    </a:ln>
                  </pic:spPr>
                </pic:pic>
              </a:graphicData>
            </a:graphic>
          </wp:inline>
        </w:drawing>
      </w:r>
    </w:p>
    <w:p w14:paraId="09529F27" w14:textId="77777777" w:rsidR="005A15F4" w:rsidRPr="0088324C" w:rsidRDefault="005A15F4" w:rsidP="005A15F4">
      <w:pPr>
        <w:snapToGrid w:val="0"/>
        <w:rPr>
          <w:sz w:val="18"/>
          <w:szCs w:val="18"/>
        </w:rPr>
      </w:pPr>
      <w:r>
        <w:rPr>
          <w:rFonts w:hint="eastAsia"/>
          <w:sz w:val="18"/>
          <w:szCs w:val="18"/>
        </w:rPr>
        <w:t>※</w:t>
      </w:r>
      <w:r w:rsidRPr="0088324C">
        <w:rPr>
          <w:rFonts w:hint="eastAsia"/>
          <w:sz w:val="18"/>
          <w:szCs w:val="18"/>
        </w:rPr>
        <w:t>資料：厚生労働省「介護保険</w:t>
      </w:r>
      <w:r>
        <w:rPr>
          <w:rFonts w:hint="eastAsia"/>
          <w:sz w:val="18"/>
          <w:szCs w:val="18"/>
        </w:rPr>
        <w:t>事業</w:t>
      </w:r>
      <w:r w:rsidRPr="0088324C">
        <w:rPr>
          <w:rFonts w:hint="eastAsia"/>
          <w:sz w:val="18"/>
          <w:szCs w:val="18"/>
        </w:rPr>
        <w:t>状況報告」（各年９月末現在）※</w:t>
      </w:r>
      <w:r>
        <w:rPr>
          <w:rFonts w:hint="eastAsia"/>
          <w:sz w:val="18"/>
          <w:szCs w:val="18"/>
        </w:rPr>
        <w:t>月報は11月月報</w:t>
      </w:r>
    </w:p>
    <w:p w14:paraId="41B049EC" w14:textId="77777777" w:rsidR="005A15F4" w:rsidRPr="009D1844" w:rsidRDefault="005A15F4" w:rsidP="005A15F4">
      <w:pPr>
        <w:snapToGrid w:val="0"/>
        <w:rPr>
          <w:sz w:val="18"/>
          <w:szCs w:val="18"/>
        </w:rPr>
      </w:pPr>
      <w:r w:rsidRPr="009D1844">
        <w:rPr>
          <w:rFonts w:hint="eastAsia"/>
          <w:sz w:val="18"/>
          <w:szCs w:val="18"/>
        </w:rPr>
        <w:t>※千円未満を四捨五入しているため、合計値が合わない場合があります。</w:t>
      </w:r>
    </w:p>
    <w:p w14:paraId="2310C9C3" w14:textId="77777777" w:rsidR="005A15F4" w:rsidRDefault="005A15F4" w:rsidP="005A15F4"/>
    <w:p w14:paraId="56190E50"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政令指定都市、中核市及び北摂各市における第１号被保険者１人当たり給付月額】</w:t>
      </w:r>
    </w:p>
    <w:p w14:paraId="1A46F00D" w14:textId="77777777" w:rsidR="005A15F4" w:rsidRDefault="005A15F4" w:rsidP="005A15F4">
      <w:pPr>
        <w:snapToGrid w:val="0"/>
        <w:jc w:val="center"/>
        <w:rPr>
          <w:rFonts w:ascii="BIZ UDゴシック" w:eastAsia="BIZ UDゴシック" w:hAnsi="BIZ UDゴシック"/>
          <w:sz w:val="22"/>
        </w:rPr>
      </w:pPr>
      <w:r>
        <w:rPr>
          <w:rFonts w:ascii="BIZ UDゴシック" w:eastAsia="BIZ UDゴシック" w:hAnsi="BIZ UDゴシック" w:hint="eastAsia"/>
          <w:sz w:val="22"/>
        </w:rPr>
        <w:t>（総給付費　2022年）</w:t>
      </w:r>
    </w:p>
    <w:p w14:paraId="2E73E629" w14:textId="77777777" w:rsidR="005A15F4" w:rsidRDefault="005A15F4" w:rsidP="005A15F4">
      <w:r w:rsidRPr="00495F70">
        <w:rPr>
          <w:noProof/>
        </w:rPr>
        <w:drawing>
          <wp:inline distT="0" distB="0" distL="0" distR="0" wp14:anchorId="17B0A2B2" wp14:editId="6E5E4706">
            <wp:extent cx="6086475" cy="2171700"/>
            <wp:effectExtent l="0" t="0" r="9525" b="0"/>
            <wp:docPr id="214676089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86475" cy="2171700"/>
                    </a:xfrm>
                    <a:prstGeom prst="rect">
                      <a:avLst/>
                    </a:prstGeom>
                    <a:noFill/>
                    <a:ln>
                      <a:noFill/>
                    </a:ln>
                  </pic:spPr>
                </pic:pic>
              </a:graphicData>
            </a:graphic>
          </wp:inline>
        </w:drawing>
      </w:r>
    </w:p>
    <w:p w14:paraId="2F5178A7" w14:textId="77777777" w:rsidR="005A15F4" w:rsidRPr="009D1844" w:rsidRDefault="005A15F4" w:rsidP="005A15F4">
      <w:pPr>
        <w:snapToGrid w:val="0"/>
        <w:rPr>
          <w:sz w:val="18"/>
          <w:szCs w:val="18"/>
        </w:rPr>
      </w:pPr>
      <w:r>
        <w:rPr>
          <w:rFonts w:hint="eastAsia"/>
          <w:sz w:val="18"/>
          <w:szCs w:val="18"/>
        </w:rPr>
        <w:t>※</w:t>
      </w:r>
      <w:r w:rsidRPr="009D1844">
        <w:rPr>
          <w:rFonts w:hint="eastAsia"/>
          <w:sz w:val="18"/>
          <w:szCs w:val="18"/>
        </w:rPr>
        <w:t>資料：厚生労働省「介護保険事業状況報告」</w:t>
      </w:r>
      <w:r>
        <w:rPr>
          <w:rFonts w:hint="eastAsia"/>
          <w:sz w:val="18"/>
          <w:szCs w:val="18"/>
        </w:rPr>
        <w:t>（2022</w:t>
      </w:r>
      <w:r w:rsidRPr="009D1844">
        <w:rPr>
          <w:rFonts w:hint="eastAsia"/>
          <w:sz w:val="18"/>
          <w:szCs w:val="18"/>
        </w:rPr>
        <w:t>年９月</w:t>
      </w:r>
      <w:r>
        <w:rPr>
          <w:rFonts w:hint="eastAsia"/>
          <w:sz w:val="18"/>
          <w:szCs w:val="18"/>
        </w:rPr>
        <w:t>利用実績）</w:t>
      </w:r>
    </w:p>
    <w:p w14:paraId="638E7CA0" w14:textId="77777777" w:rsidR="005A15F4" w:rsidRPr="004524C9" w:rsidRDefault="005A15F4" w:rsidP="005A15F4">
      <w:pPr>
        <w:pStyle w:val="2"/>
        <w:ind w:firstLine="280"/>
        <w:rPr>
          <w:rFonts w:ascii="BIZ UDPゴシック" w:eastAsia="BIZ UDPゴシック" w:hAnsi="BIZ UDPゴシック"/>
          <w:spacing w:val="40"/>
          <w:szCs w:val="28"/>
        </w:rPr>
      </w:pPr>
      <w:bookmarkStart w:id="110" w:name="_Toc162017045"/>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50400" behindDoc="1" locked="0" layoutInCell="1" allowOverlap="1" wp14:anchorId="31D7B282" wp14:editId="3AE7EC7C">
                <wp:simplePos x="0" y="0"/>
                <wp:positionH relativeFrom="column">
                  <wp:posOffset>137795</wp:posOffset>
                </wp:positionH>
                <wp:positionV relativeFrom="paragraph">
                  <wp:posOffset>286385</wp:posOffset>
                </wp:positionV>
                <wp:extent cx="2412000" cy="121920"/>
                <wp:effectExtent l="0" t="0" r="7620" b="0"/>
                <wp:wrapNone/>
                <wp:docPr id="1332502704" name="平行四辺形 1332502704"/>
                <wp:cNvGraphicFramePr/>
                <a:graphic xmlns:a="http://schemas.openxmlformats.org/drawingml/2006/main">
                  <a:graphicData uri="http://schemas.microsoft.com/office/word/2010/wordprocessingShape">
                    <wps:wsp>
                      <wps:cNvSpPr/>
                      <wps:spPr>
                        <a:xfrm>
                          <a:off x="0" y="0"/>
                          <a:ext cx="2412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C043C" id="平行四辺形 1332502704" o:spid="_x0000_s1026" type="#_x0000_t7" style="position:absolute;margin-left:10.85pt;margin-top:22.55pt;width:189.9pt;height:9.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" adj="273" fillcolor="#fcf" stroked="f" strokeweight="1pt"/>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２</w:t>
      </w:r>
      <w:r w:rsidRPr="004524C9">
        <w:rPr>
          <w:rFonts w:ascii="BIZ UDPゴシック" w:eastAsia="BIZ UDPゴシック" w:hAnsi="BIZ UDPゴシック" w:hint="eastAsia"/>
          <w:spacing w:val="40"/>
          <w:szCs w:val="28"/>
        </w:rPr>
        <w:t xml:space="preserve">）　</w:t>
      </w:r>
      <w:r w:rsidRPr="00D70CCA">
        <w:rPr>
          <w:rFonts w:ascii="BIZ UDPゴシック" w:eastAsia="BIZ UDPゴシック" w:hAnsi="BIZ UDPゴシック" w:hint="eastAsia"/>
          <w:spacing w:val="40"/>
          <w:szCs w:val="28"/>
        </w:rPr>
        <w:t>介護給付費の推計</w:t>
      </w:r>
      <w:bookmarkEnd w:id="110"/>
    </w:p>
    <w:p w14:paraId="6C4FFDC8" w14:textId="77777777" w:rsidR="005A15F4" w:rsidRDefault="005A15F4" w:rsidP="005A15F4">
      <w:pPr>
        <w:ind w:leftChars="100" w:left="240" w:firstLineChars="100" w:firstLine="240"/>
      </w:pPr>
      <w:r w:rsidRPr="003C2E57">
        <w:rPr>
          <w:rFonts w:hint="eastAsia"/>
        </w:rPr>
        <w:t>高齢者人口及び要支援・要介護認定者数の推計並びに介護</w:t>
      </w:r>
      <w:r>
        <w:rPr>
          <w:rFonts w:hint="eastAsia"/>
        </w:rPr>
        <w:t>保険</w:t>
      </w:r>
      <w:r w:rsidRPr="003C2E57">
        <w:rPr>
          <w:rFonts w:hint="eastAsia"/>
        </w:rPr>
        <w:t>サービスの見込量等に基づき、介護給付費を見込みます。</w:t>
      </w:r>
    </w:p>
    <w:p w14:paraId="53C7E4EE" w14:textId="77777777" w:rsidR="005A15F4" w:rsidRDefault="005A15F4" w:rsidP="005A15F4">
      <w:pPr>
        <w:ind w:leftChars="100" w:left="240" w:firstLineChars="100" w:firstLine="240"/>
      </w:pPr>
    </w:p>
    <w:p w14:paraId="36A6614B"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介護給付費の推計</w:t>
      </w:r>
      <w:r w:rsidRPr="006A625A">
        <w:rPr>
          <w:rFonts w:ascii="BIZ UDゴシック" w:eastAsia="BIZ UDゴシック" w:hAnsi="BIZ UDゴシック"/>
          <w:sz w:val="22"/>
        </w:rPr>
        <w:t>】</w:t>
      </w:r>
    </w:p>
    <w:p w14:paraId="27EF4421" w14:textId="77777777" w:rsidR="005A15F4"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w:t>
      </w:r>
      <w:r>
        <w:rPr>
          <w:rFonts w:ascii="Meiryo UI" w:eastAsia="Meiryo UI" w:hAnsi="Meiryo UI" w:hint="eastAsia"/>
          <w:sz w:val="18"/>
          <w:szCs w:val="18"/>
        </w:rPr>
        <w:t>千円</w:t>
      </w:r>
    </w:p>
    <w:tbl>
      <w:tblPr>
        <w:tblW w:w="5000" w:type="pct"/>
        <w:tblCellMar>
          <w:left w:w="99" w:type="dxa"/>
          <w:right w:w="99" w:type="dxa"/>
        </w:tblCellMar>
        <w:tblLook w:val="04A0" w:firstRow="1" w:lastRow="0" w:firstColumn="1" w:lastColumn="0" w:noHBand="0" w:noVBand="1"/>
      </w:tblPr>
      <w:tblGrid>
        <w:gridCol w:w="204"/>
        <w:gridCol w:w="204"/>
        <w:gridCol w:w="2550"/>
        <w:gridCol w:w="1332"/>
        <w:gridCol w:w="1332"/>
        <w:gridCol w:w="1332"/>
        <w:gridCol w:w="1332"/>
        <w:gridCol w:w="1332"/>
      </w:tblGrid>
      <w:tr w:rsidR="005A15F4" w:rsidRPr="00FA1455" w14:paraId="178B4A4E" w14:textId="77777777" w:rsidTr="00375186">
        <w:trPr>
          <w:trHeight w:val="375"/>
        </w:trPr>
        <w:tc>
          <w:tcPr>
            <w:tcW w:w="1538" w:type="pct"/>
            <w:gridSpan w:val="3"/>
            <w:vMerge w:val="restart"/>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21155D36" w14:textId="77777777" w:rsidR="005A15F4" w:rsidRPr="00FA1455" w:rsidRDefault="005A15F4" w:rsidP="00375186">
            <w:pPr>
              <w:widowControl/>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　</w:t>
            </w:r>
          </w:p>
        </w:tc>
        <w:tc>
          <w:tcPr>
            <w:tcW w:w="2077" w:type="pct"/>
            <w:gridSpan w:val="3"/>
            <w:tcBorders>
              <w:top w:val="single" w:sz="8" w:space="0" w:color="auto"/>
              <w:left w:val="nil"/>
              <w:bottom w:val="single" w:sz="4" w:space="0" w:color="auto"/>
              <w:right w:val="single" w:sz="8" w:space="0" w:color="000000"/>
            </w:tcBorders>
            <w:shd w:val="clear" w:color="000000" w:fill="C5E6FF"/>
            <w:noWrap/>
            <w:vAlign w:val="center"/>
            <w:hideMark/>
          </w:tcPr>
          <w:p w14:paraId="4BA5B570" w14:textId="77777777" w:rsidR="005A15F4" w:rsidRPr="00FA1455" w:rsidRDefault="005A15F4" w:rsidP="00375186">
            <w:pPr>
              <w:widowControl/>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第９期</w:t>
            </w:r>
          </w:p>
        </w:tc>
        <w:tc>
          <w:tcPr>
            <w:tcW w:w="692" w:type="pct"/>
            <w:tcBorders>
              <w:top w:val="single" w:sz="8" w:space="0" w:color="auto"/>
              <w:left w:val="nil"/>
              <w:bottom w:val="single" w:sz="4" w:space="0" w:color="auto"/>
              <w:right w:val="single" w:sz="8" w:space="0" w:color="auto"/>
            </w:tcBorders>
            <w:shd w:val="clear" w:color="000000" w:fill="C5E6FF"/>
            <w:noWrap/>
            <w:vAlign w:val="center"/>
            <w:hideMark/>
          </w:tcPr>
          <w:p w14:paraId="2F2E54D8" w14:textId="77777777" w:rsidR="005A15F4" w:rsidRPr="00FA1455" w:rsidRDefault="005A15F4" w:rsidP="00375186">
            <w:pPr>
              <w:widowControl/>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第14期</w:t>
            </w:r>
          </w:p>
        </w:tc>
        <w:tc>
          <w:tcPr>
            <w:tcW w:w="692" w:type="pct"/>
            <w:tcBorders>
              <w:top w:val="single" w:sz="8" w:space="0" w:color="auto"/>
              <w:left w:val="nil"/>
              <w:bottom w:val="single" w:sz="4" w:space="0" w:color="auto"/>
              <w:right w:val="single" w:sz="8" w:space="0" w:color="auto"/>
            </w:tcBorders>
            <w:shd w:val="clear" w:color="000000" w:fill="C5E6FF"/>
            <w:noWrap/>
            <w:vAlign w:val="center"/>
            <w:hideMark/>
          </w:tcPr>
          <w:p w14:paraId="1F799D11" w14:textId="77777777" w:rsidR="005A15F4" w:rsidRPr="00FA1455" w:rsidRDefault="005A15F4" w:rsidP="00375186">
            <w:pPr>
              <w:widowControl/>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第17期</w:t>
            </w:r>
          </w:p>
        </w:tc>
      </w:tr>
      <w:tr w:rsidR="005A15F4" w:rsidRPr="00FA1455" w14:paraId="49A1887D" w14:textId="77777777" w:rsidTr="00375186">
        <w:trPr>
          <w:trHeight w:val="570"/>
        </w:trPr>
        <w:tc>
          <w:tcPr>
            <w:tcW w:w="1538" w:type="pct"/>
            <w:gridSpan w:val="3"/>
            <w:vMerge/>
            <w:tcBorders>
              <w:top w:val="single" w:sz="8" w:space="0" w:color="auto"/>
              <w:left w:val="single" w:sz="8" w:space="0" w:color="auto"/>
              <w:bottom w:val="single" w:sz="4" w:space="0" w:color="auto"/>
              <w:right w:val="single" w:sz="8" w:space="0" w:color="000000"/>
            </w:tcBorders>
            <w:vAlign w:val="center"/>
            <w:hideMark/>
          </w:tcPr>
          <w:p w14:paraId="55AE3D7E" w14:textId="77777777" w:rsidR="005A15F4" w:rsidRPr="00FA1455" w:rsidRDefault="005A15F4" w:rsidP="00375186">
            <w:pPr>
              <w:widowControl/>
              <w:jc w:val="left"/>
              <w:rPr>
                <w:rFonts w:ascii="Meiryo UI" w:eastAsia="Meiryo UI" w:hAnsi="Meiryo UI" w:cs="ＭＳ Ｐゴシック"/>
                <w:kern w:val="0"/>
                <w:sz w:val="20"/>
                <w:szCs w:val="20"/>
              </w:rPr>
            </w:pPr>
          </w:p>
        </w:tc>
        <w:tc>
          <w:tcPr>
            <w:tcW w:w="692" w:type="pct"/>
            <w:tcBorders>
              <w:top w:val="nil"/>
              <w:left w:val="nil"/>
              <w:bottom w:val="single" w:sz="4" w:space="0" w:color="auto"/>
              <w:right w:val="single" w:sz="4" w:space="0" w:color="auto"/>
            </w:tcBorders>
            <w:shd w:val="clear" w:color="000000" w:fill="C5E6FF"/>
            <w:vAlign w:val="center"/>
            <w:hideMark/>
          </w:tcPr>
          <w:p w14:paraId="1879FC98" w14:textId="77777777" w:rsidR="005A15F4" w:rsidRPr="00FA1455" w:rsidRDefault="005A15F4" w:rsidP="00375186">
            <w:pPr>
              <w:widowControl/>
              <w:jc w:val="center"/>
              <w:rPr>
                <w:rFonts w:ascii="Meiryo UI" w:eastAsia="Meiryo UI" w:hAnsi="Meiryo UI" w:cs="ＭＳ Ｐゴシック"/>
                <w:color w:val="000000"/>
                <w:kern w:val="0"/>
                <w:sz w:val="20"/>
                <w:szCs w:val="20"/>
              </w:rPr>
            </w:pPr>
            <w:r w:rsidRPr="00FA1455">
              <w:rPr>
                <w:rFonts w:ascii="Meiryo UI" w:eastAsia="Meiryo UI" w:hAnsi="Meiryo UI" w:cs="ＭＳ Ｐゴシック" w:hint="eastAsia"/>
                <w:color w:val="000000"/>
                <w:kern w:val="0"/>
                <w:sz w:val="20"/>
                <w:szCs w:val="20"/>
              </w:rPr>
              <w:t>R６</w:t>
            </w:r>
            <w:r w:rsidRPr="00FA1455">
              <w:rPr>
                <w:rFonts w:ascii="Meiryo UI" w:eastAsia="Meiryo UI" w:hAnsi="Meiryo UI" w:cs="ＭＳ Ｐゴシック" w:hint="eastAsia"/>
                <w:color w:val="000000"/>
                <w:kern w:val="0"/>
                <w:sz w:val="20"/>
                <w:szCs w:val="20"/>
              </w:rPr>
              <w:br/>
              <w:t>(2024)</w:t>
            </w:r>
          </w:p>
        </w:tc>
        <w:tc>
          <w:tcPr>
            <w:tcW w:w="692" w:type="pct"/>
            <w:tcBorders>
              <w:top w:val="nil"/>
              <w:left w:val="nil"/>
              <w:bottom w:val="single" w:sz="4" w:space="0" w:color="auto"/>
              <w:right w:val="single" w:sz="4" w:space="0" w:color="auto"/>
            </w:tcBorders>
            <w:shd w:val="clear" w:color="000000" w:fill="C5E6FF"/>
            <w:vAlign w:val="center"/>
            <w:hideMark/>
          </w:tcPr>
          <w:p w14:paraId="1ADC0353" w14:textId="77777777" w:rsidR="005A15F4" w:rsidRPr="00FA1455" w:rsidRDefault="005A15F4" w:rsidP="00375186">
            <w:pPr>
              <w:widowControl/>
              <w:jc w:val="center"/>
              <w:rPr>
                <w:rFonts w:ascii="Meiryo UI" w:eastAsia="Meiryo UI" w:hAnsi="Meiryo UI" w:cs="ＭＳ Ｐゴシック"/>
                <w:color w:val="000000"/>
                <w:kern w:val="0"/>
                <w:sz w:val="20"/>
                <w:szCs w:val="20"/>
              </w:rPr>
            </w:pPr>
            <w:r w:rsidRPr="00FA1455">
              <w:rPr>
                <w:rFonts w:ascii="Meiryo UI" w:eastAsia="Meiryo UI" w:hAnsi="Meiryo UI" w:cs="ＭＳ Ｐゴシック" w:hint="eastAsia"/>
                <w:color w:val="000000"/>
                <w:kern w:val="0"/>
                <w:sz w:val="20"/>
                <w:szCs w:val="20"/>
              </w:rPr>
              <w:t>R７</w:t>
            </w:r>
            <w:r w:rsidRPr="00FA1455">
              <w:rPr>
                <w:rFonts w:ascii="Meiryo UI" w:eastAsia="Meiryo UI" w:hAnsi="Meiryo UI" w:cs="ＭＳ Ｐゴシック" w:hint="eastAsia"/>
                <w:color w:val="000000"/>
                <w:kern w:val="0"/>
                <w:sz w:val="20"/>
                <w:szCs w:val="20"/>
              </w:rPr>
              <w:br/>
              <w:t>(2025)</w:t>
            </w:r>
          </w:p>
        </w:tc>
        <w:tc>
          <w:tcPr>
            <w:tcW w:w="692" w:type="pct"/>
            <w:tcBorders>
              <w:top w:val="nil"/>
              <w:left w:val="nil"/>
              <w:bottom w:val="single" w:sz="4" w:space="0" w:color="auto"/>
              <w:right w:val="single" w:sz="8" w:space="0" w:color="auto"/>
            </w:tcBorders>
            <w:shd w:val="clear" w:color="000000" w:fill="C5E6FF"/>
            <w:vAlign w:val="center"/>
            <w:hideMark/>
          </w:tcPr>
          <w:p w14:paraId="05785229" w14:textId="77777777" w:rsidR="005A15F4" w:rsidRPr="00FA1455" w:rsidRDefault="005A15F4" w:rsidP="00375186">
            <w:pPr>
              <w:widowControl/>
              <w:jc w:val="center"/>
              <w:rPr>
                <w:rFonts w:ascii="Meiryo UI" w:eastAsia="Meiryo UI" w:hAnsi="Meiryo UI" w:cs="ＭＳ Ｐゴシック"/>
                <w:color w:val="000000"/>
                <w:kern w:val="0"/>
                <w:sz w:val="20"/>
                <w:szCs w:val="20"/>
              </w:rPr>
            </w:pPr>
            <w:r w:rsidRPr="00FA1455">
              <w:rPr>
                <w:rFonts w:ascii="Meiryo UI" w:eastAsia="Meiryo UI" w:hAnsi="Meiryo UI" w:cs="ＭＳ Ｐゴシック" w:hint="eastAsia"/>
                <w:color w:val="000000"/>
                <w:kern w:val="0"/>
                <w:sz w:val="20"/>
                <w:szCs w:val="20"/>
              </w:rPr>
              <w:t>R８</w:t>
            </w:r>
            <w:r w:rsidRPr="00FA1455">
              <w:rPr>
                <w:rFonts w:ascii="Meiryo UI" w:eastAsia="Meiryo UI" w:hAnsi="Meiryo UI" w:cs="ＭＳ Ｐゴシック" w:hint="eastAsia"/>
                <w:color w:val="000000"/>
                <w:kern w:val="0"/>
                <w:sz w:val="20"/>
                <w:szCs w:val="20"/>
              </w:rPr>
              <w:br/>
              <w:t>(2026)</w:t>
            </w:r>
          </w:p>
        </w:tc>
        <w:tc>
          <w:tcPr>
            <w:tcW w:w="692" w:type="pct"/>
            <w:tcBorders>
              <w:top w:val="nil"/>
              <w:left w:val="nil"/>
              <w:bottom w:val="single" w:sz="4" w:space="0" w:color="auto"/>
              <w:right w:val="single" w:sz="8" w:space="0" w:color="auto"/>
            </w:tcBorders>
            <w:shd w:val="clear" w:color="000000" w:fill="C5E6FF"/>
            <w:vAlign w:val="center"/>
            <w:hideMark/>
          </w:tcPr>
          <w:p w14:paraId="73F49B8D" w14:textId="77777777" w:rsidR="005A15F4" w:rsidRPr="00FA1455" w:rsidRDefault="005A15F4" w:rsidP="00375186">
            <w:pPr>
              <w:widowControl/>
              <w:jc w:val="center"/>
              <w:rPr>
                <w:rFonts w:ascii="Meiryo UI" w:eastAsia="Meiryo UI" w:hAnsi="Meiryo UI" w:cs="ＭＳ Ｐゴシック"/>
                <w:color w:val="000000"/>
                <w:kern w:val="0"/>
                <w:sz w:val="20"/>
                <w:szCs w:val="20"/>
              </w:rPr>
            </w:pPr>
            <w:r w:rsidRPr="00FA1455">
              <w:rPr>
                <w:rFonts w:ascii="Meiryo UI" w:eastAsia="Meiryo UI" w:hAnsi="Meiryo UI" w:cs="ＭＳ Ｐゴシック" w:hint="eastAsia"/>
                <w:color w:val="000000"/>
                <w:kern w:val="0"/>
                <w:sz w:val="20"/>
                <w:szCs w:val="20"/>
              </w:rPr>
              <w:t>R22</w:t>
            </w:r>
            <w:r w:rsidRPr="00FA1455">
              <w:rPr>
                <w:rFonts w:ascii="Meiryo UI" w:eastAsia="Meiryo UI" w:hAnsi="Meiryo UI" w:cs="ＭＳ Ｐゴシック" w:hint="eastAsia"/>
                <w:color w:val="000000"/>
                <w:kern w:val="0"/>
                <w:sz w:val="20"/>
                <w:szCs w:val="20"/>
              </w:rPr>
              <w:br/>
              <w:t>(2040)</w:t>
            </w:r>
          </w:p>
        </w:tc>
        <w:tc>
          <w:tcPr>
            <w:tcW w:w="692" w:type="pct"/>
            <w:tcBorders>
              <w:top w:val="nil"/>
              <w:left w:val="nil"/>
              <w:bottom w:val="single" w:sz="4" w:space="0" w:color="auto"/>
              <w:right w:val="single" w:sz="8" w:space="0" w:color="auto"/>
            </w:tcBorders>
            <w:shd w:val="clear" w:color="000000" w:fill="C5E6FF"/>
            <w:vAlign w:val="center"/>
            <w:hideMark/>
          </w:tcPr>
          <w:p w14:paraId="0A0053F5" w14:textId="77777777" w:rsidR="005A15F4" w:rsidRPr="00FA1455" w:rsidRDefault="005A15F4" w:rsidP="00375186">
            <w:pPr>
              <w:widowControl/>
              <w:jc w:val="center"/>
              <w:rPr>
                <w:rFonts w:ascii="Meiryo UI" w:eastAsia="Meiryo UI" w:hAnsi="Meiryo UI" w:cs="ＭＳ Ｐゴシック"/>
                <w:color w:val="000000"/>
                <w:kern w:val="0"/>
                <w:sz w:val="20"/>
                <w:szCs w:val="20"/>
              </w:rPr>
            </w:pPr>
            <w:r w:rsidRPr="00FA1455">
              <w:rPr>
                <w:rFonts w:ascii="Meiryo UI" w:eastAsia="Meiryo UI" w:hAnsi="Meiryo UI" w:cs="ＭＳ Ｐゴシック" w:hint="eastAsia"/>
                <w:color w:val="000000"/>
                <w:kern w:val="0"/>
                <w:sz w:val="20"/>
                <w:szCs w:val="20"/>
              </w:rPr>
              <w:t>R32</w:t>
            </w:r>
            <w:r w:rsidRPr="00FA1455">
              <w:rPr>
                <w:rFonts w:ascii="Meiryo UI" w:eastAsia="Meiryo UI" w:hAnsi="Meiryo UI" w:cs="ＭＳ Ｐゴシック" w:hint="eastAsia"/>
                <w:color w:val="000000"/>
                <w:kern w:val="0"/>
                <w:sz w:val="20"/>
                <w:szCs w:val="20"/>
              </w:rPr>
              <w:br/>
              <w:t>(2050)</w:t>
            </w:r>
          </w:p>
        </w:tc>
      </w:tr>
      <w:tr w:rsidR="005A15F4" w:rsidRPr="00FA1455" w14:paraId="013D02BA" w14:textId="77777777" w:rsidTr="00375186">
        <w:trPr>
          <w:trHeight w:val="267"/>
        </w:trPr>
        <w:tc>
          <w:tcPr>
            <w:tcW w:w="1538" w:type="pct"/>
            <w:gridSpan w:val="3"/>
            <w:tcBorders>
              <w:top w:val="single" w:sz="4" w:space="0" w:color="auto"/>
              <w:left w:val="single" w:sz="8" w:space="0" w:color="auto"/>
              <w:bottom w:val="nil"/>
              <w:right w:val="single" w:sz="8" w:space="0" w:color="000000"/>
            </w:tcBorders>
            <w:shd w:val="clear" w:color="auto" w:fill="auto"/>
            <w:vAlign w:val="center"/>
            <w:hideMark/>
          </w:tcPr>
          <w:p w14:paraId="54FDFCE0" w14:textId="77777777" w:rsidR="005A15F4" w:rsidRPr="00FA1455" w:rsidRDefault="005A15F4" w:rsidP="00375186">
            <w:pPr>
              <w:widowControl/>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①標準給付費見込額</w:t>
            </w:r>
          </w:p>
        </w:tc>
        <w:tc>
          <w:tcPr>
            <w:tcW w:w="692" w:type="pct"/>
            <w:tcBorders>
              <w:top w:val="nil"/>
              <w:left w:val="nil"/>
              <w:bottom w:val="single" w:sz="4" w:space="0" w:color="auto"/>
              <w:right w:val="single" w:sz="4" w:space="0" w:color="auto"/>
            </w:tcBorders>
            <w:shd w:val="clear" w:color="auto" w:fill="auto"/>
            <w:noWrap/>
            <w:vAlign w:val="center"/>
            <w:hideMark/>
          </w:tcPr>
          <w:p w14:paraId="2EDAF292"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30,675,445 </w:t>
            </w:r>
          </w:p>
        </w:tc>
        <w:tc>
          <w:tcPr>
            <w:tcW w:w="692" w:type="pct"/>
            <w:tcBorders>
              <w:top w:val="nil"/>
              <w:left w:val="nil"/>
              <w:bottom w:val="single" w:sz="4" w:space="0" w:color="auto"/>
              <w:right w:val="single" w:sz="4" w:space="0" w:color="auto"/>
            </w:tcBorders>
            <w:shd w:val="clear" w:color="auto" w:fill="auto"/>
            <w:noWrap/>
            <w:vAlign w:val="center"/>
            <w:hideMark/>
          </w:tcPr>
          <w:p w14:paraId="209892AC"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31,998,332 </w:t>
            </w:r>
          </w:p>
        </w:tc>
        <w:tc>
          <w:tcPr>
            <w:tcW w:w="692" w:type="pct"/>
            <w:tcBorders>
              <w:top w:val="nil"/>
              <w:left w:val="nil"/>
              <w:bottom w:val="single" w:sz="4" w:space="0" w:color="auto"/>
              <w:right w:val="single" w:sz="8" w:space="0" w:color="auto"/>
            </w:tcBorders>
            <w:shd w:val="clear" w:color="auto" w:fill="auto"/>
            <w:noWrap/>
            <w:vAlign w:val="center"/>
            <w:hideMark/>
          </w:tcPr>
          <w:p w14:paraId="183F9CD7"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32,999,867 </w:t>
            </w:r>
          </w:p>
        </w:tc>
        <w:tc>
          <w:tcPr>
            <w:tcW w:w="692" w:type="pct"/>
            <w:tcBorders>
              <w:top w:val="nil"/>
              <w:left w:val="nil"/>
              <w:bottom w:val="single" w:sz="4" w:space="0" w:color="auto"/>
              <w:right w:val="single" w:sz="8" w:space="0" w:color="auto"/>
            </w:tcBorders>
            <w:shd w:val="clear" w:color="auto" w:fill="auto"/>
            <w:noWrap/>
            <w:vAlign w:val="center"/>
            <w:hideMark/>
          </w:tcPr>
          <w:p w14:paraId="5B709B1A"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44,514,437 </w:t>
            </w:r>
          </w:p>
        </w:tc>
        <w:tc>
          <w:tcPr>
            <w:tcW w:w="692" w:type="pct"/>
            <w:tcBorders>
              <w:top w:val="nil"/>
              <w:left w:val="nil"/>
              <w:bottom w:val="single" w:sz="4" w:space="0" w:color="auto"/>
              <w:right w:val="single" w:sz="8" w:space="0" w:color="auto"/>
            </w:tcBorders>
            <w:shd w:val="clear" w:color="auto" w:fill="auto"/>
            <w:noWrap/>
            <w:vAlign w:val="center"/>
            <w:hideMark/>
          </w:tcPr>
          <w:p w14:paraId="09FB1ABA"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46,671,407 </w:t>
            </w:r>
          </w:p>
        </w:tc>
      </w:tr>
      <w:tr w:rsidR="005A15F4" w:rsidRPr="00FA1455" w14:paraId="172C7281" w14:textId="77777777" w:rsidTr="00375186">
        <w:trPr>
          <w:trHeight w:val="267"/>
        </w:trPr>
        <w:tc>
          <w:tcPr>
            <w:tcW w:w="106" w:type="pct"/>
            <w:vMerge w:val="restart"/>
            <w:tcBorders>
              <w:top w:val="nil"/>
              <w:left w:val="single" w:sz="8" w:space="0" w:color="auto"/>
              <w:bottom w:val="single" w:sz="4" w:space="0" w:color="000000"/>
              <w:right w:val="single" w:sz="4" w:space="0" w:color="auto"/>
            </w:tcBorders>
            <w:shd w:val="clear" w:color="auto" w:fill="auto"/>
            <w:vAlign w:val="center"/>
            <w:hideMark/>
          </w:tcPr>
          <w:p w14:paraId="1C9E530B" w14:textId="77777777" w:rsidR="005A15F4" w:rsidRPr="00FA1455" w:rsidRDefault="005A15F4" w:rsidP="00375186">
            <w:pPr>
              <w:widowControl/>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　</w:t>
            </w:r>
          </w:p>
        </w:tc>
        <w:tc>
          <w:tcPr>
            <w:tcW w:w="1432" w:type="pct"/>
            <w:gridSpan w:val="2"/>
            <w:tcBorders>
              <w:top w:val="single" w:sz="4" w:space="0" w:color="auto"/>
              <w:left w:val="nil"/>
              <w:bottom w:val="nil"/>
              <w:right w:val="single" w:sz="8" w:space="0" w:color="000000"/>
            </w:tcBorders>
            <w:shd w:val="clear" w:color="auto" w:fill="auto"/>
            <w:vAlign w:val="center"/>
            <w:hideMark/>
          </w:tcPr>
          <w:p w14:paraId="00E48CB1" w14:textId="77777777" w:rsidR="005A15F4" w:rsidRPr="00FA1455" w:rsidRDefault="005A15F4" w:rsidP="00375186">
            <w:pPr>
              <w:widowControl/>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総給付費</w:t>
            </w:r>
          </w:p>
        </w:tc>
        <w:tc>
          <w:tcPr>
            <w:tcW w:w="692" w:type="pct"/>
            <w:tcBorders>
              <w:top w:val="nil"/>
              <w:left w:val="nil"/>
              <w:bottom w:val="single" w:sz="4" w:space="0" w:color="auto"/>
              <w:right w:val="single" w:sz="4" w:space="0" w:color="auto"/>
            </w:tcBorders>
            <w:shd w:val="clear" w:color="auto" w:fill="auto"/>
            <w:noWrap/>
            <w:vAlign w:val="center"/>
            <w:hideMark/>
          </w:tcPr>
          <w:p w14:paraId="5AF60A0D"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29,135,965 </w:t>
            </w:r>
          </w:p>
        </w:tc>
        <w:tc>
          <w:tcPr>
            <w:tcW w:w="692" w:type="pct"/>
            <w:tcBorders>
              <w:top w:val="nil"/>
              <w:left w:val="nil"/>
              <w:bottom w:val="single" w:sz="4" w:space="0" w:color="auto"/>
              <w:right w:val="single" w:sz="4" w:space="0" w:color="auto"/>
            </w:tcBorders>
            <w:shd w:val="clear" w:color="auto" w:fill="auto"/>
            <w:noWrap/>
            <w:vAlign w:val="center"/>
            <w:hideMark/>
          </w:tcPr>
          <w:p w14:paraId="2BEC6935"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30,406,519 </w:t>
            </w:r>
          </w:p>
        </w:tc>
        <w:tc>
          <w:tcPr>
            <w:tcW w:w="692" w:type="pct"/>
            <w:tcBorders>
              <w:top w:val="nil"/>
              <w:left w:val="nil"/>
              <w:bottom w:val="single" w:sz="4" w:space="0" w:color="auto"/>
              <w:right w:val="single" w:sz="8" w:space="0" w:color="auto"/>
            </w:tcBorders>
            <w:shd w:val="clear" w:color="auto" w:fill="auto"/>
            <w:noWrap/>
            <w:vAlign w:val="center"/>
            <w:hideMark/>
          </w:tcPr>
          <w:p w14:paraId="278CE0BC"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31,357,902 </w:t>
            </w:r>
          </w:p>
        </w:tc>
        <w:tc>
          <w:tcPr>
            <w:tcW w:w="692" w:type="pct"/>
            <w:tcBorders>
              <w:top w:val="nil"/>
              <w:left w:val="nil"/>
              <w:bottom w:val="single" w:sz="4" w:space="0" w:color="auto"/>
              <w:right w:val="single" w:sz="8" w:space="0" w:color="auto"/>
            </w:tcBorders>
            <w:shd w:val="clear" w:color="auto" w:fill="auto"/>
            <w:noWrap/>
            <w:vAlign w:val="center"/>
            <w:hideMark/>
          </w:tcPr>
          <w:p w14:paraId="629654E7"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42,506,558 </w:t>
            </w:r>
          </w:p>
        </w:tc>
        <w:tc>
          <w:tcPr>
            <w:tcW w:w="692" w:type="pct"/>
            <w:tcBorders>
              <w:top w:val="nil"/>
              <w:left w:val="nil"/>
              <w:bottom w:val="single" w:sz="4" w:space="0" w:color="auto"/>
              <w:right w:val="single" w:sz="8" w:space="0" w:color="auto"/>
            </w:tcBorders>
            <w:shd w:val="clear" w:color="auto" w:fill="auto"/>
            <w:noWrap/>
            <w:vAlign w:val="center"/>
            <w:hideMark/>
          </w:tcPr>
          <w:p w14:paraId="3C43FC22"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44,580,457 </w:t>
            </w:r>
          </w:p>
        </w:tc>
      </w:tr>
      <w:tr w:rsidR="005A15F4" w:rsidRPr="00FA1455" w14:paraId="09AF7071" w14:textId="77777777" w:rsidTr="00375186">
        <w:trPr>
          <w:trHeight w:val="267"/>
        </w:trPr>
        <w:tc>
          <w:tcPr>
            <w:tcW w:w="106" w:type="pct"/>
            <w:vMerge/>
            <w:tcBorders>
              <w:top w:val="nil"/>
              <w:left w:val="single" w:sz="8" w:space="0" w:color="auto"/>
              <w:bottom w:val="single" w:sz="4" w:space="0" w:color="000000"/>
              <w:right w:val="single" w:sz="4" w:space="0" w:color="auto"/>
            </w:tcBorders>
            <w:vAlign w:val="center"/>
            <w:hideMark/>
          </w:tcPr>
          <w:p w14:paraId="1F3183A6" w14:textId="77777777" w:rsidR="005A15F4" w:rsidRPr="00FA1455" w:rsidRDefault="005A15F4" w:rsidP="00375186">
            <w:pPr>
              <w:widowControl/>
              <w:jc w:val="left"/>
              <w:rPr>
                <w:rFonts w:ascii="Meiryo UI" w:eastAsia="Meiryo UI" w:hAnsi="Meiryo UI" w:cs="ＭＳ Ｐゴシック"/>
                <w:kern w:val="0"/>
                <w:sz w:val="20"/>
                <w:szCs w:val="20"/>
              </w:rPr>
            </w:pPr>
          </w:p>
        </w:tc>
        <w:tc>
          <w:tcPr>
            <w:tcW w:w="106" w:type="pct"/>
            <w:vMerge w:val="restart"/>
            <w:tcBorders>
              <w:top w:val="nil"/>
              <w:left w:val="single" w:sz="4" w:space="0" w:color="auto"/>
              <w:bottom w:val="single" w:sz="4" w:space="0" w:color="000000"/>
              <w:right w:val="single" w:sz="4" w:space="0" w:color="auto"/>
            </w:tcBorders>
            <w:shd w:val="clear" w:color="auto" w:fill="auto"/>
            <w:vAlign w:val="center"/>
            <w:hideMark/>
          </w:tcPr>
          <w:p w14:paraId="49944767" w14:textId="77777777" w:rsidR="005A15F4" w:rsidRPr="00FA1455" w:rsidRDefault="005A15F4" w:rsidP="00375186">
            <w:pPr>
              <w:widowControl/>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　</w:t>
            </w:r>
          </w:p>
        </w:tc>
        <w:tc>
          <w:tcPr>
            <w:tcW w:w="1326" w:type="pct"/>
            <w:tcBorders>
              <w:top w:val="single" w:sz="4" w:space="0" w:color="auto"/>
              <w:left w:val="nil"/>
              <w:bottom w:val="single" w:sz="4" w:space="0" w:color="auto"/>
              <w:right w:val="single" w:sz="8" w:space="0" w:color="auto"/>
            </w:tcBorders>
            <w:shd w:val="clear" w:color="auto" w:fill="auto"/>
            <w:vAlign w:val="center"/>
            <w:hideMark/>
          </w:tcPr>
          <w:p w14:paraId="58841AED" w14:textId="77777777" w:rsidR="005A15F4" w:rsidRPr="00FA1455" w:rsidRDefault="005A15F4" w:rsidP="00375186">
            <w:pPr>
              <w:widowControl/>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居宅サービス費</w:t>
            </w:r>
          </w:p>
        </w:tc>
        <w:tc>
          <w:tcPr>
            <w:tcW w:w="692" w:type="pct"/>
            <w:tcBorders>
              <w:top w:val="nil"/>
              <w:left w:val="nil"/>
              <w:bottom w:val="single" w:sz="4" w:space="0" w:color="auto"/>
              <w:right w:val="single" w:sz="4" w:space="0" w:color="auto"/>
            </w:tcBorders>
            <w:shd w:val="clear" w:color="auto" w:fill="auto"/>
            <w:noWrap/>
            <w:vAlign w:val="center"/>
            <w:hideMark/>
          </w:tcPr>
          <w:p w14:paraId="5F09CE23"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17,736,050 </w:t>
            </w:r>
          </w:p>
        </w:tc>
        <w:tc>
          <w:tcPr>
            <w:tcW w:w="692" w:type="pct"/>
            <w:tcBorders>
              <w:top w:val="nil"/>
              <w:left w:val="nil"/>
              <w:bottom w:val="single" w:sz="4" w:space="0" w:color="auto"/>
              <w:right w:val="single" w:sz="4" w:space="0" w:color="auto"/>
            </w:tcBorders>
            <w:shd w:val="clear" w:color="auto" w:fill="auto"/>
            <w:noWrap/>
            <w:vAlign w:val="center"/>
            <w:hideMark/>
          </w:tcPr>
          <w:p w14:paraId="1635FEF7"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18,422,075 </w:t>
            </w:r>
          </w:p>
        </w:tc>
        <w:tc>
          <w:tcPr>
            <w:tcW w:w="692" w:type="pct"/>
            <w:tcBorders>
              <w:top w:val="nil"/>
              <w:left w:val="nil"/>
              <w:bottom w:val="single" w:sz="4" w:space="0" w:color="auto"/>
              <w:right w:val="single" w:sz="8" w:space="0" w:color="auto"/>
            </w:tcBorders>
            <w:shd w:val="clear" w:color="auto" w:fill="auto"/>
            <w:noWrap/>
            <w:vAlign w:val="center"/>
            <w:hideMark/>
          </w:tcPr>
          <w:p w14:paraId="308312F0"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19,185,472 </w:t>
            </w:r>
          </w:p>
        </w:tc>
        <w:tc>
          <w:tcPr>
            <w:tcW w:w="692" w:type="pct"/>
            <w:tcBorders>
              <w:top w:val="nil"/>
              <w:left w:val="nil"/>
              <w:bottom w:val="single" w:sz="4" w:space="0" w:color="auto"/>
              <w:right w:val="single" w:sz="8" w:space="0" w:color="auto"/>
            </w:tcBorders>
            <w:shd w:val="clear" w:color="auto" w:fill="auto"/>
            <w:noWrap/>
            <w:vAlign w:val="center"/>
            <w:hideMark/>
          </w:tcPr>
          <w:p w14:paraId="2F7A466C"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25,300,287 </w:t>
            </w:r>
          </w:p>
        </w:tc>
        <w:tc>
          <w:tcPr>
            <w:tcW w:w="692" w:type="pct"/>
            <w:tcBorders>
              <w:top w:val="nil"/>
              <w:left w:val="nil"/>
              <w:bottom w:val="single" w:sz="4" w:space="0" w:color="auto"/>
              <w:right w:val="single" w:sz="8" w:space="0" w:color="auto"/>
            </w:tcBorders>
            <w:shd w:val="clear" w:color="auto" w:fill="auto"/>
            <w:noWrap/>
            <w:vAlign w:val="center"/>
            <w:hideMark/>
          </w:tcPr>
          <w:p w14:paraId="00EC70C9"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26,678,654 </w:t>
            </w:r>
          </w:p>
        </w:tc>
      </w:tr>
      <w:tr w:rsidR="005A15F4" w:rsidRPr="00FA1455" w14:paraId="24EE9E1E" w14:textId="77777777" w:rsidTr="00375186">
        <w:trPr>
          <w:trHeight w:val="267"/>
        </w:trPr>
        <w:tc>
          <w:tcPr>
            <w:tcW w:w="106" w:type="pct"/>
            <w:vMerge/>
            <w:tcBorders>
              <w:top w:val="nil"/>
              <w:left w:val="single" w:sz="8" w:space="0" w:color="auto"/>
              <w:bottom w:val="single" w:sz="4" w:space="0" w:color="000000"/>
              <w:right w:val="single" w:sz="4" w:space="0" w:color="auto"/>
            </w:tcBorders>
            <w:vAlign w:val="center"/>
            <w:hideMark/>
          </w:tcPr>
          <w:p w14:paraId="2A7952FB" w14:textId="77777777" w:rsidR="005A15F4" w:rsidRPr="00FA1455" w:rsidRDefault="005A15F4" w:rsidP="00375186">
            <w:pPr>
              <w:widowControl/>
              <w:jc w:val="left"/>
              <w:rPr>
                <w:rFonts w:ascii="Meiryo UI" w:eastAsia="Meiryo UI" w:hAnsi="Meiryo UI" w:cs="ＭＳ Ｐゴシック"/>
                <w:kern w:val="0"/>
                <w:sz w:val="20"/>
                <w:szCs w:val="20"/>
              </w:rPr>
            </w:pPr>
          </w:p>
        </w:tc>
        <w:tc>
          <w:tcPr>
            <w:tcW w:w="106" w:type="pct"/>
            <w:vMerge/>
            <w:tcBorders>
              <w:top w:val="nil"/>
              <w:left w:val="single" w:sz="4" w:space="0" w:color="auto"/>
              <w:bottom w:val="single" w:sz="4" w:space="0" w:color="000000"/>
              <w:right w:val="single" w:sz="4" w:space="0" w:color="auto"/>
            </w:tcBorders>
            <w:vAlign w:val="center"/>
            <w:hideMark/>
          </w:tcPr>
          <w:p w14:paraId="0B712172" w14:textId="77777777" w:rsidR="005A15F4" w:rsidRPr="00FA1455" w:rsidRDefault="005A15F4" w:rsidP="00375186">
            <w:pPr>
              <w:widowControl/>
              <w:jc w:val="left"/>
              <w:rPr>
                <w:rFonts w:ascii="Meiryo UI" w:eastAsia="Meiryo UI" w:hAnsi="Meiryo UI" w:cs="ＭＳ Ｐゴシック"/>
                <w:kern w:val="0"/>
                <w:sz w:val="20"/>
                <w:szCs w:val="20"/>
              </w:rPr>
            </w:pPr>
          </w:p>
        </w:tc>
        <w:tc>
          <w:tcPr>
            <w:tcW w:w="1326" w:type="pct"/>
            <w:tcBorders>
              <w:top w:val="nil"/>
              <w:left w:val="nil"/>
              <w:bottom w:val="single" w:sz="4" w:space="0" w:color="auto"/>
              <w:right w:val="single" w:sz="8" w:space="0" w:color="auto"/>
            </w:tcBorders>
            <w:shd w:val="clear" w:color="auto" w:fill="auto"/>
            <w:vAlign w:val="center"/>
            <w:hideMark/>
          </w:tcPr>
          <w:p w14:paraId="0E1CBB5E" w14:textId="77777777" w:rsidR="005A15F4" w:rsidRPr="00FA1455" w:rsidRDefault="005A15F4" w:rsidP="00375186">
            <w:pPr>
              <w:widowControl/>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地域密着型サービス費</w:t>
            </w:r>
          </w:p>
        </w:tc>
        <w:tc>
          <w:tcPr>
            <w:tcW w:w="692" w:type="pct"/>
            <w:tcBorders>
              <w:top w:val="nil"/>
              <w:left w:val="nil"/>
              <w:bottom w:val="single" w:sz="4" w:space="0" w:color="auto"/>
              <w:right w:val="single" w:sz="4" w:space="0" w:color="auto"/>
            </w:tcBorders>
            <w:shd w:val="clear" w:color="auto" w:fill="auto"/>
            <w:noWrap/>
            <w:vAlign w:val="center"/>
            <w:hideMark/>
          </w:tcPr>
          <w:p w14:paraId="7F4CAFAB"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4,235,734 </w:t>
            </w:r>
          </w:p>
        </w:tc>
        <w:tc>
          <w:tcPr>
            <w:tcW w:w="692" w:type="pct"/>
            <w:tcBorders>
              <w:top w:val="nil"/>
              <w:left w:val="nil"/>
              <w:bottom w:val="single" w:sz="4" w:space="0" w:color="auto"/>
              <w:right w:val="single" w:sz="4" w:space="0" w:color="auto"/>
            </w:tcBorders>
            <w:shd w:val="clear" w:color="auto" w:fill="auto"/>
            <w:noWrap/>
            <w:vAlign w:val="center"/>
            <w:hideMark/>
          </w:tcPr>
          <w:p w14:paraId="3BFC2340"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4,732,481 </w:t>
            </w:r>
          </w:p>
        </w:tc>
        <w:tc>
          <w:tcPr>
            <w:tcW w:w="692" w:type="pct"/>
            <w:tcBorders>
              <w:top w:val="nil"/>
              <w:left w:val="nil"/>
              <w:bottom w:val="single" w:sz="4" w:space="0" w:color="auto"/>
              <w:right w:val="single" w:sz="8" w:space="0" w:color="auto"/>
            </w:tcBorders>
            <w:shd w:val="clear" w:color="auto" w:fill="auto"/>
            <w:noWrap/>
            <w:vAlign w:val="center"/>
            <w:hideMark/>
          </w:tcPr>
          <w:p w14:paraId="52E134AD"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4,920,467 </w:t>
            </w:r>
          </w:p>
        </w:tc>
        <w:tc>
          <w:tcPr>
            <w:tcW w:w="692" w:type="pct"/>
            <w:tcBorders>
              <w:top w:val="nil"/>
              <w:left w:val="nil"/>
              <w:bottom w:val="single" w:sz="4" w:space="0" w:color="auto"/>
              <w:right w:val="single" w:sz="8" w:space="0" w:color="auto"/>
            </w:tcBorders>
            <w:shd w:val="clear" w:color="auto" w:fill="auto"/>
            <w:noWrap/>
            <w:vAlign w:val="center"/>
            <w:hideMark/>
          </w:tcPr>
          <w:p w14:paraId="24AEB64D"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6,392,336 </w:t>
            </w:r>
          </w:p>
        </w:tc>
        <w:tc>
          <w:tcPr>
            <w:tcW w:w="692" w:type="pct"/>
            <w:tcBorders>
              <w:top w:val="nil"/>
              <w:left w:val="nil"/>
              <w:bottom w:val="single" w:sz="4" w:space="0" w:color="auto"/>
              <w:right w:val="single" w:sz="8" w:space="0" w:color="auto"/>
            </w:tcBorders>
            <w:shd w:val="clear" w:color="auto" w:fill="auto"/>
            <w:noWrap/>
            <w:vAlign w:val="center"/>
            <w:hideMark/>
          </w:tcPr>
          <w:p w14:paraId="5D947F90"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6,648,505 </w:t>
            </w:r>
          </w:p>
        </w:tc>
      </w:tr>
      <w:tr w:rsidR="005A15F4" w:rsidRPr="00FA1455" w14:paraId="576A0B46" w14:textId="77777777" w:rsidTr="00375186">
        <w:trPr>
          <w:trHeight w:val="267"/>
        </w:trPr>
        <w:tc>
          <w:tcPr>
            <w:tcW w:w="106" w:type="pct"/>
            <w:vMerge/>
            <w:tcBorders>
              <w:top w:val="nil"/>
              <w:left w:val="single" w:sz="8" w:space="0" w:color="auto"/>
              <w:bottom w:val="single" w:sz="4" w:space="0" w:color="000000"/>
              <w:right w:val="single" w:sz="4" w:space="0" w:color="auto"/>
            </w:tcBorders>
            <w:vAlign w:val="center"/>
            <w:hideMark/>
          </w:tcPr>
          <w:p w14:paraId="7134A077" w14:textId="77777777" w:rsidR="005A15F4" w:rsidRPr="00FA1455" w:rsidRDefault="005A15F4" w:rsidP="00375186">
            <w:pPr>
              <w:widowControl/>
              <w:jc w:val="left"/>
              <w:rPr>
                <w:rFonts w:ascii="Meiryo UI" w:eastAsia="Meiryo UI" w:hAnsi="Meiryo UI" w:cs="ＭＳ Ｐゴシック"/>
                <w:kern w:val="0"/>
                <w:sz w:val="20"/>
                <w:szCs w:val="20"/>
              </w:rPr>
            </w:pPr>
          </w:p>
        </w:tc>
        <w:tc>
          <w:tcPr>
            <w:tcW w:w="106" w:type="pct"/>
            <w:vMerge/>
            <w:tcBorders>
              <w:top w:val="nil"/>
              <w:left w:val="single" w:sz="4" w:space="0" w:color="auto"/>
              <w:bottom w:val="single" w:sz="4" w:space="0" w:color="000000"/>
              <w:right w:val="single" w:sz="4" w:space="0" w:color="auto"/>
            </w:tcBorders>
            <w:vAlign w:val="center"/>
            <w:hideMark/>
          </w:tcPr>
          <w:p w14:paraId="0AFCDE95" w14:textId="77777777" w:rsidR="005A15F4" w:rsidRPr="00FA1455" w:rsidRDefault="005A15F4" w:rsidP="00375186">
            <w:pPr>
              <w:widowControl/>
              <w:jc w:val="left"/>
              <w:rPr>
                <w:rFonts w:ascii="Meiryo UI" w:eastAsia="Meiryo UI" w:hAnsi="Meiryo UI" w:cs="ＭＳ Ｐゴシック"/>
                <w:kern w:val="0"/>
                <w:sz w:val="20"/>
                <w:szCs w:val="20"/>
              </w:rPr>
            </w:pPr>
          </w:p>
        </w:tc>
        <w:tc>
          <w:tcPr>
            <w:tcW w:w="1326" w:type="pct"/>
            <w:tcBorders>
              <w:top w:val="nil"/>
              <w:left w:val="nil"/>
              <w:bottom w:val="single" w:sz="4" w:space="0" w:color="auto"/>
              <w:right w:val="single" w:sz="8" w:space="0" w:color="auto"/>
            </w:tcBorders>
            <w:shd w:val="clear" w:color="auto" w:fill="auto"/>
            <w:vAlign w:val="center"/>
            <w:hideMark/>
          </w:tcPr>
          <w:p w14:paraId="21F3BC98" w14:textId="77777777" w:rsidR="005A15F4" w:rsidRPr="00FA1455" w:rsidRDefault="005A15F4" w:rsidP="00375186">
            <w:pPr>
              <w:widowControl/>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施設サービス費</w:t>
            </w:r>
          </w:p>
        </w:tc>
        <w:tc>
          <w:tcPr>
            <w:tcW w:w="692" w:type="pct"/>
            <w:tcBorders>
              <w:top w:val="nil"/>
              <w:left w:val="nil"/>
              <w:bottom w:val="single" w:sz="4" w:space="0" w:color="auto"/>
              <w:right w:val="single" w:sz="4" w:space="0" w:color="auto"/>
            </w:tcBorders>
            <w:shd w:val="clear" w:color="auto" w:fill="auto"/>
            <w:noWrap/>
            <w:vAlign w:val="center"/>
            <w:hideMark/>
          </w:tcPr>
          <w:p w14:paraId="1E96CB1E"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7,164,181 </w:t>
            </w:r>
          </w:p>
        </w:tc>
        <w:tc>
          <w:tcPr>
            <w:tcW w:w="692" w:type="pct"/>
            <w:tcBorders>
              <w:top w:val="nil"/>
              <w:left w:val="nil"/>
              <w:bottom w:val="single" w:sz="4" w:space="0" w:color="auto"/>
              <w:right w:val="single" w:sz="4" w:space="0" w:color="auto"/>
            </w:tcBorders>
            <w:shd w:val="clear" w:color="auto" w:fill="auto"/>
            <w:noWrap/>
            <w:vAlign w:val="center"/>
            <w:hideMark/>
          </w:tcPr>
          <w:p w14:paraId="19FB04B5"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7,251,963 </w:t>
            </w:r>
          </w:p>
        </w:tc>
        <w:tc>
          <w:tcPr>
            <w:tcW w:w="692" w:type="pct"/>
            <w:tcBorders>
              <w:top w:val="nil"/>
              <w:left w:val="nil"/>
              <w:bottom w:val="single" w:sz="4" w:space="0" w:color="auto"/>
              <w:right w:val="single" w:sz="8" w:space="0" w:color="auto"/>
            </w:tcBorders>
            <w:shd w:val="clear" w:color="auto" w:fill="auto"/>
            <w:noWrap/>
            <w:vAlign w:val="center"/>
            <w:hideMark/>
          </w:tcPr>
          <w:p w14:paraId="4DF0602E"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7,251,963 </w:t>
            </w:r>
          </w:p>
        </w:tc>
        <w:tc>
          <w:tcPr>
            <w:tcW w:w="692" w:type="pct"/>
            <w:tcBorders>
              <w:top w:val="nil"/>
              <w:left w:val="nil"/>
              <w:bottom w:val="single" w:sz="4" w:space="0" w:color="auto"/>
              <w:right w:val="single" w:sz="8" w:space="0" w:color="auto"/>
            </w:tcBorders>
            <w:shd w:val="clear" w:color="auto" w:fill="auto"/>
            <w:noWrap/>
            <w:vAlign w:val="center"/>
            <w:hideMark/>
          </w:tcPr>
          <w:p w14:paraId="19A6A90B"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10,813,935 </w:t>
            </w:r>
          </w:p>
        </w:tc>
        <w:tc>
          <w:tcPr>
            <w:tcW w:w="692" w:type="pct"/>
            <w:tcBorders>
              <w:top w:val="nil"/>
              <w:left w:val="nil"/>
              <w:bottom w:val="single" w:sz="4" w:space="0" w:color="auto"/>
              <w:right w:val="single" w:sz="8" w:space="0" w:color="auto"/>
            </w:tcBorders>
            <w:shd w:val="clear" w:color="auto" w:fill="auto"/>
            <w:noWrap/>
            <w:vAlign w:val="center"/>
            <w:hideMark/>
          </w:tcPr>
          <w:p w14:paraId="29AFC6CA"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11,253,298 </w:t>
            </w:r>
          </w:p>
        </w:tc>
      </w:tr>
      <w:tr w:rsidR="005A15F4" w:rsidRPr="00FA1455" w14:paraId="6946D687" w14:textId="77777777" w:rsidTr="00375186">
        <w:trPr>
          <w:trHeight w:val="267"/>
        </w:trPr>
        <w:tc>
          <w:tcPr>
            <w:tcW w:w="106" w:type="pct"/>
            <w:vMerge/>
            <w:tcBorders>
              <w:top w:val="nil"/>
              <w:left w:val="single" w:sz="8" w:space="0" w:color="auto"/>
              <w:bottom w:val="single" w:sz="4" w:space="0" w:color="000000"/>
              <w:right w:val="single" w:sz="4" w:space="0" w:color="auto"/>
            </w:tcBorders>
            <w:vAlign w:val="center"/>
            <w:hideMark/>
          </w:tcPr>
          <w:p w14:paraId="1A3F58BE" w14:textId="77777777" w:rsidR="005A15F4" w:rsidRPr="00FA1455" w:rsidRDefault="005A15F4" w:rsidP="00375186">
            <w:pPr>
              <w:widowControl/>
              <w:jc w:val="left"/>
              <w:rPr>
                <w:rFonts w:ascii="Meiryo UI" w:eastAsia="Meiryo UI" w:hAnsi="Meiryo UI" w:cs="ＭＳ Ｐゴシック"/>
                <w:kern w:val="0"/>
                <w:sz w:val="20"/>
                <w:szCs w:val="20"/>
              </w:rPr>
            </w:pPr>
          </w:p>
        </w:tc>
        <w:tc>
          <w:tcPr>
            <w:tcW w:w="1432" w:type="pct"/>
            <w:gridSpan w:val="2"/>
            <w:tcBorders>
              <w:top w:val="single" w:sz="4" w:space="0" w:color="auto"/>
              <w:left w:val="nil"/>
              <w:bottom w:val="single" w:sz="4" w:space="0" w:color="auto"/>
              <w:right w:val="single" w:sz="8" w:space="0" w:color="000000"/>
            </w:tcBorders>
            <w:shd w:val="clear" w:color="auto" w:fill="auto"/>
            <w:vAlign w:val="center"/>
            <w:hideMark/>
          </w:tcPr>
          <w:p w14:paraId="0B3C4279" w14:textId="77777777" w:rsidR="005A15F4" w:rsidRPr="00FA1455" w:rsidRDefault="005A15F4" w:rsidP="00375186">
            <w:pPr>
              <w:widowControl/>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特定入所者介護サービス費等給付額</w:t>
            </w:r>
          </w:p>
        </w:tc>
        <w:tc>
          <w:tcPr>
            <w:tcW w:w="692" w:type="pct"/>
            <w:tcBorders>
              <w:top w:val="nil"/>
              <w:left w:val="nil"/>
              <w:bottom w:val="single" w:sz="4" w:space="0" w:color="auto"/>
              <w:right w:val="single" w:sz="4" w:space="0" w:color="auto"/>
            </w:tcBorders>
            <w:shd w:val="clear" w:color="auto" w:fill="auto"/>
            <w:noWrap/>
            <w:vAlign w:val="center"/>
            <w:hideMark/>
          </w:tcPr>
          <w:p w14:paraId="21CEE072"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556,664 </w:t>
            </w:r>
          </w:p>
        </w:tc>
        <w:tc>
          <w:tcPr>
            <w:tcW w:w="692" w:type="pct"/>
            <w:tcBorders>
              <w:top w:val="nil"/>
              <w:left w:val="nil"/>
              <w:bottom w:val="single" w:sz="4" w:space="0" w:color="auto"/>
              <w:right w:val="single" w:sz="4" w:space="0" w:color="auto"/>
            </w:tcBorders>
            <w:shd w:val="clear" w:color="auto" w:fill="auto"/>
            <w:noWrap/>
            <w:vAlign w:val="center"/>
            <w:hideMark/>
          </w:tcPr>
          <w:p w14:paraId="188529A4"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575,494 </w:t>
            </w:r>
          </w:p>
        </w:tc>
        <w:tc>
          <w:tcPr>
            <w:tcW w:w="692" w:type="pct"/>
            <w:tcBorders>
              <w:top w:val="nil"/>
              <w:left w:val="nil"/>
              <w:bottom w:val="single" w:sz="4" w:space="0" w:color="auto"/>
              <w:right w:val="single" w:sz="8" w:space="0" w:color="auto"/>
            </w:tcBorders>
            <w:shd w:val="clear" w:color="auto" w:fill="auto"/>
            <w:noWrap/>
            <w:vAlign w:val="center"/>
            <w:hideMark/>
          </w:tcPr>
          <w:p w14:paraId="479B4335"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593,648 </w:t>
            </w:r>
          </w:p>
        </w:tc>
        <w:tc>
          <w:tcPr>
            <w:tcW w:w="692" w:type="pct"/>
            <w:tcBorders>
              <w:top w:val="nil"/>
              <w:left w:val="nil"/>
              <w:bottom w:val="single" w:sz="4" w:space="0" w:color="auto"/>
              <w:right w:val="single" w:sz="8" w:space="0" w:color="auto"/>
            </w:tcBorders>
            <w:shd w:val="clear" w:color="auto" w:fill="auto"/>
            <w:noWrap/>
            <w:vAlign w:val="center"/>
            <w:hideMark/>
          </w:tcPr>
          <w:p w14:paraId="2A6E1ECC"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724,473 </w:t>
            </w:r>
          </w:p>
        </w:tc>
        <w:tc>
          <w:tcPr>
            <w:tcW w:w="692" w:type="pct"/>
            <w:tcBorders>
              <w:top w:val="nil"/>
              <w:left w:val="nil"/>
              <w:bottom w:val="single" w:sz="4" w:space="0" w:color="auto"/>
              <w:right w:val="single" w:sz="8" w:space="0" w:color="auto"/>
            </w:tcBorders>
            <w:shd w:val="clear" w:color="auto" w:fill="auto"/>
            <w:noWrap/>
            <w:vAlign w:val="center"/>
            <w:hideMark/>
          </w:tcPr>
          <w:p w14:paraId="5DA04A14"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754,446 </w:t>
            </w:r>
          </w:p>
        </w:tc>
      </w:tr>
      <w:tr w:rsidR="005A15F4" w:rsidRPr="00FA1455" w14:paraId="61674514" w14:textId="77777777" w:rsidTr="00375186">
        <w:trPr>
          <w:trHeight w:val="267"/>
        </w:trPr>
        <w:tc>
          <w:tcPr>
            <w:tcW w:w="106" w:type="pct"/>
            <w:vMerge/>
            <w:tcBorders>
              <w:top w:val="nil"/>
              <w:left w:val="single" w:sz="8" w:space="0" w:color="auto"/>
              <w:bottom w:val="single" w:sz="4" w:space="0" w:color="000000"/>
              <w:right w:val="single" w:sz="4" w:space="0" w:color="auto"/>
            </w:tcBorders>
            <w:vAlign w:val="center"/>
            <w:hideMark/>
          </w:tcPr>
          <w:p w14:paraId="5DA0DD25" w14:textId="77777777" w:rsidR="005A15F4" w:rsidRPr="00FA1455" w:rsidRDefault="005A15F4" w:rsidP="00375186">
            <w:pPr>
              <w:widowControl/>
              <w:jc w:val="left"/>
              <w:rPr>
                <w:rFonts w:ascii="Meiryo UI" w:eastAsia="Meiryo UI" w:hAnsi="Meiryo UI" w:cs="ＭＳ Ｐゴシック"/>
                <w:kern w:val="0"/>
                <w:sz w:val="20"/>
                <w:szCs w:val="20"/>
              </w:rPr>
            </w:pPr>
          </w:p>
        </w:tc>
        <w:tc>
          <w:tcPr>
            <w:tcW w:w="1432" w:type="pct"/>
            <w:gridSpan w:val="2"/>
            <w:tcBorders>
              <w:top w:val="single" w:sz="4" w:space="0" w:color="auto"/>
              <w:left w:val="nil"/>
              <w:bottom w:val="single" w:sz="4" w:space="0" w:color="auto"/>
              <w:right w:val="single" w:sz="8" w:space="0" w:color="000000"/>
            </w:tcBorders>
            <w:shd w:val="clear" w:color="auto" w:fill="auto"/>
            <w:vAlign w:val="center"/>
            <w:hideMark/>
          </w:tcPr>
          <w:p w14:paraId="7F50C80D" w14:textId="77777777" w:rsidR="005A15F4" w:rsidRPr="00FA1455" w:rsidRDefault="005A15F4" w:rsidP="00375186">
            <w:pPr>
              <w:widowControl/>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高額介護サービス費等給付額</w:t>
            </w:r>
          </w:p>
        </w:tc>
        <w:tc>
          <w:tcPr>
            <w:tcW w:w="692" w:type="pct"/>
            <w:tcBorders>
              <w:top w:val="nil"/>
              <w:left w:val="nil"/>
              <w:bottom w:val="single" w:sz="4" w:space="0" w:color="auto"/>
              <w:right w:val="single" w:sz="4" w:space="0" w:color="auto"/>
            </w:tcBorders>
            <w:shd w:val="clear" w:color="auto" w:fill="auto"/>
            <w:noWrap/>
            <w:vAlign w:val="center"/>
            <w:hideMark/>
          </w:tcPr>
          <w:p w14:paraId="5917A557"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849,262 </w:t>
            </w:r>
          </w:p>
        </w:tc>
        <w:tc>
          <w:tcPr>
            <w:tcW w:w="692" w:type="pct"/>
            <w:tcBorders>
              <w:top w:val="nil"/>
              <w:left w:val="nil"/>
              <w:bottom w:val="single" w:sz="4" w:space="0" w:color="auto"/>
              <w:right w:val="single" w:sz="4" w:space="0" w:color="auto"/>
            </w:tcBorders>
            <w:shd w:val="clear" w:color="auto" w:fill="auto"/>
            <w:noWrap/>
            <w:vAlign w:val="center"/>
            <w:hideMark/>
          </w:tcPr>
          <w:p w14:paraId="7B2ED5F1"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878,133 </w:t>
            </w:r>
          </w:p>
        </w:tc>
        <w:tc>
          <w:tcPr>
            <w:tcW w:w="692" w:type="pct"/>
            <w:tcBorders>
              <w:top w:val="nil"/>
              <w:left w:val="nil"/>
              <w:bottom w:val="single" w:sz="4" w:space="0" w:color="auto"/>
              <w:right w:val="single" w:sz="8" w:space="0" w:color="auto"/>
            </w:tcBorders>
            <w:shd w:val="clear" w:color="auto" w:fill="auto"/>
            <w:noWrap/>
            <w:vAlign w:val="center"/>
            <w:hideMark/>
          </w:tcPr>
          <w:p w14:paraId="4ED26880"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905,832 </w:t>
            </w:r>
          </w:p>
        </w:tc>
        <w:tc>
          <w:tcPr>
            <w:tcW w:w="692" w:type="pct"/>
            <w:tcBorders>
              <w:top w:val="nil"/>
              <w:left w:val="nil"/>
              <w:bottom w:val="single" w:sz="4" w:space="0" w:color="auto"/>
              <w:right w:val="single" w:sz="8" w:space="0" w:color="auto"/>
            </w:tcBorders>
            <w:shd w:val="clear" w:color="auto" w:fill="auto"/>
            <w:noWrap/>
            <w:vAlign w:val="center"/>
            <w:hideMark/>
          </w:tcPr>
          <w:p w14:paraId="78FFCA57"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1,103,297 </w:t>
            </w:r>
          </w:p>
        </w:tc>
        <w:tc>
          <w:tcPr>
            <w:tcW w:w="692" w:type="pct"/>
            <w:tcBorders>
              <w:top w:val="nil"/>
              <w:left w:val="nil"/>
              <w:bottom w:val="single" w:sz="4" w:space="0" w:color="auto"/>
              <w:right w:val="single" w:sz="8" w:space="0" w:color="auto"/>
            </w:tcBorders>
            <w:shd w:val="clear" w:color="auto" w:fill="auto"/>
            <w:noWrap/>
            <w:vAlign w:val="center"/>
            <w:hideMark/>
          </w:tcPr>
          <w:p w14:paraId="080275A1"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1,148,943 </w:t>
            </w:r>
          </w:p>
        </w:tc>
      </w:tr>
      <w:tr w:rsidR="005A15F4" w:rsidRPr="00FA1455" w14:paraId="02380248" w14:textId="77777777" w:rsidTr="00375186">
        <w:trPr>
          <w:trHeight w:val="267"/>
        </w:trPr>
        <w:tc>
          <w:tcPr>
            <w:tcW w:w="106" w:type="pct"/>
            <w:vMerge/>
            <w:tcBorders>
              <w:top w:val="nil"/>
              <w:left w:val="single" w:sz="8" w:space="0" w:color="auto"/>
              <w:bottom w:val="single" w:sz="4" w:space="0" w:color="000000"/>
              <w:right w:val="single" w:sz="4" w:space="0" w:color="auto"/>
            </w:tcBorders>
            <w:vAlign w:val="center"/>
            <w:hideMark/>
          </w:tcPr>
          <w:p w14:paraId="51D1F4D2" w14:textId="77777777" w:rsidR="005A15F4" w:rsidRPr="00FA1455" w:rsidRDefault="005A15F4" w:rsidP="00375186">
            <w:pPr>
              <w:widowControl/>
              <w:jc w:val="left"/>
              <w:rPr>
                <w:rFonts w:ascii="Meiryo UI" w:eastAsia="Meiryo UI" w:hAnsi="Meiryo UI" w:cs="ＭＳ Ｐゴシック"/>
                <w:kern w:val="0"/>
                <w:sz w:val="20"/>
                <w:szCs w:val="20"/>
              </w:rPr>
            </w:pPr>
          </w:p>
        </w:tc>
        <w:tc>
          <w:tcPr>
            <w:tcW w:w="1432" w:type="pct"/>
            <w:gridSpan w:val="2"/>
            <w:tcBorders>
              <w:top w:val="single" w:sz="4" w:space="0" w:color="auto"/>
              <w:left w:val="nil"/>
              <w:bottom w:val="single" w:sz="4" w:space="0" w:color="auto"/>
              <w:right w:val="single" w:sz="8" w:space="0" w:color="000000"/>
            </w:tcBorders>
            <w:shd w:val="clear" w:color="auto" w:fill="auto"/>
            <w:vAlign w:val="center"/>
            <w:hideMark/>
          </w:tcPr>
          <w:p w14:paraId="7EA9ECFC" w14:textId="77777777" w:rsidR="005A15F4" w:rsidRPr="00FA1455" w:rsidRDefault="005A15F4" w:rsidP="00375186">
            <w:pPr>
              <w:widowControl/>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高額医療合算介護サービス費等給付額</w:t>
            </w:r>
          </w:p>
        </w:tc>
        <w:tc>
          <w:tcPr>
            <w:tcW w:w="692" w:type="pct"/>
            <w:tcBorders>
              <w:top w:val="nil"/>
              <w:left w:val="nil"/>
              <w:bottom w:val="single" w:sz="4" w:space="0" w:color="auto"/>
              <w:right w:val="single" w:sz="4" w:space="0" w:color="auto"/>
            </w:tcBorders>
            <w:shd w:val="clear" w:color="auto" w:fill="auto"/>
            <w:noWrap/>
            <w:vAlign w:val="center"/>
            <w:hideMark/>
          </w:tcPr>
          <w:p w14:paraId="57F57170"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107,632 </w:t>
            </w:r>
          </w:p>
        </w:tc>
        <w:tc>
          <w:tcPr>
            <w:tcW w:w="692" w:type="pct"/>
            <w:tcBorders>
              <w:top w:val="nil"/>
              <w:left w:val="nil"/>
              <w:bottom w:val="single" w:sz="4" w:space="0" w:color="auto"/>
              <w:right w:val="single" w:sz="4" w:space="0" w:color="auto"/>
            </w:tcBorders>
            <w:shd w:val="clear" w:color="auto" w:fill="auto"/>
            <w:noWrap/>
            <w:vAlign w:val="center"/>
            <w:hideMark/>
          </w:tcPr>
          <w:p w14:paraId="7E0DB31F"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111,364 </w:t>
            </w:r>
          </w:p>
        </w:tc>
        <w:tc>
          <w:tcPr>
            <w:tcW w:w="692" w:type="pct"/>
            <w:tcBorders>
              <w:top w:val="nil"/>
              <w:left w:val="nil"/>
              <w:bottom w:val="single" w:sz="4" w:space="0" w:color="auto"/>
              <w:right w:val="single" w:sz="8" w:space="0" w:color="auto"/>
            </w:tcBorders>
            <w:shd w:val="clear" w:color="auto" w:fill="auto"/>
            <w:noWrap/>
            <w:vAlign w:val="center"/>
            <w:hideMark/>
          </w:tcPr>
          <w:p w14:paraId="6E9D9981"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114,829 </w:t>
            </w:r>
          </w:p>
        </w:tc>
        <w:tc>
          <w:tcPr>
            <w:tcW w:w="692" w:type="pct"/>
            <w:tcBorders>
              <w:top w:val="nil"/>
              <w:left w:val="nil"/>
              <w:bottom w:val="single" w:sz="4" w:space="0" w:color="auto"/>
              <w:right w:val="single" w:sz="8" w:space="0" w:color="auto"/>
            </w:tcBorders>
            <w:shd w:val="clear" w:color="auto" w:fill="auto"/>
            <w:noWrap/>
            <w:vAlign w:val="center"/>
            <w:hideMark/>
          </w:tcPr>
          <w:p w14:paraId="2F16E3C6"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145,151 </w:t>
            </w:r>
          </w:p>
        </w:tc>
        <w:tc>
          <w:tcPr>
            <w:tcW w:w="692" w:type="pct"/>
            <w:tcBorders>
              <w:top w:val="nil"/>
              <w:left w:val="nil"/>
              <w:bottom w:val="single" w:sz="4" w:space="0" w:color="auto"/>
              <w:right w:val="single" w:sz="8" w:space="0" w:color="auto"/>
            </w:tcBorders>
            <w:shd w:val="clear" w:color="auto" w:fill="auto"/>
            <w:noWrap/>
            <w:vAlign w:val="center"/>
            <w:hideMark/>
          </w:tcPr>
          <w:p w14:paraId="1C2CEACA"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151,156 </w:t>
            </w:r>
          </w:p>
        </w:tc>
      </w:tr>
      <w:tr w:rsidR="005A15F4" w:rsidRPr="00FA1455" w14:paraId="1986FD24" w14:textId="77777777" w:rsidTr="00375186">
        <w:trPr>
          <w:trHeight w:val="267"/>
        </w:trPr>
        <w:tc>
          <w:tcPr>
            <w:tcW w:w="106" w:type="pct"/>
            <w:vMerge/>
            <w:tcBorders>
              <w:top w:val="nil"/>
              <w:left w:val="single" w:sz="8" w:space="0" w:color="auto"/>
              <w:bottom w:val="single" w:sz="4" w:space="0" w:color="000000"/>
              <w:right w:val="single" w:sz="4" w:space="0" w:color="auto"/>
            </w:tcBorders>
            <w:vAlign w:val="center"/>
            <w:hideMark/>
          </w:tcPr>
          <w:p w14:paraId="39BC2ECB" w14:textId="77777777" w:rsidR="005A15F4" w:rsidRPr="00FA1455" w:rsidRDefault="005A15F4" w:rsidP="00375186">
            <w:pPr>
              <w:widowControl/>
              <w:jc w:val="left"/>
              <w:rPr>
                <w:rFonts w:ascii="Meiryo UI" w:eastAsia="Meiryo UI" w:hAnsi="Meiryo UI" w:cs="ＭＳ Ｐゴシック"/>
                <w:kern w:val="0"/>
                <w:sz w:val="20"/>
                <w:szCs w:val="20"/>
              </w:rPr>
            </w:pPr>
          </w:p>
        </w:tc>
        <w:tc>
          <w:tcPr>
            <w:tcW w:w="1432" w:type="pct"/>
            <w:gridSpan w:val="2"/>
            <w:tcBorders>
              <w:top w:val="single" w:sz="4" w:space="0" w:color="auto"/>
              <w:left w:val="nil"/>
              <w:bottom w:val="single" w:sz="4" w:space="0" w:color="auto"/>
              <w:right w:val="single" w:sz="8" w:space="0" w:color="000000"/>
            </w:tcBorders>
            <w:shd w:val="clear" w:color="auto" w:fill="auto"/>
            <w:vAlign w:val="center"/>
            <w:hideMark/>
          </w:tcPr>
          <w:p w14:paraId="035BE2CA" w14:textId="77777777" w:rsidR="005A15F4" w:rsidRPr="00FA1455" w:rsidRDefault="005A15F4" w:rsidP="00375186">
            <w:pPr>
              <w:widowControl/>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算定対象審査支払手数料</w:t>
            </w:r>
          </w:p>
        </w:tc>
        <w:tc>
          <w:tcPr>
            <w:tcW w:w="692" w:type="pct"/>
            <w:tcBorders>
              <w:top w:val="nil"/>
              <w:left w:val="nil"/>
              <w:bottom w:val="single" w:sz="4" w:space="0" w:color="auto"/>
              <w:right w:val="single" w:sz="4" w:space="0" w:color="auto"/>
            </w:tcBorders>
            <w:shd w:val="clear" w:color="auto" w:fill="auto"/>
            <w:noWrap/>
            <w:vAlign w:val="center"/>
            <w:hideMark/>
          </w:tcPr>
          <w:p w14:paraId="77181CF9"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25,922 </w:t>
            </w:r>
          </w:p>
        </w:tc>
        <w:tc>
          <w:tcPr>
            <w:tcW w:w="692" w:type="pct"/>
            <w:tcBorders>
              <w:top w:val="nil"/>
              <w:left w:val="nil"/>
              <w:bottom w:val="single" w:sz="4" w:space="0" w:color="auto"/>
              <w:right w:val="single" w:sz="4" w:space="0" w:color="auto"/>
            </w:tcBorders>
            <w:shd w:val="clear" w:color="auto" w:fill="auto"/>
            <w:noWrap/>
            <w:vAlign w:val="center"/>
            <w:hideMark/>
          </w:tcPr>
          <w:p w14:paraId="731C6222"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26,821 </w:t>
            </w:r>
          </w:p>
        </w:tc>
        <w:tc>
          <w:tcPr>
            <w:tcW w:w="692" w:type="pct"/>
            <w:tcBorders>
              <w:top w:val="nil"/>
              <w:left w:val="nil"/>
              <w:bottom w:val="single" w:sz="4" w:space="0" w:color="auto"/>
              <w:right w:val="single" w:sz="8" w:space="0" w:color="auto"/>
            </w:tcBorders>
            <w:shd w:val="clear" w:color="auto" w:fill="auto"/>
            <w:noWrap/>
            <w:vAlign w:val="center"/>
            <w:hideMark/>
          </w:tcPr>
          <w:p w14:paraId="22ED9EED"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27,656 </w:t>
            </w:r>
          </w:p>
        </w:tc>
        <w:tc>
          <w:tcPr>
            <w:tcW w:w="692" w:type="pct"/>
            <w:tcBorders>
              <w:top w:val="nil"/>
              <w:left w:val="nil"/>
              <w:bottom w:val="single" w:sz="4" w:space="0" w:color="auto"/>
              <w:right w:val="single" w:sz="8" w:space="0" w:color="auto"/>
            </w:tcBorders>
            <w:shd w:val="clear" w:color="auto" w:fill="auto"/>
            <w:noWrap/>
            <w:vAlign w:val="center"/>
            <w:hideMark/>
          </w:tcPr>
          <w:p w14:paraId="10F6A538"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34,958 </w:t>
            </w:r>
          </w:p>
        </w:tc>
        <w:tc>
          <w:tcPr>
            <w:tcW w:w="692" w:type="pct"/>
            <w:tcBorders>
              <w:top w:val="nil"/>
              <w:left w:val="nil"/>
              <w:bottom w:val="single" w:sz="4" w:space="0" w:color="auto"/>
              <w:right w:val="single" w:sz="8" w:space="0" w:color="auto"/>
            </w:tcBorders>
            <w:shd w:val="clear" w:color="auto" w:fill="auto"/>
            <w:noWrap/>
            <w:vAlign w:val="center"/>
            <w:hideMark/>
          </w:tcPr>
          <w:p w14:paraId="612D14E2"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36,405 </w:t>
            </w:r>
          </w:p>
        </w:tc>
      </w:tr>
      <w:tr w:rsidR="005A15F4" w:rsidRPr="00FA1455" w14:paraId="4A836FD6" w14:textId="77777777" w:rsidTr="00375186">
        <w:trPr>
          <w:trHeight w:val="267"/>
        </w:trPr>
        <w:tc>
          <w:tcPr>
            <w:tcW w:w="1538" w:type="pct"/>
            <w:gridSpan w:val="3"/>
            <w:tcBorders>
              <w:top w:val="single" w:sz="4" w:space="0" w:color="auto"/>
              <w:left w:val="single" w:sz="8" w:space="0" w:color="auto"/>
              <w:bottom w:val="nil"/>
              <w:right w:val="single" w:sz="8" w:space="0" w:color="000000"/>
            </w:tcBorders>
            <w:shd w:val="clear" w:color="auto" w:fill="auto"/>
            <w:vAlign w:val="center"/>
            <w:hideMark/>
          </w:tcPr>
          <w:p w14:paraId="6AAA1C27" w14:textId="77777777" w:rsidR="005A15F4" w:rsidRPr="00FA1455" w:rsidRDefault="005A15F4" w:rsidP="00375186">
            <w:pPr>
              <w:widowControl/>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②地域支援事業費</w:t>
            </w:r>
          </w:p>
        </w:tc>
        <w:tc>
          <w:tcPr>
            <w:tcW w:w="692" w:type="pct"/>
            <w:tcBorders>
              <w:top w:val="nil"/>
              <w:left w:val="nil"/>
              <w:bottom w:val="single" w:sz="4" w:space="0" w:color="auto"/>
              <w:right w:val="single" w:sz="4" w:space="0" w:color="auto"/>
            </w:tcBorders>
            <w:shd w:val="clear" w:color="auto" w:fill="auto"/>
            <w:noWrap/>
            <w:vAlign w:val="center"/>
            <w:hideMark/>
          </w:tcPr>
          <w:p w14:paraId="1B06E85A"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1,950,933 </w:t>
            </w:r>
          </w:p>
        </w:tc>
        <w:tc>
          <w:tcPr>
            <w:tcW w:w="692" w:type="pct"/>
            <w:tcBorders>
              <w:top w:val="nil"/>
              <w:left w:val="nil"/>
              <w:bottom w:val="single" w:sz="4" w:space="0" w:color="auto"/>
              <w:right w:val="single" w:sz="4" w:space="0" w:color="auto"/>
            </w:tcBorders>
            <w:shd w:val="clear" w:color="auto" w:fill="auto"/>
            <w:noWrap/>
            <w:vAlign w:val="center"/>
            <w:hideMark/>
          </w:tcPr>
          <w:p w14:paraId="730C728C"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2,024,589 </w:t>
            </w:r>
          </w:p>
        </w:tc>
        <w:tc>
          <w:tcPr>
            <w:tcW w:w="692" w:type="pct"/>
            <w:tcBorders>
              <w:top w:val="nil"/>
              <w:left w:val="nil"/>
              <w:bottom w:val="single" w:sz="4" w:space="0" w:color="auto"/>
              <w:right w:val="single" w:sz="8" w:space="0" w:color="auto"/>
            </w:tcBorders>
            <w:shd w:val="clear" w:color="auto" w:fill="auto"/>
            <w:noWrap/>
            <w:vAlign w:val="center"/>
            <w:hideMark/>
          </w:tcPr>
          <w:p w14:paraId="3F936B5B"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2,097,923 </w:t>
            </w:r>
          </w:p>
        </w:tc>
        <w:tc>
          <w:tcPr>
            <w:tcW w:w="692" w:type="pct"/>
            <w:tcBorders>
              <w:top w:val="nil"/>
              <w:left w:val="nil"/>
              <w:bottom w:val="single" w:sz="4" w:space="0" w:color="auto"/>
              <w:right w:val="single" w:sz="8" w:space="0" w:color="auto"/>
            </w:tcBorders>
            <w:shd w:val="clear" w:color="auto" w:fill="auto"/>
            <w:noWrap/>
            <w:vAlign w:val="center"/>
            <w:hideMark/>
          </w:tcPr>
          <w:p w14:paraId="158A5DB3"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2,451,151 </w:t>
            </w:r>
          </w:p>
        </w:tc>
        <w:tc>
          <w:tcPr>
            <w:tcW w:w="692" w:type="pct"/>
            <w:tcBorders>
              <w:top w:val="nil"/>
              <w:left w:val="nil"/>
              <w:bottom w:val="single" w:sz="4" w:space="0" w:color="auto"/>
              <w:right w:val="single" w:sz="8" w:space="0" w:color="auto"/>
            </w:tcBorders>
            <w:shd w:val="clear" w:color="auto" w:fill="auto"/>
            <w:noWrap/>
            <w:vAlign w:val="center"/>
            <w:hideMark/>
          </w:tcPr>
          <w:p w14:paraId="7839551F"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2,701,302 </w:t>
            </w:r>
          </w:p>
        </w:tc>
      </w:tr>
      <w:tr w:rsidR="005A15F4" w:rsidRPr="00FA1455" w14:paraId="58E7F88D" w14:textId="77777777" w:rsidTr="00375186">
        <w:trPr>
          <w:trHeight w:val="267"/>
        </w:trPr>
        <w:tc>
          <w:tcPr>
            <w:tcW w:w="106" w:type="pct"/>
            <w:vMerge w:val="restart"/>
            <w:tcBorders>
              <w:top w:val="nil"/>
              <w:left w:val="single" w:sz="8" w:space="0" w:color="auto"/>
              <w:bottom w:val="nil"/>
              <w:right w:val="single" w:sz="4" w:space="0" w:color="auto"/>
            </w:tcBorders>
            <w:shd w:val="clear" w:color="auto" w:fill="auto"/>
            <w:vAlign w:val="center"/>
            <w:hideMark/>
          </w:tcPr>
          <w:p w14:paraId="2F663C09" w14:textId="77777777" w:rsidR="005A15F4" w:rsidRPr="00FA1455" w:rsidRDefault="005A15F4" w:rsidP="00375186">
            <w:pPr>
              <w:widowControl/>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　</w:t>
            </w:r>
          </w:p>
        </w:tc>
        <w:tc>
          <w:tcPr>
            <w:tcW w:w="1432" w:type="pct"/>
            <w:gridSpan w:val="2"/>
            <w:tcBorders>
              <w:top w:val="single" w:sz="4" w:space="0" w:color="auto"/>
              <w:left w:val="nil"/>
              <w:bottom w:val="single" w:sz="4" w:space="0" w:color="auto"/>
              <w:right w:val="single" w:sz="8" w:space="0" w:color="000000"/>
            </w:tcBorders>
            <w:shd w:val="clear" w:color="auto" w:fill="auto"/>
            <w:vAlign w:val="center"/>
            <w:hideMark/>
          </w:tcPr>
          <w:p w14:paraId="0019F034" w14:textId="77777777" w:rsidR="005A15F4" w:rsidRPr="00FA1455" w:rsidRDefault="005A15F4" w:rsidP="00375186">
            <w:pPr>
              <w:widowControl/>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介護予防・日常生活支援総合事業費</w:t>
            </w:r>
          </w:p>
        </w:tc>
        <w:tc>
          <w:tcPr>
            <w:tcW w:w="692" w:type="pct"/>
            <w:tcBorders>
              <w:top w:val="nil"/>
              <w:left w:val="nil"/>
              <w:bottom w:val="single" w:sz="4" w:space="0" w:color="auto"/>
              <w:right w:val="single" w:sz="4" w:space="0" w:color="auto"/>
            </w:tcBorders>
            <w:shd w:val="clear" w:color="auto" w:fill="auto"/>
            <w:noWrap/>
            <w:vAlign w:val="center"/>
            <w:hideMark/>
          </w:tcPr>
          <w:p w14:paraId="7E20A093"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1,280,280 </w:t>
            </w:r>
          </w:p>
        </w:tc>
        <w:tc>
          <w:tcPr>
            <w:tcW w:w="692" w:type="pct"/>
            <w:tcBorders>
              <w:top w:val="nil"/>
              <w:left w:val="nil"/>
              <w:bottom w:val="single" w:sz="4" w:space="0" w:color="auto"/>
              <w:right w:val="single" w:sz="4" w:space="0" w:color="auto"/>
            </w:tcBorders>
            <w:shd w:val="clear" w:color="auto" w:fill="auto"/>
            <w:noWrap/>
            <w:vAlign w:val="center"/>
            <w:hideMark/>
          </w:tcPr>
          <w:p w14:paraId="44BD359E"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1,328,996 </w:t>
            </w:r>
          </w:p>
        </w:tc>
        <w:tc>
          <w:tcPr>
            <w:tcW w:w="692" w:type="pct"/>
            <w:tcBorders>
              <w:top w:val="nil"/>
              <w:left w:val="nil"/>
              <w:bottom w:val="single" w:sz="4" w:space="0" w:color="auto"/>
              <w:right w:val="single" w:sz="8" w:space="0" w:color="auto"/>
            </w:tcBorders>
            <w:shd w:val="clear" w:color="auto" w:fill="auto"/>
            <w:noWrap/>
            <w:vAlign w:val="center"/>
            <w:hideMark/>
          </w:tcPr>
          <w:p w14:paraId="29BECC96"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1,377,500 </w:t>
            </w:r>
          </w:p>
        </w:tc>
        <w:tc>
          <w:tcPr>
            <w:tcW w:w="692" w:type="pct"/>
            <w:tcBorders>
              <w:top w:val="nil"/>
              <w:left w:val="nil"/>
              <w:bottom w:val="single" w:sz="4" w:space="0" w:color="auto"/>
              <w:right w:val="single" w:sz="8" w:space="0" w:color="auto"/>
            </w:tcBorders>
            <w:shd w:val="clear" w:color="auto" w:fill="auto"/>
            <w:noWrap/>
            <w:vAlign w:val="center"/>
            <w:hideMark/>
          </w:tcPr>
          <w:p w14:paraId="17BB5655"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1,633,304 </w:t>
            </w:r>
          </w:p>
        </w:tc>
        <w:tc>
          <w:tcPr>
            <w:tcW w:w="692" w:type="pct"/>
            <w:tcBorders>
              <w:top w:val="nil"/>
              <w:left w:val="nil"/>
              <w:bottom w:val="single" w:sz="4" w:space="0" w:color="auto"/>
              <w:right w:val="single" w:sz="8" w:space="0" w:color="auto"/>
            </w:tcBorders>
            <w:shd w:val="clear" w:color="auto" w:fill="auto"/>
            <w:noWrap/>
            <w:vAlign w:val="center"/>
            <w:hideMark/>
          </w:tcPr>
          <w:p w14:paraId="08EBCB6E"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1,831,948 </w:t>
            </w:r>
          </w:p>
        </w:tc>
      </w:tr>
      <w:tr w:rsidR="005A15F4" w:rsidRPr="00FA1455" w14:paraId="57036791" w14:textId="77777777" w:rsidTr="00375186">
        <w:trPr>
          <w:trHeight w:val="267"/>
        </w:trPr>
        <w:tc>
          <w:tcPr>
            <w:tcW w:w="106" w:type="pct"/>
            <w:vMerge/>
            <w:tcBorders>
              <w:top w:val="nil"/>
              <w:left w:val="single" w:sz="8" w:space="0" w:color="auto"/>
              <w:bottom w:val="nil"/>
              <w:right w:val="single" w:sz="4" w:space="0" w:color="auto"/>
            </w:tcBorders>
            <w:vAlign w:val="center"/>
            <w:hideMark/>
          </w:tcPr>
          <w:p w14:paraId="56371EE6" w14:textId="77777777" w:rsidR="005A15F4" w:rsidRPr="00FA1455" w:rsidRDefault="005A15F4" w:rsidP="00375186">
            <w:pPr>
              <w:widowControl/>
              <w:jc w:val="left"/>
              <w:rPr>
                <w:rFonts w:ascii="Meiryo UI" w:eastAsia="Meiryo UI" w:hAnsi="Meiryo UI" w:cs="ＭＳ Ｐゴシック"/>
                <w:kern w:val="0"/>
                <w:sz w:val="20"/>
                <w:szCs w:val="20"/>
              </w:rPr>
            </w:pPr>
          </w:p>
        </w:tc>
        <w:tc>
          <w:tcPr>
            <w:tcW w:w="1432" w:type="pct"/>
            <w:gridSpan w:val="2"/>
            <w:tcBorders>
              <w:top w:val="single" w:sz="4" w:space="0" w:color="auto"/>
              <w:left w:val="nil"/>
              <w:bottom w:val="single" w:sz="4" w:space="0" w:color="auto"/>
              <w:right w:val="single" w:sz="8" w:space="0" w:color="000000"/>
            </w:tcBorders>
            <w:shd w:val="clear" w:color="auto" w:fill="auto"/>
            <w:vAlign w:val="center"/>
            <w:hideMark/>
          </w:tcPr>
          <w:p w14:paraId="1BA94A0E" w14:textId="77777777" w:rsidR="005A15F4" w:rsidRPr="00FA1455" w:rsidRDefault="005A15F4" w:rsidP="00375186">
            <w:pPr>
              <w:widowControl/>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包括的支援事業（地域包括支援センターの運営）及び任意事業費</w:t>
            </w:r>
          </w:p>
        </w:tc>
        <w:tc>
          <w:tcPr>
            <w:tcW w:w="692" w:type="pct"/>
            <w:tcBorders>
              <w:top w:val="nil"/>
              <w:left w:val="nil"/>
              <w:bottom w:val="single" w:sz="4" w:space="0" w:color="auto"/>
              <w:right w:val="single" w:sz="4" w:space="0" w:color="auto"/>
            </w:tcBorders>
            <w:shd w:val="clear" w:color="auto" w:fill="auto"/>
            <w:noWrap/>
            <w:vAlign w:val="center"/>
            <w:hideMark/>
          </w:tcPr>
          <w:p w14:paraId="488AAF29"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608,148 </w:t>
            </w:r>
          </w:p>
        </w:tc>
        <w:tc>
          <w:tcPr>
            <w:tcW w:w="692" w:type="pct"/>
            <w:tcBorders>
              <w:top w:val="nil"/>
              <w:left w:val="nil"/>
              <w:bottom w:val="single" w:sz="4" w:space="0" w:color="auto"/>
              <w:right w:val="single" w:sz="4" w:space="0" w:color="auto"/>
            </w:tcBorders>
            <w:shd w:val="clear" w:color="auto" w:fill="auto"/>
            <w:noWrap/>
            <w:vAlign w:val="center"/>
            <w:hideMark/>
          </w:tcPr>
          <w:p w14:paraId="0B6E9AF4"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631,378 </w:t>
            </w:r>
          </w:p>
        </w:tc>
        <w:tc>
          <w:tcPr>
            <w:tcW w:w="692" w:type="pct"/>
            <w:tcBorders>
              <w:top w:val="nil"/>
              <w:left w:val="nil"/>
              <w:bottom w:val="single" w:sz="4" w:space="0" w:color="auto"/>
              <w:right w:val="single" w:sz="8" w:space="0" w:color="auto"/>
            </w:tcBorders>
            <w:shd w:val="clear" w:color="auto" w:fill="auto"/>
            <w:noWrap/>
            <w:vAlign w:val="center"/>
            <w:hideMark/>
          </w:tcPr>
          <w:p w14:paraId="2D3B3B10"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654,507 </w:t>
            </w:r>
          </w:p>
        </w:tc>
        <w:tc>
          <w:tcPr>
            <w:tcW w:w="692" w:type="pct"/>
            <w:tcBorders>
              <w:top w:val="nil"/>
              <w:left w:val="nil"/>
              <w:bottom w:val="single" w:sz="4" w:space="0" w:color="auto"/>
              <w:right w:val="single" w:sz="8" w:space="0" w:color="auto"/>
            </w:tcBorders>
            <w:shd w:val="clear" w:color="auto" w:fill="auto"/>
            <w:noWrap/>
            <w:vAlign w:val="center"/>
            <w:hideMark/>
          </w:tcPr>
          <w:p w14:paraId="5455A609"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742,255 </w:t>
            </w:r>
          </w:p>
        </w:tc>
        <w:tc>
          <w:tcPr>
            <w:tcW w:w="692" w:type="pct"/>
            <w:tcBorders>
              <w:top w:val="nil"/>
              <w:left w:val="nil"/>
              <w:bottom w:val="single" w:sz="4" w:space="0" w:color="auto"/>
              <w:right w:val="single" w:sz="8" w:space="0" w:color="auto"/>
            </w:tcBorders>
            <w:shd w:val="clear" w:color="auto" w:fill="auto"/>
            <w:noWrap/>
            <w:vAlign w:val="center"/>
            <w:hideMark/>
          </w:tcPr>
          <w:p w14:paraId="74CF7D36"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787,335 </w:t>
            </w:r>
          </w:p>
        </w:tc>
      </w:tr>
      <w:tr w:rsidR="005A15F4" w:rsidRPr="00FA1455" w14:paraId="56C6D079" w14:textId="77777777" w:rsidTr="00375186">
        <w:trPr>
          <w:trHeight w:val="267"/>
        </w:trPr>
        <w:tc>
          <w:tcPr>
            <w:tcW w:w="106" w:type="pct"/>
            <w:vMerge/>
            <w:tcBorders>
              <w:top w:val="nil"/>
              <w:left w:val="single" w:sz="8" w:space="0" w:color="auto"/>
              <w:bottom w:val="nil"/>
              <w:right w:val="single" w:sz="4" w:space="0" w:color="auto"/>
            </w:tcBorders>
            <w:vAlign w:val="center"/>
            <w:hideMark/>
          </w:tcPr>
          <w:p w14:paraId="38A915B2" w14:textId="77777777" w:rsidR="005A15F4" w:rsidRPr="00FA1455" w:rsidRDefault="005A15F4" w:rsidP="00375186">
            <w:pPr>
              <w:widowControl/>
              <w:jc w:val="left"/>
              <w:rPr>
                <w:rFonts w:ascii="Meiryo UI" w:eastAsia="Meiryo UI" w:hAnsi="Meiryo UI" w:cs="ＭＳ Ｐゴシック"/>
                <w:kern w:val="0"/>
                <w:sz w:val="20"/>
                <w:szCs w:val="20"/>
              </w:rPr>
            </w:pPr>
          </w:p>
        </w:tc>
        <w:tc>
          <w:tcPr>
            <w:tcW w:w="1432" w:type="pct"/>
            <w:gridSpan w:val="2"/>
            <w:tcBorders>
              <w:top w:val="single" w:sz="4" w:space="0" w:color="auto"/>
              <w:left w:val="nil"/>
              <w:bottom w:val="nil"/>
              <w:right w:val="single" w:sz="8" w:space="0" w:color="000000"/>
            </w:tcBorders>
            <w:shd w:val="clear" w:color="auto" w:fill="auto"/>
            <w:vAlign w:val="center"/>
            <w:hideMark/>
          </w:tcPr>
          <w:p w14:paraId="49B21658" w14:textId="77777777" w:rsidR="005A15F4" w:rsidRPr="00FA1455" w:rsidRDefault="005A15F4" w:rsidP="00375186">
            <w:pPr>
              <w:widowControl/>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包括的支援事業（社会保障充実分）</w:t>
            </w:r>
          </w:p>
        </w:tc>
        <w:tc>
          <w:tcPr>
            <w:tcW w:w="692" w:type="pct"/>
            <w:tcBorders>
              <w:top w:val="nil"/>
              <w:left w:val="nil"/>
              <w:bottom w:val="nil"/>
              <w:right w:val="single" w:sz="4" w:space="0" w:color="auto"/>
            </w:tcBorders>
            <w:shd w:val="clear" w:color="auto" w:fill="auto"/>
            <w:noWrap/>
            <w:vAlign w:val="center"/>
            <w:hideMark/>
          </w:tcPr>
          <w:p w14:paraId="50100F26"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62,505 </w:t>
            </w:r>
          </w:p>
        </w:tc>
        <w:tc>
          <w:tcPr>
            <w:tcW w:w="692" w:type="pct"/>
            <w:tcBorders>
              <w:top w:val="nil"/>
              <w:left w:val="nil"/>
              <w:bottom w:val="nil"/>
              <w:right w:val="single" w:sz="4" w:space="0" w:color="auto"/>
            </w:tcBorders>
            <w:shd w:val="clear" w:color="auto" w:fill="auto"/>
            <w:noWrap/>
            <w:vAlign w:val="center"/>
            <w:hideMark/>
          </w:tcPr>
          <w:p w14:paraId="13221533"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64,214 </w:t>
            </w:r>
          </w:p>
        </w:tc>
        <w:tc>
          <w:tcPr>
            <w:tcW w:w="692" w:type="pct"/>
            <w:tcBorders>
              <w:top w:val="nil"/>
              <w:left w:val="nil"/>
              <w:bottom w:val="nil"/>
              <w:right w:val="single" w:sz="8" w:space="0" w:color="auto"/>
            </w:tcBorders>
            <w:shd w:val="clear" w:color="auto" w:fill="auto"/>
            <w:noWrap/>
            <w:vAlign w:val="center"/>
            <w:hideMark/>
          </w:tcPr>
          <w:p w14:paraId="1D940AB0"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65,916 </w:t>
            </w:r>
          </w:p>
        </w:tc>
        <w:tc>
          <w:tcPr>
            <w:tcW w:w="692" w:type="pct"/>
            <w:tcBorders>
              <w:top w:val="nil"/>
              <w:left w:val="nil"/>
              <w:bottom w:val="nil"/>
              <w:right w:val="single" w:sz="8" w:space="0" w:color="auto"/>
            </w:tcBorders>
            <w:shd w:val="clear" w:color="auto" w:fill="auto"/>
            <w:noWrap/>
            <w:vAlign w:val="center"/>
            <w:hideMark/>
          </w:tcPr>
          <w:p w14:paraId="536ACE83"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75,592 </w:t>
            </w:r>
          </w:p>
        </w:tc>
        <w:tc>
          <w:tcPr>
            <w:tcW w:w="692" w:type="pct"/>
            <w:tcBorders>
              <w:top w:val="nil"/>
              <w:left w:val="nil"/>
              <w:bottom w:val="nil"/>
              <w:right w:val="single" w:sz="8" w:space="0" w:color="auto"/>
            </w:tcBorders>
            <w:shd w:val="clear" w:color="auto" w:fill="auto"/>
            <w:noWrap/>
            <w:vAlign w:val="center"/>
            <w:hideMark/>
          </w:tcPr>
          <w:p w14:paraId="438169DB"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82,019 </w:t>
            </w:r>
          </w:p>
        </w:tc>
      </w:tr>
      <w:tr w:rsidR="005A15F4" w:rsidRPr="00FA1455" w14:paraId="269E6CB3" w14:textId="77777777" w:rsidTr="00375186">
        <w:trPr>
          <w:trHeight w:val="267"/>
        </w:trPr>
        <w:tc>
          <w:tcPr>
            <w:tcW w:w="1538" w:type="pct"/>
            <w:gridSpan w:val="3"/>
            <w:tcBorders>
              <w:top w:val="double" w:sz="6" w:space="0" w:color="auto"/>
              <w:left w:val="single" w:sz="8" w:space="0" w:color="auto"/>
              <w:bottom w:val="single" w:sz="8" w:space="0" w:color="auto"/>
              <w:right w:val="single" w:sz="8" w:space="0" w:color="000000"/>
            </w:tcBorders>
            <w:shd w:val="clear" w:color="auto" w:fill="auto"/>
            <w:vAlign w:val="center"/>
            <w:hideMark/>
          </w:tcPr>
          <w:p w14:paraId="24388A99" w14:textId="77777777" w:rsidR="005A15F4" w:rsidRPr="00FA1455" w:rsidRDefault="005A15F4" w:rsidP="00375186">
            <w:pPr>
              <w:widowControl/>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合計（①＋②）</w:t>
            </w:r>
          </w:p>
        </w:tc>
        <w:tc>
          <w:tcPr>
            <w:tcW w:w="692" w:type="pct"/>
            <w:tcBorders>
              <w:top w:val="double" w:sz="6" w:space="0" w:color="auto"/>
              <w:left w:val="nil"/>
              <w:bottom w:val="single" w:sz="8" w:space="0" w:color="auto"/>
              <w:right w:val="single" w:sz="4" w:space="0" w:color="auto"/>
            </w:tcBorders>
            <w:shd w:val="clear" w:color="000000" w:fill="FFFFFF"/>
            <w:noWrap/>
            <w:vAlign w:val="center"/>
            <w:hideMark/>
          </w:tcPr>
          <w:p w14:paraId="2829E4DA"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32,626,378</w:t>
            </w:r>
          </w:p>
        </w:tc>
        <w:tc>
          <w:tcPr>
            <w:tcW w:w="692" w:type="pct"/>
            <w:tcBorders>
              <w:top w:val="double" w:sz="6" w:space="0" w:color="auto"/>
              <w:left w:val="nil"/>
              <w:bottom w:val="single" w:sz="8" w:space="0" w:color="auto"/>
              <w:right w:val="single" w:sz="4" w:space="0" w:color="auto"/>
            </w:tcBorders>
            <w:shd w:val="clear" w:color="000000" w:fill="FFFFFF"/>
            <w:noWrap/>
            <w:vAlign w:val="center"/>
            <w:hideMark/>
          </w:tcPr>
          <w:p w14:paraId="6A3D4DCB"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34,022,921</w:t>
            </w:r>
          </w:p>
        </w:tc>
        <w:tc>
          <w:tcPr>
            <w:tcW w:w="692" w:type="pct"/>
            <w:tcBorders>
              <w:top w:val="double" w:sz="6" w:space="0" w:color="auto"/>
              <w:left w:val="nil"/>
              <w:bottom w:val="single" w:sz="8" w:space="0" w:color="auto"/>
              <w:right w:val="single" w:sz="8" w:space="0" w:color="auto"/>
            </w:tcBorders>
            <w:shd w:val="clear" w:color="000000" w:fill="FFFFFF"/>
            <w:noWrap/>
            <w:vAlign w:val="center"/>
            <w:hideMark/>
          </w:tcPr>
          <w:p w14:paraId="4CDE5357"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35,097,790</w:t>
            </w:r>
          </w:p>
        </w:tc>
        <w:tc>
          <w:tcPr>
            <w:tcW w:w="692" w:type="pct"/>
            <w:tcBorders>
              <w:top w:val="double" w:sz="6" w:space="0" w:color="auto"/>
              <w:left w:val="nil"/>
              <w:bottom w:val="single" w:sz="8" w:space="0" w:color="auto"/>
              <w:right w:val="single" w:sz="8" w:space="0" w:color="auto"/>
            </w:tcBorders>
            <w:shd w:val="clear" w:color="000000" w:fill="FFFFFF"/>
            <w:noWrap/>
            <w:vAlign w:val="center"/>
            <w:hideMark/>
          </w:tcPr>
          <w:p w14:paraId="08300E58"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46,965,588</w:t>
            </w:r>
          </w:p>
        </w:tc>
        <w:tc>
          <w:tcPr>
            <w:tcW w:w="692" w:type="pct"/>
            <w:tcBorders>
              <w:top w:val="double" w:sz="6" w:space="0" w:color="auto"/>
              <w:left w:val="nil"/>
              <w:bottom w:val="single" w:sz="8" w:space="0" w:color="auto"/>
              <w:right w:val="single" w:sz="8" w:space="0" w:color="auto"/>
            </w:tcBorders>
            <w:shd w:val="clear" w:color="000000" w:fill="FFFFFF"/>
            <w:noWrap/>
            <w:vAlign w:val="center"/>
            <w:hideMark/>
          </w:tcPr>
          <w:p w14:paraId="36A3025D" w14:textId="77777777" w:rsidR="005A15F4" w:rsidRPr="00FA1455" w:rsidRDefault="005A15F4" w:rsidP="00375186">
            <w:pPr>
              <w:widowControl/>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49,372,709</w:t>
            </w:r>
          </w:p>
        </w:tc>
      </w:tr>
    </w:tbl>
    <w:p w14:paraId="26BCCA5F" w14:textId="77777777" w:rsidR="005A15F4" w:rsidRDefault="005A15F4" w:rsidP="005A15F4">
      <w:pPr>
        <w:spacing w:line="260" w:lineRule="exact"/>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33AC72F5" w14:textId="77777777" w:rsidR="005A15F4" w:rsidRPr="00AE3490" w:rsidRDefault="005A15F4" w:rsidP="005A15F4">
      <w:pPr>
        <w:spacing w:line="260" w:lineRule="exact"/>
        <w:rPr>
          <w:sz w:val="18"/>
          <w:szCs w:val="18"/>
        </w:rPr>
      </w:pPr>
      <w:r w:rsidRPr="00AE3490">
        <w:rPr>
          <w:rFonts w:hint="eastAsia"/>
          <w:sz w:val="18"/>
          <w:szCs w:val="18"/>
        </w:rPr>
        <w:t>※千円未満を四捨五入しているため、合計値が合わない場合があります。</w:t>
      </w:r>
    </w:p>
    <w:p w14:paraId="79C2EFAD" w14:textId="77777777" w:rsidR="005A15F4" w:rsidRDefault="005A15F4" w:rsidP="005A15F4"/>
    <w:p w14:paraId="4671B569" w14:textId="77777777" w:rsidR="005A15F4" w:rsidRDefault="005A15F4" w:rsidP="005A15F4">
      <w:pPr>
        <w:widowControl/>
        <w:jc w:val="left"/>
        <w:rPr>
          <w:rFonts w:ascii="メイリオ" w:eastAsia="メイリオ" w:hAnsi="メイリオ" w:cstheme="majorBidi"/>
          <w:color w:val="FFFFFF" w:themeColor="background1"/>
          <w:sz w:val="28"/>
          <w:szCs w:val="28"/>
        </w:rPr>
      </w:pPr>
      <w:r>
        <w:rPr>
          <w:color w:val="FFFFFF" w:themeColor="background1"/>
          <w:szCs w:val="28"/>
        </w:rPr>
        <w:br w:type="page"/>
      </w:r>
    </w:p>
    <w:p w14:paraId="134956D6" w14:textId="77777777" w:rsidR="005A15F4" w:rsidRPr="00BE74A0" w:rsidRDefault="005A15F4" w:rsidP="005A15F4">
      <w:pPr>
        <w:pStyle w:val="1"/>
        <w:ind w:firstLine="120"/>
        <w:jc w:val="left"/>
        <w:rPr>
          <w:rFonts w:ascii="メイリオ" w:eastAsia="メイリオ" w:hAnsi="メイリオ"/>
          <w:color w:val="auto"/>
          <w:sz w:val="28"/>
          <w:szCs w:val="32"/>
        </w:rPr>
      </w:pPr>
      <w:bookmarkStart w:id="111" w:name="_Toc162017046"/>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751424" behindDoc="1" locked="0" layoutInCell="1" allowOverlap="1" wp14:anchorId="6E6820EB" wp14:editId="2BC3C957">
                <wp:simplePos x="0" y="0"/>
                <wp:positionH relativeFrom="column">
                  <wp:posOffset>-29845</wp:posOffset>
                </wp:positionH>
                <wp:positionV relativeFrom="paragraph">
                  <wp:posOffset>72228</wp:posOffset>
                </wp:positionV>
                <wp:extent cx="6088380" cy="307975"/>
                <wp:effectExtent l="0" t="0" r="45720" b="34925"/>
                <wp:wrapNone/>
                <wp:docPr id="1332502705"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EDC2088" w14:textId="77777777" w:rsidR="005A15F4" w:rsidRDefault="005A15F4" w:rsidP="005A15F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820EB" id="_x0000_s1092" style="position:absolute;left:0;text-align:left;margin-left:-2.35pt;margin-top:5.7pt;width:479.4pt;height:24.25pt;z-index:-2515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GG8gIAAJg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" fillcolor="#ccecff" strokecolor="#1f3763 [1604]" strokeweight="1.75pt">
                <v:fill r:id="rId8" o:title="" color2="white [3212]" type="pattern"/>
                <v:shadow on="t" color="black [3213]" origin="-.5,-.5" offset=".49892mm,.49892mm"/>
                <v:textbox>
                  <w:txbxContent>
                    <w:p w14:paraId="4EDC2088" w14:textId="77777777" w:rsidR="005A15F4" w:rsidRDefault="005A15F4" w:rsidP="005A15F4">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８</w:t>
      </w:r>
      <w:r w:rsidRPr="00BE74A0">
        <w:rPr>
          <w:rFonts w:ascii="BIZ UDPゴシック" w:eastAsia="BIZ UDPゴシック" w:hAnsi="BIZ UDPゴシック" w:hint="eastAsia"/>
          <w:color w:val="000000" w:themeColor="text1"/>
          <w:spacing w:val="40"/>
          <w:sz w:val="28"/>
          <w:szCs w:val="28"/>
        </w:rPr>
        <w:t xml:space="preserve"> </w:t>
      </w:r>
      <w:r w:rsidRPr="007A53D9">
        <w:rPr>
          <w:rFonts w:ascii="BIZ UDPゴシック" w:eastAsia="BIZ UDPゴシック" w:hAnsi="BIZ UDPゴシック" w:hint="eastAsia"/>
          <w:color w:val="000000" w:themeColor="text1"/>
          <w:spacing w:val="40"/>
          <w:sz w:val="28"/>
          <w:szCs w:val="28"/>
        </w:rPr>
        <w:t>第１号被保険者の介護保険料</w:t>
      </w:r>
      <w:bookmarkEnd w:id="111"/>
    </w:p>
    <w:p w14:paraId="7F951379" w14:textId="77777777" w:rsidR="005A15F4" w:rsidRPr="004524C9" w:rsidRDefault="005A15F4" w:rsidP="005A15F4">
      <w:pPr>
        <w:pStyle w:val="2"/>
        <w:ind w:firstLine="280"/>
        <w:rPr>
          <w:rFonts w:ascii="BIZ UDPゴシック" w:eastAsia="BIZ UDPゴシック" w:hAnsi="BIZ UDPゴシック"/>
          <w:spacing w:val="40"/>
          <w:szCs w:val="28"/>
        </w:rPr>
      </w:pPr>
      <w:bookmarkStart w:id="112" w:name="_Toc162017047"/>
      <w:r w:rsidRPr="000E135F">
        <w:rPr>
          <w:rFonts w:ascii="BIZ UDゴシック" w:eastAsia="BIZ UDゴシック" w:hAnsi="BIZ UDゴシック"/>
          <w:noProof/>
          <w:szCs w:val="28"/>
        </w:rPr>
        <mc:AlternateContent>
          <mc:Choice Requires="wps">
            <w:drawing>
              <wp:anchor distT="0" distB="0" distL="114300" distR="114300" simplePos="0" relativeHeight="251752448" behindDoc="1" locked="0" layoutInCell="1" allowOverlap="1" wp14:anchorId="110FCCB9" wp14:editId="262D9EF0">
                <wp:simplePos x="0" y="0"/>
                <wp:positionH relativeFrom="column">
                  <wp:posOffset>137795</wp:posOffset>
                </wp:positionH>
                <wp:positionV relativeFrom="paragraph">
                  <wp:posOffset>286385</wp:posOffset>
                </wp:positionV>
                <wp:extent cx="2412000" cy="121920"/>
                <wp:effectExtent l="0" t="0" r="7620" b="0"/>
                <wp:wrapNone/>
                <wp:docPr id="1332502706" name="平行四辺形 1332502706"/>
                <wp:cNvGraphicFramePr/>
                <a:graphic xmlns:a="http://schemas.openxmlformats.org/drawingml/2006/main">
                  <a:graphicData uri="http://schemas.microsoft.com/office/word/2010/wordprocessingShape">
                    <wps:wsp>
                      <wps:cNvSpPr/>
                      <wps:spPr>
                        <a:xfrm>
                          <a:off x="0" y="0"/>
                          <a:ext cx="2412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2E2FF" id="平行四辺形 1332502706" o:spid="_x0000_s1026" type="#_x0000_t7" style="position:absolute;margin-left:10.85pt;margin-top:22.55pt;width:189.9pt;height:9.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" adj="273" fillcolor="#fcf" stroked="f" strokeweight="1pt"/>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１</w:t>
      </w:r>
      <w:r w:rsidRPr="004524C9">
        <w:rPr>
          <w:rFonts w:ascii="BIZ UDPゴシック" w:eastAsia="BIZ UDPゴシック" w:hAnsi="BIZ UDPゴシック" w:hint="eastAsia"/>
          <w:spacing w:val="40"/>
          <w:szCs w:val="28"/>
        </w:rPr>
        <w:t xml:space="preserve">）　</w:t>
      </w:r>
      <w:r w:rsidRPr="007A53D9">
        <w:rPr>
          <w:rFonts w:ascii="BIZ UDPゴシック" w:eastAsia="BIZ UDPゴシック" w:hAnsi="BIZ UDPゴシック" w:hint="eastAsia"/>
          <w:spacing w:val="40"/>
          <w:szCs w:val="28"/>
        </w:rPr>
        <w:t>介護保険料の算定</w:t>
      </w:r>
      <w:bookmarkEnd w:id="112"/>
    </w:p>
    <w:p w14:paraId="151910F4" w14:textId="77777777" w:rsidR="005A15F4" w:rsidRDefault="005A15F4" w:rsidP="005A15F4">
      <w:pPr>
        <w:ind w:firstLineChars="100" w:firstLine="240"/>
      </w:pPr>
      <w:r w:rsidRPr="00CA6BC7">
        <w:rPr>
          <w:rFonts w:hint="eastAsia"/>
        </w:rPr>
        <w:t>第１号被保険者（</w:t>
      </w:r>
      <w:r w:rsidRPr="00CA6BC7">
        <w:t>65歳以上の被保険者）の介護保険料の額は、下記の手順で算定します。</w:t>
      </w:r>
    </w:p>
    <w:p w14:paraId="7DAC2E30" w14:textId="77777777" w:rsidR="005A15F4" w:rsidRPr="0092569A" w:rsidRDefault="005A15F4" w:rsidP="005A15F4">
      <w:pPr>
        <w:snapToGrid w:val="0"/>
        <w:ind w:firstLineChars="4500" w:firstLine="7200"/>
        <w:rPr>
          <w:sz w:val="16"/>
          <w:szCs w:val="16"/>
        </w:rPr>
      </w:pPr>
      <w:r>
        <w:rPr>
          <w:rFonts w:hint="eastAsia"/>
          <w:sz w:val="16"/>
          <w:szCs w:val="16"/>
        </w:rPr>
        <w:t>※万円未満を四捨五入して表記</w:t>
      </w:r>
    </w:p>
    <w:tbl>
      <w:tblPr>
        <w:tblStyle w:val="af2"/>
        <w:tblW w:w="0" w:type="auto"/>
        <w:jc w:val="center"/>
        <w:tblBorders>
          <w:top w:val="single" w:sz="24" w:space="0" w:color="2F5597"/>
          <w:left w:val="single" w:sz="24" w:space="0" w:color="2F5597"/>
          <w:bottom w:val="single" w:sz="24" w:space="0" w:color="2F5597"/>
          <w:right w:val="single" w:sz="24" w:space="0" w:color="2F5597"/>
          <w:insideH w:val="single" w:sz="24" w:space="0" w:color="2F5597"/>
          <w:insideV w:val="single" w:sz="24" w:space="0" w:color="2F5597"/>
        </w:tblBorders>
        <w:tblLook w:val="04A0" w:firstRow="1" w:lastRow="0" w:firstColumn="1" w:lastColumn="0" w:noHBand="0" w:noVBand="1"/>
      </w:tblPr>
      <w:tblGrid>
        <w:gridCol w:w="9238"/>
      </w:tblGrid>
      <w:tr w:rsidR="005A15F4" w:rsidRPr="00CA6BC7" w14:paraId="7B0643A9" w14:textId="77777777" w:rsidTr="00375186">
        <w:trPr>
          <w:trHeight w:val="2495"/>
          <w:jc w:val="center"/>
        </w:trPr>
        <w:tc>
          <w:tcPr>
            <w:tcW w:w="9238" w:type="dxa"/>
            <w:vAlign w:val="center"/>
          </w:tcPr>
          <w:p w14:paraId="5174E790" w14:textId="77777777" w:rsidR="005A15F4" w:rsidRPr="00CA6BC7" w:rsidRDefault="005A15F4" w:rsidP="00375186">
            <w:pPr>
              <w:spacing w:line="480" w:lineRule="exact"/>
              <w:jc w:val="center"/>
              <w:rPr>
                <w:rFonts w:ascii="メイリオ" w:eastAsia="メイリオ" w:hAnsi="メイリオ" w:cs="メイリオ"/>
                <w:sz w:val="28"/>
              </w:rPr>
            </w:pPr>
            <w:r w:rsidRPr="00CA6BC7">
              <w:rPr>
                <w:rFonts w:ascii="メイリオ" w:eastAsia="メイリオ" w:hAnsi="メイリオ" w:cs="メイリオ" w:hint="eastAsia"/>
                <w:sz w:val="28"/>
              </w:rPr>
              <w:t>給付費見込額</w:t>
            </w:r>
          </w:p>
          <w:p w14:paraId="0CE47088" w14:textId="77777777" w:rsidR="005A15F4" w:rsidRPr="00CA6BC7" w:rsidRDefault="005A15F4" w:rsidP="00375186">
            <w:pPr>
              <w:spacing w:afterLines="50" w:after="180" w:line="480" w:lineRule="exact"/>
              <w:jc w:val="center"/>
              <w:rPr>
                <w:rFonts w:ascii="メイリオ" w:eastAsia="メイリオ" w:hAnsi="メイリオ" w:cs="メイリオ"/>
                <w:sz w:val="28"/>
              </w:rPr>
            </w:pPr>
            <w:r w:rsidRPr="00CA6BC7">
              <w:rPr>
                <w:rFonts w:ascii="メイリオ" w:eastAsia="メイリオ" w:hAnsi="メイリオ" w:cs="メイリオ" w:hint="eastAsia"/>
                <w:sz w:val="28"/>
              </w:rPr>
              <w:t>（202</w:t>
            </w:r>
            <w:r>
              <w:rPr>
                <w:rFonts w:ascii="メイリオ" w:eastAsia="メイリオ" w:hAnsi="メイリオ" w:cs="メイリオ" w:hint="eastAsia"/>
                <w:sz w:val="28"/>
              </w:rPr>
              <w:t>4</w:t>
            </w:r>
            <w:r w:rsidRPr="00CA6BC7">
              <w:rPr>
                <w:rFonts w:ascii="メイリオ" w:eastAsia="メイリオ" w:hAnsi="メイリオ" w:cs="メイリオ" w:hint="eastAsia"/>
                <w:sz w:val="28"/>
              </w:rPr>
              <w:t>年度～202</w:t>
            </w:r>
            <w:r>
              <w:rPr>
                <w:rFonts w:ascii="メイリオ" w:eastAsia="メイリオ" w:hAnsi="メイリオ" w:cs="メイリオ" w:hint="eastAsia"/>
                <w:sz w:val="28"/>
              </w:rPr>
              <w:t>6</w:t>
            </w:r>
            <w:r w:rsidRPr="00CA6BC7">
              <w:rPr>
                <w:rFonts w:ascii="メイリオ" w:eastAsia="メイリオ" w:hAnsi="メイリオ" w:cs="メイリオ" w:hint="eastAsia"/>
                <w:sz w:val="28"/>
              </w:rPr>
              <w:t>年度）</w:t>
            </w:r>
          </w:p>
          <w:p w14:paraId="32BDD67E" w14:textId="77777777" w:rsidR="005A15F4" w:rsidRPr="00CA6BC7" w:rsidRDefault="005A15F4" w:rsidP="00375186">
            <w:pPr>
              <w:spacing w:line="480" w:lineRule="exact"/>
              <w:jc w:val="center"/>
              <w:rPr>
                <w:rFonts w:ascii="メイリオ" w:eastAsia="メイリオ" w:hAnsi="メイリオ" w:cs="メイリオ"/>
                <w:b/>
                <w:sz w:val="32"/>
                <w:szCs w:val="30"/>
                <w:bdr w:val="single" w:sz="4" w:space="0" w:color="auto" w:frame="1"/>
              </w:rPr>
            </w:pPr>
            <w:r>
              <w:rPr>
                <w:rFonts w:ascii="メイリオ" w:eastAsia="メイリオ" w:hAnsi="メイリオ" w:cs="メイリオ" w:hint="eastAsia"/>
                <w:b/>
                <w:sz w:val="32"/>
                <w:szCs w:val="30"/>
                <w:bdr w:val="single" w:sz="4" w:space="0" w:color="auto" w:frame="1"/>
              </w:rPr>
              <w:t>1,017</w:t>
            </w:r>
            <w:r w:rsidRPr="00DE0DB6">
              <w:rPr>
                <w:rFonts w:ascii="メイリオ" w:eastAsia="メイリオ" w:hAnsi="メイリオ" w:cs="メイリオ"/>
                <w:b/>
                <w:sz w:val="32"/>
                <w:szCs w:val="30"/>
                <w:bdr w:val="single" w:sz="4" w:space="0" w:color="auto" w:frame="1"/>
              </w:rPr>
              <w:t>億</w:t>
            </w:r>
            <w:r>
              <w:rPr>
                <w:rFonts w:ascii="メイリオ" w:eastAsia="メイリオ" w:hAnsi="メイリオ" w:cs="メイリオ" w:hint="eastAsia"/>
                <w:b/>
                <w:sz w:val="32"/>
                <w:szCs w:val="30"/>
                <w:bdr w:val="single" w:sz="4" w:space="0" w:color="auto" w:frame="1"/>
              </w:rPr>
              <w:t>4,708</w:t>
            </w:r>
            <w:r w:rsidRPr="00DE0DB6">
              <w:rPr>
                <w:rFonts w:ascii="メイリオ" w:eastAsia="メイリオ" w:hAnsi="メイリオ" w:cs="メイリオ"/>
                <w:b/>
                <w:sz w:val="32"/>
                <w:szCs w:val="30"/>
                <w:bdr w:val="single" w:sz="4" w:space="0" w:color="auto" w:frame="1"/>
              </w:rPr>
              <w:t>万</w:t>
            </w:r>
            <w:r>
              <w:rPr>
                <w:rFonts w:ascii="メイリオ" w:eastAsia="メイリオ" w:hAnsi="メイリオ" w:cs="メイリオ" w:hint="eastAsia"/>
                <w:b/>
                <w:sz w:val="32"/>
                <w:szCs w:val="30"/>
                <w:bdr w:val="single" w:sz="4" w:space="0" w:color="auto" w:frame="1"/>
              </w:rPr>
              <w:t>円</w:t>
            </w:r>
          </w:p>
          <w:p w14:paraId="37DA6562" w14:textId="77777777" w:rsidR="005A15F4" w:rsidRPr="00CA6BC7" w:rsidRDefault="005A15F4" w:rsidP="00375186">
            <w:pPr>
              <w:spacing w:line="320" w:lineRule="exact"/>
              <w:jc w:val="center"/>
              <w:rPr>
                <w:rFonts w:ascii="メイリオ" w:eastAsia="メイリオ" w:hAnsi="メイリオ" w:cs="メイリオ"/>
                <w:szCs w:val="30"/>
              </w:rPr>
            </w:pPr>
          </w:p>
          <w:p w14:paraId="507030A0" w14:textId="77777777" w:rsidR="005A15F4" w:rsidRPr="00CA6BC7" w:rsidRDefault="005A15F4" w:rsidP="00375186">
            <w:pPr>
              <w:spacing w:line="320" w:lineRule="exact"/>
              <w:jc w:val="center"/>
              <w:rPr>
                <w:rFonts w:ascii="メイリオ" w:eastAsia="メイリオ" w:hAnsi="メイリオ" w:cs="メイリオ"/>
                <w:szCs w:val="30"/>
              </w:rPr>
            </w:pPr>
            <w:r w:rsidRPr="00CA6BC7">
              <w:rPr>
                <w:rFonts w:ascii="メイリオ" w:eastAsia="メイリオ" w:hAnsi="メイリオ" w:cs="メイリオ" w:hint="eastAsia"/>
                <w:szCs w:val="30"/>
              </w:rPr>
              <w:t>（参考：第</w:t>
            </w:r>
            <w:r>
              <w:rPr>
                <w:rFonts w:ascii="メイリオ" w:eastAsia="メイリオ" w:hAnsi="メイリオ" w:cs="メイリオ" w:hint="eastAsia"/>
                <w:szCs w:val="30"/>
              </w:rPr>
              <w:t>８</w:t>
            </w:r>
            <w:r w:rsidRPr="00CA6BC7">
              <w:rPr>
                <w:rFonts w:ascii="メイリオ" w:eastAsia="メイリオ" w:hAnsi="メイリオ" w:cs="メイリオ" w:hint="eastAsia"/>
                <w:szCs w:val="30"/>
              </w:rPr>
              <w:t xml:space="preserve">期計画 </w:t>
            </w:r>
            <w:r w:rsidRPr="00D30231">
              <w:rPr>
                <w:rFonts w:ascii="メイリオ" w:eastAsia="メイリオ" w:hAnsi="メイリオ" w:cs="メイリオ" w:hint="eastAsia"/>
                <w:szCs w:val="30"/>
                <w:bdr w:val="single" w:sz="4" w:space="0" w:color="auto"/>
              </w:rPr>
              <w:t>913億8,526万円</w:t>
            </w:r>
            <w:r w:rsidRPr="00CA6BC7">
              <w:rPr>
                <w:rFonts w:ascii="メイリオ" w:eastAsia="メイリオ" w:hAnsi="メイリオ" w:cs="メイリオ" w:hint="eastAsia"/>
                <w:szCs w:val="30"/>
              </w:rPr>
              <w:t>から</w:t>
            </w:r>
            <w:r w:rsidRPr="00DE0DB6">
              <w:rPr>
                <w:rFonts w:ascii="メイリオ" w:eastAsia="メイリオ" w:hAnsi="メイリオ" w:cs="メイリオ"/>
                <w:szCs w:val="30"/>
              </w:rPr>
              <w:t>11.3%</w:t>
            </w:r>
            <w:r w:rsidRPr="00CA6BC7">
              <w:rPr>
                <w:rFonts w:ascii="メイリオ" w:eastAsia="メイリオ" w:hAnsi="メイリオ" w:cs="メイリオ" w:hint="eastAsia"/>
                <w:szCs w:val="30"/>
              </w:rPr>
              <w:t>増加）</w:t>
            </w:r>
          </w:p>
        </w:tc>
      </w:tr>
    </w:tbl>
    <w:p w14:paraId="3A5EACEC" w14:textId="77777777" w:rsidR="005A15F4" w:rsidRPr="0092569A" w:rsidRDefault="005A15F4" w:rsidP="005A15F4">
      <w:pPr>
        <w:adjustRightInd w:val="0"/>
        <w:snapToGrid w:val="0"/>
        <w:rPr>
          <w:sz w:val="12"/>
          <w:szCs w:val="12"/>
        </w:rPr>
      </w:pPr>
      <w:r w:rsidRPr="00D575FC">
        <w:rPr>
          <w:rFonts w:hint="eastAsia"/>
          <w:noProof/>
        </w:rPr>
        <mc:AlternateContent>
          <mc:Choice Requires="wps">
            <w:drawing>
              <wp:anchor distT="0" distB="0" distL="114300" distR="114300" simplePos="0" relativeHeight="251681792" behindDoc="0" locked="0" layoutInCell="1" allowOverlap="1" wp14:anchorId="3F372CD6" wp14:editId="42BFEACE">
                <wp:simplePos x="0" y="0"/>
                <wp:positionH relativeFrom="column">
                  <wp:posOffset>194310</wp:posOffset>
                </wp:positionH>
                <wp:positionV relativeFrom="paragraph">
                  <wp:posOffset>40640</wp:posOffset>
                </wp:positionV>
                <wp:extent cx="359410" cy="1628775"/>
                <wp:effectExtent l="0" t="0" r="2540" b="9525"/>
                <wp:wrapNone/>
                <wp:docPr id="637" name="下矢印 3"/>
                <wp:cNvGraphicFramePr/>
                <a:graphic xmlns:a="http://schemas.openxmlformats.org/drawingml/2006/main">
                  <a:graphicData uri="http://schemas.microsoft.com/office/word/2010/wordprocessingShape">
                    <wps:wsp>
                      <wps:cNvSpPr/>
                      <wps:spPr>
                        <a:xfrm>
                          <a:off x="0" y="0"/>
                          <a:ext cx="359410" cy="1628775"/>
                        </a:xfrm>
                        <a:prstGeom prst="down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3F2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margin-left:15.3pt;margin-top:3.2pt;width:28.3pt;height:12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" adj="19217" fillcolor="#9cc2e5 [1944]" stroked="f" strokeweight="2pt"/>
            </w:pict>
          </mc:Fallback>
        </mc:AlternateContent>
      </w:r>
    </w:p>
    <w:tbl>
      <w:tblPr>
        <w:tblStyle w:val="af2"/>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1843"/>
      </w:tblGrid>
      <w:tr w:rsidR="005A15F4" w:rsidRPr="00B33C7B" w14:paraId="7A33A2A7" w14:textId="77777777" w:rsidTr="00375186">
        <w:tc>
          <w:tcPr>
            <w:tcW w:w="6662" w:type="dxa"/>
          </w:tcPr>
          <w:p w14:paraId="5D1C9D65" w14:textId="77777777" w:rsidR="005A15F4" w:rsidRPr="00B33C7B" w:rsidRDefault="005A15F4" w:rsidP="00375186">
            <w:pPr>
              <w:spacing w:line="300" w:lineRule="exact"/>
              <w:rPr>
                <w:rFonts w:ascii="メイリオ" w:eastAsia="メイリオ" w:hAnsi="メイリオ"/>
                <w:sz w:val="20"/>
                <w:szCs w:val="20"/>
              </w:rPr>
            </w:pPr>
            <w:r w:rsidRPr="00B33C7B">
              <w:rPr>
                <w:rFonts w:ascii="メイリオ" w:eastAsia="メイリオ" w:hAnsi="メイリオ" w:hint="eastAsia"/>
                <w:sz w:val="20"/>
                <w:szCs w:val="20"/>
              </w:rPr>
              <w:t>給付費見込額（</w:t>
            </w:r>
            <w:r w:rsidRPr="00DE0DB6">
              <w:rPr>
                <w:rFonts w:ascii="メイリオ" w:eastAsia="メイリオ" w:hAnsi="メイリオ"/>
                <w:sz w:val="20"/>
                <w:szCs w:val="20"/>
              </w:rPr>
              <w:t>1,017億4,708</w:t>
            </w:r>
            <w:r w:rsidRPr="00B33C7B">
              <w:rPr>
                <w:rFonts w:ascii="メイリオ" w:eastAsia="メイリオ" w:hAnsi="メイリオ"/>
                <w:sz w:val="20"/>
                <w:szCs w:val="20"/>
              </w:rPr>
              <w:t>万円）の23％</w:t>
            </w:r>
          </w:p>
        </w:tc>
        <w:tc>
          <w:tcPr>
            <w:tcW w:w="1843" w:type="dxa"/>
          </w:tcPr>
          <w:p w14:paraId="2DCF065B" w14:textId="77777777" w:rsidR="005A15F4" w:rsidRPr="00B33C7B" w:rsidRDefault="005A15F4" w:rsidP="00375186">
            <w:pPr>
              <w:spacing w:line="300" w:lineRule="exact"/>
              <w:jc w:val="right"/>
              <w:rPr>
                <w:rFonts w:ascii="メイリオ" w:eastAsia="メイリオ" w:hAnsi="メイリオ"/>
                <w:sz w:val="20"/>
                <w:szCs w:val="20"/>
              </w:rPr>
            </w:pPr>
            <w:r w:rsidRPr="00DE0DB6">
              <w:rPr>
                <w:rFonts w:ascii="メイリオ" w:eastAsia="メイリオ" w:hAnsi="メイリオ"/>
                <w:sz w:val="20"/>
                <w:szCs w:val="20"/>
              </w:rPr>
              <w:t>234億183万</w:t>
            </w:r>
            <w:r>
              <w:rPr>
                <w:rFonts w:ascii="メイリオ" w:eastAsia="メイリオ" w:hAnsi="メイリオ" w:hint="eastAsia"/>
                <w:sz w:val="20"/>
                <w:szCs w:val="20"/>
              </w:rPr>
              <w:t>円</w:t>
            </w:r>
          </w:p>
        </w:tc>
      </w:tr>
      <w:tr w:rsidR="005A15F4" w:rsidRPr="00B33C7B" w14:paraId="34E8D3E2" w14:textId="77777777" w:rsidTr="00375186">
        <w:tc>
          <w:tcPr>
            <w:tcW w:w="6662" w:type="dxa"/>
          </w:tcPr>
          <w:p w14:paraId="29F3D974" w14:textId="77777777" w:rsidR="005A15F4" w:rsidRPr="00B33C7B" w:rsidRDefault="005A15F4" w:rsidP="00375186">
            <w:pPr>
              <w:spacing w:line="300" w:lineRule="exact"/>
              <w:rPr>
                <w:rFonts w:ascii="メイリオ" w:eastAsia="メイリオ" w:hAnsi="メイリオ"/>
                <w:sz w:val="20"/>
                <w:szCs w:val="20"/>
              </w:rPr>
            </w:pPr>
            <w:r w:rsidRPr="00B33C7B">
              <w:rPr>
                <w:rFonts w:ascii="メイリオ" w:eastAsia="メイリオ" w:hAnsi="メイリオ" w:hint="eastAsia"/>
                <w:sz w:val="20"/>
                <w:szCs w:val="20"/>
              </w:rPr>
              <w:t xml:space="preserve">＋ </w:t>
            </w:r>
            <w:r w:rsidRPr="00B33C7B">
              <w:rPr>
                <w:rFonts w:ascii="メイリオ" w:eastAsia="メイリオ" w:hAnsi="メイリオ"/>
                <w:sz w:val="20"/>
                <w:szCs w:val="20"/>
              </w:rPr>
              <w:t>調</w:t>
            </w:r>
            <w:r w:rsidRPr="00B33C7B">
              <w:rPr>
                <w:rFonts w:ascii="メイリオ" w:eastAsia="メイリオ" w:hAnsi="メイリオ" w:hint="eastAsia"/>
                <w:sz w:val="20"/>
                <w:szCs w:val="20"/>
              </w:rPr>
              <w:t>整交付金相当額</w:t>
            </w:r>
          </w:p>
          <w:p w14:paraId="0AEA097E" w14:textId="77777777" w:rsidR="005A15F4" w:rsidRPr="00B33C7B" w:rsidRDefault="005A15F4" w:rsidP="00375186">
            <w:pPr>
              <w:spacing w:line="300" w:lineRule="exact"/>
              <w:ind w:firstLineChars="100" w:firstLine="200"/>
              <w:rPr>
                <w:rFonts w:ascii="メイリオ" w:eastAsia="メイリオ" w:hAnsi="メイリオ"/>
                <w:sz w:val="20"/>
                <w:szCs w:val="20"/>
              </w:rPr>
            </w:pPr>
            <w:r w:rsidRPr="00B33C7B">
              <w:rPr>
                <w:rFonts w:ascii="メイリオ" w:eastAsia="メイリオ" w:hAnsi="メイリオ" w:hint="eastAsia"/>
                <w:sz w:val="20"/>
                <w:szCs w:val="20"/>
              </w:rPr>
              <w:t>（標準給付費と介護予防・日常生活支援総合事業費見込額の５％）</w:t>
            </w:r>
          </w:p>
        </w:tc>
        <w:tc>
          <w:tcPr>
            <w:tcW w:w="1843" w:type="dxa"/>
          </w:tcPr>
          <w:p w14:paraId="4F7ACBCA" w14:textId="77777777" w:rsidR="005A15F4" w:rsidRPr="00B33C7B" w:rsidRDefault="005A15F4" w:rsidP="00375186">
            <w:pPr>
              <w:spacing w:line="300" w:lineRule="exact"/>
              <w:jc w:val="right"/>
              <w:rPr>
                <w:rFonts w:ascii="メイリオ" w:eastAsia="メイリオ" w:hAnsi="メイリオ"/>
                <w:sz w:val="20"/>
                <w:szCs w:val="20"/>
              </w:rPr>
            </w:pPr>
            <w:r w:rsidRPr="00DE0DB6">
              <w:rPr>
                <w:rFonts w:ascii="メイリオ" w:eastAsia="メイリオ" w:hAnsi="メイリオ"/>
                <w:sz w:val="20"/>
                <w:szCs w:val="20"/>
              </w:rPr>
              <w:t>49億</w:t>
            </w:r>
            <w:r>
              <w:rPr>
                <w:rFonts w:ascii="メイリオ" w:eastAsia="メイリオ" w:hAnsi="メイリオ" w:hint="eastAsia"/>
                <w:sz w:val="20"/>
                <w:szCs w:val="20"/>
              </w:rPr>
              <w:t>8,302</w:t>
            </w:r>
            <w:r w:rsidRPr="00DE0DB6">
              <w:rPr>
                <w:rFonts w:ascii="メイリオ" w:eastAsia="メイリオ" w:hAnsi="メイリオ"/>
                <w:sz w:val="20"/>
                <w:szCs w:val="20"/>
              </w:rPr>
              <w:t>万</w:t>
            </w:r>
            <w:r>
              <w:rPr>
                <w:rFonts w:ascii="メイリオ" w:eastAsia="メイリオ" w:hAnsi="メイリオ" w:hint="eastAsia"/>
                <w:sz w:val="20"/>
                <w:szCs w:val="20"/>
              </w:rPr>
              <w:t>円</w:t>
            </w:r>
          </w:p>
        </w:tc>
      </w:tr>
      <w:tr w:rsidR="005A15F4" w:rsidRPr="00B33C7B" w14:paraId="2CC69150" w14:textId="77777777" w:rsidTr="00375186">
        <w:tc>
          <w:tcPr>
            <w:tcW w:w="6662" w:type="dxa"/>
          </w:tcPr>
          <w:p w14:paraId="63155439" w14:textId="77777777" w:rsidR="005A15F4" w:rsidRDefault="005A15F4" w:rsidP="00375186">
            <w:pPr>
              <w:spacing w:line="300" w:lineRule="exact"/>
              <w:rPr>
                <w:rFonts w:ascii="メイリオ" w:eastAsia="メイリオ" w:hAnsi="メイリオ"/>
                <w:sz w:val="20"/>
                <w:szCs w:val="20"/>
              </w:rPr>
            </w:pPr>
            <w:r w:rsidRPr="00B33C7B">
              <w:rPr>
                <w:rFonts w:ascii="メイリオ" w:eastAsia="メイリオ" w:hAnsi="メイリオ" w:hint="eastAsia"/>
                <w:sz w:val="20"/>
                <w:szCs w:val="20"/>
              </w:rPr>
              <w:t>－</w:t>
            </w:r>
            <w:r w:rsidRPr="00B33C7B">
              <w:rPr>
                <w:rFonts w:ascii="メイリオ" w:eastAsia="メイリオ" w:hAnsi="メイリオ"/>
                <w:sz w:val="20"/>
                <w:szCs w:val="20"/>
              </w:rPr>
              <w:t xml:space="preserve"> 調整交付金見込額</w:t>
            </w:r>
          </w:p>
          <w:p w14:paraId="444D07B7" w14:textId="77777777" w:rsidR="005A15F4" w:rsidRPr="00B33C7B" w:rsidRDefault="005A15F4" w:rsidP="00375186">
            <w:pPr>
              <w:spacing w:line="300" w:lineRule="exact"/>
              <w:ind w:firstLineChars="100" w:firstLine="200"/>
              <w:rPr>
                <w:rFonts w:ascii="メイリオ" w:eastAsia="メイリオ" w:hAnsi="メイリオ"/>
                <w:sz w:val="20"/>
                <w:szCs w:val="20"/>
              </w:rPr>
            </w:pPr>
            <w:r w:rsidRPr="00B33C7B">
              <w:rPr>
                <w:rFonts w:ascii="メイリオ" w:eastAsia="メイリオ" w:hAnsi="メイリオ"/>
                <w:sz w:val="20"/>
                <w:szCs w:val="20"/>
              </w:rPr>
              <w:t>（標準給付費と介護予防・日常生活支援</w:t>
            </w:r>
            <w:r w:rsidRPr="00B33C7B">
              <w:rPr>
                <w:rFonts w:ascii="メイリオ" w:eastAsia="メイリオ" w:hAnsi="メイリオ" w:hint="eastAsia"/>
                <w:sz w:val="20"/>
                <w:szCs w:val="20"/>
              </w:rPr>
              <w:t>総合事業費見込額の約</w:t>
            </w:r>
            <w:r>
              <w:rPr>
                <w:rFonts w:ascii="メイリオ" w:eastAsia="メイリオ" w:hAnsi="メイリオ" w:hint="eastAsia"/>
                <w:sz w:val="20"/>
                <w:szCs w:val="20"/>
              </w:rPr>
              <w:t>3.7</w:t>
            </w:r>
            <w:r w:rsidRPr="00B33C7B">
              <w:rPr>
                <w:rFonts w:ascii="メイリオ" w:eastAsia="メイリオ" w:hAnsi="メイリオ"/>
                <w:sz w:val="20"/>
                <w:szCs w:val="20"/>
              </w:rPr>
              <w:t>％）</w:t>
            </w:r>
          </w:p>
        </w:tc>
        <w:tc>
          <w:tcPr>
            <w:tcW w:w="1843" w:type="dxa"/>
          </w:tcPr>
          <w:p w14:paraId="5A2DDEBB" w14:textId="77777777" w:rsidR="005A15F4" w:rsidRPr="00243DFB" w:rsidRDefault="005A15F4" w:rsidP="00375186">
            <w:pPr>
              <w:spacing w:line="300" w:lineRule="exact"/>
              <w:jc w:val="right"/>
              <w:rPr>
                <w:rFonts w:ascii="メイリオ" w:eastAsia="メイリオ" w:hAnsi="メイリオ"/>
                <w:sz w:val="20"/>
                <w:szCs w:val="20"/>
              </w:rPr>
            </w:pPr>
            <w:r w:rsidRPr="00243DFB">
              <w:rPr>
                <w:rFonts w:ascii="メイリオ" w:eastAsia="メイリオ" w:hAnsi="メイリオ"/>
                <w:sz w:val="20"/>
                <w:szCs w:val="20"/>
              </w:rPr>
              <w:t>37億</w:t>
            </w:r>
            <w:r w:rsidRPr="00243DFB">
              <w:rPr>
                <w:rFonts w:ascii="メイリオ" w:eastAsia="メイリオ" w:hAnsi="メイリオ" w:hint="eastAsia"/>
                <w:sz w:val="20"/>
                <w:szCs w:val="20"/>
              </w:rPr>
              <w:t>2,105</w:t>
            </w:r>
            <w:r w:rsidRPr="00243DFB">
              <w:rPr>
                <w:rFonts w:ascii="メイリオ" w:eastAsia="メイリオ" w:hAnsi="メイリオ"/>
                <w:sz w:val="20"/>
                <w:szCs w:val="20"/>
              </w:rPr>
              <w:t>万</w:t>
            </w:r>
            <w:r w:rsidRPr="00243DFB">
              <w:rPr>
                <w:rFonts w:ascii="メイリオ" w:eastAsia="メイリオ" w:hAnsi="メイリオ" w:hint="eastAsia"/>
                <w:sz w:val="20"/>
                <w:szCs w:val="20"/>
              </w:rPr>
              <w:t>円</w:t>
            </w:r>
          </w:p>
        </w:tc>
      </w:tr>
      <w:tr w:rsidR="005A15F4" w:rsidRPr="00B33C7B" w14:paraId="54AAC7B1" w14:textId="77777777" w:rsidTr="00375186">
        <w:tc>
          <w:tcPr>
            <w:tcW w:w="6662" w:type="dxa"/>
          </w:tcPr>
          <w:p w14:paraId="58C17AAF" w14:textId="77777777" w:rsidR="005A15F4" w:rsidRPr="00B33C7B" w:rsidRDefault="005A15F4" w:rsidP="00375186">
            <w:pPr>
              <w:spacing w:line="300" w:lineRule="exact"/>
              <w:rPr>
                <w:rFonts w:ascii="メイリオ" w:eastAsia="メイリオ" w:hAnsi="メイリオ"/>
                <w:sz w:val="20"/>
                <w:szCs w:val="20"/>
              </w:rPr>
            </w:pPr>
            <w:r w:rsidRPr="00B33C7B">
              <w:rPr>
                <w:rFonts w:ascii="メイリオ" w:eastAsia="メイリオ" w:hAnsi="メイリオ" w:hint="eastAsia"/>
                <w:sz w:val="20"/>
                <w:szCs w:val="20"/>
              </w:rPr>
              <w:t>＋</w:t>
            </w:r>
            <w:r w:rsidRPr="00B33C7B">
              <w:rPr>
                <w:rFonts w:ascii="メイリオ" w:eastAsia="メイリオ" w:hAnsi="メイリオ"/>
                <w:sz w:val="20"/>
                <w:szCs w:val="20"/>
              </w:rPr>
              <w:t xml:space="preserve"> 市町村特別給付費等</w:t>
            </w:r>
            <w:r w:rsidRPr="003C0056">
              <w:rPr>
                <w:rFonts w:ascii="メイリオ" w:eastAsia="メイリオ" w:hAnsi="メイリオ" w:hint="eastAsia"/>
                <w:sz w:val="20"/>
                <w:szCs w:val="20"/>
              </w:rPr>
              <w:t>（介護保険料減免見込額）</w:t>
            </w:r>
          </w:p>
        </w:tc>
        <w:tc>
          <w:tcPr>
            <w:tcW w:w="1843" w:type="dxa"/>
          </w:tcPr>
          <w:p w14:paraId="118C7680" w14:textId="77777777" w:rsidR="005A15F4" w:rsidRPr="00243DFB" w:rsidRDefault="005A15F4" w:rsidP="00375186">
            <w:pPr>
              <w:spacing w:line="300" w:lineRule="exact"/>
              <w:jc w:val="right"/>
              <w:rPr>
                <w:rFonts w:ascii="メイリオ" w:eastAsia="メイリオ" w:hAnsi="メイリオ"/>
                <w:sz w:val="20"/>
                <w:szCs w:val="20"/>
              </w:rPr>
            </w:pPr>
            <w:r w:rsidRPr="00243DFB">
              <w:rPr>
                <w:rFonts w:ascii="メイリオ" w:eastAsia="メイリオ" w:hAnsi="メイリオ" w:hint="eastAsia"/>
                <w:sz w:val="20"/>
                <w:szCs w:val="20"/>
              </w:rPr>
              <w:t>3,059</w:t>
            </w:r>
            <w:r w:rsidRPr="00243DFB">
              <w:rPr>
                <w:rFonts w:ascii="メイリオ" w:eastAsia="メイリオ" w:hAnsi="メイリオ"/>
                <w:sz w:val="20"/>
                <w:szCs w:val="20"/>
              </w:rPr>
              <w:t>万</w:t>
            </w:r>
            <w:r w:rsidRPr="00243DFB">
              <w:rPr>
                <w:rFonts w:ascii="メイリオ" w:eastAsia="メイリオ" w:hAnsi="メイリオ" w:hint="eastAsia"/>
                <w:sz w:val="20"/>
                <w:szCs w:val="20"/>
              </w:rPr>
              <w:t>円</w:t>
            </w:r>
          </w:p>
        </w:tc>
      </w:tr>
      <w:tr w:rsidR="005A15F4" w:rsidRPr="00B33C7B" w14:paraId="2A40905F" w14:textId="77777777" w:rsidTr="00375186">
        <w:tc>
          <w:tcPr>
            <w:tcW w:w="6662" w:type="dxa"/>
          </w:tcPr>
          <w:p w14:paraId="36BBBE2C" w14:textId="77777777" w:rsidR="005A15F4" w:rsidRPr="00B33C7B" w:rsidRDefault="005A15F4" w:rsidP="00375186">
            <w:pPr>
              <w:spacing w:line="300" w:lineRule="exact"/>
              <w:rPr>
                <w:rFonts w:ascii="メイリオ" w:eastAsia="メイリオ" w:hAnsi="メイリオ"/>
                <w:sz w:val="20"/>
                <w:szCs w:val="20"/>
              </w:rPr>
            </w:pPr>
            <w:r w:rsidRPr="00B33C7B">
              <w:rPr>
                <w:rFonts w:ascii="メイリオ" w:eastAsia="メイリオ" w:hAnsi="メイリオ" w:hint="eastAsia"/>
                <w:sz w:val="20"/>
                <w:szCs w:val="20"/>
              </w:rPr>
              <w:t>－</w:t>
            </w:r>
            <w:r w:rsidRPr="00B33C7B">
              <w:rPr>
                <w:rFonts w:ascii="メイリオ" w:eastAsia="メイリオ" w:hAnsi="メイリオ"/>
                <w:sz w:val="20"/>
                <w:szCs w:val="20"/>
              </w:rPr>
              <w:t xml:space="preserve"> 介護保険給付費準備基金取崩額</w:t>
            </w:r>
          </w:p>
        </w:tc>
        <w:tc>
          <w:tcPr>
            <w:tcW w:w="1843" w:type="dxa"/>
          </w:tcPr>
          <w:p w14:paraId="5B7B74E6" w14:textId="77777777" w:rsidR="005A15F4" w:rsidRPr="00B33C7B" w:rsidRDefault="005A15F4" w:rsidP="00375186">
            <w:pPr>
              <w:spacing w:line="300" w:lineRule="exact"/>
              <w:jc w:val="right"/>
              <w:rPr>
                <w:rFonts w:ascii="メイリオ" w:eastAsia="メイリオ" w:hAnsi="メイリオ"/>
                <w:sz w:val="20"/>
                <w:szCs w:val="20"/>
              </w:rPr>
            </w:pPr>
            <w:r>
              <w:rPr>
                <w:rFonts w:ascii="メイリオ" w:eastAsia="メイリオ" w:hAnsi="メイリオ" w:hint="eastAsia"/>
                <w:sz w:val="20"/>
                <w:szCs w:val="20"/>
              </w:rPr>
              <w:t>30</w:t>
            </w:r>
            <w:r w:rsidRPr="00B33C7B">
              <w:rPr>
                <w:rFonts w:ascii="メイリオ" w:eastAsia="メイリオ" w:hAnsi="メイリオ"/>
                <w:sz w:val="20"/>
                <w:szCs w:val="20"/>
              </w:rPr>
              <w:t>億</w:t>
            </w:r>
            <w:r>
              <w:rPr>
                <w:rFonts w:ascii="メイリオ" w:eastAsia="メイリオ" w:hAnsi="メイリオ" w:hint="eastAsia"/>
                <w:sz w:val="20"/>
                <w:szCs w:val="20"/>
              </w:rPr>
              <w:t>円</w:t>
            </w:r>
          </w:p>
        </w:tc>
      </w:tr>
      <w:tr w:rsidR="005A15F4" w:rsidRPr="00B33C7B" w14:paraId="26B63792" w14:textId="77777777" w:rsidTr="00375186">
        <w:tc>
          <w:tcPr>
            <w:tcW w:w="6662" w:type="dxa"/>
          </w:tcPr>
          <w:p w14:paraId="09EF46CF" w14:textId="77777777" w:rsidR="005A15F4" w:rsidRPr="00B33C7B" w:rsidRDefault="005A15F4" w:rsidP="00375186">
            <w:pPr>
              <w:spacing w:line="300" w:lineRule="exact"/>
              <w:rPr>
                <w:rFonts w:ascii="メイリオ" w:eastAsia="メイリオ" w:hAnsi="メイリオ"/>
                <w:sz w:val="20"/>
                <w:szCs w:val="20"/>
              </w:rPr>
            </w:pPr>
            <w:r>
              <w:rPr>
                <w:rFonts w:ascii="メイリオ" w:eastAsia="メイリオ" w:hAnsi="メイリオ" w:hint="eastAsia"/>
                <w:sz w:val="20"/>
                <w:szCs w:val="20"/>
              </w:rPr>
              <w:t xml:space="preserve">－ </w:t>
            </w:r>
            <w:r w:rsidRPr="00DE0DB6">
              <w:rPr>
                <w:rFonts w:ascii="メイリオ" w:eastAsia="メイリオ" w:hAnsi="メイリオ" w:hint="eastAsia"/>
                <w:sz w:val="20"/>
                <w:szCs w:val="20"/>
              </w:rPr>
              <w:t>保険者機能強化推進交付金等の交付見込額</w:t>
            </w:r>
          </w:p>
        </w:tc>
        <w:tc>
          <w:tcPr>
            <w:tcW w:w="1843" w:type="dxa"/>
          </w:tcPr>
          <w:p w14:paraId="3B7C32D0" w14:textId="77777777" w:rsidR="005A15F4" w:rsidRPr="00B33C7B" w:rsidRDefault="005A15F4" w:rsidP="00375186">
            <w:pPr>
              <w:spacing w:line="300" w:lineRule="exact"/>
              <w:jc w:val="right"/>
              <w:rPr>
                <w:rFonts w:ascii="メイリオ" w:eastAsia="メイリオ" w:hAnsi="メイリオ"/>
                <w:sz w:val="20"/>
                <w:szCs w:val="20"/>
              </w:rPr>
            </w:pPr>
            <w:r w:rsidRPr="00DE0DB6">
              <w:rPr>
                <w:rFonts w:ascii="メイリオ" w:eastAsia="メイリオ" w:hAnsi="メイリオ"/>
                <w:sz w:val="20"/>
                <w:szCs w:val="20"/>
              </w:rPr>
              <w:t>1億</w:t>
            </w:r>
            <w:r>
              <w:rPr>
                <w:rFonts w:ascii="メイリオ" w:eastAsia="メイリオ" w:hAnsi="メイリオ" w:hint="eastAsia"/>
                <w:sz w:val="20"/>
                <w:szCs w:val="20"/>
              </w:rPr>
              <w:t>8,750</w:t>
            </w:r>
            <w:r w:rsidRPr="00DE0DB6">
              <w:rPr>
                <w:rFonts w:ascii="メイリオ" w:eastAsia="メイリオ" w:hAnsi="メイリオ"/>
                <w:sz w:val="20"/>
                <w:szCs w:val="20"/>
              </w:rPr>
              <w:t>万</w:t>
            </w:r>
            <w:r>
              <w:rPr>
                <w:rFonts w:ascii="メイリオ" w:eastAsia="メイリオ" w:hAnsi="メイリオ" w:hint="eastAsia"/>
                <w:sz w:val="20"/>
                <w:szCs w:val="20"/>
              </w:rPr>
              <w:t>円</w:t>
            </w:r>
          </w:p>
        </w:tc>
      </w:tr>
    </w:tbl>
    <w:p w14:paraId="377EA5FE" w14:textId="77777777" w:rsidR="005A15F4" w:rsidRPr="0092569A" w:rsidRDefault="005A15F4" w:rsidP="005A15F4">
      <w:pPr>
        <w:snapToGrid w:val="0"/>
        <w:rPr>
          <w:sz w:val="12"/>
          <w:szCs w:val="12"/>
        </w:rPr>
      </w:pPr>
    </w:p>
    <w:tbl>
      <w:tblPr>
        <w:tblStyle w:val="af2"/>
        <w:tblW w:w="0" w:type="auto"/>
        <w:jc w:val="center"/>
        <w:tblBorders>
          <w:top w:val="single" w:sz="24" w:space="0" w:color="2F5597"/>
          <w:left w:val="single" w:sz="24" w:space="0" w:color="2F5597"/>
          <w:bottom w:val="single" w:sz="24" w:space="0" w:color="2F5597"/>
          <w:right w:val="single" w:sz="24" w:space="0" w:color="2F5597"/>
          <w:insideH w:val="single" w:sz="24" w:space="0" w:color="2F5597"/>
          <w:insideV w:val="single" w:sz="24" w:space="0" w:color="2F5597"/>
        </w:tblBorders>
        <w:tblLook w:val="04A0" w:firstRow="1" w:lastRow="0" w:firstColumn="1" w:lastColumn="0" w:noHBand="0" w:noVBand="1"/>
      </w:tblPr>
      <w:tblGrid>
        <w:gridCol w:w="9238"/>
      </w:tblGrid>
      <w:tr w:rsidR="005A15F4" w:rsidRPr="00CA6BC7" w14:paraId="67AF7A79" w14:textId="77777777" w:rsidTr="00375186">
        <w:trPr>
          <w:trHeight w:val="2495"/>
          <w:jc w:val="center"/>
        </w:trPr>
        <w:tc>
          <w:tcPr>
            <w:tcW w:w="9238" w:type="dxa"/>
            <w:vAlign w:val="center"/>
          </w:tcPr>
          <w:p w14:paraId="10B2E5D5" w14:textId="77777777" w:rsidR="005A15F4" w:rsidRPr="00CA6BC7" w:rsidRDefault="005A15F4" w:rsidP="00375186">
            <w:pPr>
              <w:spacing w:line="480" w:lineRule="exact"/>
              <w:jc w:val="center"/>
              <w:rPr>
                <w:rFonts w:ascii="メイリオ" w:eastAsia="メイリオ" w:hAnsi="メイリオ" w:cs="メイリオ"/>
                <w:sz w:val="28"/>
              </w:rPr>
            </w:pPr>
            <w:r w:rsidRPr="00B33C7B">
              <w:rPr>
                <w:rFonts w:ascii="メイリオ" w:eastAsia="メイリオ" w:hAnsi="メイリオ" w:cs="メイリオ" w:hint="eastAsia"/>
                <w:sz w:val="28"/>
              </w:rPr>
              <w:t>第１号被保険者（</w:t>
            </w:r>
            <w:r w:rsidRPr="00B33C7B">
              <w:rPr>
                <w:rFonts w:ascii="メイリオ" w:eastAsia="メイリオ" w:hAnsi="メイリオ" w:cs="メイリオ"/>
                <w:sz w:val="28"/>
              </w:rPr>
              <w:t>65歳以上の被保険者）負担額</w:t>
            </w:r>
          </w:p>
          <w:p w14:paraId="3A27C6B7" w14:textId="77777777" w:rsidR="005A15F4" w:rsidRPr="00CA6BC7" w:rsidRDefault="005A15F4" w:rsidP="00375186">
            <w:pPr>
              <w:spacing w:afterLines="50" w:after="180" w:line="480" w:lineRule="exact"/>
              <w:jc w:val="center"/>
              <w:rPr>
                <w:rFonts w:ascii="メイリオ" w:eastAsia="メイリオ" w:hAnsi="メイリオ" w:cs="メイリオ"/>
                <w:sz w:val="28"/>
              </w:rPr>
            </w:pPr>
            <w:r w:rsidRPr="00CA6BC7">
              <w:rPr>
                <w:rFonts w:ascii="メイリオ" w:eastAsia="メイリオ" w:hAnsi="メイリオ" w:cs="メイリオ" w:hint="eastAsia"/>
                <w:sz w:val="28"/>
              </w:rPr>
              <w:t>（202</w:t>
            </w:r>
            <w:r>
              <w:rPr>
                <w:rFonts w:ascii="メイリオ" w:eastAsia="メイリオ" w:hAnsi="メイリオ" w:cs="メイリオ" w:hint="eastAsia"/>
                <w:sz w:val="28"/>
              </w:rPr>
              <w:t>4</w:t>
            </w:r>
            <w:r w:rsidRPr="00CA6BC7">
              <w:rPr>
                <w:rFonts w:ascii="メイリオ" w:eastAsia="メイリオ" w:hAnsi="メイリオ" w:cs="メイリオ" w:hint="eastAsia"/>
                <w:sz w:val="28"/>
              </w:rPr>
              <w:t>年度～202</w:t>
            </w:r>
            <w:r>
              <w:rPr>
                <w:rFonts w:ascii="メイリオ" w:eastAsia="メイリオ" w:hAnsi="メイリオ" w:cs="メイリオ" w:hint="eastAsia"/>
                <w:sz w:val="28"/>
              </w:rPr>
              <w:t>6</w:t>
            </w:r>
            <w:r w:rsidRPr="00CA6BC7">
              <w:rPr>
                <w:rFonts w:ascii="メイリオ" w:eastAsia="メイリオ" w:hAnsi="メイリオ" w:cs="メイリオ" w:hint="eastAsia"/>
                <w:sz w:val="28"/>
              </w:rPr>
              <w:t>年度）</w:t>
            </w:r>
          </w:p>
          <w:p w14:paraId="22FF2603" w14:textId="77777777" w:rsidR="005A15F4" w:rsidRPr="00CA6BC7" w:rsidRDefault="005A15F4" w:rsidP="00375186">
            <w:pPr>
              <w:spacing w:line="480" w:lineRule="exact"/>
              <w:jc w:val="center"/>
              <w:rPr>
                <w:rFonts w:ascii="メイリオ" w:eastAsia="メイリオ" w:hAnsi="メイリオ" w:cs="メイリオ"/>
                <w:b/>
                <w:sz w:val="32"/>
                <w:szCs w:val="30"/>
                <w:bdr w:val="single" w:sz="4" w:space="0" w:color="auto" w:frame="1"/>
              </w:rPr>
            </w:pPr>
            <w:r w:rsidRPr="004528D0">
              <w:rPr>
                <w:rFonts w:ascii="メイリオ" w:eastAsia="メイリオ" w:hAnsi="メイリオ" w:cs="メイリオ"/>
                <w:b/>
                <w:sz w:val="32"/>
                <w:szCs w:val="30"/>
                <w:bdr w:val="single" w:sz="4" w:space="0" w:color="auto" w:frame="1"/>
              </w:rPr>
              <w:t>215億689万</w:t>
            </w:r>
            <w:r>
              <w:rPr>
                <w:rFonts w:ascii="メイリオ" w:eastAsia="メイリオ" w:hAnsi="メイリオ" w:cs="メイリオ" w:hint="eastAsia"/>
                <w:b/>
                <w:sz w:val="32"/>
                <w:szCs w:val="30"/>
                <w:bdr w:val="single" w:sz="4" w:space="0" w:color="auto" w:frame="1"/>
              </w:rPr>
              <w:t>円</w:t>
            </w:r>
          </w:p>
          <w:p w14:paraId="3161F82A" w14:textId="77777777" w:rsidR="005A15F4" w:rsidRPr="00CA6BC7" w:rsidRDefault="005A15F4" w:rsidP="00375186">
            <w:pPr>
              <w:spacing w:line="320" w:lineRule="exact"/>
              <w:jc w:val="center"/>
              <w:rPr>
                <w:rFonts w:ascii="メイリオ" w:eastAsia="メイリオ" w:hAnsi="メイリオ" w:cs="メイリオ"/>
                <w:szCs w:val="30"/>
              </w:rPr>
            </w:pPr>
          </w:p>
          <w:p w14:paraId="167A2A25" w14:textId="77777777" w:rsidR="005A15F4" w:rsidRPr="00CA6BC7" w:rsidRDefault="005A15F4" w:rsidP="00375186">
            <w:pPr>
              <w:spacing w:line="320" w:lineRule="exact"/>
              <w:jc w:val="center"/>
              <w:rPr>
                <w:rFonts w:ascii="メイリオ" w:eastAsia="メイリオ" w:hAnsi="メイリオ" w:cs="メイリオ"/>
                <w:szCs w:val="30"/>
              </w:rPr>
            </w:pPr>
            <w:r w:rsidRPr="00CA6BC7">
              <w:rPr>
                <w:rFonts w:ascii="メイリオ" w:eastAsia="メイリオ" w:hAnsi="メイリオ" w:cs="メイリオ" w:hint="eastAsia"/>
                <w:szCs w:val="30"/>
              </w:rPr>
              <w:t>（参考：第</w:t>
            </w:r>
            <w:r>
              <w:rPr>
                <w:rFonts w:ascii="メイリオ" w:eastAsia="メイリオ" w:hAnsi="メイリオ" w:cs="メイリオ" w:hint="eastAsia"/>
                <w:szCs w:val="30"/>
              </w:rPr>
              <w:t>８</w:t>
            </w:r>
            <w:r w:rsidRPr="00CA6BC7">
              <w:rPr>
                <w:rFonts w:ascii="メイリオ" w:eastAsia="メイリオ" w:hAnsi="メイリオ" w:cs="メイリオ" w:hint="eastAsia"/>
                <w:szCs w:val="30"/>
              </w:rPr>
              <w:t xml:space="preserve">期計画 </w:t>
            </w:r>
            <w:r>
              <w:rPr>
                <w:rFonts w:ascii="メイリオ" w:eastAsia="メイリオ" w:hAnsi="メイリオ" w:cs="メイリオ" w:hint="eastAsia"/>
                <w:szCs w:val="30"/>
                <w:bdr w:val="single" w:sz="4" w:space="0" w:color="auto"/>
              </w:rPr>
              <w:t>194</w:t>
            </w:r>
            <w:r w:rsidRPr="00F91952">
              <w:rPr>
                <w:rFonts w:ascii="メイリオ" w:eastAsia="メイリオ" w:hAnsi="メイリオ" w:cs="メイリオ" w:hint="eastAsia"/>
                <w:szCs w:val="30"/>
                <w:bdr w:val="single" w:sz="4" w:space="0" w:color="auto"/>
              </w:rPr>
              <w:t>億</w:t>
            </w:r>
            <w:r>
              <w:rPr>
                <w:rFonts w:ascii="メイリオ" w:eastAsia="メイリオ" w:hAnsi="メイリオ" w:cs="メイリオ" w:hint="eastAsia"/>
                <w:szCs w:val="30"/>
                <w:bdr w:val="single" w:sz="4" w:space="0" w:color="auto"/>
              </w:rPr>
              <w:t>764</w:t>
            </w:r>
            <w:r w:rsidRPr="00F91952">
              <w:rPr>
                <w:rFonts w:ascii="メイリオ" w:eastAsia="メイリオ" w:hAnsi="メイリオ" w:cs="メイリオ" w:hint="eastAsia"/>
                <w:szCs w:val="30"/>
                <w:bdr w:val="single" w:sz="4" w:space="0" w:color="auto"/>
              </w:rPr>
              <w:t>万円</w:t>
            </w:r>
            <w:r w:rsidRPr="00CA6BC7">
              <w:rPr>
                <w:rFonts w:ascii="メイリオ" w:eastAsia="メイリオ" w:hAnsi="メイリオ" w:cs="メイリオ" w:hint="eastAsia"/>
                <w:szCs w:val="30"/>
              </w:rPr>
              <w:t>から</w:t>
            </w:r>
            <w:r>
              <w:rPr>
                <w:rFonts w:ascii="メイリオ" w:eastAsia="メイリオ" w:hAnsi="メイリオ" w:cs="メイリオ" w:hint="eastAsia"/>
                <w:szCs w:val="30"/>
              </w:rPr>
              <w:t>10.8</w:t>
            </w:r>
            <w:r w:rsidRPr="00F91952">
              <w:rPr>
                <w:rFonts w:ascii="メイリオ" w:eastAsia="メイリオ" w:hAnsi="メイリオ" w:cs="メイリオ"/>
                <w:szCs w:val="30"/>
              </w:rPr>
              <w:t>%</w:t>
            </w:r>
            <w:r w:rsidRPr="00CA6BC7">
              <w:rPr>
                <w:rFonts w:ascii="メイリオ" w:eastAsia="メイリオ" w:hAnsi="メイリオ" w:cs="メイリオ" w:hint="eastAsia"/>
                <w:szCs w:val="30"/>
              </w:rPr>
              <w:t>増加）</w:t>
            </w:r>
          </w:p>
        </w:tc>
      </w:tr>
    </w:tbl>
    <w:p w14:paraId="51FA542A" w14:textId="77777777" w:rsidR="005A15F4" w:rsidRPr="0092569A" w:rsidRDefault="005A15F4" w:rsidP="005A15F4">
      <w:pPr>
        <w:snapToGrid w:val="0"/>
        <w:rPr>
          <w:sz w:val="12"/>
          <w:szCs w:val="12"/>
        </w:rPr>
      </w:pPr>
      <w:r w:rsidRPr="00D575FC">
        <w:rPr>
          <w:rFonts w:hint="eastAsia"/>
          <w:noProof/>
        </w:rPr>
        <mc:AlternateContent>
          <mc:Choice Requires="wps">
            <w:drawing>
              <wp:anchor distT="0" distB="0" distL="114300" distR="114300" simplePos="0" relativeHeight="251682816" behindDoc="0" locked="0" layoutInCell="1" allowOverlap="1" wp14:anchorId="579FAB3D" wp14:editId="23792B2A">
                <wp:simplePos x="0" y="0"/>
                <wp:positionH relativeFrom="column">
                  <wp:posOffset>194310</wp:posOffset>
                </wp:positionH>
                <wp:positionV relativeFrom="paragraph">
                  <wp:posOffset>39370</wp:posOffset>
                </wp:positionV>
                <wp:extent cx="359410" cy="495300"/>
                <wp:effectExtent l="0" t="0" r="2540" b="0"/>
                <wp:wrapNone/>
                <wp:docPr id="1441633094" name="下矢印 3"/>
                <wp:cNvGraphicFramePr/>
                <a:graphic xmlns:a="http://schemas.openxmlformats.org/drawingml/2006/main">
                  <a:graphicData uri="http://schemas.microsoft.com/office/word/2010/wordprocessingShape">
                    <wps:wsp>
                      <wps:cNvSpPr/>
                      <wps:spPr>
                        <a:xfrm>
                          <a:off x="0" y="0"/>
                          <a:ext cx="359410" cy="495300"/>
                        </a:xfrm>
                        <a:prstGeom prst="down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F3670" id="下矢印 3" o:spid="_x0000_s1026" type="#_x0000_t67" style="position:absolute;margin-left:15.3pt;margin-top:3.1pt;width:28.3pt;height: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" adj="13763" fillcolor="#9cc2e5 [1944]" stroked="f" strokeweight="2pt"/>
            </w:pict>
          </mc:Fallback>
        </mc:AlternateContent>
      </w:r>
    </w:p>
    <w:tbl>
      <w:tblPr>
        <w:tblStyle w:val="af2"/>
        <w:tblW w:w="0" w:type="auto"/>
        <w:tblInd w:w="98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525"/>
        <w:gridCol w:w="1980"/>
      </w:tblGrid>
      <w:tr w:rsidR="005A15F4" w:rsidRPr="00B33C7B" w14:paraId="35E2689C" w14:textId="77777777" w:rsidTr="00375186">
        <w:tc>
          <w:tcPr>
            <w:tcW w:w="6525" w:type="dxa"/>
          </w:tcPr>
          <w:p w14:paraId="0B7BB1CB" w14:textId="77777777" w:rsidR="005A15F4" w:rsidRDefault="005A15F4" w:rsidP="00375186">
            <w:pPr>
              <w:spacing w:line="300" w:lineRule="exact"/>
              <w:rPr>
                <w:rFonts w:ascii="メイリオ" w:eastAsia="メイリオ" w:hAnsi="メイリオ"/>
                <w:sz w:val="20"/>
                <w:szCs w:val="20"/>
              </w:rPr>
            </w:pPr>
            <w:r w:rsidRPr="00F91952">
              <w:rPr>
                <w:rFonts w:ascii="メイリオ" w:eastAsia="メイリオ" w:hAnsi="メイリオ" w:hint="eastAsia"/>
                <w:sz w:val="20"/>
                <w:szCs w:val="20"/>
              </w:rPr>
              <w:t>第１号被保険者（</w:t>
            </w:r>
            <w:r w:rsidRPr="00F91952">
              <w:rPr>
                <w:rFonts w:ascii="メイリオ" w:eastAsia="メイリオ" w:hAnsi="メイリオ"/>
                <w:sz w:val="20"/>
                <w:szCs w:val="20"/>
              </w:rPr>
              <w:t>65歳以上の被保険者）負担額÷予定保険料収納率</w:t>
            </w:r>
          </w:p>
          <w:p w14:paraId="236066C1" w14:textId="77777777" w:rsidR="005A15F4" w:rsidRPr="00B33C7B" w:rsidRDefault="005A15F4" w:rsidP="00375186">
            <w:pPr>
              <w:spacing w:line="300" w:lineRule="exact"/>
              <w:ind w:firstLineChars="100" w:firstLine="200"/>
              <w:rPr>
                <w:rFonts w:ascii="メイリオ" w:eastAsia="メイリオ" w:hAnsi="メイリオ"/>
                <w:sz w:val="20"/>
                <w:szCs w:val="20"/>
              </w:rPr>
            </w:pPr>
            <w:r w:rsidRPr="00F91952">
              <w:rPr>
                <w:rFonts w:ascii="メイリオ" w:eastAsia="メイリオ" w:hAnsi="メイリオ" w:hint="eastAsia"/>
                <w:sz w:val="20"/>
                <w:szCs w:val="20"/>
              </w:rPr>
              <w:t>÷</w:t>
            </w:r>
            <w:r w:rsidRPr="00F91952">
              <w:rPr>
                <w:rFonts w:ascii="メイリオ" w:eastAsia="メイリオ" w:hAnsi="メイリオ"/>
                <w:sz w:val="20"/>
                <w:szCs w:val="20"/>
              </w:rPr>
              <w:t xml:space="preserve"> 弾力化後所得段階別加入割合補正後被保険者数</w:t>
            </w:r>
          </w:p>
        </w:tc>
        <w:tc>
          <w:tcPr>
            <w:tcW w:w="1980" w:type="dxa"/>
          </w:tcPr>
          <w:p w14:paraId="4452C1D2" w14:textId="77777777" w:rsidR="005A15F4" w:rsidRPr="00B33C7B" w:rsidRDefault="005A15F4" w:rsidP="00375186">
            <w:pPr>
              <w:spacing w:line="300" w:lineRule="exact"/>
              <w:jc w:val="right"/>
              <w:rPr>
                <w:rFonts w:ascii="メイリオ" w:eastAsia="メイリオ" w:hAnsi="メイリオ"/>
                <w:sz w:val="20"/>
                <w:szCs w:val="20"/>
              </w:rPr>
            </w:pPr>
            <w:r w:rsidRPr="004528D0">
              <w:rPr>
                <w:rFonts w:ascii="メイリオ" w:eastAsia="メイリオ" w:hAnsi="メイリオ"/>
                <w:sz w:val="20"/>
                <w:szCs w:val="20"/>
              </w:rPr>
              <w:t>217億</w:t>
            </w:r>
            <w:r>
              <w:rPr>
                <w:rFonts w:ascii="メイリオ" w:eastAsia="メイリオ" w:hAnsi="メイリオ" w:hint="eastAsia"/>
                <w:sz w:val="20"/>
                <w:szCs w:val="20"/>
              </w:rPr>
              <w:t>4,610</w:t>
            </w:r>
            <w:r w:rsidRPr="004528D0">
              <w:rPr>
                <w:rFonts w:ascii="メイリオ" w:eastAsia="メイリオ" w:hAnsi="メイリオ"/>
                <w:sz w:val="20"/>
                <w:szCs w:val="20"/>
              </w:rPr>
              <w:t>万</w:t>
            </w:r>
            <w:r>
              <w:rPr>
                <w:rFonts w:ascii="メイリオ" w:eastAsia="メイリオ" w:hAnsi="メイリオ" w:hint="eastAsia"/>
                <w:sz w:val="20"/>
                <w:szCs w:val="20"/>
              </w:rPr>
              <w:t>円</w:t>
            </w:r>
          </w:p>
        </w:tc>
      </w:tr>
    </w:tbl>
    <w:p w14:paraId="49D401E9" w14:textId="77777777" w:rsidR="005A15F4" w:rsidRPr="0092569A" w:rsidRDefault="005A15F4" w:rsidP="005A15F4">
      <w:pPr>
        <w:snapToGrid w:val="0"/>
        <w:rPr>
          <w:sz w:val="12"/>
          <w:szCs w:val="12"/>
        </w:rPr>
      </w:pPr>
    </w:p>
    <w:tbl>
      <w:tblPr>
        <w:tblStyle w:val="af2"/>
        <w:tblW w:w="0" w:type="auto"/>
        <w:jc w:val="center"/>
        <w:tblBorders>
          <w:top w:val="single" w:sz="24" w:space="0" w:color="2F5597"/>
          <w:left w:val="single" w:sz="24" w:space="0" w:color="2F5597"/>
          <w:bottom w:val="single" w:sz="24" w:space="0" w:color="2F5597"/>
          <w:right w:val="single" w:sz="24" w:space="0" w:color="2F5597"/>
          <w:insideH w:val="single" w:sz="24" w:space="0" w:color="2F5597"/>
          <w:insideV w:val="single" w:sz="24" w:space="0" w:color="2F5597"/>
        </w:tblBorders>
        <w:tblLook w:val="04A0" w:firstRow="1" w:lastRow="0" w:firstColumn="1" w:lastColumn="0" w:noHBand="0" w:noVBand="1"/>
      </w:tblPr>
      <w:tblGrid>
        <w:gridCol w:w="9238"/>
      </w:tblGrid>
      <w:tr w:rsidR="005A15F4" w:rsidRPr="00CA6BC7" w14:paraId="3822B26E" w14:textId="77777777" w:rsidTr="00375186">
        <w:trPr>
          <w:trHeight w:val="1974"/>
          <w:jc w:val="center"/>
        </w:trPr>
        <w:tc>
          <w:tcPr>
            <w:tcW w:w="9238" w:type="dxa"/>
            <w:vAlign w:val="center"/>
          </w:tcPr>
          <w:p w14:paraId="655A2E4B" w14:textId="77777777" w:rsidR="005A15F4" w:rsidRDefault="005A15F4" w:rsidP="00375186">
            <w:pPr>
              <w:spacing w:line="400" w:lineRule="exact"/>
              <w:jc w:val="center"/>
              <w:rPr>
                <w:rFonts w:ascii="メイリオ" w:eastAsia="メイリオ" w:hAnsi="メイリオ" w:cs="メイリオ"/>
                <w:sz w:val="28"/>
              </w:rPr>
            </w:pPr>
            <w:r>
              <w:rPr>
                <w:rFonts w:ascii="メイリオ" w:eastAsia="メイリオ" w:hAnsi="メイリオ" w:cs="メイリオ" w:hint="eastAsia"/>
                <w:sz w:val="28"/>
              </w:rPr>
              <w:t>介護</w:t>
            </w:r>
            <w:r w:rsidRPr="00F91952">
              <w:rPr>
                <w:rFonts w:ascii="メイリオ" w:eastAsia="メイリオ" w:hAnsi="メイリオ" w:cs="メイリオ" w:hint="eastAsia"/>
                <w:sz w:val="28"/>
              </w:rPr>
              <w:t>保険料（基準額）の算出</w:t>
            </w:r>
          </w:p>
          <w:tbl>
            <w:tblPr>
              <w:tblStyle w:val="af2"/>
              <w:tblW w:w="0" w:type="auto"/>
              <w:jc w:val="center"/>
              <w:tblBorders>
                <w:top w:val="none" w:sz="0" w:space="0" w:color="auto"/>
                <w:left w:val="none" w:sz="0" w:space="0" w:color="auto"/>
                <w:bottom w:val="none" w:sz="0" w:space="0" w:color="auto"/>
                <w:right w:val="none" w:sz="0" w:space="0" w:color="auto"/>
                <w:insideH w:val="single" w:sz="4" w:space="0" w:color="0070C0"/>
                <w:insideV w:val="single" w:sz="4" w:space="0" w:color="0070C0"/>
              </w:tblBorders>
              <w:shd w:val="clear" w:color="auto" w:fill="2F5597"/>
              <w:tblLook w:val="04A0" w:firstRow="1" w:lastRow="0" w:firstColumn="1" w:lastColumn="0" w:noHBand="0" w:noVBand="1"/>
            </w:tblPr>
            <w:tblGrid>
              <w:gridCol w:w="1701"/>
              <w:gridCol w:w="2379"/>
            </w:tblGrid>
            <w:tr w:rsidR="005A15F4" w:rsidRPr="006F01D5" w14:paraId="7CFAB5CD" w14:textId="77777777" w:rsidTr="00375186">
              <w:trPr>
                <w:trHeight w:val="881"/>
                <w:jc w:val="center"/>
              </w:trPr>
              <w:tc>
                <w:tcPr>
                  <w:tcW w:w="1701" w:type="dxa"/>
                  <w:shd w:val="clear" w:color="auto" w:fill="2F5597"/>
                  <w:vAlign w:val="center"/>
                </w:tcPr>
                <w:p w14:paraId="4FAEED9A" w14:textId="77777777" w:rsidR="005A15F4" w:rsidRPr="006F01D5" w:rsidRDefault="005A15F4" w:rsidP="00375186">
                  <w:pPr>
                    <w:spacing w:line="360" w:lineRule="exact"/>
                    <w:jc w:val="center"/>
                    <w:rPr>
                      <w:rFonts w:ascii="メイリオ" w:eastAsia="メイリオ" w:hAnsi="メイリオ" w:cs="メイリオ"/>
                      <w:b/>
                      <w:bCs/>
                      <w:color w:val="FFFFFF" w:themeColor="background1"/>
                      <w:sz w:val="32"/>
                      <w:szCs w:val="32"/>
                    </w:rPr>
                  </w:pPr>
                  <w:r w:rsidRPr="006F01D5">
                    <w:rPr>
                      <w:rFonts w:ascii="メイリオ" w:eastAsia="メイリオ" w:hAnsi="メイリオ" w:cs="メイリオ" w:hint="eastAsia"/>
                      <w:b/>
                      <w:bCs/>
                      <w:color w:val="FFFFFF" w:themeColor="background1"/>
                      <w:sz w:val="32"/>
                      <w:szCs w:val="32"/>
                    </w:rPr>
                    <w:t>年額</w:t>
                  </w:r>
                </w:p>
                <w:p w14:paraId="04DE1E8A" w14:textId="77777777" w:rsidR="005A15F4" w:rsidRPr="006F01D5" w:rsidRDefault="005A15F4" w:rsidP="00375186">
                  <w:pPr>
                    <w:spacing w:line="360" w:lineRule="exact"/>
                    <w:jc w:val="center"/>
                    <w:rPr>
                      <w:rFonts w:ascii="メイリオ" w:eastAsia="メイリオ" w:hAnsi="メイリオ" w:cs="メイリオ"/>
                      <w:b/>
                      <w:bCs/>
                      <w:color w:val="FFFFFF" w:themeColor="background1"/>
                      <w:sz w:val="32"/>
                      <w:szCs w:val="32"/>
                    </w:rPr>
                  </w:pPr>
                  <w:r w:rsidRPr="006F01D5">
                    <w:rPr>
                      <w:rFonts w:ascii="メイリオ" w:eastAsia="メイリオ" w:hAnsi="メイリオ" w:cs="メイリオ" w:hint="eastAsia"/>
                      <w:b/>
                      <w:bCs/>
                      <w:color w:val="FFFFFF" w:themeColor="background1"/>
                      <w:sz w:val="32"/>
                      <w:szCs w:val="32"/>
                    </w:rPr>
                    <w:t>月額</w:t>
                  </w:r>
                </w:p>
              </w:tc>
              <w:tc>
                <w:tcPr>
                  <w:tcW w:w="2379" w:type="dxa"/>
                  <w:shd w:val="clear" w:color="auto" w:fill="2F5597"/>
                  <w:vAlign w:val="center"/>
                </w:tcPr>
                <w:p w14:paraId="584655B2" w14:textId="77777777" w:rsidR="005A15F4" w:rsidRPr="006F01D5" w:rsidRDefault="005A15F4" w:rsidP="00375186">
                  <w:pPr>
                    <w:spacing w:line="360" w:lineRule="exact"/>
                    <w:ind w:rightChars="200" w:right="480"/>
                    <w:jc w:val="right"/>
                    <w:rPr>
                      <w:rFonts w:ascii="メイリオ" w:eastAsia="メイリオ" w:hAnsi="メイリオ" w:cs="メイリオ"/>
                      <w:b/>
                      <w:bCs/>
                      <w:color w:val="FFFFFF" w:themeColor="background1"/>
                      <w:sz w:val="32"/>
                      <w:szCs w:val="32"/>
                    </w:rPr>
                  </w:pPr>
                  <w:r w:rsidRPr="006F01D5">
                    <w:rPr>
                      <w:rFonts w:ascii="メイリオ" w:eastAsia="メイリオ" w:hAnsi="メイリオ" w:cs="メイリオ"/>
                      <w:b/>
                      <w:bCs/>
                      <w:color w:val="FFFFFF" w:themeColor="background1"/>
                      <w:sz w:val="32"/>
                      <w:szCs w:val="32"/>
                    </w:rPr>
                    <w:t>75,360円</w:t>
                  </w:r>
                </w:p>
                <w:p w14:paraId="1D526508" w14:textId="77777777" w:rsidR="005A15F4" w:rsidRPr="006F01D5" w:rsidRDefault="005A15F4" w:rsidP="00375186">
                  <w:pPr>
                    <w:spacing w:line="360" w:lineRule="exact"/>
                    <w:ind w:rightChars="200" w:right="480"/>
                    <w:jc w:val="right"/>
                    <w:rPr>
                      <w:rFonts w:ascii="メイリオ" w:eastAsia="メイリオ" w:hAnsi="メイリオ" w:cs="メイリオ"/>
                      <w:b/>
                      <w:bCs/>
                      <w:color w:val="FFFFFF" w:themeColor="background1"/>
                      <w:sz w:val="32"/>
                      <w:szCs w:val="32"/>
                    </w:rPr>
                  </w:pPr>
                  <w:r w:rsidRPr="006F01D5">
                    <w:rPr>
                      <w:rFonts w:ascii="メイリオ" w:eastAsia="メイリオ" w:hAnsi="メイリオ" w:cs="メイリオ"/>
                      <w:b/>
                      <w:bCs/>
                      <w:color w:val="FFFFFF" w:themeColor="background1"/>
                      <w:sz w:val="32"/>
                      <w:szCs w:val="32"/>
                    </w:rPr>
                    <w:t>6,280円</w:t>
                  </w:r>
                </w:p>
              </w:tc>
            </w:tr>
          </w:tbl>
          <w:p w14:paraId="391D67C5" w14:textId="77777777" w:rsidR="005A15F4" w:rsidRPr="00CA6BC7" w:rsidRDefault="005A15F4" w:rsidP="00375186">
            <w:pPr>
              <w:spacing w:line="320" w:lineRule="exact"/>
              <w:jc w:val="center"/>
              <w:rPr>
                <w:rFonts w:ascii="メイリオ" w:eastAsia="メイリオ" w:hAnsi="メイリオ" w:cs="メイリオ"/>
                <w:szCs w:val="30"/>
              </w:rPr>
            </w:pPr>
            <w:r w:rsidRPr="00CA6BC7">
              <w:rPr>
                <w:rFonts w:ascii="メイリオ" w:eastAsia="メイリオ" w:hAnsi="メイリオ" w:cs="メイリオ" w:hint="eastAsia"/>
                <w:szCs w:val="30"/>
              </w:rPr>
              <w:t>（</w:t>
            </w:r>
            <w:r w:rsidRPr="00F91952">
              <w:rPr>
                <w:rFonts w:ascii="メイリオ" w:eastAsia="メイリオ" w:hAnsi="メイリオ" w:cs="メイリオ" w:hint="eastAsia"/>
                <w:szCs w:val="30"/>
              </w:rPr>
              <w:t>参考：第</w:t>
            </w:r>
            <w:r>
              <w:rPr>
                <w:rFonts w:ascii="メイリオ" w:eastAsia="メイリオ" w:hAnsi="メイリオ" w:cs="メイリオ" w:hint="eastAsia"/>
                <w:szCs w:val="30"/>
              </w:rPr>
              <w:t>８</w:t>
            </w:r>
            <w:r w:rsidRPr="00F91952">
              <w:rPr>
                <w:rFonts w:ascii="メイリオ" w:eastAsia="メイリオ" w:hAnsi="メイリオ" w:cs="メイリオ" w:hint="eastAsia"/>
                <w:szCs w:val="30"/>
              </w:rPr>
              <w:t>期計画</w:t>
            </w:r>
            <w:r w:rsidRPr="00F91952">
              <w:rPr>
                <w:rFonts w:ascii="メイリオ" w:eastAsia="メイリオ" w:hAnsi="メイリオ" w:cs="メイリオ"/>
                <w:szCs w:val="30"/>
              </w:rPr>
              <w:t xml:space="preserve"> 年</w:t>
            </w:r>
            <w:r w:rsidRPr="00243DFB">
              <w:rPr>
                <w:rFonts w:ascii="メイリオ" w:eastAsia="メイリオ" w:hAnsi="メイリオ" w:cs="メイリオ"/>
                <w:szCs w:val="30"/>
              </w:rPr>
              <w:t>額7</w:t>
            </w:r>
            <w:r w:rsidRPr="00243DFB">
              <w:rPr>
                <w:rFonts w:ascii="メイリオ" w:eastAsia="メイリオ" w:hAnsi="メイリオ" w:cs="メイリオ" w:hint="eastAsia"/>
                <w:szCs w:val="30"/>
              </w:rPr>
              <w:t>1</w:t>
            </w:r>
            <w:r w:rsidRPr="00243DFB">
              <w:rPr>
                <w:rFonts w:ascii="メイリオ" w:eastAsia="メイリオ" w:hAnsi="メイリオ" w:cs="メイリオ"/>
                <w:szCs w:val="30"/>
              </w:rPr>
              <w:t>,</w:t>
            </w:r>
            <w:r w:rsidRPr="00243DFB">
              <w:rPr>
                <w:rFonts w:ascii="メイリオ" w:eastAsia="メイリオ" w:hAnsi="メイリオ" w:cs="メイリオ" w:hint="eastAsia"/>
                <w:szCs w:val="30"/>
              </w:rPr>
              <w:t>76</w:t>
            </w:r>
            <w:r w:rsidRPr="00243DFB">
              <w:rPr>
                <w:rFonts w:ascii="メイリオ" w:eastAsia="メイリオ" w:hAnsi="メイリオ" w:cs="メイリオ"/>
                <w:szCs w:val="30"/>
              </w:rPr>
              <w:t>0円（月額5,9</w:t>
            </w:r>
            <w:r w:rsidRPr="00243DFB">
              <w:rPr>
                <w:rFonts w:ascii="メイリオ" w:eastAsia="メイリオ" w:hAnsi="メイリオ" w:cs="メイリオ" w:hint="eastAsia"/>
                <w:szCs w:val="30"/>
              </w:rPr>
              <w:t>8</w:t>
            </w:r>
            <w:r w:rsidRPr="00243DFB">
              <w:rPr>
                <w:rFonts w:ascii="メイリオ" w:eastAsia="メイリオ" w:hAnsi="メイリオ" w:cs="メイリオ"/>
                <w:szCs w:val="30"/>
              </w:rPr>
              <w:t>0円）よ</w:t>
            </w:r>
            <w:r w:rsidRPr="00F91952">
              <w:rPr>
                <w:rFonts w:ascii="メイリオ" w:eastAsia="メイリオ" w:hAnsi="メイリオ" w:cs="メイリオ"/>
                <w:szCs w:val="30"/>
              </w:rPr>
              <w:t>り</w:t>
            </w:r>
            <w:r>
              <w:rPr>
                <w:rFonts w:ascii="メイリオ" w:eastAsia="メイリオ" w:hAnsi="メイリオ" w:cs="メイリオ" w:hint="eastAsia"/>
                <w:szCs w:val="30"/>
              </w:rPr>
              <w:t>5.0</w:t>
            </w:r>
            <w:r w:rsidRPr="00F91952">
              <w:rPr>
                <w:rFonts w:ascii="メイリオ" w:eastAsia="メイリオ" w:hAnsi="メイリオ" w:cs="メイリオ"/>
                <w:szCs w:val="30"/>
              </w:rPr>
              <w:t>％増加）</w:t>
            </w:r>
          </w:p>
        </w:tc>
      </w:tr>
    </w:tbl>
    <w:p w14:paraId="2623F2D7" w14:textId="77777777" w:rsidR="005A15F4" w:rsidRPr="0092569A" w:rsidRDefault="005A15F4" w:rsidP="005A15F4">
      <w:pPr>
        <w:snapToGrid w:val="0"/>
        <w:spacing w:line="300" w:lineRule="exact"/>
        <w:ind w:left="200" w:hangingChars="100" w:hanging="200"/>
        <w:rPr>
          <w:rFonts w:ascii="メイリオ" w:eastAsia="メイリオ" w:hAnsi="メイリオ"/>
          <w:sz w:val="20"/>
          <w:szCs w:val="20"/>
        </w:rPr>
      </w:pPr>
      <w:r w:rsidRPr="0092569A">
        <w:rPr>
          <w:rFonts w:ascii="メイリオ" w:eastAsia="メイリオ" w:hAnsi="メイリオ" w:hint="eastAsia"/>
          <w:sz w:val="20"/>
          <w:szCs w:val="20"/>
        </w:rPr>
        <w:t>※</w:t>
      </w:r>
      <w:r w:rsidRPr="0092569A">
        <w:rPr>
          <w:rFonts w:ascii="メイリオ" w:eastAsia="メイリオ" w:hAnsi="メイリオ"/>
          <w:sz w:val="20"/>
          <w:szCs w:val="20"/>
        </w:rPr>
        <w:t>弾力化後所得段階別加入割合補正後被保険者数とは、第１号被保険者数を各所得段階別の分布状況により補正した人数です。</w:t>
      </w:r>
    </w:p>
    <w:p w14:paraId="4C27E384" w14:textId="77777777" w:rsidR="005A15F4" w:rsidRPr="0092569A" w:rsidRDefault="005A15F4" w:rsidP="005A15F4">
      <w:pPr>
        <w:snapToGrid w:val="0"/>
        <w:spacing w:line="300" w:lineRule="exact"/>
        <w:ind w:left="200" w:hangingChars="100" w:hanging="200"/>
        <w:rPr>
          <w:rFonts w:ascii="メイリオ" w:eastAsia="メイリオ" w:hAnsi="メイリオ"/>
          <w:sz w:val="20"/>
          <w:szCs w:val="20"/>
        </w:rPr>
      </w:pPr>
      <w:r w:rsidRPr="0092569A">
        <w:rPr>
          <w:rFonts w:ascii="メイリオ" w:eastAsia="メイリオ" w:hAnsi="メイリオ" w:hint="eastAsia"/>
          <w:sz w:val="20"/>
          <w:szCs w:val="20"/>
        </w:rPr>
        <w:t>※</w:t>
      </w:r>
      <w:r w:rsidRPr="0092569A">
        <w:rPr>
          <w:rFonts w:ascii="メイリオ" w:eastAsia="メイリオ" w:hAnsi="メイリオ"/>
          <w:sz w:val="20"/>
          <w:szCs w:val="20"/>
        </w:rPr>
        <w:t>本計画での給付費等の伸びによる自然体で推計した結果、20</w:t>
      </w:r>
      <w:r>
        <w:rPr>
          <w:rFonts w:ascii="メイリオ" w:eastAsia="メイリオ" w:hAnsi="メイリオ" w:hint="eastAsia"/>
          <w:sz w:val="20"/>
          <w:szCs w:val="20"/>
        </w:rPr>
        <w:t>50</w:t>
      </w:r>
      <w:r w:rsidRPr="0092569A">
        <w:rPr>
          <w:rFonts w:ascii="メイリオ" w:eastAsia="メイリオ" w:hAnsi="メイリオ"/>
          <w:sz w:val="20"/>
          <w:szCs w:val="20"/>
        </w:rPr>
        <w:t>年度の保険料（基準額）は</w:t>
      </w:r>
      <w:r>
        <w:rPr>
          <w:rFonts w:ascii="メイリオ" w:eastAsia="メイリオ" w:hAnsi="メイリオ" w:hint="eastAsia"/>
          <w:sz w:val="20"/>
          <w:szCs w:val="20"/>
        </w:rPr>
        <w:t>月額9,600</w:t>
      </w:r>
      <w:r w:rsidRPr="0092569A">
        <w:rPr>
          <w:rFonts w:ascii="メイリオ" w:eastAsia="メイリオ" w:hAnsi="メイリオ"/>
          <w:sz w:val="20"/>
          <w:szCs w:val="20"/>
        </w:rPr>
        <w:t>円程度となります。</w:t>
      </w:r>
    </w:p>
    <w:p w14:paraId="31502EBF" w14:textId="77777777" w:rsidR="005A15F4" w:rsidRPr="004524C9" w:rsidRDefault="005A15F4" w:rsidP="005A15F4">
      <w:pPr>
        <w:pStyle w:val="2"/>
        <w:ind w:firstLine="280"/>
        <w:rPr>
          <w:rFonts w:ascii="BIZ UDPゴシック" w:eastAsia="BIZ UDPゴシック" w:hAnsi="BIZ UDPゴシック"/>
          <w:spacing w:val="40"/>
          <w:szCs w:val="28"/>
        </w:rPr>
      </w:pPr>
      <w:bookmarkStart w:id="113" w:name="_Toc162017048"/>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53472" behindDoc="1" locked="0" layoutInCell="1" allowOverlap="1" wp14:anchorId="7A79A23A" wp14:editId="27517F36">
                <wp:simplePos x="0" y="0"/>
                <wp:positionH relativeFrom="column">
                  <wp:posOffset>137795</wp:posOffset>
                </wp:positionH>
                <wp:positionV relativeFrom="paragraph">
                  <wp:posOffset>286385</wp:posOffset>
                </wp:positionV>
                <wp:extent cx="4248000" cy="121920"/>
                <wp:effectExtent l="0" t="0" r="635" b="0"/>
                <wp:wrapNone/>
                <wp:docPr id="1332502707" name="平行四辺形 1332502707"/>
                <wp:cNvGraphicFramePr/>
                <a:graphic xmlns:a="http://schemas.openxmlformats.org/drawingml/2006/main">
                  <a:graphicData uri="http://schemas.microsoft.com/office/word/2010/wordprocessingShape">
                    <wps:wsp>
                      <wps:cNvSpPr/>
                      <wps:spPr>
                        <a:xfrm>
                          <a:off x="0" y="0"/>
                          <a:ext cx="4248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050FF" id="平行四辺形 1332502707" o:spid="_x0000_s1026" type="#_x0000_t7" style="position:absolute;margin-left:10.85pt;margin-top:22.55pt;width:334.5pt;height:9.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" adj="155" fillcolor="#fcf" stroked="f" strokeweight="1pt"/>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２</w:t>
      </w:r>
      <w:r w:rsidRPr="004524C9">
        <w:rPr>
          <w:rFonts w:ascii="BIZ UDPゴシック" w:eastAsia="BIZ UDPゴシック" w:hAnsi="BIZ UDPゴシック" w:hint="eastAsia"/>
          <w:spacing w:val="40"/>
          <w:szCs w:val="28"/>
        </w:rPr>
        <w:t xml:space="preserve">）　</w:t>
      </w:r>
      <w:r w:rsidRPr="007A53D9">
        <w:rPr>
          <w:rFonts w:ascii="BIZ UDPゴシック" w:eastAsia="BIZ UDPゴシック" w:hAnsi="BIZ UDPゴシック" w:hint="eastAsia"/>
          <w:spacing w:val="40"/>
          <w:szCs w:val="28"/>
        </w:rPr>
        <w:t>第１号被保険者の介護保険料の推移</w:t>
      </w:r>
      <w:bookmarkEnd w:id="113"/>
    </w:p>
    <w:p w14:paraId="6C1E2F86" w14:textId="77777777" w:rsidR="005A15F4" w:rsidRDefault="005A15F4" w:rsidP="005A15F4">
      <w:pPr>
        <w:ind w:leftChars="100" w:left="240" w:firstLineChars="100" w:firstLine="240"/>
      </w:pPr>
      <w:r w:rsidRPr="00921682">
        <w:rPr>
          <w:rFonts w:hint="eastAsia"/>
        </w:rPr>
        <w:t>第１号被保険者の介護保険料の基準額は年々高くなっており、第</w:t>
      </w:r>
      <w:r>
        <w:rPr>
          <w:rFonts w:hint="eastAsia"/>
        </w:rPr>
        <w:t>８</w:t>
      </w:r>
      <w:r w:rsidRPr="00921682">
        <w:t>期（20</w:t>
      </w:r>
      <w:r>
        <w:rPr>
          <w:rFonts w:hint="eastAsia"/>
        </w:rPr>
        <w:t>21-</w:t>
      </w:r>
      <w:r w:rsidRPr="00921682">
        <w:t>202</w:t>
      </w:r>
      <w:r>
        <w:rPr>
          <w:rFonts w:hint="eastAsia"/>
        </w:rPr>
        <w:t>3</w:t>
      </w:r>
      <w:r w:rsidRPr="00921682">
        <w:t>）で</w:t>
      </w:r>
      <w:r>
        <w:rPr>
          <w:rFonts w:hint="eastAsia"/>
        </w:rPr>
        <w:t>5,980</w:t>
      </w:r>
      <w:r w:rsidRPr="00921682">
        <w:t>円です。全国、大阪府と比べると、全国平均より</w:t>
      </w:r>
      <w:r>
        <w:rPr>
          <w:rFonts w:hint="eastAsia"/>
        </w:rPr>
        <w:t>34</w:t>
      </w:r>
      <w:r w:rsidRPr="00921682">
        <w:t>円、大阪府平均より846円低くなっています</w:t>
      </w:r>
      <w:r w:rsidRPr="00CA6BC7">
        <w:t>。</w:t>
      </w:r>
    </w:p>
    <w:p w14:paraId="5D121539" w14:textId="77777777" w:rsidR="005A15F4" w:rsidRDefault="005A15F4" w:rsidP="005A15F4"/>
    <w:p w14:paraId="19C51B21" w14:textId="77777777" w:rsidR="005A15F4" w:rsidRDefault="005A15F4" w:rsidP="005A15F4">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921682">
        <w:rPr>
          <w:rFonts w:ascii="BIZ UDゴシック" w:eastAsia="BIZ UDゴシック" w:hAnsi="BIZ UDゴシック" w:hint="eastAsia"/>
          <w:sz w:val="22"/>
        </w:rPr>
        <w:t>吹田市と全国、大阪府の第１号被保険者の介護保険料（基準額）の比較</w:t>
      </w:r>
      <w:r w:rsidRPr="006A625A">
        <w:rPr>
          <w:rFonts w:ascii="BIZ UDゴシック" w:eastAsia="BIZ UDゴシック" w:hAnsi="BIZ UDゴシック"/>
          <w:sz w:val="22"/>
        </w:rPr>
        <w:t>】</w:t>
      </w:r>
    </w:p>
    <w:p w14:paraId="39AE7849" w14:textId="77777777" w:rsidR="005A15F4" w:rsidRPr="00345CE5" w:rsidRDefault="005A15F4" w:rsidP="005A15F4">
      <w:pPr>
        <w:snapToGrid w:val="0"/>
        <w:jc w:val="center"/>
        <w:rPr>
          <w:rFonts w:ascii="Meiryo UI" w:eastAsia="Meiryo UI" w:hAnsi="Meiryo UI"/>
          <w:sz w:val="18"/>
          <w:szCs w:val="18"/>
        </w:rPr>
      </w:pPr>
      <w:r>
        <w:rPr>
          <w:rFonts w:ascii="Meiryo UI" w:eastAsia="Meiryo UI" w:hAnsi="Meiryo UI" w:hint="eastAsia"/>
          <w:sz w:val="18"/>
          <w:szCs w:val="18"/>
        </w:rPr>
        <w:t xml:space="preserve">　　　　　　　　　　　　　　　　　　　　　　　　　　　　　　　　　　　　　　　　　　　　　　　　　　　　　　　　　　　　　　　　　　　　　　　</w:t>
      </w:r>
      <w:r w:rsidRPr="00345CE5">
        <w:rPr>
          <w:rFonts w:ascii="Meiryo UI" w:eastAsia="Meiryo UI" w:hAnsi="Meiryo UI" w:hint="eastAsia"/>
          <w:sz w:val="18"/>
          <w:szCs w:val="18"/>
        </w:rPr>
        <w:t>単位：</w:t>
      </w:r>
      <w:r>
        <w:rPr>
          <w:rFonts w:ascii="Meiryo UI" w:eastAsia="Meiryo UI" w:hAnsi="Meiryo UI" w:hint="eastAsia"/>
          <w:sz w:val="18"/>
          <w:szCs w:val="18"/>
        </w:rPr>
        <w:t>円/月</w:t>
      </w:r>
    </w:p>
    <w:tbl>
      <w:tblPr>
        <w:tblW w:w="9720" w:type="dxa"/>
        <w:tblCellMar>
          <w:left w:w="99" w:type="dxa"/>
          <w:right w:w="99" w:type="dxa"/>
        </w:tblCellMar>
        <w:tblLook w:val="04A0" w:firstRow="1" w:lastRow="0" w:firstColumn="1" w:lastColumn="0" w:noHBand="0" w:noVBand="1"/>
      </w:tblPr>
      <w:tblGrid>
        <w:gridCol w:w="1080"/>
        <w:gridCol w:w="1080"/>
        <w:gridCol w:w="1080"/>
        <w:gridCol w:w="1080"/>
        <w:gridCol w:w="1080"/>
        <w:gridCol w:w="1080"/>
        <w:gridCol w:w="1080"/>
        <w:gridCol w:w="1080"/>
        <w:gridCol w:w="1080"/>
      </w:tblGrid>
      <w:tr w:rsidR="005A15F4" w:rsidRPr="00921682" w14:paraId="356D45C6" w14:textId="77777777" w:rsidTr="00375186">
        <w:trPr>
          <w:trHeight w:val="642"/>
        </w:trPr>
        <w:tc>
          <w:tcPr>
            <w:tcW w:w="1080" w:type="dxa"/>
            <w:tcBorders>
              <w:top w:val="single" w:sz="8" w:space="0" w:color="auto"/>
              <w:left w:val="single" w:sz="8" w:space="0" w:color="auto"/>
              <w:bottom w:val="single" w:sz="8" w:space="0" w:color="auto"/>
              <w:right w:val="single" w:sz="8" w:space="0" w:color="auto"/>
            </w:tcBorders>
            <w:shd w:val="clear" w:color="000000" w:fill="C5E6FF"/>
            <w:noWrap/>
            <w:vAlign w:val="center"/>
            <w:hideMark/>
          </w:tcPr>
          <w:p w14:paraId="7549644E" w14:textId="77777777" w:rsidR="005A15F4" w:rsidRPr="00921682" w:rsidRDefault="005A15F4" w:rsidP="00375186">
            <w:pPr>
              <w:widowControl/>
              <w:jc w:val="lef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 xml:space="preserve">　</w:t>
            </w:r>
          </w:p>
        </w:tc>
        <w:tc>
          <w:tcPr>
            <w:tcW w:w="1080" w:type="dxa"/>
            <w:tcBorders>
              <w:top w:val="single" w:sz="8" w:space="0" w:color="auto"/>
              <w:left w:val="nil"/>
              <w:bottom w:val="single" w:sz="8" w:space="0" w:color="auto"/>
              <w:right w:val="single" w:sz="4" w:space="0" w:color="auto"/>
            </w:tcBorders>
            <w:shd w:val="clear" w:color="000000" w:fill="C5E6FF"/>
            <w:vAlign w:val="center"/>
            <w:hideMark/>
          </w:tcPr>
          <w:p w14:paraId="1B99F1BC" w14:textId="77777777" w:rsidR="005A15F4" w:rsidRPr="00921682" w:rsidRDefault="005A15F4" w:rsidP="00375186">
            <w:pPr>
              <w:widowControl/>
              <w:snapToGrid w:val="0"/>
              <w:jc w:val="center"/>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第１期</w:t>
            </w:r>
            <w:r w:rsidRPr="00921682">
              <w:rPr>
                <w:rFonts w:ascii="Meiryo UI" w:eastAsia="Meiryo UI" w:hAnsi="Meiryo UI" w:cs="ＭＳ Ｐゴシック" w:hint="eastAsia"/>
                <w:color w:val="000000"/>
                <w:kern w:val="0"/>
                <w:sz w:val="20"/>
                <w:szCs w:val="20"/>
              </w:rPr>
              <w:br/>
            </w:r>
            <w:r w:rsidRPr="00921682">
              <w:rPr>
                <w:rFonts w:ascii="Meiryo UI" w:eastAsia="Meiryo UI" w:hAnsi="Meiryo UI" w:cs="ＭＳ Ｐゴシック" w:hint="eastAsia"/>
                <w:color w:val="000000"/>
                <w:kern w:val="0"/>
                <w:sz w:val="16"/>
                <w:szCs w:val="16"/>
              </w:rPr>
              <w:t>H12～H14</w:t>
            </w:r>
            <w:r w:rsidRPr="00921682">
              <w:rPr>
                <w:rFonts w:ascii="Meiryo UI" w:eastAsia="Meiryo UI" w:hAnsi="Meiryo UI" w:cs="ＭＳ Ｐゴシック" w:hint="eastAsia"/>
                <w:color w:val="000000"/>
                <w:kern w:val="0"/>
                <w:sz w:val="16"/>
                <w:szCs w:val="16"/>
              </w:rPr>
              <w:br/>
            </w:r>
            <w:r w:rsidRPr="00921682">
              <w:rPr>
                <w:rFonts w:ascii="Meiryo UI" w:eastAsia="Meiryo UI" w:hAnsi="Meiryo UI" w:cs="ＭＳ Ｐゴシック" w:hint="eastAsia"/>
                <w:color w:val="000000"/>
                <w:kern w:val="0"/>
                <w:sz w:val="12"/>
                <w:szCs w:val="12"/>
              </w:rPr>
              <w:t>(2000～2002)</w:t>
            </w:r>
          </w:p>
        </w:tc>
        <w:tc>
          <w:tcPr>
            <w:tcW w:w="1080" w:type="dxa"/>
            <w:tcBorders>
              <w:top w:val="single" w:sz="8" w:space="0" w:color="auto"/>
              <w:left w:val="nil"/>
              <w:bottom w:val="single" w:sz="8" w:space="0" w:color="auto"/>
              <w:right w:val="single" w:sz="4" w:space="0" w:color="auto"/>
            </w:tcBorders>
            <w:shd w:val="clear" w:color="000000" w:fill="C5E6FF"/>
            <w:vAlign w:val="center"/>
            <w:hideMark/>
          </w:tcPr>
          <w:p w14:paraId="7BDB7443" w14:textId="77777777" w:rsidR="005A15F4" w:rsidRPr="00921682" w:rsidRDefault="005A15F4" w:rsidP="00375186">
            <w:pPr>
              <w:widowControl/>
              <w:snapToGrid w:val="0"/>
              <w:jc w:val="center"/>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第２期</w:t>
            </w:r>
            <w:r w:rsidRPr="00921682">
              <w:rPr>
                <w:rFonts w:ascii="Meiryo UI" w:eastAsia="Meiryo UI" w:hAnsi="Meiryo UI" w:cs="ＭＳ Ｐゴシック" w:hint="eastAsia"/>
                <w:color w:val="000000"/>
                <w:kern w:val="0"/>
                <w:sz w:val="20"/>
                <w:szCs w:val="20"/>
              </w:rPr>
              <w:br/>
            </w:r>
            <w:r w:rsidRPr="00921682">
              <w:rPr>
                <w:rFonts w:ascii="Meiryo UI" w:eastAsia="Meiryo UI" w:hAnsi="Meiryo UI" w:cs="ＭＳ Ｐゴシック" w:hint="eastAsia"/>
                <w:color w:val="000000"/>
                <w:kern w:val="0"/>
                <w:sz w:val="16"/>
                <w:szCs w:val="16"/>
              </w:rPr>
              <w:t>H15～H17</w:t>
            </w:r>
            <w:r w:rsidRPr="00921682">
              <w:rPr>
                <w:rFonts w:ascii="Meiryo UI" w:eastAsia="Meiryo UI" w:hAnsi="Meiryo UI" w:cs="ＭＳ Ｐゴシック" w:hint="eastAsia"/>
                <w:color w:val="000000"/>
                <w:kern w:val="0"/>
                <w:sz w:val="16"/>
                <w:szCs w:val="16"/>
              </w:rPr>
              <w:br/>
            </w:r>
            <w:r w:rsidRPr="00921682">
              <w:rPr>
                <w:rFonts w:ascii="Meiryo UI" w:eastAsia="Meiryo UI" w:hAnsi="Meiryo UI" w:cs="ＭＳ Ｐゴシック" w:hint="eastAsia"/>
                <w:color w:val="000000"/>
                <w:kern w:val="0"/>
                <w:sz w:val="12"/>
                <w:szCs w:val="12"/>
              </w:rPr>
              <w:t>(2003～2005)</w:t>
            </w:r>
          </w:p>
        </w:tc>
        <w:tc>
          <w:tcPr>
            <w:tcW w:w="1080" w:type="dxa"/>
            <w:tcBorders>
              <w:top w:val="single" w:sz="8" w:space="0" w:color="auto"/>
              <w:left w:val="nil"/>
              <w:bottom w:val="single" w:sz="8" w:space="0" w:color="auto"/>
              <w:right w:val="single" w:sz="4" w:space="0" w:color="auto"/>
            </w:tcBorders>
            <w:shd w:val="clear" w:color="000000" w:fill="C5E6FF"/>
            <w:vAlign w:val="center"/>
            <w:hideMark/>
          </w:tcPr>
          <w:p w14:paraId="2D082CAC" w14:textId="77777777" w:rsidR="005A15F4" w:rsidRPr="00921682" w:rsidRDefault="005A15F4" w:rsidP="00375186">
            <w:pPr>
              <w:widowControl/>
              <w:snapToGrid w:val="0"/>
              <w:jc w:val="center"/>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第３期</w:t>
            </w:r>
            <w:r w:rsidRPr="00921682">
              <w:rPr>
                <w:rFonts w:ascii="Meiryo UI" w:eastAsia="Meiryo UI" w:hAnsi="Meiryo UI" w:cs="ＭＳ Ｐゴシック" w:hint="eastAsia"/>
                <w:color w:val="000000"/>
                <w:kern w:val="0"/>
                <w:sz w:val="20"/>
                <w:szCs w:val="20"/>
              </w:rPr>
              <w:br/>
            </w:r>
            <w:r w:rsidRPr="00921682">
              <w:rPr>
                <w:rFonts w:ascii="Meiryo UI" w:eastAsia="Meiryo UI" w:hAnsi="Meiryo UI" w:cs="ＭＳ Ｐゴシック" w:hint="eastAsia"/>
                <w:color w:val="000000"/>
                <w:kern w:val="0"/>
                <w:sz w:val="16"/>
                <w:szCs w:val="16"/>
              </w:rPr>
              <w:t>H18～H20</w:t>
            </w:r>
            <w:r w:rsidRPr="00921682">
              <w:rPr>
                <w:rFonts w:ascii="Meiryo UI" w:eastAsia="Meiryo UI" w:hAnsi="Meiryo UI" w:cs="ＭＳ Ｐゴシック" w:hint="eastAsia"/>
                <w:color w:val="000000"/>
                <w:kern w:val="0"/>
                <w:sz w:val="12"/>
                <w:szCs w:val="12"/>
              </w:rPr>
              <w:br/>
              <w:t>(2006～2008)</w:t>
            </w:r>
          </w:p>
        </w:tc>
        <w:tc>
          <w:tcPr>
            <w:tcW w:w="1080" w:type="dxa"/>
            <w:tcBorders>
              <w:top w:val="single" w:sz="8" w:space="0" w:color="auto"/>
              <w:left w:val="nil"/>
              <w:bottom w:val="single" w:sz="8" w:space="0" w:color="auto"/>
              <w:right w:val="single" w:sz="4" w:space="0" w:color="auto"/>
            </w:tcBorders>
            <w:shd w:val="clear" w:color="000000" w:fill="C5E6FF"/>
            <w:vAlign w:val="center"/>
            <w:hideMark/>
          </w:tcPr>
          <w:p w14:paraId="2DA67F8D" w14:textId="77777777" w:rsidR="005A15F4" w:rsidRPr="00921682" w:rsidRDefault="005A15F4" w:rsidP="00375186">
            <w:pPr>
              <w:widowControl/>
              <w:snapToGrid w:val="0"/>
              <w:jc w:val="center"/>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第４期</w:t>
            </w:r>
            <w:r w:rsidRPr="00921682">
              <w:rPr>
                <w:rFonts w:ascii="Meiryo UI" w:eastAsia="Meiryo UI" w:hAnsi="Meiryo UI" w:cs="ＭＳ Ｐゴシック" w:hint="eastAsia"/>
                <w:color w:val="000000"/>
                <w:kern w:val="0"/>
                <w:sz w:val="20"/>
                <w:szCs w:val="20"/>
              </w:rPr>
              <w:br/>
            </w:r>
            <w:r w:rsidRPr="00921682">
              <w:rPr>
                <w:rFonts w:ascii="Meiryo UI" w:eastAsia="Meiryo UI" w:hAnsi="Meiryo UI" w:cs="ＭＳ Ｐゴシック" w:hint="eastAsia"/>
                <w:color w:val="000000"/>
                <w:kern w:val="0"/>
                <w:sz w:val="16"/>
                <w:szCs w:val="16"/>
              </w:rPr>
              <w:t>H21～H23</w:t>
            </w:r>
            <w:r w:rsidRPr="00921682">
              <w:rPr>
                <w:rFonts w:ascii="Meiryo UI" w:eastAsia="Meiryo UI" w:hAnsi="Meiryo UI" w:cs="ＭＳ Ｐゴシック" w:hint="eastAsia"/>
                <w:color w:val="000000"/>
                <w:kern w:val="0"/>
                <w:sz w:val="12"/>
                <w:szCs w:val="12"/>
              </w:rPr>
              <w:br/>
              <w:t>(2009～2011)</w:t>
            </w:r>
          </w:p>
        </w:tc>
        <w:tc>
          <w:tcPr>
            <w:tcW w:w="1080" w:type="dxa"/>
            <w:tcBorders>
              <w:top w:val="single" w:sz="8" w:space="0" w:color="auto"/>
              <w:left w:val="nil"/>
              <w:bottom w:val="single" w:sz="8" w:space="0" w:color="auto"/>
              <w:right w:val="single" w:sz="4" w:space="0" w:color="auto"/>
            </w:tcBorders>
            <w:shd w:val="clear" w:color="000000" w:fill="C5E6FF"/>
            <w:vAlign w:val="center"/>
            <w:hideMark/>
          </w:tcPr>
          <w:p w14:paraId="67781F7C" w14:textId="77777777" w:rsidR="005A15F4" w:rsidRPr="00921682" w:rsidRDefault="005A15F4" w:rsidP="00375186">
            <w:pPr>
              <w:widowControl/>
              <w:snapToGrid w:val="0"/>
              <w:jc w:val="center"/>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第５期</w:t>
            </w:r>
            <w:r w:rsidRPr="00921682">
              <w:rPr>
                <w:rFonts w:ascii="Meiryo UI" w:eastAsia="Meiryo UI" w:hAnsi="Meiryo UI" w:cs="ＭＳ Ｐゴシック" w:hint="eastAsia"/>
                <w:color w:val="000000"/>
                <w:kern w:val="0"/>
                <w:sz w:val="20"/>
                <w:szCs w:val="20"/>
              </w:rPr>
              <w:br/>
            </w:r>
            <w:r w:rsidRPr="00921682">
              <w:rPr>
                <w:rFonts w:ascii="Meiryo UI" w:eastAsia="Meiryo UI" w:hAnsi="Meiryo UI" w:cs="ＭＳ Ｐゴシック" w:hint="eastAsia"/>
                <w:color w:val="000000"/>
                <w:kern w:val="0"/>
                <w:sz w:val="16"/>
                <w:szCs w:val="16"/>
              </w:rPr>
              <w:t>H24～H26</w:t>
            </w:r>
            <w:r w:rsidRPr="00921682">
              <w:rPr>
                <w:rFonts w:ascii="Meiryo UI" w:eastAsia="Meiryo UI" w:hAnsi="Meiryo UI" w:cs="ＭＳ Ｐゴシック" w:hint="eastAsia"/>
                <w:color w:val="000000"/>
                <w:kern w:val="0"/>
                <w:sz w:val="12"/>
                <w:szCs w:val="12"/>
              </w:rPr>
              <w:br/>
              <w:t>(2012～2014)</w:t>
            </w:r>
          </w:p>
        </w:tc>
        <w:tc>
          <w:tcPr>
            <w:tcW w:w="1080" w:type="dxa"/>
            <w:tcBorders>
              <w:top w:val="single" w:sz="8" w:space="0" w:color="auto"/>
              <w:left w:val="nil"/>
              <w:bottom w:val="single" w:sz="8" w:space="0" w:color="auto"/>
              <w:right w:val="single" w:sz="4" w:space="0" w:color="auto"/>
            </w:tcBorders>
            <w:shd w:val="clear" w:color="000000" w:fill="C5E6FF"/>
            <w:vAlign w:val="center"/>
            <w:hideMark/>
          </w:tcPr>
          <w:p w14:paraId="065CBB08" w14:textId="77777777" w:rsidR="005A15F4" w:rsidRPr="00921682" w:rsidRDefault="005A15F4" w:rsidP="00375186">
            <w:pPr>
              <w:widowControl/>
              <w:snapToGrid w:val="0"/>
              <w:jc w:val="center"/>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第６期</w:t>
            </w:r>
            <w:r w:rsidRPr="00921682">
              <w:rPr>
                <w:rFonts w:ascii="Meiryo UI" w:eastAsia="Meiryo UI" w:hAnsi="Meiryo UI" w:cs="ＭＳ Ｐゴシック" w:hint="eastAsia"/>
                <w:color w:val="000000"/>
                <w:kern w:val="0"/>
                <w:sz w:val="20"/>
                <w:szCs w:val="20"/>
              </w:rPr>
              <w:br/>
            </w:r>
            <w:r w:rsidRPr="00921682">
              <w:rPr>
                <w:rFonts w:ascii="Meiryo UI" w:eastAsia="Meiryo UI" w:hAnsi="Meiryo UI" w:cs="ＭＳ Ｐゴシック" w:hint="eastAsia"/>
                <w:color w:val="000000"/>
                <w:kern w:val="0"/>
                <w:sz w:val="16"/>
                <w:szCs w:val="16"/>
              </w:rPr>
              <w:t>H27～H29</w:t>
            </w:r>
            <w:r w:rsidRPr="00921682">
              <w:rPr>
                <w:rFonts w:ascii="Meiryo UI" w:eastAsia="Meiryo UI" w:hAnsi="Meiryo UI" w:cs="ＭＳ Ｐゴシック" w:hint="eastAsia"/>
                <w:color w:val="000000"/>
                <w:kern w:val="0"/>
                <w:sz w:val="12"/>
                <w:szCs w:val="12"/>
              </w:rPr>
              <w:br/>
              <w:t>(2015～2017)</w:t>
            </w:r>
          </w:p>
        </w:tc>
        <w:tc>
          <w:tcPr>
            <w:tcW w:w="1080" w:type="dxa"/>
            <w:tcBorders>
              <w:top w:val="single" w:sz="8" w:space="0" w:color="auto"/>
              <w:left w:val="nil"/>
              <w:bottom w:val="single" w:sz="8" w:space="0" w:color="auto"/>
              <w:right w:val="single" w:sz="4" w:space="0" w:color="auto"/>
            </w:tcBorders>
            <w:shd w:val="clear" w:color="000000" w:fill="C5E6FF"/>
            <w:vAlign w:val="center"/>
            <w:hideMark/>
          </w:tcPr>
          <w:p w14:paraId="2E7FD35C" w14:textId="77777777" w:rsidR="005A15F4" w:rsidRPr="00921682" w:rsidRDefault="005A15F4" w:rsidP="00375186">
            <w:pPr>
              <w:widowControl/>
              <w:snapToGrid w:val="0"/>
              <w:jc w:val="center"/>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第７期</w:t>
            </w:r>
            <w:r w:rsidRPr="00921682">
              <w:rPr>
                <w:rFonts w:ascii="Meiryo UI" w:eastAsia="Meiryo UI" w:hAnsi="Meiryo UI" w:cs="ＭＳ Ｐゴシック" w:hint="eastAsia"/>
                <w:color w:val="000000"/>
                <w:kern w:val="0"/>
                <w:sz w:val="20"/>
                <w:szCs w:val="20"/>
              </w:rPr>
              <w:br/>
            </w:r>
            <w:r w:rsidRPr="00921682">
              <w:rPr>
                <w:rFonts w:ascii="Meiryo UI" w:eastAsia="Meiryo UI" w:hAnsi="Meiryo UI" w:cs="ＭＳ Ｐゴシック" w:hint="eastAsia"/>
                <w:color w:val="000000"/>
                <w:kern w:val="0"/>
                <w:sz w:val="16"/>
                <w:szCs w:val="16"/>
              </w:rPr>
              <w:t>H30～R2</w:t>
            </w:r>
            <w:r w:rsidRPr="00921682">
              <w:rPr>
                <w:rFonts w:ascii="Meiryo UI" w:eastAsia="Meiryo UI" w:hAnsi="Meiryo UI" w:cs="ＭＳ Ｐゴシック" w:hint="eastAsia"/>
                <w:color w:val="000000"/>
                <w:kern w:val="0"/>
                <w:sz w:val="16"/>
                <w:szCs w:val="16"/>
              </w:rPr>
              <w:br/>
            </w:r>
            <w:r w:rsidRPr="00921682">
              <w:rPr>
                <w:rFonts w:ascii="Meiryo UI" w:eastAsia="Meiryo UI" w:hAnsi="Meiryo UI" w:cs="ＭＳ Ｐゴシック" w:hint="eastAsia"/>
                <w:color w:val="000000"/>
                <w:kern w:val="0"/>
                <w:sz w:val="12"/>
                <w:szCs w:val="12"/>
              </w:rPr>
              <w:t>(2018～2020)</w:t>
            </w:r>
          </w:p>
        </w:tc>
        <w:tc>
          <w:tcPr>
            <w:tcW w:w="1080" w:type="dxa"/>
            <w:tcBorders>
              <w:top w:val="single" w:sz="8" w:space="0" w:color="auto"/>
              <w:left w:val="nil"/>
              <w:bottom w:val="single" w:sz="8" w:space="0" w:color="auto"/>
              <w:right w:val="single" w:sz="8" w:space="0" w:color="auto"/>
            </w:tcBorders>
            <w:shd w:val="clear" w:color="000000" w:fill="C5E6FF"/>
            <w:vAlign w:val="center"/>
            <w:hideMark/>
          </w:tcPr>
          <w:p w14:paraId="78DC45C3" w14:textId="77777777" w:rsidR="005A15F4" w:rsidRPr="00921682" w:rsidRDefault="005A15F4" w:rsidP="00375186">
            <w:pPr>
              <w:widowControl/>
              <w:snapToGrid w:val="0"/>
              <w:jc w:val="center"/>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第８期</w:t>
            </w:r>
            <w:r w:rsidRPr="00921682">
              <w:rPr>
                <w:rFonts w:ascii="Meiryo UI" w:eastAsia="Meiryo UI" w:hAnsi="Meiryo UI" w:cs="ＭＳ Ｐゴシック" w:hint="eastAsia"/>
                <w:color w:val="000000"/>
                <w:kern w:val="0"/>
                <w:sz w:val="20"/>
                <w:szCs w:val="20"/>
              </w:rPr>
              <w:br/>
            </w:r>
            <w:r w:rsidRPr="00921682">
              <w:rPr>
                <w:rFonts w:ascii="Meiryo UI" w:eastAsia="Meiryo UI" w:hAnsi="Meiryo UI" w:cs="ＭＳ Ｐゴシック" w:hint="eastAsia"/>
                <w:color w:val="000000"/>
                <w:kern w:val="0"/>
                <w:sz w:val="16"/>
                <w:szCs w:val="16"/>
              </w:rPr>
              <w:t>R3～R5</w:t>
            </w:r>
            <w:r w:rsidRPr="00921682">
              <w:rPr>
                <w:rFonts w:ascii="Meiryo UI" w:eastAsia="Meiryo UI" w:hAnsi="Meiryo UI" w:cs="ＭＳ Ｐゴシック" w:hint="eastAsia"/>
                <w:color w:val="000000"/>
                <w:kern w:val="0"/>
                <w:sz w:val="12"/>
                <w:szCs w:val="12"/>
              </w:rPr>
              <w:br/>
              <w:t>(2021～2023)</w:t>
            </w:r>
          </w:p>
        </w:tc>
      </w:tr>
      <w:tr w:rsidR="005A15F4" w:rsidRPr="00921682" w14:paraId="648FE206" w14:textId="77777777" w:rsidTr="00375186">
        <w:trPr>
          <w:trHeight w:val="285"/>
        </w:trPr>
        <w:tc>
          <w:tcPr>
            <w:tcW w:w="1080" w:type="dxa"/>
            <w:tcBorders>
              <w:top w:val="nil"/>
              <w:left w:val="single" w:sz="8" w:space="0" w:color="auto"/>
              <w:bottom w:val="single" w:sz="4" w:space="0" w:color="auto"/>
              <w:right w:val="single" w:sz="8" w:space="0" w:color="auto"/>
            </w:tcBorders>
            <w:shd w:val="clear" w:color="000000" w:fill="C5E6FF"/>
            <w:noWrap/>
            <w:vAlign w:val="center"/>
            <w:hideMark/>
          </w:tcPr>
          <w:p w14:paraId="3C1A8131" w14:textId="77777777" w:rsidR="005A15F4" w:rsidRPr="00921682" w:rsidRDefault="005A15F4" w:rsidP="00375186">
            <w:pPr>
              <w:widowControl/>
              <w:jc w:val="lef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吹田市</w:t>
            </w:r>
          </w:p>
        </w:tc>
        <w:tc>
          <w:tcPr>
            <w:tcW w:w="1080" w:type="dxa"/>
            <w:tcBorders>
              <w:top w:val="nil"/>
              <w:left w:val="nil"/>
              <w:bottom w:val="single" w:sz="4" w:space="0" w:color="auto"/>
              <w:right w:val="single" w:sz="4" w:space="0" w:color="auto"/>
            </w:tcBorders>
            <w:shd w:val="clear" w:color="auto" w:fill="auto"/>
            <w:noWrap/>
            <w:vAlign w:val="center"/>
            <w:hideMark/>
          </w:tcPr>
          <w:p w14:paraId="5FDAFA7C"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3,006</w:t>
            </w:r>
          </w:p>
        </w:tc>
        <w:tc>
          <w:tcPr>
            <w:tcW w:w="1080" w:type="dxa"/>
            <w:tcBorders>
              <w:top w:val="nil"/>
              <w:left w:val="nil"/>
              <w:bottom w:val="single" w:sz="4" w:space="0" w:color="auto"/>
              <w:right w:val="single" w:sz="4" w:space="0" w:color="auto"/>
            </w:tcBorders>
            <w:shd w:val="clear" w:color="auto" w:fill="auto"/>
            <w:noWrap/>
            <w:vAlign w:val="center"/>
            <w:hideMark/>
          </w:tcPr>
          <w:p w14:paraId="6EC83E09"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3,218</w:t>
            </w:r>
          </w:p>
        </w:tc>
        <w:tc>
          <w:tcPr>
            <w:tcW w:w="1080" w:type="dxa"/>
            <w:tcBorders>
              <w:top w:val="nil"/>
              <w:left w:val="nil"/>
              <w:bottom w:val="single" w:sz="4" w:space="0" w:color="auto"/>
              <w:right w:val="single" w:sz="4" w:space="0" w:color="auto"/>
            </w:tcBorders>
            <w:shd w:val="clear" w:color="auto" w:fill="auto"/>
            <w:noWrap/>
            <w:vAlign w:val="center"/>
            <w:hideMark/>
          </w:tcPr>
          <w:p w14:paraId="1300DB0E"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4,128</w:t>
            </w:r>
          </w:p>
        </w:tc>
        <w:tc>
          <w:tcPr>
            <w:tcW w:w="1080" w:type="dxa"/>
            <w:tcBorders>
              <w:top w:val="nil"/>
              <w:left w:val="nil"/>
              <w:bottom w:val="single" w:sz="4" w:space="0" w:color="auto"/>
              <w:right w:val="single" w:sz="4" w:space="0" w:color="auto"/>
            </w:tcBorders>
            <w:shd w:val="clear" w:color="auto" w:fill="auto"/>
            <w:noWrap/>
            <w:vAlign w:val="center"/>
            <w:hideMark/>
          </w:tcPr>
          <w:p w14:paraId="22E05E43"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4,257</w:t>
            </w:r>
          </w:p>
        </w:tc>
        <w:tc>
          <w:tcPr>
            <w:tcW w:w="1080" w:type="dxa"/>
            <w:tcBorders>
              <w:top w:val="nil"/>
              <w:left w:val="nil"/>
              <w:bottom w:val="single" w:sz="4" w:space="0" w:color="auto"/>
              <w:right w:val="single" w:sz="4" w:space="0" w:color="auto"/>
            </w:tcBorders>
            <w:shd w:val="clear" w:color="auto" w:fill="auto"/>
            <w:noWrap/>
            <w:vAlign w:val="center"/>
            <w:hideMark/>
          </w:tcPr>
          <w:p w14:paraId="148CF055"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5,191</w:t>
            </w:r>
          </w:p>
        </w:tc>
        <w:tc>
          <w:tcPr>
            <w:tcW w:w="1080" w:type="dxa"/>
            <w:tcBorders>
              <w:top w:val="nil"/>
              <w:left w:val="nil"/>
              <w:bottom w:val="single" w:sz="4" w:space="0" w:color="auto"/>
              <w:right w:val="single" w:sz="4" w:space="0" w:color="auto"/>
            </w:tcBorders>
            <w:shd w:val="clear" w:color="auto" w:fill="auto"/>
            <w:noWrap/>
            <w:vAlign w:val="center"/>
            <w:hideMark/>
          </w:tcPr>
          <w:p w14:paraId="7DECA4FF"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5,390</w:t>
            </w:r>
          </w:p>
        </w:tc>
        <w:tc>
          <w:tcPr>
            <w:tcW w:w="1080" w:type="dxa"/>
            <w:tcBorders>
              <w:top w:val="nil"/>
              <w:left w:val="nil"/>
              <w:bottom w:val="single" w:sz="4" w:space="0" w:color="auto"/>
              <w:right w:val="single" w:sz="4" w:space="0" w:color="auto"/>
            </w:tcBorders>
            <w:shd w:val="clear" w:color="auto" w:fill="auto"/>
            <w:noWrap/>
            <w:vAlign w:val="center"/>
            <w:hideMark/>
          </w:tcPr>
          <w:p w14:paraId="7A82CCB5"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5,900</w:t>
            </w:r>
          </w:p>
        </w:tc>
        <w:tc>
          <w:tcPr>
            <w:tcW w:w="1080" w:type="dxa"/>
            <w:tcBorders>
              <w:top w:val="nil"/>
              <w:left w:val="nil"/>
              <w:bottom w:val="single" w:sz="4" w:space="0" w:color="auto"/>
              <w:right w:val="single" w:sz="8" w:space="0" w:color="auto"/>
            </w:tcBorders>
            <w:shd w:val="clear" w:color="auto" w:fill="auto"/>
            <w:noWrap/>
            <w:vAlign w:val="center"/>
            <w:hideMark/>
          </w:tcPr>
          <w:p w14:paraId="06F4488C"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5,980</w:t>
            </w:r>
          </w:p>
        </w:tc>
      </w:tr>
      <w:tr w:rsidR="005A15F4" w:rsidRPr="00921682" w14:paraId="0F7FBFFF" w14:textId="77777777" w:rsidTr="00375186">
        <w:trPr>
          <w:trHeight w:val="285"/>
        </w:trPr>
        <w:tc>
          <w:tcPr>
            <w:tcW w:w="1080" w:type="dxa"/>
            <w:tcBorders>
              <w:top w:val="nil"/>
              <w:left w:val="single" w:sz="8" w:space="0" w:color="auto"/>
              <w:bottom w:val="single" w:sz="4" w:space="0" w:color="auto"/>
              <w:right w:val="single" w:sz="8" w:space="0" w:color="auto"/>
            </w:tcBorders>
            <w:shd w:val="clear" w:color="000000" w:fill="C5E6FF"/>
            <w:noWrap/>
            <w:vAlign w:val="center"/>
            <w:hideMark/>
          </w:tcPr>
          <w:p w14:paraId="7EDEDEBC" w14:textId="77777777" w:rsidR="005A15F4" w:rsidRPr="00921682" w:rsidRDefault="005A15F4" w:rsidP="00375186">
            <w:pPr>
              <w:widowControl/>
              <w:jc w:val="lef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大阪府</w:t>
            </w:r>
          </w:p>
        </w:tc>
        <w:tc>
          <w:tcPr>
            <w:tcW w:w="1080" w:type="dxa"/>
            <w:tcBorders>
              <w:top w:val="nil"/>
              <w:left w:val="nil"/>
              <w:bottom w:val="single" w:sz="4" w:space="0" w:color="auto"/>
              <w:right w:val="single" w:sz="4" w:space="0" w:color="auto"/>
            </w:tcBorders>
            <w:shd w:val="clear" w:color="auto" w:fill="auto"/>
            <w:noWrap/>
            <w:vAlign w:val="center"/>
            <w:hideMark/>
          </w:tcPr>
          <w:p w14:paraId="4713DB57"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3,134</w:t>
            </w:r>
          </w:p>
        </w:tc>
        <w:tc>
          <w:tcPr>
            <w:tcW w:w="1080" w:type="dxa"/>
            <w:tcBorders>
              <w:top w:val="nil"/>
              <w:left w:val="nil"/>
              <w:bottom w:val="single" w:sz="4" w:space="0" w:color="auto"/>
              <w:right w:val="single" w:sz="4" w:space="0" w:color="auto"/>
            </w:tcBorders>
            <w:shd w:val="clear" w:color="auto" w:fill="auto"/>
            <w:noWrap/>
            <w:vAlign w:val="center"/>
            <w:hideMark/>
          </w:tcPr>
          <w:p w14:paraId="5FD27AFC"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3,394</w:t>
            </w:r>
          </w:p>
        </w:tc>
        <w:tc>
          <w:tcPr>
            <w:tcW w:w="1080" w:type="dxa"/>
            <w:tcBorders>
              <w:top w:val="nil"/>
              <w:left w:val="nil"/>
              <w:bottom w:val="single" w:sz="4" w:space="0" w:color="auto"/>
              <w:right w:val="single" w:sz="4" w:space="0" w:color="auto"/>
            </w:tcBorders>
            <w:shd w:val="clear" w:color="auto" w:fill="auto"/>
            <w:noWrap/>
            <w:vAlign w:val="center"/>
            <w:hideMark/>
          </w:tcPr>
          <w:p w14:paraId="28C50258"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4,675</w:t>
            </w:r>
          </w:p>
        </w:tc>
        <w:tc>
          <w:tcPr>
            <w:tcW w:w="1080" w:type="dxa"/>
            <w:tcBorders>
              <w:top w:val="nil"/>
              <w:left w:val="nil"/>
              <w:bottom w:val="single" w:sz="4" w:space="0" w:color="auto"/>
              <w:right w:val="single" w:sz="4" w:space="0" w:color="auto"/>
            </w:tcBorders>
            <w:shd w:val="clear" w:color="auto" w:fill="auto"/>
            <w:noWrap/>
            <w:vAlign w:val="center"/>
            <w:hideMark/>
          </w:tcPr>
          <w:p w14:paraId="28F7B9EB"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4,583</w:t>
            </w:r>
          </w:p>
        </w:tc>
        <w:tc>
          <w:tcPr>
            <w:tcW w:w="1080" w:type="dxa"/>
            <w:tcBorders>
              <w:top w:val="nil"/>
              <w:left w:val="nil"/>
              <w:bottom w:val="single" w:sz="4" w:space="0" w:color="auto"/>
              <w:right w:val="single" w:sz="4" w:space="0" w:color="auto"/>
            </w:tcBorders>
            <w:shd w:val="clear" w:color="auto" w:fill="auto"/>
            <w:noWrap/>
            <w:vAlign w:val="center"/>
            <w:hideMark/>
          </w:tcPr>
          <w:p w14:paraId="42A43EF1"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5,303</w:t>
            </w:r>
          </w:p>
        </w:tc>
        <w:tc>
          <w:tcPr>
            <w:tcW w:w="1080" w:type="dxa"/>
            <w:tcBorders>
              <w:top w:val="nil"/>
              <w:left w:val="nil"/>
              <w:bottom w:val="single" w:sz="4" w:space="0" w:color="auto"/>
              <w:right w:val="single" w:sz="4" w:space="0" w:color="auto"/>
            </w:tcBorders>
            <w:shd w:val="clear" w:color="auto" w:fill="auto"/>
            <w:noWrap/>
            <w:vAlign w:val="center"/>
            <w:hideMark/>
          </w:tcPr>
          <w:p w14:paraId="320F83D6"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6,025</w:t>
            </w:r>
          </w:p>
        </w:tc>
        <w:tc>
          <w:tcPr>
            <w:tcW w:w="1080" w:type="dxa"/>
            <w:tcBorders>
              <w:top w:val="nil"/>
              <w:left w:val="nil"/>
              <w:bottom w:val="single" w:sz="4" w:space="0" w:color="auto"/>
              <w:right w:val="single" w:sz="4" w:space="0" w:color="auto"/>
            </w:tcBorders>
            <w:shd w:val="clear" w:color="auto" w:fill="auto"/>
            <w:noWrap/>
            <w:vAlign w:val="center"/>
            <w:hideMark/>
          </w:tcPr>
          <w:p w14:paraId="18416BE1"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6,081</w:t>
            </w:r>
          </w:p>
        </w:tc>
        <w:tc>
          <w:tcPr>
            <w:tcW w:w="1080" w:type="dxa"/>
            <w:tcBorders>
              <w:top w:val="nil"/>
              <w:left w:val="nil"/>
              <w:bottom w:val="single" w:sz="4" w:space="0" w:color="auto"/>
              <w:right w:val="single" w:sz="8" w:space="0" w:color="auto"/>
            </w:tcBorders>
            <w:shd w:val="clear" w:color="auto" w:fill="auto"/>
            <w:noWrap/>
            <w:vAlign w:val="center"/>
            <w:hideMark/>
          </w:tcPr>
          <w:p w14:paraId="20D466FD"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6,826</w:t>
            </w:r>
          </w:p>
        </w:tc>
      </w:tr>
      <w:tr w:rsidR="005A15F4" w:rsidRPr="00921682" w14:paraId="0BA02C22" w14:textId="77777777" w:rsidTr="00375186">
        <w:trPr>
          <w:trHeight w:val="300"/>
        </w:trPr>
        <w:tc>
          <w:tcPr>
            <w:tcW w:w="1080" w:type="dxa"/>
            <w:tcBorders>
              <w:top w:val="nil"/>
              <w:left w:val="single" w:sz="8" w:space="0" w:color="auto"/>
              <w:bottom w:val="single" w:sz="8" w:space="0" w:color="auto"/>
              <w:right w:val="single" w:sz="8" w:space="0" w:color="auto"/>
            </w:tcBorders>
            <w:shd w:val="clear" w:color="000000" w:fill="C5E6FF"/>
            <w:noWrap/>
            <w:vAlign w:val="center"/>
            <w:hideMark/>
          </w:tcPr>
          <w:p w14:paraId="32F54313" w14:textId="77777777" w:rsidR="005A15F4" w:rsidRPr="00921682" w:rsidRDefault="005A15F4" w:rsidP="00375186">
            <w:pPr>
              <w:widowControl/>
              <w:jc w:val="lef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全国</w:t>
            </w:r>
          </w:p>
        </w:tc>
        <w:tc>
          <w:tcPr>
            <w:tcW w:w="1080" w:type="dxa"/>
            <w:tcBorders>
              <w:top w:val="nil"/>
              <w:left w:val="nil"/>
              <w:bottom w:val="single" w:sz="8" w:space="0" w:color="auto"/>
              <w:right w:val="single" w:sz="4" w:space="0" w:color="auto"/>
            </w:tcBorders>
            <w:shd w:val="clear" w:color="auto" w:fill="auto"/>
            <w:noWrap/>
            <w:vAlign w:val="center"/>
            <w:hideMark/>
          </w:tcPr>
          <w:p w14:paraId="061AF48A"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2,911</w:t>
            </w:r>
          </w:p>
        </w:tc>
        <w:tc>
          <w:tcPr>
            <w:tcW w:w="1080" w:type="dxa"/>
            <w:tcBorders>
              <w:top w:val="nil"/>
              <w:left w:val="nil"/>
              <w:bottom w:val="single" w:sz="8" w:space="0" w:color="auto"/>
              <w:right w:val="single" w:sz="4" w:space="0" w:color="auto"/>
            </w:tcBorders>
            <w:shd w:val="clear" w:color="auto" w:fill="auto"/>
            <w:noWrap/>
            <w:vAlign w:val="center"/>
            <w:hideMark/>
          </w:tcPr>
          <w:p w14:paraId="5324144B"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3,293</w:t>
            </w:r>
          </w:p>
        </w:tc>
        <w:tc>
          <w:tcPr>
            <w:tcW w:w="1080" w:type="dxa"/>
            <w:tcBorders>
              <w:top w:val="nil"/>
              <w:left w:val="nil"/>
              <w:bottom w:val="single" w:sz="8" w:space="0" w:color="auto"/>
              <w:right w:val="single" w:sz="4" w:space="0" w:color="auto"/>
            </w:tcBorders>
            <w:shd w:val="clear" w:color="auto" w:fill="auto"/>
            <w:noWrap/>
            <w:vAlign w:val="center"/>
            <w:hideMark/>
          </w:tcPr>
          <w:p w14:paraId="2A2B69FF"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4,090</w:t>
            </w:r>
          </w:p>
        </w:tc>
        <w:tc>
          <w:tcPr>
            <w:tcW w:w="1080" w:type="dxa"/>
            <w:tcBorders>
              <w:top w:val="nil"/>
              <w:left w:val="nil"/>
              <w:bottom w:val="single" w:sz="8" w:space="0" w:color="auto"/>
              <w:right w:val="single" w:sz="4" w:space="0" w:color="auto"/>
            </w:tcBorders>
            <w:shd w:val="clear" w:color="auto" w:fill="auto"/>
            <w:noWrap/>
            <w:vAlign w:val="center"/>
            <w:hideMark/>
          </w:tcPr>
          <w:p w14:paraId="5E8E32ED"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4,160</w:t>
            </w:r>
          </w:p>
        </w:tc>
        <w:tc>
          <w:tcPr>
            <w:tcW w:w="1080" w:type="dxa"/>
            <w:tcBorders>
              <w:top w:val="nil"/>
              <w:left w:val="nil"/>
              <w:bottom w:val="single" w:sz="8" w:space="0" w:color="auto"/>
              <w:right w:val="single" w:sz="4" w:space="0" w:color="auto"/>
            </w:tcBorders>
            <w:shd w:val="clear" w:color="auto" w:fill="auto"/>
            <w:noWrap/>
            <w:vAlign w:val="center"/>
            <w:hideMark/>
          </w:tcPr>
          <w:p w14:paraId="10449F64"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4,972</w:t>
            </w:r>
          </w:p>
        </w:tc>
        <w:tc>
          <w:tcPr>
            <w:tcW w:w="1080" w:type="dxa"/>
            <w:tcBorders>
              <w:top w:val="nil"/>
              <w:left w:val="nil"/>
              <w:bottom w:val="single" w:sz="8" w:space="0" w:color="auto"/>
              <w:right w:val="single" w:sz="4" w:space="0" w:color="auto"/>
            </w:tcBorders>
            <w:shd w:val="clear" w:color="auto" w:fill="auto"/>
            <w:noWrap/>
            <w:vAlign w:val="center"/>
            <w:hideMark/>
          </w:tcPr>
          <w:p w14:paraId="33A38B62"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5,514</w:t>
            </w:r>
          </w:p>
        </w:tc>
        <w:tc>
          <w:tcPr>
            <w:tcW w:w="1080" w:type="dxa"/>
            <w:tcBorders>
              <w:top w:val="nil"/>
              <w:left w:val="nil"/>
              <w:bottom w:val="single" w:sz="8" w:space="0" w:color="auto"/>
              <w:right w:val="single" w:sz="4" w:space="0" w:color="auto"/>
            </w:tcBorders>
            <w:shd w:val="clear" w:color="auto" w:fill="auto"/>
            <w:noWrap/>
            <w:vAlign w:val="center"/>
            <w:hideMark/>
          </w:tcPr>
          <w:p w14:paraId="2426F017"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5,784</w:t>
            </w:r>
          </w:p>
        </w:tc>
        <w:tc>
          <w:tcPr>
            <w:tcW w:w="1080" w:type="dxa"/>
            <w:tcBorders>
              <w:top w:val="nil"/>
              <w:left w:val="nil"/>
              <w:bottom w:val="single" w:sz="8" w:space="0" w:color="auto"/>
              <w:right w:val="single" w:sz="8" w:space="0" w:color="auto"/>
            </w:tcBorders>
            <w:shd w:val="clear" w:color="auto" w:fill="auto"/>
            <w:noWrap/>
            <w:vAlign w:val="center"/>
            <w:hideMark/>
          </w:tcPr>
          <w:p w14:paraId="04D572C2" w14:textId="77777777" w:rsidR="005A15F4" w:rsidRPr="00921682" w:rsidRDefault="005A15F4" w:rsidP="00375186">
            <w:pPr>
              <w:widowControl/>
              <w:jc w:val="right"/>
              <w:rPr>
                <w:rFonts w:ascii="Meiryo UI" w:eastAsia="Meiryo UI" w:hAnsi="Meiryo UI" w:cs="ＭＳ Ｐゴシック"/>
                <w:color w:val="000000"/>
                <w:kern w:val="0"/>
                <w:sz w:val="20"/>
                <w:szCs w:val="20"/>
              </w:rPr>
            </w:pPr>
            <w:r w:rsidRPr="00921682">
              <w:rPr>
                <w:rFonts w:ascii="Meiryo UI" w:eastAsia="Meiryo UI" w:hAnsi="Meiryo UI" w:cs="ＭＳ Ｐゴシック" w:hint="eastAsia"/>
                <w:color w:val="000000"/>
                <w:kern w:val="0"/>
                <w:sz w:val="20"/>
                <w:szCs w:val="20"/>
              </w:rPr>
              <w:t>6,014</w:t>
            </w:r>
          </w:p>
        </w:tc>
      </w:tr>
    </w:tbl>
    <w:p w14:paraId="1AC9DBE9" w14:textId="77777777" w:rsidR="005A15F4" w:rsidRPr="00921682" w:rsidRDefault="005A15F4" w:rsidP="005A15F4">
      <w:pPr>
        <w:snapToGrid w:val="0"/>
      </w:pPr>
    </w:p>
    <w:p w14:paraId="4D063F07" w14:textId="77777777" w:rsidR="005A15F4" w:rsidRPr="00B33C7B" w:rsidRDefault="005A15F4" w:rsidP="005A15F4">
      <w:r w:rsidRPr="008451BA">
        <w:rPr>
          <w:noProof/>
        </w:rPr>
        <w:drawing>
          <wp:inline distT="0" distB="0" distL="0" distR="0" wp14:anchorId="7C8A0312" wp14:editId="55A4BC2E">
            <wp:extent cx="6120130" cy="3799840"/>
            <wp:effectExtent l="0" t="0" r="0" b="0"/>
            <wp:docPr id="6028447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3799840"/>
                    </a:xfrm>
                    <a:prstGeom prst="rect">
                      <a:avLst/>
                    </a:prstGeom>
                    <a:noFill/>
                    <a:ln>
                      <a:noFill/>
                    </a:ln>
                  </pic:spPr>
                </pic:pic>
              </a:graphicData>
            </a:graphic>
          </wp:inline>
        </w:drawing>
      </w:r>
    </w:p>
    <w:p w14:paraId="03ACD107" w14:textId="77777777" w:rsidR="005A15F4" w:rsidRPr="00001272" w:rsidRDefault="005A15F4" w:rsidP="005A15F4">
      <w:pPr>
        <w:ind w:firstLine="360"/>
        <w:rPr>
          <w:sz w:val="18"/>
          <w:szCs w:val="18"/>
        </w:rPr>
      </w:pPr>
      <w:r>
        <w:rPr>
          <w:rFonts w:hint="eastAsia"/>
          <w:sz w:val="18"/>
          <w:szCs w:val="18"/>
        </w:rPr>
        <w:t>※</w:t>
      </w:r>
      <w:r w:rsidRPr="00001272">
        <w:rPr>
          <w:rFonts w:hint="eastAsia"/>
          <w:sz w:val="18"/>
          <w:szCs w:val="18"/>
        </w:rPr>
        <w:t>資料：厚生労働省（全国、大阪府は基準額の平均</w:t>
      </w:r>
      <w:r>
        <w:rPr>
          <w:rFonts w:hint="eastAsia"/>
          <w:sz w:val="18"/>
          <w:szCs w:val="18"/>
        </w:rPr>
        <w:t>値</w:t>
      </w:r>
      <w:r w:rsidRPr="00001272">
        <w:rPr>
          <w:rFonts w:hint="eastAsia"/>
          <w:sz w:val="18"/>
          <w:szCs w:val="18"/>
        </w:rPr>
        <w:t>）</w:t>
      </w:r>
    </w:p>
    <w:p w14:paraId="17DBB916" w14:textId="77777777" w:rsidR="005A15F4" w:rsidRDefault="005A15F4" w:rsidP="005A15F4"/>
    <w:p w14:paraId="635835AA" w14:textId="77777777" w:rsidR="005A15F4" w:rsidRDefault="005A15F4" w:rsidP="005A15F4"/>
    <w:p w14:paraId="4A0FAF32" w14:textId="77777777" w:rsidR="005A15F4" w:rsidRDefault="005A15F4" w:rsidP="005A15F4">
      <w:pPr>
        <w:widowControl/>
        <w:jc w:val="left"/>
        <w:rPr>
          <w:rFonts w:ascii="メイリオ" w:eastAsia="メイリオ" w:hAnsi="メイリオ" w:cstheme="majorBidi"/>
          <w:sz w:val="28"/>
          <w:szCs w:val="28"/>
        </w:rPr>
      </w:pPr>
      <w:r>
        <w:rPr>
          <w:szCs w:val="28"/>
        </w:rPr>
        <w:br w:type="page"/>
      </w:r>
    </w:p>
    <w:p w14:paraId="56C0F558" w14:textId="77777777" w:rsidR="005A15F4" w:rsidRPr="004524C9" w:rsidRDefault="005A15F4" w:rsidP="005A15F4">
      <w:pPr>
        <w:pStyle w:val="2"/>
        <w:ind w:firstLine="280"/>
        <w:rPr>
          <w:rFonts w:ascii="BIZ UDPゴシック" w:eastAsia="BIZ UDPゴシック" w:hAnsi="BIZ UDPゴシック"/>
          <w:spacing w:val="40"/>
          <w:szCs w:val="28"/>
        </w:rPr>
      </w:pPr>
      <w:bookmarkStart w:id="114" w:name="_Toc162017049"/>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54496" behindDoc="1" locked="0" layoutInCell="1" allowOverlap="1" wp14:anchorId="2BD40741" wp14:editId="00271A97">
                <wp:simplePos x="0" y="0"/>
                <wp:positionH relativeFrom="column">
                  <wp:posOffset>137795</wp:posOffset>
                </wp:positionH>
                <wp:positionV relativeFrom="paragraph">
                  <wp:posOffset>286385</wp:posOffset>
                </wp:positionV>
                <wp:extent cx="2700000" cy="121920"/>
                <wp:effectExtent l="0" t="0" r="5715" b="0"/>
                <wp:wrapNone/>
                <wp:docPr id="1332502708" name="平行四辺形 1332502708"/>
                <wp:cNvGraphicFramePr/>
                <a:graphic xmlns:a="http://schemas.openxmlformats.org/drawingml/2006/main">
                  <a:graphicData uri="http://schemas.microsoft.com/office/word/2010/wordprocessingShape">
                    <wps:wsp>
                      <wps:cNvSpPr/>
                      <wps:spPr>
                        <a:xfrm>
                          <a:off x="0" y="0"/>
                          <a:ext cx="2700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264F1" id="平行四辺形 1332502708" o:spid="_x0000_s1026" type="#_x0000_t7" style="position:absolute;margin-left:10.85pt;margin-top:22.55pt;width:212.6pt;height:9.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" adj="244" fillcolor="#fcf" stroked="f" strokeweight="1pt"/>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３</w:t>
      </w:r>
      <w:r w:rsidRPr="004524C9">
        <w:rPr>
          <w:rFonts w:ascii="BIZ UDPゴシック" w:eastAsia="BIZ UDPゴシック" w:hAnsi="BIZ UDPゴシック" w:hint="eastAsia"/>
          <w:spacing w:val="40"/>
          <w:szCs w:val="28"/>
        </w:rPr>
        <w:t xml:space="preserve">）　</w:t>
      </w:r>
      <w:r w:rsidRPr="007A53D9">
        <w:rPr>
          <w:rFonts w:ascii="BIZ UDPゴシック" w:eastAsia="BIZ UDPゴシック" w:hAnsi="BIZ UDPゴシック" w:hint="eastAsia"/>
          <w:spacing w:val="40"/>
          <w:szCs w:val="28"/>
        </w:rPr>
        <w:t>所得段階別保険料額</w:t>
      </w:r>
      <w:bookmarkEnd w:id="114"/>
    </w:p>
    <w:p w14:paraId="43910530" w14:textId="77777777" w:rsidR="005A15F4" w:rsidRDefault="005A15F4" w:rsidP="005A15F4">
      <w:pPr>
        <w:spacing w:after="240"/>
        <w:ind w:left="240" w:firstLineChars="100" w:firstLine="240"/>
        <w:rPr>
          <w:bdr w:val="single" w:sz="4" w:space="0" w:color="auto"/>
        </w:rPr>
      </w:pPr>
      <w:r>
        <w:rPr>
          <w:rFonts w:hint="eastAsia"/>
        </w:rPr>
        <w:t>所得の低い方に配慮した保険料率及び公平性に配慮したきめ細かな所得段階の設定を行いました。第１段階～第３段階の保険料について、現在の給付費の５割の公費負担とは別枠で公費を投入し、低所得者の保険料の軽減の強化を図っています。</w:t>
      </w:r>
    </w:p>
    <w:tbl>
      <w:tblPr>
        <w:tblW w:w="5006" w:type="pct"/>
        <w:tblLayout w:type="fixed"/>
        <w:tblCellMar>
          <w:left w:w="0" w:type="dxa"/>
          <w:right w:w="0" w:type="dxa"/>
        </w:tblCellMar>
        <w:tblLook w:val="04A0" w:firstRow="1" w:lastRow="0" w:firstColumn="1" w:lastColumn="0" w:noHBand="0" w:noVBand="1"/>
      </w:tblPr>
      <w:tblGrid>
        <w:gridCol w:w="1705"/>
        <w:gridCol w:w="370"/>
        <w:gridCol w:w="476"/>
        <w:gridCol w:w="4557"/>
        <w:gridCol w:w="6"/>
        <w:gridCol w:w="1339"/>
        <w:gridCol w:w="1177"/>
      </w:tblGrid>
      <w:tr w:rsidR="005A15F4" w:rsidRPr="009D34F4" w14:paraId="204F60A9" w14:textId="77777777" w:rsidTr="00375186">
        <w:trPr>
          <w:trHeight w:val="283"/>
        </w:trPr>
        <w:tc>
          <w:tcPr>
            <w:tcW w:w="885" w:type="pct"/>
            <w:vMerge w:val="restart"/>
            <w:tcBorders>
              <w:top w:val="single" w:sz="8" w:space="0" w:color="auto"/>
              <w:left w:val="single" w:sz="8" w:space="0" w:color="auto"/>
              <w:bottom w:val="single" w:sz="8" w:space="0" w:color="000000"/>
              <w:right w:val="single" w:sz="4" w:space="0" w:color="auto"/>
            </w:tcBorders>
            <w:shd w:val="clear" w:color="000000" w:fill="C5E6FF"/>
            <w:tcMar>
              <w:top w:w="15" w:type="dxa"/>
              <w:left w:w="57" w:type="dxa"/>
              <w:bottom w:w="0" w:type="dxa"/>
              <w:right w:w="57" w:type="dxa"/>
            </w:tcMar>
            <w:vAlign w:val="center"/>
            <w:hideMark/>
          </w:tcPr>
          <w:p w14:paraId="2D80E292" w14:textId="77777777" w:rsidR="005A15F4" w:rsidRDefault="005A15F4" w:rsidP="00375186">
            <w:pPr>
              <w:widowControl/>
              <w:snapToGrid w:val="0"/>
              <w:spacing w:line="200" w:lineRule="exact"/>
              <w:jc w:val="center"/>
              <w:rPr>
                <w:rFonts w:ascii="Meiryo UI" w:eastAsia="Meiryo UI" w:hAnsi="Meiryo UI"/>
                <w:color w:val="000000"/>
                <w:sz w:val="18"/>
                <w:szCs w:val="18"/>
              </w:rPr>
            </w:pPr>
            <w:r>
              <w:rPr>
                <w:rFonts w:ascii="Meiryo UI" w:eastAsia="Meiryo UI" w:hAnsi="Meiryo UI" w:hint="eastAsia"/>
                <w:color w:val="000000"/>
                <w:sz w:val="18"/>
                <w:szCs w:val="18"/>
              </w:rPr>
              <w:t>所得</w:t>
            </w:r>
            <w:r w:rsidRPr="009D34F4">
              <w:rPr>
                <w:rFonts w:ascii="Meiryo UI" w:eastAsia="Meiryo UI" w:hAnsi="Meiryo UI" w:hint="eastAsia"/>
                <w:color w:val="000000"/>
                <w:sz w:val="18"/>
                <w:szCs w:val="18"/>
              </w:rPr>
              <w:t>段階</w:t>
            </w:r>
          </w:p>
          <w:p w14:paraId="4480D69A" w14:textId="77777777" w:rsidR="005A15F4" w:rsidRPr="009D34F4" w:rsidRDefault="005A15F4" w:rsidP="00375186">
            <w:pPr>
              <w:widowControl/>
              <w:snapToGrid w:val="0"/>
              <w:spacing w:line="200" w:lineRule="exact"/>
              <w:jc w:val="center"/>
              <w:rPr>
                <w:rFonts w:ascii="Meiryo UI" w:eastAsia="Meiryo UI" w:hAnsi="Meiryo UI"/>
                <w:color w:val="000000"/>
                <w:sz w:val="18"/>
                <w:szCs w:val="18"/>
              </w:rPr>
            </w:pPr>
            <w:r>
              <w:rPr>
                <w:rFonts w:ascii="Meiryo UI" w:eastAsia="Meiryo UI" w:hAnsi="Meiryo UI" w:hint="eastAsia"/>
                <w:color w:val="000000"/>
                <w:sz w:val="18"/>
                <w:szCs w:val="18"/>
              </w:rPr>
              <w:t>（保険料率）</w:t>
            </w:r>
          </w:p>
        </w:tc>
        <w:tc>
          <w:tcPr>
            <w:tcW w:w="2808" w:type="pct"/>
            <w:gridSpan w:val="4"/>
            <w:vMerge w:val="restart"/>
            <w:tcBorders>
              <w:top w:val="single" w:sz="8" w:space="0" w:color="auto"/>
              <w:left w:val="single" w:sz="4" w:space="0" w:color="auto"/>
              <w:bottom w:val="single" w:sz="8" w:space="0" w:color="000000"/>
              <w:right w:val="single" w:sz="8" w:space="0" w:color="000000"/>
            </w:tcBorders>
            <w:shd w:val="clear" w:color="000000" w:fill="C5E6FF"/>
            <w:tcMar>
              <w:top w:w="15" w:type="dxa"/>
              <w:left w:w="57" w:type="dxa"/>
              <w:bottom w:w="0" w:type="dxa"/>
              <w:right w:w="57" w:type="dxa"/>
            </w:tcMar>
            <w:vAlign w:val="center"/>
            <w:hideMark/>
          </w:tcPr>
          <w:p w14:paraId="1DB5AA70"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対象者</w:t>
            </w:r>
          </w:p>
        </w:tc>
        <w:tc>
          <w:tcPr>
            <w:tcW w:w="1306" w:type="pct"/>
            <w:gridSpan w:val="2"/>
            <w:tcBorders>
              <w:top w:val="single" w:sz="8" w:space="0" w:color="auto"/>
              <w:left w:val="nil"/>
              <w:bottom w:val="single" w:sz="4" w:space="0" w:color="auto"/>
              <w:right w:val="single" w:sz="8" w:space="0" w:color="000000"/>
            </w:tcBorders>
            <w:shd w:val="clear" w:color="000000" w:fill="C5E6FF"/>
            <w:tcMar>
              <w:top w:w="15" w:type="dxa"/>
              <w:left w:w="57" w:type="dxa"/>
              <w:bottom w:w="0" w:type="dxa"/>
              <w:right w:w="57" w:type="dxa"/>
            </w:tcMar>
            <w:vAlign w:val="center"/>
            <w:hideMark/>
          </w:tcPr>
          <w:p w14:paraId="5D585205"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保険料</w:t>
            </w:r>
          </w:p>
        </w:tc>
      </w:tr>
      <w:tr w:rsidR="005A15F4" w:rsidRPr="009D34F4" w14:paraId="2840235B" w14:textId="77777777" w:rsidTr="00375186">
        <w:trPr>
          <w:trHeight w:val="283"/>
        </w:trPr>
        <w:tc>
          <w:tcPr>
            <w:tcW w:w="885" w:type="pct"/>
            <w:vMerge/>
            <w:tcBorders>
              <w:top w:val="single" w:sz="8" w:space="0" w:color="auto"/>
              <w:left w:val="single" w:sz="8" w:space="0" w:color="auto"/>
              <w:bottom w:val="single" w:sz="8" w:space="0" w:color="000000"/>
              <w:right w:val="single" w:sz="4" w:space="0" w:color="auto"/>
            </w:tcBorders>
            <w:tcMar>
              <w:left w:w="57" w:type="dxa"/>
              <w:right w:w="57" w:type="dxa"/>
            </w:tcMar>
            <w:vAlign w:val="center"/>
            <w:hideMark/>
          </w:tcPr>
          <w:p w14:paraId="203BFAE1"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808" w:type="pct"/>
            <w:gridSpan w:val="4"/>
            <w:vMerge/>
            <w:tcBorders>
              <w:top w:val="single" w:sz="8" w:space="0" w:color="auto"/>
              <w:left w:val="single" w:sz="4" w:space="0" w:color="auto"/>
              <w:bottom w:val="single" w:sz="8" w:space="0" w:color="000000"/>
              <w:right w:val="single" w:sz="8" w:space="0" w:color="000000"/>
            </w:tcBorders>
            <w:tcMar>
              <w:left w:w="57" w:type="dxa"/>
              <w:right w:w="57" w:type="dxa"/>
            </w:tcMar>
            <w:vAlign w:val="center"/>
            <w:hideMark/>
          </w:tcPr>
          <w:p w14:paraId="38144828"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695" w:type="pct"/>
            <w:tcBorders>
              <w:top w:val="nil"/>
              <w:left w:val="nil"/>
              <w:bottom w:val="single" w:sz="8" w:space="0" w:color="auto"/>
              <w:right w:val="single" w:sz="4" w:space="0" w:color="auto"/>
            </w:tcBorders>
            <w:shd w:val="clear" w:color="000000" w:fill="C5E6FF"/>
            <w:tcMar>
              <w:top w:w="15" w:type="dxa"/>
              <w:left w:w="57" w:type="dxa"/>
              <w:bottom w:w="0" w:type="dxa"/>
              <w:right w:w="57" w:type="dxa"/>
            </w:tcMar>
            <w:vAlign w:val="center"/>
            <w:hideMark/>
          </w:tcPr>
          <w:p w14:paraId="7D20E5C4"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年額</w:t>
            </w:r>
          </w:p>
        </w:tc>
        <w:tc>
          <w:tcPr>
            <w:tcW w:w="611" w:type="pct"/>
            <w:tcBorders>
              <w:top w:val="nil"/>
              <w:left w:val="nil"/>
              <w:bottom w:val="single" w:sz="8" w:space="0" w:color="auto"/>
              <w:right w:val="single" w:sz="8" w:space="0" w:color="auto"/>
            </w:tcBorders>
            <w:shd w:val="clear" w:color="000000" w:fill="C5E6FF"/>
            <w:tcMar>
              <w:top w:w="15" w:type="dxa"/>
              <w:left w:w="57" w:type="dxa"/>
              <w:bottom w:w="0" w:type="dxa"/>
              <w:right w:w="57" w:type="dxa"/>
            </w:tcMar>
            <w:vAlign w:val="center"/>
            <w:hideMark/>
          </w:tcPr>
          <w:p w14:paraId="721B9C17"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月額</w:t>
            </w:r>
          </w:p>
        </w:tc>
      </w:tr>
      <w:tr w:rsidR="005A15F4" w:rsidRPr="009D34F4" w14:paraId="3942190E" w14:textId="77777777" w:rsidTr="00375186">
        <w:trPr>
          <w:trHeight w:val="254"/>
        </w:trPr>
        <w:tc>
          <w:tcPr>
            <w:tcW w:w="885" w:type="pct"/>
            <w:tcBorders>
              <w:top w:val="nil"/>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3F991D6B" w14:textId="77777777" w:rsidR="005A15F4" w:rsidRPr="00243DFB" w:rsidRDefault="005A15F4" w:rsidP="00375186">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第1段階</w:t>
            </w:r>
          </w:p>
          <w:p w14:paraId="700A7706" w14:textId="77777777" w:rsidR="005A15F4" w:rsidRPr="00243DFB" w:rsidRDefault="005A15F4" w:rsidP="00375186">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(基準額×0.455)</w:t>
            </w:r>
          </w:p>
          <w:p w14:paraId="5C850342" w14:textId="77777777" w:rsidR="005A15F4" w:rsidRPr="00243DFB" w:rsidRDefault="005A15F4" w:rsidP="00375186">
            <w:pPr>
              <w:snapToGrid w:val="0"/>
              <w:spacing w:line="200" w:lineRule="exact"/>
              <w:rPr>
                <w:rFonts w:ascii="Meiryo UI" w:eastAsia="Meiryo UI" w:hAnsi="Meiryo UI"/>
                <w:color w:val="000000"/>
                <w:sz w:val="18"/>
                <w:szCs w:val="18"/>
              </w:rPr>
            </w:pPr>
            <w:r w:rsidRPr="00243DFB">
              <w:rPr>
                <w:rFonts w:ascii="Meiryo UI" w:eastAsia="Meiryo UI" w:hAnsi="Meiryo UI" w:hint="eastAsia"/>
                <w:color w:val="000000"/>
                <w:w w:val="90"/>
                <w:sz w:val="18"/>
                <w:szCs w:val="18"/>
              </w:rPr>
              <w:t>※１【基準額×0.285】</w:t>
            </w:r>
          </w:p>
        </w:tc>
        <w:tc>
          <w:tcPr>
            <w:tcW w:w="439" w:type="pct"/>
            <w:gridSpan w:val="2"/>
            <w:vMerge w:val="restart"/>
            <w:tcBorders>
              <w:top w:val="single" w:sz="8" w:space="0" w:color="auto"/>
              <w:left w:val="single" w:sz="4" w:space="0" w:color="auto"/>
              <w:right w:val="single" w:sz="4" w:space="0" w:color="auto"/>
            </w:tcBorders>
            <w:shd w:val="clear" w:color="auto" w:fill="auto"/>
            <w:tcMar>
              <w:top w:w="15" w:type="dxa"/>
              <w:left w:w="57" w:type="dxa"/>
              <w:bottom w:w="0" w:type="dxa"/>
              <w:right w:w="57" w:type="dxa"/>
            </w:tcMar>
            <w:textDirection w:val="tbRlV"/>
            <w:vAlign w:val="center"/>
            <w:hideMark/>
          </w:tcPr>
          <w:p w14:paraId="75DAF256" w14:textId="77777777" w:rsidR="005A15F4" w:rsidRPr="00243DFB" w:rsidRDefault="005A15F4" w:rsidP="00375186">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市民税非課税世帯</w:t>
            </w:r>
          </w:p>
        </w:tc>
        <w:tc>
          <w:tcPr>
            <w:tcW w:w="2366" w:type="pct"/>
            <w:tcBorders>
              <w:top w:val="nil"/>
              <w:left w:val="single" w:sz="4" w:space="0" w:color="auto"/>
              <w:bottom w:val="single" w:sz="4" w:space="0" w:color="auto"/>
              <w:right w:val="single" w:sz="8" w:space="0" w:color="auto"/>
            </w:tcBorders>
            <w:shd w:val="clear" w:color="auto" w:fill="auto"/>
            <w:tcMar>
              <w:top w:w="15" w:type="dxa"/>
              <w:left w:w="57" w:type="dxa"/>
              <w:bottom w:w="0" w:type="dxa"/>
              <w:right w:w="57" w:type="dxa"/>
            </w:tcMar>
            <w:vAlign w:val="center"/>
            <w:hideMark/>
          </w:tcPr>
          <w:p w14:paraId="6B8FB4A4" w14:textId="77777777" w:rsidR="005A15F4" w:rsidRPr="00243DFB" w:rsidRDefault="005A15F4" w:rsidP="00375186">
            <w:pPr>
              <w:snapToGrid w:val="0"/>
              <w:spacing w:line="200" w:lineRule="exact"/>
              <w:rPr>
                <w:rFonts w:ascii="Meiryo UI" w:eastAsia="Meiryo UI" w:hAnsi="Meiryo UI"/>
                <w:color w:val="000000"/>
                <w:sz w:val="18"/>
                <w:szCs w:val="18"/>
              </w:rPr>
            </w:pPr>
            <w:r w:rsidRPr="00243DFB">
              <w:rPr>
                <w:rFonts w:ascii="Meiryo UI" w:eastAsia="Meiryo UI" w:hAnsi="Meiryo UI" w:hint="eastAsia"/>
                <w:color w:val="000000"/>
                <w:sz w:val="18"/>
                <w:szCs w:val="18"/>
              </w:rPr>
              <w:t>(1)生活保護を受給している方</w:t>
            </w:r>
            <w:r w:rsidRPr="00243DFB">
              <w:rPr>
                <w:rFonts w:ascii="Meiryo UI" w:eastAsia="Meiryo UI" w:hAnsi="Meiryo UI" w:hint="eastAsia"/>
                <w:color w:val="000000"/>
                <w:sz w:val="18"/>
                <w:szCs w:val="18"/>
              </w:rPr>
              <w:br/>
              <w:t>(2)本人が老齢福祉年金を受給している方</w:t>
            </w:r>
            <w:r w:rsidRPr="00243DFB">
              <w:rPr>
                <w:rFonts w:ascii="Meiryo UI" w:eastAsia="Meiryo UI" w:hAnsi="Meiryo UI" w:hint="eastAsia"/>
                <w:color w:val="000000"/>
                <w:sz w:val="18"/>
                <w:szCs w:val="18"/>
              </w:rPr>
              <w:br/>
              <w:t>(3)本人の課税年金収入額とその他の合計所得金額</w:t>
            </w:r>
            <w:r w:rsidRPr="00243DFB">
              <w:rPr>
                <w:rFonts w:ascii="Meiryo UI" w:eastAsia="Meiryo UI" w:hAnsi="Meiryo UI" w:hint="eastAsia"/>
                <w:color w:val="000000"/>
                <w:sz w:val="18"/>
                <w:szCs w:val="18"/>
                <w:vertAlign w:val="superscript"/>
              </w:rPr>
              <w:t>※２</w:t>
            </w:r>
            <w:r w:rsidRPr="00243DFB">
              <w:rPr>
                <w:rFonts w:ascii="Meiryo UI" w:eastAsia="Meiryo UI" w:hAnsi="Meiryo UI" w:hint="eastAsia"/>
                <w:color w:val="000000"/>
                <w:sz w:val="18"/>
                <w:szCs w:val="18"/>
              </w:rPr>
              <w:t>の</w:t>
            </w:r>
          </w:p>
          <w:p w14:paraId="0311EAE6" w14:textId="77777777" w:rsidR="005A15F4" w:rsidRPr="00243DFB" w:rsidRDefault="005A15F4" w:rsidP="00375186">
            <w:pPr>
              <w:snapToGrid w:val="0"/>
              <w:spacing w:line="200" w:lineRule="exact"/>
              <w:ind w:firstLineChars="150" w:firstLine="270"/>
              <w:rPr>
                <w:rFonts w:ascii="Meiryo UI" w:eastAsia="Meiryo UI" w:hAnsi="Meiryo UI"/>
                <w:color w:val="000000"/>
                <w:sz w:val="18"/>
                <w:szCs w:val="18"/>
              </w:rPr>
            </w:pPr>
            <w:r w:rsidRPr="00243DFB">
              <w:rPr>
                <w:rFonts w:ascii="Meiryo UI" w:eastAsia="Meiryo UI" w:hAnsi="Meiryo UI" w:hint="eastAsia"/>
                <w:color w:val="000000"/>
                <w:sz w:val="18"/>
                <w:szCs w:val="18"/>
              </w:rPr>
              <w:t>合計が80万円以下の方</w:t>
            </w:r>
          </w:p>
        </w:tc>
        <w:tc>
          <w:tcPr>
            <w:tcW w:w="698" w:type="pct"/>
            <w:gridSpan w:val="2"/>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14:paraId="616D1BA5" w14:textId="77777777" w:rsidR="005A15F4" w:rsidRPr="00243DFB" w:rsidRDefault="005A15F4" w:rsidP="00375186">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34,289円</w:t>
            </w:r>
          </w:p>
          <w:p w14:paraId="31CA7B96" w14:textId="77777777" w:rsidR="005A15F4" w:rsidRPr="00243DFB" w:rsidRDefault="005A15F4" w:rsidP="00375186">
            <w:pPr>
              <w:snapToGrid w:val="0"/>
              <w:spacing w:line="200" w:lineRule="exact"/>
              <w:jc w:val="center"/>
              <w:rPr>
                <w:rFonts w:ascii="Meiryo UI" w:eastAsia="Meiryo UI" w:hAnsi="Meiryo UI"/>
                <w:color w:val="000000"/>
                <w:w w:val="80"/>
                <w:sz w:val="18"/>
                <w:szCs w:val="18"/>
              </w:rPr>
            </w:pPr>
            <w:r w:rsidRPr="00243DFB">
              <w:rPr>
                <w:rFonts w:ascii="Meiryo UI" w:eastAsia="Meiryo UI" w:hAnsi="Meiryo UI" w:hint="eastAsia"/>
                <w:color w:val="000000"/>
                <w:w w:val="80"/>
                <w:sz w:val="18"/>
                <w:szCs w:val="18"/>
              </w:rPr>
              <w:t>※１【21,478円】</w:t>
            </w:r>
          </w:p>
        </w:tc>
        <w:tc>
          <w:tcPr>
            <w:tcW w:w="611" w:type="pct"/>
            <w:tcBorders>
              <w:top w:val="nil"/>
              <w:left w:val="nil"/>
              <w:bottom w:val="single" w:sz="4" w:space="0" w:color="auto"/>
              <w:right w:val="single" w:sz="8" w:space="0" w:color="auto"/>
            </w:tcBorders>
            <w:shd w:val="clear" w:color="auto" w:fill="auto"/>
            <w:tcMar>
              <w:top w:w="15" w:type="dxa"/>
              <w:left w:w="0" w:type="dxa"/>
              <w:bottom w:w="0" w:type="dxa"/>
              <w:right w:w="0" w:type="dxa"/>
            </w:tcMar>
            <w:vAlign w:val="center"/>
            <w:hideMark/>
          </w:tcPr>
          <w:p w14:paraId="3FF3F086" w14:textId="77777777" w:rsidR="005A15F4" w:rsidRPr="00243DFB" w:rsidRDefault="005A15F4" w:rsidP="00375186">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2,857円</w:t>
            </w:r>
          </w:p>
          <w:p w14:paraId="0C5F2604" w14:textId="77777777" w:rsidR="005A15F4" w:rsidRPr="00243DFB" w:rsidRDefault="005A15F4" w:rsidP="00375186">
            <w:pPr>
              <w:snapToGrid w:val="0"/>
              <w:spacing w:line="200" w:lineRule="exact"/>
              <w:jc w:val="center"/>
              <w:rPr>
                <w:rFonts w:ascii="Meiryo UI" w:eastAsia="Meiryo UI" w:hAnsi="Meiryo UI"/>
                <w:color w:val="000000"/>
                <w:w w:val="80"/>
                <w:sz w:val="18"/>
                <w:szCs w:val="18"/>
              </w:rPr>
            </w:pPr>
            <w:r w:rsidRPr="00243DFB">
              <w:rPr>
                <w:rFonts w:ascii="Meiryo UI" w:eastAsia="Meiryo UI" w:hAnsi="Meiryo UI" w:hint="eastAsia"/>
                <w:color w:val="000000"/>
                <w:w w:val="80"/>
                <w:sz w:val="18"/>
                <w:szCs w:val="18"/>
              </w:rPr>
              <w:t>※１【1,790円】</w:t>
            </w:r>
          </w:p>
        </w:tc>
      </w:tr>
      <w:tr w:rsidR="005A15F4" w:rsidRPr="009D34F4" w14:paraId="6A3D66D1" w14:textId="77777777" w:rsidTr="00375186">
        <w:trPr>
          <w:trHeight w:val="867"/>
        </w:trPr>
        <w:tc>
          <w:tcPr>
            <w:tcW w:w="885" w:type="pct"/>
            <w:tcBorders>
              <w:top w:val="nil"/>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37C8115E" w14:textId="77777777" w:rsidR="005A15F4" w:rsidRPr="00243DFB" w:rsidRDefault="005A15F4" w:rsidP="00375186">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第2段階</w:t>
            </w:r>
          </w:p>
          <w:p w14:paraId="114F107A" w14:textId="77777777" w:rsidR="005A15F4" w:rsidRPr="00243DFB" w:rsidRDefault="005A15F4" w:rsidP="00375186">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(基準額×0.65)</w:t>
            </w:r>
          </w:p>
          <w:p w14:paraId="2137DD2E" w14:textId="77777777" w:rsidR="005A15F4" w:rsidRPr="00243DFB" w:rsidRDefault="005A15F4" w:rsidP="00375186">
            <w:pPr>
              <w:snapToGrid w:val="0"/>
              <w:spacing w:line="200" w:lineRule="exact"/>
              <w:jc w:val="center"/>
              <w:rPr>
                <w:rFonts w:ascii="Meiryo UI" w:eastAsia="Meiryo UI" w:hAnsi="Meiryo UI"/>
                <w:color w:val="000000"/>
                <w:w w:val="90"/>
                <w:sz w:val="18"/>
                <w:szCs w:val="18"/>
              </w:rPr>
            </w:pPr>
            <w:r w:rsidRPr="00243DFB">
              <w:rPr>
                <w:rFonts w:ascii="Meiryo UI" w:eastAsia="Meiryo UI" w:hAnsi="Meiryo UI" w:hint="eastAsia"/>
                <w:color w:val="000000"/>
                <w:w w:val="90"/>
                <w:sz w:val="18"/>
                <w:szCs w:val="18"/>
              </w:rPr>
              <w:t>※１【基準額×0.45】</w:t>
            </w:r>
          </w:p>
        </w:tc>
        <w:tc>
          <w:tcPr>
            <w:tcW w:w="439" w:type="pct"/>
            <w:gridSpan w:val="2"/>
            <w:vMerge/>
            <w:tcBorders>
              <w:left w:val="single" w:sz="4" w:space="0" w:color="auto"/>
              <w:right w:val="single" w:sz="4" w:space="0" w:color="auto"/>
            </w:tcBorders>
            <w:tcMar>
              <w:left w:w="57" w:type="dxa"/>
              <w:right w:w="57" w:type="dxa"/>
            </w:tcMar>
            <w:vAlign w:val="center"/>
            <w:hideMark/>
          </w:tcPr>
          <w:p w14:paraId="772D04C6" w14:textId="77777777" w:rsidR="005A15F4" w:rsidRPr="00243DFB"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nil"/>
              <w:left w:val="single" w:sz="4" w:space="0" w:color="auto"/>
              <w:bottom w:val="single" w:sz="4" w:space="0" w:color="auto"/>
              <w:right w:val="single" w:sz="8" w:space="0" w:color="auto"/>
            </w:tcBorders>
            <w:shd w:val="clear" w:color="auto" w:fill="auto"/>
            <w:tcMar>
              <w:top w:w="15" w:type="dxa"/>
              <w:left w:w="57" w:type="dxa"/>
              <w:bottom w:w="0" w:type="dxa"/>
              <w:right w:w="57" w:type="dxa"/>
            </w:tcMar>
            <w:vAlign w:val="center"/>
            <w:hideMark/>
          </w:tcPr>
          <w:p w14:paraId="151D22AF" w14:textId="77777777" w:rsidR="005A15F4" w:rsidRPr="00243DFB" w:rsidRDefault="005A15F4" w:rsidP="00375186">
            <w:pPr>
              <w:snapToGrid w:val="0"/>
              <w:spacing w:line="200" w:lineRule="exact"/>
              <w:rPr>
                <w:rFonts w:ascii="Meiryo UI" w:eastAsia="Meiryo UI" w:hAnsi="Meiryo UI"/>
                <w:color w:val="000000"/>
                <w:sz w:val="18"/>
                <w:szCs w:val="18"/>
              </w:rPr>
            </w:pPr>
            <w:r w:rsidRPr="00243DFB">
              <w:rPr>
                <w:rFonts w:ascii="Meiryo UI" w:eastAsia="Meiryo UI" w:hAnsi="Meiryo UI" w:hint="eastAsia"/>
                <w:color w:val="000000"/>
                <w:sz w:val="18"/>
                <w:szCs w:val="18"/>
              </w:rPr>
              <w:t>本人の課税年金収入額とその他の合計所得金額の合計が120万円以下の方</w:t>
            </w:r>
          </w:p>
        </w:tc>
        <w:tc>
          <w:tcPr>
            <w:tcW w:w="698" w:type="pct"/>
            <w:gridSpan w:val="2"/>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14:paraId="19C845B4" w14:textId="77777777" w:rsidR="005A15F4" w:rsidRPr="00243DFB" w:rsidRDefault="005A15F4" w:rsidP="00375186">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48,984円</w:t>
            </w:r>
          </w:p>
          <w:p w14:paraId="3326D1B9" w14:textId="77777777" w:rsidR="005A15F4" w:rsidRPr="00243DFB" w:rsidRDefault="005A15F4" w:rsidP="00375186">
            <w:pPr>
              <w:snapToGrid w:val="0"/>
              <w:spacing w:line="200" w:lineRule="exact"/>
              <w:jc w:val="center"/>
              <w:rPr>
                <w:rFonts w:ascii="Meiryo UI" w:eastAsia="Meiryo UI" w:hAnsi="Meiryo UI"/>
                <w:color w:val="000000"/>
                <w:w w:val="80"/>
                <w:sz w:val="18"/>
                <w:szCs w:val="18"/>
              </w:rPr>
            </w:pPr>
            <w:r w:rsidRPr="00243DFB">
              <w:rPr>
                <w:rFonts w:ascii="Meiryo UI" w:eastAsia="Meiryo UI" w:hAnsi="Meiryo UI" w:hint="eastAsia"/>
                <w:color w:val="000000"/>
                <w:w w:val="80"/>
                <w:sz w:val="18"/>
                <w:szCs w:val="18"/>
              </w:rPr>
              <w:t>※１【33,912円】</w:t>
            </w:r>
          </w:p>
        </w:tc>
        <w:tc>
          <w:tcPr>
            <w:tcW w:w="611" w:type="pct"/>
            <w:tcBorders>
              <w:top w:val="nil"/>
              <w:left w:val="nil"/>
              <w:bottom w:val="single" w:sz="4" w:space="0" w:color="auto"/>
              <w:right w:val="single" w:sz="8" w:space="0" w:color="auto"/>
            </w:tcBorders>
            <w:shd w:val="clear" w:color="auto" w:fill="auto"/>
            <w:tcMar>
              <w:top w:w="15" w:type="dxa"/>
              <w:left w:w="0" w:type="dxa"/>
              <w:bottom w:w="0" w:type="dxa"/>
              <w:right w:w="0" w:type="dxa"/>
            </w:tcMar>
            <w:vAlign w:val="center"/>
            <w:hideMark/>
          </w:tcPr>
          <w:p w14:paraId="73487D0C" w14:textId="77777777" w:rsidR="005A15F4" w:rsidRPr="00243DFB" w:rsidRDefault="005A15F4" w:rsidP="00375186">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4,082円</w:t>
            </w:r>
          </w:p>
          <w:p w14:paraId="3EF22334" w14:textId="77777777" w:rsidR="005A15F4" w:rsidRPr="00243DFB" w:rsidRDefault="005A15F4" w:rsidP="00375186">
            <w:pPr>
              <w:snapToGrid w:val="0"/>
              <w:spacing w:line="200" w:lineRule="exact"/>
              <w:jc w:val="center"/>
              <w:rPr>
                <w:rFonts w:ascii="Meiryo UI" w:eastAsia="Meiryo UI" w:hAnsi="Meiryo UI"/>
                <w:color w:val="000000"/>
                <w:w w:val="80"/>
                <w:sz w:val="18"/>
                <w:szCs w:val="18"/>
              </w:rPr>
            </w:pPr>
            <w:r w:rsidRPr="00243DFB">
              <w:rPr>
                <w:rFonts w:ascii="Meiryo UI" w:eastAsia="Meiryo UI" w:hAnsi="Meiryo UI" w:hint="eastAsia"/>
                <w:color w:val="000000"/>
                <w:w w:val="80"/>
                <w:sz w:val="18"/>
                <w:szCs w:val="18"/>
              </w:rPr>
              <w:t>※１【2,826円】</w:t>
            </w:r>
          </w:p>
        </w:tc>
      </w:tr>
      <w:tr w:rsidR="005A15F4" w:rsidRPr="009D34F4" w14:paraId="7EE430A5" w14:textId="77777777" w:rsidTr="00375186">
        <w:trPr>
          <w:trHeight w:val="894"/>
        </w:trPr>
        <w:tc>
          <w:tcPr>
            <w:tcW w:w="885" w:type="pct"/>
            <w:tcBorders>
              <w:top w:val="nil"/>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509E5377" w14:textId="77777777" w:rsidR="005A15F4" w:rsidRPr="00243DFB" w:rsidRDefault="005A15F4" w:rsidP="00375186">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第3段階</w:t>
            </w:r>
          </w:p>
          <w:p w14:paraId="64F4D984" w14:textId="77777777" w:rsidR="005A15F4" w:rsidRPr="00243DFB" w:rsidRDefault="005A15F4" w:rsidP="00375186">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(基準額×0.68)</w:t>
            </w:r>
          </w:p>
          <w:p w14:paraId="20497C44" w14:textId="77777777" w:rsidR="005A15F4" w:rsidRPr="00243DFB" w:rsidRDefault="005A15F4" w:rsidP="00375186">
            <w:pPr>
              <w:snapToGrid w:val="0"/>
              <w:spacing w:line="200" w:lineRule="exact"/>
              <w:jc w:val="center"/>
              <w:rPr>
                <w:rFonts w:ascii="Meiryo UI" w:eastAsia="Meiryo UI" w:hAnsi="Meiryo UI"/>
                <w:color w:val="000000"/>
                <w:w w:val="90"/>
                <w:sz w:val="18"/>
                <w:szCs w:val="18"/>
              </w:rPr>
            </w:pPr>
            <w:r w:rsidRPr="00243DFB">
              <w:rPr>
                <w:rFonts w:ascii="Meiryo UI" w:eastAsia="Meiryo UI" w:hAnsi="Meiryo UI" w:hint="eastAsia"/>
                <w:color w:val="000000"/>
                <w:w w:val="90"/>
                <w:sz w:val="18"/>
                <w:szCs w:val="18"/>
              </w:rPr>
              <w:t>※１【基準額×0.675】</w:t>
            </w:r>
          </w:p>
        </w:tc>
        <w:tc>
          <w:tcPr>
            <w:tcW w:w="439" w:type="pct"/>
            <w:gridSpan w:val="2"/>
            <w:vMerge/>
            <w:tcBorders>
              <w:left w:val="single" w:sz="4" w:space="0" w:color="auto"/>
              <w:bottom w:val="single" w:sz="4" w:space="0" w:color="auto"/>
              <w:right w:val="single" w:sz="4" w:space="0" w:color="auto"/>
            </w:tcBorders>
            <w:tcMar>
              <w:left w:w="57" w:type="dxa"/>
              <w:right w:w="57" w:type="dxa"/>
            </w:tcMar>
            <w:vAlign w:val="center"/>
            <w:hideMark/>
          </w:tcPr>
          <w:p w14:paraId="3E30F1FA" w14:textId="77777777" w:rsidR="005A15F4" w:rsidRPr="00243DFB"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nil"/>
              <w:left w:val="single" w:sz="4" w:space="0" w:color="auto"/>
              <w:bottom w:val="single" w:sz="4" w:space="0" w:color="auto"/>
              <w:right w:val="single" w:sz="8" w:space="0" w:color="auto"/>
            </w:tcBorders>
            <w:shd w:val="clear" w:color="auto" w:fill="auto"/>
            <w:tcMar>
              <w:top w:w="15" w:type="dxa"/>
              <w:left w:w="57" w:type="dxa"/>
              <w:bottom w:w="0" w:type="dxa"/>
              <w:right w:w="57" w:type="dxa"/>
            </w:tcMar>
            <w:vAlign w:val="center"/>
            <w:hideMark/>
          </w:tcPr>
          <w:p w14:paraId="76BFE347" w14:textId="77777777" w:rsidR="005A15F4" w:rsidRPr="00243DFB" w:rsidRDefault="005A15F4" w:rsidP="00375186">
            <w:pPr>
              <w:snapToGrid w:val="0"/>
              <w:spacing w:line="200" w:lineRule="exact"/>
              <w:rPr>
                <w:rFonts w:ascii="Meiryo UI" w:eastAsia="Meiryo UI" w:hAnsi="Meiryo UI"/>
                <w:color w:val="000000"/>
                <w:sz w:val="18"/>
                <w:szCs w:val="18"/>
              </w:rPr>
            </w:pPr>
            <w:r w:rsidRPr="00243DFB">
              <w:rPr>
                <w:rFonts w:ascii="Meiryo UI" w:eastAsia="Meiryo UI" w:hAnsi="Meiryo UI" w:hint="eastAsia"/>
                <w:color w:val="000000"/>
                <w:sz w:val="18"/>
                <w:szCs w:val="18"/>
              </w:rPr>
              <w:t>本人の課税年金収入額とその他の合計所得金額の合計が120万円を超える方</w:t>
            </w:r>
          </w:p>
        </w:tc>
        <w:tc>
          <w:tcPr>
            <w:tcW w:w="698" w:type="pct"/>
            <w:gridSpan w:val="2"/>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14:paraId="3A7F045E" w14:textId="77777777" w:rsidR="005A15F4" w:rsidRPr="00243DFB" w:rsidRDefault="005A15F4" w:rsidP="00375186">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51,245円</w:t>
            </w:r>
          </w:p>
          <w:p w14:paraId="35D76171" w14:textId="77777777" w:rsidR="005A15F4" w:rsidRPr="00243DFB" w:rsidRDefault="005A15F4" w:rsidP="00375186">
            <w:pPr>
              <w:snapToGrid w:val="0"/>
              <w:spacing w:line="200" w:lineRule="exact"/>
              <w:jc w:val="center"/>
              <w:rPr>
                <w:rFonts w:ascii="Meiryo UI" w:eastAsia="Meiryo UI" w:hAnsi="Meiryo UI"/>
                <w:color w:val="000000"/>
                <w:w w:val="80"/>
                <w:sz w:val="18"/>
                <w:szCs w:val="18"/>
              </w:rPr>
            </w:pPr>
            <w:r w:rsidRPr="00243DFB">
              <w:rPr>
                <w:rFonts w:ascii="Meiryo UI" w:eastAsia="Meiryo UI" w:hAnsi="Meiryo UI" w:hint="eastAsia"/>
                <w:color w:val="000000"/>
                <w:w w:val="80"/>
                <w:sz w:val="18"/>
                <w:szCs w:val="18"/>
              </w:rPr>
              <w:t>※１【50,868円】</w:t>
            </w:r>
          </w:p>
        </w:tc>
        <w:tc>
          <w:tcPr>
            <w:tcW w:w="611" w:type="pct"/>
            <w:tcBorders>
              <w:top w:val="nil"/>
              <w:left w:val="nil"/>
              <w:bottom w:val="single" w:sz="4" w:space="0" w:color="auto"/>
              <w:right w:val="single" w:sz="8" w:space="0" w:color="auto"/>
            </w:tcBorders>
            <w:shd w:val="clear" w:color="auto" w:fill="auto"/>
            <w:tcMar>
              <w:top w:w="15" w:type="dxa"/>
              <w:left w:w="0" w:type="dxa"/>
              <w:bottom w:w="0" w:type="dxa"/>
              <w:right w:w="0" w:type="dxa"/>
            </w:tcMar>
            <w:vAlign w:val="center"/>
            <w:hideMark/>
          </w:tcPr>
          <w:p w14:paraId="22C1F6FB" w14:textId="77777777" w:rsidR="005A15F4" w:rsidRPr="00243DFB" w:rsidRDefault="005A15F4" w:rsidP="00375186">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4,270円</w:t>
            </w:r>
          </w:p>
          <w:p w14:paraId="062CC73D" w14:textId="77777777" w:rsidR="005A15F4" w:rsidRPr="00243DFB" w:rsidRDefault="005A15F4" w:rsidP="00375186">
            <w:pPr>
              <w:snapToGrid w:val="0"/>
              <w:spacing w:line="200" w:lineRule="exact"/>
              <w:jc w:val="center"/>
              <w:rPr>
                <w:rFonts w:ascii="Meiryo UI" w:eastAsia="Meiryo UI" w:hAnsi="Meiryo UI"/>
                <w:color w:val="000000"/>
                <w:w w:val="80"/>
                <w:sz w:val="18"/>
                <w:szCs w:val="18"/>
              </w:rPr>
            </w:pPr>
            <w:r w:rsidRPr="00243DFB">
              <w:rPr>
                <w:rFonts w:ascii="Meiryo UI" w:eastAsia="Meiryo UI" w:hAnsi="Meiryo UI" w:hint="eastAsia"/>
                <w:color w:val="000000"/>
                <w:w w:val="80"/>
                <w:sz w:val="18"/>
                <w:szCs w:val="18"/>
              </w:rPr>
              <w:t>※１【4,239円】</w:t>
            </w:r>
          </w:p>
        </w:tc>
      </w:tr>
      <w:tr w:rsidR="005A15F4" w:rsidRPr="009D34F4" w14:paraId="4759B149" w14:textId="77777777" w:rsidTr="00375186">
        <w:trPr>
          <w:trHeight w:val="510"/>
        </w:trPr>
        <w:tc>
          <w:tcPr>
            <w:tcW w:w="885" w:type="pct"/>
            <w:tcBorders>
              <w:top w:val="nil"/>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132B20B5"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第4段階</w:t>
            </w:r>
          </w:p>
          <w:p w14:paraId="78926F7B"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(基準額×0.875)</w:t>
            </w:r>
          </w:p>
        </w:tc>
        <w:tc>
          <w:tcPr>
            <w:tcW w:w="192" w:type="pct"/>
            <w:vMerge w:val="restart"/>
            <w:tcBorders>
              <w:top w:val="nil"/>
              <w:left w:val="single" w:sz="4" w:space="0" w:color="auto"/>
              <w:right w:val="single" w:sz="4" w:space="0" w:color="auto"/>
            </w:tcBorders>
            <w:shd w:val="clear" w:color="auto" w:fill="auto"/>
            <w:tcMar>
              <w:top w:w="15" w:type="dxa"/>
              <w:left w:w="57" w:type="dxa"/>
              <w:bottom w:w="0" w:type="dxa"/>
              <w:right w:w="57" w:type="dxa"/>
            </w:tcMar>
            <w:textDirection w:val="tbRlV"/>
            <w:vAlign w:val="center"/>
          </w:tcPr>
          <w:p w14:paraId="24CBB693"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A61408">
              <w:rPr>
                <w:rFonts w:ascii="Meiryo UI" w:eastAsia="Meiryo UI" w:hAnsi="Meiryo UI" w:hint="eastAsia"/>
                <w:color w:val="000000"/>
                <w:sz w:val="18"/>
                <w:szCs w:val="18"/>
              </w:rPr>
              <w:t>市民税課税世帯</w:t>
            </w:r>
          </w:p>
        </w:tc>
        <w:tc>
          <w:tcPr>
            <w:tcW w:w="247" w:type="pct"/>
            <w:vMerge w:val="restart"/>
            <w:tcBorders>
              <w:top w:val="nil"/>
              <w:left w:val="single" w:sz="4" w:space="0" w:color="auto"/>
              <w:right w:val="single" w:sz="4" w:space="0" w:color="auto"/>
            </w:tcBorders>
            <w:shd w:val="clear" w:color="auto" w:fill="auto"/>
            <w:tcMar>
              <w:top w:w="15" w:type="dxa"/>
              <w:left w:w="57" w:type="dxa"/>
              <w:bottom w:w="0" w:type="dxa"/>
              <w:right w:w="57" w:type="dxa"/>
            </w:tcMar>
            <w:textDirection w:val="tbRlV"/>
            <w:vAlign w:val="center"/>
          </w:tcPr>
          <w:p w14:paraId="3627E6AA"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A61408">
              <w:rPr>
                <w:rFonts w:ascii="Meiryo UI" w:eastAsia="Meiryo UI" w:hAnsi="Meiryo UI" w:hint="eastAsia"/>
                <w:color w:val="000000"/>
                <w:sz w:val="18"/>
                <w:szCs w:val="18"/>
              </w:rPr>
              <w:t>本人が市民税非課税</w:t>
            </w:r>
          </w:p>
        </w:tc>
        <w:tc>
          <w:tcPr>
            <w:tcW w:w="2366" w:type="pct"/>
            <w:tcBorders>
              <w:top w:val="nil"/>
              <w:left w:val="single" w:sz="4" w:space="0" w:color="auto"/>
              <w:bottom w:val="single" w:sz="4" w:space="0" w:color="auto"/>
              <w:right w:val="single" w:sz="8" w:space="0" w:color="auto"/>
            </w:tcBorders>
            <w:shd w:val="clear" w:color="auto" w:fill="auto"/>
            <w:tcMar>
              <w:top w:w="15" w:type="dxa"/>
              <w:left w:w="57" w:type="dxa"/>
              <w:bottom w:w="0" w:type="dxa"/>
              <w:right w:w="57" w:type="dxa"/>
            </w:tcMar>
            <w:vAlign w:val="center"/>
            <w:hideMark/>
          </w:tcPr>
          <w:p w14:paraId="33C8E99D"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本人の課税年金収入額とその他の合計所得金額の合計が80万円以下の方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DB70E6B"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65,940円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32B0E54E"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5,495円</w:t>
            </w:r>
          </w:p>
        </w:tc>
      </w:tr>
      <w:tr w:rsidR="005A15F4" w:rsidRPr="009D34F4" w14:paraId="7925F669" w14:textId="77777777" w:rsidTr="00375186">
        <w:trPr>
          <w:trHeight w:val="510"/>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56F31017"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第5段階</w:t>
            </w:r>
          </w:p>
          <w:p w14:paraId="45BD22A3"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w:t>
            </w:r>
          </w:p>
        </w:tc>
        <w:tc>
          <w:tcPr>
            <w:tcW w:w="192" w:type="pct"/>
            <w:vMerge/>
            <w:tcBorders>
              <w:left w:val="single" w:sz="4" w:space="0" w:color="auto"/>
              <w:right w:val="single" w:sz="4" w:space="0" w:color="auto"/>
            </w:tcBorders>
            <w:tcMar>
              <w:left w:w="57" w:type="dxa"/>
              <w:right w:w="57" w:type="dxa"/>
            </w:tcMar>
            <w:vAlign w:val="center"/>
          </w:tcPr>
          <w:p w14:paraId="03E6B0B8"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bottom w:val="single" w:sz="4" w:space="0" w:color="auto"/>
              <w:right w:val="single" w:sz="4" w:space="0" w:color="auto"/>
            </w:tcBorders>
            <w:tcMar>
              <w:left w:w="57" w:type="dxa"/>
              <w:right w:w="57" w:type="dxa"/>
            </w:tcMar>
            <w:vAlign w:val="center"/>
          </w:tcPr>
          <w:p w14:paraId="44162CBB"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single" w:sz="4" w:space="0" w:color="auto"/>
              <w:bottom w:val="single" w:sz="4" w:space="0" w:color="auto"/>
              <w:right w:val="single" w:sz="8" w:space="0" w:color="auto"/>
            </w:tcBorders>
            <w:shd w:val="clear" w:color="auto" w:fill="auto"/>
            <w:tcMar>
              <w:top w:w="15" w:type="dxa"/>
              <w:left w:w="57" w:type="dxa"/>
              <w:bottom w:w="0" w:type="dxa"/>
              <w:right w:w="57" w:type="dxa"/>
            </w:tcMar>
            <w:vAlign w:val="center"/>
            <w:hideMark/>
          </w:tcPr>
          <w:p w14:paraId="21BECA04"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本人の課税年金収入額とその他の合計所得金額の合計が80万円を超える方</w:t>
            </w:r>
          </w:p>
        </w:tc>
        <w:tc>
          <w:tcPr>
            <w:tcW w:w="698" w:type="pct"/>
            <w:gridSpan w:val="2"/>
            <w:tcBorders>
              <w:top w:val="nil"/>
              <w:left w:val="nil"/>
              <w:bottom w:val="single" w:sz="4" w:space="0" w:color="auto"/>
              <w:right w:val="single" w:sz="4" w:space="0" w:color="auto"/>
            </w:tcBorders>
            <w:shd w:val="clear" w:color="000000" w:fill="BFBFBF"/>
            <w:tcMar>
              <w:top w:w="15" w:type="dxa"/>
              <w:left w:w="57" w:type="dxa"/>
              <w:bottom w:w="0" w:type="dxa"/>
              <w:right w:w="57" w:type="dxa"/>
            </w:tcMar>
            <w:vAlign w:val="center"/>
            <w:hideMark/>
          </w:tcPr>
          <w:p w14:paraId="2F58CB41"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75,360円</w:t>
            </w:r>
          </w:p>
        </w:tc>
        <w:tc>
          <w:tcPr>
            <w:tcW w:w="611" w:type="pct"/>
            <w:tcBorders>
              <w:top w:val="nil"/>
              <w:left w:val="nil"/>
              <w:bottom w:val="single" w:sz="4" w:space="0" w:color="auto"/>
              <w:right w:val="single" w:sz="8" w:space="0" w:color="auto"/>
            </w:tcBorders>
            <w:shd w:val="clear" w:color="000000" w:fill="BFBFBF"/>
            <w:tcMar>
              <w:top w:w="15" w:type="dxa"/>
              <w:left w:w="57" w:type="dxa"/>
              <w:bottom w:w="0" w:type="dxa"/>
              <w:right w:w="57" w:type="dxa"/>
            </w:tcMar>
            <w:vAlign w:val="center"/>
            <w:hideMark/>
          </w:tcPr>
          <w:p w14:paraId="7C7A413F"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6,280円</w:t>
            </w:r>
          </w:p>
        </w:tc>
      </w:tr>
      <w:tr w:rsidR="005A15F4" w:rsidRPr="009D34F4" w14:paraId="20A11E22"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406B02F8"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第6段階</w:t>
            </w:r>
          </w:p>
          <w:p w14:paraId="645DC26D"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(基準額×1.075)</w:t>
            </w:r>
          </w:p>
        </w:tc>
        <w:tc>
          <w:tcPr>
            <w:tcW w:w="192" w:type="pct"/>
            <w:vMerge/>
            <w:tcBorders>
              <w:left w:val="single" w:sz="4" w:space="0" w:color="auto"/>
              <w:right w:val="single" w:sz="4" w:space="0" w:color="auto"/>
            </w:tcBorders>
            <w:tcMar>
              <w:left w:w="57" w:type="dxa"/>
              <w:right w:w="57" w:type="dxa"/>
            </w:tcMar>
            <w:vAlign w:val="center"/>
          </w:tcPr>
          <w:p w14:paraId="7BF8C3BC"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val="restart"/>
            <w:tcBorders>
              <w:top w:val="single" w:sz="4" w:space="0" w:color="auto"/>
              <w:left w:val="single" w:sz="4" w:space="0" w:color="auto"/>
              <w:right w:val="single" w:sz="4" w:space="0" w:color="auto"/>
            </w:tcBorders>
            <w:shd w:val="clear" w:color="auto" w:fill="auto"/>
            <w:tcMar>
              <w:top w:w="15" w:type="dxa"/>
              <w:left w:w="57" w:type="dxa"/>
              <w:bottom w:w="0" w:type="dxa"/>
              <w:right w:w="57" w:type="dxa"/>
            </w:tcMar>
            <w:textDirection w:val="tbRlV"/>
            <w:vAlign w:val="center"/>
          </w:tcPr>
          <w:p w14:paraId="1179F1F8"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A61408">
              <w:rPr>
                <w:rFonts w:ascii="Meiryo UI" w:eastAsia="Meiryo UI" w:hAnsi="Meiryo UI" w:hint="eastAsia"/>
                <w:color w:val="000000"/>
                <w:sz w:val="18"/>
                <w:szCs w:val="18"/>
              </w:rPr>
              <w:t>本人が市民税課税</w:t>
            </w: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0E447583"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合計所得金額が60万円未満の方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35CE1D4"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81,012円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4D50678B"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6,751円</w:t>
            </w:r>
          </w:p>
        </w:tc>
      </w:tr>
      <w:tr w:rsidR="005A15F4" w:rsidRPr="009D34F4" w14:paraId="30DBB693"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600DC1A3"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第7段階</w:t>
            </w:r>
          </w:p>
          <w:p w14:paraId="0ACA6867"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(基準額×1.1)</w:t>
            </w:r>
          </w:p>
        </w:tc>
        <w:tc>
          <w:tcPr>
            <w:tcW w:w="192" w:type="pct"/>
            <w:vMerge/>
            <w:tcBorders>
              <w:left w:val="single" w:sz="4" w:space="0" w:color="auto"/>
              <w:right w:val="single" w:sz="4" w:space="0" w:color="auto"/>
            </w:tcBorders>
            <w:tcMar>
              <w:left w:w="57" w:type="dxa"/>
              <w:right w:w="57" w:type="dxa"/>
            </w:tcMar>
            <w:vAlign w:val="center"/>
          </w:tcPr>
          <w:p w14:paraId="1213F743"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23016F87"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09204BA3"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合計所得金額が60万円以上100万円未満の方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7026B88"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82,896円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72E40689"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6,908円</w:t>
            </w:r>
          </w:p>
        </w:tc>
      </w:tr>
      <w:tr w:rsidR="005A15F4" w:rsidRPr="009D34F4" w14:paraId="19B79203"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77F7E22B"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第8段階</w:t>
            </w:r>
          </w:p>
          <w:p w14:paraId="7BAC715F"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(基準額×1.125)</w:t>
            </w:r>
          </w:p>
        </w:tc>
        <w:tc>
          <w:tcPr>
            <w:tcW w:w="192" w:type="pct"/>
            <w:vMerge/>
            <w:tcBorders>
              <w:left w:val="single" w:sz="4" w:space="0" w:color="auto"/>
              <w:right w:val="single" w:sz="4" w:space="0" w:color="auto"/>
            </w:tcBorders>
            <w:tcMar>
              <w:left w:w="57" w:type="dxa"/>
              <w:right w:w="57" w:type="dxa"/>
            </w:tcMar>
            <w:vAlign w:val="center"/>
          </w:tcPr>
          <w:p w14:paraId="21863D21"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35E3D8F4"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0106EACD"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合計所得金額が100万円以上120万円未満の方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016A6C01"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84,780円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6ABE184F"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7,065円</w:t>
            </w:r>
          </w:p>
        </w:tc>
      </w:tr>
      <w:tr w:rsidR="005A15F4" w:rsidRPr="009D34F4" w14:paraId="77284361"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32693942"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第9段階</w:t>
            </w:r>
          </w:p>
          <w:p w14:paraId="09C66D59"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(基準額×1.175)</w:t>
            </w:r>
          </w:p>
        </w:tc>
        <w:tc>
          <w:tcPr>
            <w:tcW w:w="192" w:type="pct"/>
            <w:vMerge/>
            <w:tcBorders>
              <w:left w:val="single" w:sz="4" w:space="0" w:color="auto"/>
              <w:right w:val="single" w:sz="4" w:space="0" w:color="auto"/>
            </w:tcBorders>
            <w:tcMar>
              <w:left w:w="57" w:type="dxa"/>
              <w:right w:w="57" w:type="dxa"/>
            </w:tcMar>
            <w:vAlign w:val="center"/>
          </w:tcPr>
          <w:p w14:paraId="1C5DB70A"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5243CDF4"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0E40E2E2"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合計所得金額が120万円以上160万円未満の方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6A4CB863"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88,548円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1C4AA853"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7,379円</w:t>
            </w:r>
          </w:p>
        </w:tc>
      </w:tr>
      <w:tr w:rsidR="005A15F4" w:rsidRPr="009D34F4" w14:paraId="13345ABF"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5EADC82A"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第10段階</w:t>
            </w:r>
          </w:p>
          <w:p w14:paraId="4BE4CAB3"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(基準額×1.3)</w:t>
            </w:r>
          </w:p>
        </w:tc>
        <w:tc>
          <w:tcPr>
            <w:tcW w:w="192" w:type="pct"/>
            <w:vMerge/>
            <w:tcBorders>
              <w:left w:val="single" w:sz="4" w:space="0" w:color="auto"/>
              <w:right w:val="single" w:sz="4" w:space="0" w:color="auto"/>
            </w:tcBorders>
            <w:tcMar>
              <w:left w:w="57" w:type="dxa"/>
              <w:right w:w="57" w:type="dxa"/>
            </w:tcMar>
            <w:vAlign w:val="center"/>
          </w:tcPr>
          <w:p w14:paraId="23410DE5"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11BECE01"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5FF1BE99"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合計所得金額が160万円以上210万円未満の方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5829E34D"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97,968円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5A01D424"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8,164円</w:t>
            </w:r>
          </w:p>
        </w:tc>
      </w:tr>
      <w:tr w:rsidR="005A15F4" w:rsidRPr="009D34F4" w14:paraId="00461873"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5A8A19EA"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第11段階</w:t>
            </w:r>
          </w:p>
          <w:p w14:paraId="7F111F9D"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(基準額×1.57)</w:t>
            </w:r>
          </w:p>
        </w:tc>
        <w:tc>
          <w:tcPr>
            <w:tcW w:w="192" w:type="pct"/>
            <w:vMerge/>
            <w:tcBorders>
              <w:left w:val="single" w:sz="4" w:space="0" w:color="auto"/>
              <w:right w:val="single" w:sz="4" w:space="0" w:color="auto"/>
            </w:tcBorders>
            <w:tcMar>
              <w:left w:w="57" w:type="dxa"/>
              <w:right w:w="57" w:type="dxa"/>
            </w:tcMar>
            <w:vAlign w:val="center"/>
          </w:tcPr>
          <w:p w14:paraId="4EF6C2AB"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6B97050B"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1BA9588E"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合計所得金額が210万円以上260万円未満の方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4AB7063E"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118,315円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6A775D60"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9,860円</w:t>
            </w:r>
          </w:p>
        </w:tc>
      </w:tr>
      <w:tr w:rsidR="005A15F4" w:rsidRPr="009D34F4" w14:paraId="6BF05C01"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1C24AED3"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第12段階</w:t>
            </w:r>
          </w:p>
          <w:p w14:paraId="46538D3A"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(基準額×1.6)</w:t>
            </w:r>
          </w:p>
        </w:tc>
        <w:tc>
          <w:tcPr>
            <w:tcW w:w="192" w:type="pct"/>
            <w:vMerge/>
            <w:tcBorders>
              <w:left w:val="single" w:sz="4" w:space="0" w:color="auto"/>
              <w:right w:val="single" w:sz="4" w:space="0" w:color="auto"/>
            </w:tcBorders>
            <w:tcMar>
              <w:left w:w="57" w:type="dxa"/>
              <w:right w:w="57" w:type="dxa"/>
            </w:tcMar>
            <w:vAlign w:val="center"/>
          </w:tcPr>
          <w:p w14:paraId="0E5DB141"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3B65D385"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4C70650A"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合計所得金額が260万円以上320万円未満の方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0EE114AA"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120,576円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6BE2840A"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10,048円</w:t>
            </w:r>
          </w:p>
        </w:tc>
      </w:tr>
      <w:tr w:rsidR="005A15F4" w:rsidRPr="009D34F4" w14:paraId="2C912A07"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7F06939C"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第13段階</w:t>
            </w:r>
          </w:p>
          <w:p w14:paraId="3A59D49D"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(基準額×1.85)</w:t>
            </w:r>
          </w:p>
        </w:tc>
        <w:tc>
          <w:tcPr>
            <w:tcW w:w="192" w:type="pct"/>
            <w:vMerge/>
            <w:tcBorders>
              <w:left w:val="single" w:sz="4" w:space="0" w:color="auto"/>
              <w:right w:val="single" w:sz="4" w:space="0" w:color="auto"/>
            </w:tcBorders>
            <w:tcMar>
              <w:left w:w="57" w:type="dxa"/>
              <w:right w:w="57" w:type="dxa"/>
            </w:tcMar>
            <w:vAlign w:val="center"/>
          </w:tcPr>
          <w:p w14:paraId="233E5823"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29C80D09"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7AA8CF55"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合計所得金額が320万円以上420万円未満の方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926F181"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139,416円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260BC4FF"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11,618円</w:t>
            </w:r>
          </w:p>
        </w:tc>
      </w:tr>
      <w:tr w:rsidR="005A15F4" w:rsidRPr="009D34F4" w14:paraId="0A229DC3"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58061BA5"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第14段階</w:t>
            </w:r>
          </w:p>
          <w:p w14:paraId="7D5F5F41"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(基準額×2.1)</w:t>
            </w:r>
          </w:p>
        </w:tc>
        <w:tc>
          <w:tcPr>
            <w:tcW w:w="192" w:type="pct"/>
            <w:vMerge/>
            <w:tcBorders>
              <w:left w:val="single" w:sz="4" w:space="0" w:color="auto"/>
              <w:right w:val="single" w:sz="4" w:space="0" w:color="auto"/>
            </w:tcBorders>
            <w:tcMar>
              <w:left w:w="57" w:type="dxa"/>
              <w:right w:w="57" w:type="dxa"/>
            </w:tcMar>
            <w:vAlign w:val="center"/>
          </w:tcPr>
          <w:p w14:paraId="4ED64A68"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0DF1531F"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7E0E8FD8"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合計所得金額が420万円以上520万円未満の方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0FB14B88"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158,256円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1FAB4FD7"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13,188円</w:t>
            </w:r>
          </w:p>
        </w:tc>
      </w:tr>
      <w:tr w:rsidR="005A15F4" w:rsidRPr="009D34F4" w14:paraId="3539DE2B"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6D0AED39"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第15段階</w:t>
            </w:r>
          </w:p>
          <w:p w14:paraId="573B8410"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(基準額×2.3)</w:t>
            </w:r>
          </w:p>
        </w:tc>
        <w:tc>
          <w:tcPr>
            <w:tcW w:w="192" w:type="pct"/>
            <w:vMerge/>
            <w:tcBorders>
              <w:left w:val="single" w:sz="4" w:space="0" w:color="auto"/>
              <w:right w:val="single" w:sz="4" w:space="0" w:color="auto"/>
            </w:tcBorders>
            <w:tcMar>
              <w:left w:w="57" w:type="dxa"/>
              <w:right w:w="57" w:type="dxa"/>
            </w:tcMar>
            <w:vAlign w:val="center"/>
          </w:tcPr>
          <w:p w14:paraId="21464A6F"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20A23807"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0A4C24C3"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合計所得金額が520万円以上620万円未満の方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262AF381"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173,328円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58CC6B36"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14,444円</w:t>
            </w:r>
          </w:p>
        </w:tc>
      </w:tr>
      <w:tr w:rsidR="005A15F4" w:rsidRPr="009D34F4" w14:paraId="43FFB261"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080CF283"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第16段階</w:t>
            </w:r>
          </w:p>
          <w:p w14:paraId="73C04BBA"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(基準額×2.5)</w:t>
            </w:r>
          </w:p>
        </w:tc>
        <w:tc>
          <w:tcPr>
            <w:tcW w:w="192" w:type="pct"/>
            <w:vMerge/>
            <w:tcBorders>
              <w:left w:val="single" w:sz="4" w:space="0" w:color="auto"/>
              <w:right w:val="single" w:sz="4" w:space="0" w:color="auto"/>
            </w:tcBorders>
            <w:tcMar>
              <w:left w:w="57" w:type="dxa"/>
              <w:right w:w="57" w:type="dxa"/>
            </w:tcMar>
            <w:vAlign w:val="center"/>
          </w:tcPr>
          <w:p w14:paraId="33260AFE"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558085D1"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3E9A9112"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合計所得金額が620万円以上720万円未満の方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4ABC39D4"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188,400円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32034F23"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15,700円</w:t>
            </w:r>
          </w:p>
        </w:tc>
      </w:tr>
      <w:tr w:rsidR="005A15F4" w:rsidRPr="009D34F4" w14:paraId="0219FCAA"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436B03B6"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第17段階</w:t>
            </w:r>
          </w:p>
          <w:p w14:paraId="7B7A3A1A"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(基準額×2.7)</w:t>
            </w:r>
          </w:p>
        </w:tc>
        <w:tc>
          <w:tcPr>
            <w:tcW w:w="192" w:type="pct"/>
            <w:vMerge/>
            <w:tcBorders>
              <w:left w:val="single" w:sz="4" w:space="0" w:color="auto"/>
              <w:right w:val="single" w:sz="4" w:space="0" w:color="auto"/>
            </w:tcBorders>
            <w:tcMar>
              <w:left w:w="57" w:type="dxa"/>
              <w:right w:w="57" w:type="dxa"/>
            </w:tcMar>
            <w:vAlign w:val="center"/>
          </w:tcPr>
          <w:p w14:paraId="1B13E13F"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64B4F3A5"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0CF3DEE8"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合計所得金額が720万円以上</w:t>
            </w:r>
            <w:r>
              <w:rPr>
                <w:rFonts w:ascii="Meiryo UI" w:eastAsia="Meiryo UI" w:hAnsi="Meiryo UI" w:hint="eastAsia"/>
                <w:color w:val="000000"/>
                <w:sz w:val="18"/>
                <w:szCs w:val="18"/>
              </w:rPr>
              <w:t>1,000</w:t>
            </w:r>
            <w:r w:rsidRPr="009D34F4">
              <w:rPr>
                <w:rFonts w:ascii="Meiryo UI" w:eastAsia="Meiryo UI" w:hAnsi="Meiryo UI" w:hint="eastAsia"/>
                <w:color w:val="000000"/>
                <w:sz w:val="18"/>
                <w:szCs w:val="18"/>
              </w:rPr>
              <w:t>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02BB1538"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203,472円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5E29BBE4"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16,956円</w:t>
            </w:r>
          </w:p>
        </w:tc>
      </w:tr>
      <w:tr w:rsidR="005A15F4" w:rsidRPr="009D34F4" w14:paraId="60A44D1D"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39FEC047"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第18段階</w:t>
            </w:r>
          </w:p>
          <w:p w14:paraId="7D233850"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(基準額×2.9)</w:t>
            </w:r>
          </w:p>
        </w:tc>
        <w:tc>
          <w:tcPr>
            <w:tcW w:w="192" w:type="pct"/>
            <w:vMerge/>
            <w:tcBorders>
              <w:left w:val="single" w:sz="4" w:space="0" w:color="auto"/>
              <w:right w:val="single" w:sz="4" w:space="0" w:color="auto"/>
            </w:tcBorders>
            <w:tcMar>
              <w:left w:w="57" w:type="dxa"/>
              <w:right w:w="57" w:type="dxa"/>
            </w:tcMar>
            <w:vAlign w:val="center"/>
          </w:tcPr>
          <w:p w14:paraId="4B3441B5"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2EC9A548"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08D67D8C"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w:t>
            </w:r>
            <w:r>
              <w:rPr>
                <w:rFonts w:ascii="Meiryo UI" w:eastAsia="Meiryo UI" w:hAnsi="Meiryo UI" w:hint="eastAsia"/>
                <w:color w:val="000000"/>
                <w:sz w:val="18"/>
                <w:szCs w:val="18"/>
              </w:rPr>
              <w:t>1,000</w:t>
            </w:r>
            <w:r w:rsidRPr="009D34F4">
              <w:rPr>
                <w:rFonts w:ascii="Meiryo UI" w:eastAsia="Meiryo UI" w:hAnsi="Meiryo UI" w:hint="eastAsia"/>
                <w:color w:val="000000"/>
                <w:sz w:val="18"/>
                <w:szCs w:val="18"/>
              </w:rPr>
              <w:t>万円以上</w:t>
            </w:r>
            <w:r>
              <w:rPr>
                <w:rFonts w:ascii="Meiryo UI" w:eastAsia="Meiryo UI" w:hAnsi="Meiryo UI" w:hint="eastAsia"/>
                <w:color w:val="000000"/>
                <w:sz w:val="18"/>
                <w:szCs w:val="18"/>
              </w:rPr>
              <w:t>1,500</w:t>
            </w:r>
            <w:r w:rsidRPr="009D34F4">
              <w:rPr>
                <w:rFonts w:ascii="Meiryo UI" w:eastAsia="Meiryo UI" w:hAnsi="Meiryo UI" w:hint="eastAsia"/>
                <w:color w:val="000000"/>
                <w:sz w:val="18"/>
                <w:szCs w:val="18"/>
              </w:rPr>
              <w:t>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279B14CA"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218,544円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03795451"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18,212円</w:t>
            </w:r>
          </w:p>
        </w:tc>
      </w:tr>
      <w:tr w:rsidR="005A15F4" w:rsidRPr="009D34F4" w14:paraId="3115A969" w14:textId="77777777" w:rsidTr="00375186">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1A2F3963"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第19段階</w:t>
            </w:r>
          </w:p>
          <w:p w14:paraId="20B95B5D"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(基準額×3.2)</w:t>
            </w:r>
          </w:p>
        </w:tc>
        <w:tc>
          <w:tcPr>
            <w:tcW w:w="192" w:type="pct"/>
            <w:vMerge/>
            <w:tcBorders>
              <w:left w:val="single" w:sz="4" w:space="0" w:color="auto"/>
              <w:right w:val="single" w:sz="4" w:space="0" w:color="auto"/>
            </w:tcBorders>
            <w:tcMar>
              <w:left w:w="57" w:type="dxa"/>
              <w:right w:w="57" w:type="dxa"/>
            </w:tcMar>
            <w:vAlign w:val="center"/>
          </w:tcPr>
          <w:p w14:paraId="01F2D4CF"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5BDAAA64"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6EC7AA13"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w:t>
            </w:r>
            <w:r>
              <w:rPr>
                <w:rFonts w:ascii="Meiryo UI" w:eastAsia="Meiryo UI" w:hAnsi="Meiryo UI" w:hint="eastAsia"/>
                <w:color w:val="000000"/>
                <w:sz w:val="18"/>
                <w:szCs w:val="18"/>
              </w:rPr>
              <w:t>1,500</w:t>
            </w:r>
            <w:r w:rsidRPr="009D34F4">
              <w:rPr>
                <w:rFonts w:ascii="Meiryo UI" w:eastAsia="Meiryo UI" w:hAnsi="Meiryo UI" w:hint="eastAsia"/>
                <w:color w:val="000000"/>
                <w:sz w:val="18"/>
                <w:szCs w:val="18"/>
              </w:rPr>
              <w:t>万円以上</w:t>
            </w:r>
            <w:r>
              <w:rPr>
                <w:rFonts w:ascii="Meiryo UI" w:eastAsia="Meiryo UI" w:hAnsi="Meiryo UI" w:hint="eastAsia"/>
                <w:color w:val="000000"/>
                <w:sz w:val="18"/>
                <w:szCs w:val="18"/>
              </w:rPr>
              <w:t>2,500</w:t>
            </w:r>
            <w:r w:rsidRPr="009D34F4">
              <w:rPr>
                <w:rFonts w:ascii="Meiryo UI" w:eastAsia="Meiryo UI" w:hAnsi="Meiryo UI" w:hint="eastAsia"/>
                <w:color w:val="000000"/>
                <w:sz w:val="18"/>
                <w:szCs w:val="18"/>
              </w:rPr>
              <w:t>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CD49362"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241,152円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022719CE"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20,096円</w:t>
            </w:r>
          </w:p>
        </w:tc>
      </w:tr>
      <w:tr w:rsidR="005A15F4" w:rsidRPr="009D34F4" w14:paraId="1EF67963" w14:textId="77777777" w:rsidTr="00375186">
        <w:trPr>
          <w:trHeight w:val="454"/>
        </w:trPr>
        <w:tc>
          <w:tcPr>
            <w:tcW w:w="885" w:type="pct"/>
            <w:tcBorders>
              <w:top w:val="single" w:sz="4" w:space="0" w:color="auto"/>
              <w:left w:val="single" w:sz="8" w:space="0" w:color="auto"/>
              <w:bottom w:val="single" w:sz="8" w:space="0" w:color="auto"/>
              <w:right w:val="single" w:sz="4" w:space="0" w:color="auto"/>
            </w:tcBorders>
            <w:shd w:val="clear" w:color="000000" w:fill="C5E6FF"/>
            <w:tcMar>
              <w:top w:w="15" w:type="dxa"/>
              <w:left w:w="57" w:type="dxa"/>
              <w:bottom w:w="0" w:type="dxa"/>
              <w:right w:w="57" w:type="dxa"/>
            </w:tcMar>
            <w:vAlign w:val="center"/>
            <w:hideMark/>
          </w:tcPr>
          <w:p w14:paraId="2710F61E" w14:textId="77777777" w:rsidR="005A15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第20段階</w:t>
            </w:r>
          </w:p>
          <w:p w14:paraId="50BEA6A1" w14:textId="77777777" w:rsidR="005A15F4" w:rsidRPr="009D34F4" w:rsidRDefault="005A15F4" w:rsidP="00375186">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(基準額×3.5)</w:t>
            </w:r>
          </w:p>
        </w:tc>
        <w:tc>
          <w:tcPr>
            <w:tcW w:w="192" w:type="pct"/>
            <w:vMerge/>
            <w:tcBorders>
              <w:left w:val="single" w:sz="4" w:space="0" w:color="auto"/>
              <w:bottom w:val="single" w:sz="8" w:space="0" w:color="000000"/>
              <w:right w:val="single" w:sz="4" w:space="0" w:color="auto"/>
            </w:tcBorders>
            <w:tcMar>
              <w:left w:w="57" w:type="dxa"/>
              <w:right w:w="57" w:type="dxa"/>
            </w:tcMar>
            <w:vAlign w:val="center"/>
          </w:tcPr>
          <w:p w14:paraId="3D0B3E23"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bottom w:val="single" w:sz="8" w:space="0" w:color="000000"/>
              <w:right w:val="single" w:sz="4" w:space="0" w:color="auto"/>
            </w:tcBorders>
            <w:tcMar>
              <w:left w:w="57" w:type="dxa"/>
              <w:right w:w="57" w:type="dxa"/>
            </w:tcMar>
            <w:vAlign w:val="center"/>
          </w:tcPr>
          <w:p w14:paraId="735BA1C6" w14:textId="77777777" w:rsidR="005A15F4" w:rsidRPr="009D34F4" w:rsidRDefault="005A15F4" w:rsidP="00375186">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8" w:space="0" w:color="auto"/>
              <w:right w:val="single" w:sz="8" w:space="0" w:color="auto"/>
            </w:tcBorders>
            <w:shd w:val="clear" w:color="auto" w:fill="auto"/>
            <w:tcMar>
              <w:top w:w="15" w:type="dxa"/>
              <w:left w:w="57" w:type="dxa"/>
              <w:bottom w:w="0" w:type="dxa"/>
              <w:right w:w="57" w:type="dxa"/>
            </w:tcMar>
            <w:vAlign w:val="center"/>
            <w:hideMark/>
          </w:tcPr>
          <w:p w14:paraId="1D5A19B3" w14:textId="77777777" w:rsidR="005A15F4" w:rsidRPr="009D34F4" w:rsidRDefault="005A15F4" w:rsidP="00375186">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w:t>
            </w:r>
            <w:r>
              <w:rPr>
                <w:rFonts w:ascii="Meiryo UI" w:eastAsia="Meiryo UI" w:hAnsi="Meiryo UI" w:hint="eastAsia"/>
                <w:color w:val="000000"/>
                <w:sz w:val="18"/>
                <w:szCs w:val="18"/>
              </w:rPr>
              <w:t>2,500</w:t>
            </w:r>
            <w:r w:rsidRPr="009D34F4">
              <w:rPr>
                <w:rFonts w:ascii="Meiryo UI" w:eastAsia="Meiryo UI" w:hAnsi="Meiryo UI" w:hint="eastAsia"/>
                <w:color w:val="000000"/>
                <w:sz w:val="18"/>
                <w:szCs w:val="18"/>
              </w:rPr>
              <w:t>万円以上</w:t>
            </w:r>
          </w:p>
        </w:tc>
        <w:tc>
          <w:tcPr>
            <w:tcW w:w="698" w:type="pct"/>
            <w:gridSpan w:val="2"/>
            <w:tcBorders>
              <w:top w:val="nil"/>
              <w:left w:val="nil"/>
              <w:bottom w:val="single" w:sz="8" w:space="0" w:color="auto"/>
              <w:right w:val="single" w:sz="4" w:space="0" w:color="auto"/>
            </w:tcBorders>
            <w:shd w:val="clear" w:color="auto" w:fill="auto"/>
            <w:tcMar>
              <w:top w:w="15" w:type="dxa"/>
              <w:left w:w="57" w:type="dxa"/>
              <w:bottom w:w="0" w:type="dxa"/>
              <w:right w:w="57" w:type="dxa"/>
            </w:tcMar>
            <w:vAlign w:val="center"/>
            <w:hideMark/>
          </w:tcPr>
          <w:p w14:paraId="2498A9BE"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263,760円</w:t>
            </w:r>
          </w:p>
        </w:tc>
        <w:tc>
          <w:tcPr>
            <w:tcW w:w="611" w:type="pct"/>
            <w:tcBorders>
              <w:top w:val="nil"/>
              <w:left w:val="nil"/>
              <w:bottom w:val="single" w:sz="8" w:space="0" w:color="auto"/>
              <w:right w:val="single" w:sz="8" w:space="0" w:color="auto"/>
            </w:tcBorders>
            <w:shd w:val="clear" w:color="auto" w:fill="auto"/>
            <w:tcMar>
              <w:top w:w="15" w:type="dxa"/>
              <w:left w:w="57" w:type="dxa"/>
              <w:bottom w:w="0" w:type="dxa"/>
              <w:right w:w="57" w:type="dxa"/>
            </w:tcMar>
            <w:vAlign w:val="center"/>
            <w:hideMark/>
          </w:tcPr>
          <w:p w14:paraId="0FB49CF7" w14:textId="77777777" w:rsidR="005A15F4" w:rsidRPr="008451BA" w:rsidRDefault="005A15F4" w:rsidP="00375186">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21,980円</w:t>
            </w:r>
          </w:p>
        </w:tc>
      </w:tr>
    </w:tbl>
    <w:p w14:paraId="709B93A5" w14:textId="77777777" w:rsidR="005A15F4" w:rsidRPr="00A61408" w:rsidRDefault="005A15F4" w:rsidP="005A15F4">
      <w:pPr>
        <w:snapToGrid w:val="0"/>
        <w:ind w:left="480" w:hangingChars="300" w:hanging="480"/>
        <w:rPr>
          <w:sz w:val="16"/>
          <w:szCs w:val="16"/>
        </w:rPr>
      </w:pPr>
      <w:r w:rsidRPr="00A61408">
        <w:rPr>
          <w:rFonts w:hint="eastAsia"/>
          <w:sz w:val="16"/>
          <w:szCs w:val="16"/>
        </w:rPr>
        <w:t>※１　国より示された低所得者の第１号被保険者の軽減強化を実施後の保険料率と金額です。</w:t>
      </w:r>
      <w:r w:rsidRPr="003C0056">
        <w:rPr>
          <w:rFonts w:hint="eastAsia"/>
          <w:sz w:val="16"/>
          <w:szCs w:val="16"/>
        </w:rPr>
        <w:t>第１号被保険者の実負担額を【】内に示しています。</w:t>
      </w:r>
    </w:p>
    <w:p w14:paraId="49883262" w14:textId="1B7C0220" w:rsidR="001716BF" w:rsidRPr="005A15F4" w:rsidRDefault="005A15F4" w:rsidP="005A15F4">
      <w:r w:rsidRPr="00A61408">
        <w:rPr>
          <w:rFonts w:hint="eastAsia"/>
          <w:sz w:val="16"/>
          <w:szCs w:val="16"/>
        </w:rPr>
        <w:t>※２　介護保険料の段階決定に使用する合計所得金額は、税法上の合計所得金額と異なります。</w:t>
      </w:r>
    </w:p>
    <w:sectPr w:rsidR="001716BF" w:rsidRPr="005A15F4" w:rsidSect="00937469">
      <w:headerReference w:type="default" r:id="rId41"/>
      <w:footerReference w:type="even" r:id="rId42"/>
      <w:footerReference w:type="default" r:id="rId43"/>
      <w:pgSz w:w="11906" w:h="16838" w:code="9"/>
      <w:pgMar w:top="1418" w:right="1134" w:bottom="1134" w:left="1134" w:header="851" w:footer="567" w:gutter="0"/>
      <w:pgNumType w:start="14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81676" w14:textId="77777777" w:rsidR="00937469" w:rsidRDefault="00937469" w:rsidP="00A523D3">
      <w:r>
        <w:separator/>
      </w:r>
    </w:p>
  </w:endnote>
  <w:endnote w:type="continuationSeparator" w:id="0">
    <w:p w14:paraId="7A5EBC94" w14:textId="77777777" w:rsidR="00937469" w:rsidRDefault="00937469" w:rsidP="00A5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ncho">
    <w:altName w:val="ＭＳ 明朝"/>
    <w:panose1 w:val="02020609040305080305"/>
    <w:charset w:val="80"/>
    <w:family w:val="roman"/>
    <w:pitch w:val="fixed"/>
    <w:sig w:usb0="00000000"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B92EB" w14:textId="4F98DA6E" w:rsidR="00B03711" w:rsidRDefault="00B03711" w:rsidP="008B3C5F">
    <w:pPr>
      <w:pStyle w:val="ab"/>
      <w:jc w:val="center"/>
    </w:pPr>
    <w:r>
      <w:fldChar w:fldCharType="begin"/>
    </w:r>
    <w:r>
      <w:instrText>PAGE   \* MERGEFORMAT</w:instrText>
    </w:r>
    <w:r>
      <w:fldChar w:fldCharType="separate"/>
    </w:r>
    <w:r w:rsidR="005B3F1C" w:rsidRPr="005B3F1C">
      <w:rPr>
        <w:noProof/>
        <w:lang w:val="ja-JP"/>
      </w:rPr>
      <w:t>230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5F3CF" w14:textId="0A14FE10" w:rsidR="00B03711" w:rsidRDefault="005A15F4" w:rsidP="00A523D3">
    <w:pPr>
      <w:pStyle w:val="ab"/>
      <w:jc w:val="center"/>
    </w:pPr>
    <w:r w:rsidRPr="00DE6456">
      <w:rPr>
        <w:rFonts w:ascii="BIZ UDゴシック" w:eastAsia="BIZ UDゴシック" w:hAnsi="BIZ UDゴシック" w:cs="メイリオ"/>
        <w:noProof/>
        <w:sz w:val="23"/>
        <w:szCs w:val="23"/>
      </w:rPr>
      <mc:AlternateContent>
        <mc:Choice Requires="wps">
          <w:drawing>
            <wp:anchor distT="45720" distB="45720" distL="114300" distR="114300" simplePos="0" relativeHeight="251659264" behindDoc="0" locked="0" layoutInCell="1" allowOverlap="1" wp14:anchorId="497A3DA4" wp14:editId="4EA4A4F2">
              <wp:simplePos x="0" y="0"/>
              <wp:positionH relativeFrom="column">
                <wp:posOffset>6292850</wp:posOffset>
              </wp:positionH>
              <wp:positionV relativeFrom="paragraph">
                <wp:posOffset>-3828523</wp:posOffset>
              </wp:positionV>
              <wp:extent cx="609480" cy="3847381"/>
              <wp:effectExtent l="0" t="0" r="0" b="1270"/>
              <wp:wrapNone/>
              <wp:docPr id="7463505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80" cy="3847381"/>
                      </a:xfrm>
                      <a:prstGeom prst="rect">
                        <a:avLst/>
                      </a:prstGeom>
                      <a:noFill/>
                      <a:ln w="9525">
                        <a:noFill/>
                        <a:miter lim="800000"/>
                        <a:headEnd/>
                        <a:tailEnd/>
                      </a:ln>
                    </wps:spPr>
                    <wps:txbx>
                      <w:txbxContent>
                        <w:tbl>
                          <w:tblPr>
                            <w:tblW w:w="0" w:type="auto"/>
                            <w:tblBorders>
                              <w:insideV w:val="single" w:sz="4" w:space="0" w:color="auto"/>
                            </w:tblBorders>
                            <w:tblLook w:val="04A0" w:firstRow="1" w:lastRow="0" w:firstColumn="1" w:lastColumn="0" w:noHBand="0" w:noVBand="1"/>
                          </w:tblPr>
                          <w:tblGrid>
                            <w:gridCol w:w="700"/>
                          </w:tblGrid>
                          <w:tr w:rsidR="00DE65E7" w:rsidRPr="00DE6456" w14:paraId="4C1CA179" w14:textId="77777777" w:rsidTr="00BD5E69">
                            <w:trPr>
                              <w:cantSplit/>
                              <w:trHeight w:val="557"/>
                            </w:trPr>
                            <w:tc>
                              <w:tcPr>
                                <w:tcW w:w="3513" w:type="dxa"/>
                                <w:shd w:val="clear" w:color="auto" w:fill="7D9EE9"/>
                                <w:textDirection w:val="tbRlV"/>
                                <w:vAlign w:val="center"/>
                              </w:tcPr>
                              <w:p w14:paraId="2F00C89B" w14:textId="77777777" w:rsidR="00DE65E7" w:rsidRPr="00DE6456" w:rsidRDefault="00DE65E7" w:rsidP="00BD5E69">
                                <w:pPr>
                                  <w:ind w:left="113" w:right="113"/>
                                  <w:rPr>
                                    <w:rFonts w:ascii="メイリオ" w:eastAsia="メイリオ" w:hAnsi="メイリオ"/>
                                  </w:rPr>
                                </w:pPr>
                              </w:p>
                            </w:tc>
                          </w:tr>
                          <w:tr w:rsidR="00DE65E7" w:rsidRPr="00DE6456" w14:paraId="13BB13A3" w14:textId="77777777" w:rsidTr="00BD5E69">
                            <w:trPr>
                              <w:cantSplit/>
                              <w:trHeight w:val="6079"/>
                            </w:trPr>
                            <w:tc>
                              <w:tcPr>
                                <w:tcW w:w="3513" w:type="dxa"/>
                                <w:textDirection w:val="tbRlV"/>
                                <w:vAlign w:val="bottom"/>
                              </w:tcPr>
                              <w:p w14:paraId="016B7D85" w14:textId="01C11938" w:rsidR="00DE65E7" w:rsidRPr="00DE6456" w:rsidRDefault="005A15F4" w:rsidP="00BD5E69">
                                <w:pPr>
                                  <w:snapToGrid w:val="0"/>
                                  <w:ind w:left="113" w:right="113"/>
                                  <w:rPr>
                                    <w:rFonts w:ascii="メイリオ" w:eastAsia="メイリオ" w:hAnsi="メイリオ"/>
                                  </w:rPr>
                                </w:pPr>
                                <w:r w:rsidRPr="005A15F4">
                                  <w:rPr>
                                    <w:rFonts w:ascii="メイリオ" w:eastAsia="メイリオ" w:hAnsi="メイリオ" w:hint="eastAsia"/>
                                    <w:color w:val="7F7F7F" w:themeColor="text1" w:themeTint="80"/>
                                  </w:rPr>
                                  <w:t>第６章　介護保険サービスの見込量と保険料</w:t>
                                </w:r>
                              </w:p>
                            </w:tc>
                          </w:tr>
                        </w:tbl>
                        <w:p w14:paraId="0AED102A" w14:textId="77777777" w:rsidR="00DE65E7" w:rsidRPr="00DE6456" w:rsidRDefault="00DE65E7" w:rsidP="00DE65E7">
                          <w:pPr>
                            <w:rPr>
                              <w:rFonts w:ascii="メイリオ" w:eastAsia="メイリオ" w:hAnsi="メイリオ"/>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A3DA4" id="_x0000_t202" coordsize="21600,21600" o:spt="202" path="m,l,21600r21600,l21600,xe">
              <v:stroke joinstyle="miter"/>
              <v:path gradientshapeok="t" o:connecttype="rect"/>
            </v:shapetype>
            <v:shape id="テキスト ボックス 2" o:spid="_x0000_s1093" type="#_x0000_t202" style="position:absolute;left:0;text-align:left;margin-left:495.5pt;margin-top:-301.45pt;width:48pt;height:302.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BS+AEAAM0DAAAOAAAAZHJzL2Uyb0RvYy54bWysU8tu2zAQvBfoPxC815IdO7EFy0GaNEWB&#10;9AGk/YA1RVlESS5L0pbSr8+SchyjvRXVgeBqydmd2eH6ejCaHaQPCm3Np5OSM2kFNsruav7j+/27&#10;J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" filled="f" stroked="f">
              <v:textbox>
                <w:txbxContent>
                  <w:tbl>
                    <w:tblPr>
                      <w:tblW w:w="0" w:type="auto"/>
                      <w:tblBorders>
                        <w:insideV w:val="single" w:sz="4" w:space="0" w:color="auto"/>
                      </w:tblBorders>
                      <w:tblLook w:val="04A0" w:firstRow="1" w:lastRow="0" w:firstColumn="1" w:lastColumn="0" w:noHBand="0" w:noVBand="1"/>
                    </w:tblPr>
                    <w:tblGrid>
                      <w:gridCol w:w="700"/>
                    </w:tblGrid>
                    <w:tr w:rsidR="00DE65E7" w:rsidRPr="00DE6456" w14:paraId="4C1CA179" w14:textId="77777777" w:rsidTr="00BD5E69">
                      <w:trPr>
                        <w:cantSplit/>
                        <w:trHeight w:val="557"/>
                      </w:trPr>
                      <w:tc>
                        <w:tcPr>
                          <w:tcW w:w="3513" w:type="dxa"/>
                          <w:shd w:val="clear" w:color="auto" w:fill="7D9EE9"/>
                          <w:textDirection w:val="tbRlV"/>
                          <w:vAlign w:val="center"/>
                        </w:tcPr>
                        <w:p w14:paraId="2F00C89B" w14:textId="77777777" w:rsidR="00DE65E7" w:rsidRPr="00DE6456" w:rsidRDefault="00DE65E7" w:rsidP="00BD5E69">
                          <w:pPr>
                            <w:ind w:left="113" w:right="113"/>
                            <w:rPr>
                              <w:rFonts w:ascii="メイリオ" w:eastAsia="メイリオ" w:hAnsi="メイリオ"/>
                            </w:rPr>
                          </w:pPr>
                        </w:p>
                      </w:tc>
                    </w:tr>
                    <w:tr w:rsidR="00DE65E7" w:rsidRPr="00DE6456" w14:paraId="13BB13A3" w14:textId="77777777" w:rsidTr="00BD5E69">
                      <w:trPr>
                        <w:cantSplit/>
                        <w:trHeight w:val="6079"/>
                      </w:trPr>
                      <w:tc>
                        <w:tcPr>
                          <w:tcW w:w="3513" w:type="dxa"/>
                          <w:textDirection w:val="tbRlV"/>
                          <w:vAlign w:val="bottom"/>
                        </w:tcPr>
                        <w:p w14:paraId="016B7D85" w14:textId="01C11938" w:rsidR="00DE65E7" w:rsidRPr="00DE6456" w:rsidRDefault="005A15F4" w:rsidP="00BD5E69">
                          <w:pPr>
                            <w:snapToGrid w:val="0"/>
                            <w:ind w:left="113" w:right="113"/>
                            <w:rPr>
                              <w:rFonts w:ascii="メイリオ" w:eastAsia="メイリオ" w:hAnsi="メイリオ"/>
                            </w:rPr>
                          </w:pPr>
                          <w:r w:rsidRPr="005A15F4">
                            <w:rPr>
                              <w:rFonts w:ascii="メイリオ" w:eastAsia="メイリオ" w:hAnsi="メイリオ" w:hint="eastAsia"/>
                              <w:color w:val="7F7F7F" w:themeColor="text1" w:themeTint="80"/>
                            </w:rPr>
                            <w:t>第６章　介護保険サービスの見込量と保険料</w:t>
                          </w:r>
                        </w:p>
                      </w:tc>
                    </w:tr>
                  </w:tbl>
                  <w:p w14:paraId="0AED102A" w14:textId="77777777" w:rsidR="00DE65E7" w:rsidRPr="00DE6456" w:rsidRDefault="00DE65E7" w:rsidP="00DE65E7">
                    <w:pPr>
                      <w:rPr>
                        <w:rFonts w:ascii="メイリオ" w:eastAsia="メイリオ" w:hAnsi="メイリオ"/>
                      </w:rPr>
                    </w:pPr>
                  </w:p>
                </w:txbxContent>
              </v:textbox>
            </v:shape>
          </w:pict>
        </mc:Fallback>
      </mc:AlternateContent>
    </w:r>
    <w:r w:rsidR="00B03711">
      <w:fldChar w:fldCharType="begin"/>
    </w:r>
    <w:r w:rsidR="00B03711">
      <w:instrText>PAGE   \* MERGEFORMAT</w:instrText>
    </w:r>
    <w:r w:rsidR="00B03711">
      <w:fldChar w:fldCharType="separate"/>
    </w:r>
    <w:r w:rsidR="005B3F1C" w:rsidRPr="005B3F1C">
      <w:rPr>
        <w:noProof/>
        <w:lang w:val="ja-JP"/>
      </w:rPr>
      <w:t>229</w:t>
    </w:r>
    <w:r w:rsidR="00B037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D61FA" w14:textId="77777777" w:rsidR="00937469" w:rsidRDefault="00937469" w:rsidP="00A523D3">
      <w:r>
        <w:separator/>
      </w:r>
    </w:p>
  </w:footnote>
  <w:footnote w:type="continuationSeparator" w:id="0">
    <w:p w14:paraId="26042931" w14:textId="77777777" w:rsidR="00937469" w:rsidRDefault="00937469" w:rsidP="00A5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2BEEB" w14:textId="49E5A5C3" w:rsidR="00B03711" w:rsidRPr="00BF172A" w:rsidRDefault="00B03711" w:rsidP="00BF172A">
    <w:pPr>
      <w:pStyle w:val="a9"/>
      <w:wordWrap w:val="0"/>
      <w:jc w:val="right"/>
      <w:rPr>
        <w:rFonts w:ascii="游ゴシック" w:eastAsia="游ゴシック" w:hAnsi="游ゴシック"/>
        <w:sz w:val="28"/>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320ED"/>
    <w:multiLevelType w:val="hybridMultilevel"/>
    <w:tmpl w:val="D6CC040A"/>
    <w:lvl w:ilvl="0" w:tplc="8D38104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CC0286"/>
    <w:multiLevelType w:val="hybridMultilevel"/>
    <w:tmpl w:val="A5A665CA"/>
    <w:lvl w:ilvl="0" w:tplc="F6EEC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C8C394A"/>
    <w:multiLevelType w:val="hybridMultilevel"/>
    <w:tmpl w:val="F1C6F226"/>
    <w:lvl w:ilvl="0" w:tplc="90AEC90E">
      <w:start w:val="2"/>
      <w:numFmt w:val="bullet"/>
      <w:lvlText w:val="○"/>
      <w:lvlJc w:val="left"/>
      <w:pPr>
        <w:ind w:left="570" w:hanging="360"/>
      </w:pPr>
      <w:rPr>
        <w:rFonts w:ascii="BIZ UDゴシック" w:eastAsia="BIZ UDゴシック" w:hAnsi="BIZ UDゴシック" w:cstheme="minorBidi" w:hint="eastAsia"/>
      </w:rPr>
    </w:lvl>
    <w:lvl w:ilvl="1" w:tplc="7E2AB5E2">
      <w:start w:val="1"/>
      <w:numFmt w:val="bullet"/>
      <w:lvlText w:val=""/>
      <w:lvlJc w:val="left"/>
      <w:pPr>
        <w:ind w:left="1090" w:hanging="440"/>
      </w:pPr>
      <w:rPr>
        <w:rFonts w:ascii="Wingdings" w:hAnsi="Wingdings" w:hint="default"/>
        <w:spacing w:val="-20"/>
      </w:rPr>
    </w:lvl>
    <w:lvl w:ilvl="2" w:tplc="0409000D">
      <w:start w:val="1"/>
      <w:numFmt w:val="bullet"/>
      <w:lvlText w:val=""/>
      <w:lvlJc w:val="left"/>
      <w:pPr>
        <w:ind w:left="1530" w:hanging="440"/>
      </w:pPr>
      <w:rPr>
        <w:rFonts w:ascii="Wingdings" w:hAnsi="Wingdings" w:hint="default"/>
      </w:rPr>
    </w:lvl>
    <w:lvl w:ilvl="3" w:tplc="04090001">
      <w:start w:val="1"/>
      <w:numFmt w:val="bullet"/>
      <w:lvlText w:val=""/>
      <w:lvlJc w:val="left"/>
      <w:pPr>
        <w:ind w:left="1970" w:hanging="440"/>
      </w:pPr>
      <w:rPr>
        <w:rFonts w:ascii="Wingdings" w:hAnsi="Wingdings" w:hint="default"/>
      </w:rPr>
    </w:lvl>
    <w:lvl w:ilvl="4" w:tplc="0409000B">
      <w:start w:val="1"/>
      <w:numFmt w:val="bullet"/>
      <w:lvlText w:val=""/>
      <w:lvlJc w:val="left"/>
      <w:pPr>
        <w:ind w:left="2410" w:hanging="440"/>
      </w:pPr>
      <w:rPr>
        <w:rFonts w:ascii="Wingdings" w:hAnsi="Wingdings" w:hint="default"/>
      </w:rPr>
    </w:lvl>
    <w:lvl w:ilvl="5" w:tplc="0409000D">
      <w:start w:val="1"/>
      <w:numFmt w:val="bullet"/>
      <w:lvlText w:val=""/>
      <w:lvlJc w:val="left"/>
      <w:pPr>
        <w:ind w:left="2850" w:hanging="440"/>
      </w:pPr>
      <w:rPr>
        <w:rFonts w:ascii="Wingdings" w:hAnsi="Wingdings" w:hint="default"/>
      </w:rPr>
    </w:lvl>
    <w:lvl w:ilvl="6" w:tplc="04090001">
      <w:start w:val="1"/>
      <w:numFmt w:val="bullet"/>
      <w:lvlText w:val=""/>
      <w:lvlJc w:val="left"/>
      <w:pPr>
        <w:ind w:left="3290" w:hanging="440"/>
      </w:pPr>
      <w:rPr>
        <w:rFonts w:ascii="Wingdings" w:hAnsi="Wingdings" w:hint="default"/>
      </w:rPr>
    </w:lvl>
    <w:lvl w:ilvl="7" w:tplc="0409000B">
      <w:start w:val="1"/>
      <w:numFmt w:val="bullet"/>
      <w:lvlText w:val=""/>
      <w:lvlJc w:val="left"/>
      <w:pPr>
        <w:ind w:left="3730" w:hanging="440"/>
      </w:pPr>
      <w:rPr>
        <w:rFonts w:ascii="Wingdings" w:hAnsi="Wingdings" w:hint="default"/>
      </w:rPr>
    </w:lvl>
    <w:lvl w:ilvl="8" w:tplc="0409000D">
      <w:start w:val="1"/>
      <w:numFmt w:val="bullet"/>
      <w:lvlText w:val=""/>
      <w:lvlJc w:val="left"/>
      <w:pPr>
        <w:ind w:left="4170" w:hanging="440"/>
      </w:pPr>
      <w:rPr>
        <w:rFonts w:ascii="Wingdings" w:hAnsi="Wingdings" w:hint="default"/>
      </w:rPr>
    </w:lvl>
  </w:abstractNum>
  <w:abstractNum w:abstractNumId="3" w15:restartNumberingAfterBreak="0">
    <w:nsid w:val="5D91593A"/>
    <w:multiLevelType w:val="hybridMultilevel"/>
    <w:tmpl w:val="DBB8C050"/>
    <w:lvl w:ilvl="0" w:tplc="73B8C292">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D6317F2"/>
    <w:multiLevelType w:val="hybridMultilevel"/>
    <w:tmpl w:val="1728C33C"/>
    <w:lvl w:ilvl="0" w:tplc="CBDC4832">
      <w:start w:val="1"/>
      <w:numFmt w:val="decimalEnclosedCircle"/>
      <w:pStyle w:val="4"/>
      <w:lvlText w:val="%1"/>
      <w:lvlJc w:val="left"/>
      <w:pPr>
        <w:ind w:left="420" w:hanging="420"/>
      </w:pPr>
      <w:rPr>
        <w:rFonts w:ascii="メイリオ" w:eastAsia="メイリオ" w:hAnsi="メイリオ" w:hint="eastAsia"/>
        <w:b/>
        <w:i w:val="0"/>
        <w:color w:val="auto"/>
        <w:sz w:val="23"/>
        <w:u w:val="none" w:color="FF7733"/>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F146B3B"/>
    <w:multiLevelType w:val="hybridMultilevel"/>
    <w:tmpl w:val="47980616"/>
    <w:lvl w:ilvl="0" w:tplc="0EBE08AE">
      <w:start w:val="1"/>
      <w:numFmt w:val="decimalEnclosedCircle"/>
      <w:lvlText w:val="%1"/>
      <w:lvlJc w:val="left"/>
      <w:pPr>
        <w:ind w:left="237" w:hanging="360"/>
      </w:pPr>
      <w:rPr>
        <w:rFonts w:hint="default"/>
      </w:rPr>
    </w:lvl>
    <w:lvl w:ilvl="1" w:tplc="04090017" w:tentative="1">
      <w:start w:val="1"/>
      <w:numFmt w:val="aiueoFullWidth"/>
      <w:lvlText w:val="(%2)"/>
      <w:lvlJc w:val="left"/>
      <w:pPr>
        <w:ind w:left="717" w:hanging="420"/>
      </w:pPr>
    </w:lvl>
    <w:lvl w:ilvl="2" w:tplc="04090011" w:tentative="1">
      <w:start w:val="1"/>
      <w:numFmt w:val="decimalEnclosedCircle"/>
      <w:lvlText w:val="%3"/>
      <w:lvlJc w:val="left"/>
      <w:pPr>
        <w:ind w:left="1137" w:hanging="420"/>
      </w:pPr>
    </w:lvl>
    <w:lvl w:ilvl="3" w:tplc="0409000F" w:tentative="1">
      <w:start w:val="1"/>
      <w:numFmt w:val="decimal"/>
      <w:lvlText w:val="%4."/>
      <w:lvlJc w:val="left"/>
      <w:pPr>
        <w:ind w:left="1557" w:hanging="420"/>
      </w:pPr>
    </w:lvl>
    <w:lvl w:ilvl="4" w:tplc="04090017" w:tentative="1">
      <w:start w:val="1"/>
      <w:numFmt w:val="aiueoFullWidth"/>
      <w:lvlText w:val="(%5)"/>
      <w:lvlJc w:val="left"/>
      <w:pPr>
        <w:ind w:left="1977" w:hanging="420"/>
      </w:pPr>
    </w:lvl>
    <w:lvl w:ilvl="5" w:tplc="04090011" w:tentative="1">
      <w:start w:val="1"/>
      <w:numFmt w:val="decimalEnclosedCircle"/>
      <w:lvlText w:val="%6"/>
      <w:lvlJc w:val="left"/>
      <w:pPr>
        <w:ind w:left="2397" w:hanging="420"/>
      </w:pPr>
    </w:lvl>
    <w:lvl w:ilvl="6" w:tplc="0409000F" w:tentative="1">
      <w:start w:val="1"/>
      <w:numFmt w:val="decimal"/>
      <w:lvlText w:val="%7."/>
      <w:lvlJc w:val="left"/>
      <w:pPr>
        <w:ind w:left="2817" w:hanging="420"/>
      </w:pPr>
    </w:lvl>
    <w:lvl w:ilvl="7" w:tplc="04090017" w:tentative="1">
      <w:start w:val="1"/>
      <w:numFmt w:val="aiueoFullWidth"/>
      <w:lvlText w:val="(%8)"/>
      <w:lvlJc w:val="left"/>
      <w:pPr>
        <w:ind w:left="3237" w:hanging="420"/>
      </w:pPr>
    </w:lvl>
    <w:lvl w:ilvl="8" w:tplc="04090011" w:tentative="1">
      <w:start w:val="1"/>
      <w:numFmt w:val="decimalEnclosedCircle"/>
      <w:lvlText w:val="%9"/>
      <w:lvlJc w:val="left"/>
      <w:pPr>
        <w:ind w:left="3657" w:hanging="420"/>
      </w:pPr>
    </w:lvl>
  </w:abstractNum>
  <w:num w:numId="1" w16cid:durableId="1683511737">
    <w:abstractNumId w:val="0"/>
  </w:num>
  <w:num w:numId="2" w16cid:durableId="1082486467">
    <w:abstractNumId w:val="3"/>
  </w:num>
  <w:num w:numId="3" w16cid:durableId="1978415437">
    <w:abstractNumId w:val="4"/>
  </w:num>
  <w:num w:numId="4" w16cid:durableId="632752608">
    <w:abstractNumId w:val="5"/>
  </w:num>
  <w:num w:numId="5" w16cid:durableId="1293898809">
    <w:abstractNumId w:val="1"/>
  </w:num>
  <w:num w:numId="6" w16cid:durableId="308636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hideSpellingErrors/>
  <w:proofState w:spelling="clean" w:grammar="dirty"/>
  <w:defaultTabStop w:val="840"/>
  <w:evenAndOddHeaders/>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C7F"/>
    <w:rsid w:val="000010D4"/>
    <w:rsid w:val="000024AB"/>
    <w:rsid w:val="00002567"/>
    <w:rsid w:val="00002704"/>
    <w:rsid w:val="000043FB"/>
    <w:rsid w:val="00007FAA"/>
    <w:rsid w:val="00012167"/>
    <w:rsid w:val="00012386"/>
    <w:rsid w:val="00012E25"/>
    <w:rsid w:val="000142A4"/>
    <w:rsid w:val="00014484"/>
    <w:rsid w:val="000144C3"/>
    <w:rsid w:val="00014CC8"/>
    <w:rsid w:val="00015950"/>
    <w:rsid w:val="00016417"/>
    <w:rsid w:val="00016874"/>
    <w:rsid w:val="00016B6B"/>
    <w:rsid w:val="000178EC"/>
    <w:rsid w:val="000220D0"/>
    <w:rsid w:val="00022BB9"/>
    <w:rsid w:val="000234FD"/>
    <w:rsid w:val="000304A5"/>
    <w:rsid w:val="00030572"/>
    <w:rsid w:val="00030A53"/>
    <w:rsid w:val="00031028"/>
    <w:rsid w:val="0003195F"/>
    <w:rsid w:val="000328C6"/>
    <w:rsid w:val="0003457B"/>
    <w:rsid w:val="000346CD"/>
    <w:rsid w:val="00036521"/>
    <w:rsid w:val="00037827"/>
    <w:rsid w:val="000405A8"/>
    <w:rsid w:val="0004070A"/>
    <w:rsid w:val="00041547"/>
    <w:rsid w:val="00043528"/>
    <w:rsid w:val="00043E20"/>
    <w:rsid w:val="00047A9E"/>
    <w:rsid w:val="0005217E"/>
    <w:rsid w:val="00052380"/>
    <w:rsid w:val="00055C38"/>
    <w:rsid w:val="00055EC9"/>
    <w:rsid w:val="00061B08"/>
    <w:rsid w:val="00061DC8"/>
    <w:rsid w:val="000633E5"/>
    <w:rsid w:val="0006346A"/>
    <w:rsid w:val="00064042"/>
    <w:rsid w:val="00065F75"/>
    <w:rsid w:val="0006688C"/>
    <w:rsid w:val="00070E77"/>
    <w:rsid w:val="00077181"/>
    <w:rsid w:val="000777C1"/>
    <w:rsid w:val="0008038E"/>
    <w:rsid w:val="00082AD5"/>
    <w:rsid w:val="00082ADF"/>
    <w:rsid w:val="00085943"/>
    <w:rsid w:val="00085C7F"/>
    <w:rsid w:val="00086F70"/>
    <w:rsid w:val="00093573"/>
    <w:rsid w:val="0009416D"/>
    <w:rsid w:val="00095F0F"/>
    <w:rsid w:val="0009607F"/>
    <w:rsid w:val="00096DD9"/>
    <w:rsid w:val="000A38BC"/>
    <w:rsid w:val="000B099B"/>
    <w:rsid w:val="000B5F8C"/>
    <w:rsid w:val="000B7729"/>
    <w:rsid w:val="000C06B6"/>
    <w:rsid w:val="000C40F1"/>
    <w:rsid w:val="000C4277"/>
    <w:rsid w:val="000C561E"/>
    <w:rsid w:val="000D025A"/>
    <w:rsid w:val="000D0B5B"/>
    <w:rsid w:val="000D2731"/>
    <w:rsid w:val="000D30BE"/>
    <w:rsid w:val="000D3808"/>
    <w:rsid w:val="000D5338"/>
    <w:rsid w:val="000D6103"/>
    <w:rsid w:val="000E05C9"/>
    <w:rsid w:val="000E135F"/>
    <w:rsid w:val="000E3CB8"/>
    <w:rsid w:val="000E407A"/>
    <w:rsid w:val="000E6FF4"/>
    <w:rsid w:val="000F0682"/>
    <w:rsid w:val="000F11F5"/>
    <w:rsid w:val="000F211C"/>
    <w:rsid w:val="000F3D36"/>
    <w:rsid w:val="000F503A"/>
    <w:rsid w:val="000F5BB7"/>
    <w:rsid w:val="000F6A0E"/>
    <w:rsid w:val="00100695"/>
    <w:rsid w:val="00101913"/>
    <w:rsid w:val="0010414C"/>
    <w:rsid w:val="00106B9C"/>
    <w:rsid w:val="00107154"/>
    <w:rsid w:val="00107A08"/>
    <w:rsid w:val="00107EF4"/>
    <w:rsid w:val="00111428"/>
    <w:rsid w:val="00111F8B"/>
    <w:rsid w:val="00114290"/>
    <w:rsid w:val="0012087C"/>
    <w:rsid w:val="00120B53"/>
    <w:rsid w:val="00120EA8"/>
    <w:rsid w:val="00121583"/>
    <w:rsid w:val="00121712"/>
    <w:rsid w:val="00122075"/>
    <w:rsid w:val="00123A79"/>
    <w:rsid w:val="001255C3"/>
    <w:rsid w:val="00125A3D"/>
    <w:rsid w:val="001271B6"/>
    <w:rsid w:val="00127FD0"/>
    <w:rsid w:val="001325CB"/>
    <w:rsid w:val="00132B45"/>
    <w:rsid w:val="0013318E"/>
    <w:rsid w:val="00135D13"/>
    <w:rsid w:val="00137DA1"/>
    <w:rsid w:val="00140120"/>
    <w:rsid w:val="001411A9"/>
    <w:rsid w:val="001437D5"/>
    <w:rsid w:val="00143BAB"/>
    <w:rsid w:val="00143BC2"/>
    <w:rsid w:val="00150050"/>
    <w:rsid w:val="00150508"/>
    <w:rsid w:val="001524B4"/>
    <w:rsid w:val="00157DAE"/>
    <w:rsid w:val="00160190"/>
    <w:rsid w:val="00161249"/>
    <w:rsid w:val="0016132C"/>
    <w:rsid w:val="001627E0"/>
    <w:rsid w:val="001628CC"/>
    <w:rsid w:val="001632C3"/>
    <w:rsid w:val="00163458"/>
    <w:rsid w:val="001635F4"/>
    <w:rsid w:val="00164942"/>
    <w:rsid w:val="00164B12"/>
    <w:rsid w:val="00165D79"/>
    <w:rsid w:val="00167990"/>
    <w:rsid w:val="0017010E"/>
    <w:rsid w:val="00170FCC"/>
    <w:rsid w:val="001716BF"/>
    <w:rsid w:val="00171CE9"/>
    <w:rsid w:val="001731B7"/>
    <w:rsid w:val="001735AA"/>
    <w:rsid w:val="00173B34"/>
    <w:rsid w:val="00173DE7"/>
    <w:rsid w:val="00175195"/>
    <w:rsid w:val="00176245"/>
    <w:rsid w:val="00177E1C"/>
    <w:rsid w:val="00182337"/>
    <w:rsid w:val="00184403"/>
    <w:rsid w:val="00185FD1"/>
    <w:rsid w:val="00186199"/>
    <w:rsid w:val="00190502"/>
    <w:rsid w:val="00190694"/>
    <w:rsid w:val="00190848"/>
    <w:rsid w:val="00190983"/>
    <w:rsid w:val="00191E0A"/>
    <w:rsid w:val="00192717"/>
    <w:rsid w:val="00192FBF"/>
    <w:rsid w:val="001931B3"/>
    <w:rsid w:val="0019390F"/>
    <w:rsid w:val="00196161"/>
    <w:rsid w:val="00196EED"/>
    <w:rsid w:val="001A0F8A"/>
    <w:rsid w:val="001A353C"/>
    <w:rsid w:val="001A4911"/>
    <w:rsid w:val="001A6285"/>
    <w:rsid w:val="001A7096"/>
    <w:rsid w:val="001B0E1A"/>
    <w:rsid w:val="001B119D"/>
    <w:rsid w:val="001B15EB"/>
    <w:rsid w:val="001B1B4F"/>
    <w:rsid w:val="001B1EF6"/>
    <w:rsid w:val="001B2961"/>
    <w:rsid w:val="001B4CF7"/>
    <w:rsid w:val="001B6070"/>
    <w:rsid w:val="001B75E8"/>
    <w:rsid w:val="001C056B"/>
    <w:rsid w:val="001C05C7"/>
    <w:rsid w:val="001C0686"/>
    <w:rsid w:val="001C100B"/>
    <w:rsid w:val="001C3DFC"/>
    <w:rsid w:val="001C401F"/>
    <w:rsid w:val="001C4542"/>
    <w:rsid w:val="001C4B90"/>
    <w:rsid w:val="001C5431"/>
    <w:rsid w:val="001C65E6"/>
    <w:rsid w:val="001C71E5"/>
    <w:rsid w:val="001D0165"/>
    <w:rsid w:val="001D0195"/>
    <w:rsid w:val="001D0D65"/>
    <w:rsid w:val="001D14A6"/>
    <w:rsid w:val="001D24C8"/>
    <w:rsid w:val="001D28ED"/>
    <w:rsid w:val="001D3ED8"/>
    <w:rsid w:val="001D45D6"/>
    <w:rsid w:val="001E2383"/>
    <w:rsid w:val="001E2697"/>
    <w:rsid w:val="001E4CE6"/>
    <w:rsid w:val="001E4EED"/>
    <w:rsid w:val="001E5141"/>
    <w:rsid w:val="001E60BF"/>
    <w:rsid w:val="001E6882"/>
    <w:rsid w:val="001F07CE"/>
    <w:rsid w:val="001F149E"/>
    <w:rsid w:val="001F1FFB"/>
    <w:rsid w:val="001F33B6"/>
    <w:rsid w:val="001F5887"/>
    <w:rsid w:val="001F7E7A"/>
    <w:rsid w:val="002001D1"/>
    <w:rsid w:val="00200C2D"/>
    <w:rsid w:val="00214A79"/>
    <w:rsid w:val="00214B48"/>
    <w:rsid w:val="002165EF"/>
    <w:rsid w:val="00216864"/>
    <w:rsid w:val="00216C98"/>
    <w:rsid w:val="00217EA1"/>
    <w:rsid w:val="0022085A"/>
    <w:rsid w:val="00221A04"/>
    <w:rsid w:val="00221B16"/>
    <w:rsid w:val="00221CF3"/>
    <w:rsid w:val="00221E52"/>
    <w:rsid w:val="00225443"/>
    <w:rsid w:val="0022614C"/>
    <w:rsid w:val="002276A9"/>
    <w:rsid w:val="00227A07"/>
    <w:rsid w:val="00230ADD"/>
    <w:rsid w:val="00231044"/>
    <w:rsid w:val="00232E2E"/>
    <w:rsid w:val="002348C6"/>
    <w:rsid w:val="00235EE8"/>
    <w:rsid w:val="00240B55"/>
    <w:rsid w:val="00241ABC"/>
    <w:rsid w:val="0024262B"/>
    <w:rsid w:val="00243DFB"/>
    <w:rsid w:val="002444CC"/>
    <w:rsid w:val="002446F3"/>
    <w:rsid w:val="00244CC3"/>
    <w:rsid w:val="00244E51"/>
    <w:rsid w:val="00246879"/>
    <w:rsid w:val="00250226"/>
    <w:rsid w:val="00250503"/>
    <w:rsid w:val="002522AF"/>
    <w:rsid w:val="00252F22"/>
    <w:rsid w:val="002552C6"/>
    <w:rsid w:val="0025623F"/>
    <w:rsid w:val="00256603"/>
    <w:rsid w:val="00256625"/>
    <w:rsid w:val="00256701"/>
    <w:rsid w:val="00256B09"/>
    <w:rsid w:val="00257186"/>
    <w:rsid w:val="0026103E"/>
    <w:rsid w:val="00262567"/>
    <w:rsid w:val="002626F7"/>
    <w:rsid w:val="002632E9"/>
    <w:rsid w:val="00264426"/>
    <w:rsid w:val="00267946"/>
    <w:rsid w:val="00271CB0"/>
    <w:rsid w:val="00272307"/>
    <w:rsid w:val="00274A52"/>
    <w:rsid w:val="00275C57"/>
    <w:rsid w:val="00282143"/>
    <w:rsid w:val="002822B0"/>
    <w:rsid w:val="002828AD"/>
    <w:rsid w:val="00283433"/>
    <w:rsid w:val="00284BED"/>
    <w:rsid w:val="00284FED"/>
    <w:rsid w:val="00285547"/>
    <w:rsid w:val="002873C9"/>
    <w:rsid w:val="00287A32"/>
    <w:rsid w:val="00290A7F"/>
    <w:rsid w:val="00290B0D"/>
    <w:rsid w:val="00290FE7"/>
    <w:rsid w:val="00291EBE"/>
    <w:rsid w:val="002924B4"/>
    <w:rsid w:val="002925C6"/>
    <w:rsid w:val="002969ED"/>
    <w:rsid w:val="002976CC"/>
    <w:rsid w:val="00297A7B"/>
    <w:rsid w:val="002A1D2D"/>
    <w:rsid w:val="002A28E2"/>
    <w:rsid w:val="002A2D20"/>
    <w:rsid w:val="002A6EB9"/>
    <w:rsid w:val="002A7CFD"/>
    <w:rsid w:val="002A7FE3"/>
    <w:rsid w:val="002B046D"/>
    <w:rsid w:val="002B0833"/>
    <w:rsid w:val="002B08F1"/>
    <w:rsid w:val="002B09D3"/>
    <w:rsid w:val="002B1DD4"/>
    <w:rsid w:val="002B203F"/>
    <w:rsid w:val="002B2407"/>
    <w:rsid w:val="002B3486"/>
    <w:rsid w:val="002B778C"/>
    <w:rsid w:val="002B7F87"/>
    <w:rsid w:val="002C0EB3"/>
    <w:rsid w:val="002C1385"/>
    <w:rsid w:val="002C3B3A"/>
    <w:rsid w:val="002C3D81"/>
    <w:rsid w:val="002C4583"/>
    <w:rsid w:val="002C5DBD"/>
    <w:rsid w:val="002D0927"/>
    <w:rsid w:val="002D44E8"/>
    <w:rsid w:val="002D4FFC"/>
    <w:rsid w:val="002D5CBB"/>
    <w:rsid w:val="002E6038"/>
    <w:rsid w:val="002E63FE"/>
    <w:rsid w:val="002E71BB"/>
    <w:rsid w:val="002F04AE"/>
    <w:rsid w:val="002F24B0"/>
    <w:rsid w:val="002F273A"/>
    <w:rsid w:val="0030042B"/>
    <w:rsid w:val="003006CF"/>
    <w:rsid w:val="003015CB"/>
    <w:rsid w:val="00303422"/>
    <w:rsid w:val="003054C4"/>
    <w:rsid w:val="0030594D"/>
    <w:rsid w:val="00305C2A"/>
    <w:rsid w:val="00307466"/>
    <w:rsid w:val="00310203"/>
    <w:rsid w:val="00311FCE"/>
    <w:rsid w:val="003123E5"/>
    <w:rsid w:val="00312470"/>
    <w:rsid w:val="00313909"/>
    <w:rsid w:val="00313B90"/>
    <w:rsid w:val="00313C25"/>
    <w:rsid w:val="00316603"/>
    <w:rsid w:val="003206FF"/>
    <w:rsid w:val="003246B1"/>
    <w:rsid w:val="00324DCC"/>
    <w:rsid w:val="003251F3"/>
    <w:rsid w:val="00325BAE"/>
    <w:rsid w:val="00325C7E"/>
    <w:rsid w:val="0032690A"/>
    <w:rsid w:val="00327375"/>
    <w:rsid w:val="0033193D"/>
    <w:rsid w:val="00331CA1"/>
    <w:rsid w:val="00332080"/>
    <w:rsid w:val="0033225F"/>
    <w:rsid w:val="00332565"/>
    <w:rsid w:val="00333510"/>
    <w:rsid w:val="00333C9E"/>
    <w:rsid w:val="00333DBB"/>
    <w:rsid w:val="00341B7E"/>
    <w:rsid w:val="003438EE"/>
    <w:rsid w:val="00345583"/>
    <w:rsid w:val="003460FA"/>
    <w:rsid w:val="003462BF"/>
    <w:rsid w:val="00346AC7"/>
    <w:rsid w:val="003478A5"/>
    <w:rsid w:val="003512C0"/>
    <w:rsid w:val="00351B1C"/>
    <w:rsid w:val="00351D36"/>
    <w:rsid w:val="00351EB2"/>
    <w:rsid w:val="003521A6"/>
    <w:rsid w:val="00353BFB"/>
    <w:rsid w:val="00355B5D"/>
    <w:rsid w:val="00356D9C"/>
    <w:rsid w:val="00360646"/>
    <w:rsid w:val="00364253"/>
    <w:rsid w:val="00365452"/>
    <w:rsid w:val="0036585C"/>
    <w:rsid w:val="00367F3F"/>
    <w:rsid w:val="0037036E"/>
    <w:rsid w:val="0037069B"/>
    <w:rsid w:val="00373B1A"/>
    <w:rsid w:val="00375909"/>
    <w:rsid w:val="00377E83"/>
    <w:rsid w:val="003809C5"/>
    <w:rsid w:val="003824E1"/>
    <w:rsid w:val="00386E70"/>
    <w:rsid w:val="003872D0"/>
    <w:rsid w:val="00390EC7"/>
    <w:rsid w:val="003915D0"/>
    <w:rsid w:val="00392003"/>
    <w:rsid w:val="00392515"/>
    <w:rsid w:val="0039277F"/>
    <w:rsid w:val="00392F72"/>
    <w:rsid w:val="0039371B"/>
    <w:rsid w:val="00394BA5"/>
    <w:rsid w:val="00395C31"/>
    <w:rsid w:val="003977B9"/>
    <w:rsid w:val="00397D61"/>
    <w:rsid w:val="003A001A"/>
    <w:rsid w:val="003A11FB"/>
    <w:rsid w:val="003A1D01"/>
    <w:rsid w:val="003A22F4"/>
    <w:rsid w:val="003A5338"/>
    <w:rsid w:val="003B1225"/>
    <w:rsid w:val="003B378D"/>
    <w:rsid w:val="003B434A"/>
    <w:rsid w:val="003B47CF"/>
    <w:rsid w:val="003B523C"/>
    <w:rsid w:val="003B591C"/>
    <w:rsid w:val="003C0056"/>
    <w:rsid w:val="003C0516"/>
    <w:rsid w:val="003C1AF7"/>
    <w:rsid w:val="003C23A5"/>
    <w:rsid w:val="003C2E57"/>
    <w:rsid w:val="003C4450"/>
    <w:rsid w:val="003C5AAC"/>
    <w:rsid w:val="003D05EC"/>
    <w:rsid w:val="003D20CC"/>
    <w:rsid w:val="003D2993"/>
    <w:rsid w:val="003D5536"/>
    <w:rsid w:val="003D572A"/>
    <w:rsid w:val="003D5FC8"/>
    <w:rsid w:val="003D676D"/>
    <w:rsid w:val="003E00D4"/>
    <w:rsid w:val="003E0C33"/>
    <w:rsid w:val="003E2AAA"/>
    <w:rsid w:val="003E5342"/>
    <w:rsid w:val="003E556E"/>
    <w:rsid w:val="003E5CCB"/>
    <w:rsid w:val="003F056E"/>
    <w:rsid w:val="003F4002"/>
    <w:rsid w:val="003F5615"/>
    <w:rsid w:val="003F58B4"/>
    <w:rsid w:val="003F7E50"/>
    <w:rsid w:val="0040024B"/>
    <w:rsid w:val="00401265"/>
    <w:rsid w:val="004016E7"/>
    <w:rsid w:val="00401EA7"/>
    <w:rsid w:val="00402A8A"/>
    <w:rsid w:val="00402B0A"/>
    <w:rsid w:val="004030E2"/>
    <w:rsid w:val="00403203"/>
    <w:rsid w:val="004033D3"/>
    <w:rsid w:val="004122E1"/>
    <w:rsid w:val="00412E16"/>
    <w:rsid w:val="0041338E"/>
    <w:rsid w:val="0041394B"/>
    <w:rsid w:val="00413D01"/>
    <w:rsid w:val="00414AFB"/>
    <w:rsid w:val="00414E04"/>
    <w:rsid w:val="00417E7D"/>
    <w:rsid w:val="004205DF"/>
    <w:rsid w:val="004210C3"/>
    <w:rsid w:val="004215B2"/>
    <w:rsid w:val="00421751"/>
    <w:rsid w:val="00423A0B"/>
    <w:rsid w:val="00423AAD"/>
    <w:rsid w:val="0042462F"/>
    <w:rsid w:val="0042493F"/>
    <w:rsid w:val="0042576A"/>
    <w:rsid w:val="00430077"/>
    <w:rsid w:val="00430470"/>
    <w:rsid w:val="00435C2B"/>
    <w:rsid w:val="00436ECB"/>
    <w:rsid w:val="00446C0E"/>
    <w:rsid w:val="00446CF0"/>
    <w:rsid w:val="004504A7"/>
    <w:rsid w:val="004522BC"/>
    <w:rsid w:val="004524C9"/>
    <w:rsid w:val="00454FEB"/>
    <w:rsid w:val="00455763"/>
    <w:rsid w:val="00456162"/>
    <w:rsid w:val="004568A7"/>
    <w:rsid w:val="00457A0F"/>
    <w:rsid w:val="0046023E"/>
    <w:rsid w:val="004604BB"/>
    <w:rsid w:val="00462F23"/>
    <w:rsid w:val="00464A35"/>
    <w:rsid w:val="00466BB6"/>
    <w:rsid w:val="004710F8"/>
    <w:rsid w:val="00471375"/>
    <w:rsid w:val="004716C5"/>
    <w:rsid w:val="004755AA"/>
    <w:rsid w:val="00476073"/>
    <w:rsid w:val="00477319"/>
    <w:rsid w:val="00477AE0"/>
    <w:rsid w:val="0048162D"/>
    <w:rsid w:val="00481F10"/>
    <w:rsid w:val="0048399C"/>
    <w:rsid w:val="004861C1"/>
    <w:rsid w:val="00486A7A"/>
    <w:rsid w:val="00490566"/>
    <w:rsid w:val="004935C7"/>
    <w:rsid w:val="00493F6B"/>
    <w:rsid w:val="00494964"/>
    <w:rsid w:val="00495F70"/>
    <w:rsid w:val="00496907"/>
    <w:rsid w:val="00496BF9"/>
    <w:rsid w:val="004A0A75"/>
    <w:rsid w:val="004A3513"/>
    <w:rsid w:val="004A3825"/>
    <w:rsid w:val="004A3CB4"/>
    <w:rsid w:val="004A3D1C"/>
    <w:rsid w:val="004A3E2C"/>
    <w:rsid w:val="004A4036"/>
    <w:rsid w:val="004A750D"/>
    <w:rsid w:val="004A7625"/>
    <w:rsid w:val="004B275F"/>
    <w:rsid w:val="004B4DB1"/>
    <w:rsid w:val="004B7588"/>
    <w:rsid w:val="004C0799"/>
    <w:rsid w:val="004C156A"/>
    <w:rsid w:val="004C3542"/>
    <w:rsid w:val="004C4819"/>
    <w:rsid w:val="004C53C8"/>
    <w:rsid w:val="004C646D"/>
    <w:rsid w:val="004D01F4"/>
    <w:rsid w:val="004D1612"/>
    <w:rsid w:val="004D2967"/>
    <w:rsid w:val="004D3435"/>
    <w:rsid w:val="004D5DBC"/>
    <w:rsid w:val="004D6B66"/>
    <w:rsid w:val="004D6E28"/>
    <w:rsid w:val="004D7D3A"/>
    <w:rsid w:val="004D7E22"/>
    <w:rsid w:val="004E098A"/>
    <w:rsid w:val="004E1F34"/>
    <w:rsid w:val="004E2146"/>
    <w:rsid w:val="004E34C4"/>
    <w:rsid w:val="004E49D4"/>
    <w:rsid w:val="004E49EE"/>
    <w:rsid w:val="004E5B98"/>
    <w:rsid w:val="004E5EFE"/>
    <w:rsid w:val="004E63EC"/>
    <w:rsid w:val="004E6FAB"/>
    <w:rsid w:val="004E7665"/>
    <w:rsid w:val="004F0FA5"/>
    <w:rsid w:val="004F2840"/>
    <w:rsid w:val="004F2A13"/>
    <w:rsid w:val="004F4BCB"/>
    <w:rsid w:val="004F5D79"/>
    <w:rsid w:val="005003E9"/>
    <w:rsid w:val="0050098C"/>
    <w:rsid w:val="00500C2D"/>
    <w:rsid w:val="005026AF"/>
    <w:rsid w:val="00502B4D"/>
    <w:rsid w:val="00503CD0"/>
    <w:rsid w:val="00503D3D"/>
    <w:rsid w:val="00504228"/>
    <w:rsid w:val="00506841"/>
    <w:rsid w:val="00510798"/>
    <w:rsid w:val="00511040"/>
    <w:rsid w:val="005117D4"/>
    <w:rsid w:val="00512F35"/>
    <w:rsid w:val="00512F8D"/>
    <w:rsid w:val="00515093"/>
    <w:rsid w:val="00515A4F"/>
    <w:rsid w:val="0051755F"/>
    <w:rsid w:val="00520A17"/>
    <w:rsid w:val="0052237B"/>
    <w:rsid w:val="00522B23"/>
    <w:rsid w:val="00524C41"/>
    <w:rsid w:val="00525DFD"/>
    <w:rsid w:val="00530086"/>
    <w:rsid w:val="005358B0"/>
    <w:rsid w:val="00535945"/>
    <w:rsid w:val="00535C52"/>
    <w:rsid w:val="00540919"/>
    <w:rsid w:val="0054481E"/>
    <w:rsid w:val="00544F19"/>
    <w:rsid w:val="00545321"/>
    <w:rsid w:val="005456EE"/>
    <w:rsid w:val="005469A3"/>
    <w:rsid w:val="00547458"/>
    <w:rsid w:val="00547E8B"/>
    <w:rsid w:val="00550CB2"/>
    <w:rsid w:val="005538B7"/>
    <w:rsid w:val="00554BE7"/>
    <w:rsid w:val="00555619"/>
    <w:rsid w:val="005666FB"/>
    <w:rsid w:val="00570A1B"/>
    <w:rsid w:val="00572C74"/>
    <w:rsid w:val="00572DBF"/>
    <w:rsid w:val="00573292"/>
    <w:rsid w:val="00573A4F"/>
    <w:rsid w:val="00574728"/>
    <w:rsid w:val="0057484B"/>
    <w:rsid w:val="005750DB"/>
    <w:rsid w:val="00575B03"/>
    <w:rsid w:val="00576FFD"/>
    <w:rsid w:val="005822DB"/>
    <w:rsid w:val="00586062"/>
    <w:rsid w:val="005863DC"/>
    <w:rsid w:val="00586FF6"/>
    <w:rsid w:val="005871AF"/>
    <w:rsid w:val="00587C01"/>
    <w:rsid w:val="00590697"/>
    <w:rsid w:val="0059251D"/>
    <w:rsid w:val="0059310B"/>
    <w:rsid w:val="00593FFF"/>
    <w:rsid w:val="00596427"/>
    <w:rsid w:val="0059648D"/>
    <w:rsid w:val="00596EE6"/>
    <w:rsid w:val="005972BD"/>
    <w:rsid w:val="005A075B"/>
    <w:rsid w:val="005A0CFC"/>
    <w:rsid w:val="005A15F4"/>
    <w:rsid w:val="005A30AC"/>
    <w:rsid w:val="005A48E8"/>
    <w:rsid w:val="005B3D4A"/>
    <w:rsid w:val="005B3F1C"/>
    <w:rsid w:val="005B457C"/>
    <w:rsid w:val="005B7CD8"/>
    <w:rsid w:val="005C1079"/>
    <w:rsid w:val="005C347B"/>
    <w:rsid w:val="005C51F1"/>
    <w:rsid w:val="005C645A"/>
    <w:rsid w:val="005D43F7"/>
    <w:rsid w:val="005D47FF"/>
    <w:rsid w:val="005D6D71"/>
    <w:rsid w:val="005E0753"/>
    <w:rsid w:val="005E12DE"/>
    <w:rsid w:val="005E16B0"/>
    <w:rsid w:val="005E29FA"/>
    <w:rsid w:val="005E3787"/>
    <w:rsid w:val="005E710A"/>
    <w:rsid w:val="005F0CB6"/>
    <w:rsid w:val="005F1B62"/>
    <w:rsid w:val="005F22BF"/>
    <w:rsid w:val="005F54D4"/>
    <w:rsid w:val="00602338"/>
    <w:rsid w:val="00602912"/>
    <w:rsid w:val="00603931"/>
    <w:rsid w:val="00603C16"/>
    <w:rsid w:val="00604C5C"/>
    <w:rsid w:val="006076EE"/>
    <w:rsid w:val="00610148"/>
    <w:rsid w:val="00610B43"/>
    <w:rsid w:val="006145E2"/>
    <w:rsid w:val="00615887"/>
    <w:rsid w:val="00616CD4"/>
    <w:rsid w:val="00617AC0"/>
    <w:rsid w:val="00621092"/>
    <w:rsid w:val="00622442"/>
    <w:rsid w:val="006230C9"/>
    <w:rsid w:val="006246FC"/>
    <w:rsid w:val="00625483"/>
    <w:rsid w:val="00627249"/>
    <w:rsid w:val="00630897"/>
    <w:rsid w:val="006319E9"/>
    <w:rsid w:val="006322D0"/>
    <w:rsid w:val="00633414"/>
    <w:rsid w:val="006337CB"/>
    <w:rsid w:val="006341A3"/>
    <w:rsid w:val="0063474F"/>
    <w:rsid w:val="00637351"/>
    <w:rsid w:val="00645433"/>
    <w:rsid w:val="006461DE"/>
    <w:rsid w:val="00646FFF"/>
    <w:rsid w:val="00647C9E"/>
    <w:rsid w:val="0065125F"/>
    <w:rsid w:val="006516CF"/>
    <w:rsid w:val="00652C28"/>
    <w:rsid w:val="006544F7"/>
    <w:rsid w:val="00655A81"/>
    <w:rsid w:val="006560B9"/>
    <w:rsid w:val="00657C2E"/>
    <w:rsid w:val="0066104B"/>
    <w:rsid w:val="00661A9C"/>
    <w:rsid w:val="006629A3"/>
    <w:rsid w:val="00663932"/>
    <w:rsid w:val="006650FC"/>
    <w:rsid w:val="00665D0B"/>
    <w:rsid w:val="00666686"/>
    <w:rsid w:val="00666C79"/>
    <w:rsid w:val="006715BB"/>
    <w:rsid w:val="00675233"/>
    <w:rsid w:val="006760EF"/>
    <w:rsid w:val="00676B4E"/>
    <w:rsid w:val="0067733D"/>
    <w:rsid w:val="0067740E"/>
    <w:rsid w:val="00681BA8"/>
    <w:rsid w:val="00682CF7"/>
    <w:rsid w:val="00684853"/>
    <w:rsid w:val="0068587C"/>
    <w:rsid w:val="00685D2E"/>
    <w:rsid w:val="00686753"/>
    <w:rsid w:val="006868CD"/>
    <w:rsid w:val="00686CD0"/>
    <w:rsid w:val="00686E4B"/>
    <w:rsid w:val="00686FB0"/>
    <w:rsid w:val="006902B2"/>
    <w:rsid w:val="006912D5"/>
    <w:rsid w:val="00691664"/>
    <w:rsid w:val="006922E7"/>
    <w:rsid w:val="006924C8"/>
    <w:rsid w:val="00694020"/>
    <w:rsid w:val="006945B5"/>
    <w:rsid w:val="00696795"/>
    <w:rsid w:val="006A26DD"/>
    <w:rsid w:val="006A2BE3"/>
    <w:rsid w:val="006A3750"/>
    <w:rsid w:val="006A3BCA"/>
    <w:rsid w:val="006A53F8"/>
    <w:rsid w:val="006A6E73"/>
    <w:rsid w:val="006B07F0"/>
    <w:rsid w:val="006B0B75"/>
    <w:rsid w:val="006B0CE9"/>
    <w:rsid w:val="006B1597"/>
    <w:rsid w:val="006B2AA5"/>
    <w:rsid w:val="006B3067"/>
    <w:rsid w:val="006B395C"/>
    <w:rsid w:val="006B44B5"/>
    <w:rsid w:val="006B52B9"/>
    <w:rsid w:val="006B52C7"/>
    <w:rsid w:val="006B62F3"/>
    <w:rsid w:val="006B6B96"/>
    <w:rsid w:val="006C052A"/>
    <w:rsid w:val="006C2316"/>
    <w:rsid w:val="006C398D"/>
    <w:rsid w:val="006C3BF4"/>
    <w:rsid w:val="006C4032"/>
    <w:rsid w:val="006C487A"/>
    <w:rsid w:val="006C5193"/>
    <w:rsid w:val="006C76A4"/>
    <w:rsid w:val="006C7B18"/>
    <w:rsid w:val="006D0D26"/>
    <w:rsid w:val="006D229F"/>
    <w:rsid w:val="006D53B8"/>
    <w:rsid w:val="006D5E36"/>
    <w:rsid w:val="006D70FD"/>
    <w:rsid w:val="006E23E6"/>
    <w:rsid w:val="006E2FB6"/>
    <w:rsid w:val="006E38F9"/>
    <w:rsid w:val="006E5B0B"/>
    <w:rsid w:val="006E7A75"/>
    <w:rsid w:val="006F1508"/>
    <w:rsid w:val="006F2EAE"/>
    <w:rsid w:val="006F3019"/>
    <w:rsid w:val="006F3390"/>
    <w:rsid w:val="006F44D3"/>
    <w:rsid w:val="006F5290"/>
    <w:rsid w:val="006F6C2A"/>
    <w:rsid w:val="006F6D0B"/>
    <w:rsid w:val="00700C67"/>
    <w:rsid w:val="00707EE6"/>
    <w:rsid w:val="007100F9"/>
    <w:rsid w:val="0071129F"/>
    <w:rsid w:val="00712DCE"/>
    <w:rsid w:val="007136C0"/>
    <w:rsid w:val="00713CE8"/>
    <w:rsid w:val="0071563C"/>
    <w:rsid w:val="00716203"/>
    <w:rsid w:val="00720134"/>
    <w:rsid w:val="0072053D"/>
    <w:rsid w:val="00720DD2"/>
    <w:rsid w:val="00723756"/>
    <w:rsid w:val="00724B3F"/>
    <w:rsid w:val="00726038"/>
    <w:rsid w:val="0072793A"/>
    <w:rsid w:val="0073073F"/>
    <w:rsid w:val="00730975"/>
    <w:rsid w:val="00731BFD"/>
    <w:rsid w:val="00732362"/>
    <w:rsid w:val="007340E0"/>
    <w:rsid w:val="00734A7C"/>
    <w:rsid w:val="00734F9A"/>
    <w:rsid w:val="00740965"/>
    <w:rsid w:val="00745156"/>
    <w:rsid w:val="00745D85"/>
    <w:rsid w:val="00746E16"/>
    <w:rsid w:val="0074759A"/>
    <w:rsid w:val="00750E10"/>
    <w:rsid w:val="00751DFD"/>
    <w:rsid w:val="007532E7"/>
    <w:rsid w:val="00757BF7"/>
    <w:rsid w:val="0076287D"/>
    <w:rsid w:val="00762F6A"/>
    <w:rsid w:val="00763A87"/>
    <w:rsid w:val="00764E03"/>
    <w:rsid w:val="007659C8"/>
    <w:rsid w:val="007676E9"/>
    <w:rsid w:val="00767AE7"/>
    <w:rsid w:val="00767F6D"/>
    <w:rsid w:val="0077041F"/>
    <w:rsid w:val="00770D1D"/>
    <w:rsid w:val="0077429F"/>
    <w:rsid w:val="007803E2"/>
    <w:rsid w:val="00780567"/>
    <w:rsid w:val="00780667"/>
    <w:rsid w:val="0078495C"/>
    <w:rsid w:val="00786BCB"/>
    <w:rsid w:val="00786C73"/>
    <w:rsid w:val="00787197"/>
    <w:rsid w:val="007909CF"/>
    <w:rsid w:val="0079149E"/>
    <w:rsid w:val="0079463F"/>
    <w:rsid w:val="007951EF"/>
    <w:rsid w:val="007956BD"/>
    <w:rsid w:val="00797108"/>
    <w:rsid w:val="00797775"/>
    <w:rsid w:val="007A0DB3"/>
    <w:rsid w:val="007A1F1E"/>
    <w:rsid w:val="007A1F8B"/>
    <w:rsid w:val="007A3917"/>
    <w:rsid w:val="007A53D9"/>
    <w:rsid w:val="007A59C3"/>
    <w:rsid w:val="007A5AB5"/>
    <w:rsid w:val="007A6ED5"/>
    <w:rsid w:val="007B26EB"/>
    <w:rsid w:val="007B3D3E"/>
    <w:rsid w:val="007B7628"/>
    <w:rsid w:val="007B76BE"/>
    <w:rsid w:val="007C010B"/>
    <w:rsid w:val="007C1BBF"/>
    <w:rsid w:val="007C28CB"/>
    <w:rsid w:val="007C3BEA"/>
    <w:rsid w:val="007C4B7E"/>
    <w:rsid w:val="007C5A79"/>
    <w:rsid w:val="007C6469"/>
    <w:rsid w:val="007C6638"/>
    <w:rsid w:val="007D02EE"/>
    <w:rsid w:val="007D035C"/>
    <w:rsid w:val="007D15D5"/>
    <w:rsid w:val="007D2650"/>
    <w:rsid w:val="007D267E"/>
    <w:rsid w:val="007D48AB"/>
    <w:rsid w:val="007D5DBB"/>
    <w:rsid w:val="007D6E65"/>
    <w:rsid w:val="007E09F3"/>
    <w:rsid w:val="007E2F97"/>
    <w:rsid w:val="007E3CC8"/>
    <w:rsid w:val="007E53AD"/>
    <w:rsid w:val="007F0E72"/>
    <w:rsid w:val="007F19AF"/>
    <w:rsid w:val="007F21FE"/>
    <w:rsid w:val="007F280D"/>
    <w:rsid w:val="007F2943"/>
    <w:rsid w:val="007F632C"/>
    <w:rsid w:val="007F68BD"/>
    <w:rsid w:val="007F6A0D"/>
    <w:rsid w:val="007F7AD6"/>
    <w:rsid w:val="00802152"/>
    <w:rsid w:val="00802FDE"/>
    <w:rsid w:val="00803A1C"/>
    <w:rsid w:val="008124C5"/>
    <w:rsid w:val="008150B5"/>
    <w:rsid w:val="00815F96"/>
    <w:rsid w:val="008164FC"/>
    <w:rsid w:val="00816914"/>
    <w:rsid w:val="00816EF1"/>
    <w:rsid w:val="0082040A"/>
    <w:rsid w:val="008207C4"/>
    <w:rsid w:val="00821941"/>
    <w:rsid w:val="00822650"/>
    <w:rsid w:val="00823EBA"/>
    <w:rsid w:val="00827192"/>
    <w:rsid w:val="00827E04"/>
    <w:rsid w:val="00831562"/>
    <w:rsid w:val="0083192B"/>
    <w:rsid w:val="00834070"/>
    <w:rsid w:val="00834FEE"/>
    <w:rsid w:val="008367DB"/>
    <w:rsid w:val="0083721C"/>
    <w:rsid w:val="00837CEA"/>
    <w:rsid w:val="00837F6D"/>
    <w:rsid w:val="008405D8"/>
    <w:rsid w:val="00841918"/>
    <w:rsid w:val="00841952"/>
    <w:rsid w:val="00842445"/>
    <w:rsid w:val="008428DF"/>
    <w:rsid w:val="008451BA"/>
    <w:rsid w:val="008463B7"/>
    <w:rsid w:val="00847A53"/>
    <w:rsid w:val="00850EEB"/>
    <w:rsid w:val="00852780"/>
    <w:rsid w:val="00852A50"/>
    <w:rsid w:val="00853CB1"/>
    <w:rsid w:val="00856903"/>
    <w:rsid w:val="008569BE"/>
    <w:rsid w:val="008600DE"/>
    <w:rsid w:val="0086118C"/>
    <w:rsid w:val="00862658"/>
    <w:rsid w:val="0086343B"/>
    <w:rsid w:val="0086373F"/>
    <w:rsid w:val="00863A8D"/>
    <w:rsid w:val="00863CF5"/>
    <w:rsid w:val="00863F48"/>
    <w:rsid w:val="00864F83"/>
    <w:rsid w:val="008662AD"/>
    <w:rsid w:val="00867B3E"/>
    <w:rsid w:val="0087160E"/>
    <w:rsid w:val="00871634"/>
    <w:rsid w:val="00871DB5"/>
    <w:rsid w:val="00872149"/>
    <w:rsid w:val="008723D8"/>
    <w:rsid w:val="008748E9"/>
    <w:rsid w:val="008769DA"/>
    <w:rsid w:val="00876AC0"/>
    <w:rsid w:val="008779BC"/>
    <w:rsid w:val="00880AD8"/>
    <w:rsid w:val="00881464"/>
    <w:rsid w:val="00882089"/>
    <w:rsid w:val="008832F9"/>
    <w:rsid w:val="0088347C"/>
    <w:rsid w:val="00884980"/>
    <w:rsid w:val="0088643A"/>
    <w:rsid w:val="00887F39"/>
    <w:rsid w:val="00890681"/>
    <w:rsid w:val="008911FF"/>
    <w:rsid w:val="00892786"/>
    <w:rsid w:val="00893B6C"/>
    <w:rsid w:val="00896FF1"/>
    <w:rsid w:val="008A1849"/>
    <w:rsid w:val="008A1F9C"/>
    <w:rsid w:val="008A2E30"/>
    <w:rsid w:val="008A3ED7"/>
    <w:rsid w:val="008A56ED"/>
    <w:rsid w:val="008A587E"/>
    <w:rsid w:val="008B0639"/>
    <w:rsid w:val="008B3C5F"/>
    <w:rsid w:val="008B4268"/>
    <w:rsid w:val="008B79AF"/>
    <w:rsid w:val="008B7C0D"/>
    <w:rsid w:val="008C09B9"/>
    <w:rsid w:val="008C287B"/>
    <w:rsid w:val="008C29CB"/>
    <w:rsid w:val="008C3817"/>
    <w:rsid w:val="008C3B88"/>
    <w:rsid w:val="008C46BE"/>
    <w:rsid w:val="008C52C2"/>
    <w:rsid w:val="008C53BC"/>
    <w:rsid w:val="008C6AF2"/>
    <w:rsid w:val="008C798B"/>
    <w:rsid w:val="008C7BAA"/>
    <w:rsid w:val="008D2BB6"/>
    <w:rsid w:val="008D318A"/>
    <w:rsid w:val="008D39FE"/>
    <w:rsid w:val="008D3EE2"/>
    <w:rsid w:val="008D6325"/>
    <w:rsid w:val="008D734A"/>
    <w:rsid w:val="008E36F3"/>
    <w:rsid w:val="008E5159"/>
    <w:rsid w:val="008E5591"/>
    <w:rsid w:val="008E685E"/>
    <w:rsid w:val="008F0DA7"/>
    <w:rsid w:val="008F2B1E"/>
    <w:rsid w:val="008F441D"/>
    <w:rsid w:val="008F5620"/>
    <w:rsid w:val="008F5E33"/>
    <w:rsid w:val="008F6300"/>
    <w:rsid w:val="008F68F3"/>
    <w:rsid w:val="008F7701"/>
    <w:rsid w:val="008F7959"/>
    <w:rsid w:val="0090119C"/>
    <w:rsid w:val="00901EA2"/>
    <w:rsid w:val="00905B95"/>
    <w:rsid w:val="00905BD1"/>
    <w:rsid w:val="00905C0B"/>
    <w:rsid w:val="0090751C"/>
    <w:rsid w:val="00910361"/>
    <w:rsid w:val="00910605"/>
    <w:rsid w:val="009111A6"/>
    <w:rsid w:val="0091166A"/>
    <w:rsid w:val="00911D22"/>
    <w:rsid w:val="00911DFF"/>
    <w:rsid w:val="00911F7C"/>
    <w:rsid w:val="00912085"/>
    <w:rsid w:val="009170E8"/>
    <w:rsid w:val="0091724C"/>
    <w:rsid w:val="009177A9"/>
    <w:rsid w:val="009238EA"/>
    <w:rsid w:val="00923C00"/>
    <w:rsid w:val="009266C9"/>
    <w:rsid w:val="00927093"/>
    <w:rsid w:val="00930664"/>
    <w:rsid w:val="0093092B"/>
    <w:rsid w:val="00933AFC"/>
    <w:rsid w:val="00933DBE"/>
    <w:rsid w:val="009341EF"/>
    <w:rsid w:val="009372C4"/>
    <w:rsid w:val="00937469"/>
    <w:rsid w:val="009406C6"/>
    <w:rsid w:val="00941B4A"/>
    <w:rsid w:val="00945CB6"/>
    <w:rsid w:val="00945F77"/>
    <w:rsid w:val="0094617B"/>
    <w:rsid w:val="009462B8"/>
    <w:rsid w:val="00946F7B"/>
    <w:rsid w:val="00950E65"/>
    <w:rsid w:val="00953BA6"/>
    <w:rsid w:val="0095417E"/>
    <w:rsid w:val="009554A5"/>
    <w:rsid w:val="009560C9"/>
    <w:rsid w:val="0095718F"/>
    <w:rsid w:val="00960CCE"/>
    <w:rsid w:val="00960CFF"/>
    <w:rsid w:val="0096196E"/>
    <w:rsid w:val="00963058"/>
    <w:rsid w:val="009630F7"/>
    <w:rsid w:val="00963112"/>
    <w:rsid w:val="00964D72"/>
    <w:rsid w:val="00967AE0"/>
    <w:rsid w:val="00970DFB"/>
    <w:rsid w:val="009718D0"/>
    <w:rsid w:val="009721B7"/>
    <w:rsid w:val="00972EB5"/>
    <w:rsid w:val="00974CC6"/>
    <w:rsid w:val="009751B8"/>
    <w:rsid w:val="00975609"/>
    <w:rsid w:val="009834FF"/>
    <w:rsid w:val="0098432E"/>
    <w:rsid w:val="00986279"/>
    <w:rsid w:val="009867B6"/>
    <w:rsid w:val="00986A2D"/>
    <w:rsid w:val="0098790E"/>
    <w:rsid w:val="00990B98"/>
    <w:rsid w:val="00992E14"/>
    <w:rsid w:val="00993F84"/>
    <w:rsid w:val="009952CD"/>
    <w:rsid w:val="0099596B"/>
    <w:rsid w:val="00996844"/>
    <w:rsid w:val="009A06BE"/>
    <w:rsid w:val="009A119F"/>
    <w:rsid w:val="009A2426"/>
    <w:rsid w:val="009A2515"/>
    <w:rsid w:val="009A2B82"/>
    <w:rsid w:val="009A5B84"/>
    <w:rsid w:val="009B0957"/>
    <w:rsid w:val="009B0EF7"/>
    <w:rsid w:val="009B15B5"/>
    <w:rsid w:val="009B25CC"/>
    <w:rsid w:val="009B3F59"/>
    <w:rsid w:val="009B4135"/>
    <w:rsid w:val="009B491C"/>
    <w:rsid w:val="009B5DBD"/>
    <w:rsid w:val="009B7DF7"/>
    <w:rsid w:val="009C1342"/>
    <w:rsid w:val="009C1D48"/>
    <w:rsid w:val="009C5EEF"/>
    <w:rsid w:val="009C726E"/>
    <w:rsid w:val="009C7345"/>
    <w:rsid w:val="009C744E"/>
    <w:rsid w:val="009D4C91"/>
    <w:rsid w:val="009D4E06"/>
    <w:rsid w:val="009D5A08"/>
    <w:rsid w:val="009D5BA2"/>
    <w:rsid w:val="009D62D0"/>
    <w:rsid w:val="009E043D"/>
    <w:rsid w:val="009E0741"/>
    <w:rsid w:val="009E1AFD"/>
    <w:rsid w:val="009E1D94"/>
    <w:rsid w:val="009E27BC"/>
    <w:rsid w:val="009E292A"/>
    <w:rsid w:val="009E5BAF"/>
    <w:rsid w:val="009E6DE0"/>
    <w:rsid w:val="009F104D"/>
    <w:rsid w:val="009F14DC"/>
    <w:rsid w:val="009F228E"/>
    <w:rsid w:val="009F23A8"/>
    <w:rsid w:val="009F3944"/>
    <w:rsid w:val="009F410B"/>
    <w:rsid w:val="009F4692"/>
    <w:rsid w:val="009F6319"/>
    <w:rsid w:val="00A01D14"/>
    <w:rsid w:val="00A0600C"/>
    <w:rsid w:val="00A06083"/>
    <w:rsid w:val="00A0609D"/>
    <w:rsid w:val="00A067FC"/>
    <w:rsid w:val="00A07AE0"/>
    <w:rsid w:val="00A11A7A"/>
    <w:rsid w:val="00A12114"/>
    <w:rsid w:val="00A13F7E"/>
    <w:rsid w:val="00A14199"/>
    <w:rsid w:val="00A15909"/>
    <w:rsid w:val="00A159E1"/>
    <w:rsid w:val="00A170B8"/>
    <w:rsid w:val="00A17C41"/>
    <w:rsid w:val="00A20041"/>
    <w:rsid w:val="00A204A8"/>
    <w:rsid w:val="00A20B89"/>
    <w:rsid w:val="00A24718"/>
    <w:rsid w:val="00A253BE"/>
    <w:rsid w:val="00A3059B"/>
    <w:rsid w:val="00A32DFF"/>
    <w:rsid w:val="00A33F4C"/>
    <w:rsid w:val="00A35323"/>
    <w:rsid w:val="00A36733"/>
    <w:rsid w:val="00A37B2E"/>
    <w:rsid w:val="00A40DAC"/>
    <w:rsid w:val="00A41203"/>
    <w:rsid w:val="00A4163A"/>
    <w:rsid w:val="00A44556"/>
    <w:rsid w:val="00A445B2"/>
    <w:rsid w:val="00A472BA"/>
    <w:rsid w:val="00A523D3"/>
    <w:rsid w:val="00A5336B"/>
    <w:rsid w:val="00A544CA"/>
    <w:rsid w:val="00A54BA1"/>
    <w:rsid w:val="00A61D32"/>
    <w:rsid w:val="00A63145"/>
    <w:rsid w:val="00A64703"/>
    <w:rsid w:val="00A6537C"/>
    <w:rsid w:val="00A67262"/>
    <w:rsid w:val="00A70C53"/>
    <w:rsid w:val="00A71AED"/>
    <w:rsid w:val="00A72077"/>
    <w:rsid w:val="00A733D3"/>
    <w:rsid w:val="00A7709E"/>
    <w:rsid w:val="00A80734"/>
    <w:rsid w:val="00A843AA"/>
    <w:rsid w:val="00A844A7"/>
    <w:rsid w:val="00A95B02"/>
    <w:rsid w:val="00A964AC"/>
    <w:rsid w:val="00A97D6D"/>
    <w:rsid w:val="00AA0A25"/>
    <w:rsid w:val="00AA1EDD"/>
    <w:rsid w:val="00AA25FA"/>
    <w:rsid w:val="00AA5069"/>
    <w:rsid w:val="00AA5F31"/>
    <w:rsid w:val="00AA68BA"/>
    <w:rsid w:val="00AA698A"/>
    <w:rsid w:val="00AB1382"/>
    <w:rsid w:val="00AB1BC6"/>
    <w:rsid w:val="00AB1C2F"/>
    <w:rsid w:val="00AB508D"/>
    <w:rsid w:val="00AB65F9"/>
    <w:rsid w:val="00AC346E"/>
    <w:rsid w:val="00AC401A"/>
    <w:rsid w:val="00AC624B"/>
    <w:rsid w:val="00AC7254"/>
    <w:rsid w:val="00AD0C41"/>
    <w:rsid w:val="00AD129F"/>
    <w:rsid w:val="00AD215E"/>
    <w:rsid w:val="00AD2BDC"/>
    <w:rsid w:val="00AD4B15"/>
    <w:rsid w:val="00AD4FD1"/>
    <w:rsid w:val="00AD66C3"/>
    <w:rsid w:val="00AD7243"/>
    <w:rsid w:val="00AD75DC"/>
    <w:rsid w:val="00AE031A"/>
    <w:rsid w:val="00AE15DE"/>
    <w:rsid w:val="00AE1FE8"/>
    <w:rsid w:val="00AE2996"/>
    <w:rsid w:val="00AE3804"/>
    <w:rsid w:val="00AE63AE"/>
    <w:rsid w:val="00AE6458"/>
    <w:rsid w:val="00AE6471"/>
    <w:rsid w:val="00AE6542"/>
    <w:rsid w:val="00AE74BA"/>
    <w:rsid w:val="00AF10D6"/>
    <w:rsid w:val="00AF26DA"/>
    <w:rsid w:val="00AF4D97"/>
    <w:rsid w:val="00AF4FF0"/>
    <w:rsid w:val="00B02B3A"/>
    <w:rsid w:val="00B03711"/>
    <w:rsid w:val="00B03B00"/>
    <w:rsid w:val="00B03C17"/>
    <w:rsid w:val="00B057A7"/>
    <w:rsid w:val="00B05AAE"/>
    <w:rsid w:val="00B06B63"/>
    <w:rsid w:val="00B10675"/>
    <w:rsid w:val="00B10FE7"/>
    <w:rsid w:val="00B1145A"/>
    <w:rsid w:val="00B131A9"/>
    <w:rsid w:val="00B13DB3"/>
    <w:rsid w:val="00B17868"/>
    <w:rsid w:val="00B21C8B"/>
    <w:rsid w:val="00B25A8B"/>
    <w:rsid w:val="00B26430"/>
    <w:rsid w:val="00B277A2"/>
    <w:rsid w:val="00B27AE5"/>
    <w:rsid w:val="00B36A76"/>
    <w:rsid w:val="00B37139"/>
    <w:rsid w:val="00B408A1"/>
    <w:rsid w:val="00B4705F"/>
    <w:rsid w:val="00B51280"/>
    <w:rsid w:val="00B51313"/>
    <w:rsid w:val="00B51741"/>
    <w:rsid w:val="00B51F8B"/>
    <w:rsid w:val="00B520ED"/>
    <w:rsid w:val="00B52F55"/>
    <w:rsid w:val="00B53B1C"/>
    <w:rsid w:val="00B54C43"/>
    <w:rsid w:val="00B54F2D"/>
    <w:rsid w:val="00B5538E"/>
    <w:rsid w:val="00B56AB8"/>
    <w:rsid w:val="00B60928"/>
    <w:rsid w:val="00B6106D"/>
    <w:rsid w:val="00B61EB2"/>
    <w:rsid w:val="00B6308C"/>
    <w:rsid w:val="00B63B09"/>
    <w:rsid w:val="00B66013"/>
    <w:rsid w:val="00B701CD"/>
    <w:rsid w:val="00B70381"/>
    <w:rsid w:val="00B71868"/>
    <w:rsid w:val="00B71C1C"/>
    <w:rsid w:val="00B7279A"/>
    <w:rsid w:val="00B73CFA"/>
    <w:rsid w:val="00B74413"/>
    <w:rsid w:val="00B74E72"/>
    <w:rsid w:val="00B75724"/>
    <w:rsid w:val="00B7655D"/>
    <w:rsid w:val="00B81077"/>
    <w:rsid w:val="00B82073"/>
    <w:rsid w:val="00B820ED"/>
    <w:rsid w:val="00B84036"/>
    <w:rsid w:val="00B85C1B"/>
    <w:rsid w:val="00B86ECD"/>
    <w:rsid w:val="00B90CE4"/>
    <w:rsid w:val="00B94C03"/>
    <w:rsid w:val="00B95AAA"/>
    <w:rsid w:val="00B95CD3"/>
    <w:rsid w:val="00B965DB"/>
    <w:rsid w:val="00BA18BC"/>
    <w:rsid w:val="00BA26DC"/>
    <w:rsid w:val="00BA3294"/>
    <w:rsid w:val="00BA548F"/>
    <w:rsid w:val="00BA5EA6"/>
    <w:rsid w:val="00BB059D"/>
    <w:rsid w:val="00BB10F5"/>
    <w:rsid w:val="00BB15B5"/>
    <w:rsid w:val="00BB3AAD"/>
    <w:rsid w:val="00BB49B5"/>
    <w:rsid w:val="00BB67E3"/>
    <w:rsid w:val="00BB737B"/>
    <w:rsid w:val="00BC082A"/>
    <w:rsid w:val="00BC1021"/>
    <w:rsid w:val="00BC1D49"/>
    <w:rsid w:val="00BC45AB"/>
    <w:rsid w:val="00BC5BBD"/>
    <w:rsid w:val="00BC7447"/>
    <w:rsid w:val="00BD1556"/>
    <w:rsid w:val="00BD2A59"/>
    <w:rsid w:val="00BD2F53"/>
    <w:rsid w:val="00BD5DA9"/>
    <w:rsid w:val="00BD5E69"/>
    <w:rsid w:val="00BD7704"/>
    <w:rsid w:val="00BE1598"/>
    <w:rsid w:val="00BE2581"/>
    <w:rsid w:val="00BE54A8"/>
    <w:rsid w:val="00BE7057"/>
    <w:rsid w:val="00BE74A0"/>
    <w:rsid w:val="00BF1483"/>
    <w:rsid w:val="00BF172A"/>
    <w:rsid w:val="00BF7E57"/>
    <w:rsid w:val="00C00FE3"/>
    <w:rsid w:val="00C02339"/>
    <w:rsid w:val="00C052A3"/>
    <w:rsid w:val="00C05E2E"/>
    <w:rsid w:val="00C0748D"/>
    <w:rsid w:val="00C07B8A"/>
    <w:rsid w:val="00C10882"/>
    <w:rsid w:val="00C109F5"/>
    <w:rsid w:val="00C12088"/>
    <w:rsid w:val="00C123D0"/>
    <w:rsid w:val="00C149B8"/>
    <w:rsid w:val="00C15829"/>
    <w:rsid w:val="00C15E02"/>
    <w:rsid w:val="00C21606"/>
    <w:rsid w:val="00C21DDA"/>
    <w:rsid w:val="00C22031"/>
    <w:rsid w:val="00C2252F"/>
    <w:rsid w:val="00C23252"/>
    <w:rsid w:val="00C2444A"/>
    <w:rsid w:val="00C2774F"/>
    <w:rsid w:val="00C279B9"/>
    <w:rsid w:val="00C27D4A"/>
    <w:rsid w:val="00C31403"/>
    <w:rsid w:val="00C33536"/>
    <w:rsid w:val="00C347A4"/>
    <w:rsid w:val="00C34940"/>
    <w:rsid w:val="00C40A92"/>
    <w:rsid w:val="00C44AE2"/>
    <w:rsid w:val="00C457D8"/>
    <w:rsid w:val="00C45F1B"/>
    <w:rsid w:val="00C463C1"/>
    <w:rsid w:val="00C46A49"/>
    <w:rsid w:val="00C47118"/>
    <w:rsid w:val="00C5327D"/>
    <w:rsid w:val="00C55229"/>
    <w:rsid w:val="00C57654"/>
    <w:rsid w:val="00C57EEA"/>
    <w:rsid w:val="00C603AF"/>
    <w:rsid w:val="00C61F75"/>
    <w:rsid w:val="00C623AA"/>
    <w:rsid w:val="00C643AF"/>
    <w:rsid w:val="00C650F1"/>
    <w:rsid w:val="00C668D8"/>
    <w:rsid w:val="00C66F66"/>
    <w:rsid w:val="00C67D69"/>
    <w:rsid w:val="00C67F8A"/>
    <w:rsid w:val="00C70A17"/>
    <w:rsid w:val="00C70F02"/>
    <w:rsid w:val="00C71913"/>
    <w:rsid w:val="00C71F57"/>
    <w:rsid w:val="00C74FDC"/>
    <w:rsid w:val="00C76ADA"/>
    <w:rsid w:val="00C76B86"/>
    <w:rsid w:val="00C76BCE"/>
    <w:rsid w:val="00C77078"/>
    <w:rsid w:val="00C82EB6"/>
    <w:rsid w:val="00C84D32"/>
    <w:rsid w:val="00C91F4B"/>
    <w:rsid w:val="00C93D44"/>
    <w:rsid w:val="00C94E6D"/>
    <w:rsid w:val="00C95019"/>
    <w:rsid w:val="00C955CD"/>
    <w:rsid w:val="00C959C9"/>
    <w:rsid w:val="00CA28D4"/>
    <w:rsid w:val="00CA4463"/>
    <w:rsid w:val="00CA56DF"/>
    <w:rsid w:val="00CA5703"/>
    <w:rsid w:val="00CA614C"/>
    <w:rsid w:val="00CA6996"/>
    <w:rsid w:val="00CB0953"/>
    <w:rsid w:val="00CC053E"/>
    <w:rsid w:val="00CC14B3"/>
    <w:rsid w:val="00CC2B85"/>
    <w:rsid w:val="00CC489D"/>
    <w:rsid w:val="00CC5AE8"/>
    <w:rsid w:val="00CC7C16"/>
    <w:rsid w:val="00CC7CE0"/>
    <w:rsid w:val="00CD16A3"/>
    <w:rsid w:val="00CD186B"/>
    <w:rsid w:val="00CD60CA"/>
    <w:rsid w:val="00CD6409"/>
    <w:rsid w:val="00CD6909"/>
    <w:rsid w:val="00CE1BB8"/>
    <w:rsid w:val="00CE342F"/>
    <w:rsid w:val="00CE4416"/>
    <w:rsid w:val="00CE4A6C"/>
    <w:rsid w:val="00CE55C1"/>
    <w:rsid w:val="00CE683C"/>
    <w:rsid w:val="00CE736B"/>
    <w:rsid w:val="00CF0041"/>
    <w:rsid w:val="00CF00F5"/>
    <w:rsid w:val="00CF2AE3"/>
    <w:rsid w:val="00CF2AE4"/>
    <w:rsid w:val="00CF4E4D"/>
    <w:rsid w:val="00D000B8"/>
    <w:rsid w:val="00D0132D"/>
    <w:rsid w:val="00D02044"/>
    <w:rsid w:val="00D0235F"/>
    <w:rsid w:val="00D0283B"/>
    <w:rsid w:val="00D02ADC"/>
    <w:rsid w:val="00D02DD3"/>
    <w:rsid w:val="00D0572F"/>
    <w:rsid w:val="00D07040"/>
    <w:rsid w:val="00D1123D"/>
    <w:rsid w:val="00D12334"/>
    <w:rsid w:val="00D124C4"/>
    <w:rsid w:val="00D15EC0"/>
    <w:rsid w:val="00D17907"/>
    <w:rsid w:val="00D17F36"/>
    <w:rsid w:val="00D20E2E"/>
    <w:rsid w:val="00D22E61"/>
    <w:rsid w:val="00D27942"/>
    <w:rsid w:val="00D27E28"/>
    <w:rsid w:val="00D27E89"/>
    <w:rsid w:val="00D30AE4"/>
    <w:rsid w:val="00D31B5D"/>
    <w:rsid w:val="00D3217E"/>
    <w:rsid w:val="00D33789"/>
    <w:rsid w:val="00D342AC"/>
    <w:rsid w:val="00D342D0"/>
    <w:rsid w:val="00D377F6"/>
    <w:rsid w:val="00D379BA"/>
    <w:rsid w:val="00D40334"/>
    <w:rsid w:val="00D43C1B"/>
    <w:rsid w:val="00D44DAD"/>
    <w:rsid w:val="00D456A5"/>
    <w:rsid w:val="00D47729"/>
    <w:rsid w:val="00D509B6"/>
    <w:rsid w:val="00D51CBE"/>
    <w:rsid w:val="00D51F6C"/>
    <w:rsid w:val="00D53265"/>
    <w:rsid w:val="00D532D8"/>
    <w:rsid w:val="00D53C7C"/>
    <w:rsid w:val="00D5437D"/>
    <w:rsid w:val="00D5449B"/>
    <w:rsid w:val="00D552B3"/>
    <w:rsid w:val="00D659E2"/>
    <w:rsid w:val="00D67772"/>
    <w:rsid w:val="00D70A6B"/>
    <w:rsid w:val="00D70CCA"/>
    <w:rsid w:val="00D715C1"/>
    <w:rsid w:val="00D806A4"/>
    <w:rsid w:val="00D811FD"/>
    <w:rsid w:val="00D81DE4"/>
    <w:rsid w:val="00D827F8"/>
    <w:rsid w:val="00D82F63"/>
    <w:rsid w:val="00D83365"/>
    <w:rsid w:val="00D83DE6"/>
    <w:rsid w:val="00D86C1E"/>
    <w:rsid w:val="00D90A11"/>
    <w:rsid w:val="00D911EE"/>
    <w:rsid w:val="00D9294E"/>
    <w:rsid w:val="00D966BD"/>
    <w:rsid w:val="00D96D49"/>
    <w:rsid w:val="00D97444"/>
    <w:rsid w:val="00DA138F"/>
    <w:rsid w:val="00DA2FA7"/>
    <w:rsid w:val="00DA4419"/>
    <w:rsid w:val="00DA576D"/>
    <w:rsid w:val="00DA7622"/>
    <w:rsid w:val="00DA7DCF"/>
    <w:rsid w:val="00DB034C"/>
    <w:rsid w:val="00DB0550"/>
    <w:rsid w:val="00DB215E"/>
    <w:rsid w:val="00DB3898"/>
    <w:rsid w:val="00DB3AB0"/>
    <w:rsid w:val="00DB441C"/>
    <w:rsid w:val="00DB4DFA"/>
    <w:rsid w:val="00DB5C0E"/>
    <w:rsid w:val="00DB5EAE"/>
    <w:rsid w:val="00DB6B79"/>
    <w:rsid w:val="00DC1DA4"/>
    <w:rsid w:val="00DC2470"/>
    <w:rsid w:val="00DC37C5"/>
    <w:rsid w:val="00DC4ED2"/>
    <w:rsid w:val="00DC6679"/>
    <w:rsid w:val="00DC74A1"/>
    <w:rsid w:val="00DD00CB"/>
    <w:rsid w:val="00DD042D"/>
    <w:rsid w:val="00DD63CA"/>
    <w:rsid w:val="00DD7048"/>
    <w:rsid w:val="00DD73FD"/>
    <w:rsid w:val="00DD7E3F"/>
    <w:rsid w:val="00DE0CBB"/>
    <w:rsid w:val="00DE10BA"/>
    <w:rsid w:val="00DE3239"/>
    <w:rsid w:val="00DE65E7"/>
    <w:rsid w:val="00DF2A84"/>
    <w:rsid w:val="00DF33F0"/>
    <w:rsid w:val="00DF4413"/>
    <w:rsid w:val="00DF54F2"/>
    <w:rsid w:val="00DF76D2"/>
    <w:rsid w:val="00E002C5"/>
    <w:rsid w:val="00E00D28"/>
    <w:rsid w:val="00E0386E"/>
    <w:rsid w:val="00E04B69"/>
    <w:rsid w:val="00E04EF6"/>
    <w:rsid w:val="00E04F92"/>
    <w:rsid w:val="00E05C1D"/>
    <w:rsid w:val="00E062B7"/>
    <w:rsid w:val="00E07829"/>
    <w:rsid w:val="00E07A3E"/>
    <w:rsid w:val="00E13FA6"/>
    <w:rsid w:val="00E2037E"/>
    <w:rsid w:val="00E21AFA"/>
    <w:rsid w:val="00E24CA9"/>
    <w:rsid w:val="00E26097"/>
    <w:rsid w:val="00E26C40"/>
    <w:rsid w:val="00E306FF"/>
    <w:rsid w:val="00E31A29"/>
    <w:rsid w:val="00E335F2"/>
    <w:rsid w:val="00E342D7"/>
    <w:rsid w:val="00E34828"/>
    <w:rsid w:val="00E34B2F"/>
    <w:rsid w:val="00E34DDC"/>
    <w:rsid w:val="00E35415"/>
    <w:rsid w:val="00E35CCA"/>
    <w:rsid w:val="00E36413"/>
    <w:rsid w:val="00E36D03"/>
    <w:rsid w:val="00E372BF"/>
    <w:rsid w:val="00E37707"/>
    <w:rsid w:val="00E41831"/>
    <w:rsid w:val="00E429DF"/>
    <w:rsid w:val="00E476C2"/>
    <w:rsid w:val="00E539E7"/>
    <w:rsid w:val="00E56932"/>
    <w:rsid w:val="00E56FFC"/>
    <w:rsid w:val="00E6137A"/>
    <w:rsid w:val="00E629B2"/>
    <w:rsid w:val="00E635AB"/>
    <w:rsid w:val="00E63BAA"/>
    <w:rsid w:val="00E66827"/>
    <w:rsid w:val="00E6766B"/>
    <w:rsid w:val="00E7006B"/>
    <w:rsid w:val="00E71F70"/>
    <w:rsid w:val="00E73A74"/>
    <w:rsid w:val="00E76CFD"/>
    <w:rsid w:val="00E77443"/>
    <w:rsid w:val="00E808DE"/>
    <w:rsid w:val="00E8257C"/>
    <w:rsid w:val="00E83175"/>
    <w:rsid w:val="00E83E6C"/>
    <w:rsid w:val="00E844EB"/>
    <w:rsid w:val="00E84806"/>
    <w:rsid w:val="00E879D9"/>
    <w:rsid w:val="00E87A4C"/>
    <w:rsid w:val="00E87F64"/>
    <w:rsid w:val="00E90F7C"/>
    <w:rsid w:val="00E9145B"/>
    <w:rsid w:val="00E92272"/>
    <w:rsid w:val="00E9253B"/>
    <w:rsid w:val="00E9255E"/>
    <w:rsid w:val="00E92C21"/>
    <w:rsid w:val="00E92FF3"/>
    <w:rsid w:val="00E9372D"/>
    <w:rsid w:val="00E93742"/>
    <w:rsid w:val="00E94469"/>
    <w:rsid w:val="00E94D9F"/>
    <w:rsid w:val="00E96B0B"/>
    <w:rsid w:val="00E96E8D"/>
    <w:rsid w:val="00EA082D"/>
    <w:rsid w:val="00EA1C64"/>
    <w:rsid w:val="00EA54A0"/>
    <w:rsid w:val="00EA67B3"/>
    <w:rsid w:val="00EA7054"/>
    <w:rsid w:val="00EB2A71"/>
    <w:rsid w:val="00EB4086"/>
    <w:rsid w:val="00EB456C"/>
    <w:rsid w:val="00EB6840"/>
    <w:rsid w:val="00EB6FFD"/>
    <w:rsid w:val="00EB74E6"/>
    <w:rsid w:val="00EC0278"/>
    <w:rsid w:val="00EC056D"/>
    <w:rsid w:val="00EC4124"/>
    <w:rsid w:val="00EC4CDD"/>
    <w:rsid w:val="00EC6D2C"/>
    <w:rsid w:val="00EC7520"/>
    <w:rsid w:val="00EC77D3"/>
    <w:rsid w:val="00ED081F"/>
    <w:rsid w:val="00ED09D4"/>
    <w:rsid w:val="00ED2AC6"/>
    <w:rsid w:val="00ED3105"/>
    <w:rsid w:val="00ED33D3"/>
    <w:rsid w:val="00EE038B"/>
    <w:rsid w:val="00EE17B1"/>
    <w:rsid w:val="00EE202D"/>
    <w:rsid w:val="00EE456B"/>
    <w:rsid w:val="00EE6344"/>
    <w:rsid w:val="00EE7D52"/>
    <w:rsid w:val="00EF111A"/>
    <w:rsid w:val="00EF24A5"/>
    <w:rsid w:val="00EF32CD"/>
    <w:rsid w:val="00EF3589"/>
    <w:rsid w:val="00EF4595"/>
    <w:rsid w:val="00EF55AB"/>
    <w:rsid w:val="00F027D5"/>
    <w:rsid w:val="00F03FED"/>
    <w:rsid w:val="00F07E35"/>
    <w:rsid w:val="00F104CB"/>
    <w:rsid w:val="00F16003"/>
    <w:rsid w:val="00F17282"/>
    <w:rsid w:val="00F205B9"/>
    <w:rsid w:val="00F2412E"/>
    <w:rsid w:val="00F25B18"/>
    <w:rsid w:val="00F268BC"/>
    <w:rsid w:val="00F31B5F"/>
    <w:rsid w:val="00F33D1D"/>
    <w:rsid w:val="00F34887"/>
    <w:rsid w:val="00F36EDF"/>
    <w:rsid w:val="00F371AF"/>
    <w:rsid w:val="00F3746B"/>
    <w:rsid w:val="00F37DB5"/>
    <w:rsid w:val="00F43919"/>
    <w:rsid w:val="00F4472F"/>
    <w:rsid w:val="00F44A1E"/>
    <w:rsid w:val="00F44F23"/>
    <w:rsid w:val="00F44F67"/>
    <w:rsid w:val="00F45783"/>
    <w:rsid w:val="00F47866"/>
    <w:rsid w:val="00F51165"/>
    <w:rsid w:val="00F51ECB"/>
    <w:rsid w:val="00F51FD7"/>
    <w:rsid w:val="00F54347"/>
    <w:rsid w:val="00F56852"/>
    <w:rsid w:val="00F5704D"/>
    <w:rsid w:val="00F57613"/>
    <w:rsid w:val="00F578A4"/>
    <w:rsid w:val="00F57BF5"/>
    <w:rsid w:val="00F64D55"/>
    <w:rsid w:val="00F64D8E"/>
    <w:rsid w:val="00F66C40"/>
    <w:rsid w:val="00F6721D"/>
    <w:rsid w:val="00F6741F"/>
    <w:rsid w:val="00F678D3"/>
    <w:rsid w:val="00F679B5"/>
    <w:rsid w:val="00F67D08"/>
    <w:rsid w:val="00F67F66"/>
    <w:rsid w:val="00F724A7"/>
    <w:rsid w:val="00F74E2C"/>
    <w:rsid w:val="00F74F1A"/>
    <w:rsid w:val="00F75103"/>
    <w:rsid w:val="00F75182"/>
    <w:rsid w:val="00F75D51"/>
    <w:rsid w:val="00F76E00"/>
    <w:rsid w:val="00F76E81"/>
    <w:rsid w:val="00F77DB7"/>
    <w:rsid w:val="00F82136"/>
    <w:rsid w:val="00F82B47"/>
    <w:rsid w:val="00F82E87"/>
    <w:rsid w:val="00F84941"/>
    <w:rsid w:val="00F87E84"/>
    <w:rsid w:val="00F929E2"/>
    <w:rsid w:val="00F92A8B"/>
    <w:rsid w:val="00F9474A"/>
    <w:rsid w:val="00F94ABC"/>
    <w:rsid w:val="00F95931"/>
    <w:rsid w:val="00F96C13"/>
    <w:rsid w:val="00F97274"/>
    <w:rsid w:val="00F97B91"/>
    <w:rsid w:val="00FA02F2"/>
    <w:rsid w:val="00FA268F"/>
    <w:rsid w:val="00FA2A81"/>
    <w:rsid w:val="00FA60F3"/>
    <w:rsid w:val="00FA66E9"/>
    <w:rsid w:val="00FB1567"/>
    <w:rsid w:val="00FB253A"/>
    <w:rsid w:val="00FB329E"/>
    <w:rsid w:val="00FB4F72"/>
    <w:rsid w:val="00FB66D6"/>
    <w:rsid w:val="00FB675A"/>
    <w:rsid w:val="00FC1D37"/>
    <w:rsid w:val="00FC50B5"/>
    <w:rsid w:val="00FC5A71"/>
    <w:rsid w:val="00FC694D"/>
    <w:rsid w:val="00FC6BD2"/>
    <w:rsid w:val="00FC7CC9"/>
    <w:rsid w:val="00FD090E"/>
    <w:rsid w:val="00FD199A"/>
    <w:rsid w:val="00FD2E47"/>
    <w:rsid w:val="00FD3361"/>
    <w:rsid w:val="00FD5EDC"/>
    <w:rsid w:val="00FD618B"/>
    <w:rsid w:val="00FD658D"/>
    <w:rsid w:val="00FD6C21"/>
    <w:rsid w:val="00FD7528"/>
    <w:rsid w:val="00FE1FEE"/>
    <w:rsid w:val="00FE2D0E"/>
    <w:rsid w:val="00FE518D"/>
    <w:rsid w:val="00FE5504"/>
    <w:rsid w:val="00FE5B10"/>
    <w:rsid w:val="00FE7812"/>
    <w:rsid w:val="00FE7D62"/>
    <w:rsid w:val="00FE7E8F"/>
    <w:rsid w:val="00FF0794"/>
    <w:rsid w:val="00FF098A"/>
    <w:rsid w:val="00FF0B5A"/>
    <w:rsid w:val="00FF4508"/>
    <w:rsid w:val="00FF5A10"/>
    <w:rsid w:val="00FF7135"/>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EED7C4"/>
  <w15:chartTrackingRefBased/>
  <w15:docId w15:val="{47A04FE9-C4D7-425C-B18E-5389F0C1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5C7F"/>
    <w:pPr>
      <w:widowControl w:val="0"/>
      <w:jc w:val="both"/>
    </w:pPr>
    <w:rPr>
      <w:rFonts w:ascii="BIZ UD明朝 Medium" w:eastAsia="BIZ UD明朝 Medium" w:hAnsi="BIZ UD明朝 Medium"/>
      <w:sz w:val="24"/>
    </w:rPr>
  </w:style>
  <w:style w:type="paragraph" w:styleId="1">
    <w:name w:val="heading 1"/>
    <w:aliases w:val="章見出し"/>
    <w:basedOn w:val="a"/>
    <w:next w:val="a"/>
    <w:link w:val="10"/>
    <w:uiPriority w:val="9"/>
    <w:qFormat/>
    <w:rsid w:val="006F3390"/>
    <w:pPr>
      <w:keepNext/>
      <w:outlineLvl w:val="0"/>
    </w:pPr>
    <w:rPr>
      <w:rFonts w:ascii="BIZ UDゴシック" w:eastAsia="BIZ UDゴシック" w:hAnsi="BIZ UDゴシック" w:cstheme="majorBidi"/>
      <w:color w:val="FFFFFF" w:themeColor="background1"/>
      <w:sz w:val="32"/>
      <w:szCs w:val="24"/>
    </w:rPr>
  </w:style>
  <w:style w:type="paragraph" w:styleId="2">
    <w:name w:val="heading 2"/>
    <w:aliases w:val="見出し １ Char,見出し １,見出し １ Char Char Char Char"/>
    <w:basedOn w:val="a"/>
    <w:next w:val="a"/>
    <w:link w:val="20"/>
    <w:uiPriority w:val="9"/>
    <w:unhideWhenUsed/>
    <w:qFormat/>
    <w:rsid w:val="00F31B5F"/>
    <w:pPr>
      <w:keepNext/>
      <w:outlineLvl w:val="1"/>
    </w:pPr>
    <w:rPr>
      <w:rFonts w:ascii="メイリオ" w:eastAsia="メイリオ" w:hAnsi="メイリオ" w:cstheme="majorBidi"/>
      <w:sz w:val="28"/>
    </w:rPr>
  </w:style>
  <w:style w:type="paragraph" w:styleId="3">
    <w:name w:val="heading 3"/>
    <w:basedOn w:val="a"/>
    <w:next w:val="a"/>
    <w:link w:val="30"/>
    <w:uiPriority w:val="9"/>
    <w:unhideWhenUsed/>
    <w:qFormat/>
    <w:rsid w:val="00EC0278"/>
    <w:pPr>
      <w:keepNext/>
      <w:ind w:leftChars="400" w:left="400"/>
      <w:outlineLvl w:val="2"/>
    </w:pPr>
    <w:rPr>
      <w:rFonts w:asciiTheme="majorHAnsi" w:eastAsiaTheme="majorEastAsia" w:hAnsiTheme="majorHAnsi" w:cstheme="majorBidi"/>
    </w:rPr>
  </w:style>
  <w:style w:type="paragraph" w:styleId="4">
    <w:name w:val="heading 4"/>
    <w:basedOn w:val="3"/>
    <w:next w:val="a"/>
    <w:link w:val="40"/>
    <w:uiPriority w:val="9"/>
    <w:unhideWhenUsed/>
    <w:qFormat/>
    <w:rsid w:val="000F211C"/>
    <w:pPr>
      <w:keepNext w:val="0"/>
      <w:widowControl/>
      <w:numPr>
        <w:numId w:val="3"/>
      </w:numPr>
      <w:overflowPunct w:val="0"/>
      <w:adjustRightInd w:val="0"/>
      <w:spacing w:line="400" w:lineRule="exact"/>
      <w:ind w:leftChars="100" w:left="520"/>
      <w:textAlignment w:val="baseline"/>
      <w:outlineLvl w:val="3"/>
    </w:pPr>
    <w:rPr>
      <w:rFonts w:ascii="メイリオ" w:eastAsia="メイリオ" w:hAnsi="メイリオ" w:cs="メイリオ"/>
      <w:b/>
      <w:sz w:val="23"/>
      <w:szCs w:val="23"/>
    </w:rPr>
  </w:style>
  <w:style w:type="paragraph" w:styleId="5">
    <w:name w:val="heading 5"/>
    <w:basedOn w:val="4"/>
    <w:next w:val="a"/>
    <w:link w:val="50"/>
    <w:uiPriority w:val="9"/>
    <w:unhideWhenUsed/>
    <w:qFormat/>
    <w:rsid w:val="000F211C"/>
    <w:pPr>
      <w:numPr>
        <w:numId w:val="0"/>
      </w:numPr>
      <w:ind w:left="420" w:hanging="182"/>
      <w:outlineLvl w:val="4"/>
    </w:pPr>
    <w:rPr>
      <w:b w:val="0"/>
      <w:bCs/>
      <w:u w:val="dottedHeavy" w:color="009900"/>
    </w:rPr>
  </w:style>
  <w:style w:type="paragraph" w:styleId="6">
    <w:name w:val="heading 6"/>
    <w:basedOn w:val="a"/>
    <w:next w:val="a"/>
    <w:link w:val="60"/>
    <w:uiPriority w:val="9"/>
    <w:unhideWhenUsed/>
    <w:qFormat/>
    <w:rsid w:val="00F31B5F"/>
    <w:pPr>
      <w:keepNext/>
      <w:ind w:leftChars="800" w:left="800"/>
      <w:outlineLvl w:val="5"/>
    </w:pPr>
    <w:rPr>
      <w:b/>
      <w:bCs/>
    </w:rPr>
  </w:style>
  <w:style w:type="paragraph" w:styleId="7">
    <w:name w:val="heading 7"/>
    <w:basedOn w:val="a"/>
    <w:next w:val="a0"/>
    <w:link w:val="70"/>
    <w:qFormat/>
    <w:rsid w:val="000F211C"/>
    <w:pPr>
      <w:keepNext/>
      <w:keepLines/>
      <w:widowControl/>
      <w:overflowPunct w:val="0"/>
      <w:adjustRightInd w:val="0"/>
      <w:spacing w:line="280" w:lineRule="exact"/>
      <w:ind w:left="2976" w:hanging="425"/>
      <w:textAlignment w:val="baseline"/>
      <w:outlineLvl w:val="6"/>
    </w:pPr>
    <w:rPr>
      <w:rFonts w:ascii="Arial" w:eastAsia="ＭＳ ゴシック" w:hAnsi="Arial" w:cs="Times New Roman"/>
      <w:b/>
      <w:kern w:val="28"/>
      <w:sz w:val="21"/>
      <w:szCs w:val="20"/>
    </w:rPr>
  </w:style>
  <w:style w:type="paragraph" w:styleId="8">
    <w:name w:val="heading 8"/>
    <w:basedOn w:val="a"/>
    <w:next w:val="a0"/>
    <w:link w:val="80"/>
    <w:qFormat/>
    <w:rsid w:val="000F211C"/>
    <w:pPr>
      <w:keepNext/>
      <w:keepLines/>
      <w:widowControl/>
      <w:overflowPunct w:val="0"/>
      <w:adjustRightInd w:val="0"/>
      <w:spacing w:line="280" w:lineRule="exact"/>
      <w:ind w:left="3402" w:hanging="426"/>
      <w:textAlignment w:val="baseline"/>
      <w:outlineLvl w:val="7"/>
    </w:pPr>
    <w:rPr>
      <w:rFonts w:ascii="Arial" w:eastAsia="ＭＳ ゴシック" w:hAnsi="Arial" w:cs="Times New Roman"/>
      <w:b/>
      <w:kern w:val="28"/>
      <w:sz w:val="21"/>
      <w:szCs w:val="20"/>
    </w:rPr>
  </w:style>
  <w:style w:type="paragraph" w:styleId="9">
    <w:name w:val="heading 9"/>
    <w:basedOn w:val="a"/>
    <w:next w:val="a0"/>
    <w:link w:val="90"/>
    <w:qFormat/>
    <w:rsid w:val="000F211C"/>
    <w:pPr>
      <w:keepNext/>
      <w:keepLines/>
      <w:widowControl/>
      <w:overflowPunct w:val="0"/>
      <w:adjustRightInd w:val="0"/>
      <w:spacing w:line="280" w:lineRule="exact"/>
      <w:ind w:left="3827" w:hanging="425"/>
      <w:textAlignment w:val="baseline"/>
      <w:outlineLvl w:val="8"/>
    </w:pPr>
    <w:rPr>
      <w:rFonts w:ascii="Arial" w:eastAsia="ＭＳ ゴシック" w:hAnsi="Arial" w:cs="Times New Roman"/>
      <w:b/>
      <w:kern w:val="28"/>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aliases w:val="章見出し (文字)"/>
    <w:basedOn w:val="a1"/>
    <w:link w:val="1"/>
    <w:uiPriority w:val="9"/>
    <w:rsid w:val="006F3390"/>
    <w:rPr>
      <w:rFonts w:ascii="BIZ UDゴシック" w:eastAsia="BIZ UDゴシック" w:hAnsi="BIZ UDゴシック" w:cstheme="majorBidi"/>
      <w:color w:val="FFFFFF" w:themeColor="background1"/>
      <w:sz w:val="32"/>
      <w:szCs w:val="24"/>
    </w:rPr>
  </w:style>
  <w:style w:type="character" w:customStyle="1" w:styleId="20">
    <w:name w:val="見出し 2 (文字)"/>
    <w:aliases w:val="見出し １ Char (文字),見出し １ (文字),見出し １ Char Char Char Char (文字)"/>
    <w:basedOn w:val="a1"/>
    <w:link w:val="2"/>
    <w:uiPriority w:val="9"/>
    <w:rsid w:val="00F31B5F"/>
    <w:rPr>
      <w:rFonts w:ascii="メイリオ" w:eastAsia="メイリオ" w:hAnsi="メイリオ" w:cstheme="majorBidi"/>
      <w:sz w:val="28"/>
    </w:rPr>
  </w:style>
  <w:style w:type="character" w:styleId="a4">
    <w:name w:val="annotation reference"/>
    <w:basedOn w:val="a1"/>
    <w:uiPriority w:val="99"/>
    <w:semiHidden/>
    <w:unhideWhenUsed/>
    <w:rsid w:val="00077181"/>
    <w:rPr>
      <w:sz w:val="18"/>
      <w:szCs w:val="18"/>
    </w:rPr>
  </w:style>
  <w:style w:type="paragraph" w:styleId="a5">
    <w:name w:val="annotation text"/>
    <w:basedOn w:val="a"/>
    <w:link w:val="a6"/>
    <w:uiPriority w:val="99"/>
    <w:unhideWhenUsed/>
    <w:rsid w:val="00077181"/>
    <w:pPr>
      <w:jc w:val="left"/>
    </w:pPr>
  </w:style>
  <w:style w:type="character" w:customStyle="1" w:styleId="a6">
    <w:name w:val="コメント文字列 (文字)"/>
    <w:basedOn w:val="a1"/>
    <w:link w:val="a5"/>
    <w:uiPriority w:val="99"/>
    <w:rsid w:val="00077181"/>
    <w:rPr>
      <w:rFonts w:ascii="BIZ UD明朝 Medium" w:eastAsia="BIZ UD明朝 Medium" w:hAnsi="BIZ UD明朝 Medium"/>
      <w:sz w:val="24"/>
    </w:rPr>
  </w:style>
  <w:style w:type="paragraph" w:styleId="a7">
    <w:name w:val="annotation subject"/>
    <w:basedOn w:val="a5"/>
    <w:next w:val="a5"/>
    <w:link w:val="a8"/>
    <w:uiPriority w:val="99"/>
    <w:semiHidden/>
    <w:unhideWhenUsed/>
    <w:rsid w:val="00077181"/>
    <w:rPr>
      <w:b/>
      <w:bCs/>
    </w:rPr>
  </w:style>
  <w:style w:type="character" w:customStyle="1" w:styleId="a8">
    <w:name w:val="コメント内容 (文字)"/>
    <w:basedOn w:val="a6"/>
    <w:link w:val="a7"/>
    <w:uiPriority w:val="99"/>
    <w:semiHidden/>
    <w:rsid w:val="00077181"/>
    <w:rPr>
      <w:rFonts w:ascii="BIZ UD明朝 Medium" w:eastAsia="BIZ UD明朝 Medium" w:hAnsi="BIZ UD明朝 Medium"/>
      <w:b/>
      <w:bCs/>
      <w:sz w:val="24"/>
    </w:rPr>
  </w:style>
  <w:style w:type="paragraph" w:styleId="a9">
    <w:name w:val="header"/>
    <w:basedOn w:val="a"/>
    <w:link w:val="aa"/>
    <w:uiPriority w:val="99"/>
    <w:unhideWhenUsed/>
    <w:rsid w:val="00A523D3"/>
    <w:pPr>
      <w:tabs>
        <w:tab w:val="center" w:pos="4252"/>
        <w:tab w:val="right" w:pos="8504"/>
      </w:tabs>
      <w:snapToGrid w:val="0"/>
    </w:pPr>
  </w:style>
  <w:style w:type="character" w:customStyle="1" w:styleId="aa">
    <w:name w:val="ヘッダー (文字)"/>
    <w:basedOn w:val="a1"/>
    <w:link w:val="a9"/>
    <w:uiPriority w:val="99"/>
    <w:rsid w:val="00A523D3"/>
    <w:rPr>
      <w:rFonts w:ascii="BIZ UD明朝 Medium" w:eastAsia="BIZ UD明朝 Medium" w:hAnsi="BIZ UD明朝 Medium"/>
      <w:sz w:val="24"/>
    </w:rPr>
  </w:style>
  <w:style w:type="paragraph" w:styleId="ab">
    <w:name w:val="footer"/>
    <w:aliases w:val="選択肢"/>
    <w:basedOn w:val="a"/>
    <w:link w:val="ac"/>
    <w:uiPriority w:val="99"/>
    <w:unhideWhenUsed/>
    <w:rsid w:val="00A523D3"/>
    <w:pPr>
      <w:tabs>
        <w:tab w:val="center" w:pos="4252"/>
        <w:tab w:val="right" w:pos="8504"/>
      </w:tabs>
      <w:snapToGrid w:val="0"/>
    </w:pPr>
  </w:style>
  <w:style w:type="character" w:customStyle="1" w:styleId="ac">
    <w:name w:val="フッター (文字)"/>
    <w:aliases w:val="選択肢 (文字)"/>
    <w:basedOn w:val="a1"/>
    <w:link w:val="ab"/>
    <w:uiPriority w:val="99"/>
    <w:rsid w:val="00A523D3"/>
    <w:rPr>
      <w:rFonts w:ascii="BIZ UD明朝 Medium" w:eastAsia="BIZ UD明朝 Medium" w:hAnsi="BIZ UD明朝 Medium"/>
      <w:sz w:val="24"/>
    </w:rPr>
  </w:style>
  <w:style w:type="character" w:customStyle="1" w:styleId="60">
    <w:name w:val="見出し 6 (文字)"/>
    <w:basedOn w:val="a1"/>
    <w:link w:val="6"/>
    <w:uiPriority w:val="9"/>
    <w:rsid w:val="00F31B5F"/>
    <w:rPr>
      <w:rFonts w:ascii="BIZ UD明朝 Medium" w:eastAsia="BIZ UD明朝 Medium" w:hAnsi="BIZ UD明朝 Medium"/>
      <w:b/>
      <w:bCs/>
      <w:sz w:val="24"/>
    </w:rPr>
  </w:style>
  <w:style w:type="paragraph" w:customStyle="1" w:styleId="ad">
    <w:name w:val="文言"/>
    <w:basedOn w:val="a"/>
    <w:link w:val="ae"/>
    <w:qFormat/>
    <w:rsid w:val="00F31B5F"/>
    <w:pPr>
      <w:autoSpaceDE w:val="0"/>
      <w:autoSpaceDN w:val="0"/>
      <w:spacing w:line="360" w:lineRule="exact"/>
      <w:ind w:firstLine="220"/>
    </w:pPr>
    <w:rPr>
      <w:rFonts w:ascii="メイリオ" w:eastAsia="メイリオ" w:hAnsi="メイリオ" w:cs="メイリオ"/>
      <w:noProof/>
      <w:sz w:val="23"/>
    </w:rPr>
  </w:style>
  <w:style w:type="character" w:customStyle="1" w:styleId="ae">
    <w:name w:val="文言 (文字)"/>
    <w:basedOn w:val="a1"/>
    <w:link w:val="ad"/>
    <w:rsid w:val="00F31B5F"/>
    <w:rPr>
      <w:rFonts w:ascii="メイリオ" w:eastAsia="メイリオ" w:hAnsi="メイリオ" w:cs="メイリオ"/>
      <w:noProof/>
      <w:sz w:val="23"/>
    </w:rPr>
  </w:style>
  <w:style w:type="paragraph" w:styleId="11">
    <w:name w:val="toc 1"/>
    <w:basedOn w:val="a"/>
    <w:next w:val="a"/>
    <w:autoRedefine/>
    <w:uiPriority w:val="39"/>
    <w:unhideWhenUsed/>
    <w:rsid w:val="00DB0550"/>
    <w:pPr>
      <w:tabs>
        <w:tab w:val="right" w:leader="dot" w:pos="9628"/>
      </w:tabs>
    </w:pPr>
    <w:rPr>
      <w:noProof/>
    </w:rPr>
  </w:style>
  <w:style w:type="paragraph" w:styleId="21">
    <w:name w:val="toc 2"/>
    <w:basedOn w:val="a"/>
    <w:next w:val="a"/>
    <w:autoRedefine/>
    <w:uiPriority w:val="39"/>
    <w:unhideWhenUsed/>
    <w:rsid w:val="006B1597"/>
    <w:pPr>
      <w:tabs>
        <w:tab w:val="right" w:leader="dot" w:pos="9628"/>
      </w:tabs>
      <w:ind w:leftChars="100" w:left="960" w:hangingChars="300" w:hanging="720"/>
      <w:jc w:val="left"/>
    </w:pPr>
    <w:rPr>
      <w:noProof/>
    </w:rPr>
  </w:style>
  <w:style w:type="paragraph" w:styleId="31">
    <w:name w:val="toc 3"/>
    <w:basedOn w:val="a"/>
    <w:next w:val="a"/>
    <w:autoRedefine/>
    <w:uiPriority w:val="39"/>
    <w:unhideWhenUsed/>
    <w:rsid w:val="00401EA7"/>
    <w:pPr>
      <w:ind w:leftChars="200" w:left="420"/>
    </w:pPr>
    <w:rPr>
      <w:rFonts w:asciiTheme="minorHAnsi" w:eastAsiaTheme="minorEastAsia" w:hAnsiTheme="minorHAnsi"/>
      <w:sz w:val="21"/>
      <w14:ligatures w14:val="standardContextual"/>
    </w:rPr>
  </w:style>
  <w:style w:type="paragraph" w:styleId="41">
    <w:name w:val="toc 4"/>
    <w:basedOn w:val="a"/>
    <w:next w:val="a"/>
    <w:autoRedefine/>
    <w:uiPriority w:val="39"/>
    <w:unhideWhenUsed/>
    <w:rsid w:val="00401EA7"/>
    <w:pPr>
      <w:ind w:leftChars="300" w:left="630"/>
    </w:pPr>
    <w:rPr>
      <w:rFonts w:asciiTheme="minorHAnsi" w:eastAsiaTheme="minorEastAsia" w:hAnsiTheme="minorHAnsi"/>
      <w:sz w:val="21"/>
      <w14:ligatures w14:val="standardContextual"/>
    </w:rPr>
  </w:style>
  <w:style w:type="paragraph" w:styleId="51">
    <w:name w:val="toc 5"/>
    <w:basedOn w:val="a"/>
    <w:next w:val="a"/>
    <w:autoRedefine/>
    <w:uiPriority w:val="39"/>
    <w:unhideWhenUsed/>
    <w:rsid w:val="00401EA7"/>
    <w:pPr>
      <w:ind w:leftChars="400" w:left="840"/>
    </w:pPr>
    <w:rPr>
      <w:rFonts w:asciiTheme="minorHAnsi" w:eastAsiaTheme="minorEastAsia" w:hAnsiTheme="minorHAnsi"/>
      <w:sz w:val="21"/>
      <w14:ligatures w14:val="standardContextual"/>
    </w:rPr>
  </w:style>
  <w:style w:type="paragraph" w:styleId="61">
    <w:name w:val="toc 6"/>
    <w:basedOn w:val="a"/>
    <w:next w:val="a"/>
    <w:autoRedefine/>
    <w:uiPriority w:val="39"/>
    <w:unhideWhenUsed/>
    <w:rsid w:val="00401EA7"/>
    <w:pPr>
      <w:ind w:leftChars="500" w:left="1050"/>
    </w:pPr>
    <w:rPr>
      <w:rFonts w:asciiTheme="minorHAnsi" w:eastAsiaTheme="minorEastAsia" w:hAnsiTheme="minorHAnsi"/>
      <w:sz w:val="21"/>
      <w14:ligatures w14:val="standardContextual"/>
    </w:rPr>
  </w:style>
  <w:style w:type="paragraph" w:styleId="71">
    <w:name w:val="toc 7"/>
    <w:basedOn w:val="a"/>
    <w:next w:val="a"/>
    <w:autoRedefine/>
    <w:uiPriority w:val="39"/>
    <w:unhideWhenUsed/>
    <w:rsid w:val="00401EA7"/>
    <w:pPr>
      <w:ind w:leftChars="600" w:left="1260"/>
    </w:pPr>
    <w:rPr>
      <w:rFonts w:asciiTheme="minorHAnsi" w:eastAsiaTheme="minorEastAsia" w:hAnsiTheme="minorHAnsi"/>
      <w:sz w:val="21"/>
      <w14:ligatures w14:val="standardContextual"/>
    </w:rPr>
  </w:style>
  <w:style w:type="paragraph" w:styleId="81">
    <w:name w:val="toc 8"/>
    <w:basedOn w:val="a"/>
    <w:next w:val="a"/>
    <w:autoRedefine/>
    <w:uiPriority w:val="39"/>
    <w:unhideWhenUsed/>
    <w:rsid w:val="00401EA7"/>
    <w:pPr>
      <w:ind w:leftChars="700" w:left="1470"/>
    </w:pPr>
    <w:rPr>
      <w:rFonts w:asciiTheme="minorHAnsi" w:eastAsiaTheme="minorEastAsia" w:hAnsiTheme="minorHAnsi"/>
      <w:sz w:val="21"/>
      <w14:ligatures w14:val="standardContextual"/>
    </w:rPr>
  </w:style>
  <w:style w:type="paragraph" w:styleId="91">
    <w:name w:val="toc 9"/>
    <w:basedOn w:val="a"/>
    <w:next w:val="a"/>
    <w:autoRedefine/>
    <w:uiPriority w:val="39"/>
    <w:unhideWhenUsed/>
    <w:rsid w:val="00401EA7"/>
    <w:pPr>
      <w:ind w:leftChars="800" w:left="1680"/>
    </w:pPr>
    <w:rPr>
      <w:rFonts w:asciiTheme="minorHAnsi" w:eastAsiaTheme="minorEastAsia" w:hAnsiTheme="minorHAnsi"/>
      <w:sz w:val="21"/>
      <w14:ligatures w14:val="standardContextual"/>
    </w:rPr>
  </w:style>
  <w:style w:type="character" w:styleId="af">
    <w:name w:val="Hyperlink"/>
    <w:basedOn w:val="a1"/>
    <w:uiPriority w:val="99"/>
    <w:unhideWhenUsed/>
    <w:rsid w:val="00401EA7"/>
    <w:rPr>
      <w:color w:val="0563C1" w:themeColor="hyperlink"/>
      <w:u w:val="single"/>
    </w:rPr>
  </w:style>
  <w:style w:type="character" w:customStyle="1" w:styleId="12">
    <w:name w:val="未解決のメンション1"/>
    <w:basedOn w:val="a1"/>
    <w:uiPriority w:val="99"/>
    <w:semiHidden/>
    <w:unhideWhenUsed/>
    <w:rsid w:val="00401EA7"/>
    <w:rPr>
      <w:color w:val="605E5C"/>
      <w:shd w:val="clear" w:color="auto" w:fill="E1DFDD"/>
    </w:rPr>
  </w:style>
  <w:style w:type="character" w:customStyle="1" w:styleId="22">
    <w:name w:val="未解決のメンション2"/>
    <w:basedOn w:val="a1"/>
    <w:uiPriority w:val="99"/>
    <w:semiHidden/>
    <w:unhideWhenUsed/>
    <w:rsid w:val="007F19AF"/>
    <w:rPr>
      <w:color w:val="605E5C"/>
      <w:shd w:val="clear" w:color="auto" w:fill="E1DFDD"/>
    </w:rPr>
  </w:style>
  <w:style w:type="character" w:customStyle="1" w:styleId="30">
    <w:name w:val="見出し 3 (文字)"/>
    <w:basedOn w:val="a1"/>
    <w:link w:val="3"/>
    <w:uiPriority w:val="9"/>
    <w:rsid w:val="00EC0278"/>
    <w:rPr>
      <w:rFonts w:asciiTheme="majorHAnsi" w:eastAsiaTheme="majorEastAsia" w:hAnsiTheme="majorHAnsi" w:cstheme="majorBidi"/>
      <w:sz w:val="24"/>
    </w:rPr>
  </w:style>
  <w:style w:type="paragraph" w:styleId="af0">
    <w:name w:val="Balloon Text"/>
    <w:basedOn w:val="a"/>
    <w:link w:val="af1"/>
    <w:uiPriority w:val="99"/>
    <w:semiHidden/>
    <w:unhideWhenUsed/>
    <w:rsid w:val="00EC0278"/>
    <w:rPr>
      <w:rFonts w:asciiTheme="majorHAnsi" w:eastAsiaTheme="majorEastAsia" w:hAnsiTheme="majorHAnsi" w:cstheme="majorBidi"/>
      <w:sz w:val="18"/>
      <w:szCs w:val="18"/>
    </w:rPr>
  </w:style>
  <w:style w:type="character" w:customStyle="1" w:styleId="af1">
    <w:name w:val="吹き出し (文字)"/>
    <w:basedOn w:val="a1"/>
    <w:link w:val="af0"/>
    <w:uiPriority w:val="99"/>
    <w:semiHidden/>
    <w:rsid w:val="00EC0278"/>
    <w:rPr>
      <w:rFonts w:asciiTheme="majorHAnsi" w:eastAsiaTheme="majorEastAsia" w:hAnsiTheme="majorHAnsi" w:cstheme="majorBidi"/>
      <w:sz w:val="18"/>
      <w:szCs w:val="18"/>
    </w:rPr>
  </w:style>
  <w:style w:type="table" w:styleId="af2">
    <w:name w:val="Table Grid"/>
    <w:basedOn w:val="a2"/>
    <w:uiPriority w:val="39"/>
    <w:rsid w:val="00EC0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タイトル1. (文字)"/>
    <w:link w:val="14"/>
    <w:locked/>
    <w:rsid w:val="00EC0278"/>
    <w:rPr>
      <w:rFonts w:ascii="ＭＳ ゴシック" w:eastAsia="ＭＳ ゴシック" w:hAnsi="ＭＳ ゴシック" w:cs="Times New Roman"/>
      <w:b/>
      <w:sz w:val="24"/>
      <w:szCs w:val="24"/>
    </w:rPr>
  </w:style>
  <w:style w:type="paragraph" w:customStyle="1" w:styleId="120">
    <w:name w:val="コメント12ﾎﾟ丸ゴ"/>
    <w:basedOn w:val="a"/>
    <w:uiPriority w:val="99"/>
    <w:rsid w:val="00EC0278"/>
    <w:pPr>
      <w:autoSpaceDE w:val="0"/>
      <w:autoSpaceDN w:val="0"/>
      <w:ind w:leftChars="200" w:left="200" w:firstLine="100"/>
    </w:pPr>
    <w:rPr>
      <w:rFonts w:ascii="HG丸ｺﾞｼｯｸM-PRO" w:eastAsia="HG丸ｺﾞｼｯｸM-PRO" w:hAnsi="Century" w:cs="Times New Roman"/>
      <w:szCs w:val="24"/>
    </w:rPr>
  </w:style>
  <w:style w:type="paragraph" w:customStyle="1" w:styleId="14">
    <w:name w:val="タイトル1."/>
    <w:basedOn w:val="a"/>
    <w:next w:val="120"/>
    <w:link w:val="13"/>
    <w:rsid w:val="00EC0278"/>
    <w:pPr>
      <w:spacing w:after="120"/>
      <w:ind w:left="100"/>
    </w:pPr>
    <w:rPr>
      <w:rFonts w:ascii="ＭＳ ゴシック" w:eastAsia="ＭＳ ゴシック" w:hAnsi="ＭＳ ゴシック" w:cs="Times New Roman"/>
      <w:b/>
      <w:szCs w:val="24"/>
    </w:rPr>
  </w:style>
  <w:style w:type="character" w:customStyle="1" w:styleId="af3">
    <w:name w:val="コメント"/>
    <w:rsid w:val="00EC0278"/>
    <w:rPr>
      <w:color w:val="000000"/>
    </w:rPr>
  </w:style>
  <w:style w:type="paragraph" w:styleId="af4">
    <w:name w:val="Revision"/>
    <w:hidden/>
    <w:uiPriority w:val="99"/>
    <w:semiHidden/>
    <w:rsid w:val="00DC6679"/>
    <w:rPr>
      <w:rFonts w:ascii="BIZ UD明朝 Medium" w:eastAsia="BIZ UD明朝 Medium" w:hAnsi="BIZ UD明朝 Medium"/>
      <w:sz w:val="24"/>
    </w:rPr>
  </w:style>
  <w:style w:type="paragraph" w:customStyle="1" w:styleId="af5">
    <w:name w:val="図番号"/>
    <w:basedOn w:val="ad"/>
    <w:link w:val="af6"/>
    <w:qFormat/>
    <w:rsid w:val="00DC6679"/>
    <w:pPr>
      <w:spacing w:afterLines="20" w:after="72"/>
      <w:ind w:firstLine="0"/>
      <w:jc w:val="center"/>
    </w:pPr>
    <w:rPr>
      <w:sz w:val="18"/>
      <w:szCs w:val="18"/>
    </w:rPr>
  </w:style>
  <w:style w:type="character" w:customStyle="1" w:styleId="af6">
    <w:name w:val="図番号 (文字)"/>
    <w:basedOn w:val="ae"/>
    <w:link w:val="af5"/>
    <w:rsid w:val="00DC6679"/>
    <w:rPr>
      <w:rFonts w:ascii="メイリオ" w:eastAsia="メイリオ" w:hAnsi="メイリオ" w:cs="メイリオ"/>
      <w:noProof/>
      <w:sz w:val="18"/>
      <w:szCs w:val="18"/>
    </w:rPr>
  </w:style>
  <w:style w:type="character" w:customStyle="1" w:styleId="32">
    <w:name w:val="未解決のメンション3"/>
    <w:basedOn w:val="a1"/>
    <w:uiPriority w:val="99"/>
    <w:semiHidden/>
    <w:unhideWhenUsed/>
    <w:rsid w:val="00221A04"/>
    <w:rPr>
      <w:color w:val="605E5C"/>
      <w:shd w:val="clear" w:color="auto" w:fill="E1DFDD"/>
    </w:rPr>
  </w:style>
  <w:style w:type="paragraph" w:styleId="af7">
    <w:name w:val="List Paragraph"/>
    <w:basedOn w:val="a"/>
    <w:uiPriority w:val="34"/>
    <w:qFormat/>
    <w:rsid w:val="00221A04"/>
    <w:pPr>
      <w:ind w:leftChars="400" w:left="840"/>
    </w:pPr>
  </w:style>
  <w:style w:type="character" w:customStyle="1" w:styleId="40">
    <w:name w:val="見出し 4 (文字)"/>
    <w:basedOn w:val="a1"/>
    <w:link w:val="4"/>
    <w:uiPriority w:val="9"/>
    <w:rsid w:val="000F211C"/>
    <w:rPr>
      <w:rFonts w:ascii="メイリオ" w:eastAsia="メイリオ" w:hAnsi="メイリオ" w:cs="メイリオ"/>
      <w:b/>
      <w:sz w:val="23"/>
      <w:szCs w:val="23"/>
    </w:rPr>
  </w:style>
  <w:style w:type="character" w:customStyle="1" w:styleId="50">
    <w:name w:val="見出し 5 (文字)"/>
    <w:basedOn w:val="a1"/>
    <w:link w:val="5"/>
    <w:uiPriority w:val="9"/>
    <w:rsid w:val="000F211C"/>
    <w:rPr>
      <w:rFonts w:ascii="メイリオ" w:eastAsia="メイリオ" w:hAnsi="メイリオ" w:cs="メイリオ"/>
      <w:bCs/>
      <w:sz w:val="23"/>
      <w:szCs w:val="23"/>
      <w:u w:val="dottedHeavy" w:color="009900"/>
    </w:rPr>
  </w:style>
  <w:style w:type="character" w:customStyle="1" w:styleId="70">
    <w:name w:val="見出し 7 (文字)"/>
    <w:basedOn w:val="a1"/>
    <w:link w:val="7"/>
    <w:rsid w:val="000F211C"/>
    <w:rPr>
      <w:rFonts w:ascii="Arial" w:eastAsia="ＭＳ ゴシック" w:hAnsi="Arial" w:cs="Times New Roman"/>
      <w:b/>
      <w:kern w:val="28"/>
      <w:szCs w:val="20"/>
    </w:rPr>
  </w:style>
  <w:style w:type="character" w:customStyle="1" w:styleId="80">
    <w:name w:val="見出し 8 (文字)"/>
    <w:basedOn w:val="a1"/>
    <w:link w:val="8"/>
    <w:rsid w:val="000F211C"/>
    <w:rPr>
      <w:rFonts w:ascii="Arial" w:eastAsia="ＭＳ ゴシック" w:hAnsi="Arial" w:cs="Times New Roman"/>
      <w:b/>
      <w:kern w:val="28"/>
      <w:szCs w:val="20"/>
    </w:rPr>
  </w:style>
  <w:style w:type="character" w:customStyle="1" w:styleId="90">
    <w:name w:val="見出し 9 (文字)"/>
    <w:basedOn w:val="a1"/>
    <w:link w:val="9"/>
    <w:rsid w:val="000F211C"/>
    <w:rPr>
      <w:rFonts w:ascii="Arial" w:eastAsia="ＭＳ ゴシック" w:hAnsi="Arial" w:cs="Times New Roman"/>
      <w:b/>
      <w:kern w:val="28"/>
      <w:szCs w:val="20"/>
    </w:rPr>
  </w:style>
  <w:style w:type="character" w:styleId="af8">
    <w:name w:val="Subtle Reference"/>
    <w:uiPriority w:val="31"/>
    <w:rsid w:val="000F211C"/>
    <w:rPr>
      <w:sz w:val="20"/>
      <w:szCs w:val="20"/>
    </w:rPr>
  </w:style>
  <w:style w:type="paragraph" w:styleId="af9">
    <w:name w:val="Title"/>
    <w:basedOn w:val="a"/>
    <w:next w:val="a"/>
    <w:link w:val="afa"/>
    <w:uiPriority w:val="10"/>
    <w:rsid w:val="000F211C"/>
    <w:pPr>
      <w:spacing w:before="240" w:after="120"/>
      <w:jc w:val="center"/>
      <w:outlineLvl w:val="0"/>
    </w:pPr>
    <w:rPr>
      <w:rFonts w:asciiTheme="majorHAnsi" w:eastAsiaTheme="majorEastAsia" w:hAnsiTheme="majorHAnsi" w:cstheme="majorBidi"/>
      <w:sz w:val="32"/>
      <w:szCs w:val="32"/>
    </w:rPr>
  </w:style>
  <w:style w:type="character" w:customStyle="1" w:styleId="afa">
    <w:name w:val="表題 (文字)"/>
    <w:basedOn w:val="a1"/>
    <w:link w:val="af9"/>
    <w:uiPriority w:val="10"/>
    <w:rsid w:val="000F211C"/>
    <w:rPr>
      <w:rFonts w:asciiTheme="majorHAnsi" w:eastAsiaTheme="majorEastAsia" w:hAnsiTheme="majorHAnsi" w:cstheme="majorBidi"/>
      <w:sz w:val="32"/>
      <w:szCs w:val="32"/>
    </w:rPr>
  </w:style>
  <w:style w:type="paragraph" w:styleId="afb">
    <w:name w:val="No Spacing"/>
    <w:uiPriority w:val="1"/>
    <w:rsid w:val="000F211C"/>
    <w:pPr>
      <w:overflowPunct w:val="0"/>
      <w:adjustRightInd w:val="0"/>
      <w:ind w:leftChars="100" w:left="220" w:firstLineChars="100" w:firstLine="220"/>
      <w:jc w:val="both"/>
      <w:textAlignment w:val="baseline"/>
    </w:pPr>
    <w:rPr>
      <w:rFonts w:asciiTheme="minorEastAsia" w:hAnsiTheme="minorEastAsia" w:cs="ｺﾞｼｯｸ"/>
      <w:color w:val="000000" w:themeColor="text1"/>
      <w:kern w:val="20"/>
      <w:sz w:val="22"/>
    </w:rPr>
  </w:style>
  <w:style w:type="paragraph" w:customStyle="1" w:styleId="afc">
    <w:name w:val="質問"/>
    <w:basedOn w:val="a"/>
    <w:qFormat/>
    <w:rsid w:val="000F211C"/>
    <w:pPr>
      <w:autoSpaceDE w:val="0"/>
      <w:autoSpaceDN w:val="0"/>
      <w:spacing w:beforeLines="25" w:afterLines="25"/>
      <w:ind w:left="300" w:hangingChars="300" w:hanging="300"/>
      <w:contextualSpacing/>
    </w:pPr>
    <w:rPr>
      <w:rFonts w:ascii="ＭＳ ゴシック" w:eastAsia="ＭＳ ゴシック" w:hAnsi="ＭＳ ゴシック" w:cs="ＭＳ ゴシック"/>
      <w:sz w:val="20"/>
    </w:rPr>
  </w:style>
  <w:style w:type="character" w:customStyle="1" w:styleId="afd">
    <w:name w:val="質問文"/>
    <w:basedOn w:val="a1"/>
    <w:rsid w:val="000F211C"/>
    <w:rPr>
      <w:rFonts w:asciiTheme="majorEastAsia" w:eastAsiaTheme="majorEastAsia" w:hAnsiTheme="majorEastAsia" w:hint="eastAsia"/>
      <w:b/>
      <w:bCs/>
      <w:sz w:val="24"/>
    </w:rPr>
  </w:style>
  <w:style w:type="table" w:customStyle="1" w:styleId="15">
    <w:name w:val="表 (格子)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表 (格子)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文言2"/>
    <w:basedOn w:val="ad"/>
    <w:link w:val="2b"/>
    <w:qFormat/>
    <w:rsid w:val="000F211C"/>
    <w:pPr>
      <w:ind w:leftChars="193" w:left="425"/>
    </w:pPr>
  </w:style>
  <w:style w:type="character" w:customStyle="1" w:styleId="2b">
    <w:name w:val="文言2 (文字)"/>
    <w:basedOn w:val="ae"/>
    <w:link w:val="2a"/>
    <w:rsid w:val="000F211C"/>
    <w:rPr>
      <w:rFonts w:ascii="メイリオ" w:eastAsia="メイリオ" w:hAnsi="メイリオ" w:cs="メイリオ"/>
      <w:noProof/>
      <w:sz w:val="23"/>
    </w:rPr>
  </w:style>
  <w:style w:type="paragraph" w:styleId="Web">
    <w:name w:val="Normal (Web)"/>
    <w:basedOn w:val="a"/>
    <w:uiPriority w:val="99"/>
    <w:unhideWhenUsed/>
    <w:rsid w:val="000F211C"/>
    <w:pP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1">
    <w:name w:val="コメント-1"/>
    <w:basedOn w:val="a"/>
    <w:rsid w:val="000F211C"/>
    <w:pPr>
      <w:autoSpaceDE w:val="0"/>
      <w:autoSpaceDN w:val="0"/>
      <w:ind w:left="100" w:firstLine="100"/>
    </w:pPr>
    <w:rPr>
      <w:rFonts w:ascii="ＭＳ 明朝" w:eastAsia="ＭＳ 明朝" w:hAnsi="Century" w:cs="Times New Roman"/>
      <w:sz w:val="21"/>
      <w:szCs w:val="24"/>
    </w:rPr>
  </w:style>
  <w:style w:type="paragraph" w:customStyle="1" w:styleId="afe">
    <w:name w:val="文言３"/>
    <w:basedOn w:val="a"/>
    <w:link w:val="aff"/>
    <w:qFormat/>
    <w:rsid w:val="000F211C"/>
    <w:pPr>
      <w:spacing w:line="320" w:lineRule="exact"/>
      <w:ind w:left="440" w:hangingChars="100" w:hanging="220"/>
    </w:pPr>
    <w:rPr>
      <w:rFonts w:ascii="メイリオ" w:eastAsia="メイリオ" w:hAnsi="メイリオ" w:cs="メイリオ"/>
      <w:sz w:val="21"/>
    </w:rPr>
  </w:style>
  <w:style w:type="paragraph" w:customStyle="1" w:styleId="aff0">
    <w:name w:val="文言４"/>
    <w:basedOn w:val="a"/>
    <w:link w:val="aff1"/>
    <w:qFormat/>
    <w:rsid w:val="000F211C"/>
    <w:pPr>
      <w:spacing w:line="360" w:lineRule="exact"/>
      <w:ind w:leftChars="300" w:left="890" w:hangingChars="100" w:hanging="230"/>
    </w:pPr>
    <w:rPr>
      <w:rFonts w:ascii="メイリオ" w:eastAsia="メイリオ" w:hAnsi="メイリオ" w:cs="メイリオ"/>
      <w:sz w:val="23"/>
      <w:szCs w:val="23"/>
    </w:rPr>
  </w:style>
  <w:style w:type="character" w:customStyle="1" w:styleId="aff">
    <w:name w:val="文言３ (文字)"/>
    <w:basedOn w:val="a1"/>
    <w:link w:val="afe"/>
    <w:rsid w:val="000F211C"/>
    <w:rPr>
      <w:rFonts w:ascii="メイリオ" w:eastAsia="メイリオ" w:hAnsi="メイリオ" w:cs="メイリオ"/>
    </w:rPr>
  </w:style>
  <w:style w:type="character" w:customStyle="1" w:styleId="aff1">
    <w:name w:val="文言４ (文字)"/>
    <w:basedOn w:val="a1"/>
    <w:link w:val="aff0"/>
    <w:rsid w:val="000F211C"/>
    <w:rPr>
      <w:rFonts w:ascii="メイリオ" w:eastAsia="メイリオ" w:hAnsi="メイリオ" w:cs="メイリオ"/>
      <w:sz w:val="23"/>
      <w:szCs w:val="23"/>
    </w:rPr>
  </w:style>
  <w:style w:type="table" w:customStyle="1" w:styleId="320">
    <w:name w:val="表 (格子)32"/>
    <w:basedOn w:val="a2"/>
    <w:next w:val="af2"/>
    <w:uiPriority w:val="59"/>
    <w:rsid w:val="000F211C"/>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見出し 1 (文字)1"/>
    <w:aliases w:val="見出し１章 Char (文字)1"/>
    <w:basedOn w:val="a1"/>
    <w:rsid w:val="000F211C"/>
    <w:rPr>
      <w:rFonts w:asciiTheme="majorHAnsi" w:eastAsiaTheme="majorEastAsia" w:hAnsiTheme="majorHAnsi" w:cstheme="majorBidi"/>
      <w:kern w:val="2"/>
      <w:sz w:val="24"/>
      <w:szCs w:val="24"/>
    </w:rPr>
  </w:style>
  <w:style w:type="character" w:customStyle="1" w:styleId="211">
    <w:name w:val="見出し 2 (文字)1"/>
    <w:aliases w:val="見出し １ Char (文字)1,見出し １ (文字)1,見出し １ Char Char Char Char (文字)1"/>
    <w:basedOn w:val="a1"/>
    <w:semiHidden/>
    <w:rsid w:val="000F211C"/>
    <w:rPr>
      <w:rFonts w:asciiTheme="majorHAnsi" w:eastAsiaTheme="majorEastAsia" w:hAnsiTheme="majorHAnsi" w:cstheme="majorBidi"/>
      <w:kern w:val="2"/>
      <w:sz w:val="21"/>
      <w:szCs w:val="22"/>
    </w:rPr>
  </w:style>
  <w:style w:type="paragraph" w:customStyle="1" w:styleId="msonormal0">
    <w:name w:val="msonormal"/>
    <w:basedOn w:val="a"/>
    <w:uiPriority w:val="99"/>
    <w:semiHidden/>
    <w:rsid w:val="000F211C"/>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
    <w:name w:val="タイトル-丸ゴ"/>
    <w:basedOn w:val="a"/>
    <w:uiPriority w:val="99"/>
    <w:semiHidden/>
    <w:rsid w:val="000F211C"/>
    <w:pPr>
      <w:spacing w:after="120"/>
    </w:pPr>
    <w:rPr>
      <w:rFonts w:ascii="HG丸ｺﾞｼｯｸM-PRO" w:eastAsia="HG丸ｺﾞｼｯｸM-PRO" w:hAnsi="Century" w:cs="Times New Roman"/>
      <w:b/>
      <w:szCs w:val="26"/>
    </w:rPr>
  </w:style>
  <w:style w:type="table" w:customStyle="1" w:styleId="330">
    <w:name w:val="表 (格子)33"/>
    <w:basedOn w:val="a2"/>
    <w:next w:val="af2"/>
    <w:uiPriority w:val="59"/>
    <w:rsid w:val="000F211C"/>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2"/>
    <w:uiPriority w:val="59"/>
    <w:rsid w:val="000F211C"/>
    <w:rPr>
      <w:rFonts w:ascii="Century" w:eastAsia="ＭＳ 明朝"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リストなし1"/>
    <w:next w:val="a3"/>
    <w:uiPriority w:val="99"/>
    <w:semiHidden/>
    <w:unhideWhenUsed/>
    <w:rsid w:val="000F211C"/>
  </w:style>
  <w:style w:type="paragraph" w:styleId="aff2">
    <w:name w:val="Normal Indent"/>
    <w:basedOn w:val="a"/>
    <w:uiPriority w:val="99"/>
    <w:unhideWhenUsed/>
    <w:rsid w:val="000F211C"/>
    <w:pPr>
      <w:ind w:leftChars="400" w:left="840"/>
    </w:pPr>
    <w:rPr>
      <w:rFonts w:ascii="Century" w:eastAsia="ＭＳ 明朝" w:hAnsi="Century" w:cs="Times New Roman"/>
      <w:sz w:val="21"/>
    </w:rPr>
  </w:style>
  <w:style w:type="paragraph" w:customStyle="1" w:styleId="141">
    <w:name w:val="タイトル14ポ"/>
    <w:basedOn w:val="a"/>
    <w:rsid w:val="000F211C"/>
    <w:rPr>
      <w:rFonts w:ascii="ＭＳ ゴシック" w:eastAsia="ＭＳ ゴシック" w:hAnsi="ＭＳ ゴシック" w:cs="Times New Roman"/>
      <w:b/>
      <w:sz w:val="28"/>
      <w:szCs w:val="28"/>
    </w:rPr>
  </w:style>
  <w:style w:type="table" w:customStyle="1" w:styleId="34">
    <w:name w:val="表 (格子)34"/>
    <w:basedOn w:val="a2"/>
    <w:next w:val="af2"/>
    <w:uiPriority w:val="59"/>
    <w:rsid w:val="000F211C"/>
    <w:pPr>
      <w:widowControl w:val="0"/>
      <w:jc w:val="both"/>
    </w:pPr>
    <w:rPr>
      <w:rFonts w:ascii="ＭＳ 明朝" w:eastAsia="ＭＳ 明朝" w:hAnsi="Century" w:cs="Times New Roman"/>
      <w:kern w:val="0"/>
      <w:sz w:val="24"/>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5"/>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6"/>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7"/>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 (格子)38"/>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 (格子)39"/>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調査コメント (文字)"/>
    <w:basedOn w:val="a1"/>
    <w:link w:val="aff4"/>
    <w:locked/>
    <w:rsid w:val="000F211C"/>
    <w:rPr>
      <w:rFonts w:ascii="ＭＳ 明朝" w:eastAsia="ＭＳ 明朝" w:hAnsi="ＭＳ 明朝"/>
      <w:sz w:val="22"/>
    </w:rPr>
  </w:style>
  <w:style w:type="paragraph" w:customStyle="1" w:styleId="aff4">
    <w:name w:val="調査コメント"/>
    <w:basedOn w:val="a"/>
    <w:link w:val="aff3"/>
    <w:qFormat/>
    <w:rsid w:val="000F211C"/>
    <w:pPr>
      <w:autoSpaceDE w:val="0"/>
      <w:autoSpaceDN w:val="0"/>
      <w:ind w:leftChars="50" w:left="50" w:firstLineChars="100" w:firstLine="100"/>
    </w:pPr>
    <w:rPr>
      <w:rFonts w:ascii="ＭＳ 明朝" w:eastAsia="ＭＳ 明朝" w:hAnsi="ＭＳ 明朝"/>
      <w:sz w:val="22"/>
    </w:rPr>
  </w:style>
  <w:style w:type="paragraph" w:styleId="aff5">
    <w:name w:val="Date"/>
    <w:basedOn w:val="a"/>
    <w:next w:val="a"/>
    <w:link w:val="aff6"/>
    <w:uiPriority w:val="99"/>
    <w:semiHidden/>
    <w:unhideWhenUsed/>
    <w:rsid w:val="000F211C"/>
    <w:rPr>
      <w:rFonts w:ascii="Century" w:eastAsia="ＭＳ 明朝" w:hAnsi="Century" w:cs="Times New Roman"/>
      <w:sz w:val="21"/>
    </w:rPr>
  </w:style>
  <w:style w:type="character" w:customStyle="1" w:styleId="aff6">
    <w:name w:val="日付 (文字)"/>
    <w:basedOn w:val="a1"/>
    <w:link w:val="aff5"/>
    <w:uiPriority w:val="99"/>
    <w:semiHidden/>
    <w:rsid w:val="000F211C"/>
    <w:rPr>
      <w:rFonts w:ascii="Century" w:eastAsia="ＭＳ 明朝" w:hAnsi="Century" w:cs="Times New Roman"/>
    </w:rPr>
  </w:style>
  <w:style w:type="table" w:customStyle="1" w:styleId="3100">
    <w:name w:val="表 (格子)310"/>
    <w:basedOn w:val="a2"/>
    <w:next w:val="af2"/>
    <w:uiPriority w:val="59"/>
    <w:rsid w:val="000F2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１．本文"/>
    <w:basedOn w:val="a"/>
    <w:link w:val="aff8"/>
    <w:qFormat/>
    <w:rsid w:val="000F211C"/>
    <w:pPr>
      <w:autoSpaceDE w:val="0"/>
      <w:autoSpaceDN w:val="0"/>
      <w:ind w:firstLineChars="100" w:firstLine="240"/>
    </w:pPr>
    <w:rPr>
      <w:rFonts w:ascii="ＭＳ 明朝" w:eastAsia="ＭＳ 明朝" w:hAnsi="ＭＳ 明朝" w:cs="Mincho"/>
      <w:szCs w:val="28"/>
    </w:rPr>
  </w:style>
  <w:style w:type="character" w:customStyle="1" w:styleId="aff8">
    <w:name w:val="１．本文 (文字)"/>
    <w:basedOn w:val="a1"/>
    <w:link w:val="aff7"/>
    <w:rsid w:val="000F211C"/>
    <w:rPr>
      <w:rFonts w:ascii="ＭＳ 明朝" w:eastAsia="ＭＳ 明朝" w:hAnsi="ＭＳ 明朝" w:cs="Mincho"/>
      <w:sz w:val="24"/>
      <w:szCs w:val="28"/>
    </w:rPr>
  </w:style>
  <w:style w:type="paragraph" w:styleId="a0">
    <w:name w:val="Body Text"/>
    <w:basedOn w:val="a"/>
    <w:link w:val="aff9"/>
    <w:uiPriority w:val="99"/>
    <w:semiHidden/>
    <w:unhideWhenUsed/>
    <w:rsid w:val="000F211C"/>
    <w:rPr>
      <w:rFonts w:ascii="Century" w:eastAsia="ＭＳ 明朝" w:hAnsi="Century" w:cs="Times New Roman"/>
      <w:sz w:val="21"/>
    </w:rPr>
  </w:style>
  <w:style w:type="character" w:customStyle="1" w:styleId="aff9">
    <w:name w:val="本文 (文字)"/>
    <w:basedOn w:val="a1"/>
    <w:link w:val="a0"/>
    <w:uiPriority w:val="99"/>
    <w:semiHidden/>
    <w:rsid w:val="000F211C"/>
    <w:rPr>
      <w:rFonts w:ascii="Century" w:eastAsia="ＭＳ 明朝" w:hAnsi="Century" w:cs="Times New Roman"/>
    </w:rPr>
  </w:style>
  <w:style w:type="character" w:customStyle="1" w:styleId="43">
    <w:name w:val="未解決のメンション4"/>
    <w:basedOn w:val="a1"/>
    <w:uiPriority w:val="99"/>
    <w:semiHidden/>
    <w:unhideWhenUsed/>
    <w:rsid w:val="00575B03"/>
    <w:rPr>
      <w:color w:val="605E5C"/>
      <w:shd w:val="clear" w:color="auto" w:fill="E1DFDD"/>
    </w:rPr>
  </w:style>
  <w:style w:type="character" w:customStyle="1" w:styleId="53">
    <w:name w:val="未解決のメンション5"/>
    <w:basedOn w:val="a1"/>
    <w:uiPriority w:val="99"/>
    <w:semiHidden/>
    <w:unhideWhenUsed/>
    <w:rsid w:val="003F4002"/>
    <w:rPr>
      <w:color w:val="605E5C"/>
      <w:shd w:val="clear" w:color="auto" w:fill="E1DFDD"/>
    </w:rPr>
  </w:style>
  <w:style w:type="character" w:customStyle="1" w:styleId="63">
    <w:name w:val="未解決のメンション6"/>
    <w:basedOn w:val="a1"/>
    <w:uiPriority w:val="99"/>
    <w:semiHidden/>
    <w:unhideWhenUsed/>
    <w:rsid w:val="006B1597"/>
    <w:rPr>
      <w:color w:val="605E5C"/>
      <w:shd w:val="clear" w:color="auto" w:fill="E1DFDD"/>
    </w:rPr>
  </w:style>
  <w:style w:type="character" w:customStyle="1" w:styleId="73">
    <w:name w:val="未解決のメンション7"/>
    <w:basedOn w:val="a1"/>
    <w:uiPriority w:val="99"/>
    <w:semiHidden/>
    <w:unhideWhenUsed/>
    <w:rsid w:val="0033225F"/>
    <w:rPr>
      <w:color w:val="605E5C"/>
      <w:shd w:val="clear" w:color="auto" w:fill="E1DFDD"/>
    </w:rPr>
  </w:style>
  <w:style w:type="character" w:customStyle="1" w:styleId="83">
    <w:name w:val="未解決のメンション8"/>
    <w:basedOn w:val="a1"/>
    <w:uiPriority w:val="99"/>
    <w:semiHidden/>
    <w:unhideWhenUsed/>
    <w:rsid w:val="008A2E30"/>
    <w:rPr>
      <w:color w:val="605E5C"/>
      <w:shd w:val="clear" w:color="auto" w:fill="E1DFDD"/>
    </w:rPr>
  </w:style>
  <w:style w:type="character" w:customStyle="1" w:styleId="93">
    <w:name w:val="未解決のメンション9"/>
    <w:basedOn w:val="a1"/>
    <w:uiPriority w:val="99"/>
    <w:semiHidden/>
    <w:unhideWhenUsed/>
    <w:rsid w:val="00A13F7E"/>
    <w:rPr>
      <w:color w:val="605E5C"/>
      <w:shd w:val="clear" w:color="auto" w:fill="E1DFDD"/>
    </w:rPr>
  </w:style>
  <w:style w:type="character" w:customStyle="1" w:styleId="101">
    <w:name w:val="未解決のメンション10"/>
    <w:basedOn w:val="a1"/>
    <w:uiPriority w:val="99"/>
    <w:semiHidden/>
    <w:unhideWhenUsed/>
    <w:rsid w:val="00634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95217">
      <w:bodyDiv w:val="1"/>
      <w:marLeft w:val="0"/>
      <w:marRight w:val="0"/>
      <w:marTop w:val="0"/>
      <w:marBottom w:val="0"/>
      <w:divBdr>
        <w:top w:val="none" w:sz="0" w:space="0" w:color="auto"/>
        <w:left w:val="none" w:sz="0" w:space="0" w:color="auto"/>
        <w:bottom w:val="none" w:sz="0" w:space="0" w:color="auto"/>
        <w:right w:val="none" w:sz="0" w:space="0" w:color="auto"/>
      </w:divBdr>
    </w:div>
    <w:div w:id="62487424">
      <w:bodyDiv w:val="1"/>
      <w:marLeft w:val="0"/>
      <w:marRight w:val="0"/>
      <w:marTop w:val="0"/>
      <w:marBottom w:val="0"/>
      <w:divBdr>
        <w:top w:val="none" w:sz="0" w:space="0" w:color="auto"/>
        <w:left w:val="none" w:sz="0" w:space="0" w:color="auto"/>
        <w:bottom w:val="none" w:sz="0" w:space="0" w:color="auto"/>
        <w:right w:val="none" w:sz="0" w:space="0" w:color="auto"/>
      </w:divBdr>
    </w:div>
    <w:div w:id="76370815">
      <w:bodyDiv w:val="1"/>
      <w:marLeft w:val="0"/>
      <w:marRight w:val="0"/>
      <w:marTop w:val="0"/>
      <w:marBottom w:val="0"/>
      <w:divBdr>
        <w:top w:val="none" w:sz="0" w:space="0" w:color="auto"/>
        <w:left w:val="none" w:sz="0" w:space="0" w:color="auto"/>
        <w:bottom w:val="none" w:sz="0" w:space="0" w:color="auto"/>
        <w:right w:val="none" w:sz="0" w:space="0" w:color="auto"/>
      </w:divBdr>
    </w:div>
    <w:div w:id="118455941">
      <w:bodyDiv w:val="1"/>
      <w:marLeft w:val="0"/>
      <w:marRight w:val="0"/>
      <w:marTop w:val="0"/>
      <w:marBottom w:val="0"/>
      <w:divBdr>
        <w:top w:val="none" w:sz="0" w:space="0" w:color="auto"/>
        <w:left w:val="none" w:sz="0" w:space="0" w:color="auto"/>
        <w:bottom w:val="none" w:sz="0" w:space="0" w:color="auto"/>
        <w:right w:val="none" w:sz="0" w:space="0" w:color="auto"/>
      </w:divBdr>
    </w:div>
    <w:div w:id="188686304">
      <w:bodyDiv w:val="1"/>
      <w:marLeft w:val="0"/>
      <w:marRight w:val="0"/>
      <w:marTop w:val="0"/>
      <w:marBottom w:val="0"/>
      <w:divBdr>
        <w:top w:val="none" w:sz="0" w:space="0" w:color="auto"/>
        <w:left w:val="none" w:sz="0" w:space="0" w:color="auto"/>
        <w:bottom w:val="none" w:sz="0" w:space="0" w:color="auto"/>
        <w:right w:val="none" w:sz="0" w:space="0" w:color="auto"/>
      </w:divBdr>
    </w:div>
    <w:div w:id="241569787">
      <w:bodyDiv w:val="1"/>
      <w:marLeft w:val="0"/>
      <w:marRight w:val="0"/>
      <w:marTop w:val="0"/>
      <w:marBottom w:val="0"/>
      <w:divBdr>
        <w:top w:val="none" w:sz="0" w:space="0" w:color="auto"/>
        <w:left w:val="none" w:sz="0" w:space="0" w:color="auto"/>
        <w:bottom w:val="none" w:sz="0" w:space="0" w:color="auto"/>
        <w:right w:val="none" w:sz="0" w:space="0" w:color="auto"/>
      </w:divBdr>
    </w:div>
    <w:div w:id="313873361">
      <w:bodyDiv w:val="1"/>
      <w:marLeft w:val="0"/>
      <w:marRight w:val="0"/>
      <w:marTop w:val="0"/>
      <w:marBottom w:val="0"/>
      <w:divBdr>
        <w:top w:val="none" w:sz="0" w:space="0" w:color="auto"/>
        <w:left w:val="none" w:sz="0" w:space="0" w:color="auto"/>
        <w:bottom w:val="none" w:sz="0" w:space="0" w:color="auto"/>
        <w:right w:val="none" w:sz="0" w:space="0" w:color="auto"/>
      </w:divBdr>
    </w:div>
    <w:div w:id="354766947">
      <w:bodyDiv w:val="1"/>
      <w:marLeft w:val="0"/>
      <w:marRight w:val="0"/>
      <w:marTop w:val="0"/>
      <w:marBottom w:val="0"/>
      <w:divBdr>
        <w:top w:val="none" w:sz="0" w:space="0" w:color="auto"/>
        <w:left w:val="none" w:sz="0" w:space="0" w:color="auto"/>
        <w:bottom w:val="none" w:sz="0" w:space="0" w:color="auto"/>
        <w:right w:val="none" w:sz="0" w:space="0" w:color="auto"/>
      </w:divBdr>
    </w:div>
    <w:div w:id="369572562">
      <w:bodyDiv w:val="1"/>
      <w:marLeft w:val="0"/>
      <w:marRight w:val="0"/>
      <w:marTop w:val="0"/>
      <w:marBottom w:val="0"/>
      <w:divBdr>
        <w:top w:val="none" w:sz="0" w:space="0" w:color="auto"/>
        <w:left w:val="none" w:sz="0" w:space="0" w:color="auto"/>
        <w:bottom w:val="none" w:sz="0" w:space="0" w:color="auto"/>
        <w:right w:val="none" w:sz="0" w:space="0" w:color="auto"/>
      </w:divBdr>
    </w:div>
    <w:div w:id="370038165">
      <w:bodyDiv w:val="1"/>
      <w:marLeft w:val="0"/>
      <w:marRight w:val="0"/>
      <w:marTop w:val="0"/>
      <w:marBottom w:val="0"/>
      <w:divBdr>
        <w:top w:val="none" w:sz="0" w:space="0" w:color="auto"/>
        <w:left w:val="none" w:sz="0" w:space="0" w:color="auto"/>
        <w:bottom w:val="none" w:sz="0" w:space="0" w:color="auto"/>
        <w:right w:val="none" w:sz="0" w:space="0" w:color="auto"/>
      </w:divBdr>
    </w:div>
    <w:div w:id="387650662">
      <w:bodyDiv w:val="1"/>
      <w:marLeft w:val="0"/>
      <w:marRight w:val="0"/>
      <w:marTop w:val="0"/>
      <w:marBottom w:val="0"/>
      <w:divBdr>
        <w:top w:val="none" w:sz="0" w:space="0" w:color="auto"/>
        <w:left w:val="none" w:sz="0" w:space="0" w:color="auto"/>
        <w:bottom w:val="none" w:sz="0" w:space="0" w:color="auto"/>
        <w:right w:val="none" w:sz="0" w:space="0" w:color="auto"/>
      </w:divBdr>
    </w:div>
    <w:div w:id="392048189">
      <w:bodyDiv w:val="1"/>
      <w:marLeft w:val="0"/>
      <w:marRight w:val="0"/>
      <w:marTop w:val="0"/>
      <w:marBottom w:val="0"/>
      <w:divBdr>
        <w:top w:val="none" w:sz="0" w:space="0" w:color="auto"/>
        <w:left w:val="none" w:sz="0" w:space="0" w:color="auto"/>
        <w:bottom w:val="none" w:sz="0" w:space="0" w:color="auto"/>
        <w:right w:val="none" w:sz="0" w:space="0" w:color="auto"/>
      </w:divBdr>
    </w:div>
    <w:div w:id="408385132">
      <w:bodyDiv w:val="1"/>
      <w:marLeft w:val="0"/>
      <w:marRight w:val="0"/>
      <w:marTop w:val="0"/>
      <w:marBottom w:val="0"/>
      <w:divBdr>
        <w:top w:val="none" w:sz="0" w:space="0" w:color="auto"/>
        <w:left w:val="none" w:sz="0" w:space="0" w:color="auto"/>
        <w:bottom w:val="none" w:sz="0" w:space="0" w:color="auto"/>
        <w:right w:val="none" w:sz="0" w:space="0" w:color="auto"/>
      </w:divBdr>
    </w:div>
    <w:div w:id="444927477">
      <w:bodyDiv w:val="1"/>
      <w:marLeft w:val="0"/>
      <w:marRight w:val="0"/>
      <w:marTop w:val="0"/>
      <w:marBottom w:val="0"/>
      <w:divBdr>
        <w:top w:val="none" w:sz="0" w:space="0" w:color="auto"/>
        <w:left w:val="none" w:sz="0" w:space="0" w:color="auto"/>
        <w:bottom w:val="none" w:sz="0" w:space="0" w:color="auto"/>
        <w:right w:val="none" w:sz="0" w:space="0" w:color="auto"/>
      </w:divBdr>
    </w:div>
    <w:div w:id="522013268">
      <w:bodyDiv w:val="1"/>
      <w:marLeft w:val="0"/>
      <w:marRight w:val="0"/>
      <w:marTop w:val="0"/>
      <w:marBottom w:val="0"/>
      <w:divBdr>
        <w:top w:val="none" w:sz="0" w:space="0" w:color="auto"/>
        <w:left w:val="none" w:sz="0" w:space="0" w:color="auto"/>
        <w:bottom w:val="none" w:sz="0" w:space="0" w:color="auto"/>
        <w:right w:val="none" w:sz="0" w:space="0" w:color="auto"/>
      </w:divBdr>
    </w:div>
    <w:div w:id="527330579">
      <w:bodyDiv w:val="1"/>
      <w:marLeft w:val="0"/>
      <w:marRight w:val="0"/>
      <w:marTop w:val="0"/>
      <w:marBottom w:val="0"/>
      <w:divBdr>
        <w:top w:val="none" w:sz="0" w:space="0" w:color="auto"/>
        <w:left w:val="none" w:sz="0" w:space="0" w:color="auto"/>
        <w:bottom w:val="none" w:sz="0" w:space="0" w:color="auto"/>
        <w:right w:val="none" w:sz="0" w:space="0" w:color="auto"/>
      </w:divBdr>
    </w:div>
    <w:div w:id="546994901">
      <w:bodyDiv w:val="1"/>
      <w:marLeft w:val="0"/>
      <w:marRight w:val="0"/>
      <w:marTop w:val="0"/>
      <w:marBottom w:val="0"/>
      <w:divBdr>
        <w:top w:val="none" w:sz="0" w:space="0" w:color="auto"/>
        <w:left w:val="none" w:sz="0" w:space="0" w:color="auto"/>
        <w:bottom w:val="none" w:sz="0" w:space="0" w:color="auto"/>
        <w:right w:val="none" w:sz="0" w:space="0" w:color="auto"/>
      </w:divBdr>
    </w:div>
    <w:div w:id="562058442">
      <w:bodyDiv w:val="1"/>
      <w:marLeft w:val="0"/>
      <w:marRight w:val="0"/>
      <w:marTop w:val="0"/>
      <w:marBottom w:val="0"/>
      <w:divBdr>
        <w:top w:val="none" w:sz="0" w:space="0" w:color="auto"/>
        <w:left w:val="none" w:sz="0" w:space="0" w:color="auto"/>
        <w:bottom w:val="none" w:sz="0" w:space="0" w:color="auto"/>
        <w:right w:val="none" w:sz="0" w:space="0" w:color="auto"/>
      </w:divBdr>
    </w:div>
    <w:div w:id="583806277">
      <w:bodyDiv w:val="1"/>
      <w:marLeft w:val="0"/>
      <w:marRight w:val="0"/>
      <w:marTop w:val="0"/>
      <w:marBottom w:val="0"/>
      <w:divBdr>
        <w:top w:val="none" w:sz="0" w:space="0" w:color="auto"/>
        <w:left w:val="none" w:sz="0" w:space="0" w:color="auto"/>
        <w:bottom w:val="none" w:sz="0" w:space="0" w:color="auto"/>
        <w:right w:val="none" w:sz="0" w:space="0" w:color="auto"/>
      </w:divBdr>
    </w:div>
    <w:div w:id="604339454">
      <w:bodyDiv w:val="1"/>
      <w:marLeft w:val="0"/>
      <w:marRight w:val="0"/>
      <w:marTop w:val="0"/>
      <w:marBottom w:val="0"/>
      <w:divBdr>
        <w:top w:val="none" w:sz="0" w:space="0" w:color="auto"/>
        <w:left w:val="none" w:sz="0" w:space="0" w:color="auto"/>
        <w:bottom w:val="none" w:sz="0" w:space="0" w:color="auto"/>
        <w:right w:val="none" w:sz="0" w:space="0" w:color="auto"/>
      </w:divBdr>
    </w:div>
    <w:div w:id="671564894">
      <w:bodyDiv w:val="1"/>
      <w:marLeft w:val="0"/>
      <w:marRight w:val="0"/>
      <w:marTop w:val="0"/>
      <w:marBottom w:val="0"/>
      <w:divBdr>
        <w:top w:val="none" w:sz="0" w:space="0" w:color="auto"/>
        <w:left w:val="none" w:sz="0" w:space="0" w:color="auto"/>
        <w:bottom w:val="none" w:sz="0" w:space="0" w:color="auto"/>
        <w:right w:val="none" w:sz="0" w:space="0" w:color="auto"/>
      </w:divBdr>
    </w:div>
    <w:div w:id="714081270">
      <w:bodyDiv w:val="1"/>
      <w:marLeft w:val="0"/>
      <w:marRight w:val="0"/>
      <w:marTop w:val="0"/>
      <w:marBottom w:val="0"/>
      <w:divBdr>
        <w:top w:val="none" w:sz="0" w:space="0" w:color="auto"/>
        <w:left w:val="none" w:sz="0" w:space="0" w:color="auto"/>
        <w:bottom w:val="none" w:sz="0" w:space="0" w:color="auto"/>
        <w:right w:val="none" w:sz="0" w:space="0" w:color="auto"/>
      </w:divBdr>
    </w:div>
    <w:div w:id="773784675">
      <w:bodyDiv w:val="1"/>
      <w:marLeft w:val="0"/>
      <w:marRight w:val="0"/>
      <w:marTop w:val="0"/>
      <w:marBottom w:val="0"/>
      <w:divBdr>
        <w:top w:val="none" w:sz="0" w:space="0" w:color="auto"/>
        <w:left w:val="none" w:sz="0" w:space="0" w:color="auto"/>
        <w:bottom w:val="none" w:sz="0" w:space="0" w:color="auto"/>
        <w:right w:val="none" w:sz="0" w:space="0" w:color="auto"/>
      </w:divBdr>
    </w:div>
    <w:div w:id="774904742">
      <w:bodyDiv w:val="1"/>
      <w:marLeft w:val="0"/>
      <w:marRight w:val="0"/>
      <w:marTop w:val="0"/>
      <w:marBottom w:val="0"/>
      <w:divBdr>
        <w:top w:val="none" w:sz="0" w:space="0" w:color="auto"/>
        <w:left w:val="none" w:sz="0" w:space="0" w:color="auto"/>
        <w:bottom w:val="none" w:sz="0" w:space="0" w:color="auto"/>
        <w:right w:val="none" w:sz="0" w:space="0" w:color="auto"/>
      </w:divBdr>
    </w:div>
    <w:div w:id="791478468">
      <w:bodyDiv w:val="1"/>
      <w:marLeft w:val="0"/>
      <w:marRight w:val="0"/>
      <w:marTop w:val="0"/>
      <w:marBottom w:val="0"/>
      <w:divBdr>
        <w:top w:val="none" w:sz="0" w:space="0" w:color="auto"/>
        <w:left w:val="none" w:sz="0" w:space="0" w:color="auto"/>
        <w:bottom w:val="none" w:sz="0" w:space="0" w:color="auto"/>
        <w:right w:val="none" w:sz="0" w:space="0" w:color="auto"/>
      </w:divBdr>
    </w:div>
    <w:div w:id="817038561">
      <w:bodyDiv w:val="1"/>
      <w:marLeft w:val="0"/>
      <w:marRight w:val="0"/>
      <w:marTop w:val="0"/>
      <w:marBottom w:val="0"/>
      <w:divBdr>
        <w:top w:val="none" w:sz="0" w:space="0" w:color="auto"/>
        <w:left w:val="none" w:sz="0" w:space="0" w:color="auto"/>
        <w:bottom w:val="none" w:sz="0" w:space="0" w:color="auto"/>
        <w:right w:val="none" w:sz="0" w:space="0" w:color="auto"/>
      </w:divBdr>
    </w:div>
    <w:div w:id="824050831">
      <w:bodyDiv w:val="1"/>
      <w:marLeft w:val="0"/>
      <w:marRight w:val="0"/>
      <w:marTop w:val="0"/>
      <w:marBottom w:val="0"/>
      <w:divBdr>
        <w:top w:val="none" w:sz="0" w:space="0" w:color="auto"/>
        <w:left w:val="none" w:sz="0" w:space="0" w:color="auto"/>
        <w:bottom w:val="none" w:sz="0" w:space="0" w:color="auto"/>
        <w:right w:val="none" w:sz="0" w:space="0" w:color="auto"/>
      </w:divBdr>
    </w:div>
    <w:div w:id="921640744">
      <w:bodyDiv w:val="1"/>
      <w:marLeft w:val="0"/>
      <w:marRight w:val="0"/>
      <w:marTop w:val="0"/>
      <w:marBottom w:val="0"/>
      <w:divBdr>
        <w:top w:val="none" w:sz="0" w:space="0" w:color="auto"/>
        <w:left w:val="none" w:sz="0" w:space="0" w:color="auto"/>
        <w:bottom w:val="none" w:sz="0" w:space="0" w:color="auto"/>
        <w:right w:val="none" w:sz="0" w:space="0" w:color="auto"/>
      </w:divBdr>
    </w:div>
    <w:div w:id="929241499">
      <w:bodyDiv w:val="1"/>
      <w:marLeft w:val="0"/>
      <w:marRight w:val="0"/>
      <w:marTop w:val="0"/>
      <w:marBottom w:val="0"/>
      <w:divBdr>
        <w:top w:val="none" w:sz="0" w:space="0" w:color="auto"/>
        <w:left w:val="none" w:sz="0" w:space="0" w:color="auto"/>
        <w:bottom w:val="none" w:sz="0" w:space="0" w:color="auto"/>
        <w:right w:val="none" w:sz="0" w:space="0" w:color="auto"/>
      </w:divBdr>
    </w:div>
    <w:div w:id="941188928">
      <w:bodyDiv w:val="1"/>
      <w:marLeft w:val="0"/>
      <w:marRight w:val="0"/>
      <w:marTop w:val="0"/>
      <w:marBottom w:val="0"/>
      <w:divBdr>
        <w:top w:val="none" w:sz="0" w:space="0" w:color="auto"/>
        <w:left w:val="none" w:sz="0" w:space="0" w:color="auto"/>
        <w:bottom w:val="none" w:sz="0" w:space="0" w:color="auto"/>
        <w:right w:val="none" w:sz="0" w:space="0" w:color="auto"/>
      </w:divBdr>
    </w:div>
    <w:div w:id="944535162">
      <w:bodyDiv w:val="1"/>
      <w:marLeft w:val="0"/>
      <w:marRight w:val="0"/>
      <w:marTop w:val="0"/>
      <w:marBottom w:val="0"/>
      <w:divBdr>
        <w:top w:val="none" w:sz="0" w:space="0" w:color="auto"/>
        <w:left w:val="none" w:sz="0" w:space="0" w:color="auto"/>
        <w:bottom w:val="none" w:sz="0" w:space="0" w:color="auto"/>
        <w:right w:val="none" w:sz="0" w:space="0" w:color="auto"/>
      </w:divBdr>
    </w:div>
    <w:div w:id="952857004">
      <w:bodyDiv w:val="1"/>
      <w:marLeft w:val="0"/>
      <w:marRight w:val="0"/>
      <w:marTop w:val="0"/>
      <w:marBottom w:val="0"/>
      <w:divBdr>
        <w:top w:val="none" w:sz="0" w:space="0" w:color="auto"/>
        <w:left w:val="none" w:sz="0" w:space="0" w:color="auto"/>
        <w:bottom w:val="none" w:sz="0" w:space="0" w:color="auto"/>
        <w:right w:val="none" w:sz="0" w:space="0" w:color="auto"/>
      </w:divBdr>
    </w:div>
    <w:div w:id="980382626">
      <w:bodyDiv w:val="1"/>
      <w:marLeft w:val="0"/>
      <w:marRight w:val="0"/>
      <w:marTop w:val="0"/>
      <w:marBottom w:val="0"/>
      <w:divBdr>
        <w:top w:val="none" w:sz="0" w:space="0" w:color="auto"/>
        <w:left w:val="none" w:sz="0" w:space="0" w:color="auto"/>
        <w:bottom w:val="none" w:sz="0" w:space="0" w:color="auto"/>
        <w:right w:val="none" w:sz="0" w:space="0" w:color="auto"/>
      </w:divBdr>
    </w:div>
    <w:div w:id="1039164726">
      <w:bodyDiv w:val="1"/>
      <w:marLeft w:val="0"/>
      <w:marRight w:val="0"/>
      <w:marTop w:val="0"/>
      <w:marBottom w:val="0"/>
      <w:divBdr>
        <w:top w:val="none" w:sz="0" w:space="0" w:color="auto"/>
        <w:left w:val="none" w:sz="0" w:space="0" w:color="auto"/>
        <w:bottom w:val="none" w:sz="0" w:space="0" w:color="auto"/>
        <w:right w:val="none" w:sz="0" w:space="0" w:color="auto"/>
      </w:divBdr>
    </w:div>
    <w:div w:id="1092817804">
      <w:bodyDiv w:val="1"/>
      <w:marLeft w:val="0"/>
      <w:marRight w:val="0"/>
      <w:marTop w:val="0"/>
      <w:marBottom w:val="0"/>
      <w:divBdr>
        <w:top w:val="none" w:sz="0" w:space="0" w:color="auto"/>
        <w:left w:val="none" w:sz="0" w:space="0" w:color="auto"/>
        <w:bottom w:val="none" w:sz="0" w:space="0" w:color="auto"/>
        <w:right w:val="none" w:sz="0" w:space="0" w:color="auto"/>
      </w:divBdr>
    </w:div>
    <w:div w:id="1218664395">
      <w:bodyDiv w:val="1"/>
      <w:marLeft w:val="0"/>
      <w:marRight w:val="0"/>
      <w:marTop w:val="0"/>
      <w:marBottom w:val="0"/>
      <w:divBdr>
        <w:top w:val="none" w:sz="0" w:space="0" w:color="auto"/>
        <w:left w:val="none" w:sz="0" w:space="0" w:color="auto"/>
        <w:bottom w:val="none" w:sz="0" w:space="0" w:color="auto"/>
        <w:right w:val="none" w:sz="0" w:space="0" w:color="auto"/>
      </w:divBdr>
    </w:div>
    <w:div w:id="1236284115">
      <w:bodyDiv w:val="1"/>
      <w:marLeft w:val="0"/>
      <w:marRight w:val="0"/>
      <w:marTop w:val="0"/>
      <w:marBottom w:val="0"/>
      <w:divBdr>
        <w:top w:val="none" w:sz="0" w:space="0" w:color="auto"/>
        <w:left w:val="none" w:sz="0" w:space="0" w:color="auto"/>
        <w:bottom w:val="none" w:sz="0" w:space="0" w:color="auto"/>
        <w:right w:val="none" w:sz="0" w:space="0" w:color="auto"/>
      </w:divBdr>
    </w:div>
    <w:div w:id="1244804300">
      <w:bodyDiv w:val="1"/>
      <w:marLeft w:val="0"/>
      <w:marRight w:val="0"/>
      <w:marTop w:val="0"/>
      <w:marBottom w:val="0"/>
      <w:divBdr>
        <w:top w:val="none" w:sz="0" w:space="0" w:color="auto"/>
        <w:left w:val="none" w:sz="0" w:space="0" w:color="auto"/>
        <w:bottom w:val="none" w:sz="0" w:space="0" w:color="auto"/>
        <w:right w:val="none" w:sz="0" w:space="0" w:color="auto"/>
      </w:divBdr>
    </w:div>
    <w:div w:id="1247686555">
      <w:bodyDiv w:val="1"/>
      <w:marLeft w:val="0"/>
      <w:marRight w:val="0"/>
      <w:marTop w:val="0"/>
      <w:marBottom w:val="0"/>
      <w:divBdr>
        <w:top w:val="none" w:sz="0" w:space="0" w:color="auto"/>
        <w:left w:val="none" w:sz="0" w:space="0" w:color="auto"/>
        <w:bottom w:val="none" w:sz="0" w:space="0" w:color="auto"/>
        <w:right w:val="none" w:sz="0" w:space="0" w:color="auto"/>
      </w:divBdr>
    </w:div>
    <w:div w:id="1256666395">
      <w:bodyDiv w:val="1"/>
      <w:marLeft w:val="0"/>
      <w:marRight w:val="0"/>
      <w:marTop w:val="0"/>
      <w:marBottom w:val="0"/>
      <w:divBdr>
        <w:top w:val="none" w:sz="0" w:space="0" w:color="auto"/>
        <w:left w:val="none" w:sz="0" w:space="0" w:color="auto"/>
        <w:bottom w:val="none" w:sz="0" w:space="0" w:color="auto"/>
        <w:right w:val="none" w:sz="0" w:space="0" w:color="auto"/>
      </w:divBdr>
    </w:div>
    <w:div w:id="1298610223">
      <w:bodyDiv w:val="1"/>
      <w:marLeft w:val="0"/>
      <w:marRight w:val="0"/>
      <w:marTop w:val="0"/>
      <w:marBottom w:val="0"/>
      <w:divBdr>
        <w:top w:val="none" w:sz="0" w:space="0" w:color="auto"/>
        <w:left w:val="none" w:sz="0" w:space="0" w:color="auto"/>
        <w:bottom w:val="none" w:sz="0" w:space="0" w:color="auto"/>
        <w:right w:val="none" w:sz="0" w:space="0" w:color="auto"/>
      </w:divBdr>
    </w:div>
    <w:div w:id="1324240902">
      <w:bodyDiv w:val="1"/>
      <w:marLeft w:val="0"/>
      <w:marRight w:val="0"/>
      <w:marTop w:val="0"/>
      <w:marBottom w:val="0"/>
      <w:divBdr>
        <w:top w:val="none" w:sz="0" w:space="0" w:color="auto"/>
        <w:left w:val="none" w:sz="0" w:space="0" w:color="auto"/>
        <w:bottom w:val="none" w:sz="0" w:space="0" w:color="auto"/>
        <w:right w:val="none" w:sz="0" w:space="0" w:color="auto"/>
      </w:divBdr>
    </w:div>
    <w:div w:id="1325477355">
      <w:bodyDiv w:val="1"/>
      <w:marLeft w:val="0"/>
      <w:marRight w:val="0"/>
      <w:marTop w:val="0"/>
      <w:marBottom w:val="0"/>
      <w:divBdr>
        <w:top w:val="none" w:sz="0" w:space="0" w:color="auto"/>
        <w:left w:val="none" w:sz="0" w:space="0" w:color="auto"/>
        <w:bottom w:val="none" w:sz="0" w:space="0" w:color="auto"/>
        <w:right w:val="none" w:sz="0" w:space="0" w:color="auto"/>
      </w:divBdr>
    </w:div>
    <w:div w:id="1350716489">
      <w:bodyDiv w:val="1"/>
      <w:marLeft w:val="0"/>
      <w:marRight w:val="0"/>
      <w:marTop w:val="0"/>
      <w:marBottom w:val="0"/>
      <w:divBdr>
        <w:top w:val="none" w:sz="0" w:space="0" w:color="auto"/>
        <w:left w:val="none" w:sz="0" w:space="0" w:color="auto"/>
        <w:bottom w:val="none" w:sz="0" w:space="0" w:color="auto"/>
        <w:right w:val="none" w:sz="0" w:space="0" w:color="auto"/>
      </w:divBdr>
    </w:div>
    <w:div w:id="1352075594">
      <w:bodyDiv w:val="1"/>
      <w:marLeft w:val="0"/>
      <w:marRight w:val="0"/>
      <w:marTop w:val="0"/>
      <w:marBottom w:val="0"/>
      <w:divBdr>
        <w:top w:val="none" w:sz="0" w:space="0" w:color="auto"/>
        <w:left w:val="none" w:sz="0" w:space="0" w:color="auto"/>
        <w:bottom w:val="none" w:sz="0" w:space="0" w:color="auto"/>
        <w:right w:val="none" w:sz="0" w:space="0" w:color="auto"/>
      </w:divBdr>
    </w:div>
    <w:div w:id="1358459299">
      <w:bodyDiv w:val="1"/>
      <w:marLeft w:val="0"/>
      <w:marRight w:val="0"/>
      <w:marTop w:val="0"/>
      <w:marBottom w:val="0"/>
      <w:divBdr>
        <w:top w:val="none" w:sz="0" w:space="0" w:color="auto"/>
        <w:left w:val="none" w:sz="0" w:space="0" w:color="auto"/>
        <w:bottom w:val="none" w:sz="0" w:space="0" w:color="auto"/>
        <w:right w:val="none" w:sz="0" w:space="0" w:color="auto"/>
      </w:divBdr>
    </w:div>
    <w:div w:id="1419711277">
      <w:bodyDiv w:val="1"/>
      <w:marLeft w:val="0"/>
      <w:marRight w:val="0"/>
      <w:marTop w:val="0"/>
      <w:marBottom w:val="0"/>
      <w:divBdr>
        <w:top w:val="none" w:sz="0" w:space="0" w:color="auto"/>
        <w:left w:val="none" w:sz="0" w:space="0" w:color="auto"/>
        <w:bottom w:val="none" w:sz="0" w:space="0" w:color="auto"/>
        <w:right w:val="none" w:sz="0" w:space="0" w:color="auto"/>
      </w:divBdr>
    </w:div>
    <w:div w:id="1426346765">
      <w:bodyDiv w:val="1"/>
      <w:marLeft w:val="0"/>
      <w:marRight w:val="0"/>
      <w:marTop w:val="0"/>
      <w:marBottom w:val="0"/>
      <w:divBdr>
        <w:top w:val="none" w:sz="0" w:space="0" w:color="auto"/>
        <w:left w:val="none" w:sz="0" w:space="0" w:color="auto"/>
        <w:bottom w:val="none" w:sz="0" w:space="0" w:color="auto"/>
        <w:right w:val="none" w:sz="0" w:space="0" w:color="auto"/>
      </w:divBdr>
    </w:div>
    <w:div w:id="1438065981">
      <w:bodyDiv w:val="1"/>
      <w:marLeft w:val="0"/>
      <w:marRight w:val="0"/>
      <w:marTop w:val="0"/>
      <w:marBottom w:val="0"/>
      <w:divBdr>
        <w:top w:val="none" w:sz="0" w:space="0" w:color="auto"/>
        <w:left w:val="none" w:sz="0" w:space="0" w:color="auto"/>
        <w:bottom w:val="none" w:sz="0" w:space="0" w:color="auto"/>
        <w:right w:val="none" w:sz="0" w:space="0" w:color="auto"/>
      </w:divBdr>
    </w:div>
    <w:div w:id="1550453663">
      <w:bodyDiv w:val="1"/>
      <w:marLeft w:val="0"/>
      <w:marRight w:val="0"/>
      <w:marTop w:val="0"/>
      <w:marBottom w:val="0"/>
      <w:divBdr>
        <w:top w:val="none" w:sz="0" w:space="0" w:color="auto"/>
        <w:left w:val="none" w:sz="0" w:space="0" w:color="auto"/>
        <w:bottom w:val="none" w:sz="0" w:space="0" w:color="auto"/>
        <w:right w:val="none" w:sz="0" w:space="0" w:color="auto"/>
      </w:divBdr>
    </w:div>
    <w:div w:id="1611431241">
      <w:bodyDiv w:val="1"/>
      <w:marLeft w:val="0"/>
      <w:marRight w:val="0"/>
      <w:marTop w:val="0"/>
      <w:marBottom w:val="0"/>
      <w:divBdr>
        <w:top w:val="none" w:sz="0" w:space="0" w:color="auto"/>
        <w:left w:val="none" w:sz="0" w:space="0" w:color="auto"/>
        <w:bottom w:val="none" w:sz="0" w:space="0" w:color="auto"/>
        <w:right w:val="none" w:sz="0" w:space="0" w:color="auto"/>
      </w:divBdr>
    </w:div>
    <w:div w:id="1621063560">
      <w:bodyDiv w:val="1"/>
      <w:marLeft w:val="0"/>
      <w:marRight w:val="0"/>
      <w:marTop w:val="0"/>
      <w:marBottom w:val="0"/>
      <w:divBdr>
        <w:top w:val="none" w:sz="0" w:space="0" w:color="auto"/>
        <w:left w:val="none" w:sz="0" w:space="0" w:color="auto"/>
        <w:bottom w:val="none" w:sz="0" w:space="0" w:color="auto"/>
        <w:right w:val="none" w:sz="0" w:space="0" w:color="auto"/>
      </w:divBdr>
    </w:div>
    <w:div w:id="1747607372">
      <w:bodyDiv w:val="1"/>
      <w:marLeft w:val="0"/>
      <w:marRight w:val="0"/>
      <w:marTop w:val="0"/>
      <w:marBottom w:val="0"/>
      <w:divBdr>
        <w:top w:val="none" w:sz="0" w:space="0" w:color="auto"/>
        <w:left w:val="none" w:sz="0" w:space="0" w:color="auto"/>
        <w:bottom w:val="none" w:sz="0" w:space="0" w:color="auto"/>
        <w:right w:val="none" w:sz="0" w:space="0" w:color="auto"/>
      </w:divBdr>
    </w:div>
    <w:div w:id="1775634899">
      <w:bodyDiv w:val="1"/>
      <w:marLeft w:val="0"/>
      <w:marRight w:val="0"/>
      <w:marTop w:val="0"/>
      <w:marBottom w:val="0"/>
      <w:divBdr>
        <w:top w:val="none" w:sz="0" w:space="0" w:color="auto"/>
        <w:left w:val="none" w:sz="0" w:space="0" w:color="auto"/>
        <w:bottom w:val="none" w:sz="0" w:space="0" w:color="auto"/>
        <w:right w:val="none" w:sz="0" w:space="0" w:color="auto"/>
      </w:divBdr>
    </w:div>
    <w:div w:id="1792017139">
      <w:bodyDiv w:val="1"/>
      <w:marLeft w:val="0"/>
      <w:marRight w:val="0"/>
      <w:marTop w:val="0"/>
      <w:marBottom w:val="0"/>
      <w:divBdr>
        <w:top w:val="none" w:sz="0" w:space="0" w:color="auto"/>
        <w:left w:val="none" w:sz="0" w:space="0" w:color="auto"/>
        <w:bottom w:val="none" w:sz="0" w:space="0" w:color="auto"/>
        <w:right w:val="none" w:sz="0" w:space="0" w:color="auto"/>
      </w:divBdr>
    </w:div>
    <w:div w:id="1795782126">
      <w:bodyDiv w:val="1"/>
      <w:marLeft w:val="0"/>
      <w:marRight w:val="0"/>
      <w:marTop w:val="0"/>
      <w:marBottom w:val="0"/>
      <w:divBdr>
        <w:top w:val="none" w:sz="0" w:space="0" w:color="auto"/>
        <w:left w:val="none" w:sz="0" w:space="0" w:color="auto"/>
        <w:bottom w:val="none" w:sz="0" w:space="0" w:color="auto"/>
        <w:right w:val="none" w:sz="0" w:space="0" w:color="auto"/>
      </w:divBdr>
    </w:div>
    <w:div w:id="1812281274">
      <w:bodyDiv w:val="1"/>
      <w:marLeft w:val="0"/>
      <w:marRight w:val="0"/>
      <w:marTop w:val="0"/>
      <w:marBottom w:val="0"/>
      <w:divBdr>
        <w:top w:val="none" w:sz="0" w:space="0" w:color="auto"/>
        <w:left w:val="none" w:sz="0" w:space="0" w:color="auto"/>
        <w:bottom w:val="none" w:sz="0" w:space="0" w:color="auto"/>
        <w:right w:val="none" w:sz="0" w:space="0" w:color="auto"/>
      </w:divBdr>
    </w:div>
    <w:div w:id="1826625241">
      <w:bodyDiv w:val="1"/>
      <w:marLeft w:val="0"/>
      <w:marRight w:val="0"/>
      <w:marTop w:val="0"/>
      <w:marBottom w:val="0"/>
      <w:divBdr>
        <w:top w:val="none" w:sz="0" w:space="0" w:color="auto"/>
        <w:left w:val="none" w:sz="0" w:space="0" w:color="auto"/>
        <w:bottom w:val="none" w:sz="0" w:space="0" w:color="auto"/>
        <w:right w:val="none" w:sz="0" w:space="0" w:color="auto"/>
      </w:divBdr>
    </w:div>
    <w:div w:id="1831869112">
      <w:bodyDiv w:val="1"/>
      <w:marLeft w:val="0"/>
      <w:marRight w:val="0"/>
      <w:marTop w:val="0"/>
      <w:marBottom w:val="0"/>
      <w:divBdr>
        <w:top w:val="none" w:sz="0" w:space="0" w:color="auto"/>
        <w:left w:val="none" w:sz="0" w:space="0" w:color="auto"/>
        <w:bottom w:val="none" w:sz="0" w:space="0" w:color="auto"/>
        <w:right w:val="none" w:sz="0" w:space="0" w:color="auto"/>
      </w:divBdr>
    </w:div>
    <w:div w:id="1834949630">
      <w:bodyDiv w:val="1"/>
      <w:marLeft w:val="0"/>
      <w:marRight w:val="0"/>
      <w:marTop w:val="0"/>
      <w:marBottom w:val="0"/>
      <w:divBdr>
        <w:top w:val="none" w:sz="0" w:space="0" w:color="auto"/>
        <w:left w:val="none" w:sz="0" w:space="0" w:color="auto"/>
        <w:bottom w:val="none" w:sz="0" w:space="0" w:color="auto"/>
        <w:right w:val="none" w:sz="0" w:space="0" w:color="auto"/>
      </w:divBdr>
    </w:div>
    <w:div w:id="1866865212">
      <w:bodyDiv w:val="1"/>
      <w:marLeft w:val="0"/>
      <w:marRight w:val="0"/>
      <w:marTop w:val="0"/>
      <w:marBottom w:val="0"/>
      <w:divBdr>
        <w:top w:val="none" w:sz="0" w:space="0" w:color="auto"/>
        <w:left w:val="none" w:sz="0" w:space="0" w:color="auto"/>
        <w:bottom w:val="none" w:sz="0" w:space="0" w:color="auto"/>
        <w:right w:val="none" w:sz="0" w:space="0" w:color="auto"/>
      </w:divBdr>
    </w:div>
    <w:div w:id="1880390969">
      <w:bodyDiv w:val="1"/>
      <w:marLeft w:val="0"/>
      <w:marRight w:val="0"/>
      <w:marTop w:val="0"/>
      <w:marBottom w:val="0"/>
      <w:divBdr>
        <w:top w:val="none" w:sz="0" w:space="0" w:color="auto"/>
        <w:left w:val="none" w:sz="0" w:space="0" w:color="auto"/>
        <w:bottom w:val="none" w:sz="0" w:space="0" w:color="auto"/>
        <w:right w:val="none" w:sz="0" w:space="0" w:color="auto"/>
      </w:divBdr>
    </w:div>
    <w:div w:id="1908372720">
      <w:bodyDiv w:val="1"/>
      <w:marLeft w:val="0"/>
      <w:marRight w:val="0"/>
      <w:marTop w:val="0"/>
      <w:marBottom w:val="0"/>
      <w:divBdr>
        <w:top w:val="none" w:sz="0" w:space="0" w:color="auto"/>
        <w:left w:val="none" w:sz="0" w:space="0" w:color="auto"/>
        <w:bottom w:val="none" w:sz="0" w:space="0" w:color="auto"/>
        <w:right w:val="none" w:sz="0" w:space="0" w:color="auto"/>
      </w:divBdr>
    </w:div>
    <w:div w:id="1913808843">
      <w:bodyDiv w:val="1"/>
      <w:marLeft w:val="0"/>
      <w:marRight w:val="0"/>
      <w:marTop w:val="0"/>
      <w:marBottom w:val="0"/>
      <w:divBdr>
        <w:top w:val="none" w:sz="0" w:space="0" w:color="auto"/>
        <w:left w:val="none" w:sz="0" w:space="0" w:color="auto"/>
        <w:bottom w:val="none" w:sz="0" w:space="0" w:color="auto"/>
        <w:right w:val="none" w:sz="0" w:space="0" w:color="auto"/>
      </w:divBdr>
    </w:div>
    <w:div w:id="1931621155">
      <w:bodyDiv w:val="1"/>
      <w:marLeft w:val="0"/>
      <w:marRight w:val="0"/>
      <w:marTop w:val="0"/>
      <w:marBottom w:val="0"/>
      <w:divBdr>
        <w:top w:val="none" w:sz="0" w:space="0" w:color="auto"/>
        <w:left w:val="none" w:sz="0" w:space="0" w:color="auto"/>
        <w:bottom w:val="none" w:sz="0" w:space="0" w:color="auto"/>
        <w:right w:val="none" w:sz="0" w:space="0" w:color="auto"/>
      </w:divBdr>
    </w:div>
    <w:div w:id="1943100692">
      <w:bodyDiv w:val="1"/>
      <w:marLeft w:val="0"/>
      <w:marRight w:val="0"/>
      <w:marTop w:val="0"/>
      <w:marBottom w:val="0"/>
      <w:divBdr>
        <w:top w:val="none" w:sz="0" w:space="0" w:color="auto"/>
        <w:left w:val="none" w:sz="0" w:space="0" w:color="auto"/>
        <w:bottom w:val="none" w:sz="0" w:space="0" w:color="auto"/>
        <w:right w:val="none" w:sz="0" w:space="0" w:color="auto"/>
      </w:divBdr>
    </w:div>
    <w:div w:id="1967807331">
      <w:bodyDiv w:val="1"/>
      <w:marLeft w:val="0"/>
      <w:marRight w:val="0"/>
      <w:marTop w:val="0"/>
      <w:marBottom w:val="0"/>
      <w:divBdr>
        <w:top w:val="none" w:sz="0" w:space="0" w:color="auto"/>
        <w:left w:val="none" w:sz="0" w:space="0" w:color="auto"/>
        <w:bottom w:val="none" w:sz="0" w:space="0" w:color="auto"/>
        <w:right w:val="none" w:sz="0" w:space="0" w:color="auto"/>
      </w:divBdr>
    </w:div>
    <w:div w:id="1991324088">
      <w:bodyDiv w:val="1"/>
      <w:marLeft w:val="0"/>
      <w:marRight w:val="0"/>
      <w:marTop w:val="0"/>
      <w:marBottom w:val="0"/>
      <w:divBdr>
        <w:top w:val="none" w:sz="0" w:space="0" w:color="auto"/>
        <w:left w:val="none" w:sz="0" w:space="0" w:color="auto"/>
        <w:bottom w:val="none" w:sz="0" w:space="0" w:color="auto"/>
        <w:right w:val="none" w:sz="0" w:space="0" w:color="auto"/>
      </w:divBdr>
    </w:div>
    <w:div w:id="2025666316">
      <w:bodyDiv w:val="1"/>
      <w:marLeft w:val="0"/>
      <w:marRight w:val="0"/>
      <w:marTop w:val="0"/>
      <w:marBottom w:val="0"/>
      <w:divBdr>
        <w:top w:val="none" w:sz="0" w:space="0" w:color="auto"/>
        <w:left w:val="none" w:sz="0" w:space="0" w:color="auto"/>
        <w:bottom w:val="none" w:sz="0" w:space="0" w:color="auto"/>
        <w:right w:val="none" w:sz="0" w:space="0" w:color="auto"/>
      </w:divBdr>
    </w:div>
    <w:div w:id="2057922075">
      <w:bodyDiv w:val="1"/>
      <w:marLeft w:val="0"/>
      <w:marRight w:val="0"/>
      <w:marTop w:val="0"/>
      <w:marBottom w:val="0"/>
      <w:divBdr>
        <w:top w:val="none" w:sz="0" w:space="0" w:color="auto"/>
        <w:left w:val="none" w:sz="0" w:space="0" w:color="auto"/>
        <w:bottom w:val="none" w:sz="0" w:space="0" w:color="auto"/>
        <w:right w:val="none" w:sz="0" w:space="0" w:color="auto"/>
      </w:divBdr>
    </w:div>
    <w:div w:id="2084643156">
      <w:bodyDiv w:val="1"/>
      <w:marLeft w:val="0"/>
      <w:marRight w:val="0"/>
      <w:marTop w:val="0"/>
      <w:marBottom w:val="0"/>
      <w:divBdr>
        <w:top w:val="none" w:sz="0" w:space="0" w:color="auto"/>
        <w:left w:val="none" w:sz="0" w:space="0" w:color="auto"/>
        <w:bottom w:val="none" w:sz="0" w:space="0" w:color="auto"/>
        <w:right w:val="none" w:sz="0" w:space="0" w:color="auto"/>
      </w:divBdr>
    </w:div>
    <w:div w:id="2116096449">
      <w:bodyDiv w:val="1"/>
      <w:marLeft w:val="0"/>
      <w:marRight w:val="0"/>
      <w:marTop w:val="0"/>
      <w:marBottom w:val="0"/>
      <w:divBdr>
        <w:top w:val="none" w:sz="0" w:space="0" w:color="auto"/>
        <w:left w:val="none" w:sz="0" w:space="0" w:color="auto"/>
        <w:bottom w:val="none" w:sz="0" w:space="0" w:color="auto"/>
        <w:right w:val="none" w:sz="0" w:space="0" w:color="auto"/>
      </w:divBdr>
    </w:div>
    <w:div w:id="211675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13" Type="http://schemas.openxmlformats.org/officeDocument/2006/relationships/image" Target="media/image5.emf" />
  <Relationship Id="rId18" Type="http://schemas.openxmlformats.org/officeDocument/2006/relationships/image" Target="media/image10.emf" />
  <Relationship Id="rId26" Type="http://schemas.openxmlformats.org/officeDocument/2006/relationships/image" Target="media/image18.emf" />
  <Relationship Id="rId39" Type="http://schemas.openxmlformats.org/officeDocument/2006/relationships/image" Target="media/image31.emf" />
  <Relationship Id="rId21" Type="http://schemas.openxmlformats.org/officeDocument/2006/relationships/image" Target="media/image13.emf" />
  <Relationship Id="rId34" Type="http://schemas.openxmlformats.org/officeDocument/2006/relationships/image" Target="media/image26.png" />
  <Relationship Id="rId42" Type="http://schemas.openxmlformats.org/officeDocument/2006/relationships/footer" Target="footer1.xml" />
  <Relationship Id="rId7" Type="http://schemas.openxmlformats.org/officeDocument/2006/relationships/endnotes" Target="endnotes.xml" />
  <Relationship Id="rId2" Type="http://schemas.openxmlformats.org/officeDocument/2006/relationships/numbering" Target="numbering.xml" />
  <Relationship Id="rId16" Type="http://schemas.openxmlformats.org/officeDocument/2006/relationships/image" Target="media/image8.emf" />
  <Relationship Id="rId29" Type="http://schemas.openxmlformats.org/officeDocument/2006/relationships/image" Target="media/image21.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3.emf" />
  <Relationship Id="rId24" Type="http://schemas.openxmlformats.org/officeDocument/2006/relationships/image" Target="media/image16.emf" />
  <Relationship Id="rId32" Type="http://schemas.openxmlformats.org/officeDocument/2006/relationships/image" Target="media/image24.png" />
  <Relationship Id="rId37" Type="http://schemas.openxmlformats.org/officeDocument/2006/relationships/image" Target="media/image29.png" />
  <Relationship Id="rId40" Type="http://schemas.openxmlformats.org/officeDocument/2006/relationships/image" Target="media/image32.emf" />
  <Relationship Id="rId45" Type="http://schemas.openxmlformats.org/officeDocument/2006/relationships/theme" Target="theme/theme1.xml" />
  <Relationship Id="rId5" Type="http://schemas.openxmlformats.org/officeDocument/2006/relationships/webSettings" Target="webSettings.xml" />
  <Relationship Id="rId15" Type="http://schemas.openxmlformats.org/officeDocument/2006/relationships/image" Target="media/image7.emf" />
  <Relationship Id="rId23" Type="http://schemas.openxmlformats.org/officeDocument/2006/relationships/image" Target="media/image15.emf" />
  <Relationship Id="rId28" Type="http://schemas.openxmlformats.org/officeDocument/2006/relationships/image" Target="media/image20.png" />
  <Relationship Id="rId36" Type="http://schemas.openxmlformats.org/officeDocument/2006/relationships/image" Target="media/image28.png" />
  <Relationship Id="rId10" Type="http://schemas.openxmlformats.org/officeDocument/2006/relationships/image" Target="media/image2.emf" />
  <Relationship Id="rId19" Type="http://schemas.openxmlformats.org/officeDocument/2006/relationships/image" Target="media/image11.emf" />
  <Relationship Id="rId31" Type="http://schemas.openxmlformats.org/officeDocument/2006/relationships/image" Target="media/image23.png" />
  <Relationship Id="rId44" Type="http://schemas.openxmlformats.org/officeDocument/2006/relationships/fontTable" Target="fontTable.xml" />
  <Relationship Id="rId4" Type="http://schemas.openxmlformats.org/officeDocument/2006/relationships/settings" Target="settings.xml" />
  <Relationship Id="rId9" Type="http://schemas.openxmlformats.org/officeDocument/2006/relationships/chart" Target="charts/chart1.xml" />
  <Relationship Id="rId14" Type="http://schemas.openxmlformats.org/officeDocument/2006/relationships/image" Target="media/image6.emf" />
  <Relationship Id="rId22" Type="http://schemas.openxmlformats.org/officeDocument/2006/relationships/image" Target="media/image14.emf" />
  <Relationship Id="rId27" Type="http://schemas.openxmlformats.org/officeDocument/2006/relationships/image" Target="media/image19.emf" />
  <Relationship Id="rId30" Type="http://schemas.openxmlformats.org/officeDocument/2006/relationships/image" Target="media/image22.png" />
  <Relationship Id="rId35" Type="http://schemas.openxmlformats.org/officeDocument/2006/relationships/image" Target="media/image27.png" />
  <Relationship Id="rId43" Type="http://schemas.openxmlformats.org/officeDocument/2006/relationships/footer" Target="footer2.xml" />
  <Relationship Id="rId8" Type="http://schemas.openxmlformats.org/officeDocument/2006/relationships/image" Target="media/image1.gif" />
  <Relationship Id="rId3" Type="http://schemas.openxmlformats.org/officeDocument/2006/relationships/styles" Target="styles.xml" />
  <Relationship Id="rId12" Type="http://schemas.openxmlformats.org/officeDocument/2006/relationships/image" Target="media/image4.emf" />
  <Relationship Id="rId17" Type="http://schemas.openxmlformats.org/officeDocument/2006/relationships/image" Target="media/image9.emf" />
  <Relationship Id="rId25" Type="http://schemas.openxmlformats.org/officeDocument/2006/relationships/image" Target="media/image17.emf" />
  <Relationship Id="rId33" Type="http://schemas.openxmlformats.org/officeDocument/2006/relationships/image" Target="media/image25.png" />
  <Relationship Id="rId38" Type="http://schemas.openxmlformats.org/officeDocument/2006/relationships/image" Target="media/image30.emf" />
  <Relationship Id="rId20" Type="http://schemas.openxmlformats.org/officeDocument/2006/relationships/image" Target="media/image12.emf" />
  <Relationship Id="rId41" Type="http://schemas.openxmlformats.org/officeDocument/2006/relationships/header" Target="header1.xml" />
</Relationships>
</file>

<file path=word/charts/_rels/chart1.xml.rels>&#65279;<?xml version="1.0" encoding="utf-8" standalone="yes"?>
<Relationships xmlns="http://schemas.openxmlformats.org/package/2006/relationships">
  <Relationship Id="rId3" Type="http://schemas.openxmlformats.org/officeDocument/2006/relationships/package" Target="../embeddings/Microsoft_Excel_Worksheet.xlsx" />
  <Relationship Id="rId2" Type="http://schemas.microsoft.com/office/2011/relationships/chartColorStyle" Target="colors1.xml" />
  <Relationship Id="rId1" Type="http://schemas.microsoft.com/office/2011/relationships/chartStyle" Target="style1.xml" />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売上高</c:v>
                </c:pt>
              </c:strCache>
            </c:strRef>
          </c:tx>
          <c:dPt>
            <c:idx val="0"/>
            <c:bubble3D val="0"/>
            <c:spPr>
              <a:solidFill>
                <a:srgbClr val="FF9933"/>
              </a:solidFill>
              <a:ln w="19050">
                <a:solidFill>
                  <a:schemeClr val="lt1"/>
                </a:solidFill>
              </a:ln>
              <a:effectLst/>
            </c:spPr>
            <c:extLst>
              <c:ext xmlns:c16="http://schemas.microsoft.com/office/drawing/2014/chart" uri="{C3380CC4-5D6E-409C-BE32-E72D297353CC}">
                <c16:uniqueId val="{00000001-C01E-4CE1-A2F3-434032C44FCE}"/>
              </c:ext>
            </c:extLst>
          </c:dPt>
          <c:dPt>
            <c:idx val="1"/>
            <c:bubble3D val="0"/>
            <c:spPr>
              <a:solidFill>
                <a:srgbClr val="FBBC7D"/>
              </a:solidFill>
              <a:ln w="19050">
                <a:solidFill>
                  <a:schemeClr val="lt1"/>
                </a:solidFill>
              </a:ln>
              <a:effectLst/>
            </c:spPr>
            <c:extLst>
              <c:ext xmlns:c16="http://schemas.microsoft.com/office/drawing/2014/chart" uri="{C3380CC4-5D6E-409C-BE32-E72D297353CC}">
                <c16:uniqueId val="{00000003-C01E-4CE1-A2F3-434032C44FCE}"/>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C01E-4CE1-A2F3-434032C44FCE}"/>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C01E-4CE1-A2F3-434032C44FCE}"/>
              </c:ext>
            </c:extLst>
          </c:dPt>
          <c:dPt>
            <c:idx val="4"/>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9-C01E-4CE1-A2F3-434032C44FCE}"/>
              </c:ext>
            </c:extLst>
          </c:dPt>
          <c:dPt>
            <c:idx val="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B-C01E-4CE1-A2F3-434032C44FCE}"/>
              </c:ext>
            </c:extLst>
          </c:dPt>
          <c:dLbls>
            <c:dLbl>
              <c:idx val="0"/>
              <c:layout>
                <c:manualLayout>
                  <c:x val="-0.18435165806896306"/>
                  <c:y val="9.1781702742126908E-2"/>
                </c:manualLayout>
              </c:layout>
              <c:spPr>
                <a:noFill/>
                <a:ln>
                  <a:noFill/>
                </a:ln>
                <a:effectLst/>
              </c:spPr>
              <c:txPr>
                <a:bodyPr rot="0" spcFirstLastPara="1" vertOverflow="overflow" horzOverflow="overflow" vert="horz" wrap="square" lIns="0" tIns="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4091620549815066"/>
                      <c:h val="0.35208644882992052"/>
                    </c:manualLayout>
                  </c15:layout>
                </c:ext>
                <c:ext xmlns:c16="http://schemas.microsoft.com/office/drawing/2014/chart" uri="{C3380CC4-5D6E-409C-BE32-E72D297353CC}">
                  <c16:uniqueId val="{00000001-C01E-4CE1-A2F3-434032C44FCE}"/>
                </c:ext>
              </c:extLst>
            </c:dLbl>
            <c:dLbl>
              <c:idx val="1"/>
              <c:layout>
                <c:manualLayout>
                  <c:x val="-0.21954082318971163"/>
                  <c:y val="-0.1302225520923276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459541782545357"/>
                      <c:h val="0.37797480167988801"/>
                    </c:manualLayout>
                  </c15:layout>
                </c:ext>
                <c:ext xmlns:c16="http://schemas.microsoft.com/office/drawing/2014/chart" uri="{C3380CC4-5D6E-409C-BE32-E72D297353CC}">
                  <c16:uniqueId val="{00000003-C01E-4CE1-A2F3-434032C44FCE}"/>
                </c:ext>
              </c:extLst>
            </c:dLbl>
            <c:dLbl>
              <c:idx val="2"/>
              <c:layout>
                <c:manualLayout>
                  <c:x val="0.11935343600524309"/>
                  <c:y val="-8.815076370236735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1E-4CE1-A2F3-434032C44FCE}"/>
                </c:ext>
              </c:extLst>
            </c:dLbl>
            <c:dLbl>
              <c:idx val="3"/>
              <c:layout>
                <c:manualLayout>
                  <c:x val="0.19109415554283365"/>
                  <c:y val="-0.10900165710737403"/>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fld id="{A4339CC1-D17F-4363-A578-1DB88E7147FD}" type="CATEGORYNAME">
                      <a:rPr lang="ja-JP" altLang="en-US">
                        <a:latin typeface="メイリオ" panose="020B0604030504040204" pitchFamily="50" charset="-128"/>
                        <a:ea typeface="メイリオ" panose="020B0604030504040204" pitchFamily="50" charset="-128"/>
                      </a:rPr>
                      <a:pPr>
                        <a:defRPr sz="1000">
                          <a:latin typeface="メイリオ" panose="020B0604030504040204" pitchFamily="50" charset="-128"/>
                          <a:ea typeface="メイリオ" panose="020B0604030504040204" pitchFamily="50" charset="-128"/>
                        </a:defRPr>
                      </a:pPr>
                      <a:t>[分類名]</a:t>
                    </a:fld>
                    <a:r>
                      <a:rPr lang="en-US" altLang="ja-JP" baseline="30000">
                        <a:latin typeface="メイリオ" panose="020B0604030504040204" pitchFamily="50" charset="-128"/>
                        <a:ea typeface="メイリオ" panose="020B0604030504040204" pitchFamily="50" charset="-128"/>
                      </a:rPr>
                      <a:t>※</a:t>
                    </a:r>
                    <a:r>
                      <a:rPr lang="ja-JP" altLang="en-US" baseline="0">
                        <a:latin typeface="メイリオ" panose="020B0604030504040204" pitchFamily="50" charset="-128"/>
                        <a:ea typeface="メイリオ" panose="020B0604030504040204" pitchFamily="50" charset="-128"/>
                      </a:rPr>
                      <a:t>
</a:t>
                    </a:r>
                    <a:fld id="{4162E0B4-3A63-4AC2-AB68-B0F46031945A}" type="PERCENTAGE">
                      <a:rPr lang="en-US" altLang="ja-JP" baseline="0">
                        <a:latin typeface="メイリオ" panose="020B0604030504040204" pitchFamily="50" charset="-128"/>
                        <a:ea typeface="メイリオ" panose="020B0604030504040204" pitchFamily="50" charset="-128"/>
                      </a:rPr>
                      <a:pPr>
                        <a:defRPr sz="1000">
                          <a:latin typeface="メイリオ" panose="020B0604030504040204" pitchFamily="50" charset="-128"/>
                          <a:ea typeface="メイリオ" panose="020B0604030504040204" pitchFamily="50" charset="-128"/>
                        </a:defRPr>
                      </a:pPr>
                      <a:t>[パーセンテージ]</a:t>
                    </a:fld>
                    <a:endParaRPr lang="ja-JP" altLang="en-US" baseline="0">
                      <a:latin typeface="メイリオ" panose="020B0604030504040204" pitchFamily="50" charset="-128"/>
                      <a:ea typeface="メイリオ" panose="020B0604030504040204" pitchFamily="50" charset="-128"/>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19246467850636664"/>
                      <c:h val="0.19598693420438637"/>
                    </c:manualLayout>
                  </c15:layout>
                  <c15:dlblFieldTable/>
                  <c15:showDataLabelsRange val="0"/>
                </c:ext>
                <c:ext xmlns:c16="http://schemas.microsoft.com/office/drawing/2014/chart" uri="{C3380CC4-5D6E-409C-BE32-E72D297353CC}">
                  <c16:uniqueId val="{00000007-C01E-4CE1-A2F3-434032C44FCE}"/>
                </c:ext>
              </c:extLst>
            </c:dLbl>
            <c:dLbl>
              <c:idx val="4"/>
              <c:layout>
                <c:manualLayout>
                  <c:x val="0.16493242277969122"/>
                  <c:y val="0.19690293612971729"/>
                </c:manualLayout>
              </c:layout>
              <c:tx>
                <c:rich>
                  <a:bodyPr/>
                  <a:lstStyle/>
                  <a:p>
                    <a:fld id="{C82E0FE0-09D8-4EB9-B1ED-D2DEF56CBB75}" type="CATEGORYNAME">
                      <a:rPr lang="ja-JP" altLang="en-US"/>
                      <a:pPr/>
                      <a:t>[分類名]</a:t>
                    </a:fld>
                    <a:r>
                      <a:rPr lang="en-US" altLang="ja-JP" baseline="30000"/>
                      <a:t>※</a:t>
                    </a:r>
                    <a:r>
                      <a:rPr lang="ja-JP" altLang="en-US" baseline="0"/>
                      <a:t>
</a:t>
                    </a:r>
                    <a:fld id="{903A9773-CB0E-445C-A363-0FE3E161BF2B}" type="PERCENTAGE">
                      <a:rPr lang="en-US" altLang="ja-JP" baseline="0"/>
                      <a:pPr/>
                      <a:t>[パーセンテージ]</a:t>
                    </a:fld>
                    <a:endParaRPr lang="ja-JP" alt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01E-4CE1-A2F3-434032C44FCE}"/>
                </c:ext>
              </c:extLst>
            </c:dLbl>
            <c:dLbl>
              <c:idx val="5"/>
              <c:layout>
                <c:manualLayout>
                  <c:x val="6.8216651702804082E-2"/>
                  <c:y val="2.1483607129603433E-3"/>
                </c:manualLayout>
              </c:layout>
              <c:tx>
                <c:rich>
                  <a:bodyPr/>
                  <a:lstStyle/>
                  <a:p>
                    <a:fld id="{86CA3181-1159-4381-9E3E-CDC91DE2CE22}" type="CATEGORYNAME">
                      <a:rPr lang="ja-JP" altLang="en-US">
                        <a:latin typeface="メイリオ" panose="020B0604030504040204" pitchFamily="50" charset="-128"/>
                        <a:ea typeface="メイリオ" panose="020B0604030504040204" pitchFamily="50" charset="-128"/>
                      </a:rPr>
                      <a:pPr/>
                      <a:t>[分類名]</a:t>
                    </a:fld>
                    <a:r>
                      <a:rPr lang="ja-JP" altLang="en-US" baseline="0"/>
                      <a:t>
</a:t>
                    </a:r>
                    <a:fld id="{4FC73A92-B733-4275-9B46-04F38308BC20}" type="PERCENTAGE">
                      <a:rPr lang="en-US" altLang="ja-JP" baseline="0"/>
                      <a:pPr/>
                      <a:t>[パーセンテージ]</a:t>
                    </a:fld>
                    <a:endParaRPr lang="ja-JP" alt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3308171103165143"/>
                      <c:h val="0.19598693420438637"/>
                    </c:manualLayout>
                  </c15:layout>
                  <c15:dlblFieldTable/>
                  <c15:showDataLabelsRange val="0"/>
                </c:ext>
                <c:ext xmlns:c16="http://schemas.microsoft.com/office/drawing/2014/chart" uri="{C3380CC4-5D6E-409C-BE32-E72D297353CC}">
                  <c16:uniqueId val="{0000000B-C01E-4CE1-A2F3-434032C44FC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第１号被保険者
（65歳以上の方）
の保険料</c:v>
                </c:pt>
                <c:pt idx="1">
                  <c:v>第２号被保険者
（40～64歳の方）
の保険料</c:v>
                </c:pt>
                <c:pt idx="2">
                  <c:v>吹田市負担金</c:v>
                </c:pt>
                <c:pt idx="3">
                  <c:v>大阪府負担金</c:v>
                </c:pt>
                <c:pt idx="4">
                  <c:v>国負担金</c:v>
                </c:pt>
                <c:pt idx="5">
                  <c:v>国の調整交付金</c:v>
                </c:pt>
              </c:strCache>
            </c:strRef>
          </c:cat>
          <c:val>
            <c:numRef>
              <c:f>Sheet1!$B$2:$B$7</c:f>
              <c:numCache>
                <c:formatCode>General</c:formatCode>
                <c:ptCount val="6"/>
                <c:pt idx="0">
                  <c:v>23</c:v>
                </c:pt>
                <c:pt idx="1">
                  <c:v>27</c:v>
                </c:pt>
                <c:pt idx="2">
                  <c:v>12.5</c:v>
                </c:pt>
                <c:pt idx="3">
                  <c:v>12.5</c:v>
                </c:pt>
                <c:pt idx="4">
                  <c:v>20</c:v>
                </c:pt>
                <c:pt idx="5">
                  <c:v>5</c:v>
                </c:pt>
              </c:numCache>
            </c:numRef>
          </c:val>
          <c:extLst>
            <c:ext xmlns:c16="http://schemas.microsoft.com/office/drawing/2014/chart" uri="{C3380CC4-5D6E-409C-BE32-E72D297353CC}">
              <c16:uniqueId val="{0000000C-C01E-4CE1-A2F3-434032C44FC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6BF20-260E-4C8A-9B69-947C26C2D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4478</Words>
  <Characters>25526</Characters>
  <Application>Microsoft Office Word</Application>
  <DocSecurity>0</DocSecurity>
  <Lines>212</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PC_021</dc:creator>
  <cp:keywords/>
  <dc:description/>
  <cp:lastModifiedBy>PC_021</cp:lastModifiedBy>
  <cp:revision>3</cp:revision>
  <cp:lastPrinted>2024-03-28T06:09:00Z</cp:lastPrinted>
  <dcterms:created xsi:type="dcterms:W3CDTF">2024-03-28T07:46:00Z</dcterms:created>
  <dcterms:modified xsi:type="dcterms:W3CDTF">2024-03-28T07:50:00Z</dcterms:modified>
</cp:coreProperties>
</file>