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200" w:rsidRPr="00DB0BF0" w:rsidRDefault="00373F9A" w:rsidP="0021205E">
      <w:pPr>
        <w:tabs>
          <w:tab w:val="left" w:pos="3860"/>
          <w:tab w:val="right" w:pos="9638"/>
        </w:tabs>
        <w:rPr>
          <w:rFonts w:ascii="ＭＳ ゴシック" w:eastAsia="ＭＳ ゴシック" w:hAnsi="ＭＳ ゴシック" w:hint="eastAsia"/>
          <w:szCs w:val="21"/>
        </w:rPr>
      </w:pPr>
      <w:bookmarkStart w:id="0" w:name="_GoBack"/>
      <w:bookmarkEnd w:id="0"/>
      <w:r w:rsidRPr="00DB0BF0">
        <w:rPr>
          <w:rFonts w:ascii="ＭＳ ゴシック" w:eastAsia="ＭＳ ゴシック" w:hAnsi="ＭＳ ゴシック" w:hint="eastAsia"/>
          <w:szCs w:val="21"/>
        </w:rPr>
        <w:t>【</w:t>
      </w:r>
      <w:r w:rsidR="00F40083" w:rsidRPr="00DB0BF0">
        <w:rPr>
          <w:rFonts w:ascii="ＭＳ ゴシック" w:eastAsia="ＭＳ ゴシック" w:hAnsi="ＭＳ ゴシック" w:hint="eastAsia"/>
          <w:szCs w:val="21"/>
        </w:rPr>
        <w:t>誓約書</w:t>
      </w:r>
      <w:r w:rsidRPr="00DB0BF0">
        <w:rPr>
          <w:rFonts w:ascii="ＭＳ ゴシック" w:eastAsia="ＭＳ ゴシック" w:hAnsi="ＭＳ ゴシック" w:hint="eastAsia"/>
          <w:szCs w:val="21"/>
        </w:rPr>
        <w:t>】</w:t>
      </w:r>
      <w:r w:rsidR="00CF785A" w:rsidRPr="00DB0BF0">
        <w:rPr>
          <w:rFonts w:ascii="ＭＳ ゴシック" w:eastAsia="ＭＳ ゴシック" w:hAnsi="ＭＳ ゴシック" w:hint="eastAsia"/>
          <w:szCs w:val="21"/>
        </w:rPr>
        <w:t>出張所設置</w:t>
      </w:r>
      <w:r w:rsidR="004C4A6A" w:rsidRPr="00DB0BF0">
        <w:rPr>
          <w:rFonts w:ascii="ＭＳ ゴシック" w:eastAsia="ＭＳ ゴシック" w:hAnsi="ＭＳ ゴシック" w:hint="eastAsia"/>
          <w:szCs w:val="21"/>
        </w:rPr>
        <w:t>に係る誓約書</w:t>
      </w:r>
      <w:r w:rsidR="00676612" w:rsidRPr="00DB0BF0">
        <w:rPr>
          <w:rFonts w:ascii="ＭＳ ゴシック" w:eastAsia="ＭＳ ゴシック" w:hAnsi="ＭＳ ゴシック" w:hint="eastAsia"/>
          <w:szCs w:val="21"/>
        </w:rPr>
        <w:t>（訪問看護ステーション）</w:t>
      </w:r>
      <w:r w:rsidR="00420C9D" w:rsidRPr="00DB0BF0">
        <w:rPr>
          <w:rFonts w:ascii="ＭＳ ゴシック" w:eastAsia="ＭＳ ゴシック" w:hAnsi="ＭＳ ゴシック" w:hint="eastAsia"/>
          <w:szCs w:val="21"/>
        </w:rPr>
        <w:t xml:space="preserve">　　　　　　　　　　　　　　　</w:t>
      </w:r>
    </w:p>
    <w:p w:rsidR="00E37E9E" w:rsidRPr="00DB0BF0" w:rsidRDefault="00E37E9E" w:rsidP="00373F9A">
      <w:pPr>
        <w:tabs>
          <w:tab w:val="left" w:pos="3860"/>
          <w:tab w:val="right" w:pos="9638"/>
        </w:tabs>
        <w:ind w:firstLineChars="4415" w:firstLine="7186"/>
        <w:jc w:val="right"/>
        <w:rPr>
          <w:rFonts w:ascii="ＭＳ ゴシック" w:eastAsia="ＭＳ ゴシック" w:hAnsi="ＭＳ ゴシック" w:hint="eastAsia"/>
          <w:sz w:val="18"/>
          <w:szCs w:val="18"/>
        </w:rPr>
      </w:pPr>
    </w:p>
    <w:p w:rsidR="00FB5200" w:rsidRPr="00DB0BF0" w:rsidRDefault="00FB5200" w:rsidP="00FB5200">
      <w:pPr>
        <w:jc w:val="center"/>
        <w:rPr>
          <w:rFonts w:ascii="ＭＳ ゴシック" w:eastAsia="ＭＳ ゴシック" w:hAnsi="ＭＳ ゴシック" w:hint="eastAsia"/>
          <w:sz w:val="36"/>
          <w:szCs w:val="36"/>
        </w:rPr>
      </w:pPr>
      <w:r w:rsidRPr="00DB0BF0">
        <w:rPr>
          <w:rFonts w:ascii="ＭＳ ゴシック" w:eastAsia="ＭＳ ゴシック" w:hAnsi="ＭＳ ゴシック" w:hint="eastAsia"/>
          <w:sz w:val="36"/>
          <w:szCs w:val="36"/>
        </w:rPr>
        <w:t>誓　　　　　約　　　　　書</w:t>
      </w:r>
    </w:p>
    <w:p w:rsidR="00C12184" w:rsidRPr="00DB0BF0" w:rsidRDefault="00C12184" w:rsidP="00FB5200">
      <w:pPr>
        <w:ind w:left="193" w:hangingChars="100" w:hanging="193"/>
        <w:rPr>
          <w:rFonts w:ascii="ＭＳ ゴシック" w:eastAsia="ＭＳ ゴシック" w:hAnsi="ＭＳ ゴシック" w:hint="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755"/>
      </w:tblGrid>
      <w:tr w:rsidR="00A1744B" w:rsidRPr="00FB69A8" w:rsidTr="00FB69A8">
        <w:trPr>
          <w:trHeight w:val="572"/>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FB69A8" w:rsidRDefault="00A1744B">
            <w:pPr>
              <w:rPr>
                <w:rFonts w:ascii="ＭＳ ゴシック" w:eastAsia="ＭＳ ゴシック" w:hAnsi="ＭＳ ゴシック"/>
                <w:szCs w:val="21"/>
              </w:rPr>
            </w:pPr>
            <w:r w:rsidRPr="00FB69A8">
              <w:rPr>
                <w:rFonts w:ascii="ＭＳ ゴシック" w:eastAsia="ＭＳ ゴシック" w:hAnsi="ＭＳ ゴシック" w:hint="eastAsia"/>
              </w:rPr>
              <w:t>サービスの種別</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FB69A8" w:rsidRDefault="00A1744B">
            <w:pPr>
              <w:rPr>
                <w:rFonts w:ascii="ＭＳ ゴシック" w:eastAsia="ＭＳ ゴシック" w:hAnsi="ＭＳ ゴシック"/>
                <w:szCs w:val="21"/>
              </w:rPr>
            </w:pPr>
          </w:p>
        </w:tc>
      </w:tr>
      <w:tr w:rsidR="00A1744B" w:rsidRPr="00FB69A8" w:rsidTr="00FB69A8">
        <w:trPr>
          <w:trHeight w:val="565"/>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FB69A8" w:rsidRDefault="00A1744B">
            <w:pPr>
              <w:rPr>
                <w:rFonts w:ascii="ＭＳ ゴシック" w:eastAsia="ＭＳ ゴシック" w:hAnsi="ＭＳ ゴシック"/>
                <w:szCs w:val="21"/>
              </w:rPr>
            </w:pPr>
            <w:r w:rsidRPr="00FB69A8">
              <w:rPr>
                <w:rFonts w:ascii="ＭＳ ゴシック" w:eastAsia="ＭＳ ゴシック" w:hAnsi="ＭＳ ゴシック" w:hint="eastAsia"/>
              </w:rPr>
              <w:t>事業所の名称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FB69A8" w:rsidRDefault="00A1744B">
            <w:pPr>
              <w:rPr>
                <w:rFonts w:ascii="ＭＳ ゴシック" w:eastAsia="ＭＳ ゴシック" w:hAnsi="ＭＳ ゴシック" w:hint="eastAsia"/>
                <w:szCs w:val="21"/>
              </w:rPr>
            </w:pPr>
          </w:p>
        </w:tc>
      </w:tr>
      <w:tr w:rsidR="00A1744B" w:rsidRPr="00FB69A8" w:rsidTr="00FB69A8">
        <w:trPr>
          <w:trHeight w:val="558"/>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FB69A8" w:rsidRDefault="00A1744B">
            <w:pPr>
              <w:rPr>
                <w:rFonts w:ascii="ＭＳ ゴシック" w:eastAsia="ＭＳ ゴシック" w:hAnsi="ＭＳ ゴシック"/>
                <w:szCs w:val="21"/>
              </w:rPr>
            </w:pPr>
            <w:r w:rsidRPr="00FB69A8">
              <w:rPr>
                <w:rFonts w:ascii="ＭＳ ゴシック" w:eastAsia="ＭＳ ゴシック" w:hAnsi="ＭＳ ゴシック" w:hint="eastAsia"/>
              </w:rPr>
              <w:t>介護保険事業所番号</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A1744B" w:rsidRPr="00FB69A8" w:rsidRDefault="00A1744B">
            <w:pPr>
              <w:rPr>
                <w:rFonts w:ascii="ＭＳ ゴシック" w:eastAsia="ＭＳ ゴシック" w:hAnsi="ＭＳ ゴシック"/>
                <w:szCs w:val="21"/>
              </w:rPr>
            </w:pPr>
          </w:p>
        </w:tc>
      </w:tr>
      <w:tr w:rsidR="002D7323" w:rsidRPr="00FB69A8" w:rsidTr="00FB69A8">
        <w:trPr>
          <w:trHeight w:val="579"/>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2D7323" w:rsidRPr="00FB69A8" w:rsidRDefault="002D7323">
            <w:pPr>
              <w:rPr>
                <w:rFonts w:ascii="ＭＳ ゴシック" w:eastAsia="ＭＳ ゴシック" w:hAnsi="ＭＳ ゴシック" w:hint="eastAsia"/>
              </w:rPr>
            </w:pPr>
            <w:r w:rsidRPr="00FB69A8">
              <w:rPr>
                <w:rFonts w:ascii="ＭＳ ゴシック" w:eastAsia="ＭＳ ゴシック" w:hAnsi="ＭＳ ゴシック" w:hint="eastAsia"/>
              </w:rPr>
              <w:t>出張所の名称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2D7323" w:rsidRPr="00FB69A8" w:rsidRDefault="002D7323">
            <w:pPr>
              <w:rPr>
                <w:rFonts w:ascii="ＭＳ ゴシック" w:eastAsia="ＭＳ ゴシック" w:hAnsi="ＭＳ ゴシック"/>
                <w:szCs w:val="21"/>
              </w:rPr>
            </w:pPr>
          </w:p>
        </w:tc>
      </w:tr>
      <w:tr w:rsidR="00CF785A" w:rsidRPr="00FB69A8" w:rsidTr="00FB69A8">
        <w:trPr>
          <w:trHeight w:val="579"/>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CF785A" w:rsidRPr="00FB69A8" w:rsidRDefault="002D7323">
            <w:pPr>
              <w:rPr>
                <w:rFonts w:ascii="ＭＳ ゴシック" w:eastAsia="ＭＳ ゴシック" w:hAnsi="ＭＳ ゴシック" w:hint="eastAsia"/>
              </w:rPr>
            </w:pPr>
            <w:r w:rsidRPr="00FB69A8">
              <w:rPr>
                <w:rFonts w:ascii="ＭＳ ゴシック" w:eastAsia="ＭＳ ゴシック" w:hAnsi="ＭＳ ゴシック" w:hint="eastAsia"/>
              </w:rPr>
              <w:t>出張所の所在地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2D7323" w:rsidRPr="00FB69A8" w:rsidRDefault="002D7323">
            <w:pPr>
              <w:rPr>
                <w:rFonts w:ascii="ＭＳ ゴシック" w:eastAsia="ＭＳ ゴシック" w:hAnsi="ＭＳ ゴシック" w:hint="eastAsia"/>
                <w:szCs w:val="21"/>
              </w:rPr>
            </w:pPr>
          </w:p>
        </w:tc>
      </w:tr>
    </w:tbl>
    <w:p w:rsidR="002D7CA2" w:rsidRPr="00DB0BF0" w:rsidRDefault="002D7CA2" w:rsidP="00FB5200">
      <w:pPr>
        <w:ind w:left="193" w:hangingChars="100" w:hanging="193"/>
        <w:rPr>
          <w:rFonts w:ascii="ＭＳ ゴシック" w:eastAsia="ＭＳ ゴシック" w:hAnsi="ＭＳ ゴシック" w:hint="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9"/>
        <w:gridCol w:w="1555"/>
      </w:tblGrid>
      <w:tr w:rsidR="00093447" w:rsidRPr="00FB69A8" w:rsidTr="00FB69A8">
        <w:tc>
          <w:tcPr>
            <w:tcW w:w="7709" w:type="dxa"/>
            <w:shd w:val="clear" w:color="auto" w:fill="auto"/>
          </w:tcPr>
          <w:p w:rsidR="00093447" w:rsidRPr="00FB69A8" w:rsidRDefault="00093447" w:rsidP="00FB69A8">
            <w:pPr>
              <w:spacing w:line="0" w:lineRule="atLeast"/>
              <w:rPr>
                <w:rFonts w:ascii="ＭＳ ゴシック" w:eastAsia="ＭＳ ゴシック" w:hAnsi="ＭＳ ゴシック" w:hint="eastAsia"/>
                <w:szCs w:val="21"/>
              </w:rPr>
            </w:pPr>
          </w:p>
          <w:p w:rsidR="00093447" w:rsidRPr="00FB69A8" w:rsidRDefault="00093447" w:rsidP="00FB69A8">
            <w:pPr>
              <w:spacing w:line="0" w:lineRule="atLeast"/>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１　人員基準に係る</w:t>
            </w:r>
            <w:r w:rsidR="007E6F3D" w:rsidRPr="00FB69A8">
              <w:rPr>
                <w:rFonts w:ascii="ＭＳ ゴシック" w:eastAsia="ＭＳ ゴシック" w:hAnsi="ＭＳ ゴシック" w:hint="eastAsia"/>
                <w:szCs w:val="21"/>
              </w:rPr>
              <w:t>事項</w:t>
            </w:r>
          </w:p>
          <w:p w:rsidR="00093447" w:rsidRPr="00FB69A8" w:rsidRDefault="00093447" w:rsidP="00FB69A8">
            <w:pPr>
              <w:spacing w:line="0" w:lineRule="atLeast"/>
              <w:rPr>
                <w:rFonts w:ascii="ＭＳ ゴシック" w:eastAsia="ＭＳ ゴシック" w:hAnsi="ＭＳ ゴシック" w:hint="eastAsia"/>
                <w:szCs w:val="21"/>
              </w:rPr>
            </w:pPr>
          </w:p>
          <w:p w:rsidR="00093447" w:rsidRPr="00FB69A8" w:rsidRDefault="00093447" w:rsidP="00FB69A8">
            <w:pPr>
              <w:spacing w:line="0" w:lineRule="atLeast"/>
              <w:rPr>
                <w:rFonts w:ascii="ＭＳ 明朝" w:hAnsi="ＭＳ 明朝" w:hint="eastAsia"/>
                <w:szCs w:val="21"/>
              </w:rPr>
            </w:pPr>
            <w:r w:rsidRPr="00FB69A8">
              <w:rPr>
                <w:rFonts w:ascii="ＭＳ ゴシック" w:eastAsia="ＭＳ ゴシック" w:hAnsi="ＭＳ ゴシック" w:hint="eastAsia"/>
                <w:szCs w:val="21"/>
              </w:rPr>
              <w:t xml:space="preserve">　</w:t>
            </w:r>
            <w:r w:rsidRPr="00FB69A8">
              <w:rPr>
                <w:rFonts w:ascii="ＭＳ 明朝" w:hAnsi="ＭＳ 明朝" w:hint="eastAsia"/>
                <w:szCs w:val="21"/>
              </w:rPr>
              <w:t>①　主たる事業所の従業者のうち、看護職員は常勤換算で２．５以上配置されている。</w:t>
            </w:r>
          </w:p>
          <w:p w:rsidR="00093447" w:rsidRPr="00FB69A8" w:rsidRDefault="00093447" w:rsidP="00FB69A8">
            <w:pPr>
              <w:spacing w:line="0" w:lineRule="atLeast"/>
              <w:rPr>
                <w:rFonts w:ascii="ＭＳ ゴシック" w:eastAsia="ＭＳ ゴシック" w:hAnsi="ＭＳ ゴシック" w:hint="eastAsia"/>
                <w:szCs w:val="21"/>
              </w:rPr>
            </w:pPr>
          </w:p>
        </w:tc>
        <w:tc>
          <w:tcPr>
            <w:tcW w:w="1555" w:type="dxa"/>
            <w:shd w:val="clear" w:color="auto" w:fill="auto"/>
          </w:tcPr>
          <w:p w:rsidR="00093447" w:rsidRPr="00FB69A8" w:rsidRDefault="00093447" w:rsidP="00FB69A8">
            <w:pPr>
              <w:spacing w:line="0" w:lineRule="atLeast"/>
              <w:jc w:val="center"/>
              <w:rPr>
                <w:rFonts w:ascii="ＭＳ ゴシック" w:eastAsia="ＭＳ ゴシック" w:hAnsi="ＭＳ ゴシック" w:hint="eastAsia"/>
                <w:szCs w:val="21"/>
              </w:rPr>
            </w:pPr>
          </w:p>
          <w:p w:rsidR="00093447" w:rsidRPr="00FB69A8" w:rsidRDefault="00093447" w:rsidP="00FB69A8">
            <w:pPr>
              <w:spacing w:line="0" w:lineRule="atLeast"/>
              <w:jc w:val="center"/>
              <w:rPr>
                <w:rFonts w:ascii="ＭＳ ゴシック" w:eastAsia="ＭＳ ゴシック" w:hAnsi="ＭＳ ゴシック" w:hint="eastAsia"/>
                <w:szCs w:val="21"/>
              </w:rPr>
            </w:pPr>
          </w:p>
          <w:p w:rsidR="00093447" w:rsidRPr="00FB69A8" w:rsidRDefault="00093447" w:rsidP="00FB69A8">
            <w:pPr>
              <w:spacing w:line="0" w:lineRule="atLeast"/>
              <w:jc w:val="center"/>
              <w:rPr>
                <w:rFonts w:ascii="ＭＳ ゴシック" w:eastAsia="ＭＳ ゴシック" w:hAnsi="ＭＳ ゴシック" w:hint="eastAsia"/>
                <w:szCs w:val="21"/>
              </w:rPr>
            </w:pPr>
          </w:p>
          <w:p w:rsidR="00093447" w:rsidRPr="00FB69A8" w:rsidRDefault="0009344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093447" w:rsidRPr="00FB69A8" w:rsidRDefault="00093447" w:rsidP="00FB69A8">
            <w:pPr>
              <w:spacing w:line="0" w:lineRule="atLeast"/>
              <w:rPr>
                <w:rFonts w:ascii="ＭＳ ゴシック" w:eastAsia="ＭＳ ゴシック" w:hAnsi="ＭＳ ゴシック" w:hint="eastAsia"/>
                <w:szCs w:val="21"/>
              </w:rPr>
            </w:pPr>
          </w:p>
        </w:tc>
      </w:tr>
    </w:tbl>
    <w:p w:rsidR="00D13AB0" w:rsidRPr="00DB0BF0" w:rsidRDefault="00D13AB0" w:rsidP="00D13AB0">
      <w:pPr>
        <w:spacing w:line="0" w:lineRule="atLeast"/>
        <w:ind w:left="193" w:hangingChars="100" w:hanging="193"/>
        <w:rPr>
          <w:rFonts w:ascii="ＭＳ ゴシック" w:eastAsia="ＭＳ ゴシック" w:hAnsi="ＭＳ ゴシック" w:hint="eastAsia"/>
          <w:szCs w:val="21"/>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9"/>
        <w:gridCol w:w="1555"/>
      </w:tblGrid>
      <w:tr w:rsidR="00D13AB0" w:rsidRPr="00FB69A8" w:rsidTr="00FB69A8">
        <w:tc>
          <w:tcPr>
            <w:tcW w:w="7709" w:type="dxa"/>
            <w:shd w:val="clear" w:color="auto" w:fill="auto"/>
          </w:tcPr>
          <w:p w:rsidR="00D13AB0" w:rsidRPr="00FB69A8" w:rsidRDefault="00D13AB0" w:rsidP="00FB69A8">
            <w:pPr>
              <w:spacing w:line="0" w:lineRule="atLeast"/>
              <w:rPr>
                <w:rFonts w:ascii="ＭＳ ゴシック" w:eastAsia="ＭＳ ゴシック" w:hAnsi="ＭＳ ゴシック" w:hint="eastAsia"/>
                <w:szCs w:val="21"/>
              </w:rPr>
            </w:pPr>
          </w:p>
          <w:p w:rsidR="00D13AB0" w:rsidRPr="00FB69A8" w:rsidRDefault="00D13AB0" w:rsidP="00FB69A8">
            <w:pPr>
              <w:spacing w:line="0" w:lineRule="atLeast"/>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２　設備基準に係る事項</w:t>
            </w:r>
          </w:p>
          <w:p w:rsidR="00D13AB0" w:rsidRPr="00FB69A8" w:rsidRDefault="00D13AB0" w:rsidP="00FB69A8">
            <w:pPr>
              <w:spacing w:line="0" w:lineRule="atLeast"/>
              <w:rPr>
                <w:rFonts w:ascii="ＭＳ ゴシック" w:eastAsia="ＭＳ ゴシック" w:hAnsi="ＭＳ ゴシック" w:hint="eastAsia"/>
                <w:szCs w:val="21"/>
              </w:rPr>
            </w:pPr>
          </w:p>
          <w:p w:rsidR="00D13AB0" w:rsidRPr="00FB69A8" w:rsidRDefault="00D13AB0" w:rsidP="00FB69A8">
            <w:pPr>
              <w:spacing w:line="0" w:lineRule="atLeast"/>
              <w:ind w:left="386" w:hangingChars="200" w:hanging="386"/>
              <w:rPr>
                <w:rFonts w:ascii="ＭＳ 明朝" w:hAnsi="ＭＳ 明朝" w:hint="eastAsia"/>
                <w:szCs w:val="21"/>
              </w:rPr>
            </w:pPr>
            <w:r w:rsidRPr="00FB69A8">
              <w:rPr>
                <w:rFonts w:ascii="ＭＳ 明朝" w:hAnsi="ＭＳ 明朝" w:hint="eastAsia"/>
                <w:szCs w:val="21"/>
              </w:rPr>
              <w:t xml:space="preserve">　①　出張所で業務を行うのに必要な設備（事務机、手指洗浄、鍵付き書庫、電話、ファックス等）を確保すること。</w:t>
            </w:r>
          </w:p>
          <w:p w:rsidR="00D13AB0" w:rsidRPr="00FB69A8" w:rsidRDefault="00D13AB0" w:rsidP="00FB69A8">
            <w:pPr>
              <w:spacing w:line="0" w:lineRule="atLeast"/>
              <w:ind w:firstLineChars="100" w:firstLine="193"/>
              <w:rPr>
                <w:rFonts w:ascii="ＭＳ 明朝" w:hAnsi="ＭＳ 明朝" w:hint="eastAsia"/>
                <w:szCs w:val="21"/>
              </w:rPr>
            </w:pPr>
          </w:p>
          <w:p w:rsidR="00D13AB0" w:rsidRPr="00FB69A8" w:rsidRDefault="00D13AB0" w:rsidP="00FB69A8">
            <w:pPr>
              <w:spacing w:line="0" w:lineRule="atLeast"/>
              <w:ind w:leftChars="100" w:left="386" w:hangingChars="100" w:hanging="193"/>
              <w:rPr>
                <w:rFonts w:ascii="ＭＳ 明朝" w:hAnsi="ＭＳ 明朝" w:hint="eastAsia"/>
                <w:szCs w:val="21"/>
              </w:rPr>
            </w:pPr>
            <w:r w:rsidRPr="00FB69A8">
              <w:rPr>
                <w:rFonts w:ascii="ＭＳ 明朝" w:hAnsi="ＭＳ 明朝" w:hint="eastAsia"/>
                <w:szCs w:val="21"/>
              </w:rPr>
              <w:t>②　出張所として使用する物件が法人の自己所有でない場合、賃貸借契約等を締結し使用権限を確保すること。</w:t>
            </w:r>
          </w:p>
          <w:p w:rsidR="00D13AB0" w:rsidRPr="00FB69A8" w:rsidRDefault="00D13AB0" w:rsidP="00FB69A8">
            <w:pPr>
              <w:spacing w:line="0" w:lineRule="atLeast"/>
              <w:rPr>
                <w:rFonts w:ascii="ＭＳ 明朝" w:hAnsi="ＭＳ 明朝" w:hint="eastAsia"/>
                <w:szCs w:val="21"/>
              </w:rPr>
            </w:pPr>
          </w:p>
          <w:p w:rsidR="00D13AB0" w:rsidRPr="00FB69A8" w:rsidRDefault="00D13AB0" w:rsidP="00FB69A8">
            <w:pPr>
              <w:spacing w:line="0" w:lineRule="atLeast"/>
              <w:ind w:leftChars="100" w:left="386" w:hangingChars="100" w:hanging="193"/>
              <w:rPr>
                <w:rFonts w:ascii="ＭＳ 明朝" w:hAnsi="ＭＳ 明朝" w:hint="eastAsia"/>
                <w:szCs w:val="21"/>
              </w:rPr>
            </w:pPr>
            <w:r w:rsidRPr="00FB69A8">
              <w:rPr>
                <w:rFonts w:ascii="ＭＳ 明朝" w:hAnsi="ＭＳ 明朝" w:hint="eastAsia"/>
                <w:szCs w:val="21"/>
              </w:rPr>
              <w:t>③　出張所</w:t>
            </w:r>
            <w:r w:rsidR="001D1867" w:rsidRPr="00FB69A8">
              <w:rPr>
                <w:rFonts w:ascii="ＭＳ 明朝" w:hAnsi="ＭＳ 明朝" w:hint="eastAsia"/>
                <w:szCs w:val="21"/>
              </w:rPr>
              <w:t>の</w:t>
            </w:r>
            <w:r w:rsidR="00426CFE" w:rsidRPr="00FB69A8">
              <w:rPr>
                <w:rFonts w:ascii="ＭＳ 明朝" w:hAnsi="ＭＳ 明朝" w:hint="eastAsia"/>
                <w:szCs w:val="21"/>
              </w:rPr>
              <w:t>事務室に</w:t>
            </w:r>
            <w:r w:rsidRPr="00FB69A8">
              <w:rPr>
                <w:rFonts w:ascii="ＭＳ 明朝" w:hAnsi="ＭＳ 明朝" w:hint="eastAsia"/>
                <w:szCs w:val="21"/>
              </w:rPr>
              <w:t>関しては、当該業務の専用の区画として確保されており、また事業所関係者以外の者が</w:t>
            </w:r>
            <w:r w:rsidR="00426CFE" w:rsidRPr="00FB69A8">
              <w:rPr>
                <w:rFonts w:ascii="ＭＳ 明朝" w:hAnsi="ＭＳ 明朝" w:hint="eastAsia"/>
                <w:szCs w:val="21"/>
              </w:rPr>
              <w:t>自由</w:t>
            </w:r>
            <w:r w:rsidRPr="00FB69A8">
              <w:rPr>
                <w:rFonts w:ascii="ＭＳ 明朝" w:hAnsi="ＭＳ 明朝" w:hint="eastAsia"/>
                <w:szCs w:val="21"/>
              </w:rPr>
              <w:t>に立ち入ることができないよう</w:t>
            </w:r>
            <w:r w:rsidR="00426CFE" w:rsidRPr="00FB69A8">
              <w:rPr>
                <w:rFonts w:ascii="ＭＳ 明朝" w:hAnsi="ＭＳ 明朝" w:hint="eastAsia"/>
                <w:szCs w:val="21"/>
              </w:rPr>
              <w:t>施錠</w:t>
            </w:r>
            <w:r w:rsidRPr="00FB69A8">
              <w:rPr>
                <w:rFonts w:ascii="ＭＳ 明朝" w:hAnsi="ＭＳ 明朝" w:hint="eastAsia"/>
                <w:szCs w:val="21"/>
              </w:rPr>
              <w:t>することができるものであること。</w:t>
            </w:r>
          </w:p>
          <w:p w:rsidR="00D13AB0" w:rsidRPr="00FB69A8" w:rsidRDefault="00D13AB0" w:rsidP="00FB69A8">
            <w:pPr>
              <w:spacing w:line="0" w:lineRule="atLeast"/>
              <w:rPr>
                <w:rFonts w:ascii="ＭＳ ゴシック" w:eastAsia="ＭＳ ゴシック" w:hAnsi="ＭＳ ゴシック" w:hint="eastAsia"/>
                <w:szCs w:val="21"/>
              </w:rPr>
            </w:pPr>
          </w:p>
        </w:tc>
        <w:tc>
          <w:tcPr>
            <w:tcW w:w="1555" w:type="dxa"/>
            <w:shd w:val="clear" w:color="auto" w:fill="auto"/>
          </w:tcPr>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p>
          <w:p w:rsidR="00D13AB0" w:rsidRPr="00FB69A8" w:rsidRDefault="00D13AB0"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D13AB0" w:rsidRPr="00FB69A8" w:rsidRDefault="00D13AB0" w:rsidP="00FB69A8">
            <w:pPr>
              <w:spacing w:line="0" w:lineRule="atLeast"/>
              <w:rPr>
                <w:rFonts w:ascii="ＭＳ ゴシック" w:eastAsia="ＭＳ ゴシック" w:hAnsi="ＭＳ ゴシック" w:hint="eastAsia"/>
                <w:szCs w:val="21"/>
              </w:rPr>
            </w:pPr>
          </w:p>
        </w:tc>
      </w:tr>
    </w:tbl>
    <w:p w:rsidR="00D13AB0" w:rsidRPr="00DB0BF0" w:rsidRDefault="00D13AB0" w:rsidP="00FB5200">
      <w:pPr>
        <w:ind w:left="193" w:hangingChars="100" w:hanging="193"/>
        <w:rPr>
          <w:rFonts w:ascii="ＭＳ ゴシック" w:eastAsia="ＭＳ ゴシック" w:hAnsi="ＭＳ ゴシック" w:hint="eastAsia"/>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0"/>
        <w:gridCol w:w="1544"/>
      </w:tblGrid>
      <w:tr w:rsidR="000E6596" w:rsidRPr="00FB69A8" w:rsidTr="00FB69A8">
        <w:tc>
          <w:tcPr>
            <w:tcW w:w="7720" w:type="dxa"/>
            <w:shd w:val="clear" w:color="auto" w:fill="auto"/>
          </w:tcPr>
          <w:p w:rsidR="004D02E7" w:rsidRPr="00FB69A8" w:rsidRDefault="004D02E7" w:rsidP="00FB69A8">
            <w:pPr>
              <w:ind w:left="193" w:hangingChars="100" w:hanging="193"/>
              <w:rPr>
                <w:rFonts w:hAnsi="ＭＳ 明朝" w:hint="eastAsia"/>
                <w:szCs w:val="21"/>
              </w:rPr>
            </w:pPr>
          </w:p>
          <w:p w:rsidR="004D02E7" w:rsidRPr="00FB69A8" w:rsidRDefault="00D13AB0" w:rsidP="00FB69A8">
            <w:pPr>
              <w:ind w:left="193" w:hangingChars="100" w:hanging="193"/>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３</w:t>
            </w:r>
            <w:r w:rsidR="004D02E7" w:rsidRPr="00FB69A8">
              <w:rPr>
                <w:rFonts w:ascii="ＭＳ ゴシック" w:eastAsia="ＭＳ ゴシック" w:hAnsi="ＭＳ ゴシック" w:hint="eastAsia"/>
                <w:szCs w:val="21"/>
              </w:rPr>
              <w:t xml:space="preserve">　</w:t>
            </w:r>
            <w:r w:rsidR="00B4179C" w:rsidRPr="00FB69A8">
              <w:rPr>
                <w:rFonts w:ascii="ＭＳ ゴシック" w:eastAsia="ＭＳ ゴシック" w:hAnsi="ＭＳ ゴシック" w:hint="eastAsia"/>
                <w:szCs w:val="21"/>
              </w:rPr>
              <w:t>出張所と</w:t>
            </w:r>
            <w:r w:rsidR="004D02E7" w:rsidRPr="00FB69A8">
              <w:rPr>
                <w:rFonts w:ascii="ＭＳ ゴシック" w:eastAsia="ＭＳ ゴシック" w:hAnsi="ＭＳ ゴシック" w:hint="eastAsia"/>
                <w:szCs w:val="21"/>
              </w:rPr>
              <w:t>主たる事業所との一体的運営に係る</w:t>
            </w:r>
            <w:r w:rsidR="007E6F3D" w:rsidRPr="00FB69A8">
              <w:rPr>
                <w:rFonts w:ascii="ＭＳ ゴシック" w:eastAsia="ＭＳ ゴシック" w:hAnsi="ＭＳ ゴシック" w:hint="eastAsia"/>
                <w:szCs w:val="21"/>
              </w:rPr>
              <w:t>事項</w:t>
            </w:r>
          </w:p>
          <w:p w:rsidR="004D02E7" w:rsidRPr="00FB69A8" w:rsidRDefault="004D02E7" w:rsidP="00FB69A8">
            <w:pPr>
              <w:ind w:left="193" w:hangingChars="100" w:hanging="193"/>
              <w:rPr>
                <w:rFonts w:hAnsi="ＭＳ 明朝" w:hint="eastAsia"/>
                <w:szCs w:val="21"/>
              </w:rPr>
            </w:pPr>
          </w:p>
          <w:p w:rsidR="004D02E7" w:rsidRPr="00FB69A8" w:rsidRDefault="004D02E7" w:rsidP="00FB69A8">
            <w:pPr>
              <w:ind w:leftChars="100" w:left="386" w:hangingChars="100" w:hanging="193"/>
              <w:rPr>
                <w:rFonts w:hAnsi="ＭＳ 明朝" w:hint="eastAsia"/>
                <w:szCs w:val="21"/>
              </w:rPr>
            </w:pPr>
            <w:r w:rsidRPr="00FB69A8">
              <w:rPr>
                <w:rFonts w:hAnsi="ＭＳ 明朝" w:hint="eastAsia"/>
                <w:szCs w:val="21"/>
              </w:rPr>
              <w:t>①　利用申込みにかかる調整、サービス提供状況の把握、職員に対する技術指導等を一体的に行える体制がある。</w:t>
            </w:r>
          </w:p>
          <w:p w:rsidR="004D02E7" w:rsidRPr="00FB69A8" w:rsidRDefault="004D02E7" w:rsidP="00FB69A8">
            <w:pPr>
              <w:ind w:left="193" w:hangingChars="100" w:hanging="193"/>
              <w:rPr>
                <w:rFonts w:hAnsi="ＭＳ 明朝" w:hint="eastAsia"/>
                <w:szCs w:val="21"/>
              </w:rPr>
            </w:pPr>
          </w:p>
          <w:p w:rsidR="004D02E7" w:rsidRPr="00FB69A8" w:rsidRDefault="004D02E7" w:rsidP="00FB69A8">
            <w:pPr>
              <w:ind w:leftChars="100" w:left="386" w:hangingChars="100" w:hanging="193"/>
              <w:rPr>
                <w:rFonts w:hAnsi="ＭＳ 明朝" w:hint="eastAsia"/>
                <w:szCs w:val="21"/>
              </w:rPr>
            </w:pPr>
            <w:r w:rsidRPr="00FB69A8">
              <w:rPr>
                <w:rFonts w:hAnsi="ＭＳ 明朝" w:hint="eastAsia"/>
                <w:szCs w:val="21"/>
              </w:rPr>
              <w:t>②　職員の勤務体制、勤務内容等が一元的に管理できる体制にある。必要な場合に随時、主たる事業所や他の出張所等との間で相互支援が行える体制（例えば、当該出張所等の従業者が急病等でサービスの提供ができなくなった場合に、主たる事業所から急遽代替要員を派遣できるような体制）にある。</w:t>
            </w:r>
          </w:p>
          <w:p w:rsidR="004D02E7" w:rsidRPr="00FB69A8" w:rsidRDefault="004D02E7" w:rsidP="004D02E7">
            <w:pPr>
              <w:rPr>
                <w:rFonts w:hAnsi="ＭＳ 明朝" w:hint="eastAsia"/>
                <w:szCs w:val="21"/>
              </w:rPr>
            </w:pPr>
          </w:p>
          <w:p w:rsidR="004D02E7" w:rsidRPr="00FB69A8" w:rsidRDefault="004D02E7" w:rsidP="00FB69A8">
            <w:pPr>
              <w:ind w:firstLineChars="100" w:firstLine="193"/>
              <w:rPr>
                <w:rFonts w:hAnsi="ＭＳ 明朝" w:hint="eastAsia"/>
                <w:szCs w:val="21"/>
              </w:rPr>
            </w:pPr>
            <w:r w:rsidRPr="00FB69A8">
              <w:rPr>
                <w:rFonts w:hAnsi="ＭＳ 明朝" w:hint="eastAsia"/>
                <w:szCs w:val="21"/>
              </w:rPr>
              <w:t>③　苦情処理や損害賠償等に際して、一体的な対応ができる体制にある。</w:t>
            </w:r>
          </w:p>
          <w:p w:rsidR="004D02E7" w:rsidRPr="00FB69A8" w:rsidRDefault="004D02E7" w:rsidP="00FB69A8">
            <w:pPr>
              <w:ind w:left="193" w:hangingChars="100" w:hanging="193"/>
              <w:rPr>
                <w:rFonts w:hAnsi="ＭＳ 明朝" w:hint="eastAsia"/>
                <w:szCs w:val="21"/>
              </w:rPr>
            </w:pPr>
          </w:p>
          <w:p w:rsidR="004D02E7" w:rsidRPr="00FB69A8" w:rsidRDefault="004D02E7" w:rsidP="00FB69A8">
            <w:pPr>
              <w:ind w:leftChars="100" w:left="386" w:hangingChars="100" w:hanging="193"/>
              <w:rPr>
                <w:rFonts w:hAnsi="ＭＳ 明朝" w:hint="eastAsia"/>
                <w:szCs w:val="21"/>
              </w:rPr>
            </w:pPr>
            <w:r w:rsidRPr="00FB69A8">
              <w:rPr>
                <w:rFonts w:hAnsi="ＭＳ 明朝" w:hint="eastAsia"/>
                <w:szCs w:val="21"/>
              </w:rPr>
              <w:t>④　事業の目的や運営方針、営業日や営業時間、利用料等を定める同一の運営規程を定めている</w:t>
            </w:r>
          </w:p>
          <w:p w:rsidR="004D02E7" w:rsidRPr="00FB69A8" w:rsidRDefault="004D02E7" w:rsidP="004D02E7">
            <w:pPr>
              <w:rPr>
                <w:rFonts w:hAnsi="ＭＳ 明朝" w:hint="eastAsia"/>
                <w:szCs w:val="21"/>
              </w:rPr>
            </w:pPr>
          </w:p>
          <w:p w:rsidR="004D02E7" w:rsidRPr="00FB69A8" w:rsidRDefault="004D02E7" w:rsidP="00FB69A8">
            <w:pPr>
              <w:ind w:leftChars="100" w:left="386" w:hangingChars="100" w:hanging="193"/>
              <w:rPr>
                <w:rFonts w:hAnsi="ＭＳ 明朝" w:hint="eastAsia"/>
                <w:szCs w:val="21"/>
              </w:rPr>
            </w:pPr>
            <w:r w:rsidRPr="00FB69A8">
              <w:rPr>
                <w:rFonts w:hAnsi="ＭＳ 明朝" w:hint="eastAsia"/>
                <w:szCs w:val="21"/>
              </w:rPr>
              <w:t>⑤　人事、給与・福利厚生等の勤務条件等による職員管理を一元的に行える体制にある。</w:t>
            </w:r>
          </w:p>
          <w:p w:rsidR="004D02E7" w:rsidRPr="00FB69A8" w:rsidRDefault="004D02E7" w:rsidP="004D02E7">
            <w:pPr>
              <w:rPr>
                <w:rFonts w:ascii="ＭＳ ゴシック" w:eastAsia="ＭＳ ゴシック" w:hAnsi="ＭＳ ゴシック" w:hint="eastAsia"/>
                <w:szCs w:val="21"/>
              </w:rPr>
            </w:pPr>
          </w:p>
        </w:tc>
        <w:tc>
          <w:tcPr>
            <w:tcW w:w="1544" w:type="dxa"/>
            <w:shd w:val="clear" w:color="auto" w:fill="auto"/>
          </w:tcPr>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0E6596" w:rsidRPr="00FB69A8" w:rsidRDefault="004C4A6A" w:rsidP="00FB69A8">
            <w:pPr>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p>
          <w:p w:rsidR="004D02E7" w:rsidRPr="00FB69A8" w:rsidRDefault="004D02E7" w:rsidP="00FB69A8">
            <w:pPr>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有　・　無</w:t>
            </w:r>
          </w:p>
        </w:tc>
      </w:tr>
    </w:tbl>
    <w:p w:rsidR="00AA1537" w:rsidRPr="00DB0BF0" w:rsidRDefault="00AA1537" w:rsidP="00AA1537">
      <w:pPr>
        <w:ind w:left="193" w:hangingChars="100" w:hanging="193"/>
        <w:rPr>
          <w:rFonts w:ascii="ＭＳ ゴシック" w:eastAsia="ＭＳ ゴシック" w:hAnsi="ＭＳ ゴシック" w:hint="eastAsia"/>
          <w:szCs w:val="21"/>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09"/>
        <w:gridCol w:w="1555"/>
      </w:tblGrid>
      <w:tr w:rsidR="00AA1537" w:rsidRPr="00FB69A8" w:rsidTr="00FB69A8">
        <w:tc>
          <w:tcPr>
            <w:tcW w:w="7709" w:type="dxa"/>
            <w:shd w:val="clear" w:color="auto" w:fill="auto"/>
          </w:tcPr>
          <w:p w:rsidR="00AA1537" w:rsidRPr="00FB69A8" w:rsidRDefault="00AA1537" w:rsidP="00FB69A8">
            <w:pPr>
              <w:spacing w:line="0" w:lineRule="atLeast"/>
              <w:rPr>
                <w:rFonts w:ascii="ＭＳ ゴシック" w:eastAsia="ＭＳ ゴシック" w:hAnsi="ＭＳ ゴシック" w:hint="eastAsia"/>
                <w:szCs w:val="21"/>
              </w:rPr>
            </w:pPr>
          </w:p>
          <w:p w:rsidR="00AA1537" w:rsidRPr="00FB69A8" w:rsidRDefault="00AA1537" w:rsidP="00FB69A8">
            <w:pPr>
              <w:spacing w:line="0" w:lineRule="atLeast"/>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４　出張所を運営するにあたり管理者が配慮すべき事項</w:t>
            </w:r>
          </w:p>
          <w:p w:rsidR="00AA1537" w:rsidRPr="00FB69A8" w:rsidRDefault="00AA1537" w:rsidP="00FB69A8">
            <w:pPr>
              <w:spacing w:line="0" w:lineRule="atLeast"/>
              <w:rPr>
                <w:rFonts w:ascii="ＭＳ ゴシック" w:eastAsia="ＭＳ ゴシック" w:hAnsi="ＭＳ ゴシック" w:hint="eastAsia"/>
                <w:szCs w:val="21"/>
              </w:rPr>
            </w:pPr>
          </w:p>
          <w:p w:rsidR="00AA1537" w:rsidRPr="00FB69A8" w:rsidRDefault="00AA1537" w:rsidP="00FB69A8">
            <w:pPr>
              <w:spacing w:line="0" w:lineRule="atLeast"/>
              <w:ind w:left="386" w:hangingChars="200" w:hanging="386"/>
              <w:rPr>
                <w:rFonts w:hAnsi="ＭＳ 明朝" w:hint="eastAsia"/>
                <w:szCs w:val="21"/>
              </w:rPr>
            </w:pPr>
            <w:r w:rsidRPr="00FB69A8">
              <w:rPr>
                <w:rFonts w:ascii="ＭＳ ゴシック" w:eastAsia="ＭＳ ゴシック" w:hAnsi="ＭＳ ゴシック" w:hint="eastAsia"/>
                <w:szCs w:val="21"/>
              </w:rPr>
              <w:t xml:space="preserve">　①　</w:t>
            </w:r>
            <w:r w:rsidRPr="00FB69A8">
              <w:rPr>
                <w:rFonts w:hAnsi="ＭＳ 明朝" w:hint="eastAsia"/>
                <w:szCs w:val="21"/>
              </w:rPr>
              <w:t>重要事項説明書の交付、訪問看護計画書の説明等、利用申込の調整にあたっては、管理者の管理のもとに一元的に行うこと。</w:t>
            </w:r>
          </w:p>
          <w:p w:rsidR="00AA1537" w:rsidRPr="00FB69A8" w:rsidRDefault="00AA1537" w:rsidP="00FB69A8">
            <w:pPr>
              <w:spacing w:line="0" w:lineRule="atLeast"/>
              <w:ind w:left="386" w:hangingChars="200" w:hanging="386"/>
              <w:rPr>
                <w:rFonts w:ascii="ＭＳ ゴシック" w:eastAsia="ＭＳ ゴシック" w:hAnsi="ＭＳ ゴシック" w:hint="eastAsia"/>
                <w:szCs w:val="21"/>
              </w:rPr>
            </w:pPr>
          </w:p>
          <w:p w:rsidR="00AA1537" w:rsidRPr="00FB69A8" w:rsidRDefault="00AA1537" w:rsidP="00FB69A8">
            <w:pPr>
              <w:spacing w:line="0" w:lineRule="atLeast"/>
              <w:ind w:left="386" w:hangingChars="200" w:hanging="386"/>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 xml:space="preserve">　②　</w:t>
            </w:r>
            <w:r w:rsidRPr="00FB69A8">
              <w:rPr>
                <w:rFonts w:ascii="ＭＳ 明朝" w:hAnsi="ＭＳ 明朝" w:hint="eastAsia"/>
                <w:szCs w:val="21"/>
              </w:rPr>
              <w:t>「訪問看護計画」の内容について情報を共有し、必要があれば適宜見直しを行うなど適切な対応を行うこと。</w:t>
            </w:r>
          </w:p>
          <w:p w:rsidR="00AA1537" w:rsidRPr="00FB69A8" w:rsidRDefault="00AA1537" w:rsidP="00FB69A8">
            <w:pPr>
              <w:spacing w:line="0" w:lineRule="atLeast"/>
              <w:rPr>
                <w:rFonts w:ascii="ＭＳ ゴシック" w:eastAsia="ＭＳ ゴシック" w:hAnsi="ＭＳ ゴシック"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ゴシック" w:eastAsia="ＭＳ ゴシック" w:hAnsi="ＭＳ ゴシック" w:hint="eastAsia"/>
                <w:szCs w:val="21"/>
              </w:rPr>
              <w:t xml:space="preserve">　③　</w:t>
            </w:r>
            <w:r w:rsidRPr="00FB69A8">
              <w:rPr>
                <w:rFonts w:ascii="ＭＳ 明朝" w:hAnsi="ＭＳ 明朝" w:hint="eastAsia"/>
                <w:szCs w:val="21"/>
              </w:rPr>
              <w:t>出張所におけるサービス提供状況（訪問看護記録書）を報告させ把握するとともに、適切な指導を行うこと。</w:t>
            </w:r>
          </w:p>
          <w:p w:rsidR="00AA1537" w:rsidRPr="00FB69A8" w:rsidRDefault="00AA1537" w:rsidP="00FB69A8">
            <w:pPr>
              <w:spacing w:line="0" w:lineRule="atLeast"/>
              <w:ind w:left="386" w:hangingChars="200" w:hanging="386"/>
              <w:rPr>
                <w:rFonts w:ascii="ＭＳ ゴシック" w:eastAsia="ＭＳ ゴシック" w:hAnsi="ＭＳ ゴシック"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ゴシック" w:eastAsia="ＭＳ ゴシック" w:hAnsi="ＭＳ ゴシック" w:hint="eastAsia"/>
                <w:szCs w:val="21"/>
              </w:rPr>
              <w:t xml:space="preserve">　④　</w:t>
            </w:r>
            <w:r w:rsidRPr="00FB69A8">
              <w:rPr>
                <w:rFonts w:ascii="ＭＳ 明朝" w:hAnsi="ＭＳ 明朝" w:hint="eastAsia"/>
                <w:szCs w:val="21"/>
              </w:rPr>
              <w:t>定期的に出張所を訪問し、出張所の衛生管理を徹底すること。</w:t>
            </w:r>
          </w:p>
          <w:p w:rsidR="00AA1537" w:rsidRPr="00FB69A8" w:rsidRDefault="00AA1537" w:rsidP="00FB69A8">
            <w:pPr>
              <w:spacing w:line="0" w:lineRule="atLeast"/>
              <w:ind w:left="386" w:hangingChars="200" w:hanging="386"/>
              <w:rPr>
                <w:rFonts w:ascii="ＭＳ ゴシック" w:eastAsia="ＭＳ ゴシック" w:hAnsi="ＭＳ ゴシック" w:hint="eastAsia"/>
                <w:szCs w:val="21"/>
              </w:rPr>
            </w:pPr>
          </w:p>
          <w:p w:rsidR="00AA1537" w:rsidRPr="00FB69A8" w:rsidRDefault="00AA1537" w:rsidP="00FB69A8">
            <w:pPr>
              <w:spacing w:line="0" w:lineRule="atLeast"/>
              <w:ind w:left="386" w:hangingChars="200" w:hanging="386"/>
              <w:rPr>
                <w:rFonts w:ascii="ＭＳ ゴシック" w:eastAsia="ＭＳ ゴシック" w:hAnsi="ＭＳ ゴシック"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ゴシック" w:eastAsia="ＭＳ ゴシック" w:hAnsi="ＭＳ ゴシック" w:hint="eastAsia"/>
                <w:szCs w:val="21"/>
              </w:rPr>
              <w:t xml:space="preserve">　⑤　</w:t>
            </w:r>
            <w:r w:rsidRPr="00FB69A8">
              <w:rPr>
                <w:rFonts w:ascii="ＭＳ 明朝" w:hAnsi="ＭＳ 明朝" w:hint="eastAsia"/>
                <w:szCs w:val="21"/>
              </w:rPr>
              <w:t>出張所において訪問看護計画書やサービス提供に係る記録等を保管する場合は、出張所においても個人情報が適正に管理されているかを定期的に訪問し確認すること。</w:t>
            </w:r>
          </w:p>
          <w:p w:rsidR="00AA1537" w:rsidRPr="00FB69A8" w:rsidRDefault="00AA1537" w:rsidP="00FB69A8">
            <w:pPr>
              <w:spacing w:line="0" w:lineRule="atLeast"/>
              <w:ind w:left="386" w:hangingChars="200" w:hanging="386"/>
              <w:rPr>
                <w:rFonts w:ascii="ＭＳ 明朝" w:hAnsi="ＭＳ 明朝"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明朝" w:hAnsi="ＭＳ 明朝" w:hint="eastAsia"/>
                <w:szCs w:val="21"/>
              </w:rPr>
              <w:t xml:space="preserve">　⑥　出張所との緊急時の連絡体制を整備すること。</w:t>
            </w:r>
          </w:p>
          <w:p w:rsidR="00AA1537" w:rsidRPr="00FB69A8" w:rsidRDefault="00AA1537" w:rsidP="00FB69A8">
            <w:pPr>
              <w:spacing w:line="0" w:lineRule="atLeast"/>
              <w:ind w:left="386" w:hangingChars="200" w:hanging="386"/>
              <w:rPr>
                <w:rFonts w:ascii="ＭＳ 明朝" w:hAnsi="ＭＳ 明朝"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明朝" w:hAnsi="ＭＳ 明朝" w:hint="eastAsia"/>
                <w:szCs w:val="21"/>
              </w:rPr>
              <w:t xml:space="preserve">　　（具体的な連絡体制）</w:t>
            </w:r>
          </w:p>
          <w:tbl>
            <w:tblPr>
              <w:tblW w:w="0" w:type="auto"/>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5"/>
            </w:tblGrid>
            <w:tr w:rsidR="00AA1537" w:rsidRPr="00FB69A8" w:rsidTr="00FB69A8">
              <w:tc>
                <w:tcPr>
                  <w:tcW w:w="7205" w:type="dxa"/>
                  <w:shd w:val="clear" w:color="auto" w:fill="auto"/>
                </w:tcPr>
                <w:p w:rsidR="00AA1537" w:rsidRPr="00FB69A8" w:rsidRDefault="00AA1537" w:rsidP="00FB69A8">
                  <w:pPr>
                    <w:spacing w:line="0" w:lineRule="atLeast"/>
                    <w:rPr>
                      <w:rFonts w:ascii="ＭＳ 明朝" w:hAnsi="ＭＳ 明朝" w:hint="eastAsia"/>
                      <w:szCs w:val="21"/>
                    </w:rPr>
                  </w:pPr>
                </w:p>
                <w:p w:rsidR="00AA1537" w:rsidRPr="00FB69A8" w:rsidRDefault="00AA1537" w:rsidP="00FB69A8">
                  <w:pPr>
                    <w:spacing w:line="0" w:lineRule="atLeast"/>
                    <w:rPr>
                      <w:rFonts w:ascii="ＭＳ 明朝" w:hAnsi="ＭＳ 明朝" w:hint="eastAsia"/>
                      <w:szCs w:val="21"/>
                    </w:rPr>
                  </w:pPr>
                </w:p>
                <w:p w:rsidR="00AA1537" w:rsidRPr="00FB69A8" w:rsidRDefault="00AA1537" w:rsidP="00FB69A8">
                  <w:pPr>
                    <w:spacing w:line="0" w:lineRule="atLeast"/>
                    <w:rPr>
                      <w:rFonts w:ascii="ＭＳ 明朝" w:hAnsi="ＭＳ 明朝" w:hint="eastAsia"/>
                      <w:szCs w:val="21"/>
                    </w:rPr>
                  </w:pPr>
                </w:p>
                <w:p w:rsidR="00AA1537" w:rsidRPr="00FB69A8" w:rsidRDefault="00AA1537" w:rsidP="00FB69A8">
                  <w:pPr>
                    <w:spacing w:line="0" w:lineRule="atLeast"/>
                    <w:rPr>
                      <w:rFonts w:ascii="ＭＳ 明朝" w:hAnsi="ＭＳ 明朝" w:hint="eastAsia"/>
                      <w:szCs w:val="21"/>
                    </w:rPr>
                  </w:pPr>
                </w:p>
              </w:tc>
            </w:tr>
          </w:tbl>
          <w:p w:rsidR="00AA1537" w:rsidRPr="00FB69A8" w:rsidRDefault="00AA1537" w:rsidP="00FB69A8">
            <w:pPr>
              <w:spacing w:line="0" w:lineRule="atLeast"/>
              <w:ind w:left="386" w:hangingChars="200" w:hanging="386"/>
              <w:rPr>
                <w:rFonts w:ascii="ＭＳ 明朝" w:hAnsi="ＭＳ 明朝"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明朝" w:hAnsi="ＭＳ 明朝" w:hint="eastAsia"/>
                <w:szCs w:val="21"/>
              </w:rPr>
              <w:t xml:space="preserve">　⑦　主たる事業所と出張所との会議を定期的に開催するなどして、相互の相談体制を確立すること。</w:t>
            </w:r>
          </w:p>
          <w:p w:rsidR="00AA1537" w:rsidRPr="00FB69A8" w:rsidRDefault="00AA1537" w:rsidP="00FB69A8">
            <w:pPr>
              <w:spacing w:line="0" w:lineRule="atLeast"/>
              <w:ind w:left="386" w:hangingChars="200" w:hanging="386"/>
              <w:rPr>
                <w:rFonts w:ascii="ＭＳ 明朝" w:hAnsi="ＭＳ 明朝" w:hint="eastAsia"/>
                <w:szCs w:val="21"/>
              </w:rPr>
            </w:pPr>
          </w:p>
          <w:p w:rsidR="00AA1537" w:rsidRPr="00FB69A8" w:rsidRDefault="00AA1537" w:rsidP="00FB69A8">
            <w:pPr>
              <w:spacing w:line="0" w:lineRule="atLeast"/>
              <w:ind w:left="386" w:hangingChars="200" w:hanging="386"/>
              <w:rPr>
                <w:rFonts w:ascii="ＭＳ 明朝" w:hAnsi="ＭＳ 明朝" w:hint="eastAsia"/>
                <w:szCs w:val="21"/>
              </w:rPr>
            </w:pPr>
            <w:r w:rsidRPr="00FB69A8">
              <w:rPr>
                <w:rFonts w:ascii="ＭＳ 明朝" w:hAnsi="ＭＳ 明朝" w:hint="eastAsia"/>
                <w:szCs w:val="21"/>
              </w:rPr>
              <w:t xml:space="preserve">　⑧　従業者全員に対する研修の機会を定期的に持つこと。</w:t>
            </w:r>
          </w:p>
        </w:tc>
        <w:tc>
          <w:tcPr>
            <w:tcW w:w="1555" w:type="dxa"/>
            <w:shd w:val="clear" w:color="auto" w:fill="auto"/>
          </w:tcPr>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対応の可否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p>
          <w:p w:rsidR="00AA1537" w:rsidRPr="00FB69A8" w:rsidRDefault="00AA1537" w:rsidP="00FB69A8">
            <w:pPr>
              <w:spacing w:line="0" w:lineRule="atLeast"/>
              <w:jc w:val="center"/>
              <w:rPr>
                <w:rFonts w:ascii="ＭＳ ゴシック" w:eastAsia="ＭＳ ゴシック" w:hAnsi="ＭＳ ゴシック" w:hint="eastAsia"/>
                <w:szCs w:val="21"/>
              </w:rPr>
            </w:pPr>
            <w:r w:rsidRPr="00FB69A8">
              <w:rPr>
                <w:rFonts w:ascii="ＭＳ ゴシック" w:eastAsia="ＭＳ ゴシック" w:hAnsi="ＭＳ ゴシック" w:hint="eastAsia"/>
                <w:szCs w:val="21"/>
              </w:rPr>
              <w:t>可　・　否</w:t>
            </w:r>
          </w:p>
          <w:p w:rsidR="00AA1537" w:rsidRPr="00FB69A8" w:rsidRDefault="00AA1537" w:rsidP="00FB69A8">
            <w:pPr>
              <w:spacing w:line="0" w:lineRule="atLeast"/>
              <w:jc w:val="center"/>
              <w:rPr>
                <w:rFonts w:ascii="ＭＳ ゴシック" w:eastAsia="ＭＳ ゴシック" w:hAnsi="ＭＳ ゴシック" w:hint="eastAsia"/>
                <w:szCs w:val="21"/>
              </w:rPr>
            </w:pPr>
          </w:p>
        </w:tc>
      </w:tr>
    </w:tbl>
    <w:p w:rsidR="00AB344D" w:rsidRPr="00DB0BF0" w:rsidRDefault="00AB344D" w:rsidP="004C4A6A">
      <w:pPr>
        <w:spacing w:line="0" w:lineRule="atLeast"/>
        <w:ind w:left="193" w:hangingChars="100" w:hanging="193"/>
        <w:rPr>
          <w:rFonts w:ascii="ＭＳ ゴシック" w:eastAsia="ＭＳ ゴシック" w:hAnsi="ＭＳ ゴシック" w:hint="eastAsia"/>
          <w:szCs w:val="21"/>
        </w:rPr>
      </w:pPr>
    </w:p>
    <w:p w:rsidR="00AB344D" w:rsidRPr="00DB0BF0" w:rsidRDefault="00AB344D" w:rsidP="004C4A6A">
      <w:pPr>
        <w:spacing w:line="0" w:lineRule="atLeast"/>
        <w:ind w:left="193" w:hangingChars="100" w:hanging="193"/>
        <w:rPr>
          <w:rFonts w:ascii="ＭＳ ゴシック" w:eastAsia="ＭＳ ゴシック" w:hAnsi="ＭＳ ゴシック" w:hint="eastAsia"/>
          <w:szCs w:val="21"/>
        </w:rPr>
      </w:pPr>
    </w:p>
    <w:p w:rsidR="002E0523" w:rsidRPr="00DB0BF0" w:rsidRDefault="00AD576F" w:rsidP="000A5E37">
      <w:pPr>
        <w:spacing w:line="0" w:lineRule="atLeast"/>
        <w:ind w:left="386" w:hangingChars="200" w:hanging="386"/>
        <w:rPr>
          <w:rFonts w:ascii="ＭＳ ゴシック" w:eastAsia="ＭＳ ゴシック" w:hAnsi="ＭＳ ゴシック" w:hint="eastAsia"/>
          <w:szCs w:val="21"/>
        </w:rPr>
      </w:pPr>
      <w:r w:rsidRPr="00DB0BF0">
        <w:rPr>
          <w:rFonts w:ascii="ＭＳ ゴシック" w:eastAsia="ＭＳ ゴシック" w:hAnsi="ＭＳ ゴシック" w:hint="eastAsia"/>
          <w:szCs w:val="21"/>
        </w:rPr>
        <w:t>ａ</w:t>
      </w:r>
      <w:r w:rsidR="000A5E37" w:rsidRPr="00DB0BF0">
        <w:rPr>
          <w:rFonts w:ascii="ＭＳ ゴシック" w:eastAsia="ＭＳ ゴシック" w:hAnsi="ＭＳ ゴシック" w:hint="eastAsia"/>
          <w:szCs w:val="21"/>
        </w:rPr>
        <w:t>．今</w:t>
      </w:r>
      <w:r w:rsidR="002D7323" w:rsidRPr="00DB0BF0">
        <w:rPr>
          <w:rFonts w:ascii="ＭＳ ゴシック" w:eastAsia="ＭＳ ゴシック" w:hAnsi="ＭＳ ゴシック" w:hint="eastAsia"/>
          <w:szCs w:val="21"/>
        </w:rPr>
        <w:t>回の出張所設置</w:t>
      </w:r>
      <w:r w:rsidR="00156090" w:rsidRPr="00DB0BF0">
        <w:rPr>
          <w:rFonts w:ascii="ＭＳ ゴシック" w:eastAsia="ＭＳ ゴシック" w:hAnsi="ＭＳ ゴシック" w:hint="eastAsia"/>
          <w:szCs w:val="21"/>
        </w:rPr>
        <w:t>の届出</w:t>
      </w:r>
      <w:r w:rsidR="002E0523" w:rsidRPr="00DB0BF0">
        <w:rPr>
          <w:rFonts w:ascii="ＭＳ ゴシック" w:eastAsia="ＭＳ ゴシック" w:hAnsi="ＭＳ ゴシック" w:hint="eastAsia"/>
          <w:szCs w:val="21"/>
        </w:rPr>
        <w:t>にあた</w:t>
      </w:r>
      <w:r w:rsidR="002D7323" w:rsidRPr="00DB0BF0">
        <w:rPr>
          <w:rFonts w:ascii="ＭＳ ゴシック" w:eastAsia="ＭＳ ゴシック" w:hAnsi="ＭＳ ゴシック" w:hint="eastAsia"/>
          <w:szCs w:val="21"/>
        </w:rPr>
        <w:t>って</w:t>
      </w:r>
      <w:r w:rsidR="002E0523" w:rsidRPr="00DB0BF0">
        <w:rPr>
          <w:rFonts w:ascii="ＭＳ ゴシック" w:eastAsia="ＭＳ ゴシック" w:hAnsi="ＭＳ ゴシック" w:hint="eastAsia"/>
          <w:szCs w:val="21"/>
        </w:rPr>
        <w:t>、</w:t>
      </w:r>
      <w:r w:rsidR="007E6F3D" w:rsidRPr="00DB0BF0">
        <w:rPr>
          <w:rFonts w:ascii="ＭＳ ゴシック" w:eastAsia="ＭＳ ゴシック" w:hAnsi="ＭＳ ゴシック" w:hint="eastAsia"/>
          <w:szCs w:val="21"/>
        </w:rPr>
        <w:t>上記</w:t>
      </w:r>
      <w:r w:rsidR="002D7323" w:rsidRPr="00DB0BF0">
        <w:rPr>
          <w:rFonts w:ascii="ＭＳ ゴシック" w:eastAsia="ＭＳ ゴシック" w:hAnsi="ＭＳ ゴシック" w:hint="eastAsia"/>
          <w:szCs w:val="21"/>
        </w:rPr>
        <w:t>全ての誓約</w:t>
      </w:r>
      <w:r w:rsidR="007E6F3D" w:rsidRPr="00DB0BF0">
        <w:rPr>
          <w:rFonts w:ascii="ＭＳ ゴシック" w:eastAsia="ＭＳ ゴシック" w:hAnsi="ＭＳ ゴシック" w:hint="eastAsia"/>
          <w:szCs w:val="21"/>
        </w:rPr>
        <w:t>事項</w:t>
      </w:r>
      <w:r w:rsidR="000A5E37" w:rsidRPr="00DB0BF0">
        <w:rPr>
          <w:rFonts w:ascii="ＭＳ ゴシック" w:eastAsia="ＭＳ ゴシック" w:hAnsi="ＭＳ ゴシック" w:hint="eastAsia"/>
          <w:szCs w:val="21"/>
        </w:rPr>
        <w:t>の内容を理解した上で満たしていること</w:t>
      </w:r>
      <w:r w:rsidR="00C20064" w:rsidRPr="00DB0BF0">
        <w:rPr>
          <w:rFonts w:ascii="ＭＳ ゴシック" w:eastAsia="ＭＳ ゴシック" w:hAnsi="ＭＳ ゴシック" w:hint="eastAsia"/>
          <w:szCs w:val="21"/>
        </w:rPr>
        <w:t>。</w:t>
      </w:r>
    </w:p>
    <w:p w:rsidR="000A5E37" w:rsidRPr="00DB0BF0" w:rsidRDefault="000A5E37" w:rsidP="007E6F3D">
      <w:pPr>
        <w:spacing w:line="0" w:lineRule="atLeast"/>
        <w:rPr>
          <w:rFonts w:ascii="ＭＳ ゴシック" w:eastAsia="ＭＳ ゴシック" w:hAnsi="ＭＳ ゴシック" w:hint="eastAsia"/>
          <w:szCs w:val="21"/>
        </w:rPr>
      </w:pPr>
    </w:p>
    <w:p w:rsidR="00B73740" w:rsidRPr="00DB0BF0" w:rsidRDefault="00AD576F" w:rsidP="000A5E37">
      <w:pPr>
        <w:ind w:left="386" w:hangingChars="200" w:hanging="386"/>
        <w:rPr>
          <w:rFonts w:ascii="ＭＳ ゴシック" w:eastAsia="ＭＳ ゴシック" w:hAnsi="ＭＳ ゴシック" w:hint="eastAsia"/>
          <w:sz w:val="20"/>
          <w:szCs w:val="20"/>
        </w:rPr>
      </w:pPr>
      <w:r w:rsidRPr="00DB0BF0">
        <w:rPr>
          <w:rFonts w:ascii="ＭＳ ゴシック" w:eastAsia="ＭＳ ゴシック" w:hAnsi="ＭＳ ゴシック" w:hint="eastAsia"/>
          <w:szCs w:val="21"/>
        </w:rPr>
        <w:t>ｂ</w:t>
      </w:r>
      <w:r w:rsidR="000A5E37" w:rsidRPr="00DB0BF0">
        <w:rPr>
          <w:rFonts w:ascii="ＭＳ ゴシック" w:eastAsia="ＭＳ ゴシック" w:hAnsi="ＭＳ ゴシック" w:hint="eastAsia"/>
          <w:szCs w:val="21"/>
        </w:rPr>
        <w:t>．今回の</w:t>
      </w:r>
      <w:r w:rsidR="00156090" w:rsidRPr="00DB0BF0">
        <w:rPr>
          <w:rFonts w:ascii="ＭＳ ゴシック" w:eastAsia="ＭＳ ゴシック" w:hAnsi="ＭＳ ゴシック" w:hint="eastAsia"/>
          <w:szCs w:val="21"/>
        </w:rPr>
        <w:t>出張所設置の</w:t>
      </w:r>
      <w:r w:rsidR="000A5E37" w:rsidRPr="00DB0BF0">
        <w:rPr>
          <w:rFonts w:ascii="ＭＳ ゴシック" w:eastAsia="ＭＳ ゴシック" w:hAnsi="ＭＳ ゴシック" w:hint="eastAsia"/>
          <w:szCs w:val="21"/>
        </w:rPr>
        <w:t>届出に関して、後日</w:t>
      </w:r>
      <w:r w:rsidR="00156090" w:rsidRPr="00DB0BF0">
        <w:rPr>
          <w:rFonts w:ascii="ＭＳ ゴシック" w:eastAsia="ＭＳ ゴシック" w:hAnsi="ＭＳ ゴシック" w:hint="eastAsia"/>
          <w:szCs w:val="21"/>
        </w:rPr>
        <w:t>、</w:t>
      </w:r>
      <w:r w:rsidR="00E02A5F">
        <w:rPr>
          <w:rFonts w:ascii="ＭＳ ゴシック" w:eastAsia="ＭＳ ゴシック" w:hAnsi="ＭＳ ゴシック" w:hint="eastAsia"/>
          <w:szCs w:val="21"/>
        </w:rPr>
        <w:t>吹田</w:t>
      </w:r>
      <w:r w:rsidR="00210712">
        <w:rPr>
          <w:rFonts w:ascii="ＭＳ ゴシック" w:eastAsia="ＭＳ ゴシック" w:hAnsi="ＭＳ ゴシック" w:hint="eastAsia"/>
          <w:szCs w:val="21"/>
        </w:rPr>
        <w:t>市</w:t>
      </w:r>
      <w:r w:rsidR="00C20064" w:rsidRPr="00DB0BF0">
        <w:rPr>
          <w:rFonts w:ascii="ＭＳ ゴシック" w:eastAsia="ＭＳ ゴシック" w:hAnsi="ＭＳ ゴシック" w:hint="eastAsia"/>
          <w:szCs w:val="21"/>
        </w:rPr>
        <w:t>から必要書類の提出を求められ、今回の届出が虚偽若しくは誓約事項</w:t>
      </w:r>
      <w:r w:rsidR="00210712">
        <w:rPr>
          <w:rFonts w:ascii="ＭＳ ゴシック" w:eastAsia="ＭＳ ゴシック" w:hAnsi="ＭＳ ゴシック" w:hint="eastAsia"/>
          <w:szCs w:val="21"/>
        </w:rPr>
        <w:t>を満たしていないことが判明した場合には、速やかに</w:t>
      </w:r>
      <w:r w:rsidR="00E02A5F">
        <w:rPr>
          <w:rFonts w:ascii="ＭＳ ゴシック" w:eastAsia="ＭＳ ゴシック" w:hAnsi="ＭＳ ゴシック" w:hint="eastAsia"/>
          <w:szCs w:val="21"/>
        </w:rPr>
        <w:t>吹田</w:t>
      </w:r>
      <w:r w:rsidR="00210712">
        <w:rPr>
          <w:rFonts w:ascii="ＭＳ ゴシック" w:eastAsia="ＭＳ ゴシック" w:hAnsi="ＭＳ ゴシック" w:hint="eastAsia"/>
          <w:szCs w:val="21"/>
        </w:rPr>
        <w:t>市</w:t>
      </w:r>
      <w:r w:rsidR="000A5E37" w:rsidRPr="00DB0BF0">
        <w:rPr>
          <w:rFonts w:ascii="ＭＳ ゴシック" w:eastAsia="ＭＳ ゴシック" w:hAnsi="ＭＳ ゴシック" w:hint="eastAsia"/>
          <w:szCs w:val="21"/>
        </w:rPr>
        <w:t>の指示に従って必要な措置をとること。</w:t>
      </w:r>
    </w:p>
    <w:p w:rsidR="000A5E37" w:rsidRPr="00DB0BF0" w:rsidRDefault="000A5E37" w:rsidP="004C4A6A">
      <w:pPr>
        <w:rPr>
          <w:rFonts w:ascii="ＭＳ ゴシック" w:eastAsia="ＭＳ ゴシック" w:hAnsi="ＭＳ ゴシック" w:hint="eastAsia"/>
          <w:szCs w:val="21"/>
        </w:rPr>
      </w:pPr>
    </w:p>
    <w:p w:rsidR="00935C4D" w:rsidRPr="00DB0BF0" w:rsidRDefault="00AD576F" w:rsidP="004C4A6A">
      <w:pPr>
        <w:rPr>
          <w:rFonts w:ascii="ＭＳ ゴシック" w:eastAsia="ＭＳ ゴシック" w:hAnsi="ＭＳ ゴシック" w:hint="eastAsia"/>
          <w:szCs w:val="21"/>
        </w:rPr>
      </w:pPr>
      <w:r w:rsidRPr="00DB0BF0">
        <w:rPr>
          <w:rFonts w:ascii="ＭＳ ゴシック" w:eastAsia="ＭＳ ゴシック" w:hAnsi="ＭＳ ゴシック" w:hint="eastAsia"/>
          <w:szCs w:val="21"/>
        </w:rPr>
        <w:t>上記事項ａ及びｂ</w:t>
      </w:r>
      <w:r w:rsidR="00935C4D" w:rsidRPr="00DB0BF0">
        <w:rPr>
          <w:rFonts w:ascii="ＭＳ ゴシック" w:eastAsia="ＭＳ ゴシック" w:hAnsi="ＭＳ ゴシック" w:hint="eastAsia"/>
          <w:szCs w:val="21"/>
        </w:rPr>
        <w:t>について誓約します。</w:t>
      </w:r>
    </w:p>
    <w:p w:rsidR="00B73740" w:rsidRPr="00DB0BF0" w:rsidRDefault="00935C4D" w:rsidP="004C4A6A">
      <w:pPr>
        <w:rPr>
          <w:rFonts w:ascii="ＭＳ ゴシック" w:eastAsia="ＭＳ ゴシック" w:hAnsi="ＭＳ ゴシック" w:hint="eastAsia"/>
          <w:szCs w:val="21"/>
        </w:rPr>
      </w:pPr>
      <w:r w:rsidRPr="00DB0BF0">
        <w:rPr>
          <w:rFonts w:ascii="ＭＳ ゴシック" w:eastAsia="ＭＳ ゴシック" w:hAnsi="ＭＳ ゴシック" w:hint="eastAsia"/>
          <w:szCs w:val="21"/>
        </w:rPr>
        <w:t>なお、事業の運営にあたっては介護保険法</w:t>
      </w:r>
      <w:r w:rsidR="000A5E37" w:rsidRPr="00DB0BF0">
        <w:rPr>
          <w:rFonts w:ascii="ＭＳ ゴシック" w:eastAsia="ＭＳ ゴシック" w:hAnsi="ＭＳ ゴシック" w:hint="eastAsia"/>
          <w:szCs w:val="21"/>
        </w:rPr>
        <w:t>その他の関係法令等を遵守することを誓約します。</w:t>
      </w:r>
    </w:p>
    <w:p w:rsidR="000A5E37" w:rsidRPr="00DB0BF0" w:rsidRDefault="000A5E37" w:rsidP="004C4A6A">
      <w:pPr>
        <w:rPr>
          <w:rFonts w:ascii="ＭＳ ゴシック" w:eastAsia="ＭＳ ゴシック" w:hAnsi="ＭＳ ゴシック" w:hint="eastAsia"/>
          <w:szCs w:val="21"/>
        </w:rPr>
      </w:pPr>
    </w:p>
    <w:p w:rsidR="000A5E37" w:rsidRPr="00DB0BF0" w:rsidRDefault="000A5E37" w:rsidP="004C4A6A">
      <w:pPr>
        <w:rPr>
          <w:rFonts w:ascii="ＭＳ ゴシック" w:eastAsia="ＭＳ ゴシック" w:hAnsi="ＭＳ ゴシック" w:hint="eastAsia"/>
          <w:sz w:val="20"/>
          <w:szCs w:val="20"/>
        </w:rPr>
      </w:pPr>
    </w:p>
    <w:p w:rsidR="00CA60E0" w:rsidRPr="00DB0BF0" w:rsidRDefault="00CA60E0" w:rsidP="00CA60E0">
      <w:pPr>
        <w:ind w:firstLineChars="1770" w:firstLine="3412"/>
        <w:rPr>
          <w:rFonts w:ascii="ＭＳ ゴシック" w:eastAsia="ＭＳ ゴシック" w:hAnsi="ＭＳ ゴシック" w:hint="eastAsia"/>
          <w:szCs w:val="21"/>
        </w:rPr>
      </w:pPr>
      <w:r w:rsidRPr="00DB0BF0">
        <w:rPr>
          <w:rFonts w:ascii="ＭＳ ゴシック" w:eastAsia="ＭＳ ゴシック" w:hAnsi="ＭＳ ゴシック" w:hint="eastAsia"/>
          <w:szCs w:val="21"/>
        </w:rPr>
        <w:t>【署名欄】</w:t>
      </w:r>
    </w:p>
    <w:p w:rsidR="00CA60E0" w:rsidRPr="00DB0BF0" w:rsidRDefault="00CA60E0" w:rsidP="00CA60E0">
      <w:pPr>
        <w:ind w:leftChars="1800" w:left="3470"/>
        <w:rPr>
          <w:rFonts w:ascii="ＭＳ ゴシック" w:eastAsia="ＭＳ ゴシック" w:hAnsi="ＭＳ ゴシック" w:hint="eastAsia"/>
          <w:szCs w:val="21"/>
        </w:rPr>
      </w:pPr>
      <w:r w:rsidRPr="00DB0BF0">
        <w:rPr>
          <w:rFonts w:ascii="ＭＳ ゴシック" w:eastAsia="ＭＳ ゴシック" w:hAnsi="ＭＳ ゴシック" w:hint="eastAsia"/>
          <w:spacing w:val="1"/>
          <w:w w:val="77"/>
          <w:kern w:val="0"/>
          <w:szCs w:val="21"/>
          <w:fitText w:val="1624" w:id="-778311168"/>
        </w:rPr>
        <w:t>主たる事務所の所在</w:t>
      </w:r>
      <w:r w:rsidRPr="00DB0BF0">
        <w:rPr>
          <w:rFonts w:ascii="ＭＳ ゴシック" w:eastAsia="ＭＳ ゴシック" w:hAnsi="ＭＳ ゴシック" w:hint="eastAsia"/>
          <w:w w:val="77"/>
          <w:kern w:val="0"/>
          <w:szCs w:val="21"/>
          <w:fitText w:val="1624" w:id="-778311168"/>
        </w:rPr>
        <w:t>地</w:t>
      </w:r>
      <w:r w:rsidRPr="00DB0BF0">
        <w:rPr>
          <w:rFonts w:ascii="ＭＳ ゴシック" w:eastAsia="ＭＳ ゴシック" w:hAnsi="ＭＳ ゴシック" w:hint="eastAsia"/>
          <w:szCs w:val="21"/>
        </w:rPr>
        <w:t>：</w:t>
      </w:r>
    </w:p>
    <w:p w:rsidR="00CA60E0" w:rsidRPr="00DB0BF0" w:rsidRDefault="00CA60E0" w:rsidP="00CA60E0">
      <w:pPr>
        <w:ind w:leftChars="1800" w:left="3470"/>
        <w:rPr>
          <w:rFonts w:ascii="ＭＳ ゴシック" w:eastAsia="ＭＳ ゴシック" w:hAnsi="ＭＳ ゴシック" w:hint="eastAsia"/>
          <w:szCs w:val="21"/>
        </w:rPr>
      </w:pPr>
      <w:r w:rsidRPr="00DB0BF0">
        <w:rPr>
          <w:rFonts w:ascii="ＭＳ ゴシック" w:eastAsia="ＭＳ ゴシック" w:hAnsi="ＭＳ ゴシック" w:hint="eastAsia"/>
          <w:spacing w:val="602"/>
          <w:kern w:val="0"/>
          <w:szCs w:val="21"/>
          <w:fitText w:val="1624" w:id="-778311167"/>
        </w:rPr>
        <w:t>名</w:t>
      </w:r>
      <w:r w:rsidRPr="00DB0BF0">
        <w:rPr>
          <w:rFonts w:ascii="ＭＳ ゴシック" w:eastAsia="ＭＳ ゴシック" w:hAnsi="ＭＳ ゴシック" w:hint="eastAsia"/>
          <w:kern w:val="0"/>
          <w:szCs w:val="21"/>
          <w:fitText w:val="1624" w:id="-778311167"/>
        </w:rPr>
        <w:t>称</w:t>
      </w:r>
      <w:r w:rsidRPr="00DB0BF0">
        <w:rPr>
          <w:rFonts w:ascii="ＭＳ ゴシック" w:eastAsia="ＭＳ ゴシック" w:hAnsi="ＭＳ ゴシック" w:hint="eastAsia"/>
          <w:szCs w:val="21"/>
        </w:rPr>
        <w:t>：</w:t>
      </w:r>
    </w:p>
    <w:p w:rsidR="002D7CA2" w:rsidRDefault="00CA60E0" w:rsidP="004C4A6A">
      <w:pPr>
        <w:ind w:leftChars="1800" w:left="3470"/>
        <w:rPr>
          <w:rFonts w:ascii="ＭＳ ゴシック" w:eastAsia="ＭＳ ゴシック" w:hAnsi="ＭＳ ゴシック" w:hint="eastAsia"/>
          <w:szCs w:val="21"/>
        </w:rPr>
      </w:pPr>
      <w:r w:rsidRPr="00DB0BF0">
        <w:rPr>
          <w:rFonts w:ascii="ＭＳ ゴシック" w:eastAsia="ＭＳ ゴシック" w:hAnsi="ＭＳ ゴシック" w:hint="eastAsia"/>
          <w:spacing w:val="3"/>
          <w:w w:val="96"/>
          <w:kern w:val="0"/>
          <w:szCs w:val="21"/>
          <w:fitText w:val="1624" w:id="-778311166"/>
        </w:rPr>
        <w:t>代表者の職・氏</w:t>
      </w:r>
      <w:r w:rsidRPr="00DB0BF0">
        <w:rPr>
          <w:rFonts w:ascii="ＭＳ ゴシック" w:eastAsia="ＭＳ ゴシック" w:hAnsi="ＭＳ ゴシック" w:hint="eastAsia"/>
          <w:spacing w:val="-9"/>
          <w:w w:val="96"/>
          <w:kern w:val="0"/>
          <w:szCs w:val="21"/>
          <w:fitText w:val="1624" w:id="-778311166"/>
        </w:rPr>
        <w:t>名</w:t>
      </w:r>
      <w:r w:rsidRPr="00DB0BF0">
        <w:rPr>
          <w:rFonts w:ascii="ＭＳ ゴシック" w:eastAsia="ＭＳ ゴシック" w:hAnsi="ＭＳ ゴシック" w:hint="eastAsia"/>
          <w:szCs w:val="21"/>
        </w:rPr>
        <w:t>：</w:t>
      </w:r>
      <w:r w:rsidRPr="00DB0BF0">
        <w:rPr>
          <w:rFonts w:ascii="ＭＳ 明朝" w:hAnsi="ＭＳ 明朝" w:hint="eastAsia"/>
          <w:szCs w:val="21"/>
        </w:rPr>
        <w:t xml:space="preserve">                      </w:t>
      </w:r>
      <w:r w:rsidRPr="00DB0BF0">
        <w:rPr>
          <w:rFonts w:ascii="ＭＳ ゴシック" w:eastAsia="ＭＳ ゴシック" w:hAnsi="ＭＳ ゴシック" w:hint="eastAsia"/>
          <w:szCs w:val="21"/>
        </w:rPr>
        <w:t xml:space="preserve">　　　　　　　</w:t>
      </w:r>
      <w:r w:rsidRPr="00C713AA">
        <w:rPr>
          <w:rFonts w:ascii="ＭＳ ゴシック" w:eastAsia="ＭＳ ゴシック" w:hAnsi="ＭＳ ゴシック" w:hint="eastAsia"/>
          <w:szCs w:val="21"/>
        </w:rPr>
        <w:t xml:space="preserve">　　　</w:t>
      </w:r>
      <w:r w:rsidRPr="00C713AA">
        <w:rPr>
          <w:rFonts w:ascii="ＭＳ ゴシック" w:eastAsia="ＭＳ ゴシック" w:hAnsi="ＭＳ ゴシック"/>
          <w:szCs w:val="21"/>
        </w:rPr>
        <w:fldChar w:fldCharType="begin"/>
      </w:r>
      <w:r w:rsidRPr="00C713AA">
        <w:rPr>
          <w:rFonts w:ascii="ＭＳ ゴシック" w:eastAsia="ＭＳ ゴシック" w:hAnsi="ＭＳ ゴシック"/>
          <w:szCs w:val="21"/>
        </w:rPr>
        <w:instrText xml:space="preserve"> </w:instrText>
      </w:r>
      <w:r w:rsidRPr="00C713AA">
        <w:rPr>
          <w:rFonts w:ascii="ＭＳ ゴシック" w:eastAsia="ＭＳ ゴシック" w:hAnsi="ＭＳ ゴシック" w:hint="eastAsia"/>
          <w:szCs w:val="21"/>
        </w:rPr>
        <w:instrText>eq \o\ac(○,</w:instrText>
      </w:r>
      <w:r w:rsidRPr="00C713AA">
        <w:rPr>
          <w:rFonts w:ascii="ＭＳ ゴシック" w:eastAsia="ＭＳ ゴシック" w:hAnsi="ＭＳ ゴシック" w:hint="eastAsia"/>
          <w:position w:val="1"/>
          <w:szCs w:val="21"/>
        </w:rPr>
        <w:instrText>印</w:instrText>
      </w:r>
      <w:r w:rsidRPr="00C713AA">
        <w:rPr>
          <w:rFonts w:ascii="ＭＳ ゴシック" w:eastAsia="ＭＳ ゴシック" w:hAnsi="ＭＳ ゴシック" w:hint="eastAsia"/>
          <w:szCs w:val="21"/>
        </w:rPr>
        <w:instrText>)</w:instrText>
      </w:r>
      <w:r w:rsidRPr="00C713AA">
        <w:rPr>
          <w:rFonts w:ascii="ＭＳ ゴシック" w:eastAsia="ＭＳ ゴシック" w:hAnsi="ＭＳ ゴシック"/>
          <w:szCs w:val="21"/>
        </w:rPr>
        <w:fldChar w:fldCharType="end"/>
      </w:r>
    </w:p>
    <w:sectPr w:rsidR="002D7CA2" w:rsidSect="000250F0">
      <w:footerReference w:type="even" r:id="rId7"/>
      <w:pgSz w:w="11906" w:h="16838" w:code="9"/>
      <w:pgMar w:top="567" w:right="1134" w:bottom="510" w:left="1134" w:header="454" w:footer="567" w:gutter="0"/>
      <w:pgNumType w:fmt="numberInDash" w:start="0"/>
      <w:cols w:space="425"/>
      <w:titlePg/>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A8" w:rsidRDefault="00FB69A8">
      <w:r>
        <w:separator/>
      </w:r>
    </w:p>
  </w:endnote>
  <w:endnote w:type="continuationSeparator" w:id="0">
    <w:p w:rsidR="00FB69A8" w:rsidRDefault="00FB6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6CFE" w:rsidRDefault="00426CFE" w:rsidP="0053431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26CFE" w:rsidRDefault="00426CF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A8" w:rsidRDefault="00FB69A8">
      <w:r>
        <w:separator/>
      </w:r>
    </w:p>
  </w:footnote>
  <w:footnote w:type="continuationSeparator" w:id="0">
    <w:p w:rsidR="00FB69A8" w:rsidRDefault="00FB6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CE68EB56">
      <w:start w:val="1"/>
      <w:numFmt w:val="decimal"/>
      <w:lvlText w:val="(%1)"/>
      <w:lvlJc w:val="left"/>
      <w:pPr>
        <w:tabs>
          <w:tab w:val="num" w:pos="967"/>
        </w:tabs>
        <w:ind w:left="967" w:hanging="54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9B745176">
      <w:start w:val="1"/>
      <w:numFmt w:val="decimal"/>
      <w:lvlText w:val="(%1)"/>
      <w:lvlJc w:val="left"/>
      <w:pPr>
        <w:tabs>
          <w:tab w:val="num" w:pos="757"/>
        </w:tabs>
        <w:ind w:left="757" w:hanging="540"/>
      </w:pPr>
      <w:rPr>
        <w:rFonts w:hint="default"/>
      </w:rPr>
    </w:lvl>
    <w:lvl w:ilvl="1" w:tplc="7312E606">
      <w:start w:val="1"/>
      <w:numFmt w:val="decimalEnclosedCircle"/>
      <w:lvlText w:val="%2"/>
      <w:lvlJc w:val="left"/>
      <w:pPr>
        <w:tabs>
          <w:tab w:val="num" w:pos="997"/>
        </w:tabs>
        <w:ind w:left="997" w:hanging="360"/>
      </w:pPr>
      <w:rPr>
        <w:rFonts w:hint="default"/>
      </w:rPr>
    </w:lvl>
    <w:lvl w:ilvl="2" w:tplc="04090011" w:tentative="1">
      <w:start w:val="1"/>
      <w:numFmt w:val="decimalEnclosedCircle"/>
      <w:lvlText w:val="%3"/>
      <w:lvlJc w:val="left"/>
      <w:pPr>
        <w:tabs>
          <w:tab w:val="num" w:pos="1477"/>
        </w:tabs>
        <w:ind w:left="1477" w:hanging="420"/>
      </w:pPr>
    </w:lvl>
    <w:lvl w:ilvl="3" w:tplc="0409000F" w:tentative="1">
      <w:start w:val="1"/>
      <w:numFmt w:val="decimal"/>
      <w:lvlText w:val="%4."/>
      <w:lvlJc w:val="left"/>
      <w:pPr>
        <w:tabs>
          <w:tab w:val="num" w:pos="1897"/>
        </w:tabs>
        <w:ind w:left="1897" w:hanging="420"/>
      </w:pPr>
    </w:lvl>
    <w:lvl w:ilvl="4" w:tplc="04090017" w:tentative="1">
      <w:start w:val="1"/>
      <w:numFmt w:val="aiueoFullWidth"/>
      <w:lvlText w:val="(%5)"/>
      <w:lvlJc w:val="left"/>
      <w:pPr>
        <w:tabs>
          <w:tab w:val="num" w:pos="2317"/>
        </w:tabs>
        <w:ind w:left="2317" w:hanging="420"/>
      </w:pPr>
    </w:lvl>
    <w:lvl w:ilvl="5" w:tplc="04090011" w:tentative="1">
      <w:start w:val="1"/>
      <w:numFmt w:val="decimalEnclosedCircle"/>
      <w:lvlText w:val="%6"/>
      <w:lvlJc w:val="left"/>
      <w:pPr>
        <w:tabs>
          <w:tab w:val="num" w:pos="2737"/>
        </w:tabs>
        <w:ind w:left="2737" w:hanging="420"/>
      </w:pPr>
    </w:lvl>
    <w:lvl w:ilvl="6" w:tplc="0409000F" w:tentative="1">
      <w:start w:val="1"/>
      <w:numFmt w:val="decimal"/>
      <w:lvlText w:val="%7."/>
      <w:lvlJc w:val="left"/>
      <w:pPr>
        <w:tabs>
          <w:tab w:val="num" w:pos="3157"/>
        </w:tabs>
        <w:ind w:left="3157" w:hanging="420"/>
      </w:pPr>
    </w:lvl>
    <w:lvl w:ilvl="7" w:tplc="04090017" w:tentative="1">
      <w:start w:val="1"/>
      <w:numFmt w:val="aiueoFullWidth"/>
      <w:lvlText w:val="(%8)"/>
      <w:lvlJc w:val="left"/>
      <w:pPr>
        <w:tabs>
          <w:tab w:val="num" w:pos="3577"/>
        </w:tabs>
        <w:ind w:left="3577" w:hanging="420"/>
      </w:pPr>
    </w:lvl>
    <w:lvl w:ilvl="8" w:tplc="04090011"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C87A712A">
      <w:start w:val="1"/>
      <w:numFmt w:val="decimal"/>
      <w:lvlText w:val="(%1)"/>
      <w:lvlJc w:val="left"/>
      <w:pPr>
        <w:tabs>
          <w:tab w:val="num" w:pos="750"/>
        </w:tabs>
        <w:ind w:left="750" w:hanging="5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5220F8D2">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90"/>
    <w:rsid w:val="00001383"/>
    <w:rsid w:val="000103A8"/>
    <w:rsid w:val="00017675"/>
    <w:rsid w:val="00021C1F"/>
    <w:rsid w:val="000250F0"/>
    <w:rsid w:val="00040B9D"/>
    <w:rsid w:val="00047756"/>
    <w:rsid w:val="000623AC"/>
    <w:rsid w:val="000731B5"/>
    <w:rsid w:val="0009192C"/>
    <w:rsid w:val="00093447"/>
    <w:rsid w:val="000A08B0"/>
    <w:rsid w:val="000A313A"/>
    <w:rsid w:val="000A5E37"/>
    <w:rsid w:val="000E4577"/>
    <w:rsid w:val="000E6596"/>
    <w:rsid w:val="000E6AEC"/>
    <w:rsid w:val="00122E02"/>
    <w:rsid w:val="001356B9"/>
    <w:rsid w:val="00156090"/>
    <w:rsid w:val="001612E6"/>
    <w:rsid w:val="00175D23"/>
    <w:rsid w:val="001C24C1"/>
    <w:rsid w:val="001D1867"/>
    <w:rsid w:val="00210712"/>
    <w:rsid w:val="00210A65"/>
    <w:rsid w:val="0021205E"/>
    <w:rsid w:val="00243665"/>
    <w:rsid w:val="00243C21"/>
    <w:rsid w:val="00277254"/>
    <w:rsid w:val="00291D25"/>
    <w:rsid w:val="002928B1"/>
    <w:rsid w:val="002D0ED2"/>
    <w:rsid w:val="002D1D10"/>
    <w:rsid w:val="002D7323"/>
    <w:rsid w:val="002D7CA2"/>
    <w:rsid w:val="002E0523"/>
    <w:rsid w:val="002E7016"/>
    <w:rsid w:val="00306EEE"/>
    <w:rsid w:val="003110A0"/>
    <w:rsid w:val="003156EB"/>
    <w:rsid w:val="0032563C"/>
    <w:rsid w:val="00347D46"/>
    <w:rsid w:val="00351900"/>
    <w:rsid w:val="00373F9A"/>
    <w:rsid w:val="003828ED"/>
    <w:rsid w:val="0039428F"/>
    <w:rsid w:val="003F032C"/>
    <w:rsid w:val="003F49F9"/>
    <w:rsid w:val="00401D09"/>
    <w:rsid w:val="0041328B"/>
    <w:rsid w:val="00420C9D"/>
    <w:rsid w:val="00426623"/>
    <w:rsid w:val="00426BCC"/>
    <w:rsid w:val="00426CFE"/>
    <w:rsid w:val="00430703"/>
    <w:rsid w:val="00430AFB"/>
    <w:rsid w:val="004429FD"/>
    <w:rsid w:val="004439D1"/>
    <w:rsid w:val="004676C5"/>
    <w:rsid w:val="004678EA"/>
    <w:rsid w:val="004751D9"/>
    <w:rsid w:val="00495FBC"/>
    <w:rsid w:val="00496107"/>
    <w:rsid w:val="004C1F06"/>
    <w:rsid w:val="004C4A6A"/>
    <w:rsid w:val="004D02E7"/>
    <w:rsid w:val="004E5858"/>
    <w:rsid w:val="004E59B1"/>
    <w:rsid w:val="004F3487"/>
    <w:rsid w:val="005321B6"/>
    <w:rsid w:val="0053431A"/>
    <w:rsid w:val="0054772F"/>
    <w:rsid w:val="0057664B"/>
    <w:rsid w:val="005B6751"/>
    <w:rsid w:val="005C5A1F"/>
    <w:rsid w:val="005D526E"/>
    <w:rsid w:val="005E7230"/>
    <w:rsid w:val="00612807"/>
    <w:rsid w:val="00616ACE"/>
    <w:rsid w:val="0062373C"/>
    <w:rsid w:val="00625A7B"/>
    <w:rsid w:val="00630EC8"/>
    <w:rsid w:val="00632F28"/>
    <w:rsid w:val="006336D5"/>
    <w:rsid w:val="006358EC"/>
    <w:rsid w:val="00637D19"/>
    <w:rsid w:val="00644292"/>
    <w:rsid w:val="006564DC"/>
    <w:rsid w:val="00676612"/>
    <w:rsid w:val="00677FA5"/>
    <w:rsid w:val="00681FF2"/>
    <w:rsid w:val="006851AE"/>
    <w:rsid w:val="00693D32"/>
    <w:rsid w:val="006F5E77"/>
    <w:rsid w:val="00700374"/>
    <w:rsid w:val="0070681F"/>
    <w:rsid w:val="00720A02"/>
    <w:rsid w:val="00730A15"/>
    <w:rsid w:val="00733EE2"/>
    <w:rsid w:val="00757469"/>
    <w:rsid w:val="00757C37"/>
    <w:rsid w:val="0077267C"/>
    <w:rsid w:val="0079530F"/>
    <w:rsid w:val="007A5D28"/>
    <w:rsid w:val="007C6DEB"/>
    <w:rsid w:val="007C7BF0"/>
    <w:rsid w:val="007E6F3D"/>
    <w:rsid w:val="007F353E"/>
    <w:rsid w:val="008205ED"/>
    <w:rsid w:val="00826759"/>
    <w:rsid w:val="0083354C"/>
    <w:rsid w:val="00842593"/>
    <w:rsid w:val="00871485"/>
    <w:rsid w:val="00872BD4"/>
    <w:rsid w:val="00876842"/>
    <w:rsid w:val="008B1AD8"/>
    <w:rsid w:val="008F429C"/>
    <w:rsid w:val="00904511"/>
    <w:rsid w:val="00912A51"/>
    <w:rsid w:val="00931A38"/>
    <w:rsid w:val="00935C4D"/>
    <w:rsid w:val="00955E22"/>
    <w:rsid w:val="00956A6F"/>
    <w:rsid w:val="00962382"/>
    <w:rsid w:val="00971075"/>
    <w:rsid w:val="009755FB"/>
    <w:rsid w:val="009B1990"/>
    <w:rsid w:val="009E6D40"/>
    <w:rsid w:val="00A01273"/>
    <w:rsid w:val="00A1744B"/>
    <w:rsid w:val="00A354FF"/>
    <w:rsid w:val="00A37EB1"/>
    <w:rsid w:val="00A968C3"/>
    <w:rsid w:val="00AA1537"/>
    <w:rsid w:val="00AA4CF3"/>
    <w:rsid w:val="00AB344D"/>
    <w:rsid w:val="00AD0430"/>
    <w:rsid w:val="00AD576F"/>
    <w:rsid w:val="00AD7D98"/>
    <w:rsid w:val="00AE71D2"/>
    <w:rsid w:val="00AF5479"/>
    <w:rsid w:val="00B34587"/>
    <w:rsid w:val="00B37EE6"/>
    <w:rsid w:val="00B4179C"/>
    <w:rsid w:val="00B648B7"/>
    <w:rsid w:val="00B73740"/>
    <w:rsid w:val="00B97C6F"/>
    <w:rsid w:val="00BB1473"/>
    <w:rsid w:val="00BB57D8"/>
    <w:rsid w:val="00BD6A48"/>
    <w:rsid w:val="00BF07B6"/>
    <w:rsid w:val="00C03BF8"/>
    <w:rsid w:val="00C12184"/>
    <w:rsid w:val="00C20064"/>
    <w:rsid w:val="00C341D3"/>
    <w:rsid w:val="00C344C4"/>
    <w:rsid w:val="00C37B96"/>
    <w:rsid w:val="00C41B3B"/>
    <w:rsid w:val="00C420F4"/>
    <w:rsid w:val="00C43450"/>
    <w:rsid w:val="00C54912"/>
    <w:rsid w:val="00C61FED"/>
    <w:rsid w:val="00C713AA"/>
    <w:rsid w:val="00C84992"/>
    <w:rsid w:val="00C9297E"/>
    <w:rsid w:val="00CA60E0"/>
    <w:rsid w:val="00CE5D52"/>
    <w:rsid w:val="00CF785A"/>
    <w:rsid w:val="00D030F1"/>
    <w:rsid w:val="00D13AB0"/>
    <w:rsid w:val="00D2247D"/>
    <w:rsid w:val="00D2453C"/>
    <w:rsid w:val="00D45987"/>
    <w:rsid w:val="00D71959"/>
    <w:rsid w:val="00D83948"/>
    <w:rsid w:val="00DB06BF"/>
    <w:rsid w:val="00DB0BF0"/>
    <w:rsid w:val="00DC548C"/>
    <w:rsid w:val="00DF6816"/>
    <w:rsid w:val="00E02A5F"/>
    <w:rsid w:val="00E1474D"/>
    <w:rsid w:val="00E16D63"/>
    <w:rsid w:val="00E16EB7"/>
    <w:rsid w:val="00E21897"/>
    <w:rsid w:val="00E37E9E"/>
    <w:rsid w:val="00E50A93"/>
    <w:rsid w:val="00E671FC"/>
    <w:rsid w:val="00E705EF"/>
    <w:rsid w:val="00E70BA4"/>
    <w:rsid w:val="00E852B3"/>
    <w:rsid w:val="00E92637"/>
    <w:rsid w:val="00E96821"/>
    <w:rsid w:val="00EE08E5"/>
    <w:rsid w:val="00EF5359"/>
    <w:rsid w:val="00F04E14"/>
    <w:rsid w:val="00F17195"/>
    <w:rsid w:val="00F17556"/>
    <w:rsid w:val="00F23DE4"/>
    <w:rsid w:val="00F40083"/>
    <w:rsid w:val="00F434D3"/>
    <w:rsid w:val="00F46128"/>
    <w:rsid w:val="00F50406"/>
    <w:rsid w:val="00F645A8"/>
    <w:rsid w:val="00F77F93"/>
    <w:rsid w:val="00F9644A"/>
    <w:rsid w:val="00F976A4"/>
    <w:rsid w:val="00FA4BD5"/>
    <w:rsid w:val="00FB187C"/>
    <w:rsid w:val="00FB5200"/>
    <w:rsid w:val="00FB69A8"/>
    <w:rsid w:val="00FD162E"/>
    <w:rsid w:val="00FD6D81"/>
    <w:rsid w:val="00FF0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3B408C51-D47C-4F82-8ADA-A0B1A7A7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724286">
      <w:bodyDiv w:val="1"/>
      <w:marLeft w:val="0"/>
      <w:marRight w:val="0"/>
      <w:marTop w:val="0"/>
      <w:marBottom w:val="0"/>
      <w:divBdr>
        <w:top w:val="none" w:sz="0" w:space="0" w:color="auto"/>
        <w:left w:val="none" w:sz="0" w:space="0" w:color="auto"/>
        <w:bottom w:val="none" w:sz="0" w:space="0" w:color="auto"/>
        <w:right w:val="none" w:sz="0" w:space="0" w:color="auto"/>
      </w:divBdr>
    </w:div>
    <w:div w:id="14461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介護予防サービス事業者指定申請について</vt:lpstr>
      <vt:lpstr>介護予防サービス事業者指定申請について</vt:lpstr>
    </vt:vector>
  </TitlesOfParts>
  <Company>大阪府</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介護予防サービス事業者指定申請について</dc:title>
  <dc:subject/>
  <dc:creator>大阪府職員端末機１７年度１２月調達</dc:creator>
  <cp:keywords/>
  <dc:description/>
  <cp:lastModifiedBy>原田　八重乃</cp:lastModifiedBy>
  <cp:revision>2</cp:revision>
  <cp:lastPrinted>2009-08-26T06:52:00Z</cp:lastPrinted>
  <dcterms:created xsi:type="dcterms:W3CDTF">2020-08-10T01:41:00Z</dcterms:created>
  <dcterms:modified xsi:type="dcterms:W3CDTF">2020-08-10T01:41:00Z</dcterms:modified>
</cp:coreProperties>
</file>