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A" w:rsidRDefault="00F52FBA" w:rsidP="00F52FB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A004E7" w:rsidRPr="00F52FBA" w:rsidRDefault="00A004E7" w:rsidP="00F52FBA">
      <w:pPr>
        <w:ind w:firstLineChars="200" w:firstLine="420"/>
        <w:jc w:val="left"/>
        <w:rPr>
          <w:kern w:val="0"/>
        </w:rPr>
      </w:pPr>
    </w:p>
    <w:p w:rsidR="00A004E7" w:rsidRDefault="00C21F86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33E4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 w:rsidR="001E5D27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  </w:t>
      </w:r>
      <w:r w:rsidR="00583DE1">
        <w:rPr>
          <w:rFonts w:hint="eastAsia"/>
          <w:kern w:val="0"/>
          <w:sz w:val="24"/>
        </w:rPr>
        <w:t>令和</w:t>
      </w:r>
      <w:r w:rsidR="006D0328">
        <w:rPr>
          <w:rFonts w:hint="eastAsia"/>
          <w:kern w:val="0"/>
          <w:sz w:val="24"/>
        </w:rPr>
        <w:t>５</w:t>
      </w:r>
      <w:bookmarkStart w:id="0" w:name="_GoBack"/>
      <w:bookmarkEnd w:id="0"/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6F42E9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6F42E9">
        <w:rPr>
          <w:rFonts w:hint="eastAsia"/>
          <w:spacing w:val="30"/>
          <w:kern w:val="0"/>
          <w:sz w:val="24"/>
          <w:fitText w:val="1470" w:id="1737714176"/>
        </w:rPr>
        <w:t>長</w:t>
      </w:r>
      <w:r w:rsidR="00D622F4">
        <w:rPr>
          <w:rFonts w:hint="eastAsia"/>
          <w:kern w:val="0"/>
          <w:sz w:val="24"/>
        </w:rPr>
        <w:t xml:space="preserve"> </w:t>
      </w:r>
      <w:r w:rsidR="00D0391C">
        <w:rPr>
          <w:rFonts w:hint="eastAsia"/>
          <w:sz w:val="24"/>
        </w:rPr>
        <w:t xml:space="preserve">　</w:t>
      </w:r>
      <w:r w:rsidR="00230EE5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6D0328">
        <w:rPr>
          <w:rFonts w:hint="eastAsia"/>
          <w:spacing w:val="187"/>
          <w:kern w:val="0"/>
          <w:sz w:val="24"/>
          <w:fitText w:val="1470" w:id="1737714690"/>
        </w:rPr>
        <w:t>所在</w:t>
      </w:r>
      <w:r w:rsidRPr="006D0328"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C21F86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12065" t="5715" r="5080" b="1143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9EB42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 w:rsidP="00963F1B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4A277B">
        <w:rPr>
          <w:rFonts w:hint="eastAsia"/>
          <w:kern w:val="0"/>
          <w:sz w:val="24"/>
        </w:rPr>
        <w:t>代表者</w:t>
      </w:r>
      <w:r w:rsidR="00963F1B">
        <w:rPr>
          <w:rFonts w:hint="eastAsia"/>
          <w:kern w:val="0"/>
          <w:sz w:val="24"/>
        </w:rPr>
        <w:t>職</w:t>
      </w:r>
      <w:r w:rsidRPr="004A277B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6D0328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6D0328"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4F16CA" w:rsidP="00E67066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F42E9">
        <w:rPr>
          <w:rFonts w:hint="eastAsia"/>
          <w:sz w:val="24"/>
        </w:rPr>
        <w:t>吹田市本庁舎</w:t>
      </w:r>
      <w:r w:rsidR="000E4824" w:rsidRPr="000E4824">
        <w:rPr>
          <w:rFonts w:hint="eastAsia"/>
          <w:sz w:val="24"/>
        </w:rPr>
        <w:t>外</w:t>
      </w:r>
      <w:r w:rsidR="006F42E9" w:rsidRPr="008C300A">
        <w:rPr>
          <w:rFonts w:ascii="ＭＳ 明朝" w:hAnsi="ＭＳ 明朝" w:hint="eastAsia"/>
          <w:sz w:val="24"/>
        </w:rPr>
        <w:t>83</w:t>
      </w:r>
      <w:r w:rsidR="000E4824" w:rsidRPr="000E4824">
        <w:rPr>
          <w:rFonts w:hint="eastAsia"/>
          <w:sz w:val="24"/>
        </w:rPr>
        <w:t>施設</w:t>
      </w:r>
      <w:r w:rsidR="00431A46">
        <w:rPr>
          <w:rFonts w:hint="eastAsia"/>
          <w:sz w:val="24"/>
        </w:rPr>
        <w:t>で使用する電力</w:t>
      </w:r>
      <w:r w:rsidR="0006548D">
        <w:rPr>
          <w:rFonts w:hint="eastAsia"/>
          <w:sz w:val="24"/>
        </w:rPr>
        <w:t>調達</w:t>
      </w:r>
    </w:p>
    <w:p w:rsidR="00A004E7" w:rsidRDefault="00C21F86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65B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上記について、都合により入札を辞退します。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46" w:rsidRDefault="00280F46" w:rsidP="00F52FBA">
      <w:r>
        <w:separator/>
      </w:r>
    </w:p>
  </w:endnote>
  <w:endnote w:type="continuationSeparator" w:id="0">
    <w:p w:rsidR="00280F46" w:rsidRDefault="00280F46" w:rsidP="00F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46" w:rsidRDefault="00280F46" w:rsidP="00F52FBA">
      <w:r>
        <w:separator/>
      </w:r>
    </w:p>
  </w:footnote>
  <w:footnote w:type="continuationSeparator" w:id="0">
    <w:p w:rsidR="00280F46" w:rsidRDefault="00280F46" w:rsidP="00F5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1758B"/>
    <w:rsid w:val="0006548D"/>
    <w:rsid w:val="00086EC1"/>
    <w:rsid w:val="000E4824"/>
    <w:rsid w:val="00114EE5"/>
    <w:rsid w:val="00131E6E"/>
    <w:rsid w:val="00177DAF"/>
    <w:rsid w:val="001E5D27"/>
    <w:rsid w:val="00230EE5"/>
    <w:rsid w:val="00233136"/>
    <w:rsid w:val="002768F0"/>
    <w:rsid w:val="00280F46"/>
    <w:rsid w:val="002C13D6"/>
    <w:rsid w:val="003002E2"/>
    <w:rsid w:val="003B1FC0"/>
    <w:rsid w:val="003C3781"/>
    <w:rsid w:val="00431A46"/>
    <w:rsid w:val="00451B5C"/>
    <w:rsid w:val="0045561A"/>
    <w:rsid w:val="004572AF"/>
    <w:rsid w:val="00466AC8"/>
    <w:rsid w:val="004A277B"/>
    <w:rsid w:val="004E7EF6"/>
    <w:rsid w:val="004F16CA"/>
    <w:rsid w:val="004F49D3"/>
    <w:rsid w:val="00583DE1"/>
    <w:rsid w:val="005858CF"/>
    <w:rsid w:val="00585ACD"/>
    <w:rsid w:val="005E3C68"/>
    <w:rsid w:val="006B0B7A"/>
    <w:rsid w:val="006D0328"/>
    <w:rsid w:val="006F42E9"/>
    <w:rsid w:val="008C300A"/>
    <w:rsid w:val="008E14E8"/>
    <w:rsid w:val="00963F1B"/>
    <w:rsid w:val="00A004E7"/>
    <w:rsid w:val="00A2714F"/>
    <w:rsid w:val="00A46318"/>
    <w:rsid w:val="00AD41BD"/>
    <w:rsid w:val="00B14CA2"/>
    <w:rsid w:val="00B1696A"/>
    <w:rsid w:val="00B3125A"/>
    <w:rsid w:val="00B640A8"/>
    <w:rsid w:val="00BE1037"/>
    <w:rsid w:val="00C21F86"/>
    <w:rsid w:val="00CD0CD5"/>
    <w:rsid w:val="00CF07EA"/>
    <w:rsid w:val="00D0391C"/>
    <w:rsid w:val="00D071E6"/>
    <w:rsid w:val="00D622F4"/>
    <w:rsid w:val="00DE00C2"/>
    <w:rsid w:val="00E67066"/>
    <w:rsid w:val="00F33566"/>
    <w:rsid w:val="00F52FBA"/>
    <w:rsid w:val="00FA6E54"/>
    <w:rsid w:val="00FB5424"/>
    <w:rsid w:val="00FD180D"/>
    <w:rsid w:val="00FD6D3E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8E9BF-CA99-4B6E-98A5-876D19CB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FBA"/>
    <w:rPr>
      <w:kern w:val="2"/>
      <w:sz w:val="21"/>
      <w:szCs w:val="24"/>
    </w:rPr>
  </w:style>
  <w:style w:type="paragraph" w:styleId="a5">
    <w:name w:val="footer"/>
    <w:basedOn w:val="a"/>
    <w:link w:val="a6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FBA"/>
    <w:rPr>
      <w:kern w:val="2"/>
      <w:sz w:val="21"/>
      <w:szCs w:val="24"/>
    </w:rPr>
  </w:style>
  <w:style w:type="paragraph" w:styleId="a7">
    <w:name w:val="Balloon Text"/>
    <w:basedOn w:val="a"/>
    <w:link w:val="a8"/>
    <w:rsid w:val="00963F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63F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堤　仁人</cp:lastModifiedBy>
  <cp:revision>4</cp:revision>
  <cp:lastPrinted>2021-05-06T01:22:00Z</cp:lastPrinted>
  <dcterms:created xsi:type="dcterms:W3CDTF">2023-08-25T05:13:00Z</dcterms:created>
  <dcterms:modified xsi:type="dcterms:W3CDTF">2023-08-28T10:01:00Z</dcterms:modified>
</cp:coreProperties>
</file>