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390FB2" w:rsidRPr="00294290">
        <w:rPr>
          <w:rFonts w:ascii="ＭＳ 明朝" w:hAnsi="ＭＳ 明朝" w:hint="eastAsia"/>
          <w:sz w:val="20"/>
          <w:szCs w:val="20"/>
        </w:rPr>
        <w:t>江坂水路ほか床版点検・改修設計業務</w:t>
      </w:r>
    </w:p>
    <w:p w:rsidR="00E665DA" w:rsidRDefault="00E665DA"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0FB2"/>
    <w:rsid w:val="00394E63"/>
    <w:rsid w:val="005455A7"/>
    <w:rsid w:val="00595842"/>
    <w:rsid w:val="007274B6"/>
    <w:rsid w:val="007578E1"/>
    <w:rsid w:val="00903C89"/>
    <w:rsid w:val="00A022ED"/>
    <w:rsid w:val="00A56218"/>
    <w:rsid w:val="00B83675"/>
    <w:rsid w:val="00BE5B81"/>
    <w:rsid w:val="00BF57B3"/>
    <w:rsid w:val="00C2157F"/>
    <w:rsid w:val="00C47162"/>
    <w:rsid w:val="00D55661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福田　章宏</cp:lastModifiedBy>
  <cp:revision>15</cp:revision>
  <cp:lastPrinted>2018-05-30T13:28:00Z</cp:lastPrinted>
  <dcterms:created xsi:type="dcterms:W3CDTF">2016-05-19T10:07:00Z</dcterms:created>
  <dcterms:modified xsi:type="dcterms:W3CDTF">2023-08-23T09:21:00Z</dcterms:modified>
</cp:coreProperties>
</file>