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0D0CE" w14:textId="3CE54AA2" w:rsidR="0041121B" w:rsidRPr="006A4A23" w:rsidRDefault="002238B9" w:rsidP="00CB1F35">
      <w:pPr>
        <w:jc w:val="center"/>
        <w:rPr>
          <w:rFonts w:ascii="BIZ UDP明朝 Medium" w:eastAsia="BIZ UDP明朝 Medium" w:hAnsi="BIZ UDP明朝 Medium"/>
        </w:rPr>
      </w:pPr>
      <w:r w:rsidRPr="006A4A23">
        <w:rPr>
          <w:rFonts w:ascii="BIZ UDP明朝 Medium" w:eastAsia="BIZ UDP明朝 Medium" w:hAnsi="BIZ UDP明朝 Medium" w:hint="eastAsia"/>
        </w:rPr>
        <w:t>自動音声による電話発信及び</w:t>
      </w:r>
      <w:r w:rsidR="00BB77EB" w:rsidRPr="006A4A23">
        <w:rPr>
          <w:rFonts w:ascii="BIZ UDP明朝 Medium" w:eastAsia="BIZ UDP明朝 Medium" w:hAnsi="BIZ UDP明朝 Medium" w:hint="eastAsia"/>
        </w:rPr>
        <w:t>SMS</w:t>
      </w:r>
      <w:r w:rsidR="0041121B" w:rsidRPr="006A4A23">
        <w:rPr>
          <w:rFonts w:ascii="BIZ UDP明朝 Medium" w:eastAsia="BIZ UDP明朝 Medium" w:hAnsi="BIZ UDP明朝 Medium" w:hint="eastAsia"/>
        </w:rPr>
        <w:t>配信サービス提供</w:t>
      </w:r>
      <w:r w:rsidR="003220E6">
        <w:rPr>
          <w:rFonts w:ascii="BIZ UDP明朝 Medium" w:eastAsia="BIZ UDP明朝 Medium" w:hAnsi="BIZ UDP明朝 Medium" w:hint="eastAsia"/>
        </w:rPr>
        <w:t>業務</w:t>
      </w:r>
      <w:r w:rsidR="0041121B" w:rsidRPr="006A4A23">
        <w:rPr>
          <w:rFonts w:ascii="BIZ UDP明朝 Medium" w:eastAsia="BIZ UDP明朝 Medium" w:hAnsi="BIZ UDP明朝 Medium" w:hint="eastAsia"/>
        </w:rPr>
        <w:t>仕様書</w:t>
      </w:r>
    </w:p>
    <w:p w14:paraId="4E67306F" w14:textId="77777777" w:rsidR="0041121B" w:rsidRPr="006A4A23" w:rsidRDefault="0041121B" w:rsidP="0041121B">
      <w:pPr>
        <w:rPr>
          <w:rFonts w:ascii="BIZ UDP明朝 Medium" w:eastAsia="BIZ UDP明朝 Medium" w:hAnsi="BIZ UDP明朝 Medium"/>
        </w:rPr>
      </w:pPr>
    </w:p>
    <w:p w14:paraId="67BA005B" w14:textId="33EF529B" w:rsidR="0041121B" w:rsidRPr="006A4A23" w:rsidRDefault="002129E2" w:rsidP="0041121B">
      <w:pPr>
        <w:rPr>
          <w:rFonts w:ascii="BIZ UDP明朝 Medium" w:eastAsia="BIZ UDP明朝 Medium" w:hAnsi="BIZ UDP明朝 Medium"/>
        </w:rPr>
      </w:pPr>
      <w:r>
        <w:rPr>
          <w:rFonts w:ascii="BIZ UDP明朝 Medium" w:eastAsia="BIZ UDP明朝 Medium" w:hAnsi="BIZ UDP明朝 Medium" w:hint="eastAsia"/>
        </w:rPr>
        <w:t xml:space="preserve">１　</w:t>
      </w:r>
      <w:r w:rsidR="003220E6">
        <w:rPr>
          <w:rFonts w:ascii="BIZ UDP明朝 Medium" w:eastAsia="BIZ UDP明朝 Medium" w:hAnsi="BIZ UDP明朝 Medium" w:hint="eastAsia"/>
        </w:rPr>
        <w:t>業務</w:t>
      </w:r>
      <w:r w:rsidR="0041121B" w:rsidRPr="006A4A23">
        <w:rPr>
          <w:rFonts w:ascii="BIZ UDP明朝 Medium" w:eastAsia="BIZ UDP明朝 Medium" w:hAnsi="BIZ UDP明朝 Medium" w:hint="eastAsia"/>
        </w:rPr>
        <w:t>名称</w:t>
      </w:r>
    </w:p>
    <w:p w14:paraId="65AC9D0A" w14:textId="7281AA57" w:rsidR="0041121B" w:rsidRPr="006A4A23" w:rsidRDefault="002238B9" w:rsidP="002238B9">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自動音声による電話発信及び</w:t>
      </w:r>
      <w:r w:rsidR="00BB77EB" w:rsidRPr="006A4A23">
        <w:rPr>
          <w:rFonts w:ascii="BIZ UDP明朝 Medium" w:eastAsia="BIZ UDP明朝 Medium" w:hAnsi="BIZ UDP明朝 Medium" w:hint="eastAsia"/>
        </w:rPr>
        <w:t>SMS</w:t>
      </w:r>
      <w:r w:rsidR="0041121B" w:rsidRPr="006A4A23">
        <w:rPr>
          <w:rFonts w:ascii="BIZ UDP明朝 Medium" w:eastAsia="BIZ UDP明朝 Medium" w:hAnsi="BIZ UDP明朝 Medium" w:hint="eastAsia"/>
        </w:rPr>
        <w:t>配信サービス</w:t>
      </w:r>
      <w:r w:rsidR="00B054B7">
        <w:rPr>
          <w:rFonts w:ascii="BIZ UDP明朝 Medium" w:eastAsia="BIZ UDP明朝 Medium" w:hAnsi="BIZ UDP明朝 Medium" w:hint="eastAsia"/>
        </w:rPr>
        <w:t>提供業務</w:t>
      </w:r>
    </w:p>
    <w:p w14:paraId="2A117DBF" w14:textId="77777777" w:rsidR="0041121B" w:rsidRPr="006A4A23" w:rsidRDefault="0041121B" w:rsidP="0041121B">
      <w:pPr>
        <w:rPr>
          <w:rFonts w:ascii="BIZ UDP明朝 Medium" w:eastAsia="BIZ UDP明朝 Medium" w:hAnsi="BIZ UDP明朝 Medium"/>
        </w:rPr>
      </w:pPr>
    </w:p>
    <w:p w14:paraId="7C11DE8D" w14:textId="4633C5C9" w:rsidR="0041121B" w:rsidRPr="006A4A23" w:rsidRDefault="002129E2" w:rsidP="0041121B">
      <w:pPr>
        <w:rPr>
          <w:rFonts w:ascii="BIZ UDP明朝 Medium" w:eastAsia="BIZ UDP明朝 Medium" w:hAnsi="BIZ UDP明朝 Medium"/>
        </w:rPr>
      </w:pPr>
      <w:r>
        <w:rPr>
          <w:rFonts w:ascii="BIZ UDP明朝 Medium" w:eastAsia="BIZ UDP明朝 Medium" w:hAnsi="BIZ UDP明朝 Medium" w:hint="eastAsia"/>
        </w:rPr>
        <w:t xml:space="preserve">２　</w:t>
      </w:r>
      <w:r w:rsidR="0041121B" w:rsidRPr="006A4A23">
        <w:rPr>
          <w:rFonts w:ascii="BIZ UDP明朝 Medium" w:eastAsia="BIZ UDP明朝 Medium" w:hAnsi="BIZ UDP明朝 Medium" w:hint="eastAsia"/>
        </w:rPr>
        <w:t>目的</w:t>
      </w:r>
    </w:p>
    <w:p w14:paraId="5493C314" w14:textId="77777777" w:rsidR="0041121B" w:rsidRPr="006A4A23" w:rsidRDefault="0041121B" w:rsidP="00CB1F35">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従来までリーフレットやはがき等の</w:t>
      </w:r>
      <w:r w:rsidR="0049334B" w:rsidRPr="006A4A23">
        <w:rPr>
          <w:rFonts w:ascii="BIZ UDP明朝 Medium" w:eastAsia="BIZ UDP明朝 Medium" w:hAnsi="BIZ UDP明朝 Medium" w:hint="eastAsia"/>
        </w:rPr>
        <w:t>書類</w:t>
      </w:r>
      <w:r w:rsidRPr="006A4A23">
        <w:rPr>
          <w:rFonts w:ascii="BIZ UDP明朝 Medium" w:eastAsia="BIZ UDP明朝 Medium" w:hAnsi="BIZ UDP明朝 Medium" w:hint="eastAsia"/>
        </w:rPr>
        <w:t>を市民個人宛に郵送することで</w:t>
      </w:r>
      <w:r w:rsidR="0049334B" w:rsidRPr="006A4A23">
        <w:rPr>
          <w:rFonts w:ascii="BIZ UDP明朝 Medium" w:eastAsia="BIZ UDP明朝 Medium" w:hAnsi="BIZ UDP明朝 Medium" w:hint="eastAsia"/>
        </w:rPr>
        <w:t>国民健康保険や後期高齢者医療のお知らせ</w:t>
      </w:r>
      <w:r w:rsidRPr="006A4A23">
        <w:rPr>
          <w:rFonts w:ascii="BIZ UDP明朝 Medium" w:eastAsia="BIZ UDP明朝 Medium" w:hAnsi="BIZ UDP明朝 Medium" w:hint="eastAsia"/>
        </w:rPr>
        <w:t>を実施してきたが、その一部を</w:t>
      </w:r>
      <w:r w:rsidR="0049334B" w:rsidRPr="006A4A23">
        <w:rPr>
          <w:rFonts w:ascii="BIZ UDP明朝 Medium" w:eastAsia="BIZ UDP明朝 Medium" w:hAnsi="BIZ UDP明朝 Medium" w:hint="eastAsia"/>
        </w:rPr>
        <w:t>自動音声による電話発信及びSMS配信</w:t>
      </w:r>
      <w:r w:rsidRPr="006A4A23">
        <w:rPr>
          <w:rFonts w:ascii="BIZ UDP明朝 Medium" w:eastAsia="BIZ UDP明朝 Medium" w:hAnsi="BIZ UDP明朝 Medium" w:hint="eastAsia"/>
        </w:rPr>
        <w:t>による</w:t>
      </w:r>
      <w:r w:rsidR="0049334B" w:rsidRPr="006A4A23">
        <w:rPr>
          <w:rFonts w:ascii="BIZ UDP明朝 Medium" w:eastAsia="BIZ UDP明朝 Medium" w:hAnsi="BIZ UDP明朝 Medium" w:hint="eastAsia"/>
        </w:rPr>
        <w:t>お知らせ</w:t>
      </w:r>
      <w:r w:rsidRPr="006A4A23">
        <w:rPr>
          <w:rFonts w:ascii="BIZ UDP明朝 Medium" w:eastAsia="BIZ UDP明朝 Medium" w:hAnsi="BIZ UDP明朝 Medium" w:hint="eastAsia"/>
        </w:rPr>
        <w:t>に替えることで、歳出を抑えるとともに、</w:t>
      </w:r>
      <w:r w:rsidR="0049334B" w:rsidRPr="006A4A23">
        <w:rPr>
          <w:rFonts w:ascii="BIZ UDP明朝 Medium" w:eastAsia="BIZ UDP明朝 Medium" w:hAnsi="BIZ UDP明朝 Medium" w:hint="eastAsia"/>
        </w:rPr>
        <w:t>業務の効率化</w:t>
      </w:r>
      <w:r w:rsidRPr="006A4A23">
        <w:rPr>
          <w:rFonts w:ascii="BIZ UDP明朝 Medium" w:eastAsia="BIZ UDP明朝 Medium" w:hAnsi="BIZ UDP明朝 Medium" w:hint="eastAsia"/>
        </w:rPr>
        <w:t>を目指す。</w:t>
      </w:r>
    </w:p>
    <w:p w14:paraId="43AFB9D8" w14:textId="77777777" w:rsidR="0041121B" w:rsidRPr="006A4A23" w:rsidRDefault="0041121B" w:rsidP="0041121B">
      <w:pPr>
        <w:rPr>
          <w:rFonts w:ascii="BIZ UDP明朝 Medium" w:eastAsia="BIZ UDP明朝 Medium" w:hAnsi="BIZ UDP明朝 Medium"/>
        </w:rPr>
      </w:pPr>
    </w:p>
    <w:p w14:paraId="47797CAB" w14:textId="3A0B85CA" w:rsidR="0041121B" w:rsidRPr="006A4A23" w:rsidRDefault="002129E2" w:rsidP="0041121B">
      <w:pPr>
        <w:rPr>
          <w:rFonts w:ascii="BIZ UDP明朝 Medium" w:eastAsia="BIZ UDP明朝 Medium" w:hAnsi="BIZ UDP明朝 Medium"/>
        </w:rPr>
      </w:pPr>
      <w:r>
        <w:rPr>
          <w:rFonts w:ascii="BIZ UDP明朝 Medium" w:eastAsia="BIZ UDP明朝 Medium" w:hAnsi="BIZ UDP明朝 Medium" w:hint="eastAsia"/>
        </w:rPr>
        <w:t xml:space="preserve">３　</w:t>
      </w:r>
      <w:r w:rsidR="0041121B" w:rsidRPr="006A4A23">
        <w:rPr>
          <w:rFonts w:ascii="BIZ UDP明朝 Medium" w:eastAsia="BIZ UDP明朝 Medium" w:hAnsi="BIZ UDP明朝 Medium" w:hint="eastAsia"/>
        </w:rPr>
        <w:t>概要</w:t>
      </w:r>
    </w:p>
    <w:p w14:paraId="1AB086DD" w14:textId="77777777" w:rsidR="0041121B" w:rsidRPr="006A4A23" w:rsidRDefault="0041121B" w:rsidP="00BB77EB">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（１）</w:t>
      </w:r>
      <w:r w:rsidR="002238B9" w:rsidRPr="006A4A23">
        <w:rPr>
          <w:rFonts w:ascii="BIZ UDP明朝 Medium" w:eastAsia="BIZ UDP明朝 Medium" w:hAnsi="BIZ UDP明朝 Medium" w:hint="eastAsia"/>
        </w:rPr>
        <w:t>自動音声による電話発信及び</w:t>
      </w:r>
      <w:r w:rsidR="00BB77EB" w:rsidRPr="006A4A23">
        <w:rPr>
          <w:rFonts w:ascii="BIZ UDP明朝 Medium" w:eastAsia="BIZ UDP明朝 Medium" w:hAnsi="BIZ UDP明朝 Medium" w:hint="eastAsia"/>
        </w:rPr>
        <w:t>SMS</w:t>
      </w:r>
      <w:r w:rsidRPr="006A4A23">
        <w:rPr>
          <w:rFonts w:ascii="BIZ UDP明朝 Medium" w:eastAsia="BIZ UDP明朝 Medium" w:hAnsi="BIZ UDP明朝 Medium"/>
        </w:rPr>
        <w:t>配信システムの提供</w:t>
      </w:r>
    </w:p>
    <w:p w14:paraId="01327E7E" w14:textId="77777777" w:rsidR="0041121B" w:rsidRPr="006A4A23" w:rsidRDefault="0041121B" w:rsidP="00CB1F35">
      <w:pPr>
        <w:ind w:leftChars="200" w:left="420" w:firstLineChars="100" w:firstLine="210"/>
        <w:rPr>
          <w:rFonts w:ascii="BIZ UDP明朝 Medium" w:eastAsia="BIZ UDP明朝 Medium" w:hAnsi="BIZ UDP明朝 Medium"/>
        </w:rPr>
      </w:pPr>
      <w:r w:rsidRPr="006A4A23">
        <w:rPr>
          <w:rFonts w:ascii="BIZ UDP明朝 Medium" w:eastAsia="BIZ UDP明朝 Medium" w:hAnsi="BIZ UDP明朝 Medium" w:hint="eastAsia"/>
        </w:rPr>
        <w:t>宛先リスト（</w:t>
      </w:r>
      <w:r w:rsidR="00BB77EB" w:rsidRPr="006A4A23">
        <w:rPr>
          <w:rFonts w:ascii="BIZ UDP明朝 Medium" w:eastAsia="BIZ UDP明朝 Medium" w:hAnsi="BIZ UDP明朝 Medium"/>
        </w:rPr>
        <w:t>CSV</w:t>
      </w:r>
      <w:r w:rsidRPr="006A4A23">
        <w:rPr>
          <w:rFonts w:ascii="BIZ UDP明朝 Medium" w:eastAsia="BIZ UDP明朝 Medium" w:hAnsi="BIZ UDP明朝 Medium" w:hint="eastAsia"/>
        </w:rPr>
        <w:t>）をアップロードすることで</w:t>
      </w:r>
      <w:r w:rsidR="00BD1DE4" w:rsidRPr="006A4A23">
        <w:rPr>
          <w:rFonts w:ascii="BIZ UDP明朝 Medium" w:eastAsia="BIZ UDP明朝 Medium" w:hAnsi="BIZ UDP明朝 Medium" w:hint="eastAsia"/>
        </w:rPr>
        <w:t>自動音声による電話発信及び</w:t>
      </w:r>
      <w:r w:rsidRPr="006A4A23">
        <w:rPr>
          <w:rFonts w:ascii="BIZ UDP明朝 Medium" w:eastAsia="BIZ UDP明朝 Medium" w:hAnsi="BIZ UDP明朝 Medium"/>
        </w:rPr>
        <w:t>SMS</w:t>
      </w:r>
      <w:r w:rsidRPr="006A4A23">
        <w:rPr>
          <w:rFonts w:ascii="BIZ UDP明朝 Medium" w:eastAsia="BIZ UDP明朝 Medium" w:hAnsi="BIZ UDP明朝 Medium" w:hint="eastAsia"/>
        </w:rPr>
        <w:t>配信のできるシステム（以下、「本システム」という。）をクラウドサービスにて提供すること。</w:t>
      </w:r>
    </w:p>
    <w:p w14:paraId="4E00F981" w14:textId="0D8B9EF4" w:rsidR="00471739" w:rsidRPr="006A4A23" w:rsidRDefault="00393482" w:rsidP="00471739">
      <w:pPr>
        <w:ind w:firstLineChars="100" w:firstLine="210"/>
        <w:rPr>
          <w:rFonts w:ascii="BIZ UDP明朝 Medium" w:eastAsia="BIZ UDP明朝 Medium" w:hAnsi="BIZ UDP明朝 Medium" w:hint="eastAsia"/>
        </w:rPr>
      </w:pPr>
      <w:r w:rsidRPr="006A4A23">
        <w:rPr>
          <w:rFonts w:ascii="BIZ UDP明朝 Medium" w:eastAsia="BIZ UDP明朝 Medium" w:hAnsi="BIZ UDP明朝 Medium" w:hint="eastAsia"/>
        </w:rPr>
        <w:t>（２）</w:t>
      </w:r>
      <w:r w:rsidR="002238B9" w:rsidRPr="006A4A23">
        <w:rPr>
          <w:rFonts w:ascii="BIZ UDP明朝 Medium" w:eastAsia="BIZ UDP明朝 Medium" w:hAnsi="BIZ UDP明朝 Medium" w:hint="eastAsia"/>
        </w:rPr>
        <w:t>自動音声による電話発信</w:t>
      </w:r>
      <w:r w:rsidR="00B6001C" w:rsidRPr="006A4A23">
        <w:rPr>
          <w:rFonts w:ascii="BIZ UDP明朝 Medium" w:eastAsia="BIZ UDP明朝 Medium" w:hAnsi="BIZ UDP明朝 Medium" w:hint="eastAsia"/>
        </w:rPr>
        <w:t>通話時間</w:t>
      </w:r>
      <w:r w:rsidR="002238B9" w:rsidRPr="006A4A23">
        <w:rPr>
          <w:rFonts w:ascii="BIZ UDP明朝 Medium" w:eastAsia="BIZ UDP明朝 Medium" w:hAnsi="BIZ UDP明朝 Medium" w:hint="eastAsia"/>
        </w:rPr>
        <w:t>及び</w:t>
      </w:r>
      <w:r w:rsidR="00BB77EB" w:rsidRPr="006A4A23">
        <w:rPr>
          <w:rFonts w:ascii="BIZ UDP明朝 Medium" w:eastAsia="BIZ UDP明朝 Medium" w:hAnsi="BIZ UDP明朝 Medium" w:hint="eastAsia"/>
        </w:rPr>
        <w:t>SMS</w:t>
      </w:r>
      <w:r w:rsidR="0041121B" w:rsidRPr="006A4A23">
        <w:rPr>
          <w:rFonts w:ascii="BIZ UDP明朝 Medium" w:eastAsia="BIZ UDP明朝 Medium" w:hAnsi="BIZ UDP明朝 Medium"/>
        </w:rPr>
        <w:t>配信送達通数</w:t>
      </w:r>
      <w:r w:rsidR="00471739">
        <w:rPr>
          <w:rFonts w:ascii="BIZ UDP明朝 Medium" w:eastAsia="BIZ UDP明朝 Medium" w:hAnsi="BIZ UDP明朝 Medium" w:hint="eastAsia"/>
        </w:rPr>
        <w:t>（予定）</w:t>
      </w:r>
    </w:p>
    <w:p w14:paraId="5D9DCBD6" w14:textId="202E9964" w:rsidR="0041121B" w:rsidRPr="006A4A23" w:rsidRDefault="00471739" w:rsidP="00471739">
      <w:pPr>
        <w:ind w:firstLineChars="300" w:firstLine="630"/>
        <w:rPr>
          <w:rFonts w:ascii="BIZ UDP明朝 Medium" w:eastAsia="BIZ UDP明朝 Medium" w:hAnsi="BIZ UDP明朝 Medium"/>
        </w:rPr>
      </w:pPr>
      <w:r>
        <w:rPr>
          <w:rFonts w:ascii="BIZ UDP明朝 Medium" w:eastAsia="BIZ UDP明朝 Medium" w:hAnsi="BIZ UDP明朝 Medium" w:hint="eastAsia"/>
        </w:rPr>
        <w:t xml:space="preserve">ア　</w:t>
      </w:r>
      <w:r w:rsidR="00B6001C" w:rsidRPr="006A4A23">
        <w:rPr>
          <w:rFonts w:ascii="BIZ UDP明朝 Medium" w:eastAsia="BIZ UDP明朝 Medium" w:hAnsi="BIZ UDP明朝 Medium" w:hint="eastAsia"/>
        </w:rPr>
        <w:t>自動音声による電話発信通話時間：1分（1発信あたり）×3,000件＝3,000分</w:t>
      </w:r>
    </w:p>
    <w:p w14:paraId="58762DA2" w14:textId="22FE3E05" w:rsidR="00471739" w:rsidRDefault="00471739" w:rsidP="00471739">
      <w:pPr>
        <w:ind w:firstLineChars="300" w:firstLine="630"/>
        <w:rPr>
          <w:rFonts w:ascii="BIZ UDP明朝 Medium" w:eastAsia="BIZ UDP明朝 Medium" w:hAnsi="BIZ UDP明朝 Medium"/>
        </w:rPr>
      </w:pPr>
      <w:r>
        <w:rPr>
          <w:rFonts w:ascii="BIZ UDP明朝 Medium" w:eastAsia="BIZ UDP明朝 Medium" w:hAnsi="BIZ UDP明朝 Medium" w:hint="eastAsia"/>
        </w:rPr>
        <w:t xml:space="preserve">イ　</w:t>
      </w:r>
      <w:r w:rsidR="00B6001C" w:rsidRPr="006A4A23">
        <w:rPr>
          <w:rFonts w:ascii="BIZ UDP明朝 Medium" w:eastAsia="BIZ UDP明朝 Medium" w:hAnsi="BIZ UDP明朝 Medium" w:hint="eastAsia"/>
        </w:rPr>
        <w:t>SMS</w:t>
      </w:r>
      <w:r w:rsidR="00B6001C" w:rsidRPr="006A4A23">
        <w:rPr>
          <w:rFonts w:ascii="BIZ UDP明朝 Medium" w:eastAsia="BIZ UDP明朝 Medium" w:hAnsi="BIZ UDP明朝 Medium"/>
        </w:rPr>
        <w:t>配信送達通数</w:t>
      </w:r>
      <w:r w:rsidR="00B6001C" w:rsidRPr="006A4A23">
        <w:rPr>
          <w:rFonts w:ascii="BIZ UDP明朝 Medium" w:eastAsia="BIZ UDP明朝 Medium" w:hAnsi="BIZ UDP明朝 Medium" w:hint="eastAsia"/>
        </w:rPr>
        <w:t>：</w:t>
      </w:r>
      <w:r w:rsidR="00C34E10">
        <w:rPr>
          <w:rFonts w:ascii="BIZ UDP明朝 Medium" w:eastAsia="BIZ UDP明朝 Medium" w:hAnsi="BIZ UDP明朝 Medium" w:hint="eastAsia"/>
        </w:rPr>
        <w:t>２</w:t>
      </w:r>
      <w:r w:rsidR="006A4A23" w:rsidRPr="006A4A23">
        <w:rPr>
          <w:rFonts w:ascii="BIZ UDP明朝 Medium" w:eastAsia="BIZ UDP明朝 Medium" w:hAnsi="BIZ UDP明朝 Medium" w:hint="eastAsia"/>
        </w:rPr>
        <w:t>通（</w:t>
      </w:r>
      <w:r w:rsidR="00C34E10">
        <w:rPr>
          <w:rFonts w:ascii="BIZ UDP明朝 Medium" w:eastAsia="BIZ UDP明朝 Medium" w:hAnsi="BIZ UDP明朝 Medium" w:hint="eastAsia"/>
        </w:rPr>
        <w:t>１通の文字制限が58字、</w:t>
      </w:r>
      <w:r w:rsidR="006A4A23" w:rsidRPr="006A4A23">
        <w:rPr>
          <w:rFonts w:ascii="BIZ UDP明朝 Medium" w:eastAsia="BIZ UDP明朝 Medium" w:hAnsi="BIZ UDP明朝 Medium" w:hint="eastAsia"/>
        </w:rPr>
        <w:t>1送信あたり約100文字</w:t>
      </w:r>
      <w:r w:rsidR="00C34E10">
        <w:rPr>
          <w:rFonts w:ascii="BIZ UDP明朝 Medium" w:eastAsia="BIZ UDP明朝 Medium" w:hAnsi="BIZ UDP明朝 Medium" w:hint="eastAsia"/>
        </w:rPr>
        <w:t>の内</w:t>
      </w:r>
    </w:p>
    <w:p w14:paraId="09A1CA78" w14:textId="43015A7B" w:rsidR="00B6001C" w:rsidRPr="006A4A23" w:rsidRDefault="00C34E10" w:rsidP="00471739">
      <w:pPr>
        <w:ind w:firstLineChars="550" w:firstLine="1155"/>
        <w:rPr>
          <w:rFonts w:ascii="BIZ UDP明朝 Medium" w:eastAsia="BIZ UDP明朝 Medium" w:hAnsi="BIZ UDP明朝 Medium"/>
        </w:rPr>
      </w:pPr>
      <w:r>
        <w:rPr>
          <w:rFonts w:ascii="BIZ UDP明朝 Medium" w:eastAsia="BIZ UDP明朝 Medium" w:hAnsi="BIZ UDP明朝 Medium" w:hint="eastAsia"/>
        </w:rPr>
        <w:t>容</w:t>
      </w:r>
      <w:r w:rsidR="006A4A23" w:rsidRPr="006A4A23">
        <w:rPr>
          <w:rFonts w:ascii="BIZ UDP明朝 Medium" w:eastAsia="BIZ UDP明朝 Medium" w:hAnsi="BIZ UDP明朝 Medium" w:hint="eastAsia"/>
        </w:rPr>
        <w:t>）</w:t>
      </w:r>
      <w:r w:rsidR="00B83CB9">
        <w:rPr>
          <w:rFonts w:ascii="BIZ UDP明朝 Medium" w:eastAsia="BIZ UDP明朝 Medium" w:hAnsi="BIZ UDP明朝 Medium" w:hint="eastAsia"/>
        </w:rPr>
        <w:t>×3,000件</w:t>
      </w:r>
      <w:r w:rsidR="006A4A23" w:rsidRPr="006A4A23">
        <w:rPr>
          <w:rFonts w:ascii="BIZ UDP明朝 Medium" w:eastAsia="BIZ UDP明朝 Medium" w:hAnsi="BIZ UDP明朝 Medium" w:hint="eastAsia"/>
        </w:rPr>
        <w:t>＝6</w:t>
      </w:r>
      <w:r w:rsidR="0006584A" w:rsidRPr="006A4A23">
        <w:rPr>
          <w:rFonts w:ascii="BIZ UDP明朝 Medium" w:eastAsia="BIZ UDP明朝 Medium" w:hAnsi="BIZ UDP明朝 Medium" w:hint="eastAsia"/>
        </w:rPr>
        <w:t>,000通</w:t>
      </w:r>
    </w:p>
    <w:p w14:paraId="1EE100D0" w14:textId="77777777" w:rsidR="00393482" w:rsidRPr="006A4A23" w:rsidRDefault="00393482" w:rsidP="00C0487E">
      <w:pPr>
        <w:rPr>
          <w:rFonts w:ascii="BIZ UDP明朝 Medium" w:eastAsia="BIZ UDP明朝 Medium" w:hAnsi="BIZ UDP明朝 Medium"/>
        </w:rPr>
      </w:pPr>
    </w:p>
    <w:p w14:paraId="38E8ED46" w14:textId="63DCBD82" w:rsidR="0041121B" w:rsidRPr="006A4A23" w:rsidRDefault="002129E2" w:rsidP="0041121B">
      <w:pPr>
        <w:rPr>
          <w:rFonts w:ascii="BIZ UDP明朝 Medium" w:eastAsia="BIZ UDP明朝 Medium" w:hAnsi="BIZ UDP明朝 Medium"/>
        </w:rPr>
      </w:pPr>
      <w:r>
        <w:rPr>
          <w:rFonts w:ascii="BIZ UDP明朝 Medium" w:eastAsia="BIZ UDP明朝 Medium" w:hAnsi="BIZ UDP明朝 Medium" w:hint="eastAsia"/>
        </w:rPr>
        <w:t xml:space="preserve">４　</w:t>
      </w:r>
      <w:r w:rsidR="0041121B" w:rsidRPr="006A4A23">
        <w:rPr>
          <w:rFonts w:ascii="BIZ UDP明朝 Medium" w:eastAsia="BIZ UDP明朝 Medium" w:hAnsi="BIZ UDP明朝 Medium" w:hint="eastAsia"/>
        </w:rPr>
        <w:t>内容</w:t>
      </w:r>
    </w:p>
    <w:p w14:paraId="5AE37BBB" w14:textId="77777777" w:rsidR="0041121B" w:rsidRPr="006A4A23" w:rsidRDefault="00393482" w:rsidP="00BB77EB">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（１）</w:t>
      </w:r>
      <w:r w:rsidR="0041121B" w:rsidRPr="006A4A23">
        <w:rPr>
          <w:rFonts w:ascii="BIZ UDP明朝 Medium" w:eastAsia="BIZ UDP明朝 Medium" w:hAnsi="BIZ UDP明朝 Medium" w:hint="eastAsia"/>
        </w:rPr>
        <w:t>調達範囲</w:t>
      </w:r>
      <w:bookmarkStart w:id="0" w:name="_GoBack"/>
      <w:bookmarkEnd w:id="0"/>
    </w:p>
    <w:p w14:paraId="640EA4F3" w14:textId="40B87EF9" w:rsidR="0041121B" w:rsidRPr="006A4A23" w:rsidRDefault="0041121B" w:rsidP="00CB1F35">
      <w:pPr>
        <w:ind w:leftChars="200" w:left="420" w:firstLineChars="100" w:firstLine="210"/>
        <w:rPr>
          <w:rFonts w:ascii="BIZ UDP明朝 Medium" w:eastAsia="BIZ UDP明朝 Medium" w:hAnsi="BIZ UDP明朝 Medium"/>
        </w:rPr>
      </w:pPr>
      <w:r w:rsidRPr="006A4A23">
        <w:rPr>
          <w:rFonts w:ascii="BIZ UDP明朝 Medium" w:eastAsia="BIZ UDP明朝 Medium" w:hAnsi="BIZ UDP明朝 Medium" w:hint="eastAsia"/>
        </w:rPr>
        <w:t>サービスの調達範囲は、本システム利用に当たって必要となるクラウドサービスの環境準備、本シス</w:t>
      </w:r>
      <w:r w:rsidR="002129E2">
        <w:rPr>
          <w:rFonts w:ascii="BIZ UDP明朝 Medium" w:eastAsia="BIZ UDP明朝 Medium" w:hAnsi="BIZ UDP明朝 Medium" w:hint="eastAsia"/>
        </w:rPr>
        <w:t>テムの利用アカウントの発行、運用に係る支援を含む。なお、利用</w:t>
      </w:r>
      <w:r w:rsidRPr="006A4A23">
        <w:rPr>
          <w:rFonts w:ascii="BIZ UDP明朝 Medium" w:eastAsia="BIZ UDP明朝 Medium" w:hAnsi="BIZ UDP明朝 Medium" w:hint="eastAsia"/>
        </w:rPr>
        <w:t>に必要な機器等については、本市で別途用意するため、本調達範囲外とする。</w:t>
      </w:r>
    </w:p>
    <w:p w14:paraId="20DAED53" w14:textId="77777777" w:rsidR="0041121B" w:rsidRPr="006A4A23" w:rsidRDefault="00393482" w:rsidP="00BB77EB">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（２）</w:t>
      </w:r>
      <w:r w:rsidR="0041121B" w:rsidRPr="006A4A23">
        <w:rPr>
          <w:rFonts w:ascii="BIZ UDP明朝 Medium" w:eastAsia="BIZ UDP明朝 Medium" w:hAnsi="BIZ UDP明朝 Medium" w:hint="eastAsia"/>
        </w:rPr>
        <w:t>契約期間</w:t>
      </w:r>
    </w:p>
    <w:p w14:paraId="09CF43FA" w14:textId="7CD3C227" w:rsidR="0041121B" w:rsidRPr="006A4A23" w:rsidRDefault="00343319" w:rsidP="00CB1F35">
      <w:pPr>
        <w:ind w:firstLineChars="300" w:firstLine="630"/>
        <w:rPr>
          <w:rFonts w:ascii="BIZ UDP明朝 Medium" w:eastAsia="BIZ UDP明朝 Medium" w:hAnsi="BIZ UDP明朝 Medium"/>
        </w:rPr>
      </w:pPr>
      <w:r>
        <w:rPr>
          <w:rFonts w:ascii="BIZ UDP明朝 Medium" w:eastAsia="BIZ UDP明朝 Medium" w:hAnsi="BIZ UDP明朝 Medium" w:hint="eastAsia"/>
        </w:rPr>
        <w:t>令和5年7月1日</w:t>
      </w:r>
      <w:r w:rsidR="0041121B" w:rsidRPr="006A4A23">
        <w:rPr>
          <w:rFonts w:ascii="BIZ UDP明朝 Medium" w:eastAsia="BIZ UDP明朝 Medium" w:hAnsi="BIZ UDP明朝 Medium" w:hint="eastAsia"/>
        </w:rPr>
        <w:t>から令和</w:t>
      </w:r>
      <w:r w:rsidR="00BB77EB" w:rsidRPr="006A4A23">
        <w:rPr>
          <w:rFonts w:ascii="BIZ UDP明朝 Medium" w:eastAsia="BIZ UDP明朝 Medium" w:hAnsi="BIZ UDP明朝 Medium" w:hint="eastAsia"/>
        </w:rPr>
        <w:t>6</w:t>
      </w:r>
      <w:r w:rsidR="0041121B" w:rsidRPr="006A4A23">
        <w:rPr>
          <w:rFonts w:ascii="BIZ UDP明朝 Medium" w:eastAsia="BIZ UDP明朝 Medium" w:hAnsi="BIZ UDP明朝 Medium"/>
        </w:rPr>
        <w:t>年</w:t>
      </w:r>
      <w:r w:rsidR="00BB77EB" w:rsidRPr="006A4A23">
        <w:rPr>
          <w:rFonts w:ascii="BIZ UDP明朝 Medium" w:eastAsia="BIZ UDP明朝 Medium" w:hAnsi="BIZ UDP明朝 Medium" w:hint="eastAsia"/>
        </w:rPr>
        <w:t>3</w:t>
      </w:r>
      <w:r w:rsidR="0041121B" w:rsidRPr="006A4A23">
        <w:rPr>
          <w:rFonts w:ascii="BIZ UDP明朝 Medium" w:eastAsia="BIZ UDP明朝 Medium" w:hAnsi="BIZ UDP明朝 Medium"/>
        </w:rPr>
        <w:t>月</w:t>
      </w:r>
      <w:r w:rsidR="00BB77EB" w:rsidRPr="006A4A23">
        <w:rPr>
          <w:rFonts w:ascii="BIZ UDP明朝 Medium" w:eastAsia="BIZ UDP明朝 Medium" w:hAnsi="BIZ UDP明朝 Medium" w:hint="eastAsia"/>
        </w:rPr>
        <w:t>31</w:t>
      </w:r>
      <w:r w:rsidR="0041121B" w:rsidRPr="006A4A23">
        <w:rPr>
          <w:rFonts w:ascii="BIZ UDP明朝 Medium" w:eastAsia="BIZ UDP明朝 Medium" w:hAnsi="BIZ UDP明朝 Medium"/>
        </w:rPr>
        <w:t>日</w:t>
      </w:r>
    </w:p>
    <w:p w14:paraId="6F6F717C" w14:textId="77777777" w:rsidR="0041121B" w:rsidRPr="006A4A23" w:rsidRDefault="00393482" w:rsidP="00BB77EB">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（３）</w:t>
      </w:r>
      <w:r w:rsidR="0041121B" w:rsidRPr="006A4A23">
        <w:rPr>
          <w:rFonts w:ascii="BIZ UDP明朝 Medium" w:eastAsia="BIZ UDP明朝 Medium" w:hAnsi="BIZ UDP明朝 Medium" w:hint="eastAsia"/>
        </w:rPr>
        <w:t>スケジュール</w:t>
      </w:r>
    </w:p>
    <w:p w14:paraId="4CAEA499" w14:textId="22C58C98" w:rsidR="002129E2" w:rsidRDefault="0041121B" w:rsidP="00CB1F35">
      <w:pPr>
        <w:ind w:leftChars="200" w:left="420" w:firstLineChars="100" w:firstLine="210"/>
        <w:rPr>
          <w:rFonts w:ascii="BIZ UDP明朝 Medium" w:eastAsia="BIZ UDP明朝 Medium" w:hAnsi="BIZ UDP明朝 Medium"/>
        </w:rPr>
      </w:pPr>
      <w:r w:rsidRPr="006A4A23">
        <w:rPr>
          <w:rFonts w:ascii="BIZ UDP明朝 Medium" w:eastAsia="BIZ UDP明朝 Medium" w:hAnsi="BIZ UDP明朝 Medium" w:hint="eastAsia"/>
        </w:rPr>
        <w:t>本システムについては、令和</w:t>
      </w:r>
      <w:r w:rsidR="00BB77EB" w:rsidRPr="006A4A23">
        <w:rPr>
          <w:rFonts w:ascii="BIZ UDP明朝 Medium" w:eastAsia="BIZ UDP明朝 Medium" w:hAnsi="BIZ UDP明朝 Medium" w:hint="eastAsia"/>
        </w:rPr>
        <w:t>５</w:t>
      </w:r>
      <w:r w:rsidRPr="006A4A23">
        <w:rPr>
          <w:rFonts w:ascii="BIZ UDP明朝 Medium" w:eastAsia="BIZ UDP明朝 Medium" w:hAnsi="BIZ UDP明朝 Medium" w:hint="eastAsia"/>
        </w:rPr>
        <w:t>年</w:t>
      </w:r>
      <w:r w:rsidR="002129E2">
        <w:rPr>
          <w:rFonts w:ascii="BIZ UDP明朝 Medium" w:eastAsia="BIZ UDP明朝 Medium" w:hAnsi="BIZ UDP明朝 Medium" w:hint="eastAsia"/>
        </w:rPr>
        <w:t>7</w:t>
      </w:r>
      <w:r w:rsidR="0029513F">
        <w:rPr>
          <w:rFonts w:ascii="BIZ UDP明朝 Medium" w:eastAsia="BIZ UDP明朝 Medium" w:hAnsi="BIZ UDP明朝 Medium" w:hint="eastAsia"/>
        </w:rPr>
        <w:t>月初</w:t>
      </w:r>
      <w:r w:rsidRPr="006A4A23">
        <w:rPr>
          <w:rFonts w:ascii="BIZ UDP明朝 Medium" w:eastAsia="BIZ UDP明朝 Medium" w:hAnsi="BIZ UDP明朝 Medium" w:hint="eastAsia"/>
        </w:rPr>
        <w:t>旬から利用できるように</w:t>
      </w:r>
      <w:r w:rsidR="002129E2">
        <w:rPr>
          <w:rFonts w:ascii="BIZ UDP明朝 Medium" w:eastAsia="BIZ UDP明朝 Medium" w:hAnsi="BIZ UDP明朝 Medium" w:hint="eastAsia"/>
        </w:rPr>
        <w:t>アカウント発行等の準備</w:t>
      </w:r>
    </w:p>
    <w:p w14:paraId="21618D92" w14:textId="26FCF840" w:rsidR="0041121B" w:rsidRPr="006A4A23" w:rsidRDefault="0041121B" w:rsidP="002129E2">
      <w:pPr>
        <w:ind w:firstLineChars="200" w:firstLine="420"/>
        <w:rPr>
          <w:rFonts w:ascii="BIZ UDP明朝 Medium" w:eastAsia="BIZ UDP明朝 Medium" w:hAnsi="BIZ UDP明朝 Medium"/>
        </w:rPr>
      </w:pPr>
      <w:r w:rsidRPr="006A4A23">
        <w:rPr>
          <w:rFonts w:ascii="BIZ UDP明朝 Medium" w:eastAsia="BIZ UDP明朝 Medium" w:hAnsi="BIZ UDP明朝 Medium" w:hint="eastAsia"/>
        </w:rPr>
        <w:t>を進めること。なお、本番と同環境で実施できるテスト配信が可能な期間を設けること。</w:t>
      </w:r>
    </w:p>
    <w:p w14:paraId="3680E6B1" w14:textId="77777777" w:rsidR="0041121B" w:rsidRPr="006A4A23" w:rsidRDefault="00393482" w:rsidP="00BB77EB">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（４）</w:t>
      </w:r>
      <w:r w:rsidR="0041121B" w:rsidRPr="006A4A23">
        <w:rPr>
          <w:rFonts w:ascii="BIZ UDP明朝 Medium" w:eastAsia="BIZ UDP明朝 Medium" w:hAnsi="BIZ UDP明朝 Medium" w:hint="eastAsia"/>
        </w:rPr>
        <w:t>機能要件・非機能要件</w:t>
      </w:r>
    </w:p>
    <w:p w14:paraId="0A1EE72D" w14:textId="3C3A7204" w:rsidR="0041121B" w:rsidRPr="006A4A23" w:rsidRDefault="002129E2" w:rsidP="00BB77EB">
      <w:pPr>
        <w:ind w:firstLineChars="200" w:firstLine="420"/>
        <w:rPr>
          <w:rFonts w:ascii="BIZ UDP明朝 Medium" w:eastAsia="BIZ UDP明朝 Medium" w:hAnsi="BIZ UDP明朝 Medium"/>
        </w:rPr>
      </w:pPr>
      <w:r>
        <w:rPr>
          <w:rFonts w:ascii="BIZ UDP明朝 Medium" w:eastAsia="BIZ UDP明朝 Medium" w:hAnsi="BIZ UDP明朝 Medium" w:hint="eastAsia"/>
        </w:rPr>
        <w:t>ア</w:t>
      </w:r>
      <w:r w:rsidR="0041121B" w:rsidRPr="006A4A23">
        <w:rPr>
          <w:rFonts w:ascii="BIZ UDP明朝 Medium" w:eastAsia="BIZ UDP明朝 Medium" w:hAnsi="BIZ UDP明朝 Medium"/>
        </w:rPr>
        <w:t xml:space="preserve"> 本システム機能要件</w:t>
      </w:r>
    </w:p>
    <w:p w14:paraId="5E9758C7" w14:textId="77777777" w:rsidR="0041121B" w:rsidRPr="006A4A23" w:rsidRDefault="00BD1DE4" w:rsidP="0049334B">
      <w:pPr>
        <w:ind w:leftChars="400" w:left="1260" w:hangingChars="200" w:hanging="420"/>
        <w:rPr>
          <w:rFonts w:ascii="BIZ UDP明朝 Medium" w:eastAsia="BIZ UDP明朝 Medium" w:hAnsi="BIZ UDP明朝 Medium"/>
        </w:rPr>
      </w:pPr>
      <w:r w:rsidRPr="006A4A23">
        <w:rPr>
          <w:rFonts w:ascii="BIZ UDP明朝 Medium" w:eastAsia="BIZ UDP明朝 Medium" w:hAnsi="BIZ UDP明朝 Medium" w:hint="eastAsia"/>
        </w:rPr>
        <w:t>（</w:t>
      </w:r>
      <w:r w:rsidR="0041121B" w:rsidRPr="006A4A23">
        <w:rPr>
          <w:rFonts w:ascii="BIZ UDP明朝 Medium" w:eastAsia="BIZ UDP明朝 Medium" w:hAnsi="BIZ UDP明朝 Medium"/>
        </w:rPr>
        <w:t>ア</w:t>
      </w:r>
      <w:r w:rsidRPr="006A4A23">
        <w:rPr>
          <w:rFonts w:ascii="BIZ UDP明朝 Medium" w:eastAsia="BIZ UDP明朝 Medium" w:hAnsi="BIZ UDP明朝 Medium"/>
        </w:rPr>
        <w:t>）</w:t>
      </w:r>
      <w:r w:rsidRPr="006A4A23">
        <w:rPr>
          <w:rFonts w:ascii="BIZ UDP明朝 Medium" w:eastAsia="BIZ UDP明朝 Medium" w:hAnsi="BIZ UDP明朝 Medium" w:hint="eastAsia"/>
        </w:rPr>
        <w:t>自動音声による電話発信及び</w:t>
      </w:r>
      <w:r w:rsidR="00BB77EB" w:rsidRPr="006A4A23">
        <w:rPr>
          <w:rFonts w:ascii="BIZ UDP明朝 Medium" w:eastAsia="BIZ UDP明朝 Medium" w:hAnsi="BIZ UDP明朝 Medium" w:hint="eastAsia"/>
        </w:rPr>
        <w:t>SMS</w:t>
      </w:r>
      <w:r w:rsidR="0041121B" w:rsidRPr="006A4A23">
        <w:rPr>
          <w:rFonts w:ascii="BIZ UDP明朝 Medium" w:eastAsia="BIZ UDP明朝 Medium" w:hAnsi="BIZ UDP明朝 Medium"/>
        </w:rPr>
        <w:t>配信のステータス管理について、利用者が本システムの操作画面上で容易に行えるこ</w:t>
      </w:r>
      <w:r w:rsidR="0041121B" w:rsidRPr="006A4A23">
        <w:rPr>
          <w:rFonts w:ascii="BIZ UDP明朝 Medium" w:eastAsia="BIZ UDP明朝 Medium" w:hAnsi="BIZ UDP明朝 Medium" w:hint="eastAsia"/>
        </w:rPr>
        <w:t>と。</w:t>
      </w:r>
    </w:p>
    <w:p w14:paraId="6F35A34E" w14:textId="5521BE85" w:rsidR="0041121B" w:rsidRPr="006A4A23" w:rsidRDefault="00BD1DE4" w:rsidP="0049334B">
      <w:pPr>
        <w:ind w:leftChars="400" w:left="1260" w:hangingChars="200" w:hanging="420"/>
        <w:rPr>
          <w:rFonts w:ascii="BIZ UDP明朝 Medium" w:eastAsia="BIZ UDP明朝 Medium" w:hAnsi="BIZ UDP明朝 Medium"/>
        </w:rPr>
      </w:pPr>
      <w:r w:rsidRPr="006A4A23">
        <w:rPr>
          <w:rFonts w:ascii="BIZ UDP明朝 Medium" w:eastAsia="BIZ UDP明朝 Medium" w:hAnsi="BIZ UDP明朝 Medium"/>
        </w:rPr>
        <w:t>（</w:t>
      </w:r>
      <w:r w:rsidR="0041121B" w:rsidRPr="006A4A23">
        <w:rPr>
          <w:rFonts w:ascii="BIZ UDP明朝 Medium" w:eastAsia="BIZ UDP明朝 Medium" w:hAnsi="BIZ UDP明朝 Medium"/>
        </w:rPr>
        <w:t>イ</w:t>
      </w:r>
      <w:r w:rsidRPr="006A4A23">
        <w:rPr>
          <w:rFonts w:ascii="BIZ UDP明朝 Medium" w:eastAsia="BIZ UDP明朝 Medium" w:hAnsi="BIZ UDP明朝 Medium"/>
        </w:rPr>
        <w:t>）</w:t>
      </w:r>
      <w:r w:rsidR="0041121B" w:rsidRPr="006A4A23">
        <w:rPr>
          <w:rFonts w:ascii="BIZ UDP明朝 Medium" w:eastAsia="BIZ UDP明朝 Medium" w:hAnsi="BIZ UDP明朝 Medium"/>
        </w:rPr>
        <w:t>配信記録について、契約期間内は利用者が本システムの操作画面上で閲覧可能であること。</w:t>
      </w:r>
      <w:r w:rsidR="0041121B" w:rsidRPr="006A4A23">
        <w:rPr>
          <w:rFonts w:ascii="BIZ UDP明朝 Medium" w:eastAsia="BIZ UDP明朝 Medium" w:hAnsi="BIZ UDP明朝 Medium" w:hint="eastAsia"/>
        </w:rPr>
        <w:t>また、</w:t>
      </w:r>
      <w:r w:rsidR="002238B9" w:rsidRPr="006A4A23">
        <w:rPr>
          <w:rFonts w:ascii="BIZ UDP明朝 Medium" w:eastAsia="BIZ UDP明朝 Medium" w:hAnsi="BIZ UDP明朝 Medium" w:hint="eastAsia"/>
        </w:rPr>
        <w:t>発信及び</w:t>
      </w:r>
      <w:r w:rsidR="0041121B" w:rsidRPr="006A4A23">
        <w:rPr>
          <w:rFonts w:ascii="BIZ UDP明朝 Medium" w:eastAsia="BIZ UDP明朝 Medium" w:hAnsi="BIZ UDP明朝 Medium" w:hint="eastAsia"/>
        </w:rPr>
        <w:t>配信記録のデータを</w:t>
      </w:r>
      <w:r w:rsidR="00BB77EB" w:rsidRPr="006A4A23">
        <w:rPr>
          <w:rFonts w:ascii="BIZ UDP明朝 Medium" w:eastAsia="BIZ UDP明朝 Medium" w:hAnsi="BIZ UDP明朝 Medium"/>
        </w:rPr>
        <w:t>CSV</w:t>
      </w:r>
      <w:r w:rsidR="0041121B" w:rsidRPr="006A4A23">
        <w:rPr>
          <w:rFonts w:ascii="BIZ UDP明朝 Medium" w:eastAsia="BIZ UDP明朝 Medium" w:hAnsi="BIZ UDP明朝 Medium"/>
        </w:rPr>
        <w:t>等の加工可能な形式でダウンロードできること</w:t>
      </w:r>
      <w:r w:rsidR="00673DD4" w:rsidRPr="006A4A23">
        <w:rPr>
          <w:rFonts w:ascii="BIZ UDP明朝 Medium" w:eastAsia="BIZ UDP明朝 Medium" w:hAnsi="BIZ UDP明朝 Medium" w:hint="eastAsia"/>
        </w:rPr>
        <w:t>が望ましい</w:t>
      </w:r>
      <w:r w:rsidR="0041121B" w:rsidRPr="006A4A23">
        <w:rPr>
          <w:rFonts w:ascii="BIZ UDP明朝 Medium" w:eastAsia="BIZ UDP明朝 Medium" w:hAnsi="BIZ UDP明朝 Medium"/>
        </w:rPr>
        <w:t>。</w:t>
      </w:r>
    </w:p>
    <w:p w14:paraId="77C6DF71" w14:textId="77777777" w:rsidR="0041121B" w:rsidRPr="006A4A23" w:rsidRDefault="00BD1DE4" w:rsidP="0049334B">
      <w:pPr>
        <w:ind w:leftChars="400" w:left="1260" w:hangingChars="200" w:hanging="420"/>
        <w:rPr>
          <w:rFonts w:ascii="BIZ UDP明朝 Medium" w:eastAsia="BIZ UDP明朝 Medium" w:hAnsi="BIZ UDP明朝 Medium"/>
        </w:rPr>
      </w:pPr>
      <w:r w:rsidRPr="006A4A23">
        <w:rPr>
          <w:rFonts w:ascii="BIZ UDP明朝 Medium" w:eastAsia="BIZ UDP明朝 Medium" w:hAnsi="BIZ UDP明朝 Medium"/>
        </w:rPr>
        <w:t>（</w:t>
      </w:r>
      <w:r w:rsidR="0041121B" w:rsidRPr="006A4A23">
        <w:rPr>
          <w:rFonts w:ascii="BIZ UDP明朝 Medium" w:eastAsia="BIZ UDP明朝 Medium" w:hAnsi="BIZ UDP明朝 Medium"/>
        </w:rPr>
        <w:t>ウ</w:t>
      </w:r>
      <w:r w:rsidRPr="006A4A23">
        <w:rPr>
          <w:rFonts w:ascii="BIZ UDP明朝 Medium" w:eastAsia="BIZ UDP明朝 Medium" w:hAnsi="BIZ UDP明朝 Medium"/>
        </w:rPr>
        <w:t>）</w:t>
      </w:r>
      <w:r w:rsidR="0041121B" w:rsidRPr="006A4A23">
        <w:rPr>
          <w:rFonts w:ascii="BIZ UDP明朝 Medium" w:eastAsia="BIZ UDP明朝 Medium" w:hAnsi="BIZ UDP明朝 Medium"/>
        </w:rPr>
        <w:t>本システムには、ユーザー</w:t>
      </w:r>
      <w:r w:rsidR="00BB77EB" w:rsidRPr="006A4A23">
        <w:rPr>
          <w:rFonts w:ascii="BIZ UDP明朝 Medium" w:eastAsia="BIZ UDP明朝 Medium" w:hAnsi="BIZ UDP明朝 Medium" w:hint="eastAsia"/>
        </w:rPr>
        <w:t>ID</w:t>
      </w:r>
      <w:r w:rsidR="0041121B" w:rsidRPr="006A4A23">
        <w:rPr>
          <w:rFonts w:ascii="BIZ UDP明朝 Medium" w:eastAsia="BIZ UDP明朝 Medium" w:hAnsi="BIZ UDP明朝 Medium"/>
        </w:rPr>
        <w:t>とパスワードによるユーザー認証が可能であること。</w:t>
      </w:r>
    </w:p>
    <w:p w14:paraId="2376F8D9" w14:textId="3679109A" w:rsidR="0041121B" w:rsidRDefault="00BD1DE4" w:rsidP="0049334B">
      <w:pPr>
        <w:ind w:leftChars="400" w:left="1260" w:hangingChars="200" w:hanging="420"/>
        <w:rPr>
          <w:rFonts w:ascii="BIZ UDP明朝 Medium" w:eastAsia="BIZ UDP明朝 Medium" w:hAnsi="BIZ UDP明朝 Medium"/>
        </w:rPr>
      </w:pPr>
      <w:r w:rsidRPr="006A4A23">
        <w:rPr>
          <w:rFonts w:ascii="BIZ UDP明朝 Medium" w:eastAsia="BIZ UDP明朝 Medium" w:hAnsi="BIZ UDP明朝 Medium"/>
        </w:rPr>
        <w:t>（</w:t>
      </w:r>
      <w:r w:rsidR="0041121B" w:rsidRPr="006A4A23">
        <w:rPr>
          <w:rFonts w:ascii="BIZ UDP明朝 Medium" w:eastAsia="BIZ UDP明朝 Medium" w:hAnsi="BIZ UDP明朝 Medium"/>
        </w:rPr>
        <w:t>エ</w:t>
      </w:r>
      <w:r w:rsidRPr="006A4A23">
        <w:rPr>
          <w:rFonts w:ascii="BIZ UDP明朝 Medium" w:eastAsia="BIZ UDP明朝 Medium" w:hAnsi="BIZ UDP明朝 Medium"/>
        </w:rPr>
        <w:t>）</w:t>
      </w:r>
      <w:r w:rsidR="0041121B" w:rsidRPr="006A4A23">
        <w:rPr>
          <w:rFonts w:ascii="BIZ UDP明朝 Medium" w:eastAsia="BIZ UDP明朝 Medium" w:hAnsi="BIZ UDP明朝 Medium"/>
        </w:rPr>
        <w:t>ユーザ</w:t>
      </w:r>
      <w:r w:rsidR="00421A81" w:rsidRPr="006A4A23">
        <w:rPr>
          <w:rFonts w:ascii="BIZ UDP明朝 Medium" w:eastAsia="BIZ UDP明朝 Medium" w:hAnsi="BIZ UDP明朝 Medium"/>
        </w:rPr>
        <w:t>ー</w:t>
      </w:r>
      <w:r w:rsidR="00BB77EB" w:rsidRPr="006A4A23">
        <w:rPr>
          <w:rFonts w:ascii="BIZ UDP明朝 Medium" w:eastAsia="BIZ UDP明朝 Medium" w:hAnsi="BIZ UDP明朝 Medium" w:hint="eastAsia"/>
        </w:rPr>
        <w:t>ID</w:t>
      </w:r>
      <w:r w:rsidR="0041121B" w:rsidRPr="006A4A23">
        <w:rPr>
          <w:rFonts w:ascii="BIZ UDP明朝 Medium" w:eastAsia="BIZ UDP明朝 Medium" w:hAnsi="BIZ UDP明朝 Medium"/>
        </w:rPr>
        <w:t>については共有のものではなく、利用者毎に発行ができること。また、</w:t>
      </w:r>
      <w:r w:rsidR="0041121B" w:rsidRPr="006A4A23">
        <w:rPr>
          <w:rFonts w:ascii="BIZ UDP明朝 Medium" w:eastAsia="BIZ UDP明朝 Medium" w:hAnsi="BIZ UDP明朝 Medium"/>
        </w:rPr>
        <w:lastRenderedPageBreak/>
        <w:t>パスワードについても共有のものではなく、利用</w:t>
      </w:r>
      <w:r w:rsidR="0041121B" w:rsidRPr="006A4A23">
        <w:rPr>
          <w:rFonts w:ascii="BIZ UDP明朝 Medium" w:eastAsia="BIZ UDP明朝 Medium" w:hAnsi="BIZ UDP明朝 Medium" w:hint="eastAsia"/>
        </w:rPr>
        <w:t>者毎に設定ができること。</w:t>
      </w:r>
    </w:p>
    <w:p w14:paraId="26356DFB" w14:textId="4B581282" w:rsidR="0041121B" w:rsidRPr="006A4A23" w:rsidRDefault="002129E2" w:rsidP="00BB77EB">
      <w:pPr>
        <w:ind w:firstLineChars="200" w:firstLine="420"/>
        <w:rPr>
          <w:rFonts w:ascii="BIZ UDP明朝 Medium" w:eastAsia="BIZ UDP明朝 Medium" w:hAnsi="BIZ UDP明朝 Medium"/>
        </w:rPr>
      </w:pPr>
      <w:r>
        <w:rPr>
          <w:rFonts w:ascii="BIZ UDP明朝 Medium" w:eastAsia="BIZ UDP明朝 Medium" w:hAnsi="BIZ UDP明朝 Medium" w:hint="eastAsia"/>
        </w:rPr>
        <w:t>イ</w:t>
      </w:r>
      <w:r w:rsidR="0041121B" w:rsidRPr="006A4A23">
        <w:rPr>
          <w:rFonts w:ascii="BIZ UDP明朝 Medium" w:eastAsia="BIZ UDP明朝 Medium" w:hAnsi="BIZ UDP明朝 Medium"/>
        </w:rPr>
        <w:t xml:space="preserve"> 本システム非機能要件</w:t>
      </w:r>
    </w:p>
    <w:tbl>
      <w:tblPr>
        <w:tblStyle w:val="a3"/>
        <w:tblW w:w="0" w:type="auto"/>
        <w:tblLook w:val="04A0" w:firstRow="1" w:lastRow="0" w:firstColumn="1" w:lastColumn="0" w:noHBand="0" w:noVBand="1"/>
      </w:tblPr>
      <w:tblGrid>
        <w:gridCol w:w="1980"/>
        <w:gridCol w:w="6514"/>
      </w:tblGrid>
      <w:tr w:rsidR="002A00A2" w:rsidRPr="006A4A23" w14:paraId="1F5AAE30" w14:textId="77777777" w:rsidTr="002238B9">
        <w:tc>
          <w:tcPr>
            <w:tcW w:w="1980" w:type="dxa"/>
          </w:tcPr>
          <w:p w14:paraId="6AC90528" w14:textId="77777777" w:rsidR="002A00A2" w:rsidRPr="006A4A23" w:rsidRDefault="002A00A2" w:rsidP="0041121B">
            <w:pPr>
              <w:rPr>
                <w:rFonts w:ascii="BIZ UDP明朝 Medium" w:eastAsia="BIZ UDP明朝 Medium" w:hAnsi="BIZ UDP明朝 Medium"/>
              </w:rPr>
            </w:pPr>
            <w:r w:rsidRPr="006A4A23">
              <w:rPr>
                <w:rFonts w:ascii="BIZ UDP明朝 Medium" w:eastAsia="BIZ UDP明朝 Medium" w:hAnsi="BIZ UDP明朝 Medium" w:hint="eastAsia"/>
              </w:rPr>
              <w:t>システム稼働時間</w:t>
            </w:r>
          </w:p>
        </w:tc>
        <w:tc>
          <w:tcPr>
            <w:tcW w:w="6514" w:type="dxa"/>
          </w:tcPr>
          <w:p w14:paraId="3CD7BA9B" w14:textId="77777777" w:rsidR="002A00A2" w:rsidRPr="006A4A23" w:rsidRDefault="009D2729" w:rsidP="002A00A2">
            <w:pPr>
              <w:rPr>
                <w:rFonts w:ascii="BIZ UDP明朝 Medium" w:eastAsia="BIZ UDP明朝 Medium" w:hAnsi="BIZ UDP明朝 Medium"/>
              </w:rPr>
            </w:pPr>
            <w:r w:rsidRPr="006A4A23">
              <w:rPr>
                <w:rFonts w:ascii="BIZ UDP明朝 Medium" w:eastAsia="BIZ UDP明朝 Medium" w:hAnsi="BIZ UDP明朝 Medium" w:hint="eastAsia"/>
              </w:rPr>
              <w:t>・</w:t>
            </w:r>
            <w:r w:rsidR="002A00A2" w:rsidRPr="006A4A23">
              <w:rPr>
                <w:rFonts w:ascii="BIZ UDP明朝 Medium" w:eastAsia="BIZ UDP明朝 Medium" w:hAnsi="BIZ UDP明朝 Medium"/>
              </w:rPr>
              <w:t>平日9：00～20：00 まで利用できること。</w:t>
            </w:r>
          </w:p>
          <w:p w14:paraId="3B1E9584" w14:textId="77777777" w:rsidR="002A00A2" w:rsidRPr="006A4A23" w:rsidRDefault="009D2729" w:rsidP="002A00A2">
            <w:pPr>
              <w:rPr>
                <w:rFonts w:ascii="BIZ UDP明朝 Medium" w:eastAsia="BIZ UDP明朝 Medium" w:hAnsi="BIZ UDP明朝 Medium"/>
              </w:rPr>
            </w:pPr>
            <w:r w:rsidRPr="006A4A23">
              <w:rPr>
                <w:rFonts w:ascii="BIZ UDP明朝 Medium" w:eastAsia="BIZ UDP明朝 Medium" w:hAnsi="BIZ UDP明朝 Medium" w:hint="eastAsia"/>
              </w:rPr>
              <w:t>・</w:t>
            </w:r>
            <w:r w:rsidR="002A00A2" w:rsidRPr="006A4A23">
              <w:rPr>
                <w:rFonts w:ascii="BIZ UDP明朝 Medium" w:eastAsia="BIZ UDP明朝 Medium" w:hAnsi="BIZ UDP明朝 Medium"/>
              </w:rPr>
              <w:t>定期保守等による計画停止する場合、事前通知すること。</w:t>
            </w:r>
          </w:p>
        </w:tc>
      </w:tr>
      <w:tr w:rsidR="002A00A2" w:rsidRPr="006A4A23" w14:paraId="1F429E55" w14:textId="77777777" w:rsidTr="002238B9">
        <w:tc>
          <w:tcPr>
            <w:tcW w:w="1980" w:type="dxa"/>
          </w:tcPr>
          <w:p w14:paraId="74D93AFB" w14:textId="77777777" w:rsidR="002A00A2" w:rsidRPr="006A4A23" w:rsidRDefault="002A00A2" w:rsidP="0041121B">
            <w:pPr>
              <w:rPr>
                <w:rFonts w:ascii="BIZ UDP明朝 Medium" w:eastAsia="BIZ UDP明朝 Medium" w:hAnsi="BIZ UDP明朝 Medium"/>
              </w:rPr>
            </w:pPr>
            <w:r w:rsidRPr="006A4A23">
              <w:rPr>
                <w:rFonts w:ascii="BIZ UDP明朝 Medium" w:eastAsia="BIZ UDP明朝 Medium" w:hAnsi="BIZ UDP明朝 Medium" w:hint="eastAsia"/>
              </w:rPr>
              <w:t>性能要件</w:t>
            </w:r>
          </w:p>
        </w:tc>
        <w:tc>
          <w:tcPr>
            <w:tcW w:w="6514" w:type="dxa"/>
          </w:tcPr>
          <w:p w14:paraId="617879F4" w14:textId="77777777" w:rsidR="002A00A2" w:rsidRPr="006A4A23" w:rsidRDefault="009D2729" w:rsidP="002A00A2">
            <w:pPr>
              <w:rPr>
                <w:rFonts w:ascii="BIZ UDP明朝 Medium" w:eastAsia="BIZ UDP明朝 Medium" w:hAnsi="BIZ UDP明朝 Medium"/>
              </w:rPr>
            </w:pPr>
            <w:r w:rsidRPr="006A4A23">
              <w:rPr>
                <w:rFonts w:ascii="BIZ UDP明朝 Medium" w:eastAsia="BIZ UDP明朝 Medium" w:hAnsi="BIZ UDP明朝 Medium" w:hint="eastAsia"/>
              </w:rPr>
              <w:t>・</w:t>
            </w:r>
            <w:r w:rsidR="00BB77EB" w:rsidRPr="006A4A23">
              <w:rPr>
                <w:rFonts w:ascii="BIZ UDP明朝 Medium" w:eastAsia="BIZ UDP明朝 Medium" w:hAnsi="BIZ UDP明朝 Medium" w:hint="eastAsia"/>
              </w:rPr>
              <w:t>10</w:t>
            </w:r>
            <w:r w:rsidR="002A00A2" w:rsidRPr="006A4A23">
              <w:rPr>
                <w:rFonts w:ascii="BIZ UDP明朝 Medium" w:eastAsia="BIZ UDP明朝 Medium" w:hAnsi="BIZ UDP明朝 Medium"/>
              </w:rPr>
              <w:t>分刻みで</w:t>
            </w:r>
            <w:r w:rsidR="0049334B" w:rsidRPr="006A4A23">
              <w:rPr>
                <w:rFonts w:ascii="BIZ UDP明朝 Medium" w:eastAsia="BIZ UDP明朝 Medium" w:hAnsi="BIZ UDP明朝 Medium" w:hint="eastAsia"/>
              </w:rPr>
              <w:t>発信及び</w:t>
            </w:r>
            <w:r w:rsidR="002A00A2" w:rsidRPr="006A4A23">
              <w:rPr>
                <w:rFonts w:ascii="BIZ UDP明朝 Medium" w:eastAsia="BIZ UDP明朝 Medium" w:hAnsi="BIZ UDP明朝 Medium"/>
              </w:rPr>
              <w:t>配信時間の予約が可能であること。</w:t>
            </w:r>
          </w:p>
          <w:p w14:paraId="65EB68B2" w14:textId="2B544899" w:rsidR="002A00A2" w:rsidRPr="006A4A23" w:rsidRDefault="009D2729" w:rsidP="002A00A2">
            <w:pPr>
              <w:rPr>
                <w:rFonts w:ascii="BIZ UDP明朝 Medium" w:eastAsia="BIZ UDP明朝 Medium" w:hAnsi="BIZ UDP明朝 Medium"/>
              </w:rPr>
            </w:pPr>
            <w:r w:rsidRPr="006A4A23">
              <w:rPr>
                <w:rFonts w:ascii="BIZ UDP明朝 Medium" w:eastAsia="BIZ UDP明朝 Medium" w:hAnsi="BIZ UDP明朝 Medium" w:hint="eastAsia"/>
              </w:rPr>
              <w:t>・</w:t>
            </w:r>
            <w:r w:rsidR="00BB77EB" w:rsidRPr="006A4A23">
              <w:rPr>
                <w:rFonts w:ascii="BIZ UDP明朝 Medium" w:eastAsia="BIZ UDP明朝 Medium" w:hAnsi="BIZ UDP明朝 Medium"/>
              </w:rPr>
              <w:t>最大</w:t>
            </w:r>
            <w:r w:rsidR="0049334B" w:rsidRPr="006A4A23">
              <w:rPr>
                <w:rFonts w:ascii="BIZ UDP明朝 Medium" w:eastAsia="BIZ UDP明朝 Medium" w:hAnsi="BIZ UDP明朝 Medium" w:hint="eastAsia"/>
              </w:rPr>
              <w:t>500</w:t>
            </w:r>
            <w:r w:rsidR="0017303A">
              <w:rPr>
                <w:rFonts w:ascii="BIZ UDP明朝 Medium" w:eastAsia="BIZ UDP明朝 Medium" w:hAnsi="BIZ UDP明朝 Medium" w:hint="eastAsia"/>
              </w:rPr>
              <w:t>件</w:t>
            </w:r>
            <w:r w:rsidR="002A00A2" w:rsidRPr="006A4A23">
              <w:rPr>
                <w:rFonts w:ascii="BIZ UDP明朝 Medium" w:eastAsia="BIZ UDP明朝 Medium" w:hAnsi="BIZ UDP明朝 Medium"/>
              </w:rPr>
              <w:t>まで同時</w:t>
            </w:r>
            <w:r w:rsidR="0049334B" w:rsidRPr="006A4A23">
              <w:rPr>
                <w:rFonts w:ascii="BIZ UDP明朝 Medium" w:eastAsia="BIZ UDP明朝 Medium" w:hAnsi="BIZ UDP明朝 Medium" w:hint="eastAsia"/>
              </w:rPr>
              <w:t>発信及び</w:t>
            </w:r>
            <w:r w:rsidR="002A00A2" w:rsidRPr="006A4A23">
              <w:rPr>
                <w:rFonts w:ascii="BIZ UDP明朝 Medium" w:eastAsia="BIZ UDP明朝 Medium" w:hAnsi="BIZ UDP明朝 Medium"/>
              </w:rPr>
              <w:t>配信が可能であること。</w:t>
            </w:r>
          </w:p>
          <w:p w14:paraId="131C5374" w14:textId="5BEFD57B" w:rsidR="002A00A2" w:rsidRPr="006A4A23" w:rsidRDefault="009D2729" w:rsidP="002A00A2">
            <w:pPr>
              <w:rPr>
                <w:rFonts w:ascii="BIZ UDP明朝 Medium" w:eastAsia="BIZ UDP明朝 Medium" w:hAnsi="BIZ UDP明朝 Medium"/>
              </w:rPr>
            </w:pPr>
            <w:r w:rsidRPr="006A4A23">
              <w:rPr>
                <w:rFonts w:ascii="BIZ UDP明朝 Medium" w:eastAsia="BIZ UDP明朝 Medium" w:hAnsi="BIZ UDP明朝 Medium" w:hint="eastAsia"/>
              </w:rPr>
              <w:t>・</w:t>
            </w:r>
            <w:r w:rsidR="0049334B" w:rsidRPr="006A4A23">
              <w:rPr>
                <w:rFonts w:ascii="BIZ UDP明朝 Medium" w:eastAsia="BIZ UDP明朝 Medium" w:hAnsi="BIZ UDP明朝 Medium" w:hint="eastAsia"/>
              </w:rPr>
              <w:t>SMSは</w:t>
            </w:r>
            <w:r w:rsidR="002129E2" w:rsidRPr="006A4A23">
              <w:rPr>
                <w:rFonts w:ascii="BIZ UDP明朝 Medium" w:eastAsia="BIZ UDP明朝 Medium" w:hAnsi="BIZ UDP明朝 Medium" w:hint="eastAsia"/>
              </w:rPr>
              <w:t>１</w:t>
            </w:r>
            <w:r w:rsidR="00673DD4" w:rsidRPr="006A4A23">
              <w:rPr>
                <w:rFonts w:ascii="BIZ UDP明朝 Medium" w:eastAsia="BIZ UDP明朝 Medium" w:hAnsi="BIZ UDP明朝 Medium" w:hint="eastAsia"/>
              </w:rPr>
              <w:t>送信</w:t>
            </w:r>
            <w:r w:rsidR="002A00A2" w:rsidRPr="006A4A23">
              <w:rPr>
                <w:rFonts w:ascii="BIZ UDP明朝 Medium" w:eastAsia="BIZ UDP明朝 Medium" w:hAnsi="BIZ UDP明朝 Medium"/>
              </w:rPr>
              <w:t>あたり最大</w:t>
            </w:r>
            <w:r w:rsidR="00BB77EB" w:rsidRPr="006A4A23">
              <w:rPr>
                <w:rFonts w:ascii="BIZ UDP明朝 Medium" w:eastAsia="BIZ UDP明朝 Medium" w:hAnsi="BIZ UDP明朝 Medium" w:hint="eastAsia"/>
              </w:rPr>
              <w:t>660</w:t>
            </w:r>
            <w:r w:rsidR="002A00A2" w:rsidRPr="006A4A23">
              <w:rPr>
                <w:rFonts w:ascii="BIZ UDP明朝 Medium" w:eastAsia="BIZ UDP明朝 Medium" w:hAnsi="BIZ UDP明朝 Medium"/>
              </w:rPr>
              <w:t>文字まで配信可能であること。</w:t>
            </w:r>
          </w:p>
          <w:p w14:paraId="48DF6087" w14:textId="66C617EC" w:rsidR="002129E2" w:rsidRDefault="002129E2" w:rsidP="002A00A2">
            <w:pPr>
              <w:rPr>
                <w:rFonts w:ascii="BIZ UDP明朝 Medium" w:eastAsia="BIZ UDP明朝 Medium" w:hAnsi="BIZ UDP明朝 Medium"/>
              </w:rPr>
            </w:pPr>
            <w:r>
              <w:rPr>
                <w:rFonts w:ascii="BIZ UDP明朝 Medium" w:eastAsia="BIZ UDP明朝 Medium" w:hAnsi="BIZ UDP明朝 Medium" w:hint="eastAsia"/>
              </w:rPr>
              <w:t>※全角</w:t>
            </w:r>
            <w:r w:rsidRPr="006A4A23">
              <w:rPr>
                <w:rFonts w:ascii="BIZ UDP明朝 Medium" w:eastAsia="BIZ UDP明朝 Medium" w:hAnsi="BIZ UDP明朝 Medium" w:hint="eastAsia"/>
              </w:rPr>
              <w:t>１</w:t>
            </w:r>
            <w:r>
              <w:rPr>
                <w:rFonts w:ascii="BIZ UDP明朝 Medium" w:eastAsia="BIZ UDP明朝 Medium" w:hAnsi="BIZ UDP明朝 Medium" w:hint="eastAsia"/>
              </w:rPr>
              <w:t>文字とする。半角及び改行にかかる文字数の数え方は、受注</w:t>
            </w:r>
          </w:p>
          <w:p w14:paraId="7D3B9E20" w14:textId="3E9C2514" w:rsidR="002129E2" w:rsidRDefault="002A00A2" w:rsidP="002129E2">
            <w:pPr>
              <w:rPr>
                <w:rFonts w:ascii="BIZ UDP明朝 Medium" w:eastAsia="BIZ UDP明朝 Medium" w:hAnsi="BIZ UDP明朝 Medium"/>
              </w:rPr>
            </w:pPr>
            <w:r w:rsidRPr="006A4A23">
              <w:rPr>
                <w:rFonts w:ascii="BIZ UDP明朝 Medium" w:eastAsia="BIZ UDP明朝 Medium" w:hAnsi="BIZ UDP明朝 Medium" w:hint="eastAsia"/>
              </w:rPr>
              <w:t>者が提示するものに従うが、</w:t>
            </w:r>
            <w:r w:rsidR="002129E2" w:rsidRPr="006A4A23">
              <w:rPr>
                <w:rFonts w:ascii="BIZ UDP明朝 Medium" w:eastAsia="BIZ UDP明朝 Medium" w:hAnsi="BIZ UDP明朝 Medium" w:hint="eastAsia"/>
              </w:rPr>
              <w:t>１</w:t>
            </w:r>
            <w:r w:rsidRPr="006A4A23">
              <w:rPr>
                <w:rFonts w:ascii="BIZ UDP明朝 Medium" w:eastAsia="BIZ UDP明朝 Medium" w:hAnsi="BIZ UDP明朝 Medium" w:hint="eastAsia"/>
              </w:rPr>
              <w:t>か所あたり</w:t>
            </w:r>
            <w:r w:rsidR="002129E2">
              <w:rPr>
                <w:rFonts w:ascii="BIZ UDP明朝 Medium" w:eastAsia="BIZ UDP明朝 Medium" w:hAnsi="BIZ UDP明朝 Medium" w:hint="eastAsia"/>
              </w:rPr>
              <w:t>2</w:t>
            </w:r>
            <w:r w:rsidRPr="006A4A23">
              <w:rPr>
                <w:rFonts w:ascii="BIZ UDP明朝 Medium" w:eastAsia="BIZ UDP明朝 Medium" w:hAnsi="BIZ UDP明朝 Medium" w:hint="eastAsia"/>
              </w:rPr>
              <w:t>文字までとしなければな</w:t>
            </w:r>
            <w:r w:rsidR="002129E2">
              <w:rPr>
                <w:rFonts w:ascii="BIZ UDP明朝 Medium" w:eastAsia="BIZ UDP明朝 Medium" w:hAnsi="BIZ UDP明朝 Medium" w:hint="eastAsia"/>
              </w:rPr>
              <w:t>ら</w:t>
            </w:r>
          </w:p>
          <w:p w14:paraId="40BA3400" w14:textId="31121046" w:rsidR="002A00A2" w:rsidRPr="006A4A23" w:rsidRDefault="002A00A2" w:rsidP="002129E2">
            <w:pPr>
              <w:rPr>
                <w:rFonts w:ascii="BIZ UDP明朝 Medium" w:eastAsia="BIZ UDP明朝 Medium" w:hAnsi="BIZ UDP明朝 Medium"/>
              </w:rPr>
            </w:pPr>
            <w:r w:rsidRPr="006A4A23">
              <w:rPr>
                <w:rFonts w:ascii="BIZ UDP明朝 Medium" w:eastAsia="BIZ UDP明朝 Medium" w:hAnsi="BIZ UDP明朝 Medium" w:hint="eastAsia"/>
              </w:rPr>
              <w:t>ない。</w:t>
            </w:r>
          </w:p>
          <w:p w14:paraId="4269B9F1" w14:textId="6779554E" w:rsidR="002A00A2" w:rsidRPr="006A4A23" w:rsidRDefault="002A00A2" w:rsidP="002A00A2">
            <w:pPr>
              <w:rPr>
                <w:rFonts w:ascii="BIZ UDP明朝 Medium" w:eastAsia="BIZ UDP明朝 Medium" w:hAnsi="BIZ UDP明朝 Medium"/>
              </w:rPr>
            </w:pPr>
            <w:r w:rsidRPr="006A4A23">
              <w:rPr>
                <w:rFonts w:ascii="BIZ UDP明朝 Medium" w:eastAsia="BIZ UDP明朝 Medium" w:hAnsi="BIZ UDP明朝 Medium" w:hint="eastAsia"/>
              </w:rPr>
              <w:t>※１</w:t>
            </w:r>
            <w:r w:rsidR="00673DD4" w:rsidRPr="006A4A23">
              <w:rPr>
                <w:rFonts w:ascii="BIZ UDP明朝 Medium" w:eastAsia="BIZ UDP明朝 Medium" w:hAnsi="BIZ UDP明朝 Medium" w:hint="eastAsia"/>
              </w:rPr>
              <w:t>送信</w:t>
            </w:r>
            <w:r w:rsidRPr="006A4A23">
              <w:rPr>
                <w:rFonts w:ascii="BIZ UDP明朝 Medium" w:eastAsia="BIZ UDP明朝 Medium" w:hAnsi="BIZ UDP明朝 Medium" w:hint="eastAsia"/>
              </w:rPr>
              <w:t>の考え方については、各キャリアの</w:t>
            </w:r>
            <w:r w:rsidR="00BB77EB" w:rsidRPr="006A4A23">
              <w:rPr>
                <w:rFonts w:ascii="BIZ UDP明朝 Medium" w:eastAsia="BIZ UDP明朝 Medium" w:hAnsi="BIZ UDP明朝 Medium"/>
              </w:rPr>
              <w:t>SMS</w:t>
            </w:r>
            <w:r w:rsidRPr="006A4A23">
              <w:rPr>
                <w:rFonts w:ascii="BIZ UDP明朝 Medium" w:eastAsia="BIZ UDP明朝 Medium" w:hAnsi="BIZ UDP明朝 Medium" w:hint="eastAsia"/>
              </w:rPr>
              <w:t>文字数による通数規定に従うこと。</w:t>
            </w:r>
          </w:p>
          <w:p w14:paraId="7C1DD35D" w14:textId="7E8E4C1B" w:rsidR="002A00A2" w:rsidRPr="006A4A23" w:rsidRDefault="002A00A2" w:rsidP="0041121B">
            <w:pPr>
              <w:rPr>
                <w:rFonts w:ascii="BIZ UDP明朝 Medium" w:eastAsia="BIZ UDP明朝 Medium" w:hAnsi="BIZ UDP明朝 Medium"/>
              </w:rPr>
            </w:pPr>
            <w:r w:rsidRPr="006A4A23">
              <w:rPr>
                <w:rFonts w:ascii="BIZ UDP明朝 Medium" w:eastAsia="BIZ UDP明朝 Medium" w:hAnsi="BIZ UDP明朝 Medium" w:hint="eastAsia"/>
              </w:rPr>
              <w:t>・本市が指定する</w:t>
            </w:r>
            <w:r w:rsidR="00673DD4" w:rsidRPr="006A4A23">
              <w:rPr>
                <w:rFonts w:ascii="BIZ UDP明朝 Medium" w:eastAsia="BIZ UDP明朝 Medium" w:hAnsi="BIZ UDP明朝 Medium" w:hint="eastAsia"/>
              </w:rPr>
              <w:t>表示名</w:t>
            </w:r>
            <w:r w:rsidRPr="006A4A23">
              <w:rPr>
                <w:rFonts w:ascii="BIZ UDP明朝 Medium" w:eastAsia="BIZ UDP明朝 Medium" w:hAnsi="BIZ UDP明朝 Medium" w:hint="eastAsia"/>
              </w:rPr>
              <w:t>を</w:t>
            </w:r>
            <w:r w:rsidR="00BB77EB" w:rsidRPr="006A4A23">
              <w:rPr>
                <w:rFonts w:ascii="BIZ UDP明朝 Medium" w:eastAsia="BIZ UDP明朝 Medium" w:hAnsi="BIZ UDP明朝 Medium"/>
              </w:rPr>
              <w:t>SMS</w:t>
            </w:r>
            <w:r w:rsidRPr="006A4A23">
              <w:rPr>
                <w:rFonts w:ascii="BIZ UDP明朝 Medium" w:eastAsia="BIZ UDP明朝 Medium" w:hAnsi="BIZ UDP明朝 Medium" w:hint="eastAsia"/>
              </w:rPr>
              <w:t>発信先に表示すること。</w:t>
            </w:r>
          </w:p>
        </w:tc>
      </w:tr>
      <w:tr w:rsidR="002A00A2" w:rsidRPr="006A4A23" w14:paraId="1370209E" w14:textId="77777777" w:rsidTr="002238B9">
        <w:tc>
          <w:tcPr>
            <w:tcW w:w="1980" w:type="dxa"/>
          </w:tcPr>
          <w:p w14:paraId="59C0ECFB" w14:textId="77777777" w:rsidR="002A00A2" w:rsidRPr="006A4A23" w:rsidRDefault="002A00A2" w:rsidP="0041121B">
            <w:pPr>
              <w:rPr>
                <w:rFonts w:ascii="BIZ UDP明朝 Medium" w:eastAsia="BIZ UDP明朝 Medium" w:hAnsi="BIZ UDP明朝 Medium"/>
              </w:rPr>
            </w:pPr>
            <w:r w:rsidRPr="006A4A23">
              <w:rPr>
                <w:rFonts w:ascii="BIZ UDP明朝 Medium" w:eastAsia="BIZ UDP明朝 Medium" w:hAnsi="BIZ UDP明朝 Medium" w:hint="eastAsia"/>
              </w:rPr>
              <w:t>データ管理</w:t>
            </w:r>
          </w:p>
        </w:tc>
        <w:tc>
          <w:tcPr>
            <w:tcW w:w="6514" w:type="dxa"/>
          </w:tcPr>
          <w:p w14:paraId="59504BAC" w14:textId="01483CC3" w:rsidR="009D2729" w:rsidRPr="006A4A23" w:rsidRDefault="009D2729" w:rsidP="009D2729">
            <w:pPr>
              <w:rPr>
                <w:rFonts w:ascii="BIZ UDP明朝 Medium" w:eastAsia="BIZ UDP明朝 Medium" w:hAnsi="BIZ UDP明朝 Medium"/>
              </w:rPr>
            </w:pPr>
            <w:r w:rsidRPr="006A4A23">
              <w:rPr>
                <w:rFonts w:ascii="BIZ UDP明朝 Medium" w:eastAsia="BIZ UDP明朝 Medium" w:hAnsi="BIZ UDP明朝 Medium" w:hint="eastAsia"/>
              </w:rPr>
              <w:t>・本市がアップロードした宛先リスト</w:t>
            </w:r>
            <w:r w:rsidR="00BD1DE4" w:rsidRPr="006A4A23">
              <w:rPr>
                <w:rFonts w:ascii="BIZ UDP明朝 Medium" w:eastAsia="BIZ UDP明朝 Medium" w:hAnsi="BIZ UDP明朝 Medium" w:hint="eastAsia"/>
              </w:rPr>
              <w:t>（</w:t>
            </w:r>
            <w:r w:rsidR="00BB77EB" w:rsidRPr="006A4A23">
              <w:rPr>
                <w:rFonts w:ascii="BIZ UDP明朝 Medium" w:eastAsia="BIZ UDP明朝 Medium" w:hAnsi="BIZ UDP明朝 Medium"/>
              </w:rPr>
              <w:t>CSV</w:t>
            </w:r>
            <w:r w:rsidRPr="006A4A23">
              <w:rPr>
                <w:rFonts w:ascii="BIZ UDP明朝 Medium" w:eastAsia="BIZ UDP明朝 Medium" w:hAnsi="BIZ UDP明朝 Medium" w:hint="eastAsia"/>
              </w:rPr>
              <w:t>）及び配信メッセージ</w:t>
            </w:r>
            <w:r w:rsidR="00BD1DE4" w:rsidRPr="006A4A23">
              <w:rPr>
                <w:rFonts w:ascii="BIZ UDP明朝 Medium" w:eastAsia="BIZ UDP明朝 Medium" w:hAnsi="BIZ UDP明朝 Medium" w:hint="eastAsia"/>
              </w:rPr>
              <w:t>（</w:t>
            </w:r>
            <w:r w:rsidRPr="006A4A23">
              <w:rPr>
                <w:rFonts w:ascii="BIZ UDP明朝 Medium" w:eastAsia="BIZ UDP明朝 Medium" w:hAnsi="BIZ UDP明朝 Medium" w:hint="eastAsia"/>
              </w:rPr>
              <w:t>本文テキスト）について、本市利用者以外の利用を禁止する。</w:t>
            </w:r>
          </w:p>
          <w:p w14:paraId="7873F44D" w14:textId="77777777" w:rsidR="002A00A2" w:rsidRPr="006A4A23" w:rsidRDefault="009D2729" w:rsidP="0041121B">
            <w:pPr>
              <w:rPr>
                <w:rFonts w:ascii="BIZ UDP明朝 Medium" w:eastAsia="BIZ UDP明朝 Medium" w:hAnsi="BIZ UDP明朝 Medium"/>
              </w:rPr>
            </w:pPr>
            <w:r w:rsidRPr="006A4A23">
              <w:rPr>
                <w:rFonts w:ascii="BIZ UDP明朝 Medium" w:eastAsia="BIZ UDP明朝 Medium" w:hAnsi="BIZ UDP明朝 Medium" w:hint="eastAsia"/>
              </w:rPr>
              <w:t>・契約期間満了後、本市がアップロードした宛先リスト</w:t>
            </w:r>
            <w:r w:rsidR="00BD1DE4" w:rsidRPr="006A4A23">
              <w:rPr>
                <w:rFonts w:ascii="BIZ UDP明朝 Medium" w:eastAsia="BIZ UDP明朝 Medium" w:hAnsi="BIZ UDP明朝 Medium" w:hint="eastAsia"/>
              </w:rPr>
              <w:t>（</w:t>
            </w:r>
            <w:r w:rsidR="00BB77EB" w:rsidRPr="006A4A23">
              <w:rPr>
                <w:rFonts w:ascii="BIZ UDP明朝 Medium" w:eastAsia="BIZ UDP明朝 Medium" w:hAnsi="BIZ UDP明朝 Medium"/>
              </w:rPr>
              <w:t>CSV</w:t>
            </w:r>
            <w:r w:rsidRPr="006A4A23">
              <w:rPr>
                <w:rFonts w:ascii="BIZ UDP明朝 Medium" w:eastAsia="BIZ UDP明朝 Medium" w:hAnsi="BIZ UDP明朝 Medium" w:hint="eastAsia"/>
              </w:rPr>
              <w:t>）及び配信メッセージ</w:t>
            </w:r>
            <w:r w:rsidR="00BD1DE4" w:rsidRPr="006A4A23">
              <w:rPr>
                <w:rFonts w:ascii="BIZ UDP明朝 Medium" w:eastAsia="BIZ UDP明朝 Medium" w:hAnsi="BIZ UDP明朝 Medium" w:hint="eastAsia"/>
              </w:rPr>
              <w:t>（</w:t>
            </w:r>
            <w:r w:rsidRPr="006A4A23">
              <w:rPr>
                <w:rFonts w:ascii="BIZ UDP明朝 Medium" w:eastAsia="BIZ UDP明朝 Medium" w:hAnsi="BIZ UDP明朝 Medium" w:hint="eastAsia"/>
              </w:rPr>
              <w:t>本文テキスト）について、復元できないように確実にデータ消去すること。</w:t>
            </w:r>
          </w:p>
        </w:tc>
      </w:tr>
      <w:tr w:rsidR="002A00A2" w:rsidRPr="006A4A23" w14:paraId="2BA3A72A" w14:textId="77777777" w:rsidTr="002238B9">
        <w:tc>
          <w:tcPr>
            <w:tcW w:w="1980" w:type="dxa"/>
          </w:tcPr>
          <w:p w14:paraId="4F9FFD94" w14:textId="77777777" w:rsidR="002A00A2" w:rsidRPr="006A4A23" w:rsidRDefault="009D2729" w:rsidP="0041121B">
            <w:pPr>
              <w:rPr>
                <w:rFonts w:ascii="BIZ UDP明朝 Medium" w:eastAsia="BIZ UDP明朝 Medium" w:hAnsi="BIZ UDP明朝 Medium"/>
              </w:rPr>
            </w:pPr>
            <w:r w:rsidRPr="006A4A23">
              <w:rPr>
                <w:rFonts w:ascii="BIZ UDP明朝 Medium" w:eastAsia="BIZ UDP明朝 Medium" w:hAnsi="BIZ UDP明朝 Medium" w:hint="eastAsia"/>
              </w:rPr>
              <w:t>セキュリティ要件</w:t>
            </w:r>
          </w:p>
        </w:tc>
        <w:tc>
          <w:tcPr>
            <w:tcW w:w="6514" w:type="dxa"/>
          </w:tcPr>
          <w:p w14:paraId="47CFE8BD" w14:textId="1780FF98" w:rsidR="009D2729" w:rsidRPr="006A4A23" w:rsidRDefault="009D2729" w:rsidP="009D2729">
            <w:pPr>
              <w:rPr>
                <w:rFonts w:ascii="BIZ UDP明朝 Medium" w:eastAsia="BIZ UDP明朝 Medium" w:hAnsi="BIZ UDP明朝 Medium"/>
              </w:rPr>
            </w:pPr>
            <w:r w:rsidRPr="006A4A23">
              <w:rPr>
                <w:rFonts w:ascii="BIZ UDP明朝 Medium" w:eastAsia="BIZ UDP明朝 Medium" w:hAnsi="BIZ UDP明朝 Medium" w:hint="eastAsia"/>
              </w:rPr>
              <w:t>・</w:t>
            </w:r>
            <w:r w:rsidR="00BB77EB" w:rsidRPr="006A4A23">
              <w:rPr>
                <w:rFonts w:ascii="BIZ UDP明朝 Medium" w:eastAsia="BIZ UDP明朝 Medium" w:hAnsi="BIZ UDP明朝 Medium"/>
              </w:rPr>
              <w:t>Web</w:t>
            </w:r>
            <w:r w:rsidRPr="006A4A23">
              <w:rPr>
                <w:rFonts w:ascii="BIZ UDP明朝 Medium" w:eastAsia="BIZ UDP明朝 Medium" w:hAnsi="BIZ UDP明朝 Medium"/>
              </w:rPr>
              <w:t>ブラウザとサーバ間の通信においては暗号化を必須とし、</w:t>
            </w:r>
            <w:r w:rsidR="00056289" w:rsidRPr="00056289">
              <w:rPr>
                <w:rFonts w:ascii="BIZ UDP明朝 Medium" w:eastAsia="BIZ UDP明朝 Medium" w:hAnsi="BIZ UDP明朝 Medium" w:hint="eastAsia"/>
              </w:rPr>
              <w:t>電子政府における調達のために参照すべき暗号のリスト（</w:t>
            </w:r>
            <w:r w:rsidR="0017303A">
              <w:rPr>
                <w:rFonts w:ascii="BIZ UDP明朝 Medium" w:eastAsia="BIZ UDP明朝 Medium" w:hAnsi="BIZ UDP明朝 Medium"/>
              </w:rPr>
              <w:t>CRYPTRE</w:t>
            </w:r>
            <w:r w:rsidR="00056289" w:rsidRPr="00056289">
              <w:rPr>
                <w:rFonts w:ascii="BIZ UDP明朝 Medium" w:eastAsia="BIZ UDP明朝 Medium" w:hAnsi="BIZ UDP明朝 Medium"/>
              </w:rPr>
              <w:t>事務局）」に準拠すること</w:t>
            </w:r>
            <w:r w:rsidR="00056289">
              <w:rPr>
                <w:rFonts w:ascii="BIZ UDP明朝 Medium" w:eastAsia="BIZ UDP明朝 Medium" w:hAnsi="BIZ UDP明朝 Medium" w:hint="eastAsia"/>
              </w:rPr>
              <w:t>。</w:t>
            </w:r>
          </w:p>
          <w:p w14:paraId="0E206990" w14:textId="77777777" w:rsidR="009D2729" w:rsidRPr="006A4A23" w:rsidRDefault="009D2729" w:rsidP="009D2729">
            <w:pPr>
              <w:rPr>
                <w:rFonts w:ascii="BIZ UDP明朝 Medium" w:eastAsia="BIZ UDP明朝 Medium" w:hAnsi="BIZ UDP明朝 Medium"/>
              </w:rPr>
            </w:pPr>
            <w:r w:rsidRPr="006A4A23">
              <w:rPr>
                <w:rFonts w:ascii="BIZ UDP明朝 Medium" w:eastAsia="BIZ UDP明朝 Medium" w:hAnsi="BIZ UDP明朝 Medium" w:hint="eastAsia"/>
              </w:rPr>
              <w:t>・クラウド上の本市がアップロードした宛先リスト</w:t>
            </w:r>
            <w:r w:rsidR="00BD1DE4" w:rsidRPr="006A4A23">
              <w:rPr>
                <w:rFonts w:ascii="BIZ UDP明朝 Medium" w:eastAsia="BIZ UDP明朝 Medium" w:hAnsi="BIZ UDP明朝 Medium" w:hint="eastAsia"/>
              </w:rPr>
              <w:t>（</w:t>
            </w:r>
            <w:r w:rsidR="00BB77EB" w:rsidRPr="006A4A23">
              <w:rPr>
                <w:rFonts w:ascii="BIZ UDP明朝 Medium" w:eastAsia="BIZ UDP明朝 Medium" w:hAnsi="BIZ UDP明朝 Medium"/>
              </w:rPr>
              <w:t>CSV</w:t>
            </w:r>
            <w:r w:rsidRPr="006A4A23">
              <w:rPr>
                <w:rFonts w:ascii="BIZ UDP明朝 Medium" w:eastAsia="BIZ UDP明朝 Medium" w:hAnsi="BIZ UDP明朝 Medium" w:hint="eastAsia"/>
              </w:rPr>
              <w:t>）に対して、本市契約関係者以外からアクセス及び取得ができないこと。また、これらのデータについて、目的外利用や第三者への提供をしないこと。</w:t>
            </w:r>
          </w:p>
          <w:p w14:paraId="0C7E770F" w14:textId="39F7342D" w:rsidR="009D2729" w:rsidRDefault="009D2729" w:rsidP="009D2729">
            <w:pPr>
              <w:rPr>
                <w:rFonts w:ascii="BIZ UDP明朝 Medium" w:eastAsia="BIZ UDP明朝 Medium" w:hAnsi="BIZ UDP明朝 Medium"/>
              </w:rPr>
            </w:pPr>
            <w:r w:rsidRPr="006A4A23">
              <w:rPr>
                <w:rFonts w:ascii="BIZ UDP明朝 Medium" w:eastAsia="BIZ UDP明朝 Medium" w:hAnsi="BIZ UDP明朝 Medium" w:hint="eastAsia"/>
              </w:rPr>
              <w:t>・</w:t>
            </w:r>
            <w:r w:rsidR="00BB77EB" w:rsidRPr="006A4A23">
              <w:rPr>
                <w:rFonts w:ascii="BIZ UDP明朝 Medium" w:eastAsia="BIZ UDP明朝 Medium" w:hAnsi="BIZ UDP明朝 Medium" w:hint="eastAsia"/>
              </w:rPr>
              <w:t>ID</w:t>
            </w:r>
            <w:r w:rsidRPr="006A4A23">
              <w:rPr>
                <w:rFonts w:ascii="BIZ UDP明朝 Medium" w:eastAsia="BIZ UDP明朝 Medium" w:hAnsi="BIZ UDP明朝 Medium"/>
              </w:rPr>
              <w:t>やアクセス元の</w:t>
            </w:r>
            <w:r w:rsidR="00BB77EB" w:rsidRPr="006A4A23">
              <w:rPr>
                <w:rFonts w:ascii="BIZ UDP明朝 Medium" w:eastAsia="BIZ UDP明朝 Medium" w:hAnsi="BIZ UDP明朝 Medium"/>
              </w:rPr>
              <w:t>IP</w:t>
            </w:r>
            <w:r w:rsidRPr="006A4A23">
              <w:rPr>
                <w:rFonts w:ascii="BIZ UDP明朝 Medium" w:eastAsia="BIZ UDP明朝 Medium" w:hAnsi="BIZ UDP明朝 Medium"/>
              </w:rPr>
              <w:t>アドレス等ログが提供可能なこと。</w:t>
            </w:r>
          </w:p>
          <w:p w14:paraId="5B998387" w14:textId="0430A569" w:rsidR="00427999" w:rsidRPr="006A4A23" w:rsidRDefault="00427999" w:rsidP="009D2729">
            <w:pPr>
              <w:rPr>
                <w:rFonts w:ascii="BIZ UDP明朝 Medium" w:eastAsia="BIZ UDP明朝 Medium" w:hAnsi="BIZ UDP明朝 Medium"/>
              </w:rPr>
            </w:pPr>
            <w:r>
              <w:rPr>
                <w:rFonts w:ascii="BIZ UDP明朝 Medium" w:eastAsia="BIZ UDP明朝 Medium" w:hAnsi="BIZ UDP明朝 Medium" w:hint="eastAsia"/>
              </w:rPr>
              <w:t>・アクセス元は本市に限定すること。</w:t>
            </w:r>
          </w:p>
          <w:p w14:paraId="6AAA2156" w14:textId="77777777" w:rsidR="009D2729" w:rsidRPr="006A4A23" w:rsidRDefault="009D2729" w:rsidP="009D2729">
            <w:pPr>
              <w:rPr>
                <w:rFonts w:ascii="BIZ UDP明朝 Medium" w:eastAsia="BIZ UDP明朝 Medium" w:hAnsi="BIZ UDP明朝 Medium"/>
              </w:rPr>
            </w:pPr>
            <w:r w:rsidRPr="006A4A23">
              <w:rPr>
                <w:rFonts w:ascii="BIZ UDP明朝 Medium" w:eastAsia="BIZ UDP明朝 Medium" w:hAnsi="BIZ UDP明朝 Medium" w:hint="eastAsia"/>
              </w:rPr>
              <w:t>・</w:t>
            </w:r>
            <w:r w:rsidRPr="006A4A23">
              <w:rPr>
                <w:rFonts w:ascii="BIZ UDP明朝 Medium" w:eastAsia="BIZ UDP明朝 Medium" w:hAnsi="BIZ UDP明朝 Medium"/>
              </w:rPr>
              <w:t>セキュリティインシデント発生時の必要な対応手順が整備されて</w:t>
            </w:r>
            <w:r w:rsidRPr="006A4A23">
              <w:rPr>
                <w:rFonts w:ascii="BIZ UDP明朝 Medium" w:eastAsia="BIZ UDP明朝 Medium" w:hAnsi="BIZ UDP明朝 Medium" w:hint="eastAsia"/>
              </w:rPr>
              <w:t>いること。</w:t>
            </w:r>
          </w:p>
          <w:p w14:paraId="1BCDC480" w14:textId="77777777" w:rsidR="009D2729" w:rsidRPr="006A4A23" w:rsidRDefault="009D2729" w:rsidP="009D2729">
            <w:pPr>
              <w:rPr>
                <w:rFonts w:ascii="BIZ UDP明朝 Medium" w:eastAsia="BIZ UDP明朝 Medium" w:hAnsi="BIZ UDP明朝 Medium"/>
              </w:rPr>
            </w:pPr>
            <w:r w:rsidRPr="006A4A23">
              <w:rPr>
                <w:rFonts w:ascii="BIZ UDP明朝 Medium" w:eastAsia="BIZ UDP明朝 Medium" w:hAnsi="BIZ UDP明朝 Medium" w:hint="eastAsia"/>
              </w:rPr>
              <w:t>・</w:t>
            </w:r>
            <w:r w:rsidRPr="006A4A23">
              <w:rPr>
                <w:rFonts w:ascii="BIZ UDP明朝 Medium" w:eastAsia="BIZ UDP明朝 Medium" w:hAnsi="BIZ UDP明朝 Medium"/>
              </w:rPr>
              <w:t>受注者は、本市セキュリティポリシーを参考として不正アクセス</w:t>
            </w:r>
            <w:r w:rsidRPr="006A4A23">
              <w:rPr>
                <w:rFonts w:ascii="BIZ UDP明朝 Medium" w:eastAsia="BIZ UDP明朝 Medium" w:hAnsi="BIZ UDP明朝 Medium" w:hint="eastAsia"/>
              </w:rPr>
              <w:t>対策、ウィルス対策、脆弱性対策を講じること。</w:t>
            </w:r>
          </w:p>
          <w:p w14:paraId="3FF81753" w14:textId="77777777" w:rsidR="002A00A2" w:rsidRPr="006A4A23" w:rsidRDefault="009D2729" w:rsidP="009D2729">
            <w:pPr>
              <w:rPr>
                <w:rFonts w:ascii="BIZ UDP明朝 Medium" w:eastAsia="BIZ UDP明朝 Medium" w:hAnsi="BIZ UDP明朝 Medium"/>
              </w:rPr>
            </w:pPr>
            <w:r w:rsidRPr="006A4A23">
              <w:rPr>
                <w:rFonts w:ascii="BIZ UDP明朝 Medium" w:eastAsia="BIZ UDP明朝 Medium" w:hAnsi="BIZ UDP明朝 Medium" w:hint="eastAsia"/>
              </w:rPr>
              <w:t>・</w:t>
            </w:r>
            <w:r w:rsidRPr="006A4A23">
              <w:rPr>
                <w:rFonts w:ascii="BIZ UDP明朝 Medium" w:eastAsia="BIZ UDP明朝 Medium" w:hAnsi="BIZ UDP明朝 Medium"/>
              </w:rPr>
              <w:t>従業員に対してセキュリティ対策に必要な教育を実施すること。</w:t>
            </w:r>
          </w:p>
        </w:tc>
      </w:tr>
      <w:tr w:rsidR="002A00A2" w:rsidRPr="006A4A23" w14:paraId="474899D7" w14:textId="77777777" w:rsidTr="002238B9">
        <w:tc>
          <w:tcPr>
            <w:tcW w:w="1980" w:type="dxa"/>
          </w:tcPr>
          <w:p w14:paraId="4050D232" w14:textId="77777777" w:rsidR="002A00A2" w:rsidRPr="006A4A23" w:rsidRDefault="009D2729" w:rsidP="0041121B">
            <w:pPr>
              <w:rPr>
                <w:rFonts w:ascii="BIZ UDP明朝 Medium" w:eastAsia="BIZ UDP明朝 Medium" w:hAnsi="BIZ UDP明朝 Medium"/>
              </w:rPr>
            </w:pPr>
            <w:r w:rsidRPr="006A4A23">
              <w:rPr>
                <w:rFonts w:ascii="BIZ UDP明朝 Medium" w:eastAsia="BIZ UDP明朝 Medium" w:hAnsi="BIZ UDP明朝 Medium" w:hint="eastAsia"/>
              </w:rPr>
              <w:t>クラウドサービス基盤要件</w:t>
            </w:r>
          </w:p>
        </w:tc>
        <w:tc>
          <w:tcPr>
            <w:tcW w:w="6514" w:type="dxa"/>
          </w:tcPr>
          <w:p w14:paraId="7D8CA253" w14:textId="77777777" w:rsidR="002A00A2" w:rsidRDefault="009D2729" w:rsidP="009D2729">
            <w:pPr>
              <w:rPr>
                <w:rFonts w:ascii="BIZ UDP明朝 Medium" w:eastAsia="BIZ UDP明朝 Medium" w:hAnsi="BIZ UDP明朝 Medium"/>
              </w:rPr>
            </w:pPr>
            <w:r w:rsidRPr="006A4A23">
              <w:rPr>
                <w:rFonts w:ascii="BIZ UDP明朝 Medium" w:eastAsia="BIZ UDP明朝 Medium" w:hAnsi="BIZ UDP明朝 Medium" w:hint="eastAsia"/>
              </w:rPr>
              <w:t>・</w:t>
            </w:r>
            <w:r w:rsidRPr="006A4A23">
              <w:rPr>
                <w:rFonts w:ascii="BIZ UDP明朝 Medium" w:eastAsia="BIZ UDP明朝 Medium" w:hAnsi="BIZ UDP明朝 Medium"/>
              </w:rPr>
              <w:t>本システムを提供するサーバは国内法が適用される日本国内に設</w:t>
            </w:r>
            <w:r w:rsidRPr="006A4A23">
              <w:rPr>
                <w:rFonts w:ascii="BIZ UDP明朝 Medium" w:eastAsia="BIZ UDP明朝 Medium" w:hAnsi="BIZ UDP明朝 Medium" w:hint="eastAsia"/>
              </w:rPr>
              <w:t>置されていること。</w:t>
            </w:r>
          </w:p>
          <w:p w14:paraId="4E44FA71" w14:textId="173C3587" w:rsidR="0017303A" w:rsidRPr="006A4A23" w:rsidRDefault="0017303A" w:rsidP="009D2729">
            <w:pPr>
              <w:rPr>
                <w:rFonts w:ascii="BIZ UDP明朝 Medium" w:eastAsia="BIZ UDP明朝 Medium" w:hAnsi="BIZ UDP明朝 Medium"/>
              </w:rPr>
            </w:pPr>
            <w:r>
              <w:rPr>
                <w:rFonts w:ascii="BIZ UDP明朝 Medium" w:eastAsia="BIZ UDP明朝 Medium" w:hAnsi="BIZ UDP明朝 Medium" w:hint="eastAsia"/>
              </w:rPr>
              <w:t>・</w:t>
            </w:r>
            <w:r>
              <w:rPr>
                <w:rFonts w:hint="eastAsia"/>
              </w:rPr>
              <w:t>LGWAN-ASPとして本市のLGWAN接続系ネットワークから使用できること。</w:t>
            </w:r>
          </w:p>
        </w:tc>
      </w:tr>
    </w:tbl>
    <w:p w14:paraId="5C853B1B" w14:textId="41204753" w:rsidR="00337242" w:rsidRDefault="00337242" w:rsidP="0041121B">
      <w:pPr>
        <w:rPr>
          <w:rFonts w:ascii="BIZ UDP明朝 Medium" w:eastAsia="BIZ UDP明朝 Medium" w:hAnsi="BIZ UDP明朝 Medium"/>
        </w:rPr>
      </w:pPr>
    </w:p>
    <w:p w14:paraId="0E5D1957" w14:textId="24A1DE72" w:rsidR="00337242" w:rsidRDefault="00337242" w:rsidP="0041121B">
      <w:pPr>
        <w:rPr>
          <w:rFonts w:ascii="BIZ UDP明朝 Medium" w:eastAsia="BIZ UDP明朝 Medium" w:hAnsi="BIZ UDP明朝 Medium"/>
        </w:rPr>
      </w:pPr>
    </w:p>
    <w:p w14:paraId="70DF8BF6" w14:textId="4B094052" w:rsidR="00337242" w:rsidRDefault="00337242" w:rsidP="0041121B">
      <w:pPr>
        <w:rPr>
          <w:rFonts w:ascii="BIZ UDP明朝 Medium" w:eastAsia="BIZ UDP明朝 Medium" w:hAnsi="BIZ UDP明朝 Medium"/>
        </w:rPr>
      </w:pPr>
    </w:p>
    <w:p w14:paraId="3CF56F9E" w14:textId="77777777" w:rsidR="00337242" w:rsidRDefault="00337242" w:rsidP="0041121B">
      <w:pPr>
        <w:rPr>
          <w:rFonts w:ascii="BIZ UDP明朝 Medium" w:eastAsia="BIZ UDP明朝 Medium" w:hAnsi="BIZ UDP明朝 Medium"/>
        </w:rPr>
      </w:pPr>
    </w:p>
    <w:p w14:paraId="6472B36B" w14:textId="04BC9B76" w:rsidR="0041121B" w:rsidRPr="006A4A23" w:rsidRDefault="002129E2" w:rsidP="0041121B">
      <w:pPr>
        <w:rPr>
          <w:rFonts w:ascii="BIZ UDP明朝 Medium" w:eastAsia="BIZ UDP明朝 Medium" w:hAnsi="BIZ UDP明朝 Medium"/>
        </w:rPr>
      </w:pPr>
      <w:r>
        <w:rPr>
          <w:rFonts w:ascii="BIZ UDP明朝 Medium" w:eastAsia="BIZ UDP明朝 Medium" w:hAnsi="BIZ UDP明朝 Medium" w:hint="eastAsia"/>
        </w:rPr>
        <w:t xml:space="preserve">５　</w:t>
      </w:r>
      <w:r w:rsidR="0041121B" w:rsidRPr="006A4A23">
        <w:rPr>
          <w:rFonts w:ascii="BIZ UDP明朝 Medium" w:eastAsia="BIZ UDP明朝 Medium" w:hAnsi="BIZ UDP明朝 Medium"/>
        </w:rPr>
        <w:t>動作環境・ハードウェア仕様</w:t>
      </w:r>
    </w:p>
    <w:p w14:paraId="1F59FF38" w14:textId="77777777" w:rsidR="0041121B" w:rsidRPr="006A4A23" w:rsidRDefault="0041121B" w:rsidP="00CB1F35">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本システムの利用を想定している端末等の概要は次のとおりである。</w:t>
      </w:r>
    </w:p>
    <w:tbl>
      <w:tblPr>
        <w:tblStyle w:val="a3"/>
        <w:tblW w:w="0" w:type="auto"/>
        <w:tblLook w:val="04A0" w:firstRow="1" w:lastRow="0" w:firstColumn="1" w:lastColumn="0" w:noHBand="0" w:noVBand="1"/>
      </w:tblPr>
      <w:tblGrid>
        <w:gridCol w:w="3114"/>
        <w:gridCol w:w="2126"/>
        <w:gridCol w:w="3254"/>
      </w:tblGrid>
      <w:tr w:rsidR="004F03A0" w:rsidRPr="006A4A23" w14:paraId="75D5C92F" w14:textId="77777777" w:rsidTr="002238B9">
        <w:tc>
          <w:tcPr>
            <w:tcW w:w="3114" w:type="dxa"/>
          </w:tcPr>
          <w:p w14:paraId="5AA0B7AC" w14:textId="77777777" w:rsidR="004F03A0" w:rsidRPr="006A4A23" w:rsidRDefault="004F03A0" w:rsidP="0041121B">
            <w:pPr>
              <w:rPr>
                <w:rFonts w:ascii="BIZ UDP明朝 Medium" w:eastAsia="BIZ UDP明朝 Medium" w:hAnsi="BIZ UDP明朝 Medium"/>
              </w:rPr>
            </w:pPr>
          </w:p>
        </w:tc>
        <w:tc>
          <w:tcPr>
            <w:tcW w:w="2126" w:type="dxa"/>
          </w:tcPr>
          <w:p w14:paraId="62B32164"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hint="eastAsia"/>
              </w:rPr>
              <w:t>項目</w:t>
            </w:r>
          </w:p>
        </w:tc>
        <w:tc>
          <w:tcPr>
            <w:tcW w:w="3254" w:type="dxa"/>
          </w:tcPr>
          <w:p w14:paraId="0D14E65A"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rPr>
              <w:t>仕様等</w:t>
            </w:r>
          </w:p>
        </w:tc>
      </w:tr>
      <w:tr w:rsidR="004F03A0" w:rsidRPr="006A4A23" w14:paraId="0B7A59C2" w14:textId="77777777" w:rsidTr="002238B9">
        <w:tc>
          <w:tcPr>
            <w:tcW w:w="3114" w:type="dxa"/>
            <w:vMerge w:val="restart"/>
          </w:tcPr>
          <w:p w14:paraId="2593FCA6"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hint="eastAsia"/>
              </w:rPr>
              <w:t>標準的な利用者端末</w:t>
            </w:r>
          </w:p>
        </w:tc>
        <w:tc>
          <w:tcPr>
            <w:tcW w:w="2126" w:type="dxa"/>
          </w:tcPr>
          <w:p w14:paraId="3950276D"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rPr>
              <w:t>OS</w:t>
            </w:r>
          </w:p>
        </w:tc>
        <w:tc>
          <w:tcPr>
            <w:tcW w:w="3254" w:type="dxa"/>
          </w:tcPr>
          <w:p w14:paraId="53054023" w14:textId="3A5958D9"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rPr>
              <w:t xml:space="preserve">Windows </w:t>
            </w:r>
            <w:r w:rsidR="00BB77EB" w:rsidRPr="006A4A23">
              <w:rPr>
                <w:rFonts w:ascii="BIZ UDP明朝 Medium" w:eastAsia="BIZ UDP明朝 Medium" w:hAnsi="BIZ UDP明朝 Medium" w:hint="eastAsia"/>
              </w:rPr>
              <w:t>10</w:t>
            </w:r>
            <w:r w:rsidRPr="006A4A23">
              <w:rPr>
                <w:rFonts w:ascii="BIZ UDP明朝 Medium" w:eastAsia="BIZ UDP明朝 Medium" w:hAnsi="BIZ UDP明朝 Medium"/>
              </w:rPr>
              <w:t xml:space="preserve"> Pro </w:t>
            </w:r>
            <w:r w:rsidR="00BB77EB" w:rsidRPr="006A4A23">
              <w:rPr>
                <w:rFonts w:ascii="BIZ UDP明朝 Medium" w:eastAsia="BIZ UDP明朝 Medium" w:hAnsi="BIZ UDP明朝 Medium" w:hint="eastAsia"/>
              </w:rPr>
              <w:t>64</w:t>
            </w:r>
            <w:r w:rsidRPr="006A4A23">
              <w:rPr>
                <w:rFonts w:ascii="BIZ UDP明朝 Medium" w:eastAsia="BIZ UDP明朝 Medium" w:hAnsi="BIZ UDP明朝 Medium"/>
              </w:rPr>
              <w:t xml:space="preserve">bit </w:t>
            </w:r>
            <w:r w:rsidR="00056289" w:rsidRPr="00056289">
              <w:rPr>
                <w:rFonts w:ascii="BIZ UDP明朝 Medium" w:eastAsia="BIZ UDP明朝 Medium" w:hAnsi="BIZ UDP明朝 Medium" w:hint="eastAsia"/>
              </w:rPr>
              <w:t>および</w:t>
            </w:r>
            <w:r w:rsidR="00056289" w:rsidRPr="00056289">
              <w:rPr>
                <w:rFonts w:ascii="BIZ UDP明朝 Medium" w:eastAsia="BIZ UDP明朝 Medium" w:hAnsi="BIZ UDP明朝 Medium"/>
              </w:rPr>
              <w:t>Windows11 Pro 64bit</w:t>
            </w:r>
            <w:r w:rsidR="00056289">
              <w:rPr>
                <w:rFonts w:ascii="BIZ UDP明朝 Medium" w:eastAsia="BIZ UDP明朝 Medium" w:hAnsi="BIZ UDP明朝 Medium" w:hint="eastAsia"/>
              </w:rPr>
              <w:t xml:space="preserve"> </w:t>
            </w:r>
            <w:r w:rsidRPr="006A4A23">
              <w:rPr>
                <w:rFonts w:ascii="BIZ UDP明朝 Medium" w:eastAsia="BIZ UDP明朝 Medium" w:hAnsi="BIZ UDP明朝 Medium"/>
              </w:rPr>
              <w:t>以上</w:t>
            </w:r>
          </w:p>
        </w:tc>
      </w:tr>
      <w:tr w:rsidR="004F03A0" w:rsidRPr="006A4A23" w14:paraId="4BA81267" w14:textId="77777777" w:rsidTr="002238B9">
        <w:tc>
          <w:tcPr>
            <w:tcW w:w="3114" w:type="dxa"/>
            <w:vMerge/>
          </w:tcPr>
          <w:p w14:paraId="6FD20F30" w14:textId="77777777" w:rsidR="004F03A0" w:rsidRPr="006A4A23" w:rsidRDefault="004F03A0" w:rsidP="0041121B">
            <w:pPr>
              <w:rPr>
                <w:rFonts w:ascii="BIZ UDP明朝 Medium" w:eastAsia="BIZ UDP明朝 Medium" w:hAnsi="BIZ UDP明朝 Medium"/>
              </w:rPr>
            </w:pPr>
          </w:p>
        </w:tc>
        <w:tc>
          <w:tcPr>
            <w:tcW w:w="2126" w:type="dxa"/>
          </w:tcPr>
          <w:p w14:paraId="689D889D"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rPr>
              <w:t>CPU</w:t>
            </w:r>
          </w:p>
        </w:tc>
        <w:tc>
          <w:tcPr>
            <w:tcW w:w="3254" w:type="dxa"/>
          </w:tcPr>
          <w:p w14:paraId="7E8EE9B0"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rPr>
              <w:t>Core</w:t>
            </w:r>
            <w:r w:rsidRPr="006A4A23">
              <w:rPr>
                <w:rFonts w:ascii="ＭＳ 明朝" w:eastAsia="ＭＳ 明朝" w:hAnsi="ＭＳ 明朝" w:cs="ＭＳ 明朝" w:hint="eastAsia"/>
              </w:rPr>
              <w:t>™</w:t>
            </w:r>
            <w:r w:rsidRPr="006A4A23">
              <w:rPr>
                <w:rFonts w:ascii="BIZ UDP明朝 Medium" w:eastAsia="BIZ UDP明朝 Medium" w:hAnsi="BIZ UDP明朝 Medium"/>
              </w:rPr>
              <w:t xml:space="preserve"> i3 2.1GHz 相当以上</w:t>
            </w:r>
          </w:p>
        </w:tc>
      </w:tr>
      <w:tr w:rsidR="004F03A0" w:rsidRPr="006A4A23" w14:paraId="2A46E567" w14:textId="77777777" w:rsidTr="002238B9">
        <w:tc>
          <w:tcPr>
            <w:tcW w:w="3114" w:type="dxa"/>
            <w:vMerge/>
          </w:tcPr>
          <w:p w14:paraId="09D6D0DD" w14:textId="77777777" w:rsidR="004F03A0" w:rsidRPr="006A4A23" w:rsidRDefault="004F03A0" w:rsidP="0041121B">
            <w:pPr>
              <w:rPr>
                <w:rFonts w:ascii="BIZ UDP明朝 Medium" w:eastAsia="BIZ UDP明朝 Medium" w:hAnsi="BIZ UDP明朝 Medium"/>
              </w:rPr>
            </w:pPr>
          </w:p>
        </w:tc>
        <w:tc>
          <w:tcPr>
            <w:tcW w:w="2126" w:type="dxa"/>
          </w:tcPr>
          <w:p w14:paraId="111760CA"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hint="eastAsia"/>
              </w:rPr>
              <w:t>メモリ</w:t>
            </w:r>
          </w:p>
        </w:tc>
        <w:tc>
          <w:tcPr>
            <w:tcW w:w="3254" w:type="dxa"/>
          </w:tcPr>
          <w:p w14:paraId="48E8E931"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rPr>
              <w:t>4GB 以上</w:t>
            </w:r>
          </w:p>
        </w:tc>
      </w:tr>
      <w:tr w:rsidR="004F03A0" w:rsidRPr="006A4A23" w14:paraId="44D10206" w14:textId="77777777" w:rsidTr="002238B9">
        <w:tc>
          <w:tcPr>
            <w:tcW w:w="3114" w:type="dxa"/>
            <w:vMerge/>
          </w:tcPr>
          <w:p w14:paraId="7CDB69C5" w14:textId="77777777" w:rsidR="004F03A0" w:rsidRPr="006A4A23" w:rsidRDefault="004F03A0" w:rsidP="0041121B">
            <w:pPr>
              <w:rPr>
                <w:rFonts w:ascii="BIZ UDP明朝 Medium" w:eastAsia="BIZ UDP明朝 Medium" w:hAnsi="BIZ UDP明朝 Medium"/>
              </w:rPr>
            </w:pPr>
          </w:p>
        </w:tc>
        <w:tc>
          <w:tcPr>
            <w:tcW w:w="2126" w:type="dxa"/>
          </w:tcPr>
          <w:p w14:paraId="0875A41B"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rPr>
              <w:t>HD</w:t>
            </w:r>
          </w:p>
        </w:tc>
        <w:tc>
          <w:tcPr>
            <w:tcW w:w="3254" w:type="dxa"/>
          </w:tcPr>
          <w:p w14:paraId="242544E6"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rPr>
              <w:t>250GB 以上</w:t>
            </w:r>
          </w:p>
        </w:tc>
      </w:tr>
      <w:tr w:rsidR="004F03A0" w:rsidRPr="006A4A23" w14:paraId="14FF7D8E" w14:textId="77777777" w:rsidTr="002238B9">
        <w:tc>
          <w:tcPr>
            <w:tcW w:w="3114" w:type="dxa"/>
            <w:vMerge/>
          </w:tcPr>
          <w:p w14:paraId="21476B2F" w14:textId="77777777" w:rsidR="004F03A0" w:rsidRPr="006A4A23" w:rsidRDefault="004F03A0" w:rsidP="0041121B">
            <w:pPr>
              <w:rPr>
                <w:rFonts w:ascii="BIZ UDP明朝 Medium" w:eastAsia="BIZ UDP明朝 Medium" w:hAnsi="BIZ UDP明朝 Medium"/>
              </w:rPr>
            </w:pPr>
          </w:p>
        </w:tc>
        <w:tc>
          <w:tcPr>
            <w:tcW w:w="2126" w:type="dxa"/>
          </w:tcPr>
          <w:p w14:paraId="4BE7BD18"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hint="eastAsia"/>
              </w:rPr>
              <w:t>ブラウザ</w:t>
            </w:r>
          </w:p>
        </w:tc>
        <w:tc>
          <w:tcPr>
            <w:tcW w:w="3254" w:type="dxa"/>
          </w:tcPr>
          <w:p w14:paraId="144E2574" w14:textId="77777777" w:rsidR="004F03A0" w:rsidRPr="006A4A23" w:rsidRDefault="004F03A0" w:rsidP="0041121B">
            <w:pPr>
              <w:rPr>
                <w:rFonts w:ascii="BIZ UDP明朝 Medium" w:eastAsia="BIZ UDP明朝 Medium" w:hAnsi="BIZ UDP明朝 Medium"/>
              </w:rPr>
            </w:pPr>
            <w:r w:rsidRPr="006A4A23">
              <w:rPr>
                <w:rFonts w:ascii="BIZ UDP明朝 Medium" w:eastAsia="BIZ UDP明朝 Medium" w:hAnsi="BIZ UDP明朝 Medium"/>
              </w:rPr>
              <w:t>Microsoft Edge</w:t>
            </w:r>
          </w:p>
        </w:tc>
      </w:tr>
    </w:tbl>
    <w:p w14:paraId="28805CB8" w14:textId="77777777" w:rsidR="004F03A0" w:rsidRPr="006A4A23" w:rsidRDefault="004F03A0" w:rsidP="0041121B">
      <w:pPr>
        <w:rPr>
          <w:rFonts w:ascii="BIZ UDP明朝 Medium" w:eastAsia="BIZ UDP明朝 Medium" w:hAnsi="BIZ UDP明朝 Medium"/>
        </w:rPr>
      </w:pPr>
    </w:p>
    <w:p w14:paraId="5F71D828" w14:textId="65A16B29" w:rsidR="0041121B" w:rsidRPr="006A4A23" w:rsidRDefault="002129E2" w:rsidP="0041121B">
      <w:pPr>
        <w:rPr>
          <w:rFonts w:ascii="BIZ UDP明朝 Medium" w:eastAsia="BIZ UDP明朝 Medium" w:hAnsi="BIZ UDP明朝 Medium"/>
        </w:rPr>
      </w:pPr>
      <w:r>
        <w:rPr>
          <w:rFonts w:ascii="BIZ UDP明朝 Medium" w:eastAsia="BIZ UDP明朝 Medium" w:hAnsi="BIZ UDP明朝 Medium" w:hint="eastAsia"/>
        </w:rPr>
        <w:t xml:space="preserve">６　</w:t>
      </w:r>
      <w:r w:rsidR="0041121B" w:rsidRPr="006A4A23">
        <w:rPr>
          <w:rFonts w:ascii="BIZ UDP明朝 Medium" w:eastAsia="BIZ UDP明朝 Medium" w:hAnsi="BIZ UDP明朝 Medium"/>
        </w:rPr>
        <w:t>サポート体制</w:t>
      </w:r>
    </w:p>
    <w:p w14:paraId="2D7E6427" w14:textId="77777777" w:rsidR="0041121B" w:rsidRPr="006A4A23" w:rsidRDefault="00BB77EB" w:rsidP="00BB77EB">
      <w:pPr>
        <w:ind w:leftChars="100" w:left="210"/>
        <w:rPr>
          <w:rFonts w:ascii="BIZ UDP明朝 Medium" w:eastAsia="BIZ UDP明朝 Medium" w:hAnsi="BIZ UDP明朝 Medium"/>
        </w:rPr>
      </w:pPr>
      <w:r w:rsidRPr="006A4A23">
        <w:rPr>
          <w:rFonts w:ascii="BIZ UDP明朝 Medium" w:eastAsia="BIZ UDP明朝 Medium" w:hAnsi="BIZ UDP明朝 Medium" w:hint="eastAsia"/>
        </w:rPr>
        <w:t>（１）</w:t>
      </w:r>
      <w:r w:rsidR="0041121B" w:rsidRPr="006A4A23">
        <w:rPr>
          <w:rFonts w:ascii="BIZ UDP明朝 Medium" w:eastAsia="BIZ UDP明朝 Medium" w:hAnsi="BIZ UDP明朝 Medium" w:hint="eastAsia"/>
        </w:rPr>
        <w:t>本システムに関する問い合わせについて、メール、電話によるサポートサービスを行うこと。</w:t>
      </w:r>
    </w:p>
    <w:p w14:paraId="64D4FC0A" w14:textId="77777777" w:rsidR="0041121B" w:rsidRPr="006A4A23" w:rsidRDefault="00BD1DE4" w:rsidP="00BB77EB">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w:t>
      </w:r>
      <w:r w:rsidR="004F03A0" w:rsidRPr="006A4A23">
        <w:rPr>
          <w:rFonts w:ascii="BIZ UDP明朝 Medium" w:eastAsia="BIZ UDP明朝 Medium" w:hAnsi="BIZ UDP明朝 Medium" w:hint="eastAsia"/>
        </w:rPr>
        <w:t>２）</w:t>
      </w:r>
      <w:r w:rsidR="0041121B" w:rsidRPr="006A4A23">
        <w:rPr>
          <w:rFonts w:ascii="BIZ UDP明朝 Medium" w:eastAsia="BIZ UDP明朝 Medium" w:hAnsi="BIZ UDP明朝 Medium" w:hint="eastAsia"/>
        </w:rPr>
        <w:t>不具合発生時に復旧対応を行うこと。</w:t>
      </w:r>
    </w:p>
    <w:p w14:paraId="59D5FD99" w14:textId="77777777" w:rsidR="0041121B" w:rsidRPr="006A4A23" w:rsidRDefault="00BD1DE4" w:rsidP="00BB77EB">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w:t>
      </w:r>
      <w:r w:rsidR="004F03A0" w:rsidRPr="006A4A23">
        <w:rPr>
          <w:rFonts w:ascii="BIZ UDP明朝 Medium" w:eastAsia="BIZ UDP明朝 Medium" w:hAnsi="BIZ UDP明朝 Medium" w:hint="eastAsia"/>
        </w:rPr>
        <w:t>３）</w:t>
      </w:r>
      <w:r w:rsidR="0041121B" w:rsidRPr="006A4A23">
        <w:rPr>
          <w:rFonts w:ascii="BIZ UDP明朝 Medium" w:eastAsia="BIZ UDP明朝 Medium" w:hAnsi="BIZ UDP明朝 Medium" w:hint="eastAsia"/>
        </w:rPr>
        <w:t>ソフトウェアの定期バージョンアップを行うこと。</w:t>
      </w:r>
    </w:p>
    <w:p w14:paraId="016EBAFD" w14:textId="77777777" w:rsidR="0041121B" w:rsidRPr="006A4A23" w:rsidRDefault="00BD1DE4" w:rsidP="00BB77EB">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w:t>
      </w:r>
      <w:r w:rsidR="004F03A0" w:rsidRPr="006A4A23">
        <w:rPr>
          <w:rFonts w:ascii="BIZ UDP明朝 Medium" w:eastAsia="BIZ UDP明朝 Medium" w:hAnsi="BIZ UDP明朝 Medium" w:hint="eastAsia"/>
        </w:rPr>
        <w:t>４）</w:t>
      </w:r>
      <w:r w:rsidR="00BB77EB" w:rsidRPr="006A4A23">
        <w:rPr>
          <w:rFonts w:ascii="BIZ UDP明朝 Medium" w:eastAsia="BIZ UDP明朝 Medium" w:hAnsi="BIZ UDP明朝 Medium"/>
        </w:rPr>
        <w:t>Windows</w:t>
      </w:r>
      <w:r w:rsidR="0041121B" w:rsidRPr="006A4A23">
        <w:rPr>
          <w:rFonts w:ascii="BIZ UDP明朝 Medium" w:eastAsia="BIZ UDP明朝 Medium" w:hAnsi="BIZ UDP明朝 Medium"/>
        </w:rPr>
        <w:t>の</w:t>
      </w:r>
      <w:r w:rsidR="00BB77EB" w:rsidRPr="006A4A23">
        <w:rPr>
          <w:rFonts w:ascii="BIZ UDP明朝 Medium" w:eastAsia="BIZ UDP明朝 Medium" w:hAnsi="BIZ UDP明朝 Medium"/>
        </w:rPr>
        <w:t>OS</w:t>
      </w:r>
      <w:r w:rsidR="0041121B" w:rsidRPr="006A4A23">
        <w:rPr>
          <w:rFonts w:ascii="BIZ UDP明朝 Medium" w:eastAsia="BIZ UDP明朝 Medium" w:hAnsi="BIZ UDP明朝 Medium"/>
        </w:rPr>
        <w:t>や</w:t>
      </w:r>
      <w:r w:rsidR="00BB77EB" w:rsidRPr="006A4A23">
        <w:rPr>
          <w:rFonts w:ascii="BIZ UDP明朝 Medium" w:eastAsia="BIZ UDP明朝 Medium" w:hAnsi="BIZ UDP明朝 Medium"/>
        </w:rPr>
        <w:t>Web</w:t>
      </w:r>
      <w:r w:rsidR="0041121B" w:rsidRPr="006A4A23">
        <w:rPr>
          <w:rFonts w:ascii="BIZ UDP明朝 Medium" w:eastAsia="BIZ UDP明朝 Medium" w:hAnsi="BIZ UDP明朝 Medium"/>
        </w:rPr>
        <w:t>ブラウザのバージョンアップに対応すること。</w:t>
      </w:r>
    </w:p>
    <w:p w14:paraId="10083EAD" w14:textId="77777777" w:rsidR="0041121B" w:rsidRPr="006A4A23" w:rsidRDefault="00BD1DE4" w:rsidP="00BB77EB">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w:t>
      </w:r>
      <w:r w:rsidR="004F03A0" w:rsidRPr="006A4A23">
        <w:rPr>
          <w:rFonts w:ascii="BIZ UDP明朝 Medium" w:eastAsia="BIZ UDP明朝 Medium" w:hAnsi="BIZ UDP明朝 Medium" w:hint="eastAsia"/>
        </w:rPr>
        <w:t>５）</w:t>
      </w:r>
      <w:r w:rsidR="0041121B" w:rsidRPr="006A4A23">
        <w:rPr>
          <w:rFonts w:ascii="BIZ UDP明朝 Medium" w:eastAsia="BIZ UDP明朝 Medium" w:hAnsi="BIZ UDP明朝 Medium" w:hint="eastAsia"/>
        </w:rPr>
        <w:t>運用に際してシステムの操作説明書等を提供すること。</w:t>
      </w:r>
    </w:p>
    <w:p w14:paraId="27592042" w14:textId="77777777" w:rsidR="004F03A0" w:rsidRPr="006A4A23" w:rsidRDefault="004F03A0" w:rsidP="0041121B">
      <w:pPr>
        <w:rPr>
          <w:rFonts w:ascii="BIZ UDP明朝 Medium" w:eastAsia="BIZ UDP明朝 Medium" w:hAnsi="BIZ UDP明朝 Medium"/>
        </w:rPr>
      </w:pPr>
    </w:p>
    <w:p w14:paraId="213745CE" w14:textId="00580EA4" w:rsidR="0041121B" w:rsidRPr="006A4A23" w:rsidRDefault="002129E2" w:rsidP="0041121B">
      <w:pPr>
        <w:rPr>
          <w:rFonts w:ascii="BIZ UDP明朝 Medium" w:eastAsia="BIZ UDP明朝 Medium" w:hAnsi="BIZ UDP明朝 Medium"/>
        </w:rPr>
      </w:pPr>
      <w:r>
        <w:rPr>
          <w:rFonts w:ascii="BIZ UDP明朝 Medium" w:eastAsia="BIZ UDP明朝 Medium" w:hAnsi="BIZ UDP明朝 Medium" w:hint="eastAsia"/>
        </w:rPr>
        <w:t xml:space="preserve">７　</w:t>
      </w:r>
      <w:r w:rsidR="0041121B" w:rsidRPr="006A4A23">
        <w:rPr>
          <w:rFonts w:ascii="BIZ UDP明朝 Medium" w:eastAsia="BIZ UDP明朝 Medium" w:hAnsi="BIZ UDP明朝 Medium" w:hint="eastAsia"/>
        </w:rPr>
        <w:t>システム利用料の請求方法</w:t>
      </w:r>
    </w:p>
    <w:p w14:paraId="607DA60B" w14:textId="77777777" w:rsidR="0041121B" w:rsidRPr="006A4A23" w:rsidRDefault="00BD1DE4" w:rsidP="0049334B">
      <w:pPr>
        <w:ind w:leftChars="100" w:left="525" w:hangingChars="150" w:hanging="315"/>
        <w:rPr>
          <w:rFonts w:ascii="BIZ UDP明朝 Medium" w:eastAsia="BIZ UDP明朝 Medium" w:hAnsi="BIZ UDP明朝 Medium"/>
        </w:rPr>
      </w:pPr>
      <w:r w:rsidRPr="006A4A23">
        <w:rPr>
          <w:rFonts w:ascii="BIZ UDP明朝 Medium" w:eastAsia="BIZ UDP明朝 Medium" w:hAnsi="BIZ UDP明朝 Medium" w:hint="eastAsia"/>
        </w:rPr>
        <w:t>（</w:t>
      </w:r>
      <w:r w:rsidR="004F03A0" w:rsidRPr="006A4A23">
        <w:rPr>
          <w:rFonts w:ascii="BIZ UDP明朝 Medium" w:eastAsia="BIZ UDP明朝 Medium" w:hAnsi="BIZ UDP明朝 Medium" w:hint="eastAsia"/>
        </w:rPr>
        <w:t>１）</w:t>
      </w:r>
      <w:r w:rsidR="0041121B" w:rsidRPr="006A4A23">
        <w:rPr>
          <w:rFonts w:ascii="BIZ UDP明朝 Medium" w:eastAsia="BIZ UDP明朝 Medium" w:hAnsi="BIZ UDP明朝 Medium" w:hint="eastAsia"/>
        </w:rPr>
        <w:t>利用料の請求は月末時点での当該月</w:t>
      </w:r>
      <w:r w:rsidRPr="006A4A23">
        <w:rPr>
          <w:rFonts w:ascii="BIZ UDP明朝 Medium" w:eastAsia="BIZ UDP明朝 Medium" w:hAnsi="BIZ UDP明朝 Medium" w:hint="eastAsia"/>
        </w:rPr>
        <w:t>通話料及び</w:t>
      </w:r>
      <w:r w:rsidR="00BB77EB" w:rsidRPr="006A4A23">
        <w:rPr>
          <w:rFonts w:ascii="BIZ UDP明朝 Medium" w:eastAsia="BIZ UDP明朝 Medium" w:hAnsi="BIZ UDP明朝 Medium"/>
        </w:rPr>
        <w:t>SMS</w:t>
      </w:r>
      <w:r w:rsidR="0041121B" w:rsidRPr="006A4A23">
        <w:rPr>
          <w:rFonts w:ascii="BIZ UDP明朝 Medium" w:eastAsia="BIZ UDP明朝 Medium" w:hAnsi="BIZ UDP明朝 Medium"/>
        </w:rPr>
        <w:t>送達通数に基づき、当該月分を請求書により請求す</w:t>
      </w:r>
      <w:r w:rsidR="0041121B" w:rsidRPr="006A4A23">
        <w:rPr>
          <w:rFonts w:ascii="BIZ UDP明朝 Medium" w:eastAsia="BIZ UDP明朝 Medium" w:hAnsi="BIZ UDP明朝 Medium" w:hint="eastAsia"/>
        </w:rPr>
        <w:t>るものとする。</w:t>
      </w:r>
    </w:p>
    <w:p w14:paraId="4F57F103" w14:textId="39B2EE27" w:rsidR="0041121B" w:rsidRPr="009348D4" w:rsidRDefault="00BD1DE4" w:rsidP="0049334B">
      <w:pPr>
        <w:ind w:leftChars="100" w:left="525" w:hangingChars="150" w:hanging="315"/>
        <w:rPr>
          <w:rFonts w:ascii="BIZ UDP明朝 Medium" w:eastAsia="BIZ UDP明朝 Medium" w:hAnsi="BIZ UDP明朝 Medium"/>
        </w:rPr>
      </w:pPr>
      <w:r w:rsidRPr="006A4A23">
        <w:rPr>
          <w:rFonts w:ascii="BIZ UDP明朝 Medium" w:eastAsia="BIZ UDP明朝 Medium" w:hAnsi="BIZ UDP明朝 Medium" w:hint="eastAsia"/>
        </w:rPr>
        <w:t>（</w:t>
      </w:r>
      <w:r w:rsidR="004F03A0" w:rsidRPr="006A4A23">
        <w:rPr>
          <w:rFonts w:ascii="BIZ UDP明朝 Medium" w:eastAsia="BIZ UDP明朝 Medium" w:hAnsi="BIZ UDP明朝 Medium" w:hint="eastAsia"/>
        </w:rPr>
        <w:t>２）</w:t>
      </w:r>
      <w:r w:rsidR="003671E5">
        <w:rPr>
          <w:rFonts w:ascii="BIZ UDP明朝 Medium" w:eastAsia="BIZ UDP明朝 Medium" w:hAnsi="BIZ UDP明朝 Medium" w:hint="eastAsia"/>
        </w:rPr>
        <w:t>本</w:t>
      </w:r>
      <w:r w:rsidR="009348D4" w:rsidRPr="006A4A23">
        <w:rPr>
          <w:rFonts w:ascii="BIZ UDP明朝 Medium" w:eastAsia="BIZ UDP明朝 Medium" w:hAnsi="BIZ UDP明朝 Medium" w:hint="eastAsia"/>
        </w:rPr>
        <w:t>仕様書</w:t>
      </w:r>
      <w:r w:rsidR="003671E5">
        <w:rPr>
          <w:rFonts w:ascii="BIZ UDP明朝 Medium" w:eastAsia="BIZ UDP明朝 Medium" w:hAnsi="BIZ UDP明朝 Medium" w:hint="eastAsia"/>
        </w:rPr>
        <w:t>の３ 概要(2)に</w:t>
      </w:r>
      <w:r w:rsidR="009348D4" w:rsidRPr="006A4A23">
        <w:rPr>
          <w:rFonts w:ascii="BIZ UDP明朝 Medium" w:eastAsia="BIZ UDP明朝 Medium" w:hAnsi="BIZ UDP明朝 Medium" w:hint="eastAsia"/>
        </w:rPr>
        <w:t>記載の自動音声による電話発信通話時間及びSMS</w:t>
      </w:r>
      <w:r w:rsidR="009348D4" w:rsidRPr="006A4A23">
        <w:rPr>
          <w:rFonts w:ascii="BIZ UDP明朝 Medium" w:eastAsia="BIZ UDP明朝 Medium" w:hAnsi="BIZ UDP明朝 Medium"/>
        </w:rPr>
        <w:t>配信送達通数については予定であり、検査職員による検査に合格</w:t>
      </w:r>
      <w:r w:rsidR="00934278">
        <w:rPr>
          <w:rFonts w:ascii="BIZ UDP明朝 Medium" w:eastAsia="BIZ UDP明朝 Medium" w:hAnsi="BIZ UDP明朝 Medium" w:hint="eastAsia"/>
        </w:rPr>
        <w:t>した通数に別途記載している積算内訳書の単価を乗じた金額に</w:t>
      </w:r>
      <w:r w:rsidR="003671E5">
        <w:rPr>
          <w:rFonts w:ascii="BIZ UDP明朝 Medium" w:eastAsia="BIZ UDP明朝 Medium" w:hAnsi="BIZ UDP明朝 Medium" w:hint="eastAsia"/>
        </w:rPr>
        <w:t>サービス基本料（月額）を合算し、</w:t>
      </w:r>
      <w:r w:rsidR="009348D4" w:rsidRPr="006A4A23">
        <w:rPr>
          <w:rFonts w:ascii="BIZ UDP明朝 Medium" w:eastAsia="BIZ UDP明朝 Medium" w:hAnsi="BIZ UDP明朝 Medium" w:hint="eastAsia"/>
        </w:rPr>
        <w:t>それに消費税相当額</w:t>
      </w:r>
      <w:r w:rsidR="003671E5">
        <w:rPr>
          <w:rFonts w:ascii="BIZ UDP明朝 Medium" w:eastAsia="BIZ UDP明朝 Medium" w:hAnsi="BIZ UDP明朝 Medium" w:hint="eastAsia"/>
        </w:rPr>
        <w:t>を加算した金額により利用料を決定するものとする。</w:t>
      </w:r>
    </w:p>
    <w:p w14:paraId="7BC5EFBB" w14:textId="77777777" w:rsidR="0041121B" w:rsidRPr="006A4A23" w:rsidRDefault="00BD1DE4" w:rsidP="00BB77EB">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w:t>
      </w:r>
      <w:r w:rsidR="004F03A0" w:rsidRPr="006A4A23">
        <w:rPr>
          <w:rFonts w:ascii="BIZ UDP明朝 Medium" w:eastAsia="BIZ UDP明朝 Medium" w:hAnsi="BIZ UDP明朝 Medium" w:hint="eastAsia"/>
        </w:rPr>
        <w:t>３）</w:t>
      </w:r>
      <w:r w:rsidR="00BB77EB" w:rsidRPr="006A4A23">
        <w:rPr>
          <w:rFonts w:ascii="BIZ UDP明朝 Medium" w:eastAsia="BIZ UDP明朝 Medium" w:hAnsi="BIZ UDP明朝 Medium"/>
        </w:rPr>
        <w:t>SMS</w:t>
      </w:r>
      <w:r w:rsidR="0041121B" w:rsidRPr="006A4A23">
        <w:rPr>
          <w:rFonts w:ascii="BIZ UDP明朝 Medium" w:eastAsia="BIZ UDP明朝 Medium" w:hAnsi="BIZ UDP明朝 Medium"/>
        </w:rPr>
        <w:t>受信料は発生しないものとする。</w:t>
      </w:r>
    </w:p>
    <w:p w14:paraId="738ACB7F" w14:textId="77777777" w:rsidR="0041121B" w:rsidRPr="006A4A23" w:rsidRDefault="00BD1DE4" w:rsidP="00BB77EB">
      <w:pPr>
        <w:ind w:firstLineChars="100" w:firstLine="210"/>
        <w:rPr>
          <w:rFonts w:ascii="BIZ UDP明朝 Medium" w:eastAsia="BIZ UDP明朝 Medium" w:hAnsi="BIZ UDP明朝 Medium"/>
        </w:rPr>
      </w:pPr>
      <w:r w:rsidRPr="006A4A23">
        <w:rPr>
          <w:rFonts w:ascii="BIZ UDP明朝 Medium" w:eastAsia="BIZ UDP明朝 Medium" w:hAnsi="BIZ UDP明朝 Medium" w:hint="eastAsia"/>
        </w:rPr>
        <w:t>（</w:t>
      </w:r>
      <w:r w:rsidR="004F03A0" w:rsidRPr="006A4A23">
        <w:rPr>
          <w:rFonts w:ascii="BIZ UDP明朝 Medium" w:eastAsia="BIZ UDP明朝 Medium" w:hAnsi="BIZ UDP明朝 Medium" w:hint="eastAsia"/>
        </w:rPr>
        <w:t>４）</w:t>
      </w:r>
      <w:r w:rsidR="0041121B" w:rsidRPr="006A4A23">
        <w:rPr>
          <w:rFonts w:ascii="BIZ UDP明朝 Medium" w:eastAsia="BIZ UDP明朝 Medium" w:hAnsi="BIZ UDP明朝 Medium" w:hint="eastAsia"/>
        </w:rPr>
        <w:t>その他の費用は発生しないものとする。</w:t>
      </w:r>
    </w:p>
    <w:p w14:paraId="2EADBD00" w14:textId="77777777" w:rsidR="004F03A0" w:rsidRPr="006A4A23" w:rsidRDefault="004F03A0" w:rsidP="0041121B">
      <w:pPr>
        <w:rPr>
          <w:rFonts w:ascii="BIZ UDP明朝 Medium" w:eastAsia="BIZ UDP明朝 Medium" w:hAnsi="BIZ UDP明朝 Medium"/>
        </w:rPr>
      </w:pPr>
    </w:p>
    <w:p w14:paraId="3DA58DC3" w14:textId="59F2268E" w:rsidR="00162C35" w:rsidRDefault="002129E2" w:rsidP="00162C35">
      <w:pPr>
        <w:rPr>
          <w:rFonts w:ascii="BIZ UDP明朝 Medium" w:eastAsia="BIZ UDP明朝 Medium" w:hAnsi="BIZ UDP明朝 Medium"/>
        </w:rPr>
      </w:pPr>
      <w:r>
        <w:rPr>
          <w:rFonts w:ascii="BIZ UDP明朝 Medium" w:eastAsia="BIZ UDP明朝 Medium" w:hAnsi="BIZ UDP明朝 Medium" w:hint="eastAsia"/>
        </w:rPr>
        <w:t xml:space="preserve">８　</w:t>
      </w:r>
      <w:r w:rsidR="0041121B" w:rsidRPr="006A4A23">
        <w:rPr>
          <w:rFonts w:ascii="BIZ UDP明朝 Medium" w:eastAsia="BIZ UDP明朝 Medium" w:hAnsi="BIZ UDP明朝 Medium" w:hint="eastAsia"/>
        </w:rPr>
        <w:t>その他</w:t>
      </w:r>
    </w:p>
    <w:p w14:paraId="66674CA4" w14:textId="77777777" w:rsidR="009348D4" w:rsidRPr="006A4A23" w:rsidRDefault="009348D4" w:rsidP="009348D4">
      <w:pPr>
        <w:ind w:leftChars="100" w:left="525" w:hangingChars="150" w:hanging="315"/>
        <w:rPr>
          <w:rFonts w:ascii="BIZ UDP明朝 Medium" w:eastAsia="BIZ UDP明朝 Medium" w:hAnsi="BIZ UDP明朝 Medium"/>
        </w:rPr>
      </w:pPr>
      <w:r w:rsidRPr="006A4A23">
        <w:rPr>
          <w:rFonts w:ascii="BIZ UDP明朝 Medium" w:eastAsia="BIZ UDP明朝 Medium" w:hAnsi="BIZ UDP明朝 Medium" w:hint="eastAsia"/>
        </w:rPr>
        <w:t>（１）応札にあたっては、本仕様書を十分検討し、疑義のある場合は見積提出前に担当者に確認すること。契約後における仕様書の疑義は、当課の解釈によるものとする。</w:t>
      </w:r>
    </w:p>
    <w:p w14:paraId="23F4231F" w14:textId="77777777" w:rsidR="009348D4" w:rsidRPr="006A4A23" w:rsidRDefault="009348D4" w:rsidP="009348D4">
      <w:pPr>
        <w:ind w:leftChars="100" w:left="525" w:hangingChars="150" w:hanging="315"/>
        <w:rPr>
          <w:rFonts w:ascii="BIZ UDP明朝 Medium" w:eastAsia="BIZ UDP明朝 Medium" w:hAnsi="BIZ UDP明朝 Medium"/>
        </w:rPr>
      </w:pPr>
      <w:r w:rsidRPr="006A4A23">
        <w:rPr>
          <w:rFonts w:ascii="BIZ UDP明朝 Medium" w:eastAsia="BIZ UDP明朝 Medium" w:hAnsi="BIZ UDP明朝 Medium" w:hint="eastAsia"/>
        </w:rPr>
        <w:t>（２）本仕様書に定めのない事項については、必要に応じて、本市と受注者で協議のうえ定めるものとする。</w:t>
      </w:r>
    </w:p>
    <w:p w14:paraId="2652EDC5" w14:textId="6FF0E5F8" w:rsidR="00337242" w:rsidRDefault="00337242" w:rsidP="00162C35">
      <w:pPr>
        <w:ind w:firstLineChars="100" w:firstLine="210"/>
        <w:rPr>
          <w:rFonts w:ascii="BIZ UDP明朝 Medium" w:eastAsia="BIZ UDP明朝 Medium" w:hAnsi="BIZ UDP明朝 Medium"/>
        </w:rPr>
      </w:pPr>
    </w:p>
    <w:p w14:paraId="07B358C1" w14:textId="066088C2" w:rsidR="00BC76B9" w:rsidRDefault="00BC76B9" w:rsidP="00162C35">
      <w:pPr>
        <w:ind w:firstLineChars="100" w:firstLine="210"/>
        <w:rPr>
          <w:rFonts w:ascii="BIZ UDP明朝 Medium" w:eastAsia="BIZ UDP明朝 Medium" w:hAnsi="BIZ UDP明朝 Medium"/>
        </w:rPr>
      </w:pPr>
    </w:p>
    <w:p w14:paraId="64BEE860" w14:textId="0AE5A037" w:rsidR="00733274" w:rsidRPr="00BC76B9" w:rsidRDefault="00733274" w:rsidP="00BC76B9">
      <w:pPr>
        <w:rPr>
          <w:rFonts w:ascii="BIZ UDP明朝 Medium" w:eastAsia="BIZ UDP明朝 Medium" w:hAnsi="BIZ UDP明朝 Medium"/>
        </w:rPr>
      </w:pPr>
    </w:p>
    <w:sectPr w:rsidR="00733274" w:rsidRPr="00BC76B9" w:rsidSect="00337242">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C83F7" w14:textId="77777777" w:rsidR="00C66512" w:rsidRDefault="00C66512" w:rsidP="0017303A">
      <w:r>
        <w:separator/>
      </w:r>
    </w:p>
  </w:endnote>
  <w:endnote w:type="continuationSeparator" w:id="0">
    <w:p w14:paraId="67FF6EE9" w14:textId="77777777" w:rsidR="00C66512" w:rsidRDefault="00C66512" w:rsidP="0017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altName w:val="游ゴシック"/>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C7C0C" w14:textId="77777777" w:rsidR="00C66512" w:rsidRDefault="00C66512" w:rsidP="0017303A">
      <w:r>
        <w:separator/>
      </w:r>
    </w:p>
  </w:footnote>
  <w:footnote w:type="continuationSeparator" w:id="0">
    <w:p w14:paraId="044F3A03" w14:textId="77777777" w:rsidR="00C66512" w:rsidRDefault="00C66512" w:rsidP="00173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1B"/>
    <w:rsid w:val="000476AF"/>
    <w:rsid w:val="00056289"/>
    <w:rsid w:val="0006584A"/>
    <w:rsid w:val="000C3F24"/>
    <w:rsid w:val="00155DAF"/>
    <w:rsid w:val="00162C35"/>
    <w:rsid w:val="0017303A"/>
    <w:rsid w:val="002129E2"/>
    <w:rsid w:val="0021605C"/>
    <w:rsid w:val="002238B9"/>
    <w:rsid w:val="002413D9"/>
    <w:rsid w:val="0029513F"/>
    <w:rsid w:val="002A00A2"/>
    <w:rsid w:val="003158EC"/>
    <w:rsid w:val="003220E6"/>
    <w:rsid w:val="00337242"/>
    <w:rsid w:val="00343319"/>
    <w:rsid w:val="003671E5"/>
    <w:rsid w:val="00371D53"/>
    <w:rsid w:val="00393482"/>
    <w:rsid w:val="0041121B"/>
    <w:rsid w:val="00421A81"/>
    <w:rsid w:val="00427999"/>
    <w:rsid w:val="00471739"/>
    <w:rsid w:val="0049334B"/>
    <w:rsid w:val="004F03A0"/>
    <w:rsid w:val="00572432"/>
    <w:rsid w:val="005F01B1"/>
    <w:rsid w:val="00673DD4"/>
    <w:rsid w:val="006A4A23"/>
    <w:rsid w:val="007053EC"/>
    <w:rsid w:val="00733274"/>
    <w:rsid w:val="007A4049"/>
    <w:rsid w:val="007B11CA"/>
    <w:rsid w:val="007D110E"/>
    <w:rsid w:val="008678AC"/>
    <w:rsid w:val="00903FC7"/>
    <w:rsid w:val="00934278"/>
    <w:rsid w:val="009348D4"/>
    <w:rsid w:val="009860F2"/>
    <w:rsid w:val="009B4A02"/>
    <w:rsid w:val="009D2729"/>
    <w:rsid w:val="00A6664E"/>
    <w:rsid w:val="00B054B7"/>
    <w:rsid w:val="00B51498"/>
    <w:rsid w:val="00B6001C"/>
    <w:rsid w:val="00B647FB"/>
    <w:rsid w:val="00B83CB9"/>
    <w:rsid w:val="00BA49BC"/>
    <w:rsid w:val="00BB03B3"/>
    <w:rsid w:val="00BB77EB"/>
    <w:rsid w:val="00BC76B9"/>
    <w:rsid w:val="00BD1DE4"/>
    <w:rsid w:val="00C0487E"/>
    <w:rsid w:val="00C237F3"/>
    <w:rsid w:val="00C34E10"/>
    <w:rsid w:val="00C66512"/>
    <w:rsid w:val="00C703D6"/>
    <w:rsid w:val="00CB1F35"/>
    <w:rsid w:val="00D17C45"/>
    <w:rsid w:val="00F91E7D"/>
    <w:rsid w:val="00FF4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D60669"/>
  <w15:chartTrackingRefBased/>
  <w15:docId w15:val="{48AF7020-D609-4BF2-BE10-E334E7D3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678AC"/>
    <w:rPr>
      <w:sz w:val="18"/>
      <w:szCs w:val="18"/>
    </w:rPr>
  </w:style>
  <w:style w:type="paragraph" w:styleId="a5">
    <w:name w:val="annotation text"/>
    <w:basedOn w:val="a"/>
    <w:link w:val="a6"/>
    <w:uiPriority w:val="99"/>
    <w:semiHidden/>
    <w:unhideWhenUsed/>
    <w:rsid w:val="008678AC"/>
    <w:pPr>
      <w:jc w:val="left"/>
    </w:pPr>
  </w:style>
  <w:style w:type="character" w:customStyle="1" w:styleId="a6">
    <w:name w:val="コメント文字列 (文字)"/>
    <w:basedOn w:val="a0"/>
    <w:link w:val="a5"/>
    <w:uiPriority w:val="99"/>
    <w:semiHidden/>
    <w:rsid w:val="008678AC"/>
  </w:style>
  <w:style w:type="paragraph" w:styleId="a7">
    <w:name w:val="annotation subject"/>
    <w:basedOn w:val="a5"/>
    <w:next w:val="a5"/>
    <w:link w:val="a8"/>
    <w:uiPriority w:val="99"/>
    <w:semiHidden/>
    <w:unhideWhenUsed/>
    <w:rsid w:val="008678AC"/>
    <w:rPr>
      <w:b/>
      <w:bCs/>
    </w:rPr>
  </w:style>
  <w:style w:type="character" w:customStyle="1" w:styleId="a8">
    <w:name w:val="コメント内容 (文字)"/>
    <w:basedOn w:val="a6"/>
    <w:link w:val="a7"/>
    <w:uiPriority w:val="99"/>
    <w:semiHidden/>
    <w:rsid w:val="008678AC"/>
    <w:rPr>
      <w:b/>
      <w:bCs/>
    </w:rPr>
  </w:style>
  <w:style w:type="paragraph" w:styleId="a9">
    <w:name w:val="Balloon Text"/>
    <w:basedOn w:val="a"/>
    <w:link w:val="aa"/>
    <w:uiPriority w:val="99"/>
    <w:semiHidden/>
    <w:unhideWhenUsed/>
    <w:rsid w:val="008678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78AC"/>
    <w:rPr>
      <w:rFonts w:asciiTheme="majorHAnsi" w:eastAsiaTheme="majorEastAsia" w:hAnsiTheme="majorHAnsi" w:cstheme="majorBidi"/>
      <w:sz w:val="18"/>
      <w:szCs w:val="18"/>
    </w:rPr>
  </w:style>
  <w:style w:type="paragraph" w:styleId="ab">
    <w:name w:val="header"/>
    <w:basedOn w:val="a"/>
    <w:link w:val="ac"/>
    <w:uiPriority w:val="99"/>
    <w:unhideWhenUsed/>
    <w:rsid w:val="0017303A"/>
    <w:pPr>
      <w:tabs>
        <w:tab w:val="center" w:pos="4252"/>
        <w:tab w:val="right" w:pos="8504"/>
      </w:tabs>
      <w:snapToGrid w:val="0"/>
    </w:pPr>
  </w:style>
  <w:style w:type="character" w:customStyle="1" w:styleId="ac">
    <w:name w:val="ヘッダー (文字)"/>
    <w:basedOn w:val="a0"/>
    <w:link w:val="ab"/>
    <w:uiPriority w:val="99"/>
    <w:rsid w:val="0017303A"/>
  </w:style>
  <w:style w:type="paragraph" w:styleId="ad">
    <w:name w:val="footer"/>
    <w:basedOn w:val="a"/>
    <w:link w:val="ae"/>
    <w:uiPriority w:val="99"/>
    <w:unhideWhenUsed/>
    <w:rsid w:val="0017303A"/>
    <w:pPr>
      <w:tabs>
        <w:tab w:val="center" w:pos="4252"/>
        <w:tab w:val="right" w:pos="8504"/>
      </w:tabs>
      <w:snapToGrid w:val="0"/>
    </w:pPr>
  </w:style>
  <w:style w:type="character" w:customStyle="1" w:styleId="ae">
    <w:name w:val="フッター (文字)"/>
    <w:basedOn w:val="a0"/>
    <w:link w:val="ad"/>
    <w:uiPriority w:val="99"/>
    <w:rsid w:val="0017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2A48-CBEB-4680-A2D3-7F352747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雄一郎</dc:creator>
  <cp:keywords/>
  <dc:description/>
  <cp:lastModifiedBy>中原　皐太</cp:lastModifiedBy>
  <cp:revision>5</cp:revision>
  <cp:lastPrinted>2023-05-02T00:09:00Z</cp:lastPrinted>
  <dcterms:created xsi:type="dcterms:W3CDTF">2023-05-22T04:03:00Z</dcterms:created>
  <dcterms:modified xsi:type="dcterms:W3CDTF">2023-05-22T07:08:00Z</dcterms:modified>
</cp:coreProperties>
</file>