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4AB" w:rsidRPr="00E460BD" w:rsidRDefault="00E764AB" w:rsidP="000D3B8B">
      <w:pPr>
        <w:pStyle w:val="a7"/>
        <w:rPr>
          <w:rFonts w:ascii="UD デジタル 教科書体 NK-R" w:eastAsia="UD デジタル 教科書体 NK-R"/>
        </w:rPr>
      </w:pPr>
      <w:r w:rsidRPr="00E460BD">
        <w:rPr>
          <w:rFonts w:ascii="UD デジタル 教科書体 NK-R" w:eastAsia="UD デジタル 教科書体 NK-R" w:hint="eastAsia"/>
        </w:rPr>
        <w:t>共同事業体構成表</w:t>
      </w:r>
      <w:bookmarkStart w:id="0" w:name="_GoBack"/>
      <w:bookmarkEnd w:id="0"/>
    </w:p>
    <w:p w:rsidR="00E764AB" w:rsidRPr="00E460BD" w:rsidRDefault="00E764AB" w:rsidP="00107054">
      <w:pPr>
        <w:adjustRightInd w:val="0"/>
        <w:snapToGrid w:val="0"/>
        <w:ind w:left="251" w:hangingChars="100" w:hanging="251"/>
        <w:jc w:val="right"/>
        <w:rPr>
          <w:rFonts w:ascii="UD デジタル 教科書体 NK-R" w:eastAsia="UD デジタル 教科書体 NK-R" w:hAnsi="游ゴシック Medium" w:cs="Times New Roman"/>
          <w:sz w:val="24"/>
          <w:szCs w:val="24"/>
        </w:rPr>
      </w:pPr>
      <w:r w:rsidRPr="00E460BD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令和</w:t>
      </w:r>
      <w:r w:rsidR="00155A0A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５</w:t>
      </w:r>
      <w:r w:rsidRPr="00E460BD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年　　月　　日</w:t>
      </w:r>
    </w:p>
    <w:p w:rsidR="00E764AB" w:rsidRPr="00E460BD" w:rsidRDefault="00E764AB" w:rsidP="00107054">
      <w:pPr>
        <w:adjustRightInd w:val="0"/>
        <w:snapToGrid w:val="0"/>
        <w:ind w:left="251" w:hangingChars="100" w:hanging="251"/>
        <w:rPr>
          <w:rFonts w:ascii="UD デジタル 教科書体 NK-R" w:eastAsia="UD デジタル 教科書体 NK-R" w:hAnsi="游ゴシック Medium" w:cs="Times New Roman"/>
          <w:sz w:val="24"/>
          <w:szCs w:val="24"/>
        </w:rPr>
      </w:pPr>
    </w:p>
    <w:p w:rsidR="00E764AB" w:rsidRPr="00E460BD" w:rsidRDefault="00A777AF" w:rsidP="00107054">
      <w:pPr>
        <w:adjustRightInd w:val="0"/>
        <w:snapToGrid w:val="0"/>
        <w:ind w:left="251" w:hangingChars="100" w:hanging="251"/>
        <w:rPr>
          <w:rFonts w:ascii="UD デジタル 教科書体 NK-R" w:eastAsia="UD デジタル 教科書体 NK-R" w:hAnsi="游ゴシック Medium" w:cs="Times New Roman"/>
          <w:sz w:val="24"/>
          <w:szCs w:val="24"/>
        </w:rPr>
      </w:pPr>
      <w:r w:rsidRPr="00E460BD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【共同事業体の名称】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A777AF" w:rsidRPr="00E460BD" w:rsidTr="005D09B1">
        <w:trPr>
          <w:trHeight w:val="637"/>
        </w:trPr>
        <w:tc>
          <w:tcPr>
            <w:tcW w:w="9288" w:type="dxa"/>
            <w:vAlign w:val="center"/>
          </w:tcPr>
          <w:p w:rsidR="00A777AF" w:rsidRPr="00E460BD" w:rsidRDefault="00A777AF" w:rsidP="000D3B8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</w:tbl>
    <w:p w:rsidR="00A777AF" w:rsidRPr="00E460BD" w:rsidRDefault="00A777AF" w:rsidP="00A777AF">
      <w:pPr>
        <w:adjustRightInd w:val="0"/>
        <w:snapToGrid w:val="0"/>
        <w:ind w:left="251" w:hangingChars="100" w:hanging="251"/>
        <w:jc w:val="left"/>
        <w:rPr>
          <w:rFonts w:ascii="UD デジタル 教科書体 NK-R" w:eastAsia="UD デジタル 教科書体 NK-R" w:hAnsi="游ゴシック Medium" w:cs="Times New Roman"/>
          <w:sz w:val="24"/>
          <w:szCs w:val="24"/>
        </w:rPr>
      </w:pPr>
    </w:p>
    <w:p w:rsidR="00E764AB" w:rsidRPr="00E460BD" w:rsidRDefault="00E764AB" w:rsidP="00A777AF">
      <w:pPr>
        <w:adjustRightInd w:val="0"/>
        <w:snapToGrid w:val="0"/>
        <w:ind w:left="251" w:hangingChars="100" w:hanging="251"/>
        <w:jc w:val="left"/>
        <w:rPr>
          <w:rFonts w:ascii="UD デジタル 教科書体 NK-R" w:eastAsia="UD デジタル 教科書体 NK-R" w:hAnsi="游ゴシック Medium" w:cs="Times New Roman"/>
          <w:sz w:val="24"/>
          <w:szCs w:val="24"/>
        </w:rPr>
      </w:pPr>
      <w:r w:rsidRPr="00E460BD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〔代表構成団体〕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3143"/>
        <w:gridCol w:w="1392"/>
        <w:gridCol w:w="2446"/>
        <w:gridCol w:w="929"/>
      </w:tblGrid>
      <w:tr w:rsidR="00A777AF" w:rsidRPr="00E460BD" w:rsidTr="00480566">
        <w:trPr>
          <w:trHeight w:val="337"/>
        </w:trPr>
        <w:tc>
          <w:tcPr>
            <w:tcW w:w="1378" w:type="dxa"/>
          </w:tcPr>
          <w:p w:rsidR="00A777AF" w:rsidRPr="00E460BD" w:rsidRDefault="00A777AF" w:rsidP="000D3B8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7910" w:type="dxa"/>
            <w:gridSpan w:val="4"/>
          </w:tcPr>
          <w:p w:rsidR="00A777AF" w:rsidRPr="00E460BD" w:rsidRDefault="00A777AF" w:rsidP="000D3B8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  <w:tr w:rsidR="00A777AF" w:rsidRPr="00E460BD" w:rsidTr="000D3B8B">
        <w:trPr>
          <w:trHeight w:val="701"/>
        </w:trPr>
        <w:tc>
          <w:tcPr>
            <w:tcW w:w="1378" w:type="dxa"/>
          </w:tcPr>
          <w:p w:rsidR="00A777AF" w:rsidRPr="00E460BD" w:rsidRDefault="00A777AF" w:rsidP="000D3B8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910" w:type="dxa"/>
            <w:gridSpan w:val="4"/>
          </w:tcPr>
          <w:p w:rsidR="00A777AF" w:rsidRPr="00E460BD" w:rsidRDefault="00A777AF" w:rsidP="000D3B8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  <w:tr w:rsidR="000D3B8B" w:rsidRPr="00E460BD" w:rsidTr="00480566">
        <w:trPr>
          <w:trHeight w:val="385"/>
        </w:trPr>
        <w:tc>
          <w:tcPr>
            <w:tcW w:w="1378" w:type="dxa"/>
          </w:tcPr>
          <w:p w:rsidR="000D3B8B" w:rsidRPr="00E460BD" w:rsidRDefault="000D3B8B" w:rsidP="000D3B8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6981" w:type="dxa"/>
            <w:gridSpan w:val="3"/>
            <w:tcBorders>
              <w:right w:val="nil"/>
            </w:tcBorders>
          </w:tcPr>
          <w:p w:rsidR="000D3B8B" w:rsidRPr="00E460BD" w:rsidRDefault="000D3B8B" w:rsidP="000D3B8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nil"/>
            </w:tcBorders>
            <w:vAlign w:val="center"/>
          </w:tcPr>
          <w:p w:rsidR="000D3B8B" w:rsidRPr="00E460BD" w:rsidRDefault="000D3B8B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印</w:t>
            </w:r>
          </w:p>
        </w:tc>
      </w:tr>
      <w:tr w:rsidR="00E764AB" w:rsidRPr="00E460BD" w:rsidTr="000D3B8B">
        <w:tc>
          <w:tcPr>
            <w:tcW w:w="1378" w:type="dxa"/>
          </w:tcPr>
          <w:p w:rsidR="00E764AB" w:rsidRPr="00E460BD" w:rsidRDefault="00E764AB" w:rsidP="000D3B8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3143" w:type="dxa"/>
          </w:tcPr>
          <w:p w:rsidR="00E764AB" w:rsidRPr="00E460BD" w:rsidRDefault="00E764AB" w:rsidP="000D3B8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E764AB" w:rsidRPr="00E460BD" w:rsidRDefault="00E764AB" w:rsidP="000D3B8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 Medium" w:cs="Times New Roman"/>
                <w:sz w:val="22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2"/>
              </w:rPr>
              <w:t>部署・役職</w:t>
            </w:r>
          </w:p>
        </w:tc>
        <w:tc>
          <w:tcPr>
            <w:tcW w:w="3375" w:type="dxa"/>
            <w:gridSpan w:val="2"/>
          </w:tcPr>
          <w:p w:rsidR="00E764AB" w:rsidRPr="00E460BD" w:rsidRDefault="00E764AB" w:rsidP="000D3B8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  <w:tr w:rsidR="00E764AB" w:rsidRPr="00E460BD" w:rsidTr="000D3B8B">
        <w:tc>
          <w:tcPr>
            <w:tcW w:w="1378" w:type="dxa"/>
            <w:vMerge w:val="restart"/>
          </w:tcPr>
          <w:p w:rsidR="00E764AB" w:rsidRPr="00E460BD" w:rsidRDefault="00E764AB" w:rsidP="000D3B8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3143" w:type="dxa"/>
          </w:tcPr>
          <w:p w:rsidR="00E764AB" w:rsidRPr="00E460BD" w:rsidRDefault="00E764AB" w:rsidP="000D3B8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TEL</w:t>
            </w:r>
          </w:p>
        </w:tc>
        <w:tc>
          <w:tcPr>
            <w:tcW w:w="4767" w:type="dxa"/>
            <w:gridSpan w:val="3"/>
          </w:tcPr>
          <w:p w:rsidR="00E764AB" w:rsidRPr="00E460BD" w:rsidRDefault="00E764AB" w:rsidP="000D3B8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FAX</w:t>
            </w:r>
          </w:p>
        </w:tc>
      </w:tr>
      <w:tr w:rsidR="00E764AB" w:rsidRPr="00E460BD" w:rsidTr="000D3B8B">
        <w:tc>
          <w:tcPr>
            <w:tcW w:w="1378" w:type="dxa"/>
            <w:vMerge/>
          </w:tcPr>
          <w:p w:rsidR="00E764AB" w:rsidRPr="00E460BD" w:rsidRDefault="00E764AB" w:rsidP="000D3B8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7910" w:type="dxa"/>
            <w:gridSpan w:val="4"/>
          </w:tcPr>
          <w:p w:rsidR="00E764AB" w:rsidRPr="00E460BD" w:rsidRDefault="00E764AB" w:rsidP="000D3B8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E-mail</w:t>
            </w:r>
          </w:p>
        </w:tc>
      </w:tr>
      <w:tr w:rsidR="00480566" w:rsidRPr="00E460BD" w:rsidTr="000D3B8B">
        <w:tc>
          <w:tcPr>
            <w:tcW w:w="1378" w:type="dxa"/>
          </w:tcPr>
          <w:p w:rsidR="00480566" w:rsidRPr="00E460BD" w:rsidRDefault="00480566" w:rsidP="000D3B8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2"/>
                <w:szCs w:val="24"/>
              </w:rPr>
              <w:t>本業務での主な役割</w:t>
            </w:r>
          </w:p>
        </w:tc>
        <w:tc>
          <w:tcPr>
            <w:tcW w:w="7910" w:type="dxa"/>
            <w:gridSpan w:val="4"/>
          </w:tcPr>
          <w:p w:rsidR="00480566" w:rsidRPr="00E460BD" w:rsidRDefault="00480566" w:rsidP="000D3B8B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</w:tbl>
    <w:p w:rsidR="00E764AB" w:rsidRPr="00E460BD" w:rsidRDefault="00E764AB" w:rsidP="00107054">
      <w:pPr>
        <w:adjustRightInd w:val="0"/>
        <w:snapToGrid w:val="0"/>
        <w:ind w:left="251" w:hangingChars="100" w:hanging="251"/>
        <w:rPr>
          <w:rFonts w:ascii="UD デジタル 教科書体 NK-R" w:eastAsia="UD デジタル 教科書体 NK-R" w:hAnsi="游ゴシック Medium" w:cs="Times New Roman"/>
          <w:sz w:val="24"/>
          <w:szCs w:val="24"/>
        </w:rPr>
      </w:pPr>
    </w:p>
    <w:p w:rsidR="00E764AB" w:rsidRPr="00E460BD" w:rsidRDefault="00E764AB" w:rsidP="00107054">
      <w:pPr>
        <w:adjustRightInd w:val="0"/>
        <w:snapToGrid w:val="0"/>
        <w:ind w:left="251" w:hangingChars="100" w:hanging="251"/>
        <w:rPr>
          <w:rFonts w:ascii="UD デジタル 教科書体 NK-R" w:eastAsia="UD デジタル 教科書体 NK-R" w:hAnsi="游ゴシック Medium" w:cs="Times New Roman"/>
          <w:sz w:val="24"/>
          <w:szCs w:val="24"/>
        </w:rPr>
      </w:pPr>
      <w:r w:rsidRPr="00E460BD">
        <w:rPr>
          <w:rFonts w:ascii="UD デジタル 教科書体 NK-R" w:eastAsia="UD デジタル 教科書体 NK-R" w:hAnsi="游ゴシック Medium" w:cs="Times New Roman" w:hint="eastAsia"/>
          <w:sz w:val="24"/>
          <w:szCs w:val="24"/>
        </w:rPr>
        <w:t>〔他の構成団体〕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1417"/>
        <w:gridCol w:w="3310"/>
        <w:gridCol w:w="1299"/>
        <w:gridCol w:w="1912"/>
        <w:gridCol w:w="929"/>
      </w:tblGrid>
      <w:tr w:rsidR="00480566" w:rsidRPr="00E460BD" w:rsidTr="00480566">
        <w:trPr>
          <w:trHeight w:val="400"/>
        </w:trPr>
        <w:tc>
          <w:tcPr>
            <w:tcW w:w="421" w:type="dxa"/>
            <w:vMerge w:val="restart"/>
            <w:vAlign w:val="center"/>
          </w:tcPr>
          <w:p w:rsidR="00480566" w:rsidRPr="00E460BD" w:rsidRDefault="00480566" w:rsidP="0061092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7450" w:type="dxa"/>
            <w:gridSpan w:val="4"/>
          </w:tcPr>
          <w:p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  <w:tr w:rsidR="00480566" w:rsidRPr="00E460BD" w:rsidTr="000D3B8B">
        <w:trPr>
          <w:trHeight w:val="701"/>
        </w:trPr>
        <w:tc>
          <w:tcPr>
            <w:tcW w:w="421" w:type="dxa"/>
            <w:vMerge/>
          </w:tcPr>
          <w:p w:rsidR="00480566" w:rsidRPr="00E460BD" w:rsidRDefault="00480566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450" w:type="dxa"/>
            <w:gridSpan w:val="4"/>
          </w:tcPr>
          <w:p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  <w:tr w:rsidR="00480566" w:rsidRPr="00E460BD" w:rsidTr="00480566">
        <w:trPr>
          <w:trHeight w:val="260"/>
        </w:trPr>
        <w:tc>
          <w:tcPr>
            <w:tcW w:w="421" w:type="dxa"/>
            <w:vMerge/>
          </w:tcPr>
          <w:p w:rsidR="00480566" w:rsidRPr="00E460BD" w:rsidRDefault="00480566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6521" w:type="dxa"/>
            <w:gridSpan w:val="3"/>
            <w:tcBorders>
              <w:right w:val="nil"/>
            </w:tcBorders>
          </w:tcPr>
          <w:p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nil"/>
            </w:tcBorders>
            <w:vAlign w:val="center"/>
          </w:tcPr>
          <w:p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印</w:t>
            </w:r>
          </w:p>
        </w:tc>
      </w:tr>
      <w:tr w:rsidR="00480566" w:rsidRPr="00E460BD" w:rsidTr="000D3B8B">
        <w:tc>
          <w:tcPr>
            <w:tcW w:w="421" w:type="dxa"/>
            <w:vMerge/>
          </w:tcPr>
          <w:p w:rsidR="00480566" w:rsidRPr="00E460BD" w:rsidRDefault="00480566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3310" w:type="dxa"/>
          </w:tcPr>
          <w:p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2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2"/>
              </w:rPr>
              <w:t>部署・役職</w:t>
            </w:r>
          </w:p>
        </w:tc>
        <w:tc>
          <w:tcPr>
            <w:tcW w:w="2841" w:type="dxa"/>
            <w:gridSpan w:val="2"/>
          </w:tcPr>
          <w:p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  <w:tr w:rsidR="00480566" w:rsidRPr="00E460BD" w:rsidTr="000D3B8B">
        <w:tc>
          <w:tcPr>
            <w:tcW w:w="421" w:type="dxa"/>
            <w:vMerge/>
          </w:tcPr>
          <w:p w:rsidR="00480566" w:rsidRPr="00E460BD" w:rsidRDefault="00480566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3310" w:type="dxa"/>
          </w:tcPr>
          <w:p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TEL</w:t>
            </w:r>
          </w:p>
        </w:tc>
        <w:tc>
          <w:tcPr>
            <w:tcW w:w="4140" w:type="dxa"/>
            <w:gridSpan w:val="3"/>
          </w:tcPr>
          <w:p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FAX</w:t>
            </w:r>
          </w:p>
        </w:tc>
      </w:tr>
      <w:tr w:rsidR="00480566" w:rsidRPr="00E460BD" w:rsidTr="000D3B8B">
        <w:tc>
          <w:tcPr>
            <w:tcW w:w="421" w:type="dxa"/>
            <w:vMerge/>
          </w:tcPr>
          <w:p w:rsidR="00480566" w:rsidRPr="00E460BD" w:rsidRDefault="00480566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7450" w:type="dxa"/>
            <w:gridSpan w:val="4"/>
          </w:tcPr>
          <w:p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E-mail</w:t>
            </w:r>
          </w:p>
        </w:tc>
      </w:tr>
      <w:tr w:rsidR="00480566" w:rsidRPr="00E460BD" w:rsidTr="000D3B8B">
        <w:tc>
          <w:tcPr>
            <w:tcW w:w="421" w:type="dxa"/>
            <w:vMerge/>
          </w:tcPr>
          <w:p w:rsidR="00480566" w:rsidRPr="00E460BD" w:rsidRDefault="00480566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2"/>
                <w:szCs w:val="24"/>
              </w:rPr>
              <w:t>本業務での主な役割</w:t>
            </w:r>
          </w:p>
        </w:tc>
        <w:tc>
          <w:tcPr>
            <w:tcW w:w="7450" w:type="dxa"/>
            <w:gridSpan w:val="4"/>
          </w:tcPr>
          <w:p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  <w:tr w:rsidR="00480566" w:rsidRPr="00E460BD" w:rsidTr="00480566">
        <w:trPr>
          <w:trHeight w:val="294"/>
        </w:trPr>
        <w:tc>
          <w:tcPr>
            <w:tcW w:w="421" w:type="dxa"/>
            <w:vMerge w:val="restart"/>
            <w:vAlign w:val="center"/>
          </w:tcPr>
          <w:p w:rsidR="00480566" w:rsidRPr="00E460BD" w:rsidRDefault="00480566" w:rsidP="00A777A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7450" w:type="dxa"/>
            <w:gridSpan w:val="4"/>
          </w:tcPr>
          <w:p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  <w:tr w:rsidR="00480566" w:rsidRPr="00E460BD" w:rsidTr="000D3B8B">
        <w:trPr>
          <w:trHeight w:val="701"/>
        </w:trPr>
        <w:tc>
          <w:tcPr>
            <w:tcW w:w="421" w:type="dxa"/>
            <w:vMerge/>
          </w:tcPr>
          <w:p w:rsidR="00480566" w:rsidRPr="00E460BD" w:rsidRDefault="00480566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450" w:type="dxa"/>
            <w:gridSpan w:val="4"/>
          </w:tcPr>
          <w:p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  <w:tr w:rsidR="00480566" w:rsidRPr="00E460BD" w:rsidTr="00480566">
        <w:trPr>
          <w:trHeight w:val="296"/>
        </w:trPr>
        <w:tc>
          <w:tcPr>
            <w:tcW w:w="421" w:type="dxa"/>
            <w:vMerge/>
          </w:tcPr>
          <w:p w:rsidR="00480566" w:rsidRPr="00E460BD" w:rsidRDefault="00480566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6521" w:type="dxa"/>
            <w:gridSpan w:val="3"/>
            <w:tcBorders>
              <w:right w:val="nil"/>
            </w:tcBorders>
          </w:tcPr>
          <w:p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nil"/>
            </w:tcBorders>
            <w:vAlign w:val="center"/>
          </w:tcPr>
          <w:p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印</w:t>
            </w:r>
          </w:p>
        </w:tc>
      </w:tr>
      <w:tr w:rsidR="00480566" w:rsidRPr="00E460BD" w:rsidTr="000D3B8B">
        <w:tc>
          <w:tcPr>
            <w:tcW w:w="421" w:type="dxa"/>
            <w:vMerge/>
          </w:tcPr>
          <w:p w:rsidR="00480566" w:rsidRPr="00E460BD" w:rsidRDefault="00480566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3310" w:type="dxa"/>
          </w:tcPr>
          <w:p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2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2"/>
              </w:rPr>
              <w:t>部署・役職</w:t>
            </w:r>
          </w:p>
        </w:tc>
        <w:tc>
          <w:tcPr>
            <w:tcW w:w="2841" w:type="dxa"/>
            <w:gridSpan w:val="2"/>
          </w:tcPr>
          <w:p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  <w:tr w:rsidR="00480566" w:rsidRPr="00E460BD" w:rsidTr="000D3B8B">
        <w:tc>
          <w:tcPr>
            <w:tcW w:w="421" w:type="dxa"/>
            <w:vMerge/>
          </w:tcPr>
          <w:p w:rsidR="00480566" w:rsidRPr="00E460BD" w:rsidRDefault="00480566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3310" w:type="dxa"/>
          </w:tcPr>
          <w:p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TEL</w:t>
            </w:r>
          </w:p>
        </w:tc>
        <w:tc>
          <w:tcPr>
            <w:tcW w:w="4140" w:type="dxa"/>
            <w:gridSpan w:val="3"/>
          </w:tcPr>
          <w:p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FAX</w:t>
            </w:r>
          </w:p>
        </w:tc>
      </w:tr>
      <w:tr w:rsidR="00480566" w:rsidRPr="00E460BD" w:rsidTr="000D3B8B">
        <w:tc>
          <w:tcPr>
            <w:tcW w:w="421" w:type="dxa"/>
            <w:vMerge/>
          </w:tcPr>
          <w:p w:rsidR="00480566" w:rsidRPr="00E460BD" w:rsidRDefault="00480566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7450" w:type="dxa"/>
            <w:gridSpan w:val="4"/>
          </w:tcPr>
          <w:p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4"/>
                <w:szCs w:val="24"/>
              </w:rPr>
              <w:t>E-mail</w:t>
            </w:r>
          </w:p>
        </w:tc>
      </w:tr>
      <w:tr w:rsidR="00480566" w:rsidRPr="00E460BD" w:rsidTr="000D3B8B">
        <w:tc>
          <w:tcPr>
            <w:tcW w:w="421" w:type="dxa"/>
            <w:vMerge/>
          </w:tcPr>
          <w:p w:rsidR="00480566" w:rsidRPr="00E460BD" w:rsidRDefault="00480566" w:rsidP="0061092E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  <w:r w:rsidRPr="00E460BD">
              <w:rPr>
                <w:rFonts w:ascii="UD デジタル 教科書体 NK-R" w:eastAsia="UD デジタル 教科書体 NK-R" w:hAnsi="游ゴシック Medium" w:cs="Times New Roman" w:hint="eastAsia"/>
                <w:sz w:val="22"/>
                <w:szCs w:val="24"/>
              </w:rPr>
              <w:t>本業務での主な役割</w:t>
            </w:r>
          </w:p>
        </w:tc>
        <w:tc>
          <w:tcPr>
            <w:tcW w:w="7450" w:type="dxa"/>
            <w:gridSpan w:val="4"/>
          </w:tcPr>
          <w:p w:rsidR="00480566" w:rsidRPr="00E460BD" w:rsidRDefault="00480566" w:rsidP="000D3B8B">
            <w:pPr>
              <w:adjustRightInd w:val="0"/>
              <w:snapToGrid w:val="0"/>
              <w:rPr>
                <w:rFonts w:ascii="UD デジタル 教科書体 NK-R" w:eastAsia="UD デジタル 教科書体 NK-R" w:hAnsi="游ゴシック Medium" w:cs="Times New Roman"/>
                <w:sz w:val="24"/>
                <w:szCs w:val="24"/>
              </w:rPr>
            </w:pPr>
          </w:p>
        </w:tc>
      </w:tr>
    </w:tbl>
    <w:p w:rsidR="00BC6F0B" w:rsidRPr="00E460BD" w:rsidRDefault="00BC6F0B" w:rsidP="00480566">
      <w:pPr>
        <w:adjustRightInd w:val="0"/>
        <w:snapToGrid w:val="0"/>
        <w:rPr>
          <w:rFonts w:ascii="UD デジタル 教科書体 NK-R" w:eastAsia="UD デジタル 教科書体 NK-R" w:hAnsi="游ゴシック Medium"/>
        </w:rPr>
      </w:pPr>
    </w:p>
    <w:sectPr w:rsidR="00BC6F0B" w:rsidRPr="00E460BD" w:rsidSect="00A777AF">
      <w:headerReference w:type="first" r:id="rId6"/>
      <w:pgSz w:w="11906" w:h="16838" w:code="9"/>
      <w:pgMar w:top="1134" w:right="1304" w:bottom="709" w:left="1304" w:header="851" w:footer="907" w:gutter="0"/>
      <w:cols w:space="425"/>
      <w:titlePg/>
      <w:docGrid w:type="linesAndChars" w:linePitch="40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07D" w:rsidRDefault="002B107D">
      <w:r>
        <w:separator/>
      </w:r>
    </w:p>
  </w:endnote>
  <w:endnote w:type="continuationSeparator" w:id="0">
    <w:p w:rsidR="002B107D" w:rsidRDefault="002B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07D" w:rsidRDefault="002B107D">
      <w:r>
        <w:separator/>
      </w:r>
    </w:p>
  </w:footnote>
  <w:footnote w:type="continuationSeparator" w:id="0">
    <w:p w:rsidR="002B107D" w:rsidRDefault="002B1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B8B" w:rsidRPr="00E460BD" w:rsidRDefault="000D3B8B" w:rsidP="000D3B8B">
    <w:pPr>
      <w:pStyle w:val="a3"/>
      <w:jc w:val="right"/>
      <w:rPr>
        <w:rFonts w:ascii="UD デジタル 教科書体 NK-R" w:eastAsia="UD デジタル 教科書体 NK-R" w:hAnsi="游ゴシック Medium"/>
      </w:rPr>
    </w:pPr>
    <w:r w:rsidRPr="00E460BD">
      <w:rPr>
        <w:rFonts w:ascii="UD デジタル 教科書体 NK-R" w:eastAsia="UD デジタル 教科書体 NK-R" w:hAnsi="游ゴシック Medium" w:hint="eastAsia"/>
      </w:rPr>
      <w:t>（様式</w:t>
    </w:r>
    <w:r w:rsidR="00E72703" w:rsidRPr="00E460BD">
      <w:rPr>
        <w:rFonts w:ascii="UD デジタル 教科書体 NK-R" w:eastAsia="UD デジタル 教科書体 NK-R" w:hAnsi="游ゴシック Medium" w:hint="eastAsia"/>
      </w:rPr>
      <w:t>８－１</w:t>
    </w:r>
    <w:r w:rsidRPr="00E460BD">
      <w:rPr>
        <w:rFonts w:ascii="UD デジタル 教科書体 NK-R" w:eastAsia="UD デジタル 教科書体 NK-R" w:hAnsi="游ゴシック Medium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AB"/>
    <w:rsid w:val="00040F1E"/>
    <w:rsid w:val="000D3B8B"/>
    <w:rsid w:val="000F60A8"/>
    <w:rsid w:val="00107054"/>
    <w:rsid w:val="00155A0A"/>
    <w:rsid w:val="002B107D"/>
    <w:rsid w:val="00480566"/>
    <w:rsid w:val="00A777AF"/>
    <w:rsid w:val="00BC6F0B"/>
    <w:rsid w:val="00E460BD"/>
    <w:rsid w:val="00E629C6"/>
    <w:rsid w:val="00E72703"/>
    <w:rsid w:val="00E764AB"/>
    <w:rsid w:val="00FA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51E1E3"/>
  <w15:chartTrackingRefBased/>
  <w15:docId w15:val="{2F5C41E5-0224-4B78-87BB-62CA26E1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64A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E764A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E764A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E764AB"/>
    <w:rPr>
      <w:rFonts w:ascii="Century" w:eastAsia="ＭＳ 明朝" w:hAnsi="Century" w:cs="Times New Roman"/>
      <w:szCs w:val="24"/>
    </w:rPr>
  </w:style>
  <w:style w:type="paragraph" w:styleId="a7">
    <w:name w:val="Title"/>
    <w:basedOn w:val="a"/>
    <w:next w:val="a"/>
    <w:link w:val="a8"/>
    <w:uiPriority w:val="10"/>
    <w:qFormat/>
    <w:rsid w:val="00040F1E"/>
    <w:pPr>
      <w:snapToGrid w:val="0"/>
      <w:spacing w:before="240" w:after="120"/>
      <w:jc w:val="center"/>
      <w:outlineLvl w:val="0"/>
    </w:pPr>
    <w:rPr>
      <w:rFonts w:ascii="Yu Gothic" w:eastAsia="游ゴシック Medium" w:hAnsi="Yu Gothic" w:cs="Yu Gothic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040F1E"/>
    <w:rPr>
      <w:rFonts w:ascii="Yu Gothic" w:eastAsia="游ゴシック Medium" w:hAnsi="Yu Gothic" w:cs="Yu Gothi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守屋 卓哉</dc:creator>
  <cp:keywords/>
  <dc:description/>
  <cp:lastModifiedBy>長島　美緒</cp:lastModifiedBy>
  <cp:revision>10</cp:revision>
  <dcterms:created xsi:type="dcterms:W3CDTF">2021-04-21T02:17:00Z</dcterms:created>
  <dcterms:modified xsi:type="dcterms:W3CDTF">2023-03-22T06:55:00Z</dcterms:modified>
</cp:coreProperties>
</file>