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B3D" w:rsidRPr="00223B3D" w:rsidRDefault="006A391E" w:rsidP="00223B3D">
      <w:pPr>
        <w:rPr>
          <w:rFonts w:ascii="BIZ UDP明朝 Medium" w:eastAsia="BIZ UDP明朝 Medium" w:hAnsi="BIZ UDP明朝 Medium"/>
          <w:szCs w:val="21"/>
        </w:rPr>
      </w:pPr>
      <w:r>
        <w:rPr>
          <w:rFonts w:ascii="BIZ UDP明朝 Medium" w:eastAsia="BIZ UDP明朝 Medium" w:hAnsi="BIZ UDP明朝 Medium" w:hint="eastAsia"/>
          <w:szCs w:val="21"/>
        </w:rPr>
        <w:t>（</w:t>
      </w:r>
      <w:r w:rsidR="00223B3D" w:rsidRPr="00223B3D">
        <w:rPr>
          <w:rFonts w:ascii="BIZ UDP明朝 Medium" w:eastAsia="BIZ UDP明朝 Medium" w:hAnsi="BIZ UDP明朝 Medium" w:hint="eastAsia"/>
          <w:szCs w:val="21"/>
        </w:rPr>
        <w:t>様式</w:t>
      </w:r>
      <w:r>
        <w:rPr>
          <w:rFonts w:ascii="BIZ UDP明朝 Medium" w:eastAsia="BIZ UDP明朝 Medium" w:hAnsi="BIZ UDP明朝 Medium" w:hint="eastAsia"/>
          <w:szCs w:val="21"/>
        </w:rPr>
        <w:t>２）</w:t>
      </w:r>
    </w:p>
    <w:p w:rsidR="00223B3D" w:rsidRPr="00223B3D" w:rsidRDefault="00223B3D" w:rsidP="00223B3D">
      <w:pPr>
        <w:rPr>
          <w:rFonts w:ascii="BIZ UDP明朝 Medium" w:eastAsia="BIZ UDP明朝 Medium" w:hAnsi="BIZ UDP明朝 Medium"/>
          <w:szCs w:val="21"/>
        </w:rPr>
      </w:pPr>
    </w:p>
    <w:p w:rsidR="00223B3D" w:rsidRPr="006A391E" w:rsidRDefault="00223B3D" w:rsidP="00223B3D">
      <w:pPr>
        <w:jc w:val="center"/>
        <w:rPr>
          <w:rFonts w:ascii="BIZ UDP明朝 Medium" w:eastAsia="BIZ UDP明朝 Medium" w:hAnsi="BIZ UDP明朝 Medium"/>
          <w:sz w:val="24"/>
          <w:szCs w:val="24"/>
        </w:rPr>
      </w:pPr>
      <w:r w:rsidRPr="006A391E">
        <w:rPr>
          <w:rFonts w:ascii="BIZ UDP明朝 Medium" w:eastAsia="BIZ UDP明朝 Medium" w:hAnsi="BIZ UDP明朝 Medium" w:hint="eastAsia"/>
          <w:sz w:val="24"/>
          <w:szCs w:val="24"/>
        </w:rPr>
        <w:t>申　　立　　書</w:t>
      </w:r>
    </w:p>
    <w:p w:rsidR="00223B3D" w:rsidRPr="00223B3D" w:rsidRDefault="00223B3D" w:rsidP="00223B3D">
      <w:pPr>
        <w:rPr>
          <w:rFonts w:ascii="BIZ UDP明朝 Medium" w:eastAsia="BIZ UDP明朝 Medium" w:hAnsi="BIZ UDP明朝 Medium"/>
          <w:szCs w:val="21"/>
        </w:rPr>
      </w:pPr>
    </w:p>
    <w:p w:rsidR="00223B3D" w:rsidRPr="00223B3D" w:rsidRDefault="00223B3D" w:rsidP="00223B3D">
      <w:pPr>
        <w:jc w:val="right"/>
        <w:rPr>
          <w:rFonts w:ascii="BIZ UDP明朝 Medium" w:eastAsia="BIZ UDP明朝 Medium" w:hAnsi="BIZ UDP明朝 Medium"/>
          <w:szCs w:val="21"/>
        </w:rPr>
      </w:pPr>
      <w:r>
        <w:rPr>
          <w:rFonts w:ascii="BIZ UDP明朝 Medium" w:eastAsia="BIZ UDP明朝 Medium" w:hAnsi="BIZ UDP明朝 Medium" w:hint="eastAsia"/>
          <w:szCs w:val="21"/>
        </w:rPr>
        <w:t>令和５</w:t>
      </w:r>
      <w:r w:rsidRPr="00223B3D">
        <w:rPr>
          <w:rFonts w:ascii="BIZ UDP明朝 Medium" w:eastAsia="BIZ UDP明朝 Medium" w:hAnsi="BIZ UDP明朝 Medium" w:hint="eastAsia"/>
          <w:szCs w:val="21"/>
        </w:rPr>
        <w:t>年　　月　　日</w:t>
      </w:r>
    </w:p>
    <w:p w:rsidR="00223B3D" w:rsidRPr="00223B3D" w:rsidRDefault="007065EB" w:rsidP="00223B3D">
      <w:pPr>
        <w:rPr>
          <w:rFonts w:ascii="BIZ UDP明朝 Medium" w:eastAsia="BIZ UDP明朝 Medium" w:hAnsi="BIZ UDP明朝 Medium"/>
          <w:szCs w:val="21"/>
        </w:rPr>
      </w:pPr>
      <w:r>
        <w:rPr>
          <w:rFonts w:ascii="BIZ UDP明朝 Medium" w:eastAsia="BIZ UDP明朝 Medium" w:hAnsi="BIZ UDP明朝 Medium" w:hint="eastAsia"/>
          <w:szCs w:val="21"/>
        </w:rPr>
        <w:t>吹田市長　宛</w:t>
      </w:r>
    </w:p>
    <w:p w:rsidR="00223B3D" w:rsidRPr="00223B3D" w:rsidRDefault="00223B3D" w:rsidP="00223B3D">
      <w:pPr>
        <w:rPr>
          <w:rFonts w:ascii="BIZ UDP明朝 Medium" w:eastAsia="BIZ UDP明朝 Medium" w:hAnsi="BIZ UDP明朝 Medium"/>
          <w:szCs w:val="21"/>
        </w:rPr>
      </w:pPr>
    </w:p>
    <w:p w:rsidR="00223B3D" w:rsidRPr="00223B3D" w:rsidRDefault="00223B3D" w:rsidP="00223B3D">
      <w:pPr>
        <w:wordWrap w:val="0"/>
        <w:ind w:right="420"/>
        <w:jc w:val="right"/>
        <w:rPr>
          <w:rFonts w:ascii="BIZ UDP明朝 Medium" w:eastAsia="BIZ UDP明朝 Medium" w:hAnsi="BIZ UDP明朝 Medium"/>
          <w:szCs w:val="21"/>
        </w:rPr>
      </w:pPr>
      <w:r w:rsidRPr="00223B3D">
        <w:rPr>
          <w:rFonts w:ascii="BIZ UDP明朝 Medium" w:eastAsia="BIZ UDP明朝 Medium" w:hAnsi="BIZ UDP明朝 Medium" w:hint="eastAsia"/>
          <w:szCs w:val="21"/>
        </w:rPr>
        <w:t>所在地</w:t>
      </w:r>
      <w:r>
        <w:rPr>
          <w:rFonts w:ascii="BIZ UDP明朝 Medium" w:eastAsia="BIZ UDP明朝 Medium" w:hAnsi="BIZ UDP明朝 Medium" w:hint="eastAsia"/>
          <w:szCs w:val="21"/>
        </w:rPr>
        <w:t xml:space="preserve">　　　　　　　　　　　　　　　　　　　　</w:t>
      </w:r>
    </w:p>
    <w:p w:rsidR="00223B3D" w:rsidRPr="00223B3D" w:rsidRDefault="00223B3D" w:rsidP="00223B3D">
      <w:pPr>
        <w:wordWrap w:val="0"/>
        <w:ind w:right="210"/>
        <w:jc w:val="right"/>
        <w:rPr>
          <w:rFonts w:ascii="BIZ UDP明朝 Medium" w:eastAsia="BIZ UDP明朝 Medium" w:hAnsi="BIZ UDP明朝 Medium"/>
          <w:szCs w:val="21"/>
        </w:rPr>
      </w:pPr>
      <w:r w:rsidRPr="00223B3D">
        <w:rPr>
          <w:rFonts w:ascii="BIZ UDP明朝 Medium" w:eastAsia="BIZ UDP明朝 Medium" w:hAnsi="BIZ UDP明朝 Medium" w:hint="eastAsia"/>
          <w:szCs w:val="21"/>
        </w:rPr>
        <w:t>事業者名</w:t>
      </w:r>
      <w:r>
        <w:rPr>
          <w:rFonts w:ascii="BIZ UDP明朝 Medium" w:eastAsia="BIZ UDP明朝 Medium" w:hAnsi="BIZ UDP明朝 Medium" w:hint="eastAsia"/>
          <w:szCs w:val="21"/>
        </w:rPr>
        <w:t xml:space="preserve">　　　　　　　　　　　　　　　　　　　　</w:t>
      </w:r>
    </w:p>
    <w:p w:rsidR="00223B3D" w:rsidRPr="00223B3D" w:rsidRDefault="00223B3D" w:rsidP="00223B3D">
      <w:pPr>
        <w:ind w:right="315"/>
        <w:jc w:val="right"/>
        <w:rPr>
          <w:rFonts w:ascii="BIZ UDP明朝 Medium" w:eastAsia="BIZ UDP明朝 Medium" w:hAnsi="BIZ UDP明朝 Medium"/>
          <w:szCs w:val="21"/>
        </w:rPr>
      </w:pPr>
      <w:r w:rsidRPr="00223B3D">
        <w:rPr>
          <w:rFonts w:ascii="BIZ UDP明朝 Medium" w:eastAsia="BIZ UDP明朝 Medium" w:hAnsi="BIZ UDP明朝 Medium" w:hint="eastAsia"/>
          <w:szCs w:val="21"/>
        </w:rPr>
        <w:t>代表者名　　　　　　　　　　　　　　　　　　印</w:t>
      </w:r>
    </w:p>
    <w:p w:rsidR="00223B3D" w:rsidRPr="00223B3D" w:rsidRDefault="00223B3D" w:rsidP="00223B3D">
      <w:pPr>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223B3D">
        <w:rPr>
          <w:rFonts w:ascii="BIZ UDP明朝 Medium" w:eastAsia="BIZ UDP明朝 Medium" w:hAnsi="BIZ UDP明朝 Medium" w:hint="eastAsia"/>
          <w:szCs w:val="21"/>
        </w:rPr>
        <w:t>連絡先（電話）</w:t>
      </w:r>
      <w:r>
        <w:rPr>
          <w:rFonts w:ascii="BIZ UDP明朝 Medium" w:eastAsia="BIZ UDP明朝 Medium" w:hAnsi="BIZ UDP明朝 Medium" w:hint="eastAsia"/>
          <w:szCs w:val="21"/>
        </w:rPr>
        <w:t xml:space="preserve">　　　　　　　　　　　　　　　　　　　</w:t>
      </w:r>
    </w:p>
    <w:p w:rsidR="00223B3D" w:rsidRPr="00223B3D" w:rsidRDefault="00223B3D" w:rsidP="00223B3D">
      <w:pPr>
        <w:ind w:right="840"/>
        <w:jc w:val="right"/>
        <w:rPr>
          <w:rFonts w:ascii="BIZ UDP明朝 Medium" w:eastAsia="BIZ UDP明朝 Medium" w:hAnsi="BIZ UDP明朝 Medium"/>
          <w:szCs w:val="21"/>
        </w:rPr>
      </w:pPr>
      <w:r w:rsidRPr="00223B3D">
        <w:rPr>
          <w:rFonts w:ascii="BIZ UDP明朝 Medium" w:eastAsia="BIZ UDP明朝 Medium" w:hAnsi="BIZ UDP明朝 Medium" w:hint="eastAsia"/>
          <w:szCs w:val="21"/>
        </w:rPr>
        <w:t xml:space="preserve">（担当者　　　　　　　　　　　</w:t>
      </w:r>
      <w:r>
        <w:rPr>
          <w:rFonts w:ascii="BIZ UDP明朝 Medium" w:eastAsia="BIZ UDP明朝 Medium" w:hAnsi="BIZ UDP明朝 Medium" w:hint="eastAsia"/>
          <w:szCs w:val="21"/>
        </w:rPr>
        <w:t xml:space="preserve">　　　　</w:t>
      </w:r>
      <w:r w:rsidRPr="00223B3D">
        <w:rPr>
          <w:rFonts w:ascii="BIZ UDP明朝 Medium" w:eastAsia="BIZ UDP明朝 Medium" w:hAnsi="BIZ UDP明朝 Medium" w:hint="eastAsia"/>
          <w:szCs w:val="21"/>
        </w:rPr>
        <w:t xml:space="preserve">　）</w:t>
      </w:r>
    </w:p>
    <w:p w:rsidR="00223B3D" w:rsidRPr="00223B3D" w:rsidRDefault="00223B3D" w:rsidP="00223B3D">
      <w:pPr>
        <w:rPr>
          <w:rFonts w:ascii="BIZ UDP明朝 Medium" w:eastAsia="BIZ UDP明朝 Medium" w:hAnsi="BIZ UDP明朝 Medium"/>
          <w:szCs w:val="21"/>
        </w:rPr>
      </w:pPr>
    </w:p>
    <w:p w:rsidR="00223B3D" w:rsidRPr="00223B3D" w:rsidRDefault="00223B3D" w:rsidP="00223B3D">
      <w:pPr>
        <w:rPr>
          <w:rFonts w:ascii="BIZ UDP明朝 Medium" w:eastAsia="BIZ UDP明朝 Medium" w:hAnsi="BIZ UDP明朝 Medium"/>
          <w:szCs w:val="21"/>
        </w:rPr>
      </w:pPr>
    </w:p>
    <w:p w:rsidR="00223B3D" w:rsidRPr="00223B3D" w:rsidRDefault="00223B3D" w:rsidP="00223B3D">
      <w:pPr>
        <w:rPr>
          <w:rFonts w:ascii="BIZ UDP明朝 Medium" w:eastAsia="BIZ UDP明朝 Medium" w:hAnsi="BIZ UDP明朝 Medium"/>
          <w:szCs w:val="21"/>
        </w:rPr>
      </w:pPr>
      <w:r w:rsidRPr="00223B3D">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佐井寺西土地区画整理事業に係る</w:t>
      </w:r>
      <w:r w:rsidR="00162511">
        <w:rPr>
          <w:rFonts w:ascii="BIZ UDP明朝 Medium" w:eastAsia="BIZ UDP明朝 Medium" w:hAnsi="BIZ UDP明朝 Medium" w:cs="ＭＳ明朝" w:hint="eastAsia"/>
          <w:kern w:val="0"/>
          <w:szCs w:val="21"/>
        </w:rPr>
        <w:t>事業管理等</w:t>
      </w:r>
      <w:r>
        <w:rPr>
          <w:rFonts w:ascii="BIZ UDP明朝 Medium" w:eastAsia="BIZ UDP明朝 Medium" w:hAnsi="BIZ UDP明朝 Medium" w:hint="eastAsia"/>
          <w:szCs w:val="21"/>
        </w:rPr>
        <w:t>支援業務受託</w:t>
      </w:r>
      <w:r w:rsidRPr="00223B3D">
        <w:rPr>
          <w:rFonts w:ascii="BIZ UDP明朝 Medium" w:eastAsia="BIZ UDP明朝 Medium" w:hAnsi="BIZ UDP明朝 Medium" w:hint="eastAsia"/>
          <w:szCs w:val="21"/>
        </w:rPr>
        <w:t>事業者の申込みに当たり、下記のとおり申し立てます。</w:t>
      </w:r>
    </w:p>
    <w:p w:rsidR="00223B3D" w:rsidRPr="00223B3D" w:rsidRDefault="00223B3D" w:rsidP="00223B3D">
      <w:pPr>
        <w:rPr>
          <w:rFonts w:ascii="BIZ UDP明朝 Medium" w:eastAsia="BIZ UDP明朝 Medium" w:hAnsi="BIZ UDP明朝 Medium"/>
          <w:szCs w:val="21"/>
        </w:rPr>
      </w:pPr>
    </w:p>
    <w:p w:rsidR="00223B3D" w:rsidRDefault="00223B3D" w:rsidP="00223B3D">
      <w:pPr>
        <w:jc w:val="center"/>
        <w:rPr>
          <w:rFonts w:ascii="BIZ UDP明朝 Medium" w:eastAsia="BIZ UDP明朝 Medium" w:hAnsi="BIZ UDP明朝 Medium"/>
          <w:szCs w:val="21"/>
        </w:rPr>
      </w:pPr>
      <w:r w:rsidRPr="00223B3D">
        <w:rPr>
          <w:rFonts w:ascii="BIZ UDP明朝 Medium" w:eastAsia="BIZ UDP明朝 Medium" w:hAnsi="BIZ UDP明朝 Medium" w:hint="eastAsia"/>
          <w:szCs w:val="21"/>
        </w:rPr>
        <w:t>記</w:t>
      </w:r>
    </w:p>
    <w:p w:rsidR="005934F4" w:rsidRPr="00223B3D" w:rsidRDefault="005934F4" w:rsidP="00223B3D">
      <w:pPr>
        <w:rPr>
          <w:rFonts w:ascii="BIZ UDP明朝 Medium" w:eastAsia="BIZ UDP明朝 Medium" w:hAnsi="BIZ UDP明朝 Medium"/>
          <w:szCs w:val="21"/>
        </w:rPr>
      </w:pPr>
    </w:p>
    <w:p w:rsidR="00223B3D" w:rsidRPr="00B65911" w:rsidRDefault="00223B3D" w:rsidP="00223B3D">
      <w:pPr>
        <w:ind w:left="567" w:hangingChars="270" w:hanging="567"/>
        <w:rPr>
          <w:rFonts w:ascii="BIZ UDP明朝 Medium" w:eastAsia="BIZ UDP明朝 Medium" w:hAnsi="BIZ UDP明朝 Medium"/>
          <w:szCs w:val="21"/>
        </w:rPr>
      </w:pPr>
      <w:r w:rsidRPr="00B65911">
        <w:rPr>
          <w:rFonts w:ascii="BIZ UDP明朝 Medium" w:eastAsia="BIZ UDP明朝 Medium" w:hAnsi="BIZ UDP明朝 Medium" w:hint="eastAsia"/>
          <w:szCs w:val="21"/>
        </w:rPr>
        <w:t>□（</w:t>
      </w:r>
      <w:r w:rsidR="00EC0207" w:rsidRPr="00B65911">
        <w:rPr>
          <w:rFonts w:ascii="BIZ UDP明朝 Medium" w:eastAsia="BIZ UDP明朝 Medium" w:hAnsi="BIZ UDP明朝 Medium" w:hint="eastAsia"/>
          <w:szCs w:val="21"/>
        </w:rPr>
        <w:t>1</w:t>
      </w:r>
      <w:r w:rsidRPr="00B65911">
        <w:rPr>
          <w:rFonts w:ascii="BIZ UDP明朝 Medium" w:eastAsia="BIZ UDP明朝 Medium" w:hAnsi="BIZ UDP明朝 Medium" w:hint="eastAsia"/>
          <w:szCs w:val="21"/>
        </w:rPr>
        <w:t>）地方自治法施行令（昭和</w:t>
      </w:r>
      <w:r w:rsidRPr="00B65911">
        <w:rPr>
          <w:rFonts w:ascii="BIZ UDP明朝 Medium" w:eastAsia="BIZ UDP明朝 Medium" w:hAnsi="BIZ UDP明朝 Medium"/>
          <w:szCs w:val="21"/>
        </w:rPr>
        <w:t>22年政令第16号）第167条の４第１項の規定には該当しません。</w:t>
      </w:r>
    </w:p>
    <w:p w:rsidR="00223B3D" w:rsidRPr="00B65911" w:rsidRDefault="00223B3D" w:rsidP="00223B3D">
      <w:pPr>
        <w:rPr>
          <w:rFonts w:ascii="BIZ UDP明朝 Medium" w:eastAsia="BIZ UDP明朝 Medium" w:hAnsi="BIZ UDP明朝 Medium"/>
          <w:szCs w:val="21"/>
        </w:rPr>
      </w:pPr>
    </w:p>
    <w:p w:rsidR="00223B3D" w:rsidRPr="00B65911" w:rsidRDefault="00223B3D" w:rsidP="006A391E">
      <w:pPr>
        <w:ind w:left="567" w:hangingChars="270" w:hanging="567"/>
        <w:rPr>
          <w:rFonts w:ascii="BIZ UDP明朝 Medium" w:eastAsia="BIZ UDP明朝 Medium" w:hAnsi="BIZ UDP明朝 Medium"/>
          <w:szCs w:val="21"/>
        </w:rPr>
      </w:pPr>
      <w:r w:rsidRPr="00B65911">
        <w:rPr>
          <w:rFonts w:ascii="BIZ UDP明朝 Medium" w:eastAsia="BIZ UDP明朝 Medium" w:hAnsi="BIZ UDP明朝 Medium" w:hint="eastAsia"/>
          <w:szCs w:val="21"/>
        </w:rPr>
        <w:t>□（</w:t>
      </w:r>
      <w:r w:rsidR="00EC0207" w:rsidRPr="00B65911">
        <w:rPr>
          <w:rFonts w:ascii="BIZ UDP明朝 Medium" w:eastAsia="BIZ UDP明朝 Medium" w:hAnsi="BIZ UDP明朝 Medium" w:hint="eastAsia"/>
          <w:szCs w:val="21"/>
        </w:rPr>
        <w:t>2</w:t>
      </w:r>
      <w:r w:rsidR="00474CA5">
        <w:rPr>
          <w:rFonts w:ascii="BIZ UDP明朝 Medium" w:eastAsia="BIZ UDP明朝 Medium" w:hAnsi="BIZ UDP明朝 Medium" w:hint="eastAsia"/>
          <w:szCs w:val="21"/>
        </w:rPr>
        <w:t>）</w:t>
      </w:r>
      <w:r w:rsidR="00450CA2">
        <w:rPr>
          <w:rFonts w:ascii="BIZ UDP明朝 Medium" w:eastAsia="BIZ UDP明朝 Medium" w:hAnsi="BIZ UDP明朝 Medium" w:hint="eastAsia"/>
          <w:szCs w:val="21"/>
        </w:rPr>
        <w:t>募集</w:t>
      </w:r>
      <w:bookmarkStart w:id="0" w:name="_GoBack"/>
      <w:bookmarkEnd w:id="0"/>
      <w:r w:rsidR="00474CA5">
        <w:rPr>
          <w:rFonts w:ascii="BIZ UDP明朝 Medium" w:eastAsia="BIZ UDP明朝 Medium" w:hAnsi="BIZ UDP明朝 Medium" w:hint="eastAsia"/>
          <w:szCs w:val="21"/>
        </w:rPr>
        <w:t>要項</w:t>
      </w:r>
      <w:r w:rsidRPr="00B65911">
        <w:rPr>
          <w:rFonts w:ascii="BIZ UDP明朝 Medium" w:eastAsia="BIZ UDP明朝 Medium" w:hAnsi="BIZ UDP明朝 Medium" w:hint="eastAsia"/>
          <w:szCs w:val="21"/>
        </w:rPr>
        <w:t>及び仕様書等の配布開始日から契約候補者決定日までの間において、吹田市指名停止措置要領（平成16年４月１日制定）に基づく指名停止の措置を受けていません。</w:t>
      </w:r>
    </w:p>
    <w:p w:rsidR="00223B3D" w:rsidRPr="00B65911" w:rsidRDefault="00223B3D" w:rsidP="00223B3D">
      <w:pPr>
        <w:rPr>
          <w:rFonts w:ascii="BIZ UDP明朝 Medium" w:eastAsia="BIZ UDP明朝 Medium" w:hAnsi="BIZ UDP明朝 Medium"/>
          <w:szCs w:val="21"/>
        </w:rPr>
      </w:pPr>
    </w:p>
    <w:p w:rsidR="00223B3D" w:rsidRPr="00B65911" w:rsidRDefault="00223B3D" w:rsidP="006A391E">
      <w:pPr>
        <w:ind w:left="567" w:hangingChars="270" w:hanging="567"/>
        <w:rPr>
          <w:rFonts w:ascii="BIZ UDP明朝 Medium" w:eastAsia="BIZ UDP明朝 Medium" w:hAnsi="BIZ UDP明朝 Medium"/>
          <w:szCs w:val="21"/>
        </w:rPr>
      </w:pPr>
      <w:r w:rsidRPr="00B65911">
        <w:rPr>
          <w:rFonts w:ascii="BIZ UDP明朝 Medium" w:eastAsia="BIZ UDP明朝 Medium" w:hAnsi="BIZ UDP明朝 Medium" w:hint="eastAsia"/>
          <w:szCs w:val="21"/>
        </w:rPr>
        <w:t>□（</w:t>
      </w:r>
      <w:r w:rsidR="00EC0207" w:rsidRPr="00B65911">
        <w:rPr>
          <w:rFonts w:ascii="BIZ UDP明朝 Medium" w:eastAsia="BIZ UDP明朝 Medium" w:hAnsi="BIZ UDP明朝 Medium" w:hint="eastAsia"/>
          <w:szCs w:val="21"/>
        </w:rPr>
        <w:t>3</w:t>
      </w:r>
      <w:r w:rsidRPr="00B65911">
        <w:rPr>
          <w:rFonts w:ascii="BIZ UDP明朝 Medium" w:eastAsia="BIZ UDP明朝 Medium" w:hAnsi="BIZ UDP明朝 Medium" w:hint="eastAsia"/>
          <w:szCs w:val="21"/>
        </w:rPr>
        <w:t>）吹田市指名停止措置要領（平成</w:t>
      </w:r>
      <w:r w:rsidRPr="00B65911">
        <w:rPr>
          <w:rFonts w:ascii="BIZ UDP明朝 Medium" w:eastAsia="BIZ UDP明朝 Medium" w:hAnsi="BIZ UDP明朝 Medium"/>
          <w:szCs w:val="21"/>
        </w:rPr>
        <w:t>16年4月1日制定）に基づく指名停止の措置を受けていません。</w:t>
      </w:r>
    </w:p>
    <w:p w:rsidR="00223B3D" w:rsidRPr="00B65911" w:rsidRDefault="00223B3D" w:rsidP="00223B3D">
      <w:pPr>
        <w:rPr>
          <w:rFonts w:ascii="BIZ UDP明朝 Medium" w:eastAsia="BIZ UDP明朝 Medium" w:hAnsi="BIZ UDP明朝 Medium"/>
          <w:szCs w:val="21"/>
        </w:rPr>
      </w:pPr>
    </w:p>
    <w:p w:rsidR="00223B3D" w:rsidRPr="00B65911" w:rsidRDefault="00223B3D" w:rsidP="006A391E">
      <w:pPr>
        <w:ind w:left="567" w:hangingChars="270" w:hanging="567"/>
        <w:rPr>
          <w:rFonts w:ascii="BIZ UDP明朝 Medium" w:eastAsia="BIZ UDP明朝 Medium" w:hAnsi="BIZ UDP明朝 Medium"/>
          <w:szCs w:val="21"/>
        </w:rPr>
      </w:pPr>
      <w:r w:rsidRPr="00B65911">
        <w:rPr>
          <w:rFonts w:ascii="BIZ UDP明朝 Medium" w:eastAsia="BIZ UDP明朝 Medium" w:hAnsi="BIZ UDP明朝 Medium" w:hint="eastAsia"/>
          <w:szCs w:val="21"/>
        </w:rPr>
        <w:t>□（</w:t>
      </w:r>
      <w:r w:rsidR="00EC0207" w:rsidRPr="00B65911">
        <w:rPr>
          <w:rFonts w:ascii="BIZ UDP明朝 Medium" w:eastAsia="BIZ UDP明朝 Medium" w:hAnsi="BIZ UDP明朝 Medium" w:hint="eastAsia"/>
          <w:szCs w:val="21"/>
        </w:rPr>
        <w:t>4</w:t>
      </w:r>
      <w:r w:rsidRPr="00B65911">
        <w:rPr>
          <w:rFonts w:ascii="BIZ UDP明朝 Medium" w:eastAsia="BIZ UDP明朝 Medium" w:hAnsi="BIZ UDP明朝 Medium" w:hint="eastAsia"/>
          <w:szCs w:val="21"/>
        </w:rPr>
        <w:t>）会社更生法（平成14年法律第154号）又は民事再生法（平成11年法律第225号）に基づき再生又は再生手続開始の申立てがなされている事業者については、更生計画又は再生計画の認可決定の確定を受けていること。</w:t>
      </w:r>
    </w:p>
    <w:p w:rsidR="00223B3D" w:rsidRPr="00B65911" w:rsidRDefault="00223B3D" w:rsidP="00223B3D">
      <w:pPr>
        <w:rPr>
          <w:rFonts w:ascii="BIZ UDP明朝 Medium" w:eastAsia="BIZ UDP明朝 Medium" w:hAnsi="BIZ UDP明朝 Medium"/>
          <w:szCs w:val="21"/>
        </w:rPr>
      </w:pPr>
    </w:p>
    <w:p w:rsidR="00223B3D" w:rsidRPr="00B65911" w:rsidRDefault="006A391E" w:rsidP="006A391E">
      <w:pPr>
        <w:ind w:left="567" w:hangingChars="270" w:hanging="567"/>
        <w:rPr>
          <w:rFonts w:ascii="BIZ UDP明朝 Medium" w:eastAsia="BIZ UDP明朝 Medium" w:hAnsi="BIZ UDP明朝 Medium"/>
          <w:szCs w:val="21"/>
        </w:rPr>
      </w:pPr>
      <w:r w:rsidRPr="00B65911">
        <w:rPr>
          <w:rFonts w:ascii="BIZ UDP明朝 Medium" w:eastAsia="BIZ UDP明朝 Medium" w:hAnsi="BIZ UDP明朝 Medium" w:hint="eastAsia"/>
          <w:szCs w:val="21"/>
        </w:rPr>
        <w:t>□（</w:t>
      </w:r>
      <w:r w:rsidR="00EC0207" w:rsidRPr="00B65911">
        <w:rPr>
          <w:rFonts w:ascii="BIZ UDP明朝 Medium" w:eastAsia="BIZ UDP明朝 Medium" w:hAnsi="BIZ UDP明朝 Medium" w:hint="eastAsia"/>
          <w:szCs w:val="21"/>
        </w:rPr>
        <w:t>5</w:t>
      </w:r>
      <w:r w:rsidR="00223B3D" w:rsidRPr="00B65911">
        <w:rPr>
          <w:rFonts w:ascii="BIZ UDP明朝 Medium" w:eastAsia="BIZ UDP明朝 Medium" w:hAnsi="BIZ UDP明朝 Medium" w:hint="eastAsia"/>
          <w:szCs w:val="21"/>
        </w:rPr>
        <w:t>）</w:t>
      </w:r>
      <w:r w:rsidRPr="00B65911">
        <w:rPr>
          <w:rFonts w:ascii="BIZ UDP明朝 Medium" w:eastAsia="BIZ UDP明朝 Medium" w:hAnsi="BIZ UDP明朝 Medium" w:cs="ＭＳ明朝" w:hint="eastAsia"/>
          <w:kern w:val="0"/>
          <w:szCs w:val="21"/>
        </w:rPr>
        <w:t>吹田市公共工事等及び売払い等の契約における暴力団排除措置要領に基づく入札参加除外の措置を受けていないこと。また、同要領別表に掲げる措置要件にも該当しません。</w:t>
      </w:r>
    </w:p>
    <w:p w:rsidR="00223B3D" w:rsidRDefault="00223B3D" w:rsidP="00223B3D">
      <w:pPr>
        <w:rPr>
          <w:rFonts w:ascii="BIZ UDP明朝 Medium" w:eastAsia="BIZ UDP明朝 Medium" w:hAnsi="BIZ UDP明朝 Medium"/>
          <w:szCs w:val="21"/>
        </w:rPr>
      </w:pPr>
    </w:p>
    <w:p w:rsidR="006A391E" w:rsidRPr="00223B3D" w:rsidRDefault="006A391E" w:rsidP="00223B3D">
      <w:pPr>
        <w:rPr>
          <w:rFonts w:ascii="BIZ UDP明朝 Medium" w:eastAsia="BIZ UDP明朝 Medium" w:hAnsi="BIZ UDP明朝 Medium"/>
          <w:szCs w:val="21"/>
        </w:rPr>
      </w:pPr>
    </w:p>
    <w:p w:rsidR="005D6A10" w:rsidRPr="00223B3D" w:rsidRDefault="00223B3D" w:rsidP="006A391E">
      <w:pPr>
        <w:jc w:val="right"/>
        <w:rPr>
          <w:rFonts w:ascii="BIZ UDP明朝 Medium" w:eastAsia="BIZ UDP明朝 Medium" w:hAnsi="BIZ UDP明朝 Medium"/>
          <w:szCs w:val="21"/>
        </w:rPr>
      </w:pPr>
      <w:r w:rsidRPr="00223B3D">
        <w:rPr>
          <w:rFonts w:ascii="BIZ UDP明朝 Medium" w:eastAsia="BIZ UDP明朝 Medium" w:hAnsi="BIZ UDP明朝 Medium" w:hint="eastAsia"/>
          <w:szCs w:val="21"/>
        </w:rPr>
        <w:t>（該当項目に■</w:t>
      </w:r>
      <w:r w:rsidRPr="00223B3D">
        <w:rPr>
          <w:rFonts w:ascii="BIZ UDP明朝 Medium" w:eastAsia="BIZ UDP明朝 Medium" w:hAnsi="BIZ UDP明朝 Medium"/>
          <w:szCs w:val="21"/>
        </w:rPr>
        <w:t>を記入）</w:t>
      </w:r>
    </w:p>
    <w:sectPr w:rsidR="005D6A10" w:rsidRPr="00223B3D" w:rsidSect="006A391E">
      <w:pgSz w:w="11906" w:h="16838"/>
      <w:pgMar w:top="1701"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207" w:rsidRDefault="00EC0207" w:rsidP="00EC0207">
      <w:r>
        <w:separator/>
      </w:r>
    </w:p>
  </w:endnote>
  <w:endnote w:type="continuationSeparator" w:id="0">
    <w:p w:rsidR="00EC0207" w:rsidRDefault="00EC0207" w:rsidP="00EC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207" w:rsidRDefault="00EC0207" w:rsidP="00EC0207">
      <w:r>
        <w:separator/>
      </w:r>
    </w:p>
  </w:footnote>
  <w:footnote w:type="continuationSeparator" w:id="0">
    <w:p w:rsidR="00EC0207" w:rsidRDefault="00EC0207" w:rsidP="00EC0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3D"/>
    <w:rsid w:val="00162511"/>
    <w:rsid w:val="00223B3D"/>
    <w:rsid w:val="00450CA2"/>
    <w:rsid w:val="00474CA5"/>
    <w:rsid w:val="005934F4"/>
    <w:rsid w:val="006A391E"/>
    <w:rsid w:val="007065EB"/>
    <w:rsid w:val="00A97931"/>
    <w:rsid w:val="00B65911"/>
    <w:rsid w:val="00EA7AB4"/>
    <w:rsid w:val="00EC0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1EEE050-CDD5-4980-96B6-1D983AB6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34F4"/>
    <w:pPr>
      <w:jc w:val="center"/>
    </w:pPr>
    <w:rPr>
      <w:rFonts w:ascii="BIZ UDP明朝 Medium" w:eastAsia="BIZ UDP明朝 Medium" w:hAnsi="BIZ UDP明朝 Medium"/>
      <w:szCs w:val="21"/>
    </w:rPr>
  </w:style>
  <w:style w:type="character" w:customStyle="1" w:styleId="a4">
    <w:name w:val="記 (文字)"/>
    <w:basedOn w:val="a0"/>
    <w:link w:val="a3"/>
    <w:uiPriority w:val="99"/>
    <w:rsid w:val="005934F4"/>
    <w:rPr>
      <w:rFonts w:ascii="BIZ UDP明朝 Medium" w:eastAsia="BIZ UDP明朝 Medium" w:hAnsi="BIZ UDP明朝 Medium"/>
      <w:szCs w:val="21"/>
    </w:rPr>
  </w:style>
  <w:style w:type="paragraph" w:styleId="a5">
    <w:name w:val="Closing"/>
    <w:basedOn w:val="a"/>
    <w:link w:val="a6"/>
    <w:uiPriority w:val="99"/>
    <w:unhideWhenUsed/>
    <w:rsid w:val="005934F4"/>
    <w:pPr>
      <w:jc w:val="right"/>
    </w:pPr>
    <w:rPr>
      <w:rFonts w:ascii="BIZ UDP明朝 Medium" w:eastAsia="BIZ UDP明朝 Medium" w:hAnsi="BIZ UDP明朝 Medium"/>
      <w:szCs w:val="21"/>
    </w:rPr>
  </w:style>
  <w:style w:type="character" w:customStyle="1" w:styleId="a6">
    <w:name w:val="結語 (文字)"/>
    <w:basedOn w:val="a0"/>
    <w:link w:val="a5"/>
    <w:uiPriority w:val="99"/>
    <w:rsid w:val="005934F4"/>
    <w:rPr>
      <w:rFonts w:ascii="BIZ UDP明朝 Medium" w:eastAsia="BIZ UDP明朝 Medium" w:hAnsi="BIZ UDP明朝 Medium"/>
      <w:szCs w:val="21"/>
    </w:rPr>
  </w:style>
  <w:style w:type="paragraph" w:styleId="a7">
    <w:name w:val="header"/>
    <w:basedOn w:val="a"/>
    <w:link w:val="a8"/>
    <w:uiPriority w:val="99"/>
    <w:unhideWhenUsed/>
    <w:rsid w:val="00EC0207"/>
    <w:pPr>
      <w:tabs>
        <w:tab w:val="center" w:pos="4252"/>
        <w:tab w:val="right" w:pos="8504"/>
      </w:tabs>
      <w:snapToGrid w:val="0"/>
    </w:pPr>
  </w:style>
  <w:style w:type="character" w:customStyle="1" w:styleId="a8">
    <w:name w:val="ヘッダー (文字)"/>
    <w:basedOn w:val="a0"/>
    <w:link w:val="a7"/>
    <w:uiPriority w:val="99"/>
    <w:rsid w:val="00EC0207"/>
  </w:style>
  <w:style w:type="paragraph" w:styleId="a9">
    <w:name w:val="footer"/>
    <w:basedOn w:val="a"/>
    <w:link w:val="aa"/>
    <w:uiPriority w:val="99"/>
    <w:unhideWhenUsed/>
    <w:rsid w:val="00EC0207"/>
    <w:pPr>
      <w:tabs>
        <w:tab w:val="center" w:pos="4252"/>
        <w:tab w:val="right" w:pos="8504"/>
      </w:tabs>
      <w:snapToGrid w:val="0"/>
    </w:pPr>
  </w:style>
  <w:style w:type="character" w:customStyle="1" w:styleId="aa">
    <w:name w:val="フッター (文字)"/>
    <w:basedOn w:val="a0"/>
    <w:link w:val="a9"/>
    <w:uiPriority w:val="99"/>
    <w:rsid w:val="00EC0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幡中 洋平</dc:creator>
  <cp:keywords/>
  <dc:description/>
  <cp:lastModifiedBy>幡中 洋平</cp:lastModifiedBy>
  <cp:revision>7</cp:revision>
  <dcterms:created xsi:type="dcterms:W3CDTF">2023-02-08T07:05:00Z</dcterms:created>
  <dcterms:modified xsi:type="dcterms:W3CDTF">2023-04-27T01:48:00Z</dcterms:modified>
</cp:coreProperties>
</file>