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</w:p>
    <w:p w:rsidR="00750FD7" w:rsidRPr="00750FD7" w:rsidRDefault="00FF279C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</w:t>
      </w:r>
      <w:r w:rsidR="00750FD7">
        <w:rPr>
          <w:rFonts w:hint="eastAsia"/>
          <w:kern w:val="0"/>
          <w:sz w:val="22"/>
          <w:szCs w:val="22"/>
        </w:rPr>
        <w:t>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FE683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Pr="009074F8" w:rsidRDefault="00A004E7" w:rsidP="009074F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FF279C">
        <w:rPr>
          <w:rFonts w:hint="eastAsia"/>
          <w:kern w:val="0"/>
          <w:sz w:val="24"/>
        </w:rPr>
        <w:t>令和</w:t>
      </w:r>
      <w:r w:rsidR="009074F8">
        <w:rPr>
          <w:rFonts w:hint="eastAsia"/>
          <w:kern w:val="0"/>
          <w:sz w:val="24"/>
        </w:rPr>
        <w:t>５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あて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DE956E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>
        <w:rPr>
          <w:rFonts w:hint="eastAsia"/>
          <w:spacing w:val="220"/>
          <w:kern w:val="0"/>
          <w:sz w:val="32"/>
          <w:fitText w:val="3360" w:id="1738169088"/>
        </w:rPr>
        <w:t>入札辞退</w:t>
      </w:r>
      <w:r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Pr="00FF279C" w:rsidRDefault="00FF279C" w:rsidP="00FF279C">
      <w:pPr>
        <w:ind w:firstLineChars="200" w:firstLine="480"/>
        <w:rPr>
          <w:rFonts w:ascii="ＭＳ 明朝" w:hAnsi="ＭＳ 明朝"/>
        </w:rPr>
      </w:pPr>
      <w:r>
        <w:rPr>
          <w:rFonts w:hint="eastAsia"/>
          <w:sz w:val="24"/>
        </w:rPr>
        <w:t xml:space="preserve">　　　　　　</w:t>
      </w:r>
      <w:r w:rsidR="00A81C15">
        <w:rPr>
          <w:rFonts w:ascii="ＭＳ 明朝" w:hAnsi="ＭＳ 明朝" w:hint="eastAsia"/>
        </w:rPr>
        <w:t>公共</w:t>
      </w:r>
      <w:r w:rsidR="0053121C" w:rsidRPr="0053121C">
        <w:rPr>
          <w:rFonts w:ascii="ＭＳ 明朝" w:hAnsi="ＭＳ 明朝" w:hint="eastAsia"/>
        </w:rPr>
        <w:t>施設への再生可能エネルギー導入ポテンシャル調査業務</w:t>
      </w:r>
    </w:p>
    <w:p w:rsidR="00A004E7" w:rsidRDefault="0053121C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1147335</wp:posOffset>
                </wp:positionH>
                <wp:positionV relativeFrom="paragraph">
                  <wp:posOffset>6322</wp:posOffset>
                </wp:positionV>
                <wp:extent cx="3753015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30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C9692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5pt,.5pt" to="385.8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5n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odKY3roCASm1tqI2e1KvZaPrdIaWrlqg9jwzfzgbSspCRvEsJG2cAf9d/0QxiyMHr2KZT&#10;Y7sACQ1Ap6jG+a4GP3lE4XD8NBmn2QQj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bookmarkStart w:id="0" w:name="_GoBack"/>
      <w:bookmarkEnd w:id="0"/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63" w:rsidRDefault="00381D63" w:rsidP="007A39C8">
      <w:r>
        <w:separator/>
      </w:r>
    </w:p>
  </w:endnote>
  <w:endnote w:type="continuationSeparator" w:id="0">
    <w:p w:rsidR="00381D63" w:rsidRDefault="00381D63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63" w:rsidRDefault="00381D63" w:rsidP="007A39C8">
      <w:r>
        <w:separator/>
      </w:r>
    </w:p>
  </w:footnote>
  <w:footnote w:type="continuationSeparator" w:id="0">
    <w:p w:rsidR="00381D63" w:rsidRDefault="00381D63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2422BF"/>
    <w:rsid w:val="00381D63"/>
    <w:rsid w:val="0053121C"/>
    <w:rsid w:val="00552F5B"/>
    <w:rsid w:val="00667935"/>
    <w:rsid w:val="006C37B1"/>
    <w:rsid w:val="00750FD7"/>
    <w:rsid w:val="007A39C8"/>
    <w:rsid w:val="009074F8"/>
    <w:rsid w:val="00A004E7"/>
    <w:rsid w:val="00A81C15"/>
    <w:rsid w:val="00C17EB7"/>
    <w:rsid w:val="00D0391C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DA16A75-B2A2-4F97-B336-8F17EB99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圓谷　孝弘</cp:lastModifiedBy>
  <cp:revision>4</cp:revision>
  <cp:lastPrinted>2019-04-03T01:14:00Z</cp:lastPrinted>
  <dcterms:created xsi:type="dcterms:W3CDTF">2023-04-13T09:31:00Z</dcterms:created>
  <dcterms:modified xsi:type="dcterms:W3CDTF">2023-04-17T01:07:00Z</dcterms:modified>
</cp:coreProperties>
</file>