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F4A" w:rsidRPr="00D040D9" w:rsidRDefault="00C30F4A" w:rsidP="00CF215E">
      <w:pPr>
        <w:jc w:val="center"/>
        <w:rPr>
          <w:rFonts w:ascii="游明朝" w:eastAsia="游明朝" w:hAnsi="游明朝"/>
          <w:b/>
          <w:sz w:val="22"/>
          <w:szCs w:val="21"/>
        </w:rPr>
      </w:pPr>
      <w:r w:rsidRPr="00D040D9">
        <w:rPr>
          <w:rFonts w:ascii="游明朝" w:eastAsia="游明朝" w:hAnsi="游明朝" w:hint="eastAsia"/>
          <w:sz w:val="22"/>
          <w:szCs w:val="21"/>
        </w:rPr>
        <w:t>身体拘束等適正化のための指針</w:t>
      </w:r>
    </w:p>
    <w:p w:rsidR="00C30F4A" w:rsidRPr="00D040D9" w:rsidRDefault="00DB77AD">
      <w:pPr>
        <w:rPr>
          <w:rFonts w:ascii="游明朝" w:eastAsia="游明朝" w:hAnsi="游明朝"/>
          <w:szCs w:val="21"/>
        </w:rPr>
      </w:pPr>
      <w:r w:rsidRPr="00D040D9">
        <w:rPr>
          <w:rFonts w:ascii="游明朝" w:eastAsia="游明朝" w:hAnsi="游明朝" w:hint="eastAsia"/>
          <w:szCs w:val="21"/>
        </w:rPr>
        <w:t xml:space="preserve">1　</w:t>
      </w:r>
      <w:r w:rsidR="00C30F4A" w:rsidRPr="00D040D9">
        <w:rPr>
          <w:rFonts w:ascii="游明朝" w:eastAsia="游明朝" w:hAnsi="游明朝" w:hint="eastAsia"/>
          <w:szCs w:val="21"/>
        </w:rPr>
        <w:t xml:space="preserve">理念 </w:t>
      </w:r>
    </w:p>
    <w:p w:rsidR="00C30F4A" w:rsidRPr="00D040D9" w:rsidRDefault="00227254" w:rsidP="00C0038A">
      <w:pPr>
        <w:ind w:leftChars="100" w:left="210" w:firstLineChars="100" w:firstLine="210"/>
        <w:rPr>
          <w:rFonts w:ascii="游明朝" w:eastAsia="游明朝" w:hAnsi="游明朝"/>
          <w:szCs w:val="21"/>
        </w:rPr>
      </w:pPr>
      <w:r w:rsidRPr="00D040D9">
        <w:rPr>
          <w:rFonts w:ascii="游明朝" w:eastAsia="游明朝" w:hAnsi="游明朝" w:hint="eastAsia"/>
          <w:szCs w:val="21"/>
        </w:rPr>
        <w:t>身体拘束は、</w:t>
      </w:r>
      <w:r w:rsidR="00091E18" w:rsidRPr="00D040D9">
        <w:rPr>
          <w:rFonts w:ascii="游明朝" w:eastAsia="游明朝" w:hAnsi="游明朝" w:hint="eastAsia"/>
          <w:szCs w:val="21"/>
        </w:rPr>
        <w:t>こども</w:t>
      </w:r>
      <w:r w:rsidRPr="00D040D9">
        <w:rPr>
          <w:rFonts w:ascii="游明朝" w:eastAsia="游明朝" w:hAnsi="游明朝" w:hint="eastAsia"/>
          <w:szCs w:val="21"/>
        </w:rPr>
        <w:t>の生活の自由を制限するものであり、</w:t>
      </w:r>
      <w:r w:rsidR="00091E18" w:rsidRPr="00D040D9">
        <w:rPr>
          <w:rFonts w:ascii="游明朝" w:eastAsia="游明朝" w:hAnsi="游明朝" w:hint="eastAsia"/>
          <w:szCs w:val="21"/>
        </w:rPr>
        <w:t>こども</w:t>
      </w:r>
      <w:r w:rsidR="00C30F4A" w:rsidRPr="00D040D9">
        <w:rPr>
          <w:rFonts w:ascii="游明朝" w:eastAsia="游明朝" w:hAnsi="游明朝" w:hint="eastAsia"/>
          <w:szCs w:val="21"/>
        </w:rPr>
        <w:t>の尊厳ある生活を阻むものです。こども発達支援センター</w:t>
      </w:r>
      <w:r w:rsidRPr="00D040D9">
        <w:rPr>
          <w:rFonts w:ascii="游明朝" w:eastAsia="游明朝" w:hAnsi="游明朝" w:hint="eastAsia"/>
          <w:szCs w:val="21"/>
        </w:rPr>
        <w:t>では、</w:t>
      </w:r>
      <w:r w:rsidR="00091E18" w:rsidRPr="00D040D9">
        <w:rPr>
          <w:rFonts w:ascii="游明朝" w:eastAsia="游明朝" w:hAnsi="游明朝" w:hint="eastAsia"/>
          <w:szCs w:val="21"/>
        </w:rPr>
        <w:t>こども</w:t>
      </w:r>
      <w:r w:rsidR="00C30F4A" w:rsidRPr="00D040D9">
        <w:rPr>
          <w:rFonts w:ascii="游明朝" w:eastAsia="游明朝" w:hAnsi="游明朝" w:hint="eastAsia"/>
          <w:szCs w:val="21"/>
        </w:rPr>
        <w:t xml:space="preserve">の尊厳と主体性を尊重し、拘束を安易に正当化することなく職員一人ひとりが身体的・精神的弊害を理解し、拘束廃止に向けた意識を持ち、身体拘束をしない療育の実施に努めます。 </w:t>
      </w:r>
    </w:p>
    <w:p w:rsidR="004726C6" w:rsidRDefault="004726C6" w:rsidP="004726C6">
      <w:pPr>
        <w:rPr>
          <w:rFonts w:ascii="游明朝" w:eastAsia="游明朝" w:hAnsi="游明朝"/>
          <w:szCs w:val="21"/>
        </w:rPr>
      </w:pPr>
    </w:p>
    <w:p w:rsidR="00C30F4A" w:rsidRPr="00D040D9" w:rsidRDefault="004726C6" w:rsidP="004726C6">
      <w:pPr>
        <w:rPr>
          <w:rFonts w:ascii="游明朝" w:eastAsia="游明朝" w:hAnsi="游明朝"/>
          <w:szCs w:val="21"/>
        </w:rPr>
      </w:pPr>
      <w:r>
        <w:rPr>
          <w:rFonts w:ascii="游明朝" w:eastAsia="游明朝" w:hAnsi="游明朝" w:hint="eastAsia"/>
          <w:szCs w:val="21"/>
        </w:rPr>
        <w:t>（1）</w:t>
      </w:r>
      <w:r w:rsidR="00CA013C">
        <w:rPr>
          <w:rFonts w:ascii="游明朝" w:eastAsia="游明朝" w:hAnsi="游明朝" w:hint="eastAsia"/>
          <w:szCs w:val="21"/>
        </w:rPr>
        <w:t>身体拘束禁止規定の遵守</w:t>
      </w:r>
    </w:p>
    <w:p w:rsidR="00B80F96" w:rsidRDefault="00CA013C" w:rsidP="00B80F96">
      <w:pPr>
        <w:ind w:left="210" w:hangingChars="100" w:hanging="210"/>
        <w:rPr>
          <w:rFonts w:ascii="游明朝" w:eastAsia="游明朝" w:hAnsi="游明朝"/>
          <w:szCs w:val="21"/>
        </w:rPr>
      </w:pPr>
      <w:r>
        <w:rPr>
          <w:rFonts w:ascii="游明朝" w:eastAsia="游明朝" w:hAnsi="游明朝" w:hint="eastAsia"/>
          <w:szCs w:val="21"/>
        </w:rPr>
        <w:t xml:space="preserve">　</w:t>
      </w:r>
      <w:r w:rsidR="00DB26EF">
        <w:rPr>
          <w:rFonts w:ascii="游明朝" w:eastAsia="游明朝" w:hAnsi="游明朝" w:hint="eastAsia"/>
          <w:szCs w:val="21"/>
        </w:rPr>
        <w:t xml:space="preserve">　</w:t>
      </w:r>
      <w:r w:rsidR="00DD011A">
        <w:rPr>
          <w:rFonts w:ascii="游明朝" w:eastAsia="游明朝" w:hAnsi="游明朝" w:hint="eastAsia"/>
          <w:szCs w:val="21"/>
        </w:rPr>
        <w:t>指定児童発達</w:t>
      </w:r>
      <w:r w:rsidR="00B80F96">
        <w:rPr>
          <w:rFonts w:ascii="游明朝" w:eastAsia="游明朝" w:hAnsi="游明朝" w:hint="eastAsia"/>
          <w:szCs w:val="21"/>
        </w:rPr>
        <w:t>支援</w:t>
      </w:r>
      <w:r w:rsidR="00DD011A">
        <w:rPr>
          <w:rFonts w:ascii="游明朝" w:eastAsia="游明朝" w:hAnsi="游明朝" w:hint="eastAsia"/>
          <w:szCs w:val="21"/>
        </w:rPr>
        <w:t>の</w:t>
      </w:r>
      <w:r w:rsidR="00B80F96" w:rsidRPr="00D040D9">
        <w:rPr>
          <w:rFonts w:ascii="游明朝" w:eastAsia="游明朝" w:hAnsi="游明朝" w:hint="eastAsia"/>
          <w:szCs w:val="21"/>
        </w:rPr>
        <w:t>提供に</w:t>
      </w:r>
      <w:r w:rsidR="00DD011A">
        <w:rPr>
          <w:rFonts w:ascii="游明朝" w:eastAsia="游明朝" w:hAnsi="游明朝" w:hint="eastAsia"/>
          <w:szCs w:val="21"/>
        </w:rPr>
        <w:t>当たって</w:t>
      </w:r>
      <w:r w:rsidR="00B80F96" w:rsidRPr="00D040D9">
        <w:rPr>
          <w:rFonts w:ascii="游明朝" w:eastAsia="游明朝" w:hAnsi="游明朝" w:hint="eastAsia"/>
          <w:szCs w:val="21"/>
        </w:rPr>
        <w:t>は、</w:t>
      </w:r>
      <w:r w:rsidR="00DD011A">
        <w:rPr>
          <w:rFonts w:ascii="游明朝" w:eastAsia="游明朝" w:hAnsi="游明朝" w:hint="eastAsia"/>
          <w:szCs w:val="21"/>
        </w:rPr>
        <w:t>障がい児</w:t>
      </w:r>
      <w:r w:rsidR="00B80F96" w:rsidRPr="00D040D9">
        <w:rPr>
          <w:rFonts w:ascii="游明朝" w:eastAsia="游明朝" w:hAnsi="游明朝" w:hint="eastAsia"/>
          <w:szCs w:val="21"/>
        </w:rPr>
        <w:t>又は他の</w:t>
      </w:r>
      <w:r w:rsidR="00DD011A">
        <w:rPr>
          <w:rFonts w:ascii="游明朝" w:eastAsia="游明朝" w:hAnsi="游明朝" w:hint="eastAsia"/>
          <w:szCs w:val="21"/>
        </w:rPr>
        <w:t>障がい児</w:t>
      </w:r>
      <w:r w:rsidR="00B80F96">
        <w:rPr>
          <w:rFonts w:ascii="游明朝" w:eastAsia="游明朝" w:hAnsi="游明朝" w:hint="eastAsia"/>
          <w:szCs w:val="21"/>
        </w:rPr>
        <w:t>の</w:t>
      </w:r>
      <w:r w:rsidR="00B80F96" w:rsidRPr="00D040D9">
        <w:rPr>
          <w:rFonts w:ascii="游明朝" w:eastAsia="游明朝" w:hAnsi="游明朝" w:hint="eastAsia"/>
          <w:szCs w:val="21"/>
        </w:rPr>
        <w:t>生命又は身体を保護するため緊急やむを得ない場合を除き、</w:t>
      </w:r>
      <w:r w:rsidR="00B80F96">
        <w:rPr>
          <w:rFonts w:ascii="游明朝" w:eastAsia="游明朝" w:hAnsi="游明朝" w:hint="eastAsia"/>
          <w:szCs w:val="21"/>
        </w:rPr>
        <w:t>身体的拘束その他利用者の</w:t>
      </w:r>
      <w:r w:rsidR="00B80F96" w:rsidRPr="00D040D9">
        <w:rPr>
          <w:rFonts w:ascii="游明朝" w:eastAsia="游明朝" w:hAnsi="游明朝" w:hint="eastAsia"/>
          <w:szCs w:val="21"/>
        </w:rPr>
        <w:t>行動</w:t>
      </w:r>
      <w:r w:rsidR="00B80F96">
        <w:rPr>
          <w:rFonts w:ascii="游明朝" w:eastAsia="游明朝" w:hAnsi="游明朝" w:hint="eastAsia"/>
          <w:szCs w:val="21"/>
        </w:rPr>
        <w:t>を</w:t>
      </w:r>
      <w:r w:rsidR="00B80F96" w:rsidRPr="00D040D9">
        <w:rPr>
          <w:rFonts w:ascii="游明朝" w:eastAsia="游明朝" w:hAnsi="游明朝" w:hint="eastAsia"/>
          <w:szCs w:val="21"/>
        </w:rPr>
        <w:t>制限</w:t>
      </w:r>
      <w:r w:rsidR="00B80F96">
        <w:rPr>
          <w:rFonts w:ascii="游明朝" w:eastAsia="游明朝" w:hAnsi="游明朝" w:hint="eastAsia"/>
          <w:szCs w:val="21"/>
        </w:rPr>
        <w:t>する行為（以下「身体拘束等」という。）を行ってはならない。</w:t>
      </w:r>
      <w:r w:rsidR="00DB26EF">
        <w:rPr>
          <w:rFonts w:ascii="游明朝" w:eastAsia="游明朝" w:hAnsi="游明朝" w:hint="eastAsia"/>
          <w:szCs w:val="21"/>
        </w:rPr>
        <w:t>やむを得ず身体拘束等を行う場合には、その様態及び時間、その際の利用者の状況並びに緊急やむを得ない理由その他必要な事項を記録しなければならない。</w:t>
      </w:r>
    </w:p>
    <w:p w:rsidR="004726C6" w:rsidRDefault="004726C6" w:rsidP="004726C6">
      <w:pPr>
        <w:ind w:left="210" w:hangingChars="100" w:hanging="210"/>
        <w:rPr>
          <w:rFonts w:ascii="游明朝" w:eastAsia="游明朝" w:hAnsi="游明朝"/>
          <w:szCs w:val="21"/>
        </w:rPr>
      </w:pPr>
      <w:r>
        <w:rPr>
          <w:rFonts w:ascii="游明朝" w:eastAsia="游明朝" w:hAnsi="游明朝" w:hint="eastAsia"/>
          <w:szCs w:val="21"/>
        </w:rPr>
        <w:t xml:space="preserve">　※児童福祉法に基づく指定</w:t>
      </w:r>
      <w:r w:rsidR="003F1877">
        <w:rPr>
          <w:rFonts w:ascii="游明朝" w:eastAsia="游明朝" w:hAnsi="游明朝" w:hint="eastAsia"/>
          <w:szCs w:val="21"/>
        </w:rPr>
        <w:t>児童発達支援</w:t>
      </w:r>
      <w:r>
        <w:rPr>
          <w:rFonts w:ascii="游明朝" w:eastAsia="游明朝" w:hAnsi="游明朝" w:hint="eastAsia"/>
          <w:szCs w:val="21"/>
        </w:rPr>
        <w:t>の事業等の人員、設備及び運営に関する基準（平成24年厚生労働省令第15号）</w:t>
      </w:r>
    </w:p>
    <w:p w:rsidR="004726C6" w:rsidRPr="003F1877" w:rsidRDefault="004726C6" w:rsidP="004726C6">
      <w:pPr>
        <w:ind w:left="210" w:hangingChars="100" w:hanging="210"/>
        <w:rPr>
          <w:rFonts w:ascii="游明朝" w:eastAsia="游明朝" w:hAnsi="游明朝"/>
          <w:szCs w:val="21"/>
        </w:rPr>
      </w:pPr>
    </w:p>
    <w:p w:rsidR="004726C6" w:rsidRDefault="004726C6" w:rsidP="004726C6">
      <w:pPr>
        <w:rPr>
          <w:rFonts w:ascii="游明朝" w:eastAsia="游明朝" w:hAnsi="游明朝"/>
          <w:szCs w:val="21"/>
        </w:rPr>
      </w:pPr>
      <w:r>
        <w:rPr>
          <w:rFonts w:ascii="游明朝" w:eastAsia="游明朝" w:hAnsi="游明朝" w:hint="eastAsia"/>
          <w:szCs w:val="21"/>
        </w:rPr>
        <w:t>（2）やむを得ず身体拘束等を行う場合の3要件</w:t>
      </w:r>
    </w:p>
    <w:p w:rsidR="00C30F4A" w:rsidRPr="00D040D9" w:rsidRDefault="00C30F4A" w:rsidP="00B80F96">
      <w:pPr>
        <w:ind w:leftChars="100" w:left="210" w:firstLineChars="100" w:firstLine="210"/>
        <w:rPr>
          <w:rFonts w:ascii="游明朝" w:eastAsia="游明朝" w:hAnsi="游明朝"/>
          <w:szCs w:val="21"/>
        </w:rPr>
      </w:pPr>
      <w:r w:rsidRPr="00D040D9">
        <w:rPr>
          <w:rFonts w:ascii="游明朝" w:eastAsia="游明朝" w:hAnsi="游明朝" w:hint="eastAsia"/>
          <w:szCs w:val="21"/>
        </w:rPr>
        <w:t>個々の心身の状況を勘案し、障がい・特性を理解した上で身体拘束を行わない療育の提供をすることが原則で</w:t>
      </w:r>
      <w:r w:rsidR="00DD011A">
        <w:rPr>
          <w:rFonts w:ascii="游明朝" w:eastAsia="游明朝" w:hAnsi="游明朝" w:hint="eastAsia"/>
          <w:szCs w:val="21"/>
        </w:rPr>
        <w:t>す</w:t>
      </w:r>
      <w:r w:rsidRPr="00D040D9">
        <w:rPr>
          <w:rFonts w:ascii="游明朝" w:eastAsia="游明朝" w:hAnsi="游明朝" w:hint="eastAsia"/>
          <w:szCs w:val="21"/>
        </w:rPr>
        <w:t>。 例外的に以下の３つの</w:t>
      </w:r>
      <w:r w:rsidR="00EF6800" w:rsidRPr="00D040D9">
        <w:rPr>
          <w:rFonts w:ascii="游明朝" w:eastAsia="游明朝" w:hAnsi="游明朝" w:hint="eastAsia"/>
          <w:szCs w:val="21"/>
        </w:rPr>
        <w:t>要件</w:t>
      </w:r>
      <w:r w:rsidRPr="00D040D9">
        <w:rPr>
          <w:rFonts w:ascii="游明朝" w:eastAsia="游明朝" w:hAnsi="游明朝" w:hint="eastAsia"/>
          <w:szCs w:val="21"/>
        </w:rPr>
        <w:t>の全てを</w:t>
      </w:r>
      <w:r w:rsidR="00091E18" w:rsidRPr="00D040D9">
        <w:rPr>
          <w:rFonts w:ascii="游明朝" w:eastAsia="游明朝" w:hAnsi="游明朝" w:hint="eastAsia"/>
          <w:szCs w:val="21"/>
        </w:rPr>
        <w:t>満たす状態にある場合は、必要最低限の身体拘束を行うことがあ</w:t>
      </w:r>
      <w:r w:rsidR="00DD011A">
        <w:rPr>
          <w:rFonts w:ascii="游明朝" w:eastAsia="游明朝" w:hAnsi="游明朝" w:hint="eastAsia"/>
          <w:szCs w:val="21"/>
        </w:rPr>
        <w:t>ります</w:t>
      </w:r>
      <w:r w:rsidRPr="00D040D9">
        <w:rPr>
          <w:rFonts w:ascii="游明朝" w:eastAsia="游明朝" w:hAnsi="游明朝" w:hint="eastAsia"/>
          <w:szCs w:val="21"/>
        </w:rPr>
        <w:t>。</w:t>
      </w:r>
    </w:p>
    <w:p w:rsidR="00091E18" w:rsidRPr="00D040D9" w:rsidRDefault="00091E18" w:rsidP="00C0038A">
      <w:pPr>
        <w:ind w:leftChars="100" w:left="1470" w:hangingChars="600" w:hanging="1260"/>
        <w:rPr>
          <w:rFonts w:ascii="游明朝" w:eastAsia="游明朝" w:hAnsi="游明朝"/>
          <w:szCs w:val="21"/>
        </w:rPr>
      </w:pPr>
      <w:r w:rsidRPr="00D040D9">
        <w:rPr>
          <w:rFonts w:ascii="游明朝" w:eastAsia="游明朝" w:hAnsi="游明朝" w:hint="eastAsia"/>
          <w:noProof/>
          <w:szCs w:val="21"/>
        </w:rPr>
        <mc:AlternateContent>
          <mc:Choice Requires="wps">
            <w:drawing>
              <wp:anchor distT="0" distB="0" distL="114300" distR="114300" simplePos="0" relativeHeight="251657216" behindDoc="0" locked="0" layoutInCell="1" allowOverlap="1" wp14:anchorId="1BD52709" wp14:editId="5B475138">
                <wp:simplePos x="0" y="0"/>
                <wp:positionH relativeFrom="column">
                  <wp:posOffset>-9939</wp:posOffset>
                </wp:positionH>
                <wp:positionV relativeFrom="paragraph">
                  <wp:posOffset>79513</wp:posOffset>
                </wp:positionV>
                <wp:extent cx="6288130" cy="3315694"/>
                <wp:effectExtent l="0" t="0" r="17780" b="1841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130" cy="3315694"/>
                        </a:xfrm>
                        <a:prstGeom prst="rect">
                          <a:avLst/>
                        </a:prstGeom>
                        <a:solidFill>
                          <a:srgbClr val="FFFFFF"/>
                        </a:solidFill>
                        <a:ln w="9525">
                          <a:solidFill>
                            <a:srgbClr val="000000"/>
                          </a:solidFill>
                          <a:miter lim="800000"/>
                          <a:headEnd/>
                          <a:tailEnd/>
                        </a:ln>
                      </wps:spPr>
                      <wps:txbx>
                        <w:txbxContent>
                          <w:p w:rsidR="00261AE9" w:rsidRPr="00261AE9" w:rsidRDefault="00091E18" w:rsidP="00261AE9">
                            <w:pPr>
                              <w:pStyle w:val="a5"/>
                              <w:numPr>
                                <w:ilvl w:val="0"/>
                                <w:numId w:val="8"/>
                              </w:numPr>
                              <w:ind w:leftChars="0"/>
                              <w:rPr>
                                <w:rFonts w:ascii="游明朝" w:eastAsia="游明朝" w:hAnsi="游明朝"/>
                              </w:rPr>
                            </w:pPr>
                            <w:r w:rsidRPr="00261AE9">
                              <w:rPr>
                                <w:rFonts w:ascii="游明朝" w:eastAsia="游明朝" w:hAnsi="游明朝" w:hint="eastAsia"/>
                                <w:spacing w:val="52"/>
                                <w:kern w:val="0"/>
                                <w:fitText w:val="840" w:id="-1279628800"/>
                              </w:rPr>
                              <w:t>切迫</w:t>
                            </w:r>
                            <w:r w:rsidRPr="00261AE9">
                              <w:rPr>
                                <w:rFonts w:ascii="游明朝" w:eastAsia="游明朝" w:hAnsi="游明朝" w:hint="eastAsia"/>
                                <w:spacing w:val="1"/>
                                <w:kern w:val="0"/>
                                <w:fitText w:val="840" w:id="-1279628800"/>
                              </w:rPr>
                              <w:t>性</w:t>
                            </w:r>
                          </w:p>
                          <w:p w:rsidR="00091E18" w:rsidRPr="00D23DDA" w:rsidRDefault="00DD011A" w:rsidP="00261AE9">
                            <w:pPr>
                              <w:ind w:leftChars="100" w:left="210"/>
                              <w:rPr>
                                <w:rFonts w:ascii="游明朝" w:eastAsia="游明朝" w:hAnsi="游明朝"/>
                              </w:rPr>
                            </w:pPr>
                            <w:r>
                              <w:rPr>
                                <w:rFonts w:ascii="游明朝" w:eastAsia="游明朝" w:hAnsi="游明朝" w:hint="eastAsia"/>
                              </w:rPr>
                              <w:t>利用</w:t>
                            </w:r>
                            <w:r w:rsidR="00091E18" w:rsidRPr="004726C6">
                              <w:rPr>
                                <w:rFonts w:ascii="游明朝" w:eastAsia="游明朝" w:hAnsi="游明朝" w:hint="eastAsia"/>
                              </w:rPr>
                              <w:t>児または他</w:t>
                            </w:r>
                            <w:r>
                              <w:rPr>
                                <w:rFonts w:ascii="游明朝" w:eastAsia="游明朝" w:hAnsi="游明朝" w:hint="eastAsia"/>
                              </w:rPr>
                              <w:t>の利用</w:t>
                            </w:r>
                            <w:r w:rsidR="00091E18" w:rsidRPr="004726C6">
                              <w:rPr>
                                <w:rFonts w:ascii="游明朝" w:eastAsia="游明朝" w:hAnsi="游明朝" w:hint="eastAsia"/>
                              </w:rPr>
                              <w:t>児の生命、身体、権利が危険にさらされる可能性が著しく高いことが要件</w:t>
                            </w:r>
                            <w:r w:rsidR="00091E18" w:rsidRPr="00D23DDA">
                              <w:rPr>
                                <w:rFonts w:ascii="游明朝" w:eastAsia="游明朝" w:hAnsi="游明朝" w:hint="eastAsia"/>
                              </w:rPr>
                              <w:t>とな</w:t>
                            </w:r>
                            <w:r>
                              <w:rPr>
                                <w:rFonts w:ascii="游明朝" w:eastAsia="游明朝" w:hAnsi="游明朝" w:hint="eastAsia"/>
                              </w:rPr>
                              <w:t>ります</w:t>
                            </w:r>
                            <w:r w:rsidR="00DD7311">
                              <w:rPr>
                                <w:rFonts w:ascii="游明朝" w:eastAsia="游明朝" w:hAnsi="游明朝" w:hint="eastAsia"/>
                              </w:rPr>
                              <w:t>。切迫性を判断する場合には、身体拘束を行うことにより、利用</w:t>
                            </w:r>
                            <w:r w:rsidR="00091E18" w:rsidRPr="00D23DDA">
                              <w:rPr>
                                <w:rFonts w:ascii="游明朝" w:eastAsia="游明朝" w:hAnsi="游明朝" w:hint="eastAsia"/>
                              </w:rPr>
                              <w:t>児の日常生活等に与える悪影響を勘案し、それを</w:t>
                            </w:r>
                            <w:r w:rsidR="00065F0C" w:rsidRPr="00D23DDA">
                              <w:rPr>
                                <w:rFonts w:ascii="游明朝" w:eastAsia="游明朝" w:hAnsi="游明朝" w:hint="eastAsia"/>
                              </w:rPr>
                              <w:t>以て</w:t>
                            </w:r>
                            <w:r w:rsidR="00091E18" w:rsidRPr="00D23DDA">
                              <w:rPr>
                                <w:rFonts w:ascii="游明朝" w:eastAsia="游明朝" w:hAnsi="游明朝" w:hint="eastAsia"/>
                              </w:rPr>
                              <w:t>してもなお身体拘束を行うことが必要な程度まで</w:t>
                            </w:r>
                            <w:r>
                              <w:rPr>
                                <w:rFonts w:ascii="游明朝" w:eastAsia="游明朝" w:hAnsi="游明朝" w:hint="eastAsia"/>
                              </w:rPr>
                              <w:t>利用</w:t>
                            </w:r>
                            <w:r w:rsidR="00091E18" w:rsidRPr="00D23DDA">
                              <w:rPr>
                                <w:rFonts w:ascii="游明朝" w:eastAsia="游明朝" w:hAnsi="游明朝" w:hint="eastAsia"/>
                              </w:rPr>
                              <w:t>児の生命又は身体が危険にさらされる可能性が高いことを確認する必要があ</w:t>
                            </w:r>
                            <w:r>
                              <w:rPr>
                                <w:rFonts w:ascii="游明朝" w:eastAsia="游明朝" w:hAnsi="游明朝" w:hint="eastAsia"/>
                              </w:rPr>
                              <w:t>ります</w:t>
                            </w:r>
                            <w:r w:rsidR="00091E18" w:rsidRPr="00D23DDA">
                              <w:rPr>
                                <w:rFonts w:ascii="游明朝" w:eastAsia="游明朝" w:hAnsi="游明朝" w:hint="eastAsia"/>
                              </w:rPr>
                              <w:t>。</w:t>
                            </w:r>
                          </w:p>
                          <w:p w:rsidR="00261AE9" w:rsidRDefault="00261AE9" w:rsidP="00261AE9">
                            <w:pPr>
                              <w:pStyle w:val="a5"/>
                              <w:numPr>
                                <w:ilvl w:val="0"/>
                                <w:numId w:val="8"/>
                              </w:numPr>
                              <w:ind w:leftChars="0"/>
                              <w:rPr>
                                <w:rFonts w:ascii="游明朝" w:eastAsia="游明朝" w:hAnsi="游明朝"/>
                              </w:rPr>
                            </w:pPr>
                            <w:r>
                              <w:rPr>
                                <w:rFonts w:ascii="游明朝" w:eastAsia="游明朝" w:hAnsi="游明朝" w:hint="eastAsia"/>
                              </w:rPr>
                              <w:t>非代替性</w:t>
                            </w:r>
                          </w:p>
                          <w:p w:rsidR="00091E18" w:rsidRPr="00261AE9" w:rsidRDefault="00091E18" w:rsidP="00261AE9">
                            <w:pPr>
                              <w:ind w:leftChars="100" w:left="210"/>
                              <w:rPr>
                                <w:rFonts w:ascii="游明朝" w:eastAsia="游明朝" w:hAnsi="游明朝"/>
                              </w:rPr>
                            </w:pPr>
                            <w:r w:rsidRPr="00261AE9">
                              <w:rPr>
                                <w:rFonts w:ascii="游明朝" w:eastAsia="游明朝" w:hAnsi="游明朝" w:hint="eastAsia"/>
                              </w:rPr>
                              <w:t>身体拘束その他の</w:t>
                            </w:r>
                            <w:r w:rsidR="00C96EBF" w:rsidRPr="00261AE9">
                              <w:rPr>
                                <w:rFonts w:ascii="游明朝" w:eastAsia="游明朝" w:hAnsi="游明朝" w:hint="eastAsia"/>
                              </w:rPr>
                              <w:t>行動制限を行う以外に代替する方法がないことが要件とな</w:t>
                            </w:r>
                            <w:r w:rsidR="00DD011A" w:rsidRPr="00261AE9">
                              <w:rPr>
                                <w:rFonts w:ascii="游明朝" w:eastAsia="游明朝" w:hAnsi="游明朝" w:hint="eastAsia"/>
                              </w:rPr>
                              <w:t>ります</w:t>
                            </w:r>
                            <w:r w:rsidR="00C96EBF" w:rsidRPr="00261AE9">
                              <w:rPr>
                                <w:rFonts w:ascii="游明朝" w:eastAsia="游明朝" w:hAnsi="游明朝" w:hint="eastAsia"/>
                              </w:rPr>
                              <w:t>。非代替</w:t>
                            </w:r>
                            <w:r w:rsidRPr="00261AE9">
                              <w:rPr>
                                <w:rFonts w:ascii="游明朝" w:eastAsia="游明朝" w:hAnsi="游明朝" w:hint="eastAsia"/>
                              </w:rPr>
                              <w:t>性を判断する場合には、まず身体拘束を行わずに支援する全ての方法の可能性を検討し、</w:t>
                            </w:r>
                            <w:r w:rsidR="00261AE9" w:rsidRPr="00261AE9">
                              <w:rPr>
                                <w:rFonts w:ascii="游明朝" w:eastAsia="游明朝" w:hAnsi="游明朝" w:hint="eastAsia"/>
                              </w:rPr>
                              <w:t>利用</w:t>
                            </w:r>
                            <w:r w:rsidR="009C02EB">
                              <w:rPr>
                                <w:rFonts w:ascii="游明朝" w:eastAsia="游明朝" w:hAnsi="游明朝" w:hint="eastAsia"/>
                              </w:rPr>
                              <w:t>児等の生命又は身体を保護するという観点から、他に代替</w:t>
                            </w:r>
                            <w:r w:rsidRPr="00261AE9">
                              <w:rPr>
                                <w:rFonts w:ascii="游明朝" w:eastAsia="游明朝" w:hAnsi="游明朝" w:hint="eastAsia"/>
                              </w:rPr>
                              <w:t>手段が存在しないことを複数職員で確認する必要があ</w:t>
                            </w:r>
                            <w:r w:rsidR="00261AE9" w:rsidRPr="00261AE9">
                              <w:rPr>
                                <w:rFonts w:ascii="游明朝" w:eastAsia="游明朝" w:hAnsi="游明朝" w:hint="eastAsia"/>
                              </w:rPr>
                              <w:t>ります</w:t>
                            </w:r>
                            <w:r w:rsidR="00DD7311">
                              <w:rPr>
                                <w:rFonts w:ascii="游明朝" w:eastAsia="游明朝" w:hAnsi="游明朝" w:hint="eastAsia"/>
                              </w:rPr>
                              <w:t>。また、拘束の方法についても、利用児</w:t>
                            </w:r>
                            <w:r w:rsidRPr="00261AE9">
                              <w:rPr>
                                <w:rFonts w:ascii="游明朝" w:eastAsia="游明朝" w:hAnsi="游明朝" w:hint="eastAsia"/>
                              </w:rPr>
                              <w:t>の状態像等に応じて最も制限の少ない方法を選択する必要があ</w:t>
                            </w:r>
                            <w:r w:rsidR="00261AE9" w:rsidRPr="00261AE9">
                              <w:rPr>
                                <w:rFonts w:ascii="游明朝" w:eastAsia="游明朝" w:hAnsi="游明朝" w:hint="eastAsia"/>
                              </w:rPr>
                              <w:t>ります</w:t>
                            </w:r>
                            <w:r w:rsidRPr="00261AE9">
                              <w:rPr>
                                <w:rFonts w:ascii="游明朝" w:eastAsia="游明朝" w:hAnsi="游明朝" w:hint="eastAsia"/>
                              </w:rPr>
                              <w:t>。</w:t>
                            </w:r>
                          </w:p>
                          <w:p w:rsidR="00261AE9" w:rsidRPr="00261AE9" w:rsidRDefault="00091E18" w:rsidP="00261AE9">
                            <w:pPr>
                              <w:pStyle w:val="a5"/>
                              <w:numPr>
                                <w:ilvl w:val="0"/>
                                <w:numId w:val="8"/>
                              </w:numPr>
                              <w:ind w:leftChars="0"/>
                              <w:rPr>
                                <w:rFonts w:ascii="UD デジタル 教科書体 NP-R" w:eastAsia="UD デジタル 教科書体 NP-R" w:hAnsi="HG丸ｺﾞｼｯｸM-PRO"/>
                              </w:rPr>
                            </w:pPr>
                            <w:r w:rsidRPr="009C02EB">
                              <w:rPr>
                                <w:rFonts w:ascii="游明朝" w:eastAsia="游明朝" w:hAnsi="游明朝" w:hint="eastAsia"/>
                                <w:spacing w:val="52"/>
                                <w:kern w:val="0"/>
                                <w:fitText w:val="840" w:id="-1279628799"/>
                              </w:rPr>
                              <w:t>一時</w:t>
                            </w:r>
                            <w:r w:rsidRPr="009C02EB">
                              <w:rPr>
                                <w:rFonts w:ascii="游明朝" w:eastAsia="游明朝" w:hAnsi="游明朝" w:hint="eastAsia"/>
                                <w:spacing w:val="1"/>
                                <w:kern w:val="0"/>
                                <w:fitText w:val="840" w:id="-1279628799"/>
                              </w:rPr>
                              <w:t>性</w:t>
                            </w:r>
                          </w:p>
                          <w:p w:rsidR="00091E18" w:rsidRPr="00261AE9" w:rsidRDefault="00091E18" w:rsidP="00261AE9">
                            <w:pPr>
                              <w:ind w:leftChars="100" w:left="210"/>
                              <w:rPr>
                                <w:rFonts w:ascii="UD デジタル 教科書体 NP-R" w:eastAsia="UD デジタル 教科書体 NP-R" w:hAnsi="HG丸ｺﾞｼｯｸM-PRO"/>
                              </w:rPr>
                            </w:pPr>
                            <w:r w:rsidRPr="00261AE9">
                              <w:rPr>
                                <w:rFonts w:ascii="游明朝" w:eastAsia="游明朝" w:hAnsi="游明朝" w:hint="eastAsia"/>
                              </w:rPr>
                              <w:t>身体拘束その他の行動制限が一時的なものであることが要件とな</w:t>
                            </w:r>
                            <w:r w:rsidR="00261AE9" w:rsidRPr="00261AE9">
                              <w:rPr>
                                <w:rFonts w:ascii="游明朝" w:eastAsia="游明朝" w:hAnsi="游明朝" w:hint="eastAsia"/>
                              </w:rPr>
                              <w:t>ります</w:t>
                            </w:r>
                            <w:r w:rsidRPr="00261AE9">
                              <w:rPr>
                                <w:rFonts w:ascii="游明朝" w:eastAsia="游明朝" w:hAnsi="游明朝" w:hint="eastAsia"/>
                              </w:rPr>
                              <w:t>。一時性を判断する</w:t>
                            </w:r>
                            <w:r w:rsidR="00261AE9" w:rsidRPr="00261AE9">
                              <w:rPr>
                                <w:rFonts w:ascii="游明朝" w:eastAsia="游明朝" w:hAnsi="游明朝" w:hint="eastAsia"/>
                              </w:rPr>
                              <w:t>場合には、利用</w:t>
                            </w:r>
                            <w:r w:rsidRPr="00261AE9">
                              <w:rPr>
                                <w:rFonts w:ascii="游明朝" w:eastAsia="游明朝" w:hAnsi="游明朝" w:hint="eastAsia"/>
                              </w:rPr>
                              <w:t>児の状態像に応じて必要とされる最も短い拘束時間を想定する必要があ</w:t>
                            </w:r>
                            <w:r w:rsidR="00261AE9" w:rsidRPr="00261AE9">
                              <w:rPr>
                                <w:rFonts w:ascii="游明朝" w:eastAsia="游明朝" w:hAnsi="游明朝" w:hint="eastAsia"/>
                              </w:rPr>
                              <w:t>ります</w:t>
                            </w:r>
                            <w:r w:rsidRPr="00261AE9">
                              <w:rPr>
                                <w:rFonts w:ascii="游明朝" w:eastAsia="游明朝" w:hAnsi="游明朝"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D52709" id="_x0000_t202" coordsize="21600,21600" o:spt="202" path="m,l,21600r21600,l21600,xe">
                <v:stroke joinstyle="miter"/>
                <v:path gradientshapeok="t" o:connecttype="rect"/>
              </v:shapetype>
              <v:shape id="テキスト ボックス 2" o:spid="_x0000_s1026" type="#_x0000_t202" style="position:absolute;left:0;text-align:left;margin-left:-.8pt;margin-top:6.25pt;width:495.15pt;height:26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">
                <v:textbox>
                  <w:txbxContent>
                    <w:p w:rsidR="00261AE9" w:rsidRPr="00261AE9" w:rsidRDefault="00091E18" w:rsidP="00261AE9">
                      <w:pPr>
                        <w:pStyle w:val="a5"/>
                        <w:numPr>
                          <w:ilvl w:val="0"/>
                          <w:numId w:val="8"/>
                        </w:numPr>
                        <w:ind w:leftChars="0"/>
                        <w:rPr>
                          <w:rFonts w:ascii="游明朝" w:eastAsia="游明朝" w:hAnsi="游明朝"/>
                        </w:rPr>
                      </w:pPr>
                      <w:r w:rsidRPr="00261AE9">
                        <w:rPr>
                          <w:rFonts w:ascii="游明朝" w:eastAsia="游明朝" w:hAnsi="游明朝" w:hint="eastAsia"/>
                          <w:spacing w:val="52"/>
                          <w:kern w:val="0"/>
                          <w:fitText w:val="840" w:id="-1279628800"/>
                        </w:rPr>
                        <w:t>切迫</w:t>
                      </w:r>
                      <w:r w:rsidRPr="00261AE9">
                        <w:rPr>
                          <w:rFonts w:ascii="游明朝" w:eastAsia="游明朝" w:hAnsi="游明朝" w:hint="eastAsia"/>
                          <w:spacing w:val="1"/>
                          <w:kern w:val="0"/>
                          <w:fitText w:val="840" w:id="-1279628800"/>
                        </w:rPr>
                        <w:t>性</w:t>
                      </w:r>
                    </w:p>
                    <w:p w:rsidR="00091E18" w:rsidRPr="00D23DDA" w:rsidRDefault="00DD011A" w:rsidP="00261AE9">
                      <w:pPr>
                        <w:ind w:leftChars="100" w:left="210"/>
                        <w:rPr>
                          <w:rFonts w:ascii="游明朝" w:eastAsia="游明朝" w:hAnsi="游明朝"/>
                        </w:rPr>
                      </w:pPr>
                      <w:r>
                        <w:rPr>
                          <w:rFonts w:ascii="游明朝" w:eastAsia="游明朝" w:hAnsi="游明朝" w:hint="eastAsia"/>
                        </w:rPr>
                        <w:t>利用</w:t>
                      </w:r>
                      <w:r w:rsidR="00091E18" w:rsidRPr="004726C6">
                        <w:rPr>
                          <w:rFonts w:ascii="游明朝" w:eastAsia="游明朝" w:hAnsi="游明朝" w:hint="eastAsia"/>
                        </w:rPr>
                        <w:t>児または他</w:t>
                      </w:r>
                      <w:r>
                        <w:rPr>
                          <w:rFonts w:ascii="游明朝" w:eastAsia="游明朝" w:hAnsi="游明朝" w:hint="eastAsia"/>
                        </w:rPr>
                        <w:t>の利用</w:t>
                      </w:r>
                      <w:r w:rsidR="00091E18" w:rsidRPr="004726C6">
                        <w:rPr>
                          <w:rFonts w:ascii="游明朝" w:eastAsia="游明朝" w:hAnsi="游明朝" w:hint="eastAsia"/>
                        </w:rPr>
                        <w:t>児の生命、身体、権利が危険にさらされる可能性が著しく高いことが要件</w:t>
                      </w:r>
                      <w:r w:rsidR="00091E18" w:rsidRPr="00D23DDA">
                        <w:rPr>
                          <w:rFonts w:ascii="游明朝" w:eastAsia="游明朝" w:hAnsi="游明朝" w:hint="eastAsia"/>
                        </w:rPr>
                        <w:t>とな</w:t>
                      </w:r>
                      <w:r>
                        <w:rPr>
                          <w:rFonts w:ascii="游明朝" w:eastAsia="游明朝" w:hAnsi="游明朝" w:hint="eastAsia"/>
                        </w:rPr>
                        <w:t>ります</w:t>
                      </w:r>
                      <w:r w:rsidR="00DD7311">
                        <w:rPr>
                          <w:rFonts w:ascii="游明朝" w:eastAsia="游明朝" w:hAnsi="游明朝" w:hint="eastAsia"/>
                        </w:rPr>
                        <w:t>。切迫性を判断する場合には、身体拘束を行うことにより、利用</w:t>
                      </w:r>
                      <w:r w:rsidR="00091E18" w:rsidRPr="00D23DDA">
                        <w:rPr>
                          <w:rFonts w:ascii="游明朝" w:eastAsia="游明朝" w:hAnsi="游明朝" w:hint="eastAsia"/>
                        </w:rPr>
                        <w:t>児の日常生活等に与える悪影響を勘案し、それを</w:t>
                      </w:r>
                      <w:r w:rsidR="00065F0C" w:rsidRPr="00D23DDA">
                        <w:rPr>
                          <w:rFonts w:ascii="游明朝" w:eastAsia="游明朝" w:hAnsi="游明朝" w:hint="eastAsia"/>
                        </w:rPr>
                        <w:t>以て</w:t>
                      </w:r>
                      <w:r w:rsidR="00091E18" w:rsidRPr="00D23DDA">
                        <w:rPr>
                          <w:rFonts w:ascii="游明朝" w:eastAsia="游明朝" w:hAnsi="游明朝" w:hint="eastAsia"/>
                        </w:rPr>
                        <w:t>してもなお身体拘束を行うことが必要な程度まで</w:t>
                      </w:r>
                      <w:r>
                        <w:rPr>
                          <w:rFonts w:ascii="游明朝" w:eastAsia="游明朝" w:hAnsi="游明朝" w:hint="eastAsia"/>
                        </w:rPr>
                        <w:t>利用</w:t>
                      </w:r>
                      <w:r w:rsidR="00091E18" w:rsidRPr="00D23DDA">
                        <w:rPr>
                          <w:rFonts w:ascii="游明朝" w:eastAsia="游明朝" w:hAnsi="游明朝" w:hint="eastAsia"/>
                        </w:rPr>
                        <w:t>児の生命又は身体が危険にさらされる可能性が高いことを確認する必要があ</w:t>
                      </w:r>
                      <w:r>
                        <w:rPr>
                          <w:rFonts w:ascii="游明朝" w:eastAsia="游明朝" w:hAnsi="游明朝" w:hint="eastAsia"/>
                        </w:rPr>
                        <w:t>ります</w:t>
                      </w:r>
                      <w:r w:rsidR="00091E18" w:rsidRPr="00D23DDA">
                        <w:rPr>
                          <w:rFonts w:ascii="游明朝" w:eastAsia="游明朝" w:hAnsi="游明朝" w:hint="eastAsia"/>
                        </w:rPr>
                        <w:t>。</w:t>
                      </w:r>
                    </w:p>
                    <w:p w:rsidR="00261AE9" w:rsidRDefault="00261AE9" w:rsidP="00261AE9">
                      <w:pPr>
                        <w:pStyle w:val="a5"/>
                        <w:numPr>
                          <w:ilvl w:val="0"/>
                          <w:numId w:val="8"/>
                        </w:numPr>
                        <w:ind w:leftChars="0"/>
                        <w:rPr>
                          <w:rFonts w:ascii="游明朝" w:eastAsia="游明朝" w:hAnsi="游明朝"/>
                        </w:rPr>
                      </w:pPr>
                      <w:r>
                        <w:rPr>
                          <w:rFonts w:ascii="游明朝" w:eastAsia="游明朝" w:hAnsi="游明朝" w:hint="eastAsia"/>
                        </w:rPr>
                        <w:t>非代替性</w:t>
                      </w:r>
                    </w:p>
                    <w:p w:rsidR="00091E18" w:rsidRPr="00261AE9" w:rsidRDefault="00091E18" w:rsidP="00261AE9">
                      <w:pPr>
                        <w:ind w:leftChars="100" w:left="210"/>
                        <w:rPr>
                          <w:rFonts w:ascii="游明朝" w:eastAsia="游明朝" w:hAnsi="游明朝"/>
                        </w:rPr>
                      </w:pPr>
                      <w:r w:rsidRPr="00261AE9">
                        <w:rPr>
                          <w:rFonts w:ascii="游明朝" w:eastAsia="游明朝" w:hAnsi="游明朝" w:hint="eastAsia"/>
                        </w:rPr>
                        <w:t>身体拘束その他の</w:t>
                      </w:r>
                      <w:r w:rsidR="00C96EBF" w:rsidRPr="00261AE9">
                        <w:rPr>
                          <w:rFonts w:ascii="游明朝" w:eastAsia="游明朝" w:hAnsi="游明朝" w:hint="eastAsia"/>
                        </w:rPr>
                        <w:t>行動制限を行う以外に代替する方法がないことが要件とな</w:t>
                      </w:r>
                      <w:r w:rsidR="00DD011A" w:rsidRPr="00261AE9">
                        <w:rPr>
                          <w:rFonts w:ascii="游明朝" w:eastAsia="游明朝" w:hAnsi="游明朝" w:hint="eastAsia"/>
                        </w:rPr>
                        <w:t>ります</w:t>
                      </w:r>
                      <w:r w:rsidR="00C96EBF" w:rsidRPr="00261AE9">
                        <w:rPr>
                          <w:rFonts w:ascii="游明朝" w:eastAsia="游明朝" w:hAnsi="游明朝" w:hint="eastAsia"/>
                        </w:rPr>
                        <w:t>。非代替</w:t>
                      </w:r>
                      <w:r w:rsidRPr="00261AE9">
                        <w:rPr>
                          <w:rFonts w:ascii="游明朝" w:eastAsia="游明朝" w:hAnsi="游明朝" w:hint="eastAsia"/>
                        </w:rPr>
                        <w:t>性を判断する場合には、まず身体拘束を行わずに支援する全ての方法の可能性を検討し、</w:t>
                      </w:r>
                      <w:r w:rsidR="00261AE9" w:rsidRPr="00261AE9">
                        <w:rPr>
                          <w:rFonts w:ascii="游明朝" w:eastAsia="游明朝" w:hAnsi="游明朝" w:hint="eastAsia"/>
                        </w:rPr>
                        <w:t>利用</w:t>
                      </w:r>
                      <w:r w:rsidR="009C02EB">
                        <w:rPr>
                          <w:rFonts w:ascii="游明朝" w:eastAsia="游明朝" w:hAnsi="游明朝" w:hint="eastAsia"/>
                        </w:rPr>
                        <w:t>児等の生命又は身体を保護するという観点から、他に代替</w:t>
                      </w:r>
                      <w:r w:rsidRPr="00261AE9">
                        <w:rPr>
                          <w:rFonts w:ascii="游明朝" w:eastAsia="游明朝" w:hAnsi="游明朝" w:hint="eastAsia"/>
                        </w:rPr>
                        <w:t>手段が存在しないことを複数職員で確認する必要があ</w:t>
                      </w:r>
                      <w:r w:rsidR="00261AE9" w:rsidRPr="00261AE9">
                        <w:rPr>
                          <w:rFonts w:ascii="游明朝" w:eastAsia="游明朝" w:hAnsi="游明朝" w:hint="eastAsia"/>
                        </w:rPr>
                        <w:t>ります</w:t>
                      </w:r>
                      <w:r w:rsidR="00DD7311">
                        <w:rPr>
                          <w:rFonts w:ascii="游明朝" w:eastAsia="游明朝" w:hAnsi="游明朝" w:hint="eastAsia"/>
                        </w:rPr>
                        <w:t>。また、拘束の方法についても、利用児</w:t>
                      </w:r>
                      <w:r w:rsidRPr="00261AE9">
                        <w:rPr>
                          <w:rFonts w:ascii="游明朝" w:eastAsia="游明朝" w:hAnsi="游明朝" w:hint="eastAsia"/>
                        </w:rPr>
                        <w:t>の状態像等に応じて最も制限の少ない方法を選択する必要があ</w:t>
                      </w:r>
                      <w:r w:rsidR="00261AE9" w:rsidRPr="00261AE9">
                        <w:rPr>
                          <w:rFonts w:ascii="游明朝" w:eastAsia="游明朝" w:hAnsi="游明朝" w:hint="eastAsia"/>
                        </w:rPr>
                        <w:t>ります</w:t>
                      </w:r>
                      <w:r w:rsidRPr="00261AE9">
                        <w:rPr>
                          <w:rFonts w:ascii="游明朝" w:eastAsia="游明朝" w:hAnsi="游明朝" w:hint="eastAsia"/>
                        </w:rPr>
                        <w:t>。</w:t>
                      </w:r>
                    </w:p>
                    <w:p w:rsidR="00261AE9" w:rsidRPr="00261AE9" w:rsidRDefault="00091E18" w:rsidP="00261AE9">
                      <w:pPr>
                        <w:pStyle w:val="a5"/>
                        <w:numPr>
                          <w:ilvl w:val="0"/>
                          <w:numId w:val="8"/>
                        </w:numPr>
                        <w:ind w:leftChars="0"/>
                        <w:rPr>
                          <w:rFonts w:ascii="UD デジタル 教科書体 NP-R" w:eastAsia="UD デジタル 教科書体 NP-R" w:hAnsi="HG丸ｺﾞｼｯｸM-PRO"/>
                        </w:rPr>
                      </w:pPr>
                      <w:r w:rsidRPr="009C02EB">
                        <w:rPr>
                          <w:rFonts w:ascii="游明朝" w:eastAsia="游明朝" w:hAnsi="游明朝" w:hint="eastAsia"/>
                          <w:spacing w:val="52"/>
                          <w:kern w:val="0"/>
                          <w:fitText w:val="840" w:id="-1279628799"/>
                        </w:rPr>
                        <w:t>一時</w:t>
                      </w:r>
                      <w:r w:rsidRPr="009C02EB">
                        <w:rPr>
                          <w:rFonts w:ascii="游明朝" w:eastAsia="游明朝" w:hAnsi="游明朝" w:hint="eastAsia"/>
                          <w:spacing w:val="1"/>
                          <w:kern w:val="0"/>
                          <w:fitText w:val="840" w:id="-1279628799"/>
                        </w:rPr>
                        <w:t>性</w:t>
                      </w:r>
                    </w:p>
                    <w:p w:rsidR="00091E18" w:rsidRPr="00261AE9" w:rsidRDefault="00091E18" w:rsidP="00261AE9">
                      <w:pPr>
                        <w:ind w:leftChars="100" w:left="210"/>
                        <w:rPr>
                          <w:rFonts w:ascii="UD デジタル 教科書体 NP-R" w:eastAsia="UD デジタル 教科書体 NP-R" w:hAnsi="HG丸ｺﾞｼｯｸM-PRO"/>
                        </w:rPr>
                      </w:pPr>
                      <w:r w:rsidRPr="00261AE9">
                        <w:rPr>
                          <w:rFonts w:ascii="游明朝" w:eastAsia="游明朝" w:hAnsi="游明朝" w:hint="eastAsia"/>
                        </w:rPr>
                        <w:t>身体拘束その他の行動制限が一時的なものであることが要件とな</w:t>
                      </w:r>
                      <w:r w:rsidR="00261AE9" w:rsidRPr="00261AE9">
                        <w:rPr>
                          <w:rFonts w:ascii="游明朝" w:eastAsia="游明朝" w:hAnsi="游明朝" w:hint="eastAsia"/>
                        </w:rPr>
                        <w:t>ります</w:t>
                      </w:r>
                      <w:r w:rsidRPr="00261AE9">
                        <w:rPr>
                          <w:rFonts w:ascii="游明朝" w:eastAsia="游明朝" w:hAnsi="游明朝" w:hint="eastAsia"/>
                        </w:rPr>
                        <w:t>。一時性を判断する</w:t>
                      </w:r>
                      <w:r w:rsidR="00261AE9" w:rsidRPr="00261AE9">
                        <w:rPr>
                          <w:rFonts w:ascii="游明朝" w:eastAsia="游明朝" w:hAnsi="游明朝" w:hint="eastAsia"/>
                        </w:rPr>
                        <w:t>場合には、利用</w:t>
                      </w:r>
                      <w:r w:rsidRPr="00261AE9">
                        <w:rPr>
                          <w:rFonts w:ascii="游明朝" w:eastAsia="游明朝" w:hAnsi="游明朝" w:hint="eastAsia"/>
                        </w:rPr>
                        <w:t>児の状態像に応じて必要とされる最も短い拘束時間を想定する必要があ</w:t>
                      </w:r>
                      <w:r w:rsidR="00261AE9" w:rsidRPr="00261AE9">
                        <w:rPr>
                          <w:rFonts w:ascii="游明朝" w:eastAsia="游明朝" w:hAnsi="游明朝" w:hint="eastAsia"/>
                        </w:rPr>
                        <w:t>ります</w:t>
                      </w:r>
                      <w:r w:rsidRPr="00261AE9">
                        <w:rPr>
                          <w:rFonts w:ascii="游明朝" w:eastAsia="游明朝" w:hAnsi="游明朝" w:hint="eastAsia"/>
                        </w:rPr>
                        <w:t>。</w:t>
                      </w:r>
                    </w:p>
                  </w:txbxContent>
                </v:textbox>
              </v:shape>
            </w:pict>
          </mc:Fallback>
        </mc:AlternateContent>
      </w:r>
      <w:r w:rsidR="00C30F4A" w:rsidRPr="00D040D9">
        <w:rPr>
          <w:rFonts w:ascii="游明朝" w:eastAsia="游明朝" w:hAnsi="游明朝" w:hint="eastAsia"/>
          <w:szCs w:val="21"/>
        </w:rPr>
        <w:t xml:space="preserve"> </w:t>
      </w:r>
    </w:p>
    <w:p w:rsidR="00C30F4A" w:rsidRPr="00D040D9" w:rsidRDefault="00C30F4A" w:rsidP="00C0038A">
      <w:pPr>
        <w:ind w:leftChars="100" w:left="1260" w:hangingChars="500" w:hanging="1050"/>
        <w:rPr>
          <w:rFonts w:ascii="游明朝" w:eastAsia="游明朝" w:hAnsi="游明朝"/>
          <w:szCs w:val="21"/>
        </w:rPr>
      </w:pPr>
      <w:r w:rsidRPr="00D040D9">
        <w:rPr>
          <w:rFonts w:ascii="游明朝" w:eastAsia="游明朝" w:hAnsi="游明朝" w:hint="eastAsia"/>
          <w:szCs w:val="21"/>
        </w:rPr>
        <w:t xml:space="preserve"> </w:t>
      </w:r>
    </w:p>
    <w:p w:rsidR="00C30F4A" w:rsidRPr="00D040D9" w:rsidRDefault="00C30F4A" w:rsidP="00C30F4A">
      <w:pPr>
        <w:ind w:leftChars="100" w:left="210"/>
        <w:rPr>
          <w:rFonts w:ascii="游明朝" w:eastAsia="游明朝" w:hAnsi="游明朝"/>
          <w:szCs w:val="21"/>
        </w:rPr>
      </w:pPr>
    </w:p>
    <w:p w:rsidR="00CC5719" w:rsidRPr="00D040D9" w:rsidRDefault="00CC5719" w:rsidP="00C30F4A">
      <w:pPr>
        <w:rPr>
          <w:rFonts w:ascii="游明朝" w:eastAsia="游明朝" w:hAnsi="游明朝" w:cs="ＭＳ 明朝"/>
          <w:szCs w:val="21"/>
        </w:rPr>
      </w:pPr>
    </w:p>
    <w:p w:rsidR="00091E18" w:rsidRPr="00D040D9" w:rsidRDefault="00091E18" w:rsidP="00C30F4A">
      <w:pPr>
        <w:rPr>
          <w:rFonts w:ascii="游明朝" w:eastAsia="游明朝" w:hAnsi="游明朝" w:cs="ＭＳ 明朝"/>
          <w:szCs w:val="21"/>
        </w:rPr>
      </w:pPr>
    </w:p>
    <w:p w:rsidR="00091E18" w:rsidRPr="00D040D9" w:rsidRDefault="00091E18" w:rsidP="00C30F4A">
      <w:pPr>
        <w:rPr>
          <w:rFonts w:ascii="游明朝" w:eastAsia="游明朝" w:hAnsi="游明朝"/>
          <w:szCs w:val="21"/>
        </w:rPr>
      </w:pPr>
    </w:p>
    <w:p w:rsidR="00091E18" w:rsidRPr="00D040D9" w:rsidRDefault="00091E18" w:rsidP="00C30F4A">
      <w:pPr>
        <w:rPr>
          <w:rFonts w:ascii="游明朝" w:eastAsia="游明朝" w:hAnsi="游明朝"/>
          <w:szCs w:val="21"/>
        </w:rPr>
      </w:pPr>
    </w:p>
    <w:p w:rsidR="00091E18" w:rsidRPr="00D040D9" w:rsidRDefault="00091E18" w:rsidP="00C30F4A">
      <w:pPr>
        <w:rPr>
          <w:rFonts w:ascii="游明朝" w:eastAsia="游明朝" w:hAnsi="游明朝"/>
          <w:szCs w:val="21"/>
        </w:rPr>
      </w:pPr>
    </w:p>
    <w:p w:rsidR="00091E18" w:rsidRPr="00D040D9" w:rsidRDefault="00091E18" w:rsidP="00C30F4A">
      <w:pPr>
        <w:rPr>
          <w:rFonts w:ascii="游明朝" w:eastAsia="游明朝" w:hAnsi="游明朝"/>
          <w:szCs w:val="21"/>
        </w:rPr>
      </w:pPr>
    </w:p>
    <w:p w:rsidR="00091E18" w:rsidRPr="00D040D9" w:rsidRDefault="00091E18" w:rsidP="00C30F4A">
      <w:pPr>
        <w:rPr>
          <w:rFonts w:ascii="游明朝" w:eastAsia="游明朝" w:hAnsi="游明朝"/>
          <w:szCs w:val="21"/>
        </w:rPr>
      </w:pPr>
    </w:p>
    <w:p w:rsidR="00091E18" w:rsidRPr="00D040D9" w:rsidRDefault="00091E18" w:rsidP="00C30F4A">
      <w:pPr>
        <w:rPr>
          <w:rFonts w:ascii="游明朝" w:eastAsia="游明朝" w:hAnsi="游明朝"/>
          <w:szCs w:val="21"/>
        </w:rPr>
      </w:pPr>
    </w:p>
    <w:p w:rsidR="002C6A6D" w:rsidRPr="00D040D9" w:rsidRDefault="002C6A6D" w:rsidP="003F3949">
      <w:pPr>
        <w:rPr>
          <w:rFonts w:ascii="游明朝" w:eastAsia="游明朝" w:hAnsi="游明朝"/>
          <w:szCs w:val="21"/>
        </w:rPr>
      </w:pPr>
    </w:p>
    <w:p w:rsidR="00DD0333" w:rsidRPr="00D040D9" w:rsidRDefault="00DD0333" w:rsidP="003F3949">
      <w:pPr>
        <w:rPr>
          <w:rFonts w:ascii="游明朝" w:eastAsia="游明朝" w:hAnsi="游明朝"/>
          <w:szCs w:val="21"/>
        </w:rPr>
      </w:pPr>
    </w:p>
    <w:p w:rsidR="00DD0333" w:rsidRDefault="00DD0333" w:rsidP="003F3949">
      <w:pPr>
        <w:rPr>
          <w:rFonts w:ascii="游明朝" w:eastAsia="游明朝" w:hAnsi="游明朝"/>
          <w:szCs w:val="21"/>
        </w:rPr>
      </w:pPr>
    </w:p>
    <w:p w:rsidR="00261AE9" w:rsidRPr="00D040D9" w:rsidRDefault="00261AE9" w:rsidP="003F3949">
      <w:pPr>
        <w:rPr>
          <w:rFonts w:ascii="游明朝" w:eastAsia="游明朝" w:hAnsi="游明朝"/>
          <w:szCs w:val="21"/>
        </w:rPr>
      </w:pPr>
    </w:p>
    <w:p w:rsidR="00DB77AD" w:rsidRPr="00D040D9" w:rsidRDefault="00091E18" w:rsidP="00C30F4A">
      <w:pPr>
        <w:pStyle w:val="a5"/>
        <w:numPr>
          <w:ilvl w:val="0"/>
          <w:numId w:val="1"/>
        </w:numPr>
        <w:ind w:leftChars="0"/>
        <w:rPr>
          <w:rFonts w:ascii="游明朝" w:eastAsia="游明朝" w:hAnsi="游明朝"/>
          <w:szCs w:val="21"/>
        </w:rPr>
      </w:pPr>
      <w:r w:rsidRPr="00D040D9">
        <w:rPr>
          <w:rFonts w:ascii="游明朝" w:eastAsia="游明朝" w:hAnsi="游明朝" w:hint="eastAsia"/>
          <w:szCs w:val="21"/>
        </w:rPr>
        <w:t>但し、肢体不自由、体幹機能障害がある利用児が、残存機能を活かせるよう、安定した着座位</w:t>
      </w:r>
      <w:r w:rsidR="00936D1E" w:rsidRPr="00D040D9">
        <w:rPr>
          <w:rFonts w:ascii="游明朝" w:eastAsia="游明朝" w:hAnsi="游明朝" w:hint="eastAsia"/>
          <w:szCs w:val="21"/>
        </w:rPr>
        <w:t>姿勢を保持するための工夫の結果として、ベルト類を装着して身体を固定する行為は「やむを得ない身体拘束」ではなく、その行為を行わないことがかえって虐待に該当するため、留意が必要で</w:t>
      </w:r>
      <w:r w:rsidR="00FA58DC">
        <w:rPr>
          <w:rFonts w:ascii="游明朝" w:eastAsia="游明朝" w:hAnsi="游明朝" w:hint="eastAsia"/>
          <w:szCs w:val="21"/>
        </w:rPr>
        <w:t>す</w:t>
      </w:r>
      <w:r w:rsidR="00936D1E" w:rsidRPr="00D040D9">
        <w:rPr>
          <w:rFonts w:ascii="游明朝" w:eastAsia="游明朝" w:hAnsi="游明朝" w:hint="eastAsia"/>
          <w:szCs w:val="21"/>
        </w:rPr>
        <w:t>。</w:t>
      </w:r>
    </w:p>
    <w:p w:rsidR="00DD0333" w:rsidRPr="00FA58DC" w:rsidRDefault="00DD0333" w:rsidP="00DD0333">
      <w:pPr>
        <w:pStyle w:val="a5"/>
        <w:ind w:leftChars="0" w:left="360"/>
        <w:rPr>
          <w:rFonts w:ascii="游明朝" w:eastAsia="游明朝" w:hAnsi="游明朝"/>
          <w:szCs w:val="21"/>
        </w:rPr>
      </w:pPr>
    </w:p>
    <w:p w:rsidR="00C30F4A" w:rsidRPr="00D040D9" w:rsidRDefault="009C02EB" w:rsidP="00C30F4A">
      <w:pPr>
        <w:rPr>
          <w:rFonts w:ascii="游明朝" w:eastAsia="游明朝" w:hAnsi="游明朝"/>
          <w:szCs w:val="21"/>
        </w:rPr>
      </w:pPr>
      <w:r>
        <w:rPr>
          <w:rFonts w:ascii="游明朝" w:eastAsia="游明朝" w:hAnsi="游明朝" w:hint="eastAsia"/>
          <w:szCs w:val="21"/>
        </w:rPr>
        <w:t>２</w:t>
      </w:r>
      <w:r w:rsidR="00DB77AD" w:rsidRPr="00D040D9">
        <w:rPr>
          <w:rFonts w:ascii="游明朝" w:eastAsia="游明朝" w:hAnsi="游明朝" w:hint="eastAsia"/>
          <w:szCs w:val="21"/>
        </w:rPr>
        <w:t xml:space="preserve">　</w:t>
      </w:r>
      <w:r w:rsidR="00C30F4A" w:rsidRPr="00D040D9">
        <w:rPr>
          <w:rFonts w:ascii="游明朝" w:eastAsia="游明朝" w:hAnsi="游明朝" w:hint="eastAsia"/>
          <w:szCs w:val="21"/>
        </w:rPr>
        <w:t>身体拘束等の適正化のための職員研修に関わる基本方針</w:t>
      </w:r>
    </w:p>
    <w:p w:rsidR="00C30F4A" w:rsidRPr="00D040D9" w:rsidRDefault="00C30F4A" w:rsidP="00C0038A">
      <w:pPr>
        <w:ind w:left="210" w:hangingChars="100" w:hanging="210"/>
        <w:rPr>
          <w:rFonts w:ascii="游明朝" w:eastAsia="游明朝" w:hAnsi="游明朝"/>
          <w:szCs w:val="21"/>
        </w:rPr>
      </w:pPr>
      <w:r w:rsidRPr="00D040D9">
        <w:rPr>
          <w:rFonts w:ascii="游明朝" w:eastAsia="游明朝" w:hAnsi="游明朝" w:hint="eastAsia"/>
          <w:szCs w:val="21"/>
        </w:rPr>
        <w:t xml:space="preserve"> </w:t>
      </w:r>
      <w:r w:rsidR="00CC5719" w:rsidRPr="00D040D9">
        <w:rPr>
          <w:rFonts w:ascii="游明朝" w:eastAsia="游明朝" w:hAnsi="游明朝" w:hint="eastAsia"/>
          <w:szCs w:val="21"/>
        </w:rPr>
        <w:t xml:space="preserve">　</w:t>
      </w:r>
      <w:r w:rsidRPr="00D040D9">
        <w:rPr>
          <w:rFonts w:ascii="游明朝" w:eastAsia="游明朝" w:hAnsi="游明朝" w:hint="eastAsia"/>
          <w:szCs w:val="21"/>
        </w:rPr>
        <w:t xml:space="preserve">療育に携わる全ての職員に対して、身体的拘束廃止と人権を尊重したケアの励行を図り、 職員教育を行います。 </w:t>
      </w:r>
    </w:p>
    <w:p w:rsidR="00C30F4A" w:rsidRPr="00D040D9" w:rsidRDefault="00C30F4A" w:rsidP="00C30F4A">
      <w:pPr>
        <w:rPr>
          <w:rFonts w:ascii="游明朝" w:eastAsia="游明朝" w:hAnsi="游明朝"/>
          <w:szCs w:val="21"/>
        </w:rPr>
      </w:pPr>
      <w:r w:rsidRPr="00D040D9">
        <w:rPr>
          <w:rFonts w:ascii="游明朝" w:eastAsia="游明朝" w:hAnsi="游明朝" w:hint="eastAsia"/>
          <w:szCs w:val="21"/>
        </w:rPr>
        <w:t>（1</w:t>
      </w:r>
      <w:r w:rsidR="00CC5719" w:rsidRPr="00D040D9">
        <w:rPr>
          <w:rFonts w:ascii="游明朝" w:eastAsia="游明朝" w:hAnsi="游明朝" w:hint="eastAsia"/>
          <w:szCs w:val="21"/>
        </w:rPr>
        <w:t>）定期的な学習・研修</w:t>
      </w:r>
      <w:r w:rsidRPr="00D040D9">
        <w:rPr>
          <w:rFonts w:ascii="游明朝" w:eastAsia="游明朝" w:hAnsi="游明朝" w:hint="eastAsia"/>
          <w:szCs w:val="21"/>
        </w:rPr>
        <w:t xml:space="preserve">の実施 </w:t>
      </w:r>
    </w:p>
    <w:p w:rsidR="00C30F4A" w:rsidRPr="00D040D9" w:rsidRDefault="00C30F4A" w:rsidP="00C30F4A">
      <w:pPr>
        <w:rPr>
          <w:rFonts w:ascii="游明朝" w:eastAsia="游明朝" w:hAnsi="游明朝"/>
          <w:szCs w:val="21"/>
        </w:rPr>
      </w:pPr>
      <w:r w:rsidRPr="00D040D9">
        <w:rPr>
          <w:rFonts w:ascii="游明朝" w:eastAsia="游明朝" w:hAnsi="游明朝" w:hint="eastAsia"/>
          <w:szCs w:val="21"/>
        </w:rPr>
        <w:t xml:space="preserve">（2）新任者に対する身体的拘束廃止・改善のための研修の実施 </w:t>
      </w:r>
    </w:p>
    <w:p w:rsidR="00C30F4A" w:rsidRPr="00D040D9" w:rsidRDefault="00C30F4A" w:rsidP="00C30F4A">
      <w:pPr>
        <w:rPr>
          <w:rFonts w:ascii="游明朝" w:eastAsia="游明朝" w:hAnsi="游明朝"/>
          <w:szCs w:val="21"/>
        </w:rPr>
      </w:pPr>
      <w:r w:rsidRPr="00D040D9">
        <w:rPr>
          <w:rFonts w:ascii="游明朝" w:eastAsia="游明朝" w:hAnsi="游明朝" w:hint="eastAsia"/>
          <w:szCs w:val="21"/>
        </w:rPr>
        <w:t xml:space="preserve">（3）その他必要な教育・研修の実施 </w:t>
      </w:r>
    </w:p>
    <w:p w:rsidR="00C30F4A" w:rsidRPr="00D040D9" w:rsidRDefault="00C30F4A" w:rsidP="00C30F4A">
      <w:pPr>
        <w:rPr>
          <w:rFonts w:ascii="游明朝" w:eastAsia="游明朝" w:hAnsi="游明朝"/>
          <w:szCs w:val="21"/>
        </w:rPr>
      </w:pPr>
    </w:p>
    <w:p w:rsidR="00CC5719" w:rsidRPr="00D040D9" w:rsidRDefault="009C02EB" w:rsidP="00C0038A">
      <w:pPr>
        <w:ind w:left="210" w:hangingChars="100" w:hanging="210"/>
        <w:rPr>
          <w:rFonts w:ascii="游明朝" w:eastAsia="游明朝" w:hAnsi="游明朝"/>
          <w:szCs w:val="21"/>
        </w:rPr>
      </w:pPr>
      <w:r>
        <w:rPr>
          <w:rFonts w:ascii="游明朝" w:eastAsia="游明朝" w:hAnsi="游明朝" w:hint="eastAsia"/>
          <w:szCs w:val="21"/>
        </w:rPr>
        <w:t>3</w:t>
      </w:r>
      <w:r w:rsidR="00DB77AD" w:rsidRPr="00D040D9">
        <w:rPr>
          <w:rFonts w:ascii="游明朝" w:eastAsia="游明朝" w:hAnsi="游明朝" w:hint="eastAsia"/>
          <w:szCs w:val="21"/>
        </w:rPr>
        <w:t xml:space="preserve">　</w:t>
      </w:r>
      <w:r w:rsidR="00C30F4A" w:rsidRPr="00D040D9">
        <w:rPr>
          <w:rFonts w:ascii="游明朝" w:eastAsia="游明朝" w:hAnsi="游明朝" w:hint="eastAsia"/>
          <w:szCs w:val="21"/>
        </w:rPr>
        <w:t xml:space="preserve">身体的拘束発生時の報告・対応に関する基本方針 </w:t>
      </w:r>
    </w:p>
    <w:p w:rsidR="00C30F4A" w:rsidRPr="00D040D9" w:rsidRDefault="009C02EB" w:rsidP="009F7769">
      <w:pPr>
        <w:ind w:leftChars="100" w:left="210" w:firstLineChars="50" w:firstLine="105"/>
        <w:rPr>
          <w:rFonts w:ascii="游明朝" w:eastAsia="游明朝" w:hAnsi="游明朝"/>
          <w:szCs w:val="21"/>
        </w:rPr>
      </w:pPr>
      <w:r>
        <w:rPr>
          <w:rFonts w:ascii="游明朝" w:eastAsia="游明朝" w:hAnsi="游明朝" w:hint="eastAsia"/>
          <w:szCs w:val="21"/>
        </w:rPr>
        <w:t>利用</w:t>
      </w:r>
      <w:r w:rsidR="00DF2E11" w:rsidRPr="00D040D9">
        <w:rPr>
          <w:rFonts w:ascii="游明朝" w:eastAsia="游明朝" w:hAnsi="游明朝" w:hint="eastAsia"/>
          <w:szCs w:val="21"/>
        </w:rPr>
        <w:t>児又は他</w:t>
      </w:r>
      <w:r>
        <w:rPr>
          <w:rFonts w:ascii="游明朝" w:eastAsia="游明朝" w:hAnsi="游明朝" w:hint="eastAsia"/>
          <w:szCs w:val="21"/>
        </w:rPr>
        <w:t>の利用</w:t>
      </w:r>
      <w:r w:rsidR="00DF2E11" w:rsidRPr="00D040D9">
        <w:rPr>
          <w:rFonts w:ascii="游明朝" w:eastAsia="游明朝" w:hAnsi="游明朝" w:hint="eastAsia"/>
          <w:szCs w:val="21"/>
        </w:rPr>
        <w:t>児</w:t>
      </w:r>
      <w:r w:rsidR="00C30F4A" w:rsidRPr="00D040D9">
        <w:rPr>
          <w:rFonts w:ascii="游明朝" w:eastAsia="游明朝" w:hAnsi="游明朝" w:hint="eastAsia"/>
          <w:szCs w:val="21"/>
        </w:rPr>
        <w:t xml:space="preserve">の生命又は身体を保護するための措置として、緊急やむを得ず身体的拘束を行わなければならない場合、以下の手順に従って実施します。 </w:t>
      </w:r>
    </w:p>
    <w:p w:rsidR="00DB77AD" w:rsidRPr="00D040D9" w:rsidRDefault="00DB77AD" w:rsidP="00C30F4A">
      <w:pPr>
        <w:rPr>
          <w:rFonts w:ascii="游明朝" w:eastAsia="游明朝" w:hAnsi="游明朝"/>
          <w:szCs w:val="21"/>
        </w:rPr>
      </w:pPr>
    </w:p>
    <w:p w:rsidR="00C30F4A" w:rsidRPr="00D040D9" w:rsidRDefault="009F7769" w:rsidP="009F7769">
      <w:pPr>
        <w:pStyle w:val="a5"/>
        <w:numPr>
          <w:ilvl w:val="0"/>
          <w:numId w:val="5"/>
        </w:numPr>
        <w:ind w:leftChars="0"/>
        <w:rPr>
          <w:rFonts w:ascii="游明朝" w:eastAsia="游明朝" w:hAnsi="游明朝"/>
          <w:szCs w:val="21"/>
        </w:rPr>
      </w:pPr>
      <w:r w:rsidRPr="00D040D9">
        <w:rPr>
          <w:rFonts w:ascii="游明朝" w:eastAsia="游明朝" w:hAnsi="游明朝" w:hint="eastAsia"/>
          <w:szCs w:val="21"/>
        </w:rPr>
        <w:t xml:space="preserve"> </w:t>
      </w:r>
      <w:r w:rsidR="001956EC">
        <w:rPr>
          <w:rFonts w:ascii="游明朝" w:eastAsia="游明朝" w:hAnsi="游明朝" w:hint="eastAsia"/>
          <w:szCs w:val="21"/>
        </w:rPr>
        <w:t>やむを得ず身体拘束等を行う場合の検討</w:t>
      </w:r>
    </w:p>
    <w:p w:rsidR="00C30F4A" w:rsidRPr="00D040D9" w:rsidRDefault="00C30F4A" w:rsidP="00C0038A">
      <w:pPr>
        <w:ind w:left="210" w:hangingChars="100" w:hanging="210"/>
        <w:rPr>
          <w:rFonts w:ascii="游明朝" w:eastAsia="游明朝" w:hAnsi="游明朝"/>
          <w:szCs w:val="21"/>
        </w:rPr>
      </w:pPr>
      <w:r w:rsidRPr="00D040D9">
        <w:rPr>
          <w:rFonts w:ascii="游明朝" w:eastAsia="游明朝" w:hAnsi="游明朝" w:hint="eastAsia"/>
          <w:szCs w:val="21"/>
        </w:rPr>
        <w:t xml:space="preserve"> </w:t>
      </w:r>
      <w:r w:rsidR="002C6A6D" w:rsidRPr="00D040D9">
        <w:rPr>
          <w:rFonts w:ascii="游明朝" w:eastAsia="游明朝" w:hAnsi="游明朝" w:hint="eastAsia"/>
          <w:szCs w:val="21"/>
        </w:rPr>
        <w:t xml:space="preserve">　</w:t>
      </w:r>
      <w:r w:rsidRPr="00D040D9">
        <w:rPr>
          <w:rFonts w:ascii="游明朝" w:eastAsia="游明朝" w:hAnsi="游明朝" w:hint="eastAsia"/>
          <w:szCs w:val="21"/>
        </w:rPr>
        <w:t>緊急性や切迫性によりやむを得ない状況になった場合、</w:t>
      </w:r>
      <w:r w:rsidR="0091262D">
        <w:rPr>
          <w:rFonts w:ascii="游明朝" w:eastAsia="游明朝" w:hAnsi="游明朝" w:hint="eastAsia"/>
          <w:szCs w:val="21"/>
        </w:rPr>
        <w:t>身体拘束廃止・適正化検討</w:t>
      </w:r>
      <w:r w:rsidRPr="00D040D9">
        <w:rPr>
          <w:rFonts w:ascii="游明朝" w:eastAsia="游明朝" w:hAnsi="游明朝" w:hint="eastAsia"/>
          <w:szCs w:val="21"/>
        </w:rPr>
        <w:t>委員会を開催し、1.切迫性 2.非代替性 3.一時性の</w:t>
      </w:r>
      <w:r w:rsidR="00936D1E" w:rsidRPr="00D040D9">
        <w:rPr>
          <w:rFonts w:ascii="游明朝" w:eastAsia="游明朝" w:hAnsi="游明朝" w:hint="eastAsia"/>
          <w:szCs w:val="21"/>
        </w:rPr>
        <w:t xml:space="preserve"> </w:t>
      </w:r>
      <w:r w:rsidR="00EF6800" w:rsidRPr="00D040D9">
        <w:rPr>
          <w:rFonts w:ascii="游明朝" w:eastAsia="游明朝" w:hAnsi="游明朝" w:hint="eastAsia"/>
          <w:szCs w:val="21"/>
        </w:rPr>
        <w:t>3要件</w:t>
      </w:r>
      <w:r w:rsidRPr="00D040D9">
        <w:rPr>
          <w:rFonts w:ascii="游明朝" w:eastAsia="游明朝" w:hAnsi="游明朝" w:hint="eastAsia"/>
          <w:szCs w:val="21"/>
        </w:rPr>
        <w:t>の全てを満たしているかどうかについて検討・確認</w:t>
      </w:r>
      <w:r w:rsidR="00205499">
        <w:rPr>
          <w:rFonts w:ascii="游明朝" w:eastAsia="游明朝" w:hAnsi="游明朝" w:hint="eastAsia"/>
          <w:szCs w:val="21"/>
        </w:rPr>
        <w:t>します</w:t>
      </w:r>
      <w:r w:rsidR="00D91DC0">
        <w:rPr>
          <w:rFonts w:ascii="游明朝" w:eastAsia="游明朝" w:hAnsi="游明朝" w:hint="eastAsia"/>
          <w:szCs w:val="21"/>
        </w:rPr>
        <w:t>。また、当該利用児</w:t>
      </w:r>
      <w:r w:rsidRPr="00D040D9">
        <w:rPr>
          <w:rFonts w:ascii="游明朝" w:eastAsia="游明朝" w:hAnsi="游明朝" w:hint="eastAsia"/>
          <w:szCs w:val="21"/>
        </w:rPr>
        <w:t>の家族等と連絡をとり、身体</w:t>
      </w:r>
      <w:r w:rsidR="005A1C1B" w:rsidRPr="00D040D9">
        <w:rPr>
          <w:rFonts w:ascii="游明朝" w:eastAsia="游明朝" w:hAnsi="游明朝" w:hint="eastAsia"/>
          <w:szCs w:val="21"/>
        </w:rPr>
        <w:t>拘束実施以外の手立てを講じることができるかどうか協議</w:t>
      </w:r>
      <w:r w:rsidR="00205499">
        <w:rPr>
          <w:rFonts w:ascii="游明朝" w:eastAsia="游明朝" w:hAnsi="游明朝" w:hint="eastAsia"/>
          <w:szCs w:val="21"/>
        </w:rPr>
        <w:t>します</w:t>
      </w:r>
      <w:r w:rsidR="005A1C1B" w:rsidRPr="00D040D9">
        <w:rPr>
          <w:rFonts w:ascii="游明朝" w:eastAsia="游明朝" w:hAnsi="游明朝" w:hint="eastAsia"/>
          <w:szCs w:val="21"/>
        </w:rPr>
        <w:t>。上記</w:t>
      </w:r>
      <w:r w:rsidR="00EF6800" w:rsidRPr="00D040D9">
        <w:rPr>
          <w:rFonts w:ascii="游明朝" w:eastAsia="游明朝" w:hAnsi="游明朝" w:hint="eastAsia"/>
          <w:szCs w:val="21"/>
        </w:rPr>
        <w:t>３</w:t>
      </w:r>
      <w:r w:rsidR="00D91DC0">
        <w:rPr>
          <w:rFonts w:ascii="游明朝" w:eastAsia="游明朝" w:hAnsi="游明朝" w:hint="eastAsia"/>
          <w:szCs w:val="21"/>
        </w:rPr>
        <w:t>要件を満たし、身体拘束以外の対策が困難な場合は、拘束による利用児</w:t>
      </w:r>
      <w:r w:rsidRPr="00D040D9">
        <w:rPr>
          <w:rFonts w:ascii="游明朝" w:eastAsia="游明朝" w:hAnsi="游明朝" w:hint="eastAsia"/>
          <w:szCs w:val="21"/>
        </w:rPr>
        <w:t>の心身の弊害や拘束を実施しない場合のリスクについて検討し、その上で身体拘束を行う判断をした場合は、「拘束の方法」「場所」「時間帯」「期間」等について検討し確認</w:t>
      </w:r>
      <w:r w:rsidR="00205499">
        <w:rPr>
          <w:rFonts w:ascii="游明朝" w:eastAsia="游明朝" w:hAnsi="游明朝" w:hint="eastAsia"/>
          <w:szCs w:val="21"/>
        </w:rPr>
        <w:t>します</w:t>
      </w:r>
      <w:r w:rsidRPr="00D040D9">
        <w:rPr>
          <w:rFonts w:ascii="游明朝" w:eastAsia="游明朝" w:hAnsi="游明朝" w:hint="eastAsia"/>
          <w:szCs w:val="21"/>
        </w:rPr>
        <w:t>。また、早期の段階で拘束解除に向けた取り組みの検討会を随時行</w:t>
      </w:r>
      <w:r w:rsidR="00205499">
        <w:rPr>
          <w:rFonts w:ascii="游明朝" w:eastAsia="游明朝" w:hAnsi="游明朝" w:hint="eastAsia"/>
          <w:szCs w:val="21"/>
        </w:rPr>
        <w:t>います</w:t>
      </w:r>
      <w:r w:rsidRPr="00D040D9">
        <w:rPr>
          <w:rFonts w:ascii="游明朝" w:eastAsia="游明朝" w:hAnsi="游明朝" w:hint="eastAsia"/>
          <w:szCs w:val="21"/>
        </w:rPr>
        <w:t xml:space="preserve">。 </w:t>
      </w:r>
    </w:p>
    <w:p w:rsidR="00C30F4A" w:rsidRPr="00205499" w:rsidRDefault="00C30F4A" w:rsidP="00C30F4A">
      <w:pPr>
        <w:rPr>
          <w:rFonts w:ascii="游明朝" w:eastAsia="游明朝" w:hAnsi="游明朝"/>
          <w:szCs w:val="21"/>
        </w:rPr>
      </w:pPr>
    </w:p>
    <w:p w:rsidR="00DF2E11" w:rsidRPr="00D040D9" w:rsidRDefault="009F7769" w:rsidP="009F7769">
      <w:pPr>
        <w:pStyle w:val="a5"/>
        <w:numPr>
          <w:ilvl w:val="0"/>
          <w:numId w:val="5"/>
        </w:numPr>
        <w:ind w:leftChars="0"/>
        <w:rPr>
          <w:rFonts w:ascii="游明朝" w:eastAsia="游明朝" w:hAnsi="游明朝"/>
          <w:szCs w:val="21"/>
        </w:rPr>
      </w:pPr>
      <w:r w:rsidRPr="00D040D9">
        <w:rPr>
          <w:rFonts w:ascii="游明朝" w:eastAsia="游明朝" w:hAnsi="游明朝" w:hint="eastAsia"/>
          <w:szCs w:val="21"/>
        </w:rPr>
        <w:t xml:space="preserve"> </w:t>
      </w:r>
      <w:r w:rsidR="00DF2E11" w:rsidRPr="00D040D9">
        <w:rPr>
          <w:rFonts w:ascii="游明朝" w:eastAsia="游明朝" w:hAnsi="游明朝" w:hint="eastAsia"/>
          <w:szCs w:val="21"/>
        </w:rPr>
        <w:t>利用児童</w:t>
      </w:r>
      <w:r w:rsidR="00C30F4A" w:rsidRPr="00D040D9">
        <w:rPr>
          <w:rFonts w:ascii="游明朝" w:eastAsia="游明朝" w:hAnsi="游明朝" w:hint="eastAsia"/>
          <w:szCs w:val="21"/>
        </w:rPr>
        <w:t xml:space="preserve">や家族等に対しての説明 </w:t>
      </w:r>
      <w:bookmarkStart w:id="0" w:name="_GoBack"/>
      <w:bookmarkEnd w:id="0"/>
    </w:p>
    <w:p w:rsidR="00C30F4A" w:rsidRPr="00D040D9" w:rsidRDefault="00C30F4A" w:rsidP="00C0038A">
      <w:pPr>
        <w:ind w:leftChars="100" w:left="210" w:firstLineChars="100" w:firstLine="210"/>
        <w:rPr>
          <w:rFonts w:ascii="游明朝" w:eastAsia="游明朝" w:hAnsi="游明朝"/>
          <w:szCs w:val="21"/>
        </w:rPr>
      </w:pPr>
      <w:r w:rsidRPr="00D040D9">
        <w:rPr>
          <w:rFonts w:ascii="游明朝" w:eastAsia="游明朝" w:hAnsi="游明朝" w:hint="eastAsia"/>
          <w:szCs w:val="21"/>
        </w:rPr>
        <w:t>身体拘束の内容・目的・理由・拘束時間又は時間帯・期間・場所・改善に向けた取り組み方法を詳細に説明し、十分な理解が得られるように努め</w:t>
      </w:r>
      <w:r w:rsidR="00205499">
        <w:rPr>
          <w:rFonts w:ascii="游明朝" w:eastAsia="游明朝" w:hAnsi="游明朝" w:hint="eastAsia"/>
          <w:szCs w:val="21"/>
        </w:rPr>
        <w:t>ます</w:t>
      </w:r>
      <w:r w:rsidRPr="00D040D9">
        <w:rPr>
          <w:rFonts w:ascii="游明朝" w:eastAsia="游明朝" w:hAnsi="游明朝" w:hint="eastAsia"/>
          <w:szCs w:val="21"/>
        </w:rPr>
        <w:t>。個別支援計画書に身体拘</w:t>
      </w:r>
      <w:r w:rsidR="00F40590">
        <w:rPr>
          <w:rFonts w:ascii="游明朝" w:eastAsia="游明朝" w:hAnsi="游明朝" w:hint="eastAsia"/>
          <w:szCs w:val="21"/>
        </w:rPr>
        <w:t>束を行う可能性を盛り込み、利用</w:t>
      </w:r>
      <w:r w:rsidR="00DF2E11" w:rsidRPr="00D040D9">
        <w:rPr>
          <w:rFonts w:ascii="游明朝" w:eastAsia="游明朝" w:hAnsi="游明朝" w:hint="eastAsia"/>
          <w:szCs w:val="21"/>
        </w:rPr>
        <w:t>児</w:t>
      </w:r>
      <w:r w:rsidR="00F40590">
        <w:rPr>
          <w:rFonts w:ascii="游明朝" w:eastAsia="游明朝" w:hAnsi="游明朝" w:hint="eastAsia"/>
          <w:szCs w:val="21"/>
        </w:rPr>
        <w:t>または家族</w:t>
      </w:r>
      <w:r w:rsidR="00DB77AD" w:rsidRPr="00D040D9">
        <w:rPr>
          <w:rFonts w:ascii="游明朝" w:eastAsia="游明朝" w:hAnsi="游明朝" w:hint="eastAsia"/>
          <w:szCs w:val="21"/>
        </w:rPr>
        <w:t>に同意を得</w:t>
      </w:r>
      <w:r w:rsidR="00205499">
        <w:rPr>
          <w:rFonts w:ascii="游明朝" w:eastAsia="游明朝" w:hAnsi="游明朝" w:hint="eastAsia"/>
          <w:szCs w:val="21"/>
        </w:rPr>
        <w:t>ます</w:t>
      </w:r>
      <w:r w:rsidR="00DB77AD" w:rsidRPr="00D040D9">
        <w:rPr>
          <w:rFonts w:ascii="游明朝" w:eastAsia="游明朝" w:hAnsi="游明朝" w:hint="eastAsia"/>
          <w:szCs w:val="21"/>
        </w:rPr>
        <w:t>。行動制限の同意の説明をし、</w:t>
      </w:r>
      <w:r w:rsidR="0091262D">
        <w:rPr>
          <w:rFonts w:ascii="游明朝" w:eastAsia="游明朝" w:hAnsi="游明朝" w:hint="eastAsia"/>
          <w:szCs w:val="21"/>
        </w:rPr>
        <w:t>「</w:t>
      </w:r>
      <w:r w:rsidR="00DF54E6" w:rsidRPr="00DF54E6">
        <w:rPr>
          <w:rFonts w:ascii="游明朝" w:eastAsia="游明朝" w:hAnsi="游明朝" w:hint="eastAsia"/>
          <w:szCs w:val="21"/>
        </w:rPr>
        <w:t>身体拘束に関する同意書</w:t>
      </w:r>
      <w:r w:rsidR="0091262D">
        <w:rPr>
          <w:rFonts w:ascii="游明朝" w:eastAsia="游明朝" w:hAnsi="游明朝" w:hint="eastAsia"/>
          <w:szCs w:val="21"/>
        </w:rPr>
        <w:t>」</w:t>
      </w:r>
      <w:r w:rsidR="00DF54E6">
        <w:rPr>
          <w:rFonts w:ascii="游明朝" w:eastAsia="游明朝" w:hAnsi="游明朝" w:hint="eastAsia"/>
          <w:szCs w:val="21"/>
        </w:rPr>
        <w:t>をもって</w:t>
      </w:r>
      <w:r w:rsidR="00DB77AD" w:rsidRPr="00D040D9">
        <w:rPr>
          <w:rFonts w:ascii="游明朝" w:eastAsia="游明朝" w:hAnsi="游明朝" w:hint="eastAsia"/>
          <w:szCs w:val="21"/>
        </w:rPr>
        <w:t>同意を得</w:t>
      </w:r>
      <w:r w:rsidR="00205499">
        <w:rPr>
          <w:rFonts w:ascii="游明朝" w:eastAsia="游明朝" w:hAnsi="游明朝" w:hint="eastAsia"/>
          <w:szCs w:val="21"/>
        </w:rPr>
        <w:t>ます</w:t>
      </w:r>
      <w:r w:rsidR="00DB77AD" w:rsidRPr="00D040D9">
        <w:rPr>
          <w:rFonts w:ascii="游明朝" w:eastAsia="游明朝" w:hAnsi="游明朝" w:hint="eastAsia"/>
          <w:szCs w:val="21"/>
        </w:rPr>
        <w:t>。また、</w:t>
      </w:r>
      <w:r w:rsidRPr="00D040D9">
        <w:rPr>
          <w:rFonts w:ascii="游明朝" w:eastAsia="游明朝" w:hAnsi="游明朝" w:hint="eastAsia"/>
          <w:szCs w:val="21"/>
        </w:rPr>
        <w:t>身体拘束の同意期限を超え、なお拘束を必要とする場合については、事前に家族等と締結した内容と</w:t>
      </w:r>
      <w:r w:rsidR="00DF2E11" w:rsidRPr="00D040D9">
        <w:rPr>
          <w:rFonts w:ascii="游明朝" w:eastAsia="游明朝" w:hAnsi="游明朝" w:hint="eastAsia"/>
          <w:szCs w:val="21"/>
        </w:rPr>
        <w:t>方向性、利用児</w:t>
      </w:r>
      <w:r w:rsidRPr="00D040D9">
        <w:rPr>
          <w:rFonts w:ascii="游明朝" w:eastAsia="游明朝" w:hAnsi="游明朝" w:hint="eastAsia"/>
          <w:szCs w:val="21"/>
        </w:rPr>
        <w:t>の状態などを確認説明し、同意を得た上で実施</w:t>
      </w:r>
      <w:r w:rsidR="00205499">
        <w:rPr>
          <w:rFonts w:ascii="游明朝" w:eastAsia="游明朝" w:hAnsi="游明朝" w:hint="eastAsia"/>
          <w:szCs w:val="21"/>
        </w:rPr>
        <w:t>します</w:t>
      </w:r>
      <w:r w:rsidRPr="00D040D9">
        <w:rPr>
          <w:rFonts w:ascii="游明朝" w:eastAsia="游明朝" w:hAnsi="游明朝" w:hint="eastAsia"/>
          <w:szCs w:val="21"/>
        </w:rPr>
        <w:t xml:space="preserve">。 </w:t>
      </w:r>
    </w:p>
    <w:p w:rsidR="00C30F4A" w:rsidRPr="00D040D9" w:rsidRDefault="00C30F4A" w:rsidP="00C30F4A">
      <w:pPr>
        <w:rPr>
          <w:rFonts w:ascii="游明朝" w:eastAsia="游明朝" w:hAnsi="游明朝"/>
          <w:szCs w:val="21"/>
        </w:rPr>
      </w:pPr>
    </w:p>
    <w:p w:rsidR="00DF2E11" w:rsidRPr="00D040D9" w:rsidRDefault="009F7769" w:rsidP="009F7769">
      <w:pPr>
        <w:pStyle w:val="a5"/>
        <w:numPr>
          <w:ilvl w:val="0"/>
          <w:numId w:val="5"/>
        </w:numPr>
        <w:ind w:leftChars="0"/>
        <w:rPr>
          <w:rFonts w:ascii="游明朝" w:eastAsia="游明朝" w:hAnsi="游明朝"/>
          <w:szCs w:val="21"/>
        </w:rPr>
      </w:pPr>
      <w:r w:rsidRPr="00D040D9">
        <w:rPr>
          <w:rFonts w:ascii="游明朝" w:eastAsia="游明朝" w:hAnsi="游明朝" w:hint="eastAsia"/>
          <w:szCs w:val="21"/>
        </w:rPr>
        <w:t xml:space="preserve"> </w:t>
      </w:r>
      <w:r w:rsidR="00C30F4A" w:rsidRPr="00D040D9">
        <w:rPr>
          <w:rFonts w:ascii="游明朝" w:eastAsia="游明朝" w:hAnsi="游明朝" w:hint="eastAsia"/>
          <w:szCs w:val="21"/>
        </w:rPr>
        <w:t xml:space="preserve">記録 </w:t>
      </w:r>
    </w:p>
    <w:p w:rsidR="00C30F4A" w:rsidRPr="00D040D9" w:rsidRDefault="00DB77AD" w:rsidP="00C0038A">
      <w:pPr>
        <w:ind w:leftChars="100" w:left="210" w:firstLineChars="100" w:firstLine="210"/>
        <w:rPr>
          <w:rFonts w:ascii="游明朝" w:eastAsia="游明朝" w:hAnsi="游明朝"/>
          <w:szCs w:val="21"/>
        </w:rPr>
      </w:pPr>
      <w:r w:rsidRPr="00D040D9">
        <w:rPr>
          <w:rFonts w:ascii="游明朝" w:eastAsia="游明朝" w:hAnsi="游明朝" w:hint="eastAsia"/>
          <w:szCs w:val="21"/>
        </w:rPr>
        <w:t>記録専用の様式を用いて、</w:t>
      </w:r>
      <w:r w:rsidR="00C30F4A" w:rsidRPr="00D040D9">
        <w:rPr>
          <w:rFonts w:ascii="游明朝" w:eastAsia="游明朝" w:hAnsi="游明朝" w:hint="eastAsia"/>
          <w:szCs w:val="21"/>
        </w:rPr>
        <w:t>その態様及び時間、心身の状況・やむを得なかった理由などを記録し共有するとともに、身体拘束の早期解除に向けて、拘束の必要性や方法を逐次検討</w:t>
      </w:r>
      <w:r w:rsidR="00205499">
        <w:rPr>
          <w:rFonts w:ascii="游明朝" w:eastAsia="游明朝" w:hAnsi="游明朝" w:hint="eastAsia"/>
          <w:szCs w:val="21"/>
        </w:rPr>
        <w:t>します。また、実施した身体拘束の事例や分析結果について、</w:t>
      </w:r>
      <w:r w:rsidR="00C30F4A" w:rsidRPr="00D040D9">
        <w:rPr>
          <w:rFonts w:ascii="游明朝" w:eastAsia="游明朝" w:hAnsi="游明朝" w:hint="eastAsia"/>
          <w:szCs w:val="21"/>
        </w:rPr>
        <w:t>職員に周知</w:t>
      </w:r>
      <w:r w:rsidR="00205499">
        <w:rPr>
          <w:rFonts w:ascii="游明朝" w:eastAsia="游明朝" w:hAnsi="游明朝" w:hint="eastAsia"/>
          <w:szCs w:val="21"/>
        </w:rPr>
        <w:t>します</w:t>
      </w:r>
      <w:r w:rsidR="00C30F4A" w:rsidRPr="00D040D9">
        <w:rPr>
          <w:rFonts w:ascii="游明朝" w:eastAsia="游明朝" w:hAnsi="游明朝" w:hint="eastAsia"/>
          <w:szCs w:val="21"/>
        </w:rPr>
        <w:t>。なお、身体拘束検討・実施等に係る記録は</w:t>
      </w:r>
      <w:r w:rsidR="003C40DF" w:rsidRPr="00D040D9">
        <w:rPr>
          <w:rFonts w:ascii="游明朝" w:eastAsia="游明朝" w:hAnsi="游明朝" w:hint="eastAsia"/>
          <w:szCs w:val="21"/>
        </w:rPr>
        <w:t>5</w:t>
      </w:r>
      <w:r w:rsidR="00C30F4A" w:rsidRPr="00D040D9">
        <w:rPr>
          <w:rFonts w:ascii="游明朝" w:eastAsia="游明朝" w:hAnsi="游明朝" w:hint="eastAsia"/>
          <w:szCs w:val="21"/>
        </w:rPr>
        <w:t>年間保存</w:t>
      </w:r>
      <w:r w:rsidR="00205499">
        <w:rPr>
          <w:rFonts w:ascii="游明朝" w:eastAsia="游明朝" w:hAnsi="游明朝" w:hint="eastAsia"/>
          <w:szCs w:val="21"/>
        </w:rPr>
        <w:t>します</w:t>
      </w:r>
      <w:r w:rsidR="00C30F4A" w:rsidRPr="00D040D9">
        <w:rPr>
          <w:rFonts w:ascii="游明朝" w:eastAsia="游明朝" w:hAnsi="游明朝" w:hint="eastAsia"/>
          <w:szCs w:val="21"/>
        </w:rPr>
        <w:t xml:space="preserve">。 </w:t>
      </w:r>
    </w:p>
    <w:p w:rsidR="00C30F4A" w:rsidRPr="00D040D9" w:rsidRDefault="00C30F4A" w:rsidP="00C30F4A">
      <w:pPr>
        <w:rPr>
          <w:rFonts w:ascii="游明朝" w:eastAsia="游明朝" w:hAnsi="游明朝"/>
          <w:szCs w:val="21"/>
        </w:rPr>
      </w:pPr>
    </w:p>
    <w:p w:rsidR="00C30F4A" w:rsidRPr="00D040D9" w:rsidRDefault="00C30F4A" w:rsidP="009F7769">
      <w:pPr>
        <w:ind w:firstLineChars="50" w:firstLine="105"/>
        <w:rPr>
          <w:rFonts w:ascii="游明朝" w:eastAsia="游明朝" w:hAnsi="游明朝"/>
          <w:szCs w:val="21"/>
        </w:rPr>
      </w:pPr>
      <w:r w:rsidRPr="00D040D9">
        <w:rPr>
          <w:rFonts w:ascii="游明朝" w:eastAsia="游明朝" w:hAnsi="游明朝" w:hint="eastAsia"/>
          <w:szCs w:val="21"/>
        </w:rPr>
        <w:t>(4)</w:t>
      </w:r>
      <w:r w:rsidR="009F7769" w:rsidRPr="00D040D9">
        <w:rPr>
          <w:rFonts w:ascii="游明朝" w:eastAsia="游明朝" w:hAnsi="游明朝"/>
          <w:szCs w:val="21"/>
        </w:rPr>
        <w:t xml:space="preserve"> </w:t>
      </w:r>
      <w:r w:rsidRPr="00D040D9">
        <w:rPr>
          <w:rFonts w:ascii="游明朝" w:eastAsia="游明朝" w:hAnsi="游明朝" w:hint="eastAsia"/>
          <w:szCs w:val="21"/>
        </w:rPr>
        <w:t xml:space="preserve">拘束の解除 </w:t>
      </w:r>
    </w:p>
    <w:p w:rsidR="00C30F4A" w:rsidRPr="00D040D9" w:rsidRDefault="00C30F4A" w:rsidP="009F7769">
      <w:pPr>
        <w:ind w:leftChars="100" w:left="210"/>
        <w:rPr>
          <w:rFonts w:ascii="游明朝" w:eastAsia="游明朝" w:hAnsi="游明朝"/>
          <w:szCs w:val="21"/>
        </w:rPr>
      </w:pPr>
      <w:r w:rsidRPr="00D040D9">
        <w:rPr>
          <w:rFonts w:ascii="游明朝" w:eastAsia="游明朝" w:hAnsi="游明朝" w:hint="eastAsia"/>
          <w:szCs w:val="21"/>
        </w:rPr>
        <w:t>（3）の記録と再検討の結果、</w:t>
      </w:r>
      <w:r w:rsidR="009C02EB">
        <w:rPr>
          <w:rFonts w:ascii="游明朝" w:eastAsia="游明朝" w:hAnsi="游明朝" w:hint="eastAsia"/>
          <w:szCs w:val="21"/>
        </w:rPr>
        <w:t>身体拘束廃止・適正化検討委員会において協議し、</w:t>
      </w:r>
      <w:r w:rsidRPr="00D040D9">
        <w:rPr>
          <w:rFonts w:ascii="游明朝" w:eastAsia="游明朝" w:hAnsi="游明朝" w:hint="eastAsia"/>
          <w:szCs w:val="21"/>
        </w:rPr>
        <w:t>身体拘束の</w:t>
      </w:r>
      <w:r w:rsidR="00EF6800" w:rsidRPr="00D040D9">
        <w:rPr>
          <w:rFonts w:ascii="游明朝" w:eastAsia="游明朝" w:hAnsi="游明朝" w:hint="eastAsia"/>
          <w:szCs w:val="21"/>
        </w:rPr>
        <w:t>３</w:t>
      </w:r>
      <w:r w:rsidRPr="00D040D9">
        <w:rPr>
          <w:rFonts w:ascii="游明朝" w:eastAsia="游明朝" w:hAnsi="游明朝" w:hint="eastAsia"/>
          <w:szCs w:val="21"/>
        </w:rPr>
        <w:t>要件に該当しなくなった</w:t>
      </w:r>
      <w:r w:rsidR="009C02EB">
        <w:rPr>
          <w:rFonts w:ascii="游明朝" w:eastAsia="游明朝" w:hAnsi="游明朝" w:hint="eastAsia"/>
          <w:szCs w:val="21"/>
        </w:rPr>
        <w:t>と判断した</w:t>
      </w:r>
      <w:r w:rsidRPr="00D040D9">
        <w:rPr>
          <w:rFonts w:ascii="游明朝" w:eastAsia="游明朝" w:hAnsi="游明朝" w:hint="eastAsia"/>
          <w:szCs w:val="21"/>
        </w:rPr>
        <w:t>場合は、直ちに 身体拘束を解除し、利用者・家族等に報告します。</w:t>
      </w:r>
    </w:p>
    <w:p w:rsidR="00C30F4A" w:rsidRPr="00D040D9" w:rsidRDefault="00C30F4A" w:rsidP="00C30F4A">
      <w:pPr>
        <w:rPr>
          <w:rFonts w:ascii="游明朝" w:eastAsia="游明朝" w:hAnsi="游明朝"/>
          <w:szCs w:val="21"/>
        </w:rPr>
      </w:pPr>
    </w:p>
    <w:p w:rsidR="00DB77AD" w:rsidRPr="00D040D9" w:rsidRDefault="00DB77AD" w:rsidP="00C30F4A">
      <w:pPr>
        <w:rPr>
          <w:rFonts w:ascii="游明朝" w:eastAsia="游明朝" w:hAnsi="游明朝"/>
          <w:szCs w:val="21"/>
        </w:rPr>
      </w:pPr>
    </w:p>
    <w:p w:rsidR="009F7769" w:rsidRPr="00D040D9" w:rsidRDefault="009C02EB" w:rsidP="009F7769">
      <w:pPr>
        <w:rPr>
          <w:rFonts w:ascii="游明朝" w:eastAsia="游明朝" w:hAnsi="游明朝"/>
          <w:szCs w:val="21"/>
        </w:rPr>
      </w:pPr>
      <w:r>
        <w:rPr>
          <w:rFonts w:ascii="游明朝" w:eastAsia="游明朝" w:hAnsi="游明朝" w:hint="eastAsia"/>
          <w:szCs w:val="21"/>
        </w:rPr>
        <w:t>4</w:t>
      </w:r>
      <w:r w:rsidR="00DB77AD" w:rsidRPr="00D040D9">
        <w:rPr>
          <w:rFonts w:ascii="游明朝" w:eastAsia="游明朝" w:hAnsi="游明朝" w:hint="eastAsia"/>
          <w:szCs w:val="21"/>
        </w:rPr>
        <w:t xml:space="preserve">　</w:t>
      </w:r>
      <w:r w:rsidR="00C30F4A" w:rsidRPr="00D040D9">
        <w:rPr>
          <w:rFonts w:ascii="游明朝" w:eastAsia="游明朝" w:hAnsi="游明朝" w:hint="eastAsia"/>
          <w:szCs w:val="21"/>
        </w:rPr>
        <w:t xml:space="preserve">身体拘束等適正化に向けた体制 </w:t>
      </w:r>
    </w:p>
    <w:p w:rsidR="00C04EA4" w:rsidRPr="00D040D9" w:rsidRDefault="009F7769" w:rsidP="009F7769">
      <w:pPr>
        <w:ind w:firstLineChars="50" w:firstLine="105"/>
        <w:rPr>
          <w:rFonts w:ascii="游明朝" w:eastAsia="游明朝" w:hAnsi="游明朝"/>
          <w:szCs w:val="21"/>
        </w:rPr>
      </w:pPr>
      <w:r w:rsidRPr="00D040D9">
        <w:rPr>
          <w:rFonts w:ascii="游明朝" w:eastAsia="游明朝" w:hAnsi="游明朝"/>
          <w:szCs w:val="21"/>
        </w:rPr>
        <w:t>(1)</w:t>
      </w:r>
      <w:r w:rsidR="002B5631" w:rsidRPr="002B5631">
        <w:rPr>
          <w:rFonts w:ascii="游明朝" w:eastAsia="游明朝" w:hAnsi="游明朝" w:hint="eastAsia"/>
          <w:szCs w:val="21"/>
        </w:rPr>
        <w:t xml:space="preserve"> </w:t>
      </w:r>
      <w:r w:rsidR="002B5631">
        <w:rPr>
          <w:rFonts w:ascii="游明朝" w:eastAsia="游明朝" w:hAnsi="游明朝" w:hint="eastAsia"/>
          <w:szCs w:val="21"/>
        </w:rPr>
        <w:t>身体拘束廃止・適正化検討委員会</w:t>
      </w:r>
      <w:r w:rsidR="00C04EA4" w:rsidRPr="00D040D9">
        <w:rPr>
          <w:rFonts w:ascii="游明朝" w:eastAsia="游明朝" w:hAnsi="游明朝" w:hint="eastAsia"/>
          <w:szCs w:val="21"/>
        </w:rPr>
        <w:t>の設置</w:t>
      </w:r>
    </w:p>
    <w:p w:rsidR="009F7769" w:rsidRPr="00D040D9" w:rsidRDefault="00C04EA4" w:rsidP="001956EC">
      <w:pPr>
        <w:ind w:left="210" w:hangingChars="100" w:hanging="210"/>
        <w:rPr>
          <w:rFonts w:ascii="游明朝" w:eastAsia="游明朝" w:hAnsi="游明朝"/>
          <w:szCs w:val="21"/>
        </w:rPr>
      </w:pPr>
      <w:r w:rsidRPr="00D040D9">
        <w:rPr>
          <w:rFonts w:ascii="游明朝" w:eastAsia="游明朝" w:hAnsi="游明朝" w:hint="eastAsia"/>
          <w:szCs w:val="21"/>
        </w:rPr>
        <w:t xml:space="preserve"> 　こども発達支援センターでは、身体的拘束等の適正化に向けて</w:t>
      </w:r>
      <w:r w:rsidR="002B5631">
        <w:rPr>
          <w:rFonts w:ascii="游明朝" w:eastAsia="游明朝" w:hAnsi="游明朝" w:hint="eastAsia"/>
          <w:szCs w:val="21"/>
        </w:rPr>
        <w:t>身体拘束廃止・適正化検討委員会</w:t>
      </w:r>
      <w:r w:rsidRPr="00D040D9">
        <w:rPr>
          <w:rFonts w:ascii="游明朝" w:eastAsia="游明朝" w:hAnsi="游明朝" w:hint="eastAsia"/>
          <w:szCs w:val="21"/>
        </w:rPr>
        <w:t>を設置します。なお、「虐待防止委員会」と同時に開催することもできるものとします。</w:t>
      </w:r>
    </w:p>
    <w:p w:rsidR="009F7769" w:rsidRPr="00D040D9" w:rsidRDefault="009F7769" w:rsidP="009F7769">
      <w:pPr>
        <w:rPr>
          <w:rFonts w:ascii="游明朝" w:eastAsia="游明朝" w:hAnsi="游明朝"/>
          <w:szCs w:val="21"/>
        </w:rPr>
      </w:pPr>
    </w:p>
    <w:p w:rsidR="0091262D" w:rsidRDefault="009F7769" w:rsidP="009F7769">
      <w:pPr>
        <w:ind w:firstLineChars="50" w:firstLine="105"/>
        <w:rPr>
          <w:rFonts w:ascii="游明朝" w:eastAsia="游明朝" w:hAnsi="游明朝"/>
          <w:szCs w:val="21"/>
        </w:rPr>
      </w:pPr>
      <w:r w:rsidRPr="00D040D9">
        <w:rPr>
          <w:rFonts w:ascii="游明朝" w:eastAsia="游明朝" w:hAnsi="游明朝" w:hint="eastAsia"/>
          <w:szCs w:val="21"/>
        </w:rPr>
        <w:t>(</w:t>
      </w:r>
      <w:r w:rsidRPr="00D040D9">
        <w:rPr>
          <w:rFonts w:ascii="游明朝" w:eastAsia="游明朝" w:hAnsi="游明朝"/>
          <w:szCs w:val="21"/>
        </w:rPr>
        <w:t>2)</w:t>
      </w:r>
      <w:r w:rsidRPr="00D040D9">
        <w:rPr>
          <w:rFonts w:ascii="游明朝" w:eastAsia="游明朝" w:hAnsi="游明朝" w:hint="eastAsia"/>
          <w:szCs w:val="21"/>
        </w:rPr>
        <w:t xml:space="preserve"> </w:t>
      </w:r>
      <w:r w:rsidR="00C30F4A" w:rsidRPr="00D040D9">
        <w:rPr>
          <w:rFonts w:ascii="游明朝" w:eastAsia="游明朝" w:hAnsi="游明朝" w:hint="eastAsia"/>
          <w:szCs w:val="21"/>
        </w:rPr>
        <w:t>設置目的</w:t>
      </w:r>
    </w:p>
    <w:p w:rsidR="00C30F4A" w:rsidRPr="00D040D9" w:rsidRDefault="00C30F4A" w:rsidP="0091262D">
      <w:pPr>
        <w:ind w:firstLineChars="150" w:firstLine="315"/>
        <w:rPr>
          <w:rFonts w:ascii="游明朝" w:eastAsia="游明朝" w:hAnsi="游明朝"/>
          <w:szCs w:val="21"/>
        </w:rPr>
      </w:pPr>
      <w:r w:rsidRPr="00D040D9">
        <w:rPr>
          <w:rFonts w:ascii="游明朝" w:eastAsia="游明朝" w:hAnsi="游明朝" w:hint="eastAsia"/>
          <w:szCs w:val="21"/>
        </w:rPr>
        <w:t xml:space="preserve"> ・事業所内等での身体的拘束</w:t>
      </w:r>
      <w:r w:rsidR="00E477DF" w:rsidRPr="00D040D9">
        <w:rPr>
          <w:rFonts w:ascii="游明朝" w:eastAsia="游明朝" w:hAnsi="游明朝" w:hint="eastAsia"/>
          <w:szCs w:val="21"/>
        </w:rPr>
        <w:t>適正化</w:t>
      </w:r>
      <w:r w:rsidRPr="00D040D9">
        <w:rPr>
          <w:rFonts w:ascii="游明朝" w:eastAsia="游明朝" w:hAnsi="游明朝" w:hint="eastAsia"/>
          <w:szCs w:val="21"/>
        </w:rPr>
        <w:t xml:space="preserve">に向けた現状把握及び改善の検討 </w:t>
      </w:r>
    </w:p>
    <w:p w:rsidR="00C30F4A" w:rsidRPr="00D040D9" w:rsidRDefault="00C30F4A" w:rsidP="00C0038A">
      <w:pPr>
        <w:ind w:firstLineChars="200" w:firstLine="420"/>
        <w:rPr>
          <w:rFonts w:ascii="游明朝" w:eastAsia="游明朝" w:hAnsi="游明朝"/>
          <w:szCs w:val="21"/>
        </w:rPr>
      </w:pPr>
      <w:r w:rsidRPr="00D040D9">
        <w:rPr>
          <w:rFonts w:ascii="游明朝" w:eastAsia="游明朝" w:hAnsi="游明朝" w:hint="eastAsia"/>
          <w:szCs w:val="21"/>
        </w:rPr>
        <w:t xml:space="preserve">・身体拘束を実施せざるを得ない場合の検討 </w:t>
      </w:r>
    </w:p>
    <w:p w:rsidR="00C30F4A" w:rsidRPr="00D040D9" w:rsidRDefault="00C30F4A" w:rsidP="00C0038A">
      <w:pPr>
        <w:ind w:firstLineChars="200" w:firstLine="420"/>
        <w:rPr>
          <w:rFonts w:ascii="游明朝" w:eastAsia="游明朝" w:hAnsi="游明朝"/>
          <w:szCs w:val="21"/>
        </w:rPr>
      </w:pPr>
      <w:r w:rsidRPr="00D040D9">
        <w:rPr>
          <w:rFonts w:ascii="游明朝" w:eastAsia="游明朝" w:hAnsi="游明朝" w:hint="eastAsia"/>
          <w:szCs w:val="21"/>
        </w:rPr>
        <w:t xml:space="preserve">・身体拘束を実施した場合の解除の検討 </w:t>
      </w:r>
    </w:p>
    <w:p w:rsidR="00C30F4A" w:rsidRPr="00D040D9" w:rsidRDefault="00C30F4A" w:rsidP="00C0038A">
      <w:pPr>
        <w:ind w:firstLineChars="200" w:firstLine="420"/>
        <w:rPr>
          <w:rFonts w:ascii="游明朝" w:eastAsia="游明朝" w:hAnsi="游明朝"/>
          <w:szCs w:val="21"/>
        </w:rPr>
      </w:pPr>
      <w:r w:rsidRPr="00D040D9">
        <w:rPr>
          <w:rFonts w:ascii="游明朝" w:eastAsia="游明朝" w:hAnsi="游明朝" w:hint="eastAsia"/>
          <w:szCs w:val="21"/>
        </w:rPr>
        <w:t xml:space="preserve">・身体拘束廃止に関する職員全体への指導 </w:t>
      </w:r>
    </w:p>
    <w:p w:rsidR="00DB77AD" w:rsidRPr="00D040D9" w:rsidRDefault="00DB77AD" w:rsidP="00C0038A">
      <w:pPr>
        <w:ind w:firstLineChars="200" w:firstLine="420"/>
        <w:rPr>
          <w:rFonts w:ascii="游明朝" w:eastAsia="游明朝" w:hAnsi="游明朝"/>
          <w:szCs w:val="21"/>
        </w:rPr>
      </w:pPr>
    </w:p>
    <w:p w:rsidR="00C30F4A" w:rsidRPr="00D040D9" w:rsidRDefault="009F7769" w:rsidP="009F7769">
      <w:pPr>
        <w:ind w:left="105"/>
        <w:rPr>
          <w:rFonts w:ascii="游明朝" w:eastAsia="游明朝" w:hAnsi="游明朝"/>
          <w:szCs w:val="21"/>
        </w:rPr>
      </w:pPr>
      <w:r w:rsidRPr="00D040D9">
        <w:rPr>
          <w:rFonts w:ascii="游明朝" w:eastAsia="游明朝" w:hAnsi="游明朝"/>
          <w:szCs w:val="21"/>
        </w:rPr>
        <w:t>(3)</w:t>
      </w:r>
      <w:r w:rsidRPr="00D040D9">
        <w:rPr>
          <w:rFonts w:ascii="游明朝" w:eastAsia="游明朝" w:hAnsi="游明朝" w:hint="eastAsia"/>
          <w:szCs w:val="21"/>
        </w:rPr>
        <w:t xml:space="preserve"> </w:t>
      </w:r>
      <w:r w:rsidR="00C30F4A" w:rsidRPr="00D040D9">
        <w:rPr>
          <w:rFonts w:ascii="游明朝" w:eastAsia="游明朝" w:hAnsi="游明朝" w:hint="eastAsia"/>
          <w:szCs w:val="21"/>
        </w:rPr>
        <w:t xml:space="preserve">身体拘束廃止委員会の構成員 </w:t>
      </w:r>
    </w:p>
    <w:p w:rsidR="009F7769" w:rsidRPr="00D040D9" w:rsidRDefault="009F7769" w:rsidP="009F7769">
      <w:pPr>
        <w:ind w:firstLineChars="200" w:firstLine="420"/>
        <w:rPr>
          <w:rFonts w:ascii="游明朝" w:eastAsia="游明朝" w:hAnsi="游明朝"/>
          <w:szCs w:val="21"/>
        </w:rPr>
      </w:pPr>
      <w:r w:rsidRPr="00D040D9">
        <w:rPr>
          <w:rFonts w:ascii="游明朝" w:eastAsia="游明朝" w:hAnsi="游明朝" w:hint="eastAsia"/>
          <w:szCs w:val="21"/>
        </w:rPr>
        <w:t>・</w:t>
      </w:r>
      <w:r w:rsidR="00E477DF" w:rsidRPr="00D040D9">
        <w:rPr>
          <w:rFonts w:ascii="游明朝" w:eastAsia="游明朝" w:hAnsi="游明朝" w:hint="eastAsia"/>
          <w:szCs w:val="21"/>
        </w:rPr>
        <w:t>委員長は、こども発達支援センター長と</w:t>
      </w:r>
      <w:r w:rsidR="00205499">
        <w:rPr>
          <w:rFonts w:ascii="游明朝" w:eastAsia="游明朝" w:hAnsi="游明朝" w:hint="eastAsia"/>
          <w:szCs w:val="21"/>
        </w:rPr>
        <w:t>します</w:t>
      </w:r>
      <w:r w:rsidR="00E477DF" w:rsidRPr="00D040D9">
        <w:rPr>
          <w:rFonts w:ascii="游明朝" w:eastAsia="游明朝" w:hAnsi="游明朝" w:hint="eastAsia"/>
          <w:szCs w:val="21"/>
        </w:rPr>
        <w:t>。</w:t>
      </w:r>
    </w:p>
    <w:p w:rsidR="00E477DF" w:rsidRPr="00D040D9" w:rsidRDefault="009F7769" w:rsidP="009F7769">
      <w:pPr>
        <w:ind w:leftChars="200" w:left="630" w:hangingChars="100" w:hanging="210"/>
        <w:rPr>
          <w:rFonts w:ascii="游明朝" w:eastAsia="游明朝" w:hAnsi="游明朝"/>
          <w:szCs w:val="21"/>
        </w:rPr>
      </w:pPr>
      <w:r w:rsidRPr="00D040D9">
        <w:rPr>
          <w:rFonts w:ascii="游明朝" w:eastAsia="游明朝" w:hAnsi="游明朝" w:hint="eastAsia"/>
          <w:szCs w:val="21"/>
        </w:rPr>
        <w:t>・</w:t>
      </w:r>
      <w:r w:rsidR="00E477DF" w:rsidRPr="00D040D9">
        <w:rPr>
          <w:rFonts w:ascii="游明朝" w:eastAsia="游明朝" w:hAnsi="游明朝" w:hint="eastAsia"/>
          <w:szCs w:val="21"/>
        </w:rPr>
        <w:t>副委員長は、地域支援センター所長をもって充て、委員長を補佐し、委員長に事故があるとき又は委員長が欠けたときは、その職務を代理</w:t>
      </w:r>
      <w:r w:rsidR="00205499">
        <w:rPr>
          <w:rFonts w:ascii="游明朝" w:eastAsia="游明朝" w:hAnsi="游明朝" w:hint="eastAsia"/>
          <w:szCs w:val="21"/>
        </w:rPr>
        <w:t>します</w:t>
      </w:r>
      <w:r w:rsidR="00E477DF" w:rsidRPr="00D040D9">
        <w:rPr>
          <w:rFonts w:ascii="游明朝" w:eastAsia="游明朝" w:hAnsi="游明朝" w:hint="eastAsia"/>
          <w:szCs w:val="21"/>
        </w:rPr>
        <w:t>。</w:t>
      </w:r>
    </w:p>
    <w:p w:rsidR="00E477DF" w:rsidRPr="00D040D9" w:rsidRDefault="009F7769" w:rsidP="009F7769">
      <w:pPr>
        <w:ind w:firstLineChars="200" w:firstLine="420"/>
        <w:rPr>
          <w:rFonts w:ascii="游明朝" w:eastAsia="游明朝" w:hAnsi="游明朝"/>
          <w:szCs w:val="21"/>
        </w:rPr>
      </w:pPr>
      <w:r w:rsidRPr="00D040D9">
        <w:rPr>
          <w:rFonts w:ascii="游明朝" w:eastAsia="游明朝" w:hAnsi="游明朝" w:hint="eastAsia"/>
          <w:szCs w:val="21"/>
        </w:rPr>
        <w:t>・</w:t>
      </w:r>
      <w:r w:rsidR="00E477DF" w:rsidRPr="00D040D9">
        <w:rPr>
          <w:rFonts w:ascii="游明朝" w:eastAsia="游明朝" w:hAnsi="游明朝" w:hint="eastAsia"/>
          <w:szCs w:val="21"/>
        </w:rPr>
        <w:t>委員には、虐待防止責任者、児童発達支援管理責任者、事故防止担当者を加え</w:t>
      </w:r>
      <w:r w:rsidR="00205499">
        <w:rPr>
          <w:rFonts w:ascii="游明朝" w:eastAsia="游明朝" w:hAnsi="游明朝" w:hint="eastAsia"/>
          <w:szCs w:val="21"/>
        </w:rPr>
        <w:t>ます</w:t>
      </w:r>
      <w:r w:rsidR="00E477DF" w:rsidRPr="00D040D9">
        <w:rPr>
          <w:rFonts w:ascii="游明朝" w:eastAsia="游明朝" w:hAnsi="游明朝" w:hint="eastAsia"/>
          <w:szCs w:val="21"/>
        </w:rPr>
        <w:t>。</w:t>
      </w:r>
    </w:p>
    <w:p w:rsidR="00E477DF" w:rsidRPr="00D040D9" w:rsidRDefault="009F7769" w:rsidP="009F7769">
      <w:pPr>
        <w:ind w:firstLineChars="200" w:firstLine="420"/>
        <w:rPr>
          <w:rFonts w:ascii="游明朝" w:eastAsia="游明朝" w:hAnsi="游明朝"/>
          <w:szCs w:val="21"/>
        </w:rPr>
      </w:pPr>
      <w:r w:rsidRPr="00D040D9">
        <w:rPr>
          <w:rFonts w:ascii="游明朝" w:eastAsia="游明朝" w:hAnsi="游明朝" w:hint="eastAsia"/>
          <w:szCs w:val="21"/>
        </w:rPr>
        <w:t>・</w:t>
      </w:r>
      <w:r w:rsidR="00E477DF" w:rsidRPr="00D040D9">
        <w:rPr>
          <w:rFonts w:ascii="游明朝" w:eastAsia="游明朝" w:hAnsi="游明朝" w:hint="eastAsia"/>
          <w:szCs w:val="21"/>
        </w:rPr>
        <w:t>委員には、必要ある場合に利用者の代表を加えることができ</w:t>
      </w:r>
      <w:r w:rsidR="00205499">
        <w:rPr>
          <w:rFonts w:ascii="游明朝" w:eastAsia="游明朝" w:hAnsi="游明朝" w:hint="eastAsia"/>
          <w:szCs w:val="21"/>
        </w:rPr>
        <w:t>ます</w:t>
      </w:r>
      <w:r w:rsidR="00E477DF" w:rsidRPr="00D040D9">
        <w:rPr>
          <w:rFonts w:ascii="游明朝" w:eastAsia="游明朝" w:hAnsi="游明朝" w:hint="eastAsia"/>
          <w:szCs w:val="21"/>
        </w:rPr>
        <w:t>。</w:t>
      </w:r>
    </w:p>
    <w:p w:rsidR="00C0038A" w:rsidRPr="00D040D9" w:rsidRDefault="00C0038A" w:rsidP="00C0038A">
      <w:pPr>
        <w:ind w:firstLineChars="200" w:firstLine="420"/>
        <w:rPr>
          <w:rFonts w:ascii="游明朝" w:eastAsia="游明朝" w:hAnsi="游明朝"/>
          <w:szCs w:val="21"/>
        </w:rPr>
      </w:pPr>
    </w:p>
    <w:p w:rsidR="00C30F4A" w:rsidRPr="00D040D9" w:rsidRDefault="007F6433" w:rsidP="00C30F4A">
      <w:pPr>
        <w:rPr>
          <w:rFonts w:ascii="游明朝" w:eastAsia="游明朝" w:hAnsi="游明朝"/>
          <w:szCs w:val="21"/>
        </w:rPr>
      </w:pPr>
      <w:r w:rsidRPr="00D040D9">
        <w:rPr>
          <w:rFonts w:ascii="游明朝" w:eastAsia="游明朝" w:hAnsi="游明朝" w:cs="ＭＳ 明朝" w:hint="eastAsia"/>
          <w:szCs w:val="21"/>
        </w:rPr>
        <w:t>（4）</w:t>
      </w:r>
      <w:r w:rsidR="001956EC">
        <w:rPr>
          <w:rFonts w:ascii="游明朝" w:eastAsia="游明朝" w:hAnsi="游明朝" w:hint="eastAsia"/>
          <w:szCs w:val="21"/>
        </w:rPr>
        <w:t>身体拘束廃止・適正化検討委員会</w:t>
      </w:r>
      <w:r w:rsidR="00C30F4A" w:rsidRPr="00D040D9">
        <w:rPr>
          <w:rFonts w:ascii="游明朝" w:eastAsia="游明朝" w:hAnsi="游明朝" w:hint="eastAsia"/>
          <w:szCs w:val="21"/>
        </w:rPr>
        <w:t>の開催</w:t>
      </w:r>
    </w:p>
    <w:p w:rsidR="007F6433" w:rsidRPr="00D040D9" w:rsidRDefault="00BB0250" w:rsidP="007F6433">
      <w:pPr>
        <w:rPr>
          <w:rFonts w:ascii="游明朝" w:eastAsia="游明朝" w:hAnsi="游明朝"/>
          <w:szCs w:val="21"/>
        </w:rPr>
      </w:pPr>
      <w:r w:rsidRPr="00D040D9">
        <w:rPr>
          <w:rFonts w:ascii="游明朝" w:eastAsia="游明朝" w:hAnsi="游明朝" w:hint="eastAsia"/>
          <w:szCs w:val="21"/>
        </w:rPr>
        <w:t xml:space="preserve">　　</w:t>
      </w:r>
      <w:r w:rsidR="0091262D">
        <w:rPr>
          <w:rFonts w:ascii="游明朝" w:eastAsia="游明朝" w:hAnsi="游明朝" w:hint="eastAsia"/>
          <w:szCs w:val="21"/>
        </w:rPr>
        <w:t>・委員会は、</w:t>
      </w:r>
      <w:r w:rsidR="007F6433" w:rsidRPr="00D040D9">
        <w:rPr>
          <w:rFonts w:ascii="游明朝" w:eastAsia="游明朝" w:hAnsi="游明朝" w:hint="eastAsia"/>
          <w:szCs w:val="21"/>
        </w:rPr>
        <w:t>最低</w:t>
      </w:r>
      <w:r w:rsidR="0091262D">
        <w:rPr>
          <w:rFonts w:ascii="游明朝" w:eastAsia="游明朝" w:hAnsi="游明朝" w:hint="eastAsia"/>
          <w:szCs w:val="21"/>
        </w:rPr>
        <w:t>年</w:t>
      </w:r>
      <w:r w:rsidR="007F6433" w:rsidRPr="00D040D9">
        <w:rPr>
          <w:rFonts w:ascii="游明朝" w:eastAsia="游明朝" w:hAnsi="游明朝" w:hint="eastAsia"/>
          <w:szCs w:val="21"/>
        </w:rPr>
        <w:t>１回以上開催</w:t>
      </w:r>
      <w:r w:rsidR="00205499">
        <w:rPr>
          <w:rFonts w:ascii="游明朝" w:eastAsia="游明朝" w:hAnsi="游明朝" w:hint="eastAsia"/>
          <w:szCs w:val="21"/>
        </w:rPr>
        <w:t>します</w:t>
      </w:r>
      <w:r w:rsidR="007F6433" w:rsidRPr="00D040D9">
        <w:rPr>
          <w:rFonts w:ascii="游明朝" w:eastAsia="游明朝" w:hAnsi="游明朝" w:hint="eastAsia"/>
          <w:szCs w:val="21"/>
        </w:rPr>
        <w:t>。</w:t>
      </w:r>
    </w:p>
    <w:p w:rsidR="007F6433" w:rsidRPr="00D040D9" w:rsidRDefault="007F6433" w:rsidP="007F6433">
      <w:pPr>
        <w:ind w:firstLineChars="200" w:firstLine="420"/>
        <w:rPr>
          <w:rFonts w:ascii="游明朝" w:eastAsia="游明朝" w:hAnsi="游明朝"/>
          <w:szCs w:val="21"/>
        </w:rPr>
      </w:pPr>
      <w:r w:rsidRPr="00D040D9">
        <w:rPr>
          <w:rFonts w:ascii="游明朝" w:eastAsia="游明朝" w:hAnsi="游明朝" w:hint="eastAsia"/>
          <w:szCs w:val="21"/>
        </w:rPr>
        <w:t>・会の開催の必要があるときは、こども発達支援センター長が招集し開催</w:t>
      </w:r>
      <w:r w:rsidR="00205499">
        <w:rPr>
          <w:rFonts w:ascii="游明朝" w:eastAsia="游明朝" w:hAnsi="游明朝" w:hint="eastAsia"/>
          <w:szCs w:val="21"/>
        </w:rPr>
        <w:t>します</w:t>
      </w:r>
      <w:r w:rsidRPr="00D040D9">
        <w:rPr>
          <w:rFonts w:ascii="游明朝" w:eastAsia="游明朝" w:hAnsi="游明朝" w:hint="eastAsia"/>
          <w:szCs w:val="21"/>
        </w:rPr>
        <w:t>。</w:t>
      </w:r>
    </w:p>
    <w:p w:rsidR="00BB0250" w:rsidRPr="00D040D9" w:rsidRDefault="00BB0250" w:rsidP="00C30F4A">
      <w:pPr>
        <w:rPr>
          <w:rFonts w:ascii="游明朝" w:eastAsia="游明朝" w:hAnsi="游明朝"/>
          <w:szCs w:val="21"/>
        </w:rPr>
      </w:pPr>
    </w:p>
    <w:p w:rsidR="00B61E6D" w:rsidRPr="00D040D9" w:rsidRDefault="009C02EB" w:rsidP="00C0038A">
      <w:pPr>
        <w:ind w:left="210" w:hangingChars="100" w:hanging="210"/>
        <w:rPr>
          <w:rFonts w:ascii="游明朝" w:eastAsia="游明朝" w:hAnsi="游明朝"/>
          <w:szCs w:val="21"/>
        </w:rPr>
      </w:pPr>
      <w:r>
        <w:rPr>
          <w:rFonts w:ascii="游明朝" w:eastAsia="游明朝" w:hAnsi="游明朝" w:hint="eastAsia"/>
          <w:szCs w:val="21"/>
        </w:rPr>
        <w:t>5</w:t>
      </w:r>
      <w:r w:rsidR="00DB77AD" w:rsidRPr="00D040D9">
        <w:rPr>
          <w:rFonts w:ascii="游明朝" w:eastAsia="游明朝" w:hAnsi="游明朝" w:hint="eastAsia"/>
          <w:szCs w:val="21"/>
        </w:rPr>
        <w:t xml:space="preserve">　</w:t>
      </w:r>
      <w:r w:rsidR="00C30F4A" w:rsidRPr="00D040D9">
        <w:rPr>
          <w:rFonts w:ascii="游明朝" w:eastAsia="游明朝" w:hAnsi="游明朝" w:hint="eastAsia"/>
          <w:szCs w:val="21"/>
        </w:rPr>
        <w:t xml:space="preserve">指針の閲覧について </w:t>
      </w:r>
    </w:p>
    <w:p w:rsidR="00B61E6D" w:rsidRPr="00D040D9" w:rsidRDefault="00B61E6D" w:rsidP="00C0038A">
      <w:pPr>
        <w:ind w:leftChars="100" w:left="210" w:firstLineChars="100" w:firstLine="210"/>
        <w:rPr>
          <w:rFonts w:ascii="游明朝" w:eastAsia="游明朝" w:hAnsi="游明朝"/>
          <w:szCs w:val="21"/>
        </w:rPr>
      </w:pPr>
      <w:r w:rsidRPr="00D040D9">
        <w:rPr>
          <w:rFonts w:ascii="游明朝" w:eastAsia="游明朝" w:hAnsi="游明朝" w:hint="eastAsia"/>
          <w:szCs w:val="21"/>
        </w:rPr>
        <w:t>こども発達支援センター</w:t>
      </w:r>
      <w:r w:rsidR="00C30F4A" w:rsidRPr="00D040D9">
        <w:rPr>
          <w:rFonts w:ascii="游明朝" w:eastAsia="游明朝" w:hAnsi="游明朝" w:hint="eastAsia"/>
          <w:szCs w:val="21"/>
        </w:rPr>
        <w:t>の身体拘束等適正化のための指針は、</w:t>
      </w:r>
      <w:r w:rsidRPr="00D040D9">
        <w:rPr>
          <w:rFonts w:ascii="游明朝" w:eastAsia="游明朝" w:hAnsi="游明朝" w:hint="eastAsia"/>
          <w:szCs w:val="21"/>
        </w:rPr>
        <w:t>開示を求められたらいつでも閲覧できるように</w:t>
      </w:r>
      <w:r w:rsidR="00AA46D2" w:rsidRPr="00D040D9">
        <w:rPr>
          <w:rFonts w:ascii="游明朝" w:eastAsia="游明朝" w:hAnsi="游明朝" w:hint="eastAsia"/>
          <w:szCs w:val="21"/>
        </w:rPr>
        <w:t>（ホームページに）開示</w:t>
      </w:r>
      <w:r w:rsidRPr="00D040D9">
        <w:rPr>
          <w:rFonts w:ascii="游明朝" w:eastAsia="游明朝" w:hAnsi="游明朝" w:hint="eastAsia"/>
          <w:szCs w:val="21"/>
        </w:rPr>
        <w:t>します。</w:t>
      </w:r>
    </w:p>
    <w:p w:rsidR="00B61E6D" w:rsidRPr="00205499" w:rsidRDefault="00B61E6D" w:rsidP="00C0038A">
      <w:pPr>
        <w:ind w:leftChars="100" w:left="210" w:firstLineChars="100" w:firstLine="210"/>
        <w:rPr>
          <w:rFonts w:ascii="游明朝" w:eastAsia="游明朝" w:hAnsi="游明朝"/>
          <w:szCs w:val="21"/>
        </w:rPr>
      </w:pPr>
    </w:p>
    <w:p w:rsidR="002A3A49" w:rsidRPr="00D040D9" w:rsidRDefault="00B61E6D" w:rsidP="00B61E6D">
      <w:pPr>
        <w:rPr>
          <w:rFonts w:ascii="游明朝" w:eastAsia="游明朝" w:hAnsi="游明朝"/>
          <w:szCs w:val="21"/>
        </w:rPr>
      </w:pPr>
      <w:r w:rsidRPr="00D040D9">
        <w:rPr>
          <w:rFonts w:ascii="游明朝" w:eastAsia="游明朝" w:hAnsi="游明朝" w:hint="eastAsia"/>
          <w:szCs w:val="21"/>
        </w:rPr>
        <w:t xml:space="preserve">　附則</w:t>
      </w:r>
    </w:p>
    <w:p w:rsidR="00B61E6D" w:rsidRDefault="00BB0250" w:rsidP="00B61E6D">
      <w:pPr>
        <w:rPr>
          <w:rFonts w:ascii="游明朝" w:eastAsia="游明朝" w:hAnsi="游明朝"/>
          <w:szCs w:val="21"/>
        </w:rPr>
      </w:pPr>
      <w:r w:rsidRPr="00D040D9">
        <w:rPr>
          <w:rFonts w:ascii="游明朝" w:eastAsia="游明朝" w:hAnsi="游明朝" w:hint="eastAsia"/>
          <w:szCs w:val="21"/>
        </w:rPr>
        <w:t xml:space="preserve">　この指針は、令和５年４月１</w:t>
      </w:r>
      <w:r w:rsidR="00B61E6D" w:rsidRPr="00D040D9">
        <w:rPr>
          <w:rFonts w:ascii="游明朝" w:eastAsia="游明朝" w:hAnsi="游明朝" w:hint="eastAsia"/>
          <w:szCs w:val="21"/>
        </w:rPr>
        <w:t>日より施行。</w:t>
      </w: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p>
    <w:p w:rsidR="00E349E4" w:rsidRDefault="00E349E4" w:rsidP="00B61E6D">
      <w:pPr>
        <w:rPr>
          <w:rFonts w:ascii="游明朝" w:eastAsia="游明朝" w:hAnsi="游明朝"/>
          <w:szCs w:val="21"/>
        </w:rPr>
      </w:pPr>
      <w:r w:rsidRPr="00127161">
        <w:rPr>
          <w:rFonts w:ascii="游明朝" w:eastAsia="游明朝" w:hAnsi="游明朝" w:hint="eastAsia"/>
          <w:szCs w:val="21"/>
          <w:bdr w:val="single" w:sz="4" w:space="0" w:color="auto"/>
        </w:rPr>
        <w:lastRenderedPageBreak/>
        <w:t>別</w:t>
      </w:r>
      <w:r w:rsidR="00127161">
        <w:rPr>
          <w:rFonts w:ascii="游明朝" w:eastAsia="游明朝" w:hAnsi="游明朝" w:hint="eastAsia"/>
          <w:szCs w:val="21"/>
          <w:bdr w:val="single" w:sz="4" w:space="0" w:color="auto"/>
        </w:rPr>
        <w:t xml:space="preserve">　</w:t>
      </w:r>
      <w:r w:rsidRPr="00127161">
        <w:rPr>
          <w:rFonts w:ascii="游明朝" w:eastAsia="游明朝" w:hAnsi="游明朝" w:hint="eastAsia"/>
          <w:szCs w:val="21"/>
          <w:bdr w:val="single" w:sz="4" w:space="0" w:color="auto"/>
        </w:rPr>
        <w:t>表</w:t>
      </w: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Default="00127161" w:rsidP="00127161">
      <w:pPr>
        <w:jc w:val="center"/>
        <w:rPr>
          <w:rFonts w:ascii="HG丸ｺﾞｼｯｸM-PRO" w:eastAsia="HG丸ｺﾞｼｯｸM-PRO" w:hAnsi="HG丸ｺﾞｼｯｸM-PRO"/>
          <w:b/>
          <w:sz w:val="24"/>
          <w:szCs w:val="24"/>
        </w:rPr>
      </w:pPr>
    </w:p>
    <w:p w:rsidR="00127161" w:rsidRPr="00B36676" w:rsidRDefault="00127161" w:rsidP="00127161">
      <w:pPr>
        <w:jc w:val="center"/>
        <w:rPr>
          <w:rFonts w:ascii="HG丸ｺﾞｼｯｸM-PRO" w:eastAsia="HG丸ｺﾞｼｯｸM-PRO" w:hAnsi="HG丸ｺﾞｼｯｸM-PRO"/>
          <w:b/>
          <w:sz w:val="24"/>
          <w:szCs w:val="24"/>
        </w:rPr>
      </w:pPr>
      <w:r w:rsidRPr="009B586C">
        <w:rPr>
          <w:rFonts w:ascii="HG丸ｺﾞｼｯｸM-PRO" w:eastAsia="HG丸ｺﾞｼｯｸM-PRO" w:hAnsi="HG丸ｺﾞｼｯｸM-PRO" w:hint="eastAsia"/>
          <w:b/>
          <w:sz w:val="24"/>
          <w:szCs w:val="24"/>
        </w:rPr>
        <w:t>身体拘束に関する同意書</w:t>
      </w: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p>
    <w:p w:rsidR="00127161" w:rsidRPr="009B586C" w:rsidRDefault="00127161" w:rsidP="00127161">
      <w:pPr>
        <w:rPr>
          <w:rFonts w:ascii="HG丸ｺﾞｼｯｸM-PRO" w:eastAsia="HG丸ｺﾞｼｯｸM-PRO" w:hAnsi="HG丸ｺﾞｼｯｸM-PRO"/>
          <w:szCs w:val="24"/>
        </w:rPr>
      </w:pPr>
    </w:p>
    <w:p w:rsidR="00A40718" w:rsidRDefault="00127161" w:rsidP="00127161">
      <w:pPr>
        <w:ind w:firstLineChars="100" w:firstLine="21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利用</w:t>
      </w:r>
      <w:r w:rsidRPr="009B586C">
        <w:rPr>
          <w:rFonts w:ascii="HG丸ｺﾞｼｯｸM-PRO" w:eastAsia="HG丸ｺﾞｼｯｸM-PRO" w:hAnsi="HG丸ｺﾞｼｯｸM-PRO" w:hint="eastAsia"/>
          <w:szCs w:val="24"/>
        </w:rPr>
        <w:t>児の状態が下記に記した①・②・③をすべて満たしている時、最小限の身体拘束を行います。</w:t>
      </w:r>
    </w:p>
    <w:p w:rsidR="00127161" w:rsidRPr="009B586C" w:rsidRDefault="00127161" w:rsidP="00A40718">
      <w:pPr>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ただし、身体拘束を解除することを目標に鋭意検討を行うことをお約束いたします。</w:t>
      </w:r>
    </w:p>
    <w:p w:rsidR="00127161" w:rsidRPr="009B586C" w:rsidRDefault="00127161" w:rsidP="00127161">
      <w:pPr>
        <w:rPr>
          <w:rFonts w:ascii="HG丸ｺﾞｼｯｸM-PRO" w:eastAsia="HG丸ｺﾞｼｯｸM-PRO" w:hAnsi="HG丸ｺﾞｼｯｸM-PRO"/>
          <w:szCs w:val="24"/>
        </w:rPr>
      </w:pPr>
    </w:p>
    <w:p w:rsidR="00127161" w:rsidRPr="009B586C" w:rsidRDefault="00127161" w:rsidP="00127161">
      <w:pPr>
        <w:numPr>
          <w:ilvl w:val="0"/>
          <w:numId w:val="9"/>
        </w:numPr>
        <w:rPr>
          <w:rFonts w:ascii="HG丸ｺﾞｼｯｸM-PRO" w:eastAsia="HG丸ｺﾞｼｯｸM-PRO" w:hAnsi="HG丸ｺﾞｼｯｸM-PRO"/>
          <w:szCs w:val="24"/>
        </w:rPr>
      </w:pPr>
      <w:r>
        <w:rPr>
          <w:rFonts w:ascii="HG丸ｺﾞｼｯｸM-PRO" w:eastAsia="HG丸ｺﾞｼｯｸM-PRO" w:hAnsi="HG丸ｺﾞｼｯｸM-PRO" w:hint="eastAsia"/>
          <w:szCs w:val="24"/>
        </w:rPr>
        <w:t>切迫性：利用児</w:t>
      </w:r>
      <w:r w:rsidRPr="009B586C">
        <w:rPr>
          <w:rFonts w:ascii="HG丸ｺﾞｼｯｸM-PRO" w:eastAsia="HG丸ｺﾞｼｯｸM-PRO" w:hAnsi="HG丸ｺﾞｼｯｸM-PRO" w:hint="eastAsia"/>
          <w:szCs w:val="24"/>
        </w:rPr>
        <w:t>又は、他の利用</w:t>
      </w:r>
      <w:r>
        <w:rPr>
          <w:rFonts w:ascii="HG丸ｺﾞｼｯｸM-PRO" w:eastAsia="HG丸ｺﾞｼｯｸM-PRO" w:hAnsi="HG丸ｺﾞｼｯｸM-PRO" w:hint="eastAsia"/>
          <w:szCs w:val="24"/>
        </w:rPr>
        <w:t>児</w:t>
      </w:r>
      <w:r w:rsidRPr="009B586C">
        <w:rPr>
          <w:rFonts w:ascii="HG丸ｺﾞｼｯｸM-PRO" w:eastAsia="HG丸ｺﾞｼｯｸM-PRO" w:hAnsi="HG丸ｺﾞｼｯｸM-PRO" w:hint="eastAsia"/>
          <w:szCs w:val="24"/>
        </w:rPr>
        <w:t>の生命又は身体が危険にさらされる可能性が著しく高い</w:t>
      </w:r>
    </w:p>
    <w:p w:rsidR="00127161" w:rsidRPr="009B586C" w:rsidRDefault="00127161" w:rsidP="00127161">
      <w:pPr>
        <w:numPr>
          <w:ilvl w:val="0"/>
          <w:numId w:val="9"/>
        </w:numPr>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非代替性：身体拘束その他の行動制限を行う以外に代替する介護、看護方法がない</w:t>
      </w:r>
    </w:p>
    <w:p w:rsidR="00127161" w:rsidRPr="009B586C" w:rsidRDefault="00127161" w:rsidP="00127161">
      <w:pPr>
        <w:numPr>
          <w:ilvl w:val="0"/>
          <w:numId w:val="9"/>
        </w:numPr>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一時性：身体拘束その他の行動制限が一時的である</w:t>
      </w:r>
    </w:p>
    <w:p w:rsidR="00127161" w:rsidRPr="009B586C" w:rsidRDefault="00127161" w:rsidP="00127161">
      <w:pPr>
        <w:rPr>
          <w:rFonts w:ascii="HG丸ｺﾞｼｯｸM-PRO" w:eastAsia="HG丸ｺﾞｼｯｸM-PRO" w:hAnsi="HG丸ｺﾞｼｯｸM-PRO"/>
          <w:szCs w:val="24"/>
        </w:rPr>
      </w:pPr>
    </w:p>
    <w:p w:rsidR="00127161" w:rsidRPr="009B586C" w:rsidRDefault="00127161" w:rsidP="00127161">
      <w:pPr>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上記の通り実施いたします。</w:t>
      </w:r>
    </w:p>
    <w:p w:rsidR="00127161" w:rsidRDefault="00127161" w:rsidP="00127161">
      <w:pPr>
        <w:rPr>
          <w:rFonts w:ascii="HG丸ｺﾞｼｯｸM-PRO" w:eastAsia="HG丸ｺﾞｼｯｸM-PRO" w:hAnsi="HG丸ｺﾞｼｯｸM-PRO"/>
          <w:szCs w:val="24"/>
        </w:rPr>
      </w:pPr>
    </w:p>
    <w:p w:rsidR="00127161" w:rsidRPr="009B586C" w:rsidRDefault="00127161" w:rsidP="00127161">
      <w:pPr>
        <w:rPr>
          <w:rFonts w:ascii="HG丸ｺﾞｼｯｸM-PRO" w:eastAsia="HG丸ｺﾞｼｯｸM-PRO" w:hAnsi="HG丸ｺﾞｼｯｸM-PRO"/>
          <w:szCs w:val="24"/>
        </w:rPr>
      </w:pPr>
    </w:p>
    <w:p w:rsidR="00127161" w:rsidRPr="009B586C" w:rsidRDefault="00127161" w:rsidP="00127161">
      <w:pPr>
        <w:ind w:firstLineChars="200" w:firstLine="420"/>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　</w:t>
      </w:r>
      <w:r w:rsidRPr="009B586C">
        <w:rPr>
          <w:rFonts w:ascii="HG丸ｺﾞｼｯｸM-PRO" w:eastAsia="HG丸ｺﾞｼｯｸM-PRO" w:hAnsi="HG丸ｺﾞｼｯｸM-PRO" w:hint="eastAsia"/>
          <w:szCs w:val="24"/>
        </w:rPr>
        <w:t xml:space="preserve">　年　　月　　日</w:t>
      </w:r>
    </w:p>
    <w:p w:rsidR="00127161" w:rsidRDefault="00127161" w:rsidP="00127161">
      <w:pPr>
        <w:jc w:val="right"/>
        <w:rPr>
          <w:rFonts w:ascii="HG丸ｺﾞｼｯｸM-PRO" w:eastAsia="HG丸ｺﾞｼｯｸM-PRO" w:hAnsi="HG丸ｺﾞｼｯｸM-PRO"/>
          <w:szCs w:val="24"/>
        </w:rPr>
      </w:pPr>
    </w:p>
    <w:p w:rsidR="00127161" w:rsidRDefault="00127161" w:rsidP="00127161">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吹田市立こども発達支援センター　</w:t>
      </w:r>
    </w:p>
    <w:p w:rsidR="00127161" w:rsidRPr="009B586C" w:rsidRDefault="00127161" w:rsidP="00127161">
      <w:pPr>
        <w:jc w:val="right"/>
        <w:rPr>
          <w:rFonts w:ascii="HG丸ｺﾞｼｯｸM-PRO" w:eastAsia="HG丸ｺﾞｼｯｸM-PRO" w:hAnsi="HG丸ｺﾞｼｯｸM-PRO"/>
          <w:szCs w:val="24"/>
        </w:rPr>
      </w:pPr>
      <w:r>
        <w:rPr>
          <w:rFonts w:ascii="HG丸ｺﾞｼｯｸM-PRO" w:eastAsia="HG丸ｺﾞｼｯｸM-PRO" w:hAnsi="HG丸ｺﾞｼｯｸM-PRO" w:hint="eastAsia"/>
          <w:szCs w:val="24"/>
        </w:rPr>
        <w:t xml:space="preserve">センター長　</w:t>
      </w:r>
    </w:p>
    <w:p w:rsidR="00127161" w:rsidRPr="009B586C" w:rsidRDefault="00127161" w:rsidP="00127161">
      <w:pPr>
        <w:jc w:val="right"/>
        <w:rPr>
          <w:rFonts w:ascii="HG丸ｺﾞｼｯｸM-PRO" w:eastAsia="HG丸ｺﾞｼｯｸM-PRO" w:hAnsi="HG丸ｺﾞｼｯｸM-PRO"/>
          <w:szCs w:val="24"/>
        </w:rPr>
      </w:pPr>
    </w:p>
    <w:p w:rsidR="00127161" w:rsidRPr="009B586C" w:rsidRDefault="00127161" w:rsidP="00127161">
      <w:pPr>
        <w:jc w:val="right"/>
        <w:rPr>
          <w:rFonts w:ascii="HG丸ｺﾞｼｯｸM-PRO" w:eastAsia="HG丸ｺﾞｼｯｸM-PRO" w:hAnsi="HG丸ｺﾞｼｯｸM-PRO"/>
          <w:szCs w:val="24"/>
        </w:rPr>
      </w:pPr>
    </w:p>
    <w:p w:rsidR="00127161" w:rsidRDefault="00127161" w:rsidP="00127161">
      <w:pPr>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上記の件について説明を受け、同意いたしました。</w:t>
      </w:r>
    </w:p>
    <w:p w:rsidR="00127161" w:rsidRDefault="00127161" w:rsidP="00127161">
      <w:pPr>
        <w:rPr>
          <w:rFonts w:ascii="HG丸ｺﾞｼｯｸM-PRO" w:eastAsia="HG丸ｺﾞｼｯｸM-PRO" w:hAnsi="HG丸ｺﾞｼｯｸM-PRO"/>
          <w:szCs w:val="24"/>
        </w:rPr>
      </w:pPr>
    </w:p>
    <w:p w:rsidR="00127161" w:rsidRPr="009B586C" w:rsidRDefault="00127161" w:rsidP="00127161">
      <w:pPr>
        <w:rPr>
          <w:rFonts w:ascii="HG丸ｺﾞｼｯｸM-PRO" w:eastAsia="HG丸ｺﾞｼｯｸM-PRO" w:hAnsi="HG丸ｺﾞｼｯｸM-PRO"/>
          <w:szCs w:val="24"/>
        </w:rPr>
      </w:pPr>
    </w:p>
    <w:p w:rsidR="00127161" w:rsidRPr="00B36676" w:rsidRDefault="00127161" w:rsidP="00127161">
      <w:pPr>
        <w:wordWrap w:val="0"/>
        <w:ind w:firstLineChars="200" w:firstLine="420"/>
        <w:rPr>
          <w:rFonts w:ascii="HG丸ｺﾞｼｯｸM-PRO" w:eastAsia="HG丸ｺﾞｼｯｸM-PRO" w:hAnsi="HG丸ｺﾞｼｯｸM-PRO"/>
          <w:szCs w:val="24"/>
          <w:u w:val="single"/>
        </w:rPr>
      </w:pPr>
      <w:r>
        <w:rPr>
          <w:rFonts w:ascii="HG丸ｺﾞｼｯｸM-PRO" w:eastAsia="HG丸ｺﾞｼｯｸM-PRO" w:hAnsi="HG丸ｺﾞｼｯｸM-PRO" w:hint="eastAsia"/>
          <w:szCs w:val="24"/>
        </w:rPr>
        <w:t xml:space="preserve">　</w:t>
      </w:r>
      <w:r w:rsidRPr="009B586C">
        <w:rPr>
          <w:rFonts w:ascii="HG丸ｺﾞｼｯｸM-PRO" w:eastAsia="HG丸ｺﾞｼｯｸM-PRO" w:hAnsi="HG丸ｺﾞｼｯｸM-PRO" w:hint="eastAsia"/>
          <w:szCs w:val="24"/>
        </w:rPr>
        <w:t xml:space="preserve">　年　　月　　日　　　　　　</w:t>
      </w:r>
      <w:r>
        <w:rPr>
          <w:rFonts w:ascii="HG丸ｺﾞｼｯｸM-PRO" w:eastAsia="HG丸ｺﾞｼｯｸM-PRO" w:hAnsi="HG丸ｺﾞｼｯｸM-PRO" w:hint="eastAsia"/>
          <w:szCs w:val="24"/>
        </w:rPr>
        <w:t xml:space="preserve">　　　　　　　 利用</w:t>
      </w:r>
      <w:r w:rsidRPr="00B36676">
        <w:rPr>
          <w:rFonts w:ascii="HG丸ｺﾞｼｯｸM-PRO" w:eastAsia="HG丸ｺﾞｼｯｸM-PRO" w:hAnsi="HG丸ｺﾞｼｯｸM-PRO" w:hint="eastAsia"/>
          <w:szCs w:val="24"/>
        </w:rPr>
        <w:t>児氏名：</w:t>
      </w:r>
      <w:r w:rsidRPr="00B36676">
        <w:rPr>
          <w:rFonts w:ascii="HG丸ｺﾞｼｯｸM-PRO" w:eastAsia="HG丸ｺﾞｼｯｸM-PRO" w:hAnsi="HG丸ｺﾞｼｯｸM-PRO" w:hint="eastAsia"/>
          <w:szCs w:val="24"/>
          <w:u w:val="single"/>
        </w:rPr>
        <w:t xml:space="preserve">　　　　　　　　　　</w:t>
      </w:r>
      <w:r w:rsidRPr="00B36676">
        <w:rPr>
          <w:rFonts w:ascii="HG丸ｺﾞｼｯｸM-PRO" w:eastAsia="HG丸ｺﾞｼｯｸM-PRO" w:hAnsi="HG丸ｺﾞｼｯｸM-PRO"/>
          <w:szCs w:val="24"/>
          <w:u w:val="single"/>
        </w:rPr>
        <w:t xml:space="preserve">  </w:t>
      </w:r>
      <w:r w:rsidRPr="00B36676">
        <w:rPr>
          <w:rFonts w:ascii="HG丸ｺﾞｼｯｸM-PRO" w:eastAsia="HG丸ｺﾞｼｯｸM-PRO" w:hAnsi="HG丸ｺﾞｼｯｸM-PRO" w:hint="eastAsia"/>
          <w:szCs w:val="24"/>
          <w:u w:val="single"/>
        </w:rPr>
        <w:t xml:space="preserve">　</w:t>
      </w:r>
      <w:r w:rsidRPr="00B36676">
        <w:rPr>
          <w:rFonts w:ascii="HG丸ｺﾞｼｯｸM-PRO" w:eastAsia="HG丸ｺﾞｼｯｸM-PRO" w:hAnsi="HG丸ｺﾞｼｯｸM-PRO"/>
          <w:szCs w:val="24"/>
          <w:u w:val="single"/>
        </w:rPr>
        <w:t xml:space="preserve"> </w:t>
      </w:r>
    </w:p>
    <w:p w:rsidR="00127161" w:rsidRDefault="00127161" w:rsidP="00127161">
      <w:pPr>
        <w:wordWrap w:val="0"/>
        <w:rPr>
          <w:rFonts w:ascii="HG丸ｺﾞｼｯｸM-PRO" w:eastAsia="HG丸ｺﾞｼｯｸM-PRO" w:hAnsi="HG丸ｺﾞｼｯｸM-PRO"/>
          <w:szCs w:val="24"/>
        </w:rPr>
      </w:pPr>
    </w:p>
    <w:p w:rsidR="00127161" w:rsidRPr="009B586C" w:rsidRDefault="00127161" w:rsidP="00127161">
      <w:pPr>
        <w:wordWrap w:val="0"/>
        <w:rPr>
          <w:rFonts w:ascii="HG丸ｺﾞｼｯｸM-PRO" w:eastAsia="HG丸ｺﾞｼｯｸM-PRO" w:hAnsi="HG丸ｺﾞｼｯｸM-PRO"/>
          <w:szCs w:val="24"/>
        </w:rPr>
      </w:pPr>
    </w:p>
    <w:p w:rsidR="00127161" w:rsidRPr="009B586C" w:rsidRDefault="00127161" w:rsidP="00127161">
      <w:pPr>
        <w:ind w:right="210"/>
        <w:jc w:val="right"/>
        <w:rPr>
          <w:rFonts w:ascii="HG丸ｺﾞｼｯｸM-PRO" w:eastAsia="HG丸ｺﾞｼｯｸM-PRO" w:hAnsi="HG丸ｺﾞｼｯｸM-PRO"/>
          <w:szCs w:val="24"/>
        </w:rPr>
      </w:pPr>
      <w:r w:rsidRPr="009B586C">
        <w:rPr>
          <w:rFonts w:ascii="HG丸ｺﾞｼｯｸM-PRO" w:eastAsia="HG丸ｺﾞｼｯｸM-PRO" w:hAnsi="HG丸ｺﾞｼｯｸM-PRO" w:hint="eastAsia"/>
          <w:szCs w:val="24"/>
        </w:rPr>
        <w:t xml:space="preserve">　　　　　　　　　　　　　　　　　</w:t>
      </w:r>
      <w:r w:rsidRPr="00B36676">
        <w:rPr>
          <w:rFonts w:ascii="HG丸ｺﾞｼｯｸM-PRO" w:eastAsia="HG丸ｺﾞｼｯｸM-PRO" w:hAnsi="HG丸ｺﾞｼｯｸM-PRO" w:hint="eastAsia"/>
          <w:szCs w:val="24"/>
        </w:rPr>
        <w:t xml:space="preserve">　保護者氏名：</w:t>
      </w:r>
      <w:r w:rsidRPr="00B36676">
        <w:rPr>
          <w:rFonts w:ascii="HG丸ｺﾞｼｯｸM-PRO" w:eastAsia="HG丸ｺﾞｼｯｸM-PRO" w:hAnsi="HG丸ｺﾞｼｯｸM-PRO" w:hint="eastAsia"/>
          <w:szCs w:val="24"/>
          <w:u w:val="single"/>
        </w:rPr>
        <w:t xml:space="preserve">　　　　　　　　　　　　　</w:t>
      </w:r>
      <w:r>
        <w:rPr>
          <w:rFonts w:ascii="HG丸ｺﾞｼｯｸM-PRO" w:eastAsia="HG丸ｺﾞｼｯｸM-PRO" w:hAnsi="HG丸ｺﾞｼｯｸM-PRO" w:hint="eastAsia"/>
          <w:szCs w:val="24"/>
          <w:u w:val="single"/>
        </w:rPr>
        <w:t xml:space="preserve">　</w:t>
      </w:r>
      <w:r w:rsidRPr="009B586C">
        <w:rPr>
          <w:rFonts w:ascii="HG丸ｺﾞｼｯｸM-PRO" w:eastAsia="HG丸ｺﾞｼｯｸM-PRO" w:hAnsi="HG丸ｺﾞｼｯｸM-PRO" w:hint="eastAsia"/>
          <w:szCs w:val="24"/>
        </w:rPr>
        <w:t>印</w:t>
      </w:r>
    </w:p>
    <w:p w:rsidR="00127161" w:rsidRDefault="00127161" w:rsidP="00127161">
      <w:pPr>
        <w:ind w:right="210"/>
        <w:rPr>
          <w:szCs w:val="24"/>
        </w:rPr>
      </w:pPr>
    </w:p>
    <w:p w:rsidR="00A40718" w:rsidRDefault="00A40718" w:rsidP="00127161">
      <w:pPr>
        <w:ind w:right="210"/>
        <w:rPr>
          <w:szCs w:val="24"/>
        </w:rPr>
      </w:pPr>
    </w:p>
    <w:sectPr w:rsidR="00A40718" w:rsidSect="00C30F4A">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15E" w:rsidRDefault="00CF215E" w:rsidP="00CF215E">
      <w:r>
        <w:separator/>
      </w:r>
    </w:p>
  </w:endnote>
  <w:endnote w:type="continuationSeparator" w:id="0">
    <w:p w:rsidR="00CF215E" w:rsidRDefault="00CF215E" w:rsidP="00CF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5794807"/>
      <w:docPartObj>
        <w:docPartGallery w:val="Page Numbers (Bottom of Page)"/>
        <w:docPartUnique/>
      </w:docPartObj>
    </w:sdtPr>
    <w:sdtEndPr/>
    <w:sdtContent>
      <w:p w:rsidR="009C02EB" w:rsidRDefault="009C02EB">
        <w:pPr>
          <w:pStyle w:val="a8"/>
          <w:jc w:val="center"/>
        </w:pPr>
        <w:r>
          <w:fldChar w:fldCharType="begin"/>
        </w:r>
        <w:r>
          <w:instrText>PAGE   \* MERGEFORMAT</w:instrText>
        </w:r>
        <w:r>
          <w:fldChar w:fldCharType="separate"/>
        </w:r>
        <w:r w:rsidR="00D91DC0" w:rsidRPr="00D91DC0">
          <w:rPr>
            <w:noProof/>
            <w:lang w:val="ja-JP"/>
          </w:rPr>
          <w:t>2</w:t>
        </w:r>
        <w:r>
          <w:fldChar w:fldCharType="end"/>
        </w:r>
      </w:p>
    </w:sdtContent>
  </w:sdt>
  <w:p w:rsidR="009C02EB" w:rsidRDefault="009C02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15E" w:rsidRDefault="00CF215E" w:rsidP="00CF215E">
      <w:r>
        <w:separator/>
      </w:r>
    </w:p>
  </w:footnote>
  <w:footnote w:type="continuationSeparator" w:id="0">
    <w:p w:rsidR="00CF215E" w:rsidRDefault="00CF215E" w:rsidP="00CF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EAA"/>
    <w:multiLevelType w:val="hybridMultilevel"/>
    <w:tmpl w:val="251E363C"/>
    <w:lvl w:ilvl="0" w:tplc="1AB85E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817BC6"/>
    <w:multiLevelType w:val="hybridMultilevel"/>
    <w:tmpl w:val="0B484D06"/>
    <w:lvl w:ilvl="0" w:tplc="4E4ADE48">
      <w:start w:val="1"/>
      <w:numFmt w:val="decimalEnclosedCircle"/>
      <w:lvlText w:val="%1"/>
      <w:lvlJc w:val="left"/>
      <w:pPr>
        <w:ind w:left="389" w:hanging="360"/>
      </w:pPr>
      <w:rPr>
        <w:rFonts w:ascii="UD デジタル 教科書体 NP-R" w:eastAsia="UD デジタル 教科書体 NP-R" w:hAnsi="HG丸ｺﾞｼｯｸM-PRO" w:cstheme="minorBidi"/>
      </w:rPr>
    </w:lvl>
    <w:lvl w:ilvl="1" w:tplc="04090017" w:tentative="1">
      <w:start w:val="1"/>
      <w:numFmt w:val="aiueoFullWidth"/>
      <w:lvlText w:val="(%2)"/>
      <w:lvlJc w:val="left"/>
      <w:pPr>
        <w:ind w:left="869" w:hanging="420"/>
      </w:pPr>
    </w:lvl>
    <w:lvl w:ilvl="2" w:tplc="04090011" w:tentative="1">
      <w:start w:val="1"/>
      <w:numFmt w:val="decimalEnclosedCircle"/>
      <w:lvlText w:val="%3"/>
      <w:lvlJc w:val="left"/>
      <w:pPr>
        <w:ind w:left="1289" w:hanging="420"/>
      </w:pPr>
    </w:lvl>
    <w:lvl w:ilvl="3" w:tplc="0409000F" w:tentative="1">
      <w:start w:val="1"/>
      <w:numFmt w:val="decimal"/>
      <w:lvlText w:val="%4."/>
      <w:lvlJc w:val="left"/>
      <w:pPr>
        <w:ind w:left="1709" w:hanging="420"/>
      </w:pPr>
    </w:lvl>
    <w:lvl w:ilvl="4" w:tplc="04090017" w:tentative="1">
      <w:start w:val="1"/>
      <w:numFmt w:val="aiueoFullWidth"/>
      <w:lvlText w:val="(%5)"/>
      <w:lvlJc w:val="left"/>
      <w:pPr>
        <w:ind w:left="2129" w:hanging="420"/>
      </w:pPr>
    </w:lvl>
    <w:lvl w:ilvl="5" w:tplc="04090011" w:tentative="1">
      <w:start w:val="1"/>
      <w:numFmt w:val="decimalEnclosedCircle"/>
      <w:lvlText w:val="%6"/>
      <w:lvlJc w:val="left"/>
      <w:pPr>
        <w:ind w:left="2549" w:hanging="420"/>
      </w:pPr>
    </w:lvl>
    <w:lvl w:ilvl="6" w:tplc="0409000F" w:tentative="1">
      <w:start w:val="1"/>
      <w:numFmt w:val="decimal"/>
      <w:lvlText w:val="%7."/>
      <w:lvlJc w:val="left"/>
      <w:pPr>
        <w:ind w:left="2969" w:hanging="420"/>
      </w:pPr>
    </w:lvl>
    <w:lvl w:ilvl="7" w:tplc="04090017" w:tentative="1">
      <w:start w:val="1"/>
      <w:numFmt w:val="aiueoFullWidth"/>
      <w:lvlText w:val="(%8)"/>
      <w:lvlJc w:val="left"/>
      <w:pPr>
        <w:ind w:left="3389" w:hanging="420"/>
      </w:pPr>
    </w:lvl>
    <w:lvl w:ilvl="8" w:tplc="04090011" w:tentative="1">
      <w:start w:val="1"/>
      <w:numFmt w:val="decimalEnclosedCircle"/>
      <w:lvlText w:val="%9"/>
      <w:lvlJc w:val="left"/>
      <w:pPr>
        <w:ind w:left="3809" w:hanging="420"/>
      </w:pPr>
    </w:lvl>
  </w:abstractNum>
  <w:abstractNum w:abstractNumId="2" w15:restartNumberingAfterBreak="0">
    <w:nsid w:val="0AD70AB0"/>
    <w:multiLevelType w:val="hybridMultilevel"/>
    <w:tmpl w:val="144ABEF4"/>
    <w:lvl w:ilvl="0" w:tplc="3AC2949C">
      <w:start w:val="1"/>
      <w:numFmt w:val="decimalFullWidth"/>
      <w:lvlText w:val="（%1）"/>
      <w:lvlJc w:val="left"/>
      <w:pPr>
        <w:ind w:left="1440" w:hanging="720"/>
      </w:pPr>
      <w:rPr>
        <w:rFonts w:ascii="Century" w:eastAsia="ＭＳ 明朝" w:hAnsi="Century" w:cs="Times New Roman"/>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489411DE"/>
    <w:multiLevelType w:val="hybridMultilevel"/>
    <w:tmpl w:val="5614C5F4"/>
    <w:lvl w:ilvl="0" w:tplc="C8A2A5DC">
      <w:start w:val="1"/>
      <w:numFmt w:val="decimalEnclosedCircle"/>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B4B39F3"/>
    <w:multiLevelType w:val="hybridMultilevel"/>
    <w:tmpl w:val="5562E5C6"/>
    <w:lvl w:ilvl="0" w:tplc="6A440BE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4B6102A1"/>
    <w:multiLevelType w:val="hybridMultilevel"/>
    <w:tmpl w:val="EFF2D7F2"/>
    <w:lvl w:ilvl="0" w:tplc="8FE491D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CE1E37"/>
    <w:multiLevelType w:val="hybridMultilevel"/>
    <w:tmpl w:val="834C795A"/>
    <w:lvl w:ilvl="0" w:tplc="10C6C122">
      <w:start w:val="3"/>
      <w:numFmt w:val="bullet"/>
      <w:lvlText w:val="※"/>
      <w:lvlJc w:val="left"/>
      <w:pPr>
        <w:ind w:left="36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862AA7"/>
    <w:multiLevelType w:val="hybridMultilevel"/>
    <w:tmpl w:val="E0D28C08"/>
    <w:lvl w:ilvl="0" w:tplc="49606D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68BF4782"/>
    <w:multiLevelType w:val="hybridMultilevel"/>
    <w:tmpl w:val="821024A8"/>
    <w:lvl w:ilvl="0" w:tplc="6CD82540">
      <w:start w:val="1"/>
      <w:numFmt w:val="decimalEnclosedCircle"/>
      <w:lvlText w:val="%1"/>
      <w:lvlJc w:val="left"/>
      <w:pPr>
        <w:ind w:left="465" w:hanging="360"/>
      </w:pPr>
      <w:rPr>
        <w:rFonts w:cs="ＭＳ 明朝"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6"/>
  </w:num>
  <w:num w:numId="2">
    <w:abstractNumId w:val="1"/>
  </w:num>
  <w:num w:numId="3">
    <w:abstractNumId w:val="8"/>
  </w:num>
  <w:num w:numId="4">
    <w:abstractNumId w:val="2"/>
  </w:num>
  <w:num w:numId="5">
    <w:abstractNumId w:val="4"/>
  </w:num>
  <w:num w:numId="6">
    <w:abstractNumId w:val="7"/>
  </w:num>
  <w:num w:numId="7">
    <w:abstractNumId w:val="5"/>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F4A"/>
    <w:rsid w:val="00033880"/>
    <w:rsid w:val="00065F0C"/>
    <w:rsid w:val="00091E18"/>
    <w:rsid w:val="00127161"/>
    <w:rsid w:val="001956EC"/>
    <w:rsid w:val="001B3224"/>
    <w:rsid w:val="00205499"/>
    <w:rsid w:val="00227254"/>
    <w:rsid w:val="00261AE9"/>
    <w:rsid w:val="00282196"/>
    <w:rsid w:val="002A3A49"/>
    <w:rsid w:val="002B5631"/>
    <w:rsid w:val="002B651F"/>
    <w:rsid w:val="002C6A6D"/>
    <w:rsid w:val="00377264"/>
    <w:rsid w:val="003C40DF"/>
    <w:rsid w:val="003F1877"/>
    <w:rsid w:val="003F3949"/>
    <w:rsid w:val="004726C6"/>
    <w:rsid w:val="00524756"/>
    <w:rsid w:val="005A1C1B"/>
    <w:rsid w:val="00717EAC"/>
    <w:rsid w:val="00723C69"/>
    <w:rsid w:val="00792A3E"/>
    <w:rsid w:val="00795E22"/>
    <w:rsid w:val="007F6433"/>
    <w:rsid w:val="0087241A"/>
    <w:rsid w:val="008812BA"/>
    <w:rsid w:val="0091262D"/>
    <w:rsid w:val="00936D1E"/>
    <w:rsid w:val="009C02EB"/>
    <w:rsid w:val="009C3D6D"/>
    <w:rsid w:val="009F7769"/>
    <w:rsid w:val="00A40718"/>
    <w:rsid w:val="00AA46D2"/>
    <w:rsid w:val="00AC6ECF"/>
    <w:rsid w:val="00B61E6D"/>
    <w:rsid w:val="00B80F96"/>
    <w:rsid w:val="00BB0250"/>
    <w:rsid w:val="00C0038A"/>
    <w:rsid w:val="00C04EA4"/>
    <w:rsid w:val="00C30F4A"/>
    <w:rsid w:val="00C96EBF"/>
    <w:rsid w:val="00CA013C"/>
    <w:rsid w:val="00CC5719"/>
    <w:rsid w:val="00CF215E"/>
    <w:rsid w:val="00D040D9"/>
    <w:rsid w:val="00D23DDA"/>
    <w:rsid w:val="00D91DC0"/>
    <w:rsid w:val="00DB26EF"/>
    <w:rsid w:val="00DB77AD"/>
    <w:rsid w:val="00DD011A"/>
    <w:rsid w:val="00DD0333"/>
    <w:rsid w:val="00DD7311"/>
    <w:rsid w:val="00DF2E11"/>
    <w:rsid w:val="00DF54E6"/>
    <w:rsid w:val="00E349E4"/>
    <w:rsid w:val="00E477DF"/>
    <w:rsid w:val="00EF6800"/>
    <w:rsid w:val="00F40590"/>
    <w:rsid w:val="00F70383"/>
    <w:rsid w:val="00FA5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FB56599"/>
  <w15:docId w15:val="{ABEE2F2C-C207-4C16-A65F-B724FC4D7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1E1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91E18"/>
    <w:rPr>
      <w:rFonts w:asciiTheme="majorHAnsi" w:eastAsiaTheme="majorEastAsia" w:hAnsiTheme="majorHAnsi" w:cstheme="majorBidi"/>
      <w:sz w:val="18"/>
      <w:szCs w:val="18"/>
    </w:rPr>
  </w:style>
  <w:style w:type="paragraph" w:styleId="a5">
    <w:name w:val="List Paragraph"/>
    <w:basedOn w:val="a"/>
    <w:uiPriority w:val="34"/>
    <w:qFormat/>
    <w:rsid w:val="00091E18"/>
    <w:pPr>
      <w:ind w:leftChars="400" w:left="840"/>
    </w:pPr>
  </w:style>
  <w:style w:type="paragraph" w:styleId="a6">
    <w:name w:val="header"/>
    <w:basedOn w:val="a"/>
    <w:link w:val="a7"/>
    <w:uiPriority w:val="99"/>
    <w:unhideWhenUsed/>
    <w:rsid w:val="00CF215E"/>
    <w:pPr>
      <w:tabs>
        <w:tab w:val="center" w:pos="4252"/>
        <w:tab w:val="right" w:pos="8504"/>
      </w:tabs>
      <w:snapToGrid w:val="0"/>
    </w:pPr>
  </w:style>
  <w:style w:type="character" w:customStyle="1" w:styleId="a7">
    <w:name w:val="ヘッダー (文字)"/>
    <w:basedOn w:val="a0"/>
    <w:link w:val="a6"/>
    <w:uiPriority w:val="99"/>
    <w:rsid w:val="00CF215E"/>
  </w:style>
  <w:style w:type="paragraph" w:styleId="a8">
    <w:name w:val="footer"/>
    <w:basedOn w:val="a"/>
    <w:link w:val="a9"/>
    <w:uiPriority w:val="99"/>
    <w:unhideWhenUsed/>
    <w:rsid w:val="00CF215E"/>
    <w:pPr>
      <w:tabs>
        <w:tab w:val="center" w:pos="4252"/>
        <w:tab w:val="right" w:pos="8504"/>
      </w:tabs>
      <w:snapToGrid w:val="0"/>
    </w:pPr>
  </w:style>
  <w:style w:type="character" w:customStyle="1" w:styleId="a9">
    <w:name w:val="フッター (文字)"/>
    <w:basedOn w:val="a0"/>
    <w:link w:val="a8"/>
    <w:uiPriority w:val="99"/>
    <w:rsid w:val="00CF2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0CF0-0825-4DBF-9A04-AA0678F76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4</Pages>
  <Words>413</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nakayoshi</dc:creator>
  <cp:lastModifiedBy>景山　昭宏</cp:lastModifiedBy>
  <cp:revision>44</cp:revision>
  <cp:lastPrinted>2023-04-19T07:33:00Z</cp:lastPrinted>
  <dcterms:created xsi:type="dcterms:W3CDTF">2022-05-22T06:44:00Z</dcterms:created>
  <dcterms:modified xsi:type="dcterms:W3CDTF">2023-04-24T01:52:00Z</dcterms:modified>
</cp:coreProperties>
</file>