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EC" w:rsidRPr="005E2013" w:rsidRDefault="002D582A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明　　細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 xml:space="preserve">　　書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672DD8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Cs w:val="20"/>
        </w:rPr>
        <w:t>令和　５</w:t>
      </w:r>
      <w:r w:rsidR="00582EEC" w:rsidRPr="005E2013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:rsidR="00582EEC" w:rsidRPr="005E2013" w:rsidRDefault="00582EEC" w:rsidP="00582EEC">
      <w:pPr>
        <w:spacing w:line="400" w:lineRule="exact"/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1B124B" w:rsidP="00582EEC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様式</w:t>
      </w:r>
      <w:r w:rsidR="00672DD8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６</w:t>
      </w:r>
      <w:r w:rsidR="006B6932">
        <w:rPr>
          <w:rFonts w:hint="eastAsia"/>
        </w:rPr>
        <w:t>－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１見積書記載の見積金額について、年度毎の内訳金額は以下のとおりです。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3502C" w:rsidRPr="004015D9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672DD8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令和５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202３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93502C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6B6932" w:rsidRDefault="0093502C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672DD8" w:rsidRDefault="0093502C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93502C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</w:tcPr>
          <w:p w:rsidR="0093502C" w:rsidRPr="005E2013" w:rsidRDefault="00672DD8" w:rsidP="004015D9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令和６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</w:t>
            </w:r>
            <w:r w:rsidR="00F90220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202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４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93502C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672DD8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令和７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2５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A34CBB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34CBB" w:rsidRPr="005E2013" w:rsidRDefault="00F90220" w:rsidP="00672DD8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</w:t>
            </w:r>
            <w:r w:rsidR="00672DD8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８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</w:t>
            </w:r>
            <w:r w:rsidR="00672DD8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６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672DD8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DD8" w:rsidRPr="005E2013" w:rsidRDefault="00672DD8" w:rsidP="00672DD8">
            <w:pPr>
              <w:spacing w:before="240" w:after="375" w:line="240" w:lineRule="exact"/>
              <w:ind w:left="-100" w:right="-97"/>
              <w:jc w:val="lef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９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（202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７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672DD8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  <w:r w:rsidR="00CE7A9A"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  <w:br/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:rsidR="0093502C" w:rsidRPr="005E2013" w:rsidRDefault="0093502C" w:rsidP="00B6604A">
      <w:pPr>
        <w:ind w:left="741" w:hangingChars="337" w:hanging="741"/>
        <w:rPr>
          <w:rFonts w:ascii="UD デジタル 教科書体 NK-R" w:eastAsia="UD デジタル 教科書体 NK-R" w:hAnsi="Century" w:cs="Times New Roman"/>
          <w:sz w:val="22"/>
        </w:rPr>
      </w:pPr>
    </w:p>
    <w:p w:rsidR="00582EEC" w:rsidRPr="005E2013" w:rsidRDefault="001B124B" w:rsidP="007C1636">
      <w:pPr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※様式</w:t>
      </w:r>
      <w:r w:rsidR="00914404">
        <w:rPr>
          <w:rFonts w:ascii="UD デジタル 教科書体 NK-R" w:eastAsia="UD デジタル 教科書体 NK-R" w:hint="eastAsia"/>
          <w:sz w:val="22"/>
        </w:rPr>
        <w:t>６</w:t>
      </w:r>
      <w:r w:rsidR="00B6604A" w:rsidRPr="005E2013">
        <w:rPr>
          <w:rFonts w:ascii="UD デジタル 教科書体 NK-R" w:eastAsia="UD デジタル 教科書体 NK-R" w:hint="eastAsia"/>
          <w:sz w:val="22"/>
        </w:rPr>
        <w:t>－１見積書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と本内訳書の金額の整合性が合わない場合は、失格となることがあります。</w:t>
      </w:r>
    </w:p>
    <w:p w:rsidR="0055365E" w:rsidRDefault="007C1636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</w:t>
      </w:r>
      <w:r w:rsidR="005B1067" w:rsidRPr="005E2013">
        <w:rPr>
          <w:rFonts w:ascii="UD デジタル 教科書体 NK-R" w:eastAsia="UD デジタル 教科書体 NK-R" w:hint="eastAsia"/>
          <w:sz w:val="22"/>
        </w:rPr>
        <w:t>消費税については、</w:t>
      </w:r>
      <w:r w:rsidR="0044073B" w:rsidRPr="005E2013">
        <w:rPr>
          <w:rFonts w:ascii="UD デジタル 教科書体 NK-R" w:eastAsia="UD デジタル 教科書体 NK-R" w:hint="eastAsia"/>
          <w:sz w:val="22"/>
        </w:rPr>
        <w:t>10%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にて</w:t>
      </w:r>
      <w:r w:rsidRPr="005E2013">
        <w:rPr>
          <w:rFonts w:ascii="UD デジタル 教科書体 NK-R" w:eastAsia="UD デジタル 教科書体 NK-R" w:hint="eastAsia"/>
          <w:sz w:val="22"/>
        </w:rPr>
        <w:t>計算の上、</w:t>
      </w:r>
      <w:r w:rsidRPr="005E2013">
        <w:rPr>
          <w:rFonts w:ascii="UD デジタル 教科書体 NK-R" w:eastAsia="UD デジタル 教科書体 NK-R" w:hint="eastAsia"/>
          <w:sz w:val="22"/>
          <w:u w:val="single"/>
        </w:rPr>
        <w:t>消費税額及び地方消費税額を含む金額</w:t>
      </w:r>
      <w:r w:rsidRPr="005E2013">
        <w:rPr>
          <w:rFonts w:ascii="UD デジタル 教科書体 NK-R" w:eastAsia="UD デジタル 教科書体 NK-R" w:hint="eastAsia"/>
          <w:sz w:val="22"/>
        </w:rPr>
        <w:t>が、提案募集要項</w:t>
      </w:r>
      <w:r w:rsidR="00E47DE7" w:rsidRPr="001D4113">
        <w:rPr>
          <w:rFonts w:ascii="UD デジタル 教科書体 NK-R" w:eastAsia="UD デジタル 教科書体 NK-R" w:hint="eastAsia"/>
          <w:sz w:val="22"/>
        </w:rPr>
        <w:t>１(</w:t>
      </w:r>
      <w:r w:rsidRPr="001D4113">
        <w:rPr>
          <w:rFonts w:ascii="UD デジタル 教科書体 NK-R" w:eastAsia="UD デジタル 教科書体 NK-R" w:hint="eastAsia"/>
          <w:sz w:val="22"/>
        </w:rPr>
        <w:t>4)</w:t>
      </w:r>
      <w:r w:rsidRPr="005E2013">
        <w:rPr>
          <w:rFonts w:ascii="UD デジタル 教科書体 NK-R" w:eastAsia="UD デジタル 教科書体 NK-R" w:hint="eastAsia"/>
          <w:sz w:val="22"/>
        </w:rPr>
        <w:t>に記載する基準を満たすように</w:t>
      </w:r>
      <w:r w:rsidR="00C4014F" w:rsidRPr="005E2013">
        <w:rPr>
          <w:rFonts w:ascii="UD デジタル 教科書体 NK-R" w:eastAsia="UD デジタル 教科書体 NK-R" w:hint="eastAsia"/>
          <w:sz w:val="22"/>
        </w:rPr>
        <w:t>留意願います。</w:t>
      </w:r>
    </w:p>
    <w:p w:rsidR="003C52BF" w:rsidRDefault="003C52BF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</w:p>
    <w:p w:rsidR="008903FB" w:rsidRPr="008903FB" w:rsidRDefault="008903FB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</w:p>
    <w:p w:rsidR="003C52BF" w:rsidRDefault="003C52BF" w:rsidP="003C52BF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lastRenderedPageBreak/>
        <w:t>様式</w:t>
      </w:r>
      <w:r w:rsidR="00656622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6</w:t>
      </w: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－１見積書記載の見積金額について、年度毎の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は以下のとおりです。</w:t>
      </w:r>
    </w:p>
    <w:p w:rsidR="00AE73A3" w:rsidRDefault="00AE73A3" w:rsidP="0006658A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また、</w:t>
      </w:r>
      <w:r w:rsidRPr="001011E6">
        <w:rPr>
          <w:rFonts w:ascii="UD デジタル 教科書体 NK-R" w:eastAsia="UD デジタル 教科書体 NK-R" w:hAnsi="ＭＳ 明朝" w:hint="eastAsia"/>
          <w:sz w:val="22"/>
        </w:rPr>
        <w:t>この用紙に書ききれない場合は、別紙による提出も可とする。</w:t>
      </w:r>
    </w:p>
    <w:p w:rsid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※実施予定がない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作業項目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は見積額に0を記入してください。</w:t>
      </w:r>
    </w:p>
    <w:p w:rsid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※項目のグループ単位でまとめてください。</w:t>
      </w:r>
      <w:r w:rsidR="00031EEB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必要に応じて適宜、行を追加してください。</w:t>
      </w:r>
      <w:bookmarkStart w:id="0" w:name="_GoBack"/>
      <w:bookmarkEnd w:id="0"/>
    </w:p>
    <w:p w:rsidR="0006658A" w:rsidRP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1人月を160時間として計算してください。</w:t>
      </w:r>
    </w:p>
    <w:p w:rsidR="00AE73A3" w:rsidRDefault="00AE73A3" w:rsidP="003C52BF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５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202３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06658A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2D3174" w:rsidRPr="008903FB" w:rsidTr="0006658A">
        <w:tc>
          <w:tcPr>
            <w:tcW w:w="1237" w:type="dxa"/>
          </w:tcPr>
          <w:p w:rsidR="002D3174" w:rsidRPr="008903FB" w:rsidRDefault="0006658A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2D3174" w:rsidRPr="008903FB" w:rsidRDefault="0006658A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機器調達費</w:t>
            </w:r>
          </w:p>
        </w:tc>
        <w:tc>
          <w:tcPr>
            <w:tcW w:w="3118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設備・サービス利用費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</w:p>
    <w:p w:rsidR="0006658A" w:rsidRDefault="002D3174" w:rsidP="0006658A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６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202４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06658A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機器調達費</w:t>
            </w:r>
          </w:p>
        </w:tc>
        <w:tc>
          <w:tcPr>
            <w:tcW w:w="3118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設備・サービス利用費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P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７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2025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Pr="00F62566" w:rsidRDefault="00F62566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lastRenderedPageBreak/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８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2026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9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202７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Pr="002D3174" w:rsidRDefault="002D3174" w:rsidP="00F62566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</w:p>
    <w:sectPr w:rsidR="002D3174" w:rsidRPr="002D3174" w:rsidSect="00582EEC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FB" w:rsidRDefault="008903FB">
      <w:r>
        <w:separator/>
      </w:r>
    </w:p>
  </w:endnote>
  <w:endnote w:type="continuationSeparator" w:id="0">
    <w:p w:rsidR="008903FB" w:rsidRDefault="0089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3FB" w:rsidRDefault="008903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FB" w:rsidRDefault="008903FB">
      <w:r>
        <w:separator/>
      </w:r>
    </w:p>
  </w:footnote>
  <w:footnote w:type="continuationSeparator" w:id="0">
    <w:p w:rsidR="008903FB" w:rsidRDefault="0089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Pr="005E2013" w:rsidRDefault="00E57CCB" w:rsidP="005E2013">
    <w:pPr>
      <w:pStyle w:val="a6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（様式</w:t>
    </w:r>
    <w:r w:rsidR="00914404">
      <w:rPr>
        <w:rFonts w:ascii="UD デジタル 教科書体 NK-R" w:eastAsia="UD デジタル 教科書体 NK-R" w:hint="eastAsia"/>
      </w:rPr>
      <w:t>６</w:t>
    </w:r>
    <w:r w:rsidR="00914404" w:rsidRPr="005E2013">
      <w:rPr>
        <w:rFonts w:ascii="UD デジタル 教科書体 NK-R" w:eastAsia="UD デジタル 教科書体 NK-R" w:hint="eastAsia"/>
      </w:rPr>
      <w:t>－２</w:t>
    </w:r>
    <w:r w:rsidR="008903FB" w:rsidRPr="005E2013">
      <w:rPr>
        <w:rFonts w:ascii="UD デジタル 教科書体 NK-R" w:eastAsia="UD デジタル 教科書体 NK-R" w:hint="eastAsia"/>
      </w:rPr>
      <w:t>）</w:t>
    </w:r>
  </w:p>
  <w:p w:rsidR="008903FB" w:rsidRDefault="008903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31EEB"/>
    <w:rsid w:val="0006658A"/>
    <w:rsid w:val="001762CF"/>
    <w:rsid w:val="001B124B"/>
    <w:rsid w:val="001D4113"/>
    <w:rsid w:val="002D3174"/>
    <w:rsid w:val="002D582A"/>
    <w:rsid w:val="003C52BF"/>
    <w:rsid w:val="003F5A63"/>
    <w:rsid w:val="004015D9"/>
    <w:rsid w:val="0044073B"/>
    <w:rsid w:val="00441967"/>
    <w:rsid w:val="004D6D24"/>
    <w:rsid w:val="0055365E"/>
    <w:rsid w:val="00582EEC"/>
    <w:rsid w:val="005A36B5"/>
    <w:rsid w:val="005B1067"/>
    <w:rsid w:val="005E2013"/>
    <w:rsid w:val="005F6648"/>
    <w:rsid w:val="00656622"/>
    <w:rsid w:val="00664FD3"/>
    <w:rsid w:val="00672DD8"/>
    <w:rsid w:val="006B6932"/>
    <w:rsid w:val="006D3158"/>
    <w:rsid w:val="007C1636"/>
    <w:rsid w:val="008435B9"/>
    <w:rsid w:val="008903FB"/>
    <w:rsid w:val="00914404"/>
    <w:rsid w:val="0093502C"/>
    <w:rsid w:val="009472BD"/>
    <w:rsid w:val="00A34CBB"/>
    <w:rsid w:val="00A47839"/>
    <w:rsid w:val="00AE73A3"/>
    <w:rsid w:val="00B258A8"/>
    <w:rsid w:val="00B6604A"/>
    <w:rsid w:val="00BC110E"/>
    <w:rsid w:val="00C4014F"/>
    <w:rsid w:val="00C8165E"/>
    <w:rsid w:val="00CE7A9A"/>
    <w:rsid w:val="00E47DE7"/>
    <w:rsid w:val="00E57CCB"/>
    <w:rsid w:val="00F06C81"/>
    <w:rsid w:val="00F62566"/>
    <w:rsid w:val="00F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2B73935-A4C2-4205-B1C1-7663D94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table" w:styleId="a8">
    <w:name w:val="Table Grid"/>
    <w:basedOn w:val="a1"/>
    <w:uiPriority w:val="59"/>
    <w:rsid w:val="003C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小栗　智之</cp:lastModifiedBy>
  <cp:revision>31</cp:revision>
  <cp:lastPrinted>2015-08-18T05:07:00Z</cp:lastPrinted>
  <dcterms:created xsi:type="dcterms:W3CDTF">2015-08-03T06:05:00Z</dcterms:created>
  <dcterms:modified xsi:type="dcterms:W3CDTF">2023-06-16T08:12:00Z</dcterms:modified>
</cp:coreProperties>
</file>