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EE75" w14:textId="77777777" w:rsidR="00A1753E" w:rsidRPr="00E055BB" w:rsidRDefault="00314EE5" w:rsidP="00FB403D">
      <w:pPr>
        <w:spacing w:line="400" w:lineRule="exact"/>
        <w:jc w:val="left"/>
        <w:rPr>
          <w:rFonts w:ascii="BIZ UDゴシック" w:eastAsia="BIZ UDゴシック" w:hAnsi="BIZ UDゴシック" w:cs="メイリオ" w:hint="eastAsia"/>
          <w:sz w:val="20"/>
          <w:szCs w:val="20"/>
        </w:rPr>
      </w:pPr>
      <w:r w:rsidRPr="00E055BB">
        <w:rPr>
          <w:rFonts w:ascii="BIZ UDゴシック" w:eastAsia="BIZ UDゴシック" w:hAnsi="BIZ UDゴシック" w:cs="メイリオ" w:hint="eastAsia"/>
          <w:sz w:val="20"/>
          <w:szCs w:val="20"/>
        </w:rPr>
        <w:t>吹田市高齢福祉室計画グループ　宛</w:t>
      </w:r>
    </w:p>
    <w:p w14:paraId="6332D92A" w14:textId="77777777" w:rsidR="00A1753E" w:rsidRPr="00E055BB" w:rsidRDefault="00A1753E" w:rsidP="00A1753E">
      <w:pPr>
        <w:pStyle w:val="a4"/>
        <w:wordWrap/>
        <w:spacing w:line="200" w:lineRule="exact"/>
        <w:jc w:val="left"/>
        <w:rPr>
          <w:rFonts w:ascii="BIZ UDゴシック" w:eastAsia="BIZ UDゴシック" w:hAnsi="BIZ UDゴシック" w:cs="メイリオ"/>
          <w:sz w:val="20"/>
          <w:szCs w:val="20"/>
        </w:rPr>
      </w:pPr>
    </w:p>
    <w:p w14:paraId="30C21838" w14:textId="77777777" w:rsidR="00FB403D" w:rsidRPr="00E055BB" w:rsidRDefault="00FB403D" w:rsidP="00A1753E">
      <w:pPr>
        <w:pStyle w:val="a4"/>
        <w:wordWrap/>
        <w:spacing w:line="200" w:lineRule="exact"/>
        <w:jc w:val="left"/>
        <w:rPr>
          <w:rFonts w:ascii="BIZ UDゴシック" w:eastAsia="BIZ UDゴシック" w:hAnsi="BIZ UDゴシック" w:cs="メイリオ" w:hint="eastAsia"/>
          <w:sz w:val="20"/>
          <w:szCs w:val="20"/>
        </w:rPr>
      </w:pPr>
    </w:p>
    <w:p w14:paraId="2127EEC4" w14:textId="77777777" w:rsidR="00A1753E" w:rsidRPr="00E055BB" w:rsidRDefault="00A1753E" w:rsidP="00A1753E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4"/>
          <w:szCs w:val="20"/>
        </w:rPr>
      </w:pPr>
      <w:r w:rsidRPr="00E055BB">
        <w:rPr>
          <w:rFonts w:ascii="BIZ UDゴシック" w:eastAsia="BIZ UDゴシック" w:hAnsi="BIZ UDゴシック" w:cs="メイリオ" w:hint="eastAsia"/>
          <w:b/>
          <w:sz w:val="24"/>
          <w:szCs w:val="20"/>
        </w:rPr>
        <w:t>給水設備整備に対する補助金に係る</w:t>
      </w:r>
      <w:r w:rsidR="00FB403D" w:rsidRPr="00E055BB">
        <w:rPr>
          <w:rFonts w:ascii="BIZ UDゴシック" w:eastAsia="BIZ UDゴシック" w:hAnsi="BIZ UDゴシック" w:cs="メイリオ" w:hint="eastAsia"/>
          <w:b/>
          <w:sz w:val="24"/>
          <w:szCs w:val="20"/>
        </w:rPr>
        <w:t>意向</w:t>
      </w:r>
      <w:r w:rsidRPr="00E055BB">
        <w:rPr>
          <w:rFonts w:ascii="BIZ UDゴシック" w:eastAsia="BIZ UDゴシック" w:hAnsi="BIZ UDゴシック" w:cs="メイリオ" w:hint="eastAsia"/>
          <w:b/>
          <w:sz w:val="24"/>
          <w:szCs w:val="20"/>
        </w:rPr>
        <w:t>調査票</w:t>
      </w:r>
      <w:r w:rsidR="00FB403D" w:rsidRPr="00E055BB">
        <w:rPr>
          <w:rFonts w:ascii="BIZ UDゴシック" w:eastAsia="BIZ UDゴシック" w:hAnsi="BIZ UDゴシック" w:cs="メイリオ" w:hint="eastAsia"/>
          <w:b/>
          <w:sz w:val="24"/>
          <w:szCs w:val="20"/>
        </w:rPr>
        <w:t>【広域】</w:t>
      </w:r>
    </w:p>
    <w:p w14:paraId="13FFA78D" w14:textId="77777777" w:rsidR="00FB403D" w:rsidRPr="00E055BB" w:rsidRDefault="00FB403D" w:rsidP="00A1753E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 w:hint="eastAsia"/>
          <w:b/>
          <w:sz w:val="24"/>
          <w:szCs w:val="20"/>
        </w:rPr>
      </w:pPr>
    </w:p>
    <w:p w14:paraId="51CB979A" w14:textId="77777777" w:rsidR="00FB403D" w:rsidRPr="00E055BB" w:rsidRDefault="00A1753E" w:rsidP="00CC7D9B">
      <w:pPr>
        <w:spacing w:line="360" w:lineRule="exact"/>
        <w:jc w:val="center"/>
        <w:rPr>
          <w:rFonts w:ascii="BIZ UDゴシック" w:eastAsia="BIZ UDゴシック" w:hAnsi="BIZ UDゴシック" w:hint="eastAsia"/>
          <w:b/>
          <w:sz w:val="24"/>
        </w:rPr>
      </w:pPr>
      <w:r w:rsidRPr="00E055BB">
        <w:rPr>
          <w:rFonts w:ascii="BIZ UDゴシック" w:eastAsia="BIZ UDゴシック" w:hAnsi="BIZ UDゴシック" w:cs="メイリオ" w:hint="eastAsia"/>
          <w:b/>
          <w:sz w:val="20"/>
          <w:szCs w:val="20"/>
        </w:rPr>
        <w:t xml:space="preserve">　　　　　　　　　　　　　　　　　　　　　　　　　</w:t>
      </w:r>
      <w:r w:rsidRPr="00E055BB">
        <w:rPr>
          <w:rFonts w:ascii="BIZ UDゴシック" w:eastAsia="BIZ UDゴシック" w:hAnsi="BIZ UDゴシック" w:cs="メイリオ" w:hint="eastAsia"/>
          <w:sz w:val="20"/>
          <w:szCs w:val="20"/>
        </w:rPr>
        <w:t xml:space="preserve">　　　　　　　</w:t>
      </w:r>
      <w:r w:rsidR="00FB403D" w:rsidRPr="00E055BB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0A83BE73" w14:textId="77777777" w:rsidR="00FB403D" w:rsidRPr="00E055BB" w:rsidRDefault="00FB403D" w:rsidP="00CC7D9B">
      <w:pPr>
        <w:rPr>
          <w:rFonts w:ascii="BIZ UDゴシック" w:eastAsia="BIZ UDゴシック" w:hAnsi="BIZ UDゴシック"/>
          <w:sz w:val="24"/>
        </w:rPr>
      </w:pPr>
      <w:r w:rsidRPr="00E055BB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7B2DEA89" w14:textId="77777777" w:rsidR="00FB403D" w:rsidRPr="00E055BB" w:rsidRDefault="00FB403D" w:rsidP="00CC7D9B">
      <w:pPr>
        <w:ind w:firstLineChars="1900" w:firstLine="4560"/>
        <w:rPr>
          <w:rFonts w:ascii="BIZ UDゴシック" w:eastAsia="BIZ UDゴシック" w:hAnsi="BIZ UDゴシック" w:hint="eastAsia"/>
          <w:sz w:val="24"/>
        </w:rPr>
      </w:pPr>
      <w:r w:rsidRPr="00E055BB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2B8B82C8" w14:textId="77777777" w:rsidR="00FB403D" w:rsidRPr="00E055BB" w:rsidRDefault="00FB403D" w:rsidP="00CC7D9B">
      <w:pPr>
        <w:rPr>
          <w:rFonts w:ascii="BIZ UDゴシック" w:eastAsia="BIZ UDゴシック" w:hAnsi="BIZ UDゴシック"/>
          <w:sz w:val="24"/>
        </w:rPr>
      </w:pPr>
      <w:r w:rsidRPr="00E055BB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2224F39F" w14:textId="77777777" w:rsidR="00FB403D" w:rsidRPr="00E055BB" w:rsidRDefault="00FB403D" w:rsidP="00FB403D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E055BB">
        <w:rPr>
          <w:rFonts w:ascii="BIZ UDゴシック" w:eastAsia="BIZ UDゴシック" w:hAnsi="BIZ UDゴシック" w:hint="eastAsia"/>
          <w:sz w:val="24"/>
        </w:rPr>
        <w:t xml:space="preserve">　　　　　　　　　　　　　　　　代　表　者　　</w:t>
      </w:r>
    </w:p>
    <w:p w14:paraId="7EA2E0BE" w14:textId="77777777" w:rsidR="00FB403D" w:rsidRPr="00E055BB" w:rsidRDefault="00FB403D" w:rsidP="00FB403D">
      <w:pPr>
        <w:ind w:firstLineChars="300" w:firstLine="720"/>
        <w:rPr>
          <w:rFonts w:ascii="BIZ UDゴシック" w:eastAsia="BIZ UDゴシック" w:hAnsi="BIZ UDゴシック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3202"/>
        <w:gridCol w:w="1471"/>
        <w:gridCol w:w="2550"/>
      </w:tblGrid>
      <w:tr w:rsidR="00A1753E" w:rsidRPr="00E055BB" w14:paraId="07662CC0" w14:textId="77777777" w:rsidTr="00FB403D">
        <w:trPr>
          <w:trHeight w:val="623"/>
        </w:trPr>
        <w:tc>
          <w:tcPr>
            <w:tcW w:w="2309" w:type="dxa"/>
            <w:shd w:val="clear" w:color="auto" w:fill="auto"/>
            <w:vAlign w:val="center"/>
          </w:tcPr>
          <w:p w14:paraId="4994CBE3" w14:textId="77777777" w:rsidR="00A1753E" w:rsidRPr="00E055BB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 w:hint="eastAsia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事業所名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6C5EAED6" w14:textId="77777777" w:rsidR="00A1753E" w:rsidRPr="00E055BB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 w:hint="eastAsia"/>
                <w:sz w:val="24"/>
              </w:rPr>
            </w:pPr>
          </w:p>
        </w:tc>
      </w:tr>
      <w:tr w:rsidR="00A1753E" w:rsidRPr="00E055BB" w14:paraId="5E8F3DE8" w14:textId="77777777" w:rsidTr="00FB403D">
        <w:trPr>
          <w:trHeight w:val="1836"/>
        </w:trPr>
        <w:tc>
          <w:tcPr>
            <w:tcW w:w="2309" w:type="dxa"/>
            <w:shd w:val="clear" w:color="auto" w:fill="auto"/>
            <w:vAlign w:val="center"/>
          </w:tcPr>
          <w:p w14:paraId="75CF6F87" w14:textId="77777777" w:rsidR="00A1753E" w:rsidRPr="00E055BB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 w:hint="eastAsia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施設種別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19922B10" w14:textId="77777777" w:rsidR="00E055BB" w:rsidRPr="001E05D0" w:rsidRDefault="00E055BB" w:rsidP="00E055B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5901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1E05D0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定員30人以上の特別養護老人ホーム</w:t>
            </w:r>
          </w:p>
          <w:p w14:paraId="178AB897" w14:textId="77777777" w:rsidR="00E055BB" w:rsidRPr="001E05D0" w:rsidRDefault="00E055BB" w:rsidP="00E055B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118838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1E05D0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定員30人以上の介護老人保健施設</w:t>
            </w:r>
          </w:p>
          <w:p w14:paraId="3FD8400A" w14:textId="77777777" w:rsidR="00E055BB" w:rsidRPr="001E05D0" w:rsidRDefault="00E055BB" w:rsidP="00E055B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24213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1E05D0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定員30人以上の軽費老人ホーム</w:t>
            </w:r>
          </w:p>
          <w:p w14:paraId="661D8889" w14:textId="77777777" w:rsidR="00E055BB" w:rsidRPr="001E05D0" w:rsidRDefault="00E055BB" w:rsidP="00E055BB">
            <w:pPr>
              <w:spacing w:line="320" w:lineRule="exact"/>
              <w:ind w:firstLineChars="300" w:firstLine="720"/>
              <w:rPr>
                <w:rFonts w:ascii="BIZ UDゴシック" w:eastAsia="BIZ UDゴシック" w:hAnsi="BIZ UDゴシック"/>
                <w:sz w:val="24"/>
              </w:rPr>
            </w:pPr>
            <w:r w:rsidRPr="001E05D0">
              <w:rPr>
                <w:rFonts w:ascii="BIZ UDゴシック" w:eastAsia="BIZ UDゴシック" w:hAnsi="BIZ UDゴシック" w:hint="eastAsia"/>
                <w:sz w:val="24"/>
              </w:rPr>
              <w:t>（ケアハウス・Ａ型・Ｂ型）</w:t>
            </w:r>
          </w:p>
          <w:p w14:paraId="382AD737" w14:textId="160BE5DC" w:rsidR="00BF495E" w:rsidRPr="00E055BB" w:rsidRDefault="00E055BB" w:rsidP="00E055B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cs="メイリオ" w:hint="eastAsia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326666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1E05D0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定員30人以上の養護老人ホーム</w:t>
            </w:r>
          </w:p>
        </w:tc>
      </w:tr>
      <w:tr w:rsidR="00A1753E" w:rsidRPr="00E055BB" w14:paraId="31E1A7B6" w14:textId="77777777" w:rsidTr="00FB403D">
        <w:trPr>
          <w:trHeight w:val="641"/>
        </w:trPr>
        <w:tc>
          <w:tcPr>
            <w:tcW w:w="2309" w:type="dxa"/>
            <w:shd w:val="clear" w:color="auto" w:fill="auto"/>
            <w:vAlign w:val="center"/>
          </w:tcPr>
          <w:p w14:paraId="3846E0D2" w14:textId="77777777" w:rsidR="00A1753E" w:rsidRPr="00E055BB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 w:hint="eastAsia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事業所所在地</w:t>
            </w:r>
          </w:p>
        </w:tc>
        <w:tc>
          <w:tcPr>
            <w:tcW w:w="72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BB594" w14:textId="77777777" w:rsidR="00A1753E" w:rsidRPr="00E055BB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 w:hint="eastAsia"/>
                <w:sz w:val="24"/>
              </w:rPr>
            </w:pPr>
          </w:p>
        </w:tc>
      </w:tr>
      <w:tr w:rsidR="00A1753E" w:rsidRPr="00E055BB" w14:paraId="67B1C492" w14:textId="77777777" w:rsidTr="00FB403D">
        <w:trPr>
          <w:trHeight w:val="707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BCCC1" w14:textId="77777777" w:rsidR="00A1753E" w:rsidRPr="00E055BB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 w:hint="eastAsia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担当者氏名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AE792" w14:textId="77777777" w:rsidR="00A1753E" w:rsidRPr="00E055BB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 w:hint="eastAsia"/>
                <w:sz w:val="24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2B59D" w14:textId="77777777" w:rsidR="00A1753E" w:rsidRPr="00E055BB" w:rsidRDefault="00A1753E" w:rsidP="00FB403D">
            <w:pPr>
              <w:spacing w:line="400" w:lineRule="exact"/>
              <w:jc w:val="center"/>
              <w:rPr>
                <w:rFonts w:ascii="BIZ UDゴシック" w:eastAsia="BIZ UDゴシック" w:hAnsi="BIZ UDゴシック" w:cs="メイリオ" w:hint="eastAsia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電話番号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E1F41" w14:textId="77777777" w:rsidR="00A1753E" w:rsidRPr="00E055BB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 w:hint="eastAsia"/>
                <w:sz w:val="24"/>
              </w:rPr>
            </w:pPr>
          </w:p>
        </w:tc>
      </w:tr>
      <w:tr w:rsidR="00314EE5" w:rsidRPr="00E055BB" w14:paraId="09E1A4A9" w14:textId="77777777" w:rsidTr="00FB403D">
        <w:trPr>
          <w:trHeight w:val="703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F0B94" w14:textId="77777777" w:rsidR="00314EE5" w:rsidRPr="00E055BB" w:rsidRDefault="00314EE5" w:rsidP="00131000">
            <w:pPr>
              <w:spacing w:line="400" w:lineRule="exact"/>
              <w:rPr>
                <w:rFonts w:ascii="BIZ UDゴシック" w:eastAsia="BIZ UDゴシック" w:hAnsi="BIZ UDゴシック" w:cs="メイリオ" w:hint="eastAsia"/>
                <w:sz w:val="24"/>
              </w:rPr>
            </w:pPr>
            <w:r w:rsidRPr="00E055BB">
              <w:rPr>
                <w:rFonts w:ascii="BIZ UDゴシック" w:eastAsia="BIZ UDゴシック" w:hAnsi="BIZ UDゴシック" w:cs="メイリオ" w:hint="eastAsia"/>
                <w:sz w:val="24"/>
              </w:rPr>
              <w:t>メールアドレス</w:t>
            </w:r>
          </w:p>
        </w:tc>
        <w:tc>
          <w:tcPr>
            <w:tcW w:w="72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BEDE2" w14:textId="77777777" w:rsidR="00314EE5" w:rsidRPr="00E055BB" w:rsidRDefault="00314EE5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 w:hint="eastAsia"/>
                <w:sz w:val="24"/>
              </w:rPr>
            </w:pPr>
          </w:p>
        </w:tc>
      </w:tr>
    </w:tbl>
    <w:p w14:paraId="3076ABA8" w14:textId="18FC16B3" w:rsidR="00A1753E" w:rsidRPr="00E055BB" w:rsidRDefault="00A1753E" w:rsidP="00DD1A74">
      <w:pPr>
        <w:spacing w:line="400" w:lineRule="exact"/>
        <w:rPr>
          <w:rFonts w:ascii="BIZ UDゴシック" w:eastAsia="BIZ UDゴシック" w:hAnsi="BIZ UDゴシック" w:cs="メイリオ" w:hint="eastAsia"/>
          <w:b/>
          <w:sz w:val="20"/>
          <w:szCs w:val="20"/>
        </w:rPr>
      </w:pPr>
    </w:p>
    <w:p w14:paraId="53A411B7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58487079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6E0FA75F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6994EA69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10F1A493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21435A7F" w14:textId="77777777" w:rsidR="00E90572" w:rsidRPr="00E055BB" w:rsidRDefault="00E90572" w:rsidP="00A1753E">
      <w:pPr>
        <w:spacing w:line="400" w:lineRule="exact"/>
        <w:rPr>
          <w:rFonts w:ascii="BIZ UDゴシック" w:eastAsia="BIZ UDゴシック" w:hAnsi="BIZ UDゴシック" w:cs="メイリオ" w:hint="eastAsia"/>
          <w:b/>
          <w:sz w:val="20"/>
          <w:szCs w:val="20"/>
        </w:rPr>
      </w:pPr>
    </w:p>
    <w:p w14:paraId="2FF36B5E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286AB597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20C51D6D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4506A195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2A71B9CE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67F1E428" w14:textId="77777777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45CAC7F2" w14:textId="6C6AC871" w:rsidR="00314EE5" w:rsidRPr="00E055BB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0F655A98" w14:textId="579884AB" w:rsidR="00314EE5" w:rsidRPr="00E055BB" w:rsidRDefault="00DD1A74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  <w:r w:rsidRPr="00F54BFE">
        <w:rPr>
          <w:rFonts w:ascii="BIZ UDゴシック" w:eastAsia="BIZ UDゴシック" w:hAnsi="BIZ UDゴシック" w:cs="メイリオ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42209F" wp14:editId="72DC2870">
                <wp:simplePos x="0" y="0"/>
                <wp:positionH relativeFrom="column">
                  <wp:posOffset>4311650</wp:posOffset>
                </wp:positionH>
                <wp:positionV relativeFrom="paragraph">
                  <wp:posOffset>120015</wp:posOffset>
                </wp:positionV>
                <wp:extent cx="1782445" cy="272415"/>
                <wp:effectExtent l="8255" t="6350" r="952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61AE5" w14:textId="77777777" w:rsidR="00DD1A74" w:rsidRPr="00E924B2" w:rsidRDefault="00DD1A74" w:rsidP="00DD1A7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924B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220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9.5pt;margin-top:9.45pt;width:140.35pt;height:2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">
                <v:textbox inset="5.85pt,.7pt,5.85pt,.7pt">
                  <w:txbxContent>
                    <w:p w14:paraId="5F261AE5" w14:textId="77777777" w:rsidR="00DD1A74" w:rsidRPr="00E924B2" w:rsidRDefault="00DD1A74" w:rsidP="00DD1A7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E924B2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330"/>
        <w:gridCol w:w="1087"/>
        <w:gridCol w:w="1512"/>
        <w:gridCol w:w="2599"/>
      </w:tblGrid>
      <w:tr w:rsidR="00BE0A8C" w:rsidRPr="00E055BB" w14:paraId="12997298" w14:textId="77777777" w:rsidTr="00CF1237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3DB1056A" w14:textId="3EDF4158" w:rsidR="00BE0A8C" w:rsidRPr="00E055BB" w:rsidRDefault="00BE0A8C" w:rsidP="00CC7D9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補助対象事業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0686AA2A" w14:textId="77777777" w:rsidR="00BE0A8C" w:rsidRPr="00F54BFE" w:rsidRDefault="00BE0A8C" w:rsidP="00BE0A8C">
            <w:pPr>
              <w:spacing w:line="0" w:lineRule="atLeast"/>
              <w:ind w:left="480" w:hangingChars="200" w:hanging="480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90700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F54BF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停電時等でも３日間以上の事業継続が可能（備蓄用の飲料水の確保状況も含む）であると認められる給水整備である</w:t>
            </w:r>
          </w:p>
          <w:p w14:paraId="4B298328" w14:textId="773ACC92" w:rsidR="00BE0A8C" w:rsidRPr="00E055BB" w:rsidRDefault="00BE0A8C" w:rsidP="00BE0A8C">
            <w:pPr>
              <w:spacing w:line="0" w:lineRule="atLeast"/>
              <w:ind w:left="480" w:hangingChars="200" w:hanging="480"/>
              <w:jc w:val="left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55212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F54BF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設置場所は、津波や浸水等の水害や土砂災害等の影響を受けず、耐震性が確保される場所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である</w:t>
            </w:r>
          </w:p>
        </w:tc>
      </w:tr>
      <w:tr w:rsidR="00FB403D" w:rsidRPr="00E055BB" w14:paraId="57DA465D" w14:textId="77777777" w:rsidTr="00CF1237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4DCD1C13" w14:textId="77777777" w:rsidR="00FB403D" w:rsidRPr="00E055BB" w:rsidRDefault="00FB403D" w:rsidP="00CC7D9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事業内容</w:t>
            </w:r>
          </w:p>
          <w:p w14:paraId="50BAD90C" w14:textId="77777777" w:rsidR="00FB403D" w:rsidRPr="00E055BB" w:rsidRDefault="00FB403D" w:rsidP="00CC7D9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2B257A87" w14:textId="77777777" w:rsidR="00FB403D" w:rsidRPr="00E055BB" w:rsidRDefault="00FB403D" w:rsidP="00CC7D9B"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</w:p>
        </w:tc>
      </w:tr>
      <w:tr w:rsidR="00BE0A8C" w:rsidRPr="00E055BB" w14:paraId="7AB7D616" w14:textId="77777777" w:rsidTr="00BE0A8C">
        <w:trPr>
          <w:trHeight w:val="564"/>
        </w:trPr>
        <w:tc>
          <w:tcPr>
            <w:tcW w:w="2127" w:type="dxa"/>
            <w:shd w:val="clear" w:color="auto" w:fill="auto"/>
            <w:vAlign w:val="center"/>
          </w:tcPr>
          <w:p w14:paraId="6BCA35E6" w14:textId="77777777" w:rsidR="00BE0A8C" w:rsidRPr="00E055BB" w:rsidRDefault="00BE0A8C" w:rsidP="00CC7D9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1FD6ECEA" w14:textId="40CDD98F" w:rsidR="00BE0A8C" w:rsidRPr="00E055BB" w:rsidRDefault="00BE0A8C" w:rsidP="00CC7D9B">
            <w:pPr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134B9C5C" w14:textId="55CE07FB" w:rsidR="00BE0A8C" w:rsidRPr="00E055BB" w:rsidRDefault="00BE0A8C" w:rsidP="00BE0A8C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782A9C5" w14:textId="512A8DD0" w:rsidR="00BE0A8C" w:rsidRPr="00E055BB" w:rsidRDefault="00BE0A8C" w:rsidP="00BE0A8C">
            <w:pPr>
              <w:spacing w:line="0" w:lineRule="atLeast"/>
              <w:ind w:firstLineChars="200" w:firstLine="440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月　　日</w:t>
            </w:r>
          </w:p>
        </w:tc>
      </w:tr>
      <w:tr w:rsidR="008D0A91" w:rsidRPr="00E055BB" w14:paraId="468028F9" w14:textId="77777777" w:rsidTr="00CF1237">
        <w:trPr>
          <w:trHeight w:val="732"/>
        </w:trPr>
        <w:tc>
          <w:tcPr>
            <w:tcW w:w="2127" w:type="dxa"/>
            <w:shd w:val="clear" w:color="auto" w:fill="auto"/>
            <w:vAlign w:val="center"/>
          </w:tcPr>
          <w:p w14:paraId="3A37BE57" w14:textId="77777777" w:rsidR="008D0A91" w:rsidRPr="00E055BB" w:rsidRDefault="008D0A91" w:rsidP="008D0A91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078DE182" w14:textId="77777777" w:rsidR="008D0A91" w:rsidRPr="00E055BB" w:rsidRDefault="008D0A91" w:rsidP="008D0A91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18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6910D9CB" w14:textId="046CD6C4" w:rsidR="008D0A91" w:rsidRPr="00E055BB" w:rsidRDefault="00BE0A8C" w:rsidP="008D0A91">
            <w:pPr>
              <w:spacing w:line="0" w:lineRule="atLeas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119334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0A91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月　　　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539208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0A91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該当無し</w:t>
            </w:r>
          </w:p>
        </w:tc>
      </w:tr>
      <w:tr w:rsidR="000E3F41" w:rsidRPr="00E055BB" w14:paraId="39402DF5" w14:textId="77777777" w:rsidTr="00AB2339">
        <w:trPr>
          <w:trHeight w:val="732"/>
        </w:trPr>
        <w:tc>
          <w:tcPr>
            <w:tcW w:w="2127" w:type="dxa"/>
            <w:shd w:val="clear" w:color="auto" w:fill="auto"/>
            <w:vAlign w:val="center"/>
          </w:tcPr>
          <w:p w14:paraId="476856F2" w14:textId="77777777" w:rsidR="000E3F41" w:rsidRPr="00E055BB" w:rsidRDefault="000E3F41" w:rsidP="004F74D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18"/>
                <w:szCs w:val="22"/>
              </w:rPr>
              <w:t>全入所（居）者、</w:t>
            </w:r>
          </w:p>
          <w:p w14:paraId="08DC65F2" w14:textId="2F7CE0FF" w:rsidR="000E3F41" w:rsidRPr="00E055BB" w:rsidRDefault="000E3F41" w:rsidP="004F74D4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18"/>
                <w:szCs w:val="22"/>
              </w:rPr>
              <w:t>利用者の数（延べ人数）</w:t>
            </w:r>
            <w:r w:rsidRPr="00E055BB">
              <w:rPr>
                <w:rFonts w:ascii="BIZ UDゴシック" w:eastAsia="BIZ UDゴシック" w:hAnsi="BIZ UDゴシック" w:hint="eastAsia"/>
                <w:sz w:val="20"/>
                <w:szCs w:val="22"/>
              </w:rPr>
              <w:t>（R6.11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～R7.10</w:t>
            </w:r>
            <w:r w:rsidRPr="00E055BB">
              <w:rPr>
                <w:rFonts w:ascii="BIZ UDゴシック" w:eastAsia="BIZ UDゴシック" w:hAnsi="BIZ UDゴシック" w:hint="eastAsia"/>
                <w:sz w:val="20"/>
                <w:szCs w:val="22"/>
              </w:rPr>
              <w:t>）（※）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7B384872" w14:textId="03D339AC" w:rsidR="000E3F41" w:rsidRPr="00E055BB" w:rsidRDefault="000E3F41" w:rsidP="000E3F41">
            <w:pPr>
              <w:spacing w:line="0" w:lineRule="atLeast"/>
              <w:ind w:right="880" w:firstLineChars="300" w:firstLine="660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人</w:t>
            </w:r>
          </w:p>
        </w:tc>
      </w:tr>
      <w:tr w:rsidR="00C61FC0" w:rsidRPr="00E055BB" w14:paraId="269FBAB8" w14:textId="77777777" w:rsidTr="007F4389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6E2FE33F" w14:textId="77777777" w:rsidR="00C61FC0" w:rsidRPr="00E055BB" w:rsidRDefault="00C61FC0" w:rsidP="00CC7D9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3E2DE086" w14:textId="77777777" w:rsidR="00C61FC0" w:rsidRPr="00E055BB" w:rsidRDefault="00C61FC0" w:rsidP="00CC7D9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010B393E" w14:textId="30E66B37" w:rsidR="00C61FC0" w:rsidRPr="00E055BB" w:rsidRDefault="00BE0A8C" w:rsidP="00C61FC0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75370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79291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C61FC0" w:rsidRPr="00E055BB" w14:paraId="39913B99" w14:textId="77777777" w:rsidTr="007F4389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58CAEB5A" w14:textId="77777777" w:rsidR="00C61FC0" w:rsidRPr="00E055BB" w:rsidRDefault="00C61FC0" w:rsidP="00C61FC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7BB3BE1C" w14:textId="0A28FBBF" w:rsidR="00C61FC0" w:rsidRPr="00E055BB" w:rsidRDefault="00BE0A8C" w:rsidP="00C61FC0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749502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636765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58231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C61FC0" w:rsidRPr="00E055BB" w14:paraId="4B8CA1FA" w14:textId="77777777" w:rsidTr="00CF1237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13A82724" w14:textId="77777777" w:rsidR="00C61FC0" w:rsidRPr="00E055BB" w:rsidRDefault="00C61FC0" w:rsidP="00C61FC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4F2394A" w14:textId="70B55984" w:rsidR="00C61FC0" w:rsidRPr="00E055BB" w:rsidRDefault="00BE0A8C" w:rsidP="00C61FC0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25538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81925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46429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C61FC0" w:rsidRPr="00E055BB" w14:paraId="4FF85626" w14:textId="77777777" w:rsidTr="00CF1237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6D2EC258" w14:textId="77777777" w:rsidR="00C61FC0" w:rsidRPr="00E055BB" w:rsidRDefault="00C61FC0" w:rsidP="00C61FC0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併設される老人短期入所施設がある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5E29198" w14:textId="6F7D40E6" w:rsidR="00C61FC0" w:rsidRPr="00E055BB" w:rsidRDefault="00BE0A8C" w:rsidP="00C61FC0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34945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あり（面積按分がわかる資料を添付してください）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45561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C61FC0" w:rsidRPr="00E055BB" w14:paraId="4EAEEDCB" w14:textId="77777777" w:rsidTr="00CF1237">
        <w:trPr>
          <w:trHeight w:val="38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050DD928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7F5095D7" w14:textId="77777777" w:rsidR="00C61FC0" w:rsidRPr="00E055BB" w:rsidRDefault="00C61FC0" w:rsidP="00C61FC0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1914FCB" w14:textId="5E7E05F5" w:rsidR="00C61FC0" w:rsidRPr="00E055BB" w:rsidRDefault="00BE0A8C" w:rsidP="00C61FC0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01354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4139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C61FC0" w:rsidRPr="00E055BB" w14:paraId="06549D59" w14:textId="77777777" w:rsidTr="00CF1237">
        <w:trPr>
          <w:trHeight w:val="389"/>
        </w:trPr>
        <w:tc>
          <w:tcPr>
            <w:tcW w:w="2127" w:type="dxa"/>
            <w:vMerge/>
            <w:shd w:val="clear" w:color="auto" w:fill="auto"/>
            <w:vAlign w:val="center"/>
          </w:tcPr>
          <w:p w14:paraId="27E576CA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90AE865" w14:textId="3557A03A" w:rsidR="00C61FC0" w:rsidRPr="00E055BB" w:rsidRDefault="00E055BB" w:rsidP="00C61FC0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C57E66" wp14:editId="708B917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398145</wp:posOffset>
                      </wp:positionV>
                      <wp:extent cx="4838700" cy="266700"/>
                      <wp:effectExtent l="13970" t="12700" r="5080" b="635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49377" w14:textId="77777777" w:rsidR="00C61FC0" w:rsidRDefault="00C61FC0" w:rsidP="00FB403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2F1A0403" w14:textId="77777777" w:rsidR="00C61FC0" w:rsidRDefault="00C61FC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57E66" id="_x0000_s1027" type="#_x0000_t202" style="position:absolute;left:0;text-align:left;margin-left:-4.6pt;margin-top:31.35pt;width:38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">
                      <v:textbox inset="5.85pt,.7pt,5.85pt,.7pt">
                        <w:txbxContent>
                          <w:p w14:paraId="2E849377" w14:textId="77777777" w:rsidR="00C61FC0" w:rsidRDefault="00C61FC0" w:rsidP="00FB403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（賃貸借物件の場合は権利義務、財産処分等の関係確認をお願いします。）</w:t>
                            </w:r>
                          </w:p>
                          <w:p w14:paraId="2F1A0403" w14:textId="77777777" w:rsidR="00C61FC0" w:rsidRDefault="00C61FC0"/>
                        </w:txbxContent>
                      </v:textbox>
                    </v:shape>
                  </w:pict>
                </mc:Fallback>
              </mc:AlternateContent>
            </w:r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2822955" w14:textId="4FE070AE" w:rsidR="00C61FC0" w:rsidRPr="00E055BB" w:rsidRDefault="00BE0A8C" w:rsidP="00C61FC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00340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646425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61FC0"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76787605" w14:textId="77777777" w:rsidR="00C61FC0" w:rsidRPr="00E055BB" w:rsidRDefault="00C61FC0" w:rsidP="00C61FC0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D853F6" w:rsidRPr="00E055BB" w14:paraId="360759A4" w14:textId="77777777" w:rsidTr="00CF1237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42E8BD86" w14:textId="12ADA840" w:rsidR="00D853F6" w:rsidRPr="00D853F6" w:rsidRDefault="00D853F6" w:rsidP="00C61FC0">
            <w:pPr>
              <w:ind w:firstLineChars="100" w:firstLine="22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D853F6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補助金交付予定の財産への抵当権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75BB85C2" w14:textId="52C8FA65" w:rsidR="00D853F6" w:rsidRPr="00D853F6" w:rsidRDefault="00D853F6" w:rsidP="00A877FF">
            <w:pPr>
              <w:spacing w:line="360" w:lineRule="auto"/>
              <w:ind w:firstLineChars="50" w:firstLine="110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098473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853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D853F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142948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853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D853F6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C61FC0" w:rsidRPr="00E055BB" w14:paraId="4A453BCE" w14:textId="77777777" w:rsidTr="00CF1237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772518CD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65355686" w14:textId="77777777" w:rsidR="00C61FC0" w:rsidRPr="00E055BB" w:rsidRDefault="00C61FC0" w:rsidP="00C61FC0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C61FC0" w:rsidRPr="00E055BB" w14:paraId="62BDEB8F" w14:textId="77777777" w:rsidTr="00CF1237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5D14219B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685A13FE" w14:textId="77777777" w:rsidR="00C61FC0" w:rsidRPr="00E055BB" w:rsidRDefault="00C61FC0" w:rsidP="00C61FC0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C61FC0" w:rsidRPr="00E055BB" w14:paraId="00601AD4" w14:textId="77777777" w:rsidTr="00CF1237">
        <w:trPr>
          <w:trHeight w:val="54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B02C98E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24FB290D" w14:textId="77777777" w:rsidR="00C61FC0" w:rsidRPr="00E055BB" w:rsidRDefault="00C61FC0" w:rsidP="00C61FC0">
            <w:pPr>
              <w:ind w:firstLineChars="100" w:firstLine="22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6290BE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2A57ABA1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C61FC0" w:rsidRPr="00E055BB" w14:paraId="54320FCF" w14:textId="77777777" w:rsidTr="00CF1237">
        <w:trPr>
          <w:trHeight w:val="565"/>
        </w:trPr>
        <w:tc>
          <w:tcPr>
            <w:tcW w:w="2127" w:type="dxa"/>
            <w:vMerge/>
            <w:shd w:val="clear" w:color="auto" w:fill="auto"/>
          </w:tcPr>
          <w:p w14:paraId="01F1FA9B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27B9A4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7E09ACAB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C61FC0" w:rsidRPr="00E055BB" w14:paraId="2F9654D7" w14:textId="77777777" w:rsidTr="00CF1237">
        <w:trPr>
          <w:trHeight w:val="545"/>
        </w:trPr>
        <w:tc>
          <w:tcPr>
            <w:tcW w:w="2127" w:type="dxa"/>
            <w:vMerge/>
            <w:shd w:val="clear" w:color="auto" w:fill="auto"/>
          </w:tcPr>
          <w:p w14:paraId="1F95636D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13FD4D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36E94F5C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C61FC0" w:rsidRPr="00E055BB" w14:paraId="2AB5B463" w14:textId="77777777" w:rsidTr="00CF1237">
        <w:trPr>
          <w:trHeight w:val="553"/>
        </w:trPr>
        <w:tc>
          <w:tcPr>
            <w:tcW w:w="2127" w:type="dxa"/>
            <w:vMerge/>
            <w:shd w:val="clear" w:color="auto" w:fill="auto"/>
          </w:tcPr>
          <w:p w14:paraId="35417C78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50E28F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36104F0F" w14:textId="77777777" w:rsidR="00C61FC0" w:rsidRPr="00E055BB" w:rsidRDefault="00C61FC0" w:rsidP="00C61FC0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E055B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17D60DD0" w14:textId="6F807E5E" w:rsidR="00C578FD" w:rsidRPr="00E055BB" w:rsidRDefault="00C578FD" w:rsidP="00C578FD">
      <w:pPr>
        <w:rPr>
          <w:rFonts w:ascii="BIZ UDゴシック" w:eastAsia="BIZ UDゴシック" w:hAnsi="BIZ UDゴシック" w:hint="eastAsia"/>
          <w:sz w:val="20"/>
          <w:szCs w:val="20"/>
        </w:rPr>
      </w:pPr>
      <w:r w:rsidRPr="00E055BB">
        <w:rPr>
          <w:rFonts w:ascii="BIZ UDゴシック" w:eastAsia="BIZ UDゴシック" w:hAnsi="BIZ UDゴシック" w:hint="eastAsia"/>
          <w:sz w:val="20"/>
          <w:szCs w:val="20"/>
        </w:rPr>
        <w:t xml:space="preserve">※「延べ人数」とは、例として以下のような考え方となる。　</w:t>
      </w:r>
    </w:p>
    <w:p w14:paraId="09DCA1DC" w14:textId="77777777" w:rsidR="00C578FD" w:rsidRPr="00E055BB" w:rsidRDefault="00C578FD" w:rsidP="00C578FD">
      <w:pPr>
        <w:rPr>
          <w:rFonts w:ascii="BIZ UDゴシック" w:eastAsia="BIZ UDゴシック" w:hAnsi="BIZ UDゴシック" w:hint="eastAsia"/>
          <w:vanish/>
          <w:sz w:val="20"/>
          <w:szCs w:val="20"/>
        </w:rPr>
      </w:pPr>
      <w:r w:rsidRPr="00E055BB">
        <w:rPr>
          <w:rFonts w:ascii="BIZ UDゴシック" w:eastAsia="BIZ UDゴシック" w:hAnsi="BIZ UDゴシック" w:hint="eastAsia"/>
          <w:sz w:val="20"/>
          <w:szCs w:val="20"/>
        </w:rPr>
        <w:t>（例）　一施設に1日15人が365日間利用した場合　　15×365＝5,475　（5,475を記入）</w:t>
      </w:r>
    </w:p>
    <w:p w14:paraId="703A185C" w14:textId="77777777" w:rsidR="0010607C" w:rsidRPr="00E055BB" w:rsidRDefault="0010607C" w:rsidP="00314EE5">
      <w:pPr>
        <w:spacing w:line="400" w:lineRule="exact"/>
        <w:rPr>
          <w:rFonts w:ascii="BIZ UDゴシック" w:eastAsia="BIZ UDゴシック" w:hAnsi="BIZ UDゴシック" w:cs="メイリオ" w:hint="eastAsia"/>
          <w:sz w:val="20"/>
          <w:szCs w:val="20"/>
        </w:rPr>
      </w:pPr>
    </w:p>
    <w:sectPr w:rsidR="0010607C" w:rsidRPr="00E055BB" w:rsidSect="00DD0D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2178" w14:textId="77777777" w:rsidR="00987C15" w:rsidRDefault="00987C15" w:rsidP="00B5555B">
      <w:r>
        <w:separator/>
      </w:r>
    </w:p>
  </w:endnote>
  <w:endnote w:type="continuationSeparator" w:id="0">
    <w:p w14:paraId="4606C11A" w14:textId="77777777" w:rsidR="00987C15" w:rsidRDefault="00987C15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AA46" w14:textId="77777777" w:rsidR="00987C15" w:rsidRDefault="00987C15" w:rsidP="00B5555B">
      <w:r>
        <w:separator/>
      </w:r>
    </w:p>
  </w:footnote>
  <w:footnote w:type="continuationSeparator" w:id="0">
    <w:p w14:paraId="3CFCBF59" w14:textId="77777777" w:rsidR="00987C15" w:rsidRDefault="00987C15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74DC"/>
    <w:multiLevelType w:val="hybridMultilevel"/>
    <w:tmpl w:val="25743E10"/>
    <w:lvl w:ilvl="0" w:tplc="A9B61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2" w15:restartNumberingAfterBreak="0">
    <w:nsid w:val="5EAB05DB"/>
    <w:multiLevelType w:val="hybridMultilevel"/>
    <w:tmpl w:val="33D6047C"/>
    <w:lvl w:ilvl="0" w:tplc="6AEC4624">
      <w:start w:val="1"/>
      <w:numFmt w:val="decimalFullWidth"/>
      <w:lvlText w:val="（%1）"/>
      <w:lvlJc w:val="left"/>
      <w:pPr>
        <w:ind w:left="1125" w:hanging="72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81686320">
    <w:abstractNumId w:val="1"/>
  </w:num>
  <w:num w:numId="2" w16cid:durableId="1702782902">
    <w:abstractNumId w:val="0"/>
  </w:num>
  <w:num w:numId="3" w16cid:durableId="6140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149D3"/>
    <w:rsid w:val="00016286"/>
    <w:rsid w:val="000247AB"/>
    <w:rsid w:val="00043766"/>
    <w:rsid w:val="00067A78"/>
    <w:rsid w:val="000976DB"/>
    <w:rsid w:val="000A2130"/>
    <w:rsid w:val="000A4FD9"/>
    <w:rsid w:val="000B7923"/>
    <w:rsid w:val="000D3292"/>
    <w:rsid w:val="000E2235"/>
    <w:rsid w:val="000E3F41"/>
    <w:rsid w:val="001050BC"/>
    <w:rsid w:val="0010607C"/>
    <w:rsid w:val="00131000"/>
    <w:rsid w:val="001324D6"/>
    <w:rsid w:val="00174E9D"/>
    <w:rsid w:val="00181C6C"/>
    <w:rsid w:val="00194765"/>
    <w:rsid w:val="00195436"/>
    <w:rsid w:val="00196D75"/>
    <w:rsid w:val="001A6FF2"/>
    <w:rsid w:val="001B211B"/>
    <w:rsid w:val="001E3EDF"/>
    <w:rsid w:val="001F7214"/>
    <w:rsid w:val="00220B41"/>
    <w:rsid w:val="002333DA"/>
    <w:rsid w:val="00236B19"/>
    <w:rsid w:val="002704D2"/>
    <w:rsid w:val="002716FD"/>
    <w:rsid w:val="002812AF"/>
    <w:rsid w:val="00282B56"/>
    <w:rsid w:val="00283B73"/>
    <w:rsid w:val="002900FB"/>
    <w:rsid w:val="0029310D"/>
    <w:rsid w:val="002A20AE"/>
    <w:rsid w:val="00314EE5"/>
    <w:rsid w:val="00333207"/>
    <w:rsid w:val="00365192"/>
    <w:rsid w:val="003F0F0B"/>
    <w:rsid w:val="004009C1"/>
    <w:rsid w:val="00403822"/>
    <w:rsid w:val="00404E1D"/>
    <w:rsid w:val="00430CCF"/>
    <w:rsid w:val="00435F26"/>
    <w:rsid w:val="00442AA1"/>
    <w:rsid w:val="00443B17"/>
    <w:rsid w:val="00444A00"/>
    <w:rsid w:val="00451E52"/>
    <w:rsid w:val="00464BD9"/>
    <w:rsid w:val="00487DBC"/>
    <w:rsid w:val="00490A45"/>
    <w:rsid w:val="004A5338"/>
    <w:rsid w:val="004B095A"/>
    <w:rsid w:val="004C659F"/>
    <w:rsid w:val="004E1F51"/>
    <w:rsid w:val="004F47D0"/>
    <w:rsid w:val="004F74D4"/>
    <w:rsid w:val="00541C04"/>
    <w:rsid w:val="00546C7C"/>
    <w:rsid w:val="005A746C"/>
    <w:rsid w:val="005B40A6"/>
    <w:rsid w:val="005C7774"/>
    <w:rsid w:val="005E5A4E"/>
    <w:rsid w:val="005E6643"/>
    <w:rsid w:val="005F1940"/>
    <w:rsid w:val="006015D8"/>
    <w:rsid w:val="00613C8F"/>
    <w:rsid w:val="006442C4"/>
    <w:rsid w:val="00660D29"/>
    <w:rsid w:val="00660E36"/>
    <w:rsid w:val="006610CF"/>
    <w:rsid w:val="0068558E"/>
    <w:rsid w:val="006C627B"/>
    <w:rsid w:val="006D1EDE"/>
    <w:rsid w:val="006F2069"/>
    <w:rsid w:val="006F59F3"/>
    <w:rsid w:val="00706144"/>
    <w:rsid w:val="007510D9"/>
    <w:rsid w:val="00753B27"/>
    <w:rsid w:val="007725B6"/>
    <w:rsid w:val="007B3756"/>
    <w:rsid w:val="007B422D"/>
    <w:rsid w:val="007C207D"/>
    <w:rsid w:val="007D32B6"/>
    <w:rsid w:val="007F4389"/>
    <w:rsid w:val="00800D9B"/>
    <w:rsid w:val="00805CFD"/>
    <w:rsid w:val="00806EE4"/>
    <w:rsid w:val="00830CA5"/>
    <w:rsid w:val="00840E49"/>
    <w:rsid w:val="00850CA4"/>
    <w:rsid w:val="00853813"/>
    <w:rsid w:val="00853A50"/>
    <w:rsid w:val="00866A06"/>
    <w:rsid w:val="008732A6"/>
    <w:rsid w:val="00880E73"/>
    <w:rsid w:val="008818D1"/>
    <w:rsid w:val="00887725"/>
    <w:rsid w:val="008909A8"/>
    <w:rsid w:val="008A3591"/>
    <w:rsid w:val="008D0A91"/>
    <w:rsid w:val="008E7A86"/>
    <w:rsid w:val="00915B3B"/>
    <w:rsid w:val="009220B8"/>
    <w:rsid w:val="00924FF3"/>
    <w:rsid w:val="00925DD8"/>
    <w:rsid w:val="00932155"/>
    <w:rsid w:val="00964929"/>
    <w:rsid w:val="0096536A"/>
    <w:rsid w:val="009669B5"/>
    <w:rsid w:val="00987C15"/>
    <w:rsid w:val="0099786F"/>
    <w:rsid w:val="009B759C"/>
    <w:rsid w:val="00A11EC7"/>
    <w:rsid w:val="00A133B0"/>
    <w:rsid w:val="00A16B03"/>
    <w:rsid w:val="00A1753E"/>
    <w:rsid w:val="00A24FC7"/>
    <w:rsid w:val="00A26737"/>
    <w:rsid w:val="00A57CC8"/>
    <w:rsid w:val="00A72D9D"/>
    <w:rsid w:val="00A877FF"/>
    <w:rsid w:val="00A97C6F"/>
    <w:rsid w:val="00AA3763"/>
    <w:rsid w:val="00AA77A5"/>
    <w:rsid w:val="00AB1A89"/>
    <w:rsid w:val="00AC0932"/>
    <w:rsid w:val="00AF1267"/>
    <w:rsid w:val="00B01C38"/>
    <w:rsid w:val="00B30C73"/>
    <w:rsid w:val="00B32F41"/>
    <w:rsid w:val="00B34E13"/>
    <w:rsid w:val="00B5204F"/>
    <w:rsid w:val="00B5555B"/>
    <w:rsid w:val="00B7046B"/>
    <w:rsid w:val="00B952E2"/>
    <w:rsid w:val="00BA053D"/>
    <w:rsid w:val="00BC2295"/>
    <w:rsid w:val="00BD1E11"/>
    <w:rsid w:val="00BE0A8C"/>
    <w:rsid w:val="00BF495E"/>
    <w:rsid w:val="00C23960"/>
    <w:rsid w:val="00C55B61"/>
    <w:rsid w:val="00C578FD"/>
    <w:rsid w:val="00C61FC0"/>
    <w:rsid w:val="00C73AA9"/>
    <w:rsid w:val="00C73AD6"/>
    <w:rsid w:val="00C74B2A"/>
    <w:rsid w:val="00C95004"/>
    <w:rsid w:val="00CC4467"/>
    <w:rsid w:val="00CC7D9B"/>
    <w:rsid w:val="00CE3E81"/>
    <w:rsid w:val="00CF1237"/>
    <w:rsid w:val="00D3310B"/>
    <w:rsid w:val="00D47180"/>
    <w:rsid w:val="00D61BE2"/>
    <w:rsid w:val="00D657B9"/>
    <w:rsid w:val="00D70BAB"/>
    <w:rsid w:val="00D853F6"/>
    <w:rsid w:val="00D93FE3"/>
    <w:rsid w:val="00DD0D38"/>
    <w:rsid w:val="00DD1A74"/>
    <w:rsid w:val="00DD3F93"/>
    <w:rsid w:val="00DE19D4"/>
    <w:rsid w:val="00DF7B20"/>
    <w:rsid w:val="00E01881"/>
    <w:rsid w:val="00E055BB"/>
    <w:rsid w:val="00E13F6A"/>
    <w:rsid w:val="00E17548"/>
    <w:rsid w:val="00E210B6"/>
    <w:rsid w:val="00E32A24"/>
    <w:rsid w:val="00E448F4"/>
    <w:rsid w:val="00E44CCA"/>
    <w:rsid w:val="00E626E5"/>
    <w:rsid w:val="00E82C5A"/>
    <w:rsid w:val="00E9006F"/>
    <w:rsid w:val="00E90572"/>
    <w:rsid w:val="00E955EA"/>
    <w:rsid w:val="00EA5443"/>
    <w:rsid w:val="00EC15D3"/>
    <w:rsid w:val="00EC50D7"/>
    <w:rsid w:val="00EF448D"/>
    <w:rsid w:val="00F222B1"/>
    <w:rsid w:val="00F40800"/>
    <w:rsid w:val="00F73D15"/>
    <w:rsid w:val="00FB403D"/>
    <w:rsid w:val="00FC3203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56D177"/>
  <w15:chartTrackingRefBased/>
  <w15:docId w15:val="{58650304-5188-4755-B553-3AE0D6A0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451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2022-11-28T01:47:00Z</cp:lastPrinted>
  <dcterms:created xsi:type="dcterms:W3CDTF">2025-12-05T07:57:00Z</dcterms:created>
  <dcterms:modified xsi:type="dcterms:W3CDTF">2025-12-05T08:06:00Z</dcterms:modified>
</cp:coreProperties>
</file>