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A84" w:rsidRPr="00ED1299" w:rsidRDefault="00CD54D8"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36"/>
          <w:szCs w:val="28"/>
        </w:rPr>
        <w:t>吹田市視覚障が</w:t>
      </w:r>
      <w:bookmarkStart w:id="0" w:name="_GoBack"/>
      <w:bookmarkEnd w:id="0"/>
      <w:r w:rsidRPr="00ED1299">
        <w:rPr>
          <w:rFonts w:ascii="HGPｺﾞｼｯｸE" w:eastAsia="HGPｺﾞｼｯｸE" w:hAnsi="HGPｺﾞｼｯｸE" w:hint="eastAsia"/>
          <w:sz w:val="36"/>
          <w:szCs w:val="28"/>
        </w:rPr>
        <w:t>い者等の読書環境の整備の推進に関する計画（読書バリアフリー計画）　概要版</w:t>
      </w:r>
    </w:p>
    <w:p w:rsidR="00CD54D8" w:rsidRPr="00ED1299" w:rsidRDefault="00CD54D8" w:rsidP="00ED1299">
      <w:pPr>
        <w:spacing w:line="500" w:lineRule="exact"/>
        <w:rPr>
          <w:rFonts w:ascii="HGPｺﾞｼｯｸE" w:eastAsia="HGPｺﾞｼｯｸE" w:hAnsi="HGPｺﾞｼｯｸE"/>
          <w:sz w:val="28"/>
          <w:szCs w:val="28"/>
        </w:rPr>
      </w:pPr>
    </w:p>
    <w:p w:rsidR="00CD54D8" w:rsidRPr="00ED1299" w:rsidRDefault="00CD54D8"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１　背景と理念</w:t>
      </w:r>
    </w:p>
    <w:p w:rsidR="00CD54D8" w:rsidRPr="00ED1299" w:rsidRDefault="00CD54D8" w:rsidP="00ED1299">
      <w:pPr>
        <w:spacing w:line="500" w:lineRule="exact"/>
        <w:ind w:firstLineChars="100" w:firstLine="280"/>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障害を理由とする差別の解消の推進に関する法律」（平成25年）、国連の「障害者の権利に関する条約」批准（平成26年）、「盲人、視覚障害者その他の印刷物の判読に障害のある者が発行された著作物を利用する機会を促進するためのマラケシュ条約」批准（平成30年）、「著作権法」改正（平成30年）などの動きを受け、令和元年６月21日に、「視覚障害者等の読書環境の整備の推進に関する法律」（以下「読書バリアフリー法」という。）が成立</w:t>
      </w:r>
      <w:r w:rsidR="00E8021A" w:rsidRPr="00ED1299">
        <w:rPr>
          <w:rFonts w:ascii="HGPｺﾞｼｯｸE" w:eastAsia="HGPｺﾞｼｯｸE" w:hAnsi="HGPｺﾞｼｯｸE" w:hint="eastAsia"/>
          <w:sz w:val="28"/>
          <w:szCs w:val="28"/>
        </w:rPr>
        <w:t>しました</w:t>
      </w:r>
      <w:r w:rsidRPr="00ED1299">
        <w:rPr>
          <w:rFonts w:ascii="HGPｺﾞｼｯｸE" w:eastAsia="HGPｺﾞｼｯｸE" w:hAnsi="HGPｺﾞｼｯｸE" w:hint="eastAsia"/>
          <w:sz w:val="28"/>
          <w:szCs w:val="28"/>
        </w:rPr>
        <w:t>。読書バリアフリー法第８条第1項の規定に基づき、障がいの有無にかかわらず、全ての市民が等しく読書を通じ文字・活字文化の恵沢を享受することができる社会の実現に寄与することを目的と</w:t>
      </w:r>
      <w:r w:rsidR="00E8021A" w:rsidRPr="00ED1299">
        <w:rPr>
          <w:rFonts w:ascii="HGPｺﾞｼｯｸE" w:eastAsia="HGPｺﾞｼｯｸE" w:hAnsi="HGPｺﾞｼｯｸE" w:hint="eastAsia"/>
          <w:sz w:val="28"/>
          <w:szCs w:val="28"/>
        </w:rPr>
        <w:t>し、</w:t>
      </w:r>
      <w:r w:rsidRPr="00ED1299">
        <w:rPr>
          <w:rFonts w:ascii="HGPｺﾞｼｯｸE" w:eastAsia="HGPｺﾞｼｯｸE" w:hAnsi="HGPｺﾞｼｯｸE" w:hint="eastAsia"/>
          <w:sz w:val="28"/>
          <w:szCs w:val="28"/>
        </w:rPr>
        <w:t>本市</w:t>
      </w:r>
      <w:r w:rsidR="00E8021A" w:rsidRPr="00ED1299">
        <w:rPr>
          <w:rFonts w:ascii="HGPｺﾞｼｯｸE" w:eastAsia="HGPｺﾞｼｯｸE" w:hAnsi="HGPｺﾞｼｯｸE" w:hint="eastAsia"/>
          <w:sz w:val="28"/>
          <w:szCs w:val="28"/>
        </w:rPr>
        <w:t>の</w:t>
      </w:r>
      <w:r w:rsidRPr="00ED1299">
        <w:rPr>
          <w:rFonts w:ascii="HGPｺﾞｼｯｸE" w:eastAsia="HGPｺﾞｼｯｸE" w:hAnsi="HGPｺﾞｼｯｸE" w:hint="eastAsia"/>
          <w:sz w:val="28"/>
          <w:szCs w:val="28"/>
        </w:rPr>
        <w:t>計画を策定</w:t>
      </w:r>
      <w:r w:rsidR="00E8021A" w:rsidRPr="00ED1299">
        <w:rPr>
          <w:rFonts w:ascii="HGPｺﾞｼｯｸE" w:eastAsia="HGPｺﾞｼｯｸE" w:hAnsi="HGPｺﾞｼｯｸE" w:hint="eastAsia"/>
          <w:sz w:val="28"/>
          <w:szCs w:val="28"/>
        </w:rPr>
        <w:t>するものです。</w:t>
      </w:r>
    </w:p>
    <w:p w:rsidR="00CD54D8" w:rsidRPr="00ED1299" w:rsidRDefault="00CD54D8" w:rsidP="00ED1299">
      <w:pPr>
        <w:spacing w:line="500" w:lineRule="exact"/>
        <w:rPr>
          <w:rFonts w:ascii="HGPｺﾞｼｯｸE" w:eastAsia="HGPｺﾞｼｯｸE" w:hAnsi="HGPｺﾞｼｯｸE"/>
          <w:sz w:val="28"/>
          <w:szCs w:val="28"/>
        </w:rPr>
      </w:pPr>
    </w:p>
    <w:p w:rsidR="00CD54D8" w:rsidRPr="00ED1299" w:rsidRDefault="00CD54D8"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２　課題</w:t>
      </w:r>
    </w:p>
    <w:p w:rsidR="00CD54D8" w:rsidRPr="00ED1299" w:rsidRDefault="00CD54D8"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(1)アクセシブルな書籍等の少なさや質、製作時間、情報の少なさ</w:t>
      </w:r>
    </w:p>
    <w:p w:rsidR="00CD54D8" w:rsidRPr="00ED1299" w:rsidRDefault="00CD54D8"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(2)製作ボランティアの不足</w:t>
      </w:r>
    </w:p>
    <w:p w:rsidR="00CD54D8" w:rsidRPr="00ED1299" w:rsidRDefault="00CD54D8"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(3)読書支援機器の購入や使用方法の習得</w:t>
      </w:r>
    </w:p>
    <w:p w:rsidR="00CD54D8" w:rsidRPr="00ED1299" w:rsidRDefault="00CD54D8"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(4)読書方法や支援サービスの認知</w:t>
      </w:r>
    </w:p>
    <w:p w:rsidR="00CD54D8" w:rsidRPr="00ED1299" w:rsidRDefault="00CD54D8"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(5)制度やサービスの制約</w:t>
      </w:r>
    </w:p>
    <w:p w:rsidR="00CD54D8" w:rsidRPr="00ED1299" w:rsidRDefault="00CD54D8"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＊注記　「アクセシブルな書籍等」とは、読書バリアフリー法第２条に定義される「視覚障害者等が利用しやすい書籍」と「視覚障害者等が利用しやすい電子書籍等」のこと</w:t>
      </w:r>
    </w:p>
    <w:p w:rsidR="00CD54D8" w:rsidRPr="00ED1299" w:rsidRDefault="00CD54D8" w:rsidP="00ED1299">
      <w:pPr>
        <w:spacing w:line="500" w:lineRule="exact"/>
        <w:rPr>
          <w:rFonts w:ascii="HGPｺﾞｼｯｸE" w:eastAsia="HGPｺﾞｼｯｸE" w:hAnsi="HGPｺﾞｼｯｸE"/>
          <w:sz w:val="28"/>
          <w:szCs w:val="28"/>
        </w:rPr>
      </w:pPr>
    </w:p>
    <w:p w:rsidR="00CD54D8" w:rsidRPr="00ED1299" w:rsidRDefault="00CD54D8"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３　計画の概要</w:t>
      </w:r>
    </w:p>
    <w:p w:rsidR="00E8021A" w:rsidRPr="00ED1299" w:rsidRDefault="00E8021A"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lastRenderedPageBreak/>
        <w:t>(1)</w:t>
      </w:r>
      <w:r w:rsidR="00CD54D8" w:rsidRPr="00ED1299">
        <w:rPr>
          <w:rFonts w:ascii="HGPｺﾞｼｯｸE" w:eastAsia="HGPｺﾞｼｯｸE" w:hAnsi="HGPｺﾞｼｯｸE" w:hint="eastAsia"/>
          <w:sz w:val="28"/>
          <w:szCs w:val="28"/>
        </w:rPr>
        <w:t>対象</w:t>
      </w:r>
    </w:p>
    <w:p w:rsidR="00CD54D8" w:rsidRPr="00ED1299" w:rsidRDefault="00CD54D8" w:rsidP="00ED1299">
      <w:pPr>
        <w:spacing w:line="500" w:lineRule="exact"/>
        <w:ind w:left="1" w:firstLineChars="100" w:firstLine="280"/>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視覚障がい等により、書籍について、視覚による表現の認識が困難な者（以下「視覚障がい者等」という。）</w:t>
      </w:r>
      <w:r w:rsidR="00E8021A" w:rsidRPr="00ED1299">
        <w:rPr>
          <w:rFonts w:ascii="HGPｺﾞｼｯｸE" w:eastAsia="HGPｺﾞｼｯｸE" w:hAnsi="HGPｺﾞｼｯｸE" w:hint="eastAsia"/>
          <w:sz w:val="28"/>
          <w:szCs w:val="28"/>
        </w:rPr>
        <w:t>。</w:t>
      </w:r>
      <w:r w:rsidRPr="00ED1299">
        <w:rPr>
          <w:rFonts w:ascii="HGPｺﾞｼｯｸE" w:eastAsia="HGPｺﾞｼｯｸE" w:hAnsi="HGPｺﾞｼｯｸE" w:hint="eastAsia"/>
          <w:sz w:val="28"/>
          <w:szCs w:val="28"/>
        </w:rPr>
        <w:t>視覚障がい者等以外の、読書や図書館の利用に困難を伴う人へも配慮</w:t>
      </w:r>
      <w:r w:rsidR="00E8021A" w:rsidRPr="00ED1299">
        <w:rPr>
          <w:rFonts w:ascii="HGPｺﾞｼｯｸE" w:eastAsia="HGPｺﾞｼｯｸE" w:hAnsi="HGPｺﾞｼｯｸE" w:hint="eastAsia"/>
          <w:sz w:val="28"/>
          <w:szCs w:val="28"/>
        </w:rPr>
        <w:t>します</w:t>
      </w:r>
    </w:p>
    <w:p w:rsidR="00E8021A" w:rsidRPr="00ED1299" w:rsidRDefault="00E8021A"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(2)</w:t>
      </w:r>
      <w:r w:rsidR="00CD54D8" w:rsidRPr="00ED1299">
        <w:rPr>
          <w:rFonts w:ascii="HGPｺﾞｼｯｸE" w:eastAsia="HGPｺﾞｼｯｸE" w:hAnsi="HGPｺﾞｼｯｸE" w:hint="eastAsia"/>
          <w:sz w:val="28"/>
          <w:szCs w:val="28"/>
        </w:rPr>
        <w:t>計画期間</w:t>
      </w:r>
    </w:p>
    <w:p w:rsidR="00CD54D8" w:rsidRPr="00ED1299" w:rsidRDefault="00CD54D8"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令和５年度（2023年度）～令和９年度（2027年度）の５年間</w:t>
      </w:r>
    </w:p>
    <w:p w:rsidR="00CD54D8" w:rsidRPr="00ED1299" w:rsidRDefault="00E8021A"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(3)４つの</w:t>
      </w:r>
      <w:r w:rsidR="00CD54D8" w:rsidRPr="00ED1299">
        <w:rPr>
          <w:rFonts w:ascii="HGPｺﾞｼｯｸE" w:eastAsia="HGPｺﾞｼｯｸE" w:hAnsi="HGPｺﾞｼｯｸE" w:hint="eastAsia"/>
          <w:sz w:val="28"/>
          <w:szCs w:val="28"/>
        </w:rPr>
        <w:t>基本方針及び施策の方向性</w:t>
      </w:r>
    </w:p>
    <w:p w:rsidR="00CD54D8" w:rsidRPr="00ED1299" w:rsidRDefault="00E8021A"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w:t>
      </w:r>
      <w:r w:rsidR="00CD54D8" w:rsidRPr="00ED1299">
        <w:rPr>
          <w:rFonts w:ascii="HGPｺﾞｼｯｸE" w:eastAsia="HGPｺﾞｼｯｸE" w:hAnsi="HGPｺﾞｼｯｸE" w:hint="eastAsia"/>
          <w:sz w:val="28"/>
          <w:szCs w:val="28"/>
        </w:rPr>
        <w:t>方向性１</w:t>
      </w:r>
      <w:r w:rsidRPr="00ED1299">
        <w:rPr>
          <w:rFonts w:ascii="HGPｺﾞｼｯｸE" w:eastAsia="HGPｺﾞｼｯｸE" w:hAnsi="HGPｺﾞｼｯｸE" w:hint="eastAsia"/>
          <w:sz w:val="28"/>
          <w:szCs w:val="28"/>
        </w:rPr>
        <w:t>】</w:t>
      </w:r>
      <w:r w:rsidR="00CD54D8" w:rsidRPr="00ED1299">
        <w:rPr>
          <w:rFonts w:ascii="HGPｺﾞｼｯｸE" w:eastAsia="HGPｺﾞｼｯｸE" w:hAnsi="HGPｺﾞｼｯｸE" w:hint="eastAsia"/>
          <w:sz w:val="28"/>
          <w:szCs w:val="28"/>
        </w:rPr>
        <w:t>アクセシブルな書籍等の充実</w:t>
      </w:r>
    </w:p>
    <w:p w:rsidR="00CD54D8" w:rsidRPr="00ED1299" w:rsidRDefault="00CD54D8"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・アクセシブルな書籍等の収集及び製作を引続き行う</w:t>
      </w:r>
    </w:p>
    <w:p w:rsidR="00CD54D8" w:rsidRPr="00ED1299" w:rsidRDefault="00CD54D8"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・利用しやすいアクセシブルな書籍等の充実を図る</w:t>
      </w:r>
    </w:p>
    <w:p w:rsidR="00CD54D8" w:rsidRPr="00ED1299" w:rsidRDefault="00E8021A"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w:t>
      </w:r>
      <w:r w:rsidR="00CD54D8" w:rsidRPr="00ED1299">
        <w:rPr>
          <w:rFonts w:ascii="HGPｺﾞｼｯｸE" w:eastAsia="HGPｺﾞｼｯｸE" w:hAnsi="HGPｺﾞｼｯｸE" w:hint="eastAsia"/>
          <w:sz w:val="28"/>
          <w:szCs w:val="28"/>
        </w:rPr>
        <w:t>方向性２</w:t>
      </w:r>
      <w:r w:rsidRPr="00ED1299">
        <w:rPr>
          <w:rFonts w:ascii="HGPｺﾞｼｯｸE" w:eastAsia="HGPｺﾞｼｯｸE" w:hAnsi="HGPｺﾞｼｯｸE" w:hint="eastAsia"/>
          <w:sz w:val="28"/>
          <w:szCs w:val="28"/>
        </w:rPr>
        <w:t>】</w:t>
      </w:r>
      <w:r w:rsidR="00CD54D8" w:rsidRPr="00ED1299">
        <w:rPr>
          <w:rFonts w:ascii="HGPｺﾞｼｯｸE" w:eastAsia="HGPｺﾞｼｯｸE" w:hAnsi="HGPｺﾞｼｯｸE" w:hint="eastAsia"/>
          <w:sz w:val="28"/>
          <w:szCs w:val="28"/>
        </w:rPr>
        <w:t>製作、サービスに係る人材育成・体制の整備</w:t>
      </w:r>
    </w:p>
    <w:p w:rsidR="00CD54D8" w:rsidRPr="00ED1299" w:rsidRDefault="00CD54D8"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・公立図書館、学校図書館、点字図書館間での連携を図る</w:t>
      </w:r>
    </w:p>
    <w:p w:rsidR="00CD54D8" w:rsidRPr="00ED1299" w:rsidRDefault="00CD54D8"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・視覚障がい者等の読書環境整備を担う人材の確保に努める</w:t>
      </w:r>
    </w:p>
    <w:p w:rsidR="00CD54D8" w:rsidRPr="00ED1299" w:rsidRDefault="00E8021A"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w:t>
      </w:r>
      <w:r w:rsidR="00CD54D8" w:rsidRPr="00ED1299">
        <w:rPr>
          <w:rFonts w:ascii="HGPｺﾞｼｯｸE" w:eastAsia="HGPｺﾞｼｯｸE" w:hAnsi="HGPｺﾞｼｯｸE" w:hint="eastAsia"/>
          <w:sz w:val="28"/>
          <w:szCs w:val="28"/>
        </w:rPr>
        <w:t>方向性３</w:t>
      </w:r>
      <w:r w:rsidRPr="00ED1299">
        <w:rPr>
          <w:rFonts w:ascii="HGPｺﾞｼｯｸE" w:eastAsia="HGPｺﾞｼｯｸE" w:hAnsi="HGPｺﾞｼｯｸE" w:hint="eastAsia"/>
          <w:sz w:val="28"/>
          <w:szCs w:val="28"/>
        </w:rPr>
        <w:t>】</w:t>
      </w:r>
      <w:r w:rsidR="00CD54D8" w:rsidRPr="00ED1299">
        <w:rPr>
          <w:rFonts w:ascii="HGPｺﾞｼｯｸE" w:eastAsia="HGPｺﾞｼｯｸE" w:hAnsi="HGPｺﾞｼｯｸE" w:hint="eastAsia"/>
          <w:sz w:val="28"/>
          <w:szCs w:val="28"/>
        </w:rPr>
        <w:t>利用しやすい施設・設備（機器）、サービスの充実</w:t>
      </w:r>
    </w:p>
    <w:p w:rsidR="00CD54D8" w:rsidRPr="00ED1299" w:rsidRDefault="00CD54D8"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・障がい者向けサービス等の充実、読書支援機器等の給付事業等を引続き行う</w:t>
      </w:r>
    </w:p>
    <w:p w:rsidR="00CD54D8" w:rsidRPr="00ED1299" w:rsidRDefault="00CD54D8"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・ハード、ソフトの両面から視覚障がい者等の読書環境の充実を図る</w:t>
      </w:r>
    </w:p>
    <w:p w:rsidR="00CD54D8" w:rsidRPr="00ED1299" w:rsidRDefault="00E8021A"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w:t>
      </w:r>
      <w:r w:rsidR="00CD54D8" w:rsidRPr="00ED1299">
        <w:rPr>
          <w:rFonts w:ascii="HGPｺﾞｼｯｸE" w:eastAsia="HGPｺﾞｼｯｸE" w:hAnsi="HGPｺﾞｼｯｸE" w:hint="eastAsia"/>
          <w:sz w:val="28"/>
          <w:szCs w:val="28"/>
        </w:rPr>
        <w:t>方向性４</w:t>
      </w:r>
      <w:r w:rsidRPr="00ED1299">
        <w:rPr>
          <w:rFonts w:ascii="HGPｺﾞｼｯｸE" w:eastAsia="HGPｺﾞｼｯｸE" w:hAnsi="HGPｺﾞｼｯｸE" w:hint="eastAsia"/>
          <w:sz w:val="28"/>
          <w:szCs w:val="28"/>
        </w:rPr>
        <w:t>】</w:t>
      </w:r>
      <w:r w:rsidR="00CD54D8" w:rsidRPr="00ED1299">
        <w:rPr>
          <w:rFonts w:ascii="HGPｺﾞｼｯｸE" w:eastAsia="HGPｺﾞｼｯｸE" w:hAnsi="HGPｺﾞｼｯｸE" w:hint="eastAsia"/>
          <w:sz w:val="28"/>
          <w:szCs w:val="28"/>
        </w:rPr>
        <w:t>サービスに係る情報発信と関係者の連携協力</w:t>
      </w:r>
    </w:p>
    <w:p w:rsidR="00CD54D8" w:rsidRPr="00ED1299" w:rsidRDefault="00CD54D8"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・関係者と連携協力しながら広報し、潜在的利用ニーズの掘り起こしを進める</w:t>
      </w:r>
    </w:p>
    <w:p w:rsidR="00CD54D8" w:rsidRPr="00ED1299" w:rsidRDefault="00E8021A"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(4)</w:t>
      </w:r>
      <w:r w:rsidR="00CD54D8" w:rsidRPr="00ED1299">
        <w:rPr>
          <w:rFonts w:ascii="HGPｺﾞｼｯｸE" w:eastAsia="HGPｺﾞｼｯｸE" w:hAnsi="HGPｺﾞｼｯｸE" w:hint="eastAsia"/>
          <w:sz w:val="28"/>
          <w:szCs w:val="28"/>
        </w:rPr>
        <w:t>計画の進め方と進捗管理</w:t>
      </w:r>
    </w:p>
    <w:p w:rsidR="00CD54D8" w:rsidRPr="00ED1299" w:rsidRDefault="00CD54D8" w:rsidP="00ED1299">
      <w:pPr>
        <w:spacing w:line="500" w:lineRule="exact"/>
        <w:ind w:firstLineChars="100" w:firstLine="280"/>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各方向性の基本的な考え方に基づき具体的な取組を定め、その取組について、今後５年間の評価をする指標を立てて進捗管理を実施する。</w:t>
      </w:r>
    </w:p>
    <w:p w:rsidR="00CD54D8" w:rsidRPr="00ED1299" w:rsidRDefault="00CD54D8" w:rsidP="00ED1299">
      <w:pPr>
        <w:spacing w:line="500" w:lineRule="exact"/>
        <w:rPr>
          <w:rFonts w:ascii="HGPｺﾞｼｯｸE" w:eastAsia="HGPｺﾞｼｯｸE" w:hAnsi="HGPｺﾞｼｯｸE"/>
          <w:sz w:val="28"/>
          <w:szCs w:val="28"/>
        </w:rPr>
      </w:pPr>
    </w:p>
    <w:p w:rsidR="00705FCC" w:rsidRPr="00ED1299" w:rsidRDefault="00705FCC" w:rsidP="00ED1299">
      <w:pPr>
        <w:spacing w:line="500" w:lineRule="exact"/>
        <w:rPr>
          <w:rFonts w:ascii="HGPｺﾞｼｯｸE" w:eastAsia="HGPｺﾞｼｯｸE" w:hAnsi="HGPｺﾞｼｯｸE"/>
          <w:sz w:val="28"/>
          <w:szCs w:val="28"/>
        </w:rPr>
      </w:pPr>
    </w:p>
    <w:sectPr w:rsidR="00705FCC" w:rsidRPr="00ED12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697" w:rsidRDefault="00047697" w:rsidP="00047697">
      <w:r>
        <w:separator/>
      </w:r>
    </w:p>
  </w:endnote>
  <w:endnote w:type="continuationSeparator" w:id="0">
    <w:p w:rsidR="00047697" w:rsidRDefault="00047697" w:rsidP="0004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697" w:rsidRDefault="00047697" w:rsidP="00047697">
      <w:r>
        <w:separator/>
      </w:r>
    </w:p>
  </w:footnote>
  <w:footnote w:type="continuationSeparator" w:id="0">
    <w:p w:rsidR="00047697" w:rsidRDefault="00047697" w:rsidP="00047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D8"/>
    <w:rsid w:val="00047697"/>
    <w:rsid w:val="00405C99"/>
    <w:rsid w:val="00705FCC"/>
    <w:rsid w:val="00CD54D8"/>
    <w:rsid w:val="00E8021A"/>
    <w:rsid w:val="00ED1299"/>
    <w:rsid w:val="00F01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CA019D5-E872-4702-B8E5-DD8F2E5A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697"/>
    <w:pPr>
      <w:tabs>
        <w:tab w:val="center" w:pos="4252"/>
        <w:tab w:val="right" w:pos="8504"/>
      </w:tabs>
      <w:snapToGrid w:val="0"/>
    </w:pPr>
  </w:style>
  <w:style w:type="character" w:customStyle="1" w:styleId="a4">
    <w:name w:val="ヘッダー (文字)"/>
    <w:basedOn w:val="a0"/>
    <w:link w:val="a3"/>
    <w:uiPriority w:val="99"/>
    <w:rsid w:val="00047697"/>
  </w:style>
  <w:style w:type="paragraph" w:styleId="a5">
    <w:name w:val="footer"/>
    <w:basedOn w:val="a"/>
    <w:link w:val="a6"/>
    <w:uiPriority w:val="99"/>
    <w:unhideWhenUsed/>
    <w:rsid w:val="00047697"/>
    <w:pPr>
      <w:tabs>
        <w:tab w:val="center" w:pos="4252"/>
        <w:tab w:val="right" w:pos="8504"/>
      </w:tabs>
      <w:snapToGrid w:val="0"/>
    </w:pPr>
  </w:style>
  <w:style w:type="character" w:customStyle="1" w:styleId="a6">
    <w:name w:val="フッター (文字)"/>
    <w:basedOn w:val="a0"/>
    <w:link w:val="a5"/>
    <w:uiPriority w:val="99"/>
    <w:rsid w:val="00047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ilis</dc:creator>
  <cp:keywords/>
  <dc:description/>
  <cp:lastModifiedBy>大平　香代</cp:lastModifiedBy>
  <cp:revision>3</cp:revision>
  <dcterms:created xsi:type="dcterms:W3CDTF">2022-09-09T11:52:00Z</dcterms:created>
  <dcterms:modified xsi:type="dcterms:W3CDTF">2022-09-13T07:32:00Z</dcterms:modified>
</cp:coreProperties>
</file>