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FCA8E" w14:textId="77777777" w:rsidR="0077744A" w:rsidRPr="00B60E96" w:rsidRDefault="0077744A" w:rsidP="003C217B">
      <w:pPr>
        <w:rPr>
          <w:rFonts w:ascii="UD デジタル 教科書体 N-R" w:eastAsia="UD デジタル 教科書体 N-R" w:hAnsi="メイリオ"/>
          <w:sz w:val="40"/>
        </w:rPr>
      </w:pPr>
    </w:p>
    <w:p w14:paraId="36F0AA73" w14:textId="54FA915C" w:rsidR="0077744A" w:rsidRPr="00B60E96" w:rsidRDefault="00A43798" w:rsidP="00780401">
      <w:pPr>
        <w:rPr>
          <w:rFonts w:ascii="UD デジタル 教科書体 N-R" w:eastAsia="UD デジタル 教科書体 N-R" w:hAnsi="メイリオ"/>
          <w:sz w:val="40"/>
        </w:rPr>
      </w:pPr>
      <w:r w:rsidRPr="00B60E96">
        <w:rPr>
          <w:rFonts w:ascii="UD デジタル 教科書体 N-R" w:eastAsia="UD デジタル 教科書体 N-R" w:hAnsi="メイリオ" w:hint="eastAsia"/>
          <w:sz w:val="40"/>
        </w:rPr>
        <w:t>吹田市視覚障が</w:t>
      </w:r>
      <w:bookmarkStart w:id="0" w:name="_GoBack"/>
      <w:bookmarkEnd w:id="0"/>
      <w:r w:rsidRPr="00B60E96">
        <w:rPr>
          <w:rFonts w:ascii="UD デジタル 教科書体 N-R" w:eastAsia="UD デジタル 教科書体 N-R" w:hAnsi="メイリオ" w:hint="eastAsia"/>
          <w:sz w:val="40"/>
        </w:rPr>
        <w:t>い者等の読書環境の整備の推進に関する計画（読書バリアフリー計画）</w:t>
      </w:r>
      <w:r w:rsidR="0077744A" w:rsidRPr="00B60E96">
        <w:rPr>
          <w:rFonts w:ascii="UD デジタル 教科書体 N-R" w:eastAsia="UD デジタル 教科書体 N-R" w:hAnsi="メイリオ" w:hint="eastAsia"/>
          <w:sz w:val="40"/>
        </w:rPr>
        <w:t>（案）</w:t>
      </w:r>
    </w:p>
    <w:p w14:paraId="5808C789" w14:textId="63DBBC91" w:rsidR="0077744A" w:rsidRPr="00B60E96" w:rsidRDefault="0077744A" w:rsidP="00780401">
      <w:pPr>
        <w:rPr>
          <w:rFonts w:ascii="UD デジタル 教科書体 N-R" w:eastAsia="UD デジタル 教科書体 N-R" w:hAnsi="メイリオ"/>
          <w:sz w:val="40"/>
        </w:rPr>
      </w:pPr>
    </w:p>
    <w:p w14:paraId="7FDDF2CB" w14:textId="00B85A13" w:rsidR="0077744A" w:rsidRPr="00B60E96" w:rsidRDefault="0077744A" w:rsidP="00780401">
      <w:pPr>
        <w:rPr>
          <w:rFonts w:ascii="UD デジタル 教科書体 N-R" w:eastAsia="UD デジタル 教科書体 N-R" w:hAnsi="メイリオ"/>
          <w:sz w:val="40"/>
        </w:rPr>
      </w:pPr>
    </w:p>
    <w:p w14:paraId="3B6435FD" w14:textId="0E77EF66" w:rsidR="0077744A" w:rsidRPr="00B60E96" w:rsidRDefault="0077744A" w:rsidP="00780401">
      <w:pPr>
        <w:rPr>
          <w:rFonts w:ascii="UD デジタル 教科書体 N-R" w:eastAsia="UD デジタル 教科書体 N-R" w:hAnsi="メイリオ"/>
          <w:sz w:val="40"/>
        </w:rPr>
      </w:pPr>
    </w:p>
    <w:p w14:paraId="2A27DBBF" w14:textId="5625F0FF" w:rsidR="0077744A" w:rsidRPr="00B60E96" w:rsidRDefault="0077744A" w:rsidP="00780401">
      <w:pPr>
        <w:rPr>
          <w:rFonts w:ascii="UD デジタル 教科書体 N-R" w:eastAsia="UD デジタル 教科書体 N-R" w:hAnsi="メイリオ"/>
          <w:sz w:val="40"/>
        </w:rPr>
      </w:pPr>
    </w:p>
    <w:p w14:paraId="089B52D6" w14:textId="49C59A4F" w:rsidR="0077744A" w:rsidRPr="00B60E96" w:rsidRDefault="0077744A" w:rsidP="00780401">
      <w:pPr>
        <w:rPr>
          <w:rFonts w:ascii="UD デジタル 教科書体 N-R" w:eastAsia="UD デジタル 教科書体 N-R" w:hAnsi="メイリオ"/>
          <w:sz w:val="40"/>
        </w:rPr>
      </w:pPr>
    </w:p>
    <w:p w14:paraId="3CBD95E0" w14:textId="502B8FA9" w:rsidR="0077744A" w:rsidRPr="00B60E96" w:rsidRDefault="0077744A" w:rsidP="00780401">
      <w:pPr>
        <w:rPr>
          <w:rFonts w:ascii="UD デジタル 教科書体 N-R" w:eastAsia="UD デジタル 教科書体 N-R" w:hAnsi="メイリオ"/>
          <w:sz w:val="40"/>
        </w:rPr>
      </w:pPr>
    </w:p>
    <w:p w14:paraId="323325B4" w14:textId="6F3A4606" w:rsidR="0077744A" w:rsidRPr="00B60E96" w:rsidRDefault="0077744A" w:rsidP="00780401">
      <w:pPr>
        <w:rPr>
          <w:rFonts w:ascii="UD デジタル 教科書体 N-R" w:eastAsia="UD デジタル 教科書体 N-R" w:hAnsi="メイリオ"/>
          <w:sz w:val="40"/>
        </w:rPr>
      </w:pPr>
    </w:p>
    <w:p w14:paraId="299D5A01" w14:textId="14929BBA" w:rsidR="0077744A" w:rsidRPr="00B60E96" w:rsidRDefault="0077744A" w:rsidP="00780401">
      <w:pPr>
        <w:rPr>
          <w:rFonts w:ascii="UD デジタル 教科書体 N-R" w:eastAsia="UD デジタル 教科書体 N-R" w:hAnsi="メイリオ"/>
          <w:sz w:val="40"/>
        </w:rPr>
      </w:pPr>
    </w:p>
    <w:p w14:paraId="576CED5C" w14:textId="08DAC482" w:rsidR="0077744A" w:rsidRPr="00B60E96" w:rsidRDefault="0077744A" w:rsidP="00780401">
      <w:pPr>
        <w:rPr>
          <w:rFonts w:ascii="UD デジタル 教科書体 N-R" w:eastAsia="UD デジタル 教科書体 N-R" w:hAnsi="メイリオ"/>
          <w:sz w:val="40"/>
        </w:rPr>
      </w:pPr>
    </w:p>
    <w:p w14:paraId="4BB159C9" w14:textId="6DCE5473" w:rsidR="0077744A" w:rsidRPr="00B60E96" w:rsidRDefault="0077744A" w:rsidP="00780401">
      <w:pPr>
        <w:rPr>
          <w:rFonts w:ascii="UD デジタル 教科書体 N-R" w:eastAsia="UD デジタル 教科書体 N-R" w:hAnsi="メイリオ"/>
          <w:sz w:val="40"/>
        </w:rPr>
      </w:pPr>
    </w:p>
    <w:p w14:paraId="1F8AB737" w14:textId="27A38123" w:rsidR="0077744A" w:rsidRPr="00B60E96" w:rsidRDefault="0077744A" w:rsidP="00780401">
      <w:pPr>
        <w:rPr>
          <w:rFonts w:ascii="UD デジタル 教科書体 N-R" w:eastAsia="UD デジタル 教科書体 N-R" w:hAnsi="メイリオ"/>
          <w:sz w:val="40"/>
        </w:rPr>
      </w:pPr>
    </w:p>
    <w:p w14:paraId="469DF27B" w14:textId="5009261E" w:rsidR="0077744A" w:rsidRPr="00B60E96" w:rsidRDefault="0077744A" w:rsidP="00780401">
      <w:pPr>
        <w:rPr>
          <w:rFonts w:ascii="UD デジタル 教科書体 N-R" w:eastAsia="UD デジタル 教科書体 N-R" w:hAnsi="メイリオ"/>
          <w:sz w:val="40"/>
        </w:rPr>
      </w:pPr>
    </w:p>
    <w:p w14:paraId="0A083A72" w14:textId="77777777" w:rsidR="0077744A" w:rsidRPr="00B60E96" w:rsidRDefault="0077744A" w:rsidP="00780401">
      <w:pPr>
        <w:rPr>
          <w:rFonts w:ascii="UD デジタル 教科書体 N-R" w:eastAsia="UD デジタル 教科書体 N-R" w:hAnsi="メイリオ"/>
          <w:sz w:val="40"/>
        </w:rPr>
      </w:pPr>
    </w:p>
    <w:p w14:paraId="0E136B81" w14:textId="0ACEA072" w:rsidR="0077744A" w:rsidRPr="00B60E96" w:rsidRDefault="0077744A" w:rsidP="0077744A">
      <w:pPr>
        <w:jc w:val="center"/>
        <w:rPr>
          <w:rFonts w:ascii="UD デジタル 教科書体 N-R" w:eastAsia="UD デジタル 教科書体 N-R" w:hAnsi="メイリオ"/>
          <w:sz w:val="32"/>
        </w:rPr>
      </w:pPr>
      <w:r w:rsidRPr="00B60E96">
        <w:rPr>
          <w:rFonts w:ascii="UD デジタル 教科書体 N-R" w:eastAsia="UD デジタル 教科書体 N-R" w:hAnsi="メイリオ" w:hint="eastAsia"/>
          <w:sz w:val="32"/>
        </w:rPr>
        <w:t>令和5年（2023年）</w:t>
      </w:r>
      <w:r w:rsidR="003D3EFA" w:rsidRPr="00B60E96">
        <w:rPr>
          <w:rFonts w:ascii="UD デジタル 教科書体 N-R" w:eastAsia="UD デジタル 教科書体 N-R" w:hAnsi="メイリオ" w:hint="eastAsia"/>
          <w:sz w:val="32"/>
        </w:rPr>
        <w:t xml:space="preserve">　</w:t>
      </w:r>
      <w:r w:rsidRPr="00B60E96">
        <w:rPr>
          <w:rFonts w:ascii="UD デジタル 教科書体 N-R" w:eastAsia="UD デジタル 教科書体 N-R" w:hAnsi="メイリオ" w:hint="eastAsia"/>
          <w:sz w:val="32"/>
        </w:rPr>
        <w:t>月</w:t>
      </w:r>
    </w:p>
    <w:p w14:paraId="56561EA0" w14:textId="018B88CA" w:rsidR="0077744A" w:rsidRPr="00B60E96" w:rsidRDefault="0077744A" w:rsidP="0077744A">
      <w:pPr>
        <w:jc w:val="center"/>
        <w:rPr>
          <w:rFonts w:ascii="UD デジタル 教科書体 N-R" w:eastAsia="UD デジタル 教科書体 N-R" w:hAnsi="メイリオ"/>
          <w:sz w:val="40"/>
        </w:rPr>
      </w:pPr>
      <w:r w:rsidRPr="00B60E96">
        <w:rPr>
          <w:rFonts w:ascii="UD デジタル 教科書体 N-R" w:eastAsia="UD デジタル 教科書体 N-R" w:hAnsi="メイリオ" w:hint="eastAsia"/>
          <w:sz w:val="32"/>
        </w:rPr>
        <w:t>吹田市</w:t>
      </w:r>
    </w:p>
    <w:p w14:paraId="4D476EE8" w14:textId="4876964B" w:rsidR="00F42E3B" w:rsidRPr="00B60E96" w:rsidRDefault="0014671C" w:rsidP="00F42E3B">
      <w:pPr>
        <w:widowControl/>
        <w:jc w:val="left"/>
        <w:rPr>
          <w:rFonts w:ascii="UD デジタル 教科書体 N-R" w:eastAsia="UD デジタル 教科書体 N-R" w:hAnsi="メイリオ"/>
        </w:rPr>
      </w:pPr>
      <w:r w:rsidRPr="00B60E96">
        <w:rPr>
          <w:rFonts w:ascii="UD デジタル 教科書体 N-R" w:eastAsia="UD デジタル 教科書体 N-R" w:hAnsi="メイリオ"/>
        </w:rPr>
        <w:br w:type="page"/>
      </w:r>
    </w:p>
    <w:sdt>
      <w:sdtPr>
        <w:rPr>
          <w:lang w:val="ja-JP"/>
        </w:rPr>
        <w:id w:val="-504830685"/>
        <w:docPartObj>
          <w:docPartGallery w:val="Table of Contents"/>
          <w:docPartUnique/>
        </w:docPartObj>
      </w:sdtPr>
      <w:sdtEndPr>
        <w:rPr>
          <w:b/>
          <w:bCs/>
        </w:rPr>
      </w:sdtEndPr>
      <w:sdtContent>
        <w:p w14:paraId="3ADBB888" w14:textId="204D3719" w:rsidR="00C26404" w:rsidRPr="00B60E96" w:rsidRDefault="00C26404" w:rsidP="00F42E3B">
          <w:pPr>
            <w:widowControl/>
            <w:jc w:val="left"/>
          </w:pPr>
          <w:r w:rsidRPr="00B60E96">
            <w:rPr>
              <w:lang w:val="ja-JP"/>
            </w:rPr>
            <w:t>目次</w:t>
          </w:r>
        </w:p>
        <w:p w14:paraId="0CAF4ABA" w14:textId="547945FE" w:rsidR="00740BC9" w:rsidRPr="00B60E96" w:rsidRDefault="00C26404">
          <w:pPr>
            <w:pStyle w:val="11"/>
            <w:tabs>
              <w:tab w:val="right" w:leader="dot" w:pos="8494"/>
            </w:tabs>
            <w:rPr>
              <w:noProof/>
            </w:rPr>
          </w:pPr>
          <w:r w:rsidRPr="00B60E96">
            <w:fldChar w:fldCharType="begin"/>
          </w:r>
          <w:r w:rsidRPr="00B60E96">
            <w:instrText xml:space="preserve"> TOC \o "1-3" \h \z \u </w:instrText>
          </w:r>
          <w:r w:rsidRPr="00B60E96">
            <w:fldChar w:fldCharType="separate"/>
          </w:r>
          <w:hyperlink w:anchor="_Toc113641845" w:history="1">
            <w:r w:rsidR="00740BC9" w:rsidRPr="00B60E96">
              <w:rPr>
                <w:rStyle w:val="af0"/>
                <w:rFonts w:ascii="UD デジタル 教科書体 N-R" w:eastAsia="UD デジタル 教科書体 N-R" w:hAnsi="メイリオ"/>
                <w:b/>
                <w:noProof/>
                <w:color w:val="auto"/>
              </w:rPr>
              <w:t>第１章　はじめに</w:t>
            </w:r>
            <w:r w:rsidR="00740BC9" w:rsidRPr="00B60E96">
              <w:rPr>
                <w:noProof/>
                <w:webHidden/>
              </w:rPr>
              <w:tab/>
            </w:r>
            <w:r w:rsidR="00740BC9" w:rsidRPr="00B60E96">
              <w:rPr>
                <w:noProof/>
                <w:webHidden/>
              </w:rPr>
              <w:fldChar w:fldCharType="begin"/>
            </w:r>
            <w:r w:rsidR="00740BC9" w:rsidRPr="00B60E96">
              <w:rPr>
                <w:noProof/>
                <w:webHidden/>
              </w:rPr>
              <w:instrText xml:space="preserve"> PAGEREF _Toc113641845 \h </w:instrText>
            </w:r>
            <w:r w:rsidR="00740BC9" w:rsidRPr="00B60E96">
              <w:rPr>
                <w:noProof/>
                <w:webHidden/>
              </w:rPr>
            </w:r>
            <w:r w:rsidR="00740BC9" w:rsidRPr="00B60E96">
              <w:rPr>
                <w:noProof/>
                <w:webHidden/>
              </w:rPr>
              <w:fldChar w:fldCharType="separate"/>
            </w:r>
            <w:r w:rsidR="005E110E">
              <w:rPr>
                <w:noProof/>
                <w:webHidden/>
              </w:rPr>
              <w:t>3</w:t>
            </w:r>
            <w:r w:rsidR="00740BC9" w:rsidRPr="00B60E96">
              <w:rPr>
                <w:noProof/>
                <w:webHidden/>
              </w:rPr>
              <w:fldChar w:fldCharType="end"/>
            </w:r>
          </w:hyperlink>
        </w:p>
        <w:p w14:paraId="3BD26889" w14:textId="0014FFE9" w:rsidR="00740BC9" w:rsidRPr="00B60E96" w:rsidRDefault="007B07ED">
          <w:pPr>
            <w:pStyle w:val="21"/>
            <w:tabs>
              <w:tab w:val="right" w:leader="dot" w:pos="8494"/>
            </w:tabs>
            <w:rPr>
              <w:noProof/>
            </w:rPr>
          </w:pPr>
          <w:hyperlink w:anchor="_Toc113641846" w:history="1">
            <w:r w:rsidR="00740BC9" w:rsidRPr="00B60E96">
              <w:rPr>
                <w:rStyle w:val="af0"/>
                <w:rFonts w:ascii="UD デジタル 教科書体 N-R" w:eastAsia="UD デジタル 教科書体 N-R" w:hAnsi="メイリオ"/>
                <w:b/>
                <w:noProof/>
                <w:color w:val="auto"/>
              </w:rPr>
              <w:t>１　背景や経緯</w:t>
            </w:r>
            <w:r w:rsidR="00740BC9" w:rsidRPr="00B60E96">
              <w:rPr>
                <w:noProof/>
                <w:webHidden/>
              </w:rPr>
              <w:tab/>
            </w:r>
            <w:r w:rsidR="00740BC9" w:rsidRPr="00B60E96">
              <w:rPr>
                <w:noProof/>
                <w:webHidden/>
              </w:rPr>
              <w:fldChar w:fldCharType="begin"/>
            </w:r>
            <w:r w:rsidR="00740BC9" w:rsidRPr="00B60E96">
              <w:rPr>
                <w:noProof/>
                <w:webHidden/>
              </w:rPr>
              <w:instrText xml:space="preserve"> PAGEREF _Toc113641846 \h </w:instrText>
            </w:r>
            <w:r w:rsidR="00740BC9" w:rsidRPr="00B60E96">
              <w:rPr>
                <w:noProof/>
                <w:webHidden/>
              </w:rPr>
            </w:r>
            <w:r w:rsidR="00740BC9" w:rsidRPr="00B60E96">
              <w:rPr>
                <w:noProof/>
                <w:webHidden/>
              </w:rPr>
              <w:fldChar w:fldCharType="separate"/>
            </w:r>
            <w:r w:rsidR="005E110E">
              <w:rPr>
                <w:noProof/>
                <w:webHidden/>
              </w:rPr>
              <w:t>3</w:t>
            </w:r>
            <w:r w:rsidR="00740BC9" w:rsidRPr="00B60E96">
              <w:rPr>
                <w:noProof/>
                <w:webHidden/>
              </w:rPr>
              <w:fldChar w:fldCharType="end"/>
            </w:r>
          </w:hyperlink>
        </w:p>
        <w:p w14:paraId="12012022" w14:textId="60010361" w:rsidR="00740BC9" w:rsidRPr="00B60E96" w:rsidRDefault="007B07ED">
          <w:pPr>
            <w:pStyle w:val="21"/>
            <w:tabs>
              <w:tab w:val="right" w:leader="dot" w:pos="8494"/>
            </w:tabs>
            <w:rPr>
              <w:noProof/>
            </w:rPr>
          </w:pPr>
          <w:hyperlink w:anchor="_Toc113641847" w:history="1">
            <w:r w:rsidR="00740BC9" w:rsidRPr="00B60E96">
              <w:rPr>
                <w:rStyle w:val="af0"/>
                <w:rFonts w:ascii="UD デジタル 教科書体 N-R" w:eastAsia="UD デジタル 教科書体 N-R" w:hAnsi="メイリオ"/>
                <w:b/>
                <w:noProof/>
                <w:color w:val="auto"/>
              </w:rPr>
              <w:t>２　策定の趣旨</w:t>
            </w:r>
            <w:r w:rsidR="00740BC9" w:rsidRPr="00B60E96">
              <w:rPr>
                <w:noProof/>
                <w:webHidden/>
              </w:rPr>
              <w:tab/>
            </w:r>
            <w:r w:rsidR="00740BC9" w:rsidRPr="00B60E96">
              <w:rPr>
                <w:noProof/>
                <w:webHidden/>
              </w:rPr>
              <w:fldChar w:fldCharType="begin"/>
            </w:r>
            <w:r w:rsidR="00740BC9" w:rsidRPr="00B60E96">
              <w:rPr>
                <w:noProof/>
                <w:webHidden/>
              </w:rPr>
              <w:instrText xml:space="preserve"> PAGEREF _Toc113641847 \h </w:instrText>
            </w:r>
            <w:r w:rsidR="00740BC9" w:rsidRPr="00B60E96">
              <w:rPr>
                <w:noProof/>
                <w:webHidden/>
              </w:rPr>
            </w:r>
            <w:r w:rsidR="00740BC9" w:rsidRPr="00B60E96">
              <w:rPr>
                <w:noProof/>
                <w:webHidden/>
              </w:rPr>
              <w:fldChar w:fldCharType="separate"/>
            </w:r>
            <w:r w:rsidR="005E110E">
              <w:rPr>
                <w:noProof/>
                <w:webHidden/>
              </w:rPr>
              <w:t>3</w:t>
            </w:r>
            <w:r w:rsidR="00740BC9" w:rsidRPr="00B60E96">
              <w:rPr>
                <w:noProof/>
                <w:webHidden/>
              </w:rPr>
              <w:fldChar w:fldCharType="end"/>
            </w:r>
          </w:hyperlink>
        </w:p>
        <w:p w14:paraId="503A77BE" w14:textId="6520FB9F" w:rsidR="00740BC9" w:rsidRPr="00B60E96" w:rsidRDefault="007B07ED">
          <w:pPr>
            <w:pStyle w:val="21"/>
            <w:tabs>
              <w:tab w:val="right" w:leader="dot" w:pos="8494"/>
            </w:tabs>
            <w:rPr>
              <w:noProof/>
            </w:rPr>
          </w:pPr>
          <w:hyperlink w:anchor="_Toc113641848" w:history="1">
            <w:r w:rsidR="00740BC9" w:rsidRPr="00B60E96">
              <w:rPr>
                <w:rStyle w:val="af0"/>
                <w:rFonts w:ascii="UD デジタル 教科書体 N-R" w:eastAsia="UD デジタル 教科書体 N-R" w:hAnsi="メイリオ"/>
                <w:b/>
                <w:noProof/>
                <w:color w:val="auto"/>
              </w:rPr>
              <w:t>３　計画の理念</w:t>
            </w:r>
            <w:r w:rsidR="00740BC9" w:rsidRPr="00B60E96">
              <w:rPr>
                <w:noProof/>
                <w:webHidden/>
              </w:rPr>
              <w:tab/>
            </w:r>
            <w:r w:rsidR="00740BC9" w:rsidRPr="00B60E96">
              <w:rPr>
                <w:noProof/>
                <w:webHidden/>
              </w:rPr>
              <w:fldChar w:fldCharType="begin"/>
            </w:r>
            <w:r w:rsidR="00740BC9" w:rsidRPr="00B60E96">
              <w:rPr>
                <w:noProof/>
                <w:webHidden/>
              </w:rPr>
              <w:instrText xml:space="preserve"> PAGEREF _Toc113641848 \h </w:instrText>
            </w:r>
            <w:r w:rsidR="00740BC9" w:rsidRPr="00B60E96">
              <w:rPr>
                <w:noProof/>
                <w:webHidden/>
              </w:rPr>
            </w:r>
            <w:r w:rsidR="00740BC9" w:rsidRPr="00B60E96">
              <w:rPr>
                <w:noProof/>
                <w:webHidden/>
              </w:rPr>
              <w:fldChar w:fldCharType="separate"/>
            </w:r>
            <w:r w:rsidR="005E110E">
              <w:rPr>
                <w:noProof/>
                <w:webHidden/>
              </w:rPr>
              <w:t>4</w:t>
            </w:r>
            <w:r w:rsidR="00740BC9" w:rsidRPr="00B60E96">
              <w:rPr>
                <w:noProof/>
                <w:webHidden/>
              </w:rPr>
              <w:fldChar w:fldCharType="end"/>
            </w:r>
          </w:hyperlink>
        </w:p>
        <w:p w14:paraId="6E10811F" w14:textId="70417BA1" w:rsidR="00740BC9" w:rsidRPr="00B60E96" w:rsidRDefault="007B07ED">
          <w:pPr>
            <w:pStyle w:val="21"/>
            <w:tabs>
              <w:tab w:val="right" w:leader="dot" w:pos="8494"/>
            </w:tabs>
            <w:rPr>
              <w:noProof/>
            </w:rPr>
          </w:pPr>
          <w:hyperlink w:anchor="_Toc113641849" w:history="1">
            <w:r w:rsidR="00740BC9" w:rsidRPr="00B60E96">
              <w:rPr>
                <w:rStyle w:val="af0"/>
                <w:rFonts w:ascii="UD デジタル 教科書体 N-R" w:eastAsia="UD デジタル 教科書体 N-R" w:hAnsi="メイリオ"/>
                <w:b/>
                <w:noProof/>
                <w:color w:val="auto"/>
              </w:rPr>
              <w:t>４　計画の対象</w:t>
            </w:r>
            <w:r w:rsidR="00740BC9" w:rsidRPr="00B60E96">
              <w:rPr>
                <w:noProof/>
                <w:webHidden/>
              </w:rPr>
              <w:tab/>
            </w:r>
            <w:r w:rsidR="00740BC9" w:rsidRPr="00B60E96">
              <w:rPr>
                <w:noProof/>
                <w:webHidden/>
              </w:rPr>
              <w:fldChar w:fldCharType="begin"/>
            </w:r>
            <w:r w:rsidR="00740BC9" w:rsidRPr="00B60E96">
              <w:rPr>
                <w:noProof/>
                <w:webHidden/>
              </w:rPr>
              <w:instrText xml:space="preserve"> PAGEREF _Toc113641849 \h </w:instrText>
            </w:r>
            <w:r w:rsidR="00740BC9" w:rsidRPr="00B60E96">
              <w:rPr>
                <w:noProof/>
                <w:webHidden/>
              </w:rPr>
            </w:r>
            <w:r w:rsidR="00740BC9" w:rsidRPr="00B60E96">
              <w:rPr>
                <w:noProof/>
                <w:webHidden/>
              </w:rPr>
              <w:fldChar w:fldCharType="separate"/>
            </w:r>
            <w:r w:rsidR="005E110E">
              <w:rPr>
                <w:noProof/>
                <w:webHidden/>
              </w:rPr>
              <w:t>4</w:t>
            </w:r>
            <w:r w:rsidR="00740BC9" w:rsidRPr="00B60E96">
              <w:rPr>
                <w:noProof/>
                <w:webHidden/>
              </w:rPr>
              <w:fldChar w:fldCharType="end"/>
            </w:r>
          </w:hyperlink>
        </w:p>
        <w:p w14:paraId="0A367EF2" w14:textId="390A1D27" w:rsidR="00740BC9" w:rsidRPr="00B60E96" w:rsidRDefault="007B07ED">
          <w:pPr>
            <w:pStyle w:val="21"/>
            <w:tabs>
              <w:tab w:val="right" w:leader="dot" w:pos="8494"/>
            </w:tabs>
            <w:rPr>
              <w:noProof/>
            </w:rPr>
          </w:pPr>
          <w:hyperlink w:anchor="_Toc113641850" w:history="1">
            <w:r w:rsidR="00740BC9" w:rsidRPr="00B60E96">
              <w:rPr>
                <w:rStyle w:val="af0"/>
                <w:rFonts w:ascii="UD デジタル 教科書体 N-R" w:eastAsia="UD デジタル 教科書体 N-R" w:hAnsi="メイリオ"/>
                <w:b/>
                <w:noProof/>
                <w:color w:val="auto"/>
              </w:rPr>
              <w:t>５　計画の期間</w:t>
            </w:r>
            <w:r w:rsidR="00740BC9" w:rsidRPr="00B60E96">
              <w:rPr>
                <w:noProof/>
                <w:webHidden/>
              </w:rPr>
              <w:tab/>
            </w:r>
            <w:r w:rsidR="00740BC9" w:rsidRPr="00B60E96">
              <w:rPr>
                <w:noProof/>
                <w:webHidden/>
              </w:rPr>
              <w:fldChar w:fldCharType="begin"/>
            </w:r>
            <w:r w:rsidR="00740BC9" w:rsidRPr="00B60E96">
              <w:rPr>
                <w:noProof/>
                <w:webHidden/>
              </w:rPr>
              <w:instrText xml:space="preserve"> PAGEREF _Toc113641850 \h </w:instrText>
            </w:r>
            <w:r w:rsidR="00740BC9" w:rsidRPr="00B60E96">
              <w:rPr>
                <w:noProof/>
                <w:webHidden/>
              </w:rPr>
            </w:r>
            <w:r w:rsidR="00740BC9" w:rsidRPr="00B60E96">
              <w:rPr>
                <w:noProof/>
                <w:webHidden/>
              </w:rPr>
              <w:fldChar w:fldCharType="separate"/>
            </w:r>
            <w:r w:rsidR="005E110E">
              <w:rPr>
                <w:noProof/>
                <w:webHidden/>
              </w:rPr>
              <w:t>4</w:t>
            </w:r>
            <w:r w:rsidR="00740BC9" w:rsidRPr="00B60E96">
              <w:rPr>
                <w:noProof/>
                <w:webHidden/>
              </w:rPr>
              <w:fldChar w:fldCharType="end"/>
            </w:r>
          </w:hyperlink>
        </w:p>
        <w:p w14:paraId="67B0C6FB" w14:textId="1BD11F90" w:rsidR="00740BC9" w:rsidRPr="00B60E96" w:rsidRDefault="007B07ED">
          <w:pPr>
            <w:pStyle w:val="21"/>
            <w:tabs>
              <w:tab w:val="right" w:leader="dot" w:pos="8494"/>
            </w:tabs>
            <w:rPr>
              <w:noProof/>
            </w:rPr>
          </w:pPr>
          <w:hyperlink w:anchor="_Toc113641851" w:history="1">
            <w:r w:rsidR="00740BC9" w:rsidRPr="00B60E96">
              <w:rPr>
                <w:rStyle w:val="af0"/>
                <w:rFonts w:ascii="UD デジタル 教科書体 N-R" w:eastAsia="UD デジタル 教科書体 N-R" w:hAnsi="メイリオ"/>
                <w:b/>
                <w:noProof/>
                <w:color w:val="auto"/>
              </w:rPr>
              <w:t>６　他計画との関係</w:t>
            </w:r>
            <w:r w:rsidR="00740BC9" w:rsidRPr="00B60E96">
              <w:rPr>
                <w:noProof/>
                <w:webHidden/>
              </w:rPr>
              <w:tab/>
            </w:r>
            <w:r w:rsidR="00740BC9" w:rsidRPr="00B60E96">
              <w:rPr>
                <w:noProof/>
                <w:webHidden/>
              </w:rPr>
              <w:fldChar w:fldCharType="begin"/>
            </w:r>
            <w:r w:rsidR="00740BC9" w:rsidRPr="00B60E96">
              <w:rPr>
                <w:noProof/>
                <w:webHidden/>
              </w:rPr>
              <w:instrText xml:space="preserve"> PAGEREF _Toc113641851 \h </w:instrText>
            </w:r>
            <w:r w:rsidR="00740BC9" w:rsidRPr="00B60E96">
              <w:rPr>
                <w:noProof/>
                <w:webHidden/>
              </w:rPr>
            </w:r>
            <w:r w:rsidR="00740BC9" w:rsidRPr="00B60E96">
              <w:rPr>
                <w:noProof/>
                <w:webHidden/>
              </w:rPr>
              <w:fldChar w:fldCharType="separate"/>
            </w:r>
            <w:r w:rsidR="005E110E">
              <w:rPr>
                <w:noProof/>
                <w:webHidden/>
              </w:rPr>
              <w:t>4</w:t>
            </w:r>
            <w:r w:rsidR="00740BC9" w:rsidRPr="00B60E96">
              <w:rPr>
                <w:noProof/>
                <w:webHidden/>
              </w:rPr>
              <w:fldChar w:fldCharType="end"/>
            </w:r>
          </w:hyperlink>
        </w:p>
        <w:p w14:paraId="03CE6673" w14:textId="6C147855" w:rsidR="00740BC9" w:rsidRPr="00B60E96" w:rsidRDefault="007B07ED">
          <w:pPr>
            <w:pStyle w:val="21"/>
            <w:tabs>
              <w:tab w:val="right" w:leader="dot" w:pos="8494"/>
            </w:tabs>
            <w:rPr>
              <w:noProof/>
            </w:rPr>
          </w:pPr>
          <w:hyperlink w:anchor="_Toc113641852" w:history="1">
            <w:r w:rsidR="00740BC9" w:rsidRPr="00B60E96">
              <w:rPr>
                <w:rStyle w:val="af0"/>
                <w:rFonts w:ascii="UD デジタル 教科書体 N-R" w:eastAsia="UD デジタル 教科書体 N-R" w:hAnsi="メイリオ"/>
                <w:b/>
                <w:noProof/>
                <w:color w:val="auto"/>
              </w:rPr>
              <w:t>７　視覚障がい者等の読書環境の整備の推進に係る意義</w:t>
            </w:r>
            <w:r w:rsidR="00740BC9" w:rsidRPr="00B60E96">
              <w:rPr>
                <w:noProof/>
                <w:webHidden/>
              </w:rPr>
              <w:tab/>
            </w:r>
            <w:r w:rsidR="00740BC9" w:rsidRPr="00B60E96">
              <w:rPr>
                <w:noProof/>
                <w:webHidden/>
              </w:rPr>
              <w:fldChar w:fldCharType="begin"/>
            </w:r>
            <w:r w:rsidR="00740BC9" w:rsidRPr="00B60E96">
              <w:rPr>
                <w:noProof/>
                <w:webHidden/>
              </w:rPr>
              <w:instrText xml:space="preserve"> PAGEREF _Toc113641852 \h </w:instrText>
            </w:r>
            <w:r w:rsidR="00740BC9" w:rsidRPr="00B60E96">
              <w:rPr>
                <w:noProof/>
                <w:webHidden/>
              </w:rPr>
            </w:r>
            <w:r w:rsidR="00740BC9" w:rsidRPr="00B60E96">
              <w:rPr>
                <w:noProof/>
                <w:webHidden/>
              </w:rPr>
              <w:fldChar w:fldCharType="separate"/>
            </w:r>
            <w:r w:rsidR="005E110E">
              <w:rPr>
                <w:noProof/>
                <w:webHidden/>
              </w:rPr>
              <w:t>4</w:t>
            </w:r>
            <w:r w:rsidR="00740BC9" w:rsidRPr="00B60E96">
              <w:rPr>
                <w:noProof/>
                <w:webHidden/>
              </w:rPr>
              <w:fldChar w:fldCharType="end"/>
            </w:r>
          </w:hyperlink>
        </w:p>
        <w:p w14:paraId="203D0666" w14:textId="450B04FF" w:rsidR="00740BC9" w:rsidRPr="00B60E96" w:rsidRDefault="007B07ED">
          <w:pPr>
            <w:pStyle w:val="11"/>
            <w:tabs>
              <w:tab w:val="right" w:leader="dot" w:pos="8494"/>
            </w:tabs>
            <w:rPr>
              <w:noProof/>
            </w:rPr>
          </w:pPr>
          <w:hyperlink w:anchor="_Toc113641853" w:history="1">
            <w:r w:rsidR="00740BC9" w:rsidRPr="00B60E96">
              <w:rPr>
                <w:rStyle w:val="af0"/>
                <w:rFonts w:ascii="UD デジタル 教科書体 N-R" w:eastAsia="UD デジタル 教科書体 N-R" w:hAnsi="メイリオ"/>
                <w:b/>
                <w:noProof/>
                <w:color w:val="auto"/>
              </w:rPr>
              <w:t>第２章　吹田市における現状と課題</w:t>
            </w:r>
            <w:r w:rsidR="00740BC9" w:rsidRPr="00B60E96">
              <w:rPr>
                <w:noProof/>
                <w:webHidden/>
              </w:rPr>
              <w:tab/>
            </w:r>
            <w:r w:rsidR="00740BC9" w:rsidRPr="00B60E96">
              <w:rPr>
                <w:noProof/>
                <w:webHidden/>
              </w:rPr>
              <w:fldChar w:fldCharType="begin"/>
            </w:r>
            <w:r w:rsidR="00740BC9" w:rsidRPr="00B60E96">
              <w:rPr>
                <w:noProof/>
                <w:webHidden/>
              </w:rPr>
              <w:instrText xml:space="preserve"> PAGEREF _Toc113641853 \h </w:instrText>
            </w:r>
            <w:r w:rsidR="00740BC9" w:rsidRPr="00B60E96">
              <w:rPr>
                <w:noProof/>
                <w:webHidden/>
              </w:rPr>
            </w:r>
            <w:r w:rsidR="00740BC9" w:rsidRPr="00B60E96">
              <w:rPr>
                <w:noProof/>
                <w:webHidden/>
              </w:rPr>
              <w:fldChar w:fldCharType="separate"/>
            </w:r>
            <w:r w:rsidR="005E110E">
              <w:rPr>
                <w:noProof/>
                <w:webHidden/>
              </w:rPr>
              <w:t>6</w:t>
            </w:r>
            <w:r w:rsidR="00740BC9" w:rsidRPr="00B60E96">
              <w:rPr>
                <w:noProof/>
                <w:webHidden/>
              </w:rPr>
              <w:fldChar w:fldCharType="end"/>
            </w:r>
          </w:hyperlink>
        </w:p>
        <w:p w14:paraId="602B2881" w14:textId="6355BD1F" w:rsidR="00740BC9" w:rsidRPr="00B60E96" w:rsidRDefault="007B07ED">
          <w:pPr>
            <w:pStyle w:val="21"/>
            <w:tabs>
              <w:tab w:val="right" w:leader="dot" w:pos="8494"/>
            </w:tabs>
            <w:rPr>
              <w:noProof/>
            </w:rPr>
          </w:pPr>
          <w:hyperlink w:anchor="_Toc113641854" w:history="1">
            <w:r w:rsidR="00740BC9" w:rsidRPr="00B60E96">
              <w:rPr>
                <w:rStyle w:val="af0"/>
                <w:rFonts w:ascii="UD デジタル 教科書体 N-R" w:eastAsia="UD デジタル 教科書体 N-R" w:hAnsi="メイリオ"/>
                <w:b/>
                <w:noProof/>
                <w:color w:val="auto"/>
              </w:rPr>
              <w:t>１　視覚障がい者等の読書環境の現状</w:t>
            </w:r>
            <w:r w:rsidR="00740BC9" w:rsidRPr="00B60E96">
              <w:rPr>
                <w:noProof/>
                <w:webHidden/>
              </w:rPr>
              <w:tab/>
            </w:r>
            <w:r w:rsidR="00740BC9" w:rsidRPr="00B60E96">
              <w:rPr>
                <w:noProof/>
                <w:webHidden/>
              </w:rPr>
              <w:fldChar w:fldCharType="begin"/>
            </w:r>
            <w:r w:rsidR="00740BC9" w:rsidRPr="00B60E96">
              <w:rPr>
                <w:noProof/>
                <w:webHidden/>
              </w:rPr>
              <w:instrText xml:space="preserve"> PAGEREF _Toc113641854 \h </w:instrText>
            </w:r>
            <w:r w:rsidR="00740BC9" w:rsidRPr="00B60E96">
              <w:rPr>
                <w:noProof/>
                <w:webHidden/>
              </w:rPr>
            </w:r>
            <w:r w:rsidR="00740BC9" w:rsidRPr="00B60E96">
              <w:rPr>
                <w:noProof/>
                <w:webHidden/>
              </w:rPr>
              <w:fldChar w:fldCharType="separate"/>
            </w:r>
            <w:r w:rsidR="005E110E">
              <w:rPr>
                <w:noProof/>
                <w:webHidden/>
              </w:rPr>
              <w:t>6</w:t>
            </w:r>
            <w:r w:rsidR="00740BC9" w:rsidRPr="00B60E96">
              <w:rPr>
                <w:noProof/>
                <w:webHidden/>
              </w:rPr>
              <w:fldChar w:fldCharType="end"/>
            </w:r>
          </w:hyperlink>
        </w:p>
        <w:p w14:paraId="72BDD891" w14:textId="5A537A42" w:rsidR="00740BC9" w:rsidRPr="00B60E96" w:rsidRDefault="007B07ED">
          <w:pPr>
            <w:pStyle w:val="31"/>
            <w:tabs>
              <w:tab w:val="right" w:leader="dot" w:pos="8494"/>
            </w:tabs>
            <w:rPr>
              <w:noProof/>
            </w:rPr>
          </w:pPr>
          <w:hyperlink w:anchor="_Toc113641855" w:history="1">
            <w:r w:rsidR="00740BC9" w:rsidRPr="00B60E96">
              <w:rPr>
                <w:rStyle w:val="af0"/>
                <w:rFonts w:ascii="UD デジタル 教科書体 N-R" w:eastAsia="UD デジタル 教科書体 N-R" w:hAnsi="メイリオ"/>
                <w:noProof/>
                <w:color w:val="auto"/>
              </w:rPr>
              <w:t>(1)　市内の対象者数と利用の状況</w:t>
            </w:r>
            <w:r w:rsidR="00740BC9" w:rsidRPr="00B60E96">
              <w:rPr>
                <w:noProof/>
                <w:webHidden/>
              </w:rPr>
              <w:tab/>
            </w:r>
            <w:r w:rsidR="00740BC9" w:rsidRPr="00B60E96">
              <w:rPr>
                <w:noProof/>
                <w:webHidden/>
              </w:rPr>
              <w:fldChar w:fldCharType="begin"/>
            </w:r>
            <w:r w:rsidR="00740BC9" w:rsidRPr="00B60E96">
              <w:rPr>
                <w:noProof/>
                <w:webHidden/>
              </w:rPr>
              <w:instrText xml:space="preserve"> PAGEREF _Toc113641855 \h </w:instrText>
            </w:r>
            <w:r w:rsidR="00740BC9" w:rsidRPr="00B60E96">
              <w:rPr>
                <w:noProof/>
                <w:webHidden/>
              </w:rPr>
            </w:r>
            <w:r w:rsidR="00740BC9" w:rsidRPr="00B60E96">
              <w:rPr>
                <w:noProof/>
                <w:webHidden/>
              </w:rPr>
              <w:fldChar w:fldCharType="separate"/>
            </w:r>
            <w:r w:rsidR="005E110E">
              <w:rPr>
                <w:noProof/>
                <w:webHidden/>
              </w:rPr>
              <w:t>6</w:t>
            </w:r>
            <w:r w:rsidR="00740BC9" w:rsidRPr="00B60E96">
              <w:rPr>
                <w:noProof/>
                <w:webHidden/>
              </w:rPr>
              <w:fldChar w:fldCharType="end"/>
            </w:r>
          </w:hyperlink>
        </w:p>
        <w:p w14:paraId="782A2E9B" w14:textId="67417DC4" w:rsidR="00740BC9" w:rsidRPr="00B60E96" w:rsidRDefault="007B07ED">
          <w:pPr>
            <w:pStyle w:val="31"/>
            <w:tabs>
              <w:tab w:val="right" w:leader="dot" w:pos="8494"/>
            </w:tabs>
            <w:rPr>
              <w:noProof/>
            </w:rPr>
          </w:pPr>
          <w:hyperlink w:anchor="_Toc113641856" w:history="1">
            <w:r w:rsidR="00740BC9" w:rsidRPr="00B60E96">
              <w:rPr>
                <w:rStyle w:val="af0"/>
                <w:rFonts w:ascii="UD デジタル 教科書体 N-R" w:eastAsia="UD デジタル 教科書体 N-R" w:hAnsi="メイリオ"/>
                <w:noProof/>
                <w:color w:val="auto"/>
              </w:rPr>
              <w:t>(2)　視覚障がい者等が利用可能な読書手段</w:t>
            </w:r>
            <w:r w:rsidR="00740BC9" w:rsidRPr="00B60E96">
              <w:rPr>
                <w:noProof/>
                <w:webHidden/>
              </w:rPr>
              <w:tab/>
            </w:r>
            <w:r w:rsidR="00740BC9" w:rsidRPr="00B60E96">
              <w:rPr>
                <w:noProof/>
                <w:webHidden/>
              </w:rPr>
              <w:fldChar w:fldCharType="begin"/>
            </w:r>
            <w:r w:rsidR="00740BC9" w:rsidRPr="00B60E96">
              <w:rPr>
                <w:noProof/>
                <w:webHidden/>
              </w:rPr>
              <w:instrText xml:space="preserve"> PAGEREF _Toc113641856 \h </w:instrText>
            </w:r>
            <w:r w:rsidR="00740BC9" w:rsidRPr="00B60E96">
              <w:rPr>
                <w:noProof/>
                <w:webHidden/>
              </w:rPr>
            </w:r>
            <w:r w:rsidR="00740BC9" w:rsidRPr="00B60E96">
              <w:rPr>
                <w:noProof/>
                <w:webHidden/>
              </w:rPr>
              <w:fldChar w:fldCharType="separate"/>
            </w:r>
            <w:r w:rsidR="005E110E">
              <w:rPr>
                <w:noProof/>
                <w:webHidden/>
              </w:rPr>
              <w:t>6</w:t>
            </w:r>
            <w:r w:rsidR="00740BC9" w:rsidRPr="00B60E96">
              <w:rPr>
                <w:noProof/>
                <w:webHidden/>
              </w:rPr>
              <w:fldChar w:fldCharType="end"/>
            </w:r>
          </w:hyperlink>
        </w:p>
        <w:p w14:paraId="054ADAEF" w14:textId="6EA5F99C" w:rsidR="00740BC9" w:rsidRPr="00B60E96" w:rsidRDefault="007B07ED">
          <w:pPr>
            <w:pStyle w:val="31"/>
            <w:tabs>
              <w:tab w:val="right" w:leader="dot" w:pos="8494"/>
            </w:tabs>
            <w:rPr>
              <w:noProof/>
            </w:rPr>
          </w:pPr>
          <w:hyperlink w:anchor="_Toc113641857" w:history="1">
            <w:r w:rsidR="00740BC9" w:rsidRPr="00B60E96">
              <w:rPr>
                <w:rStyle w:val="af0"/>
                <w:rFonts w:ascii="UD デジタル 教科書体 N-R" w:eastAsia="UD デジタル 教科書体 N-R" w:hAnsi="メイリオ"/>
                <w:noProof/>
                <w:color w:val="auto"/>
              </w:rPr>
              <w:t>(3)　市の取組の現状</w:t>
            </w:r>
            <w:r w:rsidR="00740BC9" w:rsidRPr="00B60E96">
              <w:rPr>
                <w:noProof/>
                <w:webHidden/>
              </w:rPr>
              <w:tab/>
            </w:r>
            <w:r w:rsidR="00740BC9" w:rsidRPr="00B60E96">
              <w:rPr>
                <w:noProof/>
                <w:webHidden/>
              </w:rPr>
              <w:fldChar w:fldCharType="begin"/>
            </w:r>
            <w:r w:rsidR="00740BC9" w:rsidRPr="00B60E96">
              <w:rPr>
                <w:noProof/>
                <w:webHidden/>
              </w:rPr>
              <w:instrText xml:space="preserve"> PAGEREF _Toc113641857 \h </w:instrText>
            </w:r>
            <w:r w:rsidR="00740BC9" w:rsidRPr="00B60E96">
              <w:rPr>
                <w:noProof/>
                <w:webHidden/>
              </w:rPr>
            </w:r>
            <w:r w:rsidR="00740BC9" w:rsidRPr="00B60E96">
              <w:rPr>
                <w:noProof/>
                <w:webHidden/>
              </w:rPr>
              <w:fldChar w:fldCharType="separate"/>
            </w:r>
            <w:r w:rsidR="005E110E">
              <w:rPr>
                <w:noProof/>
                <w:webHidden/>
              </w:rPr>
              <w:t>7</w:t>
            </w:r>
            <w:r w:rsidR="00740BC9" w:rsidRPr="00B60E96">
              <w:rPr>
                <w:noProof/>
                <w:webHidden/>
              </w:rPr>
              <w:fldChar w:fldCharType="end"/>
            </w:r>
          </w:hyperlink>
        </w:p>
        <w:p w14:paraId="23BDC896" w14:textId="0DD6439C" w:rsidR="00740BC9" w:rsidRPr="00B60E96" w:rsidRDefault="007B07ED">
          <w:pPr>
            <w:pStyle w:val="21"/>
            <w:tabs>
              <w:tab w:val="right" w:leader="dot" w:pos="8494"/>
            </w:tabs>
            <w:rPr>
              <w:noProof/>
            </w:rPr>
          </w:pPr>
          <w:hyperlink w:anchor="_Toc113641858" w:history="1">
            <w:r w:rsidR="00740BC9" w:rsidRPr="00B60E96">
              <w:rPr>
                <w:rStyle w:val="af0"/>
                <w:rFonts w:ascii="UD デジタル 教科書体 N-R" w:eastAsia="UD デジタル 教科書体 N-R" w:hAnsi="メイリオ"/>
                <w:b/>
                <w:noProof/>
                <w:color w:val="auto"/>
              </w:rPr>
              <w:t>２　視覚障がい者等の読書環境の課題</w:t>
            </w:r>
            <w:r w:rsidR="00740BC9" w:rsidRPr="00B60E96">
              <w:rPr>
                <w:noProof/>
                <w:webHidden/>
              </w:rPr>
              <w:tab/>
            </w:r>
            <w:r w:rsidR="00740BC9" w:rsidRPr="00B60E96">
              <w:rPr>
                <w:noProof/>
                <w:webHidden/>
              </w:rPr>
              <w:fldChar w:fldCharType="begin"/>
            </w:r>
            <w:r w:rsidR="00740BC9" w:rsidRPr="00B60E96">
              <w:rPr>
                <w:noProof/>
                <w:webHidden/>
              </w:rPr>
              <w:instrText xml:space="preserve"> PAGEREF _Toc113641858 \h </w:instrText>
            </w:r>
            <w:r w:rsidR="00740BC9" w:rsidRPr="00B60E96">
              <w:rPr>
                <w:noProof/>
                <w:webHidden/>
              </w:rPr>
            </w:r>
            <w:r w:rsidR="00740BC9" w:rsidRPr="00B60E96">
              <w:rPr>
                <w:noProof/>
                <w:webHidden/>
              </w:rPr>
              <w:fldChar w:fldCharType="separate"/>
            </w:r>
            <w:r w:rsidR="005E110E">
              <w:rPr>
                <w:noProof/>
                <w:webHidden/>
              </w:rPr>
              <w:t>8</w:t>
            </w:r>
            <w:r w:rsidR="00740BC9" w:rsidRPr="00B60E96">
              <w:rPr>
                <w:noProof/>
                <w:webHidden/>
              </w:rPr>
              <w:fldChar w:fldCharType="end"/>
            </w:r>
          </w:hyperlink>
        </w:p>
        <w:p w14:paraId="42C4DA17" w14:textId="5A5BF38C" w:rsidR="00740BC9" w:rsidRPr="00B60E96" w:rsidRDefault="007B07ED">
          <w:pPr>
            <w:pStyle w:val="11"/>
            <w:tabs>
              <w:tab w:val="right" w:leader="dot" w:pos="8494"/>
            </w:tabs>
            <w:rPr>
              <w:noProof/>
            </w:rPr>
          </w:pPr>
          <w:hyperlink w:anchor="_Toc113641859" w:history="1">
            <w:r w:rsidR="00740BC9" w:rsidRPr="00B60E96">
              <w:rPr>
                <w:rStyle w:val="af0"/>
                <w:rFonts w:ascii="UD デジタル 教科書体 N-R" w:eastAsia="UD デジタル 教科書体 N-R" w:hAnsi="メイリオ"/>
                <w:b/>
                <w:noProof/>
                <w:color w:val="auto"/>
              </w:rPr>
              <w:t>第３章　基本方針及び施策の方向性</w:t>
            </w:r>
            <w:r w:rsidR="00740BC9" w:rsidRPr="00B60E96">
              <w:rPr>
                <w:noProof/>
                <w:webHidden/>
              </w:rPr>
              <w:tab/>
            </w:r>
            <w:r w:rsidR="00740BC9" w:rsidRPr="00B60E96">
              <w:rPr>
                <w:noProof/>
                <w:webHidden/>
              </w:rPr>
              <w:fldChar w:fldCharType="begin"/>
            </w:r>
            <w:r w:rsidR="00740BC9" w:rsidRPr="00B60E96">
              <w:rPr>
                <w:noProof/>
                <w:webHidden/>
              </w:rPr>
              <w:instrText xml:space="preserve"> PAGEREF _Toc113641859 \h </w:instrText>
            </w:r>
            <w:r w:rsidR="00740BC9" w:rsidRPr="00B60E96">
              <w:rPr>
                <w:noProof/>
                <w:webHidden/>
              </w:rPr>
            </w:r>
            <w:r w:rsidR="00740BC9" w:rsidRPr="00B60E96">
              <w:rPr>
                <w:noProof/>
                <w:webHidden/>
              </w:rPr>
              <w:fldChar w:fldCharType="separate"/>
            </w:r>
            <w:r w:rsidR="005E110E">
              <w:rPr>
                <w:noProof/>
                <w:webHidden/>
              </w:rPr>
              <w:t>9</w:t>
            </w:r>
            <w:r w:rsidR="00740BC9" w:rsidRPr="00B60E96">
              <w:rPr>
                <w:noProof/>
                <w:webHidden/>
              </w:rPr>
              <w:fldChar w:fldCharType="end"/>
            </w:r>
          </w:hyperlink>
        </w:p>
        <w:p w14:paraId="14EF75A8" w14:textId="1E7F6852" w:rsidR="00740BC9" w:rsidRPr="00B60E96" w:rsidRDefault="007B07ED">
          <w:pPr>
            <w:pStyle w:val="21"/>
            <w:tabs>
              <w:tab w:val="right" w:leader="dot" w:pos="8494"/>
            </w:tabs>
            <w:rPr>
              <w:noProof/>
            </w:rPr>
          </w:pPr>
          <w:hyperlink w:anchor="_Toc113641860" w:history="1">
            <w:r w:rsidR="00740BC9" w:rsidRPr="00B60E96">
              <w:rPr>
                <w:rStyle w:val="af0"/>
                <w:rFonts w:ascii="UD デジタル 教科書体 N-R" w:eastAsia="UD デジタル 教科書体 N-R" w:hAnsi="メイリオ"/>
                <w:b/>
                <w:noProof/>
                <w:color w:val="auto"/>
              </w:rPr>
              <w:t>１　基本方針</w:t>
            </w:r>
            <w:r w:rsidR="00740BC9" w:rsidRPr="00B60E96">
              <w:rPr>
                <w:noProof/>
                <w:webHidden/>
              </w:rPr>
              <w:tab/>
            </w:r>
            <w:r w:rsidR="00740BC9" w:rsidRPr="00B60E96">
              <w:rPr>
                <w:noProof/>
                <w:webHidden/>
              </w:rPr>
              <w:fldChar w:fldCharType="begin"/>
            </w:r>
            <w:r w:rsidR="00740BC9" w:rsidRPr="00B60E96">
              <w:rPr>
                <w:noProof/>
                <w:webHidden/>
              </w:rPr>
              <w:instrText xml:space="preserve"> PAGEREF _Toc113641860 \h </w:instrText>
            </w:r>
            <w:r w:rsidR="00740BC9" w:rsidRPr="00B60E96">
              <w:rPr>
                <w:noProof/>
                <w:webHidden/>
              </w:rPr>
            </w:r>
            <w:r w:rsidR="00740BC9" w:rsidRPr="00B60E96">
              <w:rPr>
                <w:noProof/>
                <w:webHidden/>
              </w:rPr>
              <w:fldChar w:fldCharType="separate"/>
            </w:r>
            <w:r w:rsidR="005E110E">
              <w:rPr>
                <w:noProof/>
                <w:webHidden/>
              </w:rPr>
              <w:t>9</w:t>
            </w:r>
            <w:r w:rsidR="00740BC9" w:rsidRPr="00B60E96">
              <w:rPr>
                <w:noProof/>
                <w:webHidden/>
              </w:rPr>
              <w:fldChar w:fldCharType="end"/>
            </w:r>
          </w:hyperlink>
        </w:p>
        <w:p w14:paraId="41816494" w14:textId="459D2FF1" w:rsidR="00740BC9" w:rsidRPr="00B60E96" w:rsidRDefault="007B07ED">
          <w:pPr>
            <w:pStyle w:val="21"/>
            <w:tabs>
              <w:tab w:val="right" w:leader="dot" w:pos="8494"/>
            </w:tabs>
            <w:rPr>
              <w:noProof/>
            </w:rPr>
          </w:pPr>
          <w:hyperlink w:anchor="_Toc113641861" w:history="1">
            <w:r w:rsidR="00740BC9" w:rsidRPr="00B60E96">
              <w:rPr>
                <w:rStyle w:val="af0"/>
                <w:rFonts w:ascii="UD デジタル 教科書体 N-R" w:eastAsia="UD デジタル 教科書体 N-R" w:hAnsi="メイリオ"/>
                <w:b/>
                <w:noProof/>
                <w:color w:val="auto"/>
              </w:rPr>
              <w:t>２　施策の方向性と取組内容</w:t>
            </w:r>
            <w:r w:rsidR="00740BC9" w:rsidRPr="00B60E96">
              <w:rPr>
                <w:noProof/>
                <w:webHidden/>
              </w:rPr>
              <w:tab/>
            </w:r>
            <w:r w:rsidR="00740BC9" w:rsidRPr="00B60E96">
              <w:rPr>
                <w:noProof/>
                <w:webHidden/>
              </w:rPr>
              <w:fldChar w:fldCharType="begin"/>
            </w:r>
            <w:r w:rsidR="00740BC9" w:rsidRPr="00B60E96">
              <w:rPr>
                <w:noProof/>
                <w:webHidden/>
              </w:rPr>
              <w:instrText xml:space="preserve"> PAGEREF _Toc113641861 \h </w:instrText>
            </w:r>
            <w:r w:rsidR="00740BC9" w:rsidRPr="00B60E96">
              <w:rPr>
                <w:noProof/>
                <w:webHidden/>
              </w:rPr>
            </w:r>
            <w:r w:rsidR="00740BC9" w:rsidRPr="00B60E96">
              <w:rPr>
                <w:noProof/>
                <w:webHidden/>
              </w:rPr>
              <w:fldChar w:fldCharType="separate"/>
            </w:r>
            <w:r w:rsidR="005E110E">
              <w:rPr>
                <w:noProof/>
                <w:webHidden/>
              </w:rPr>
              <w:t>9</w:t>
            </w:r>
            <w:r w:rsidR="00740BC9" w:rsidRPr="00B60E96">
              <w:rPr>
                <w:noProof/>
                <w:webHidden/>
              </w:rPr>
              <w:fldChar w:fldCharType="end"/>
            </w:r>
          </w:hyperlink>
        </w:p>
        <w:p w14:paraId="1BFC6499" w14:textId="031D0D7E" w:rsidR="00740BC9" w:rsidRPr="00B60E96" w:rsidRDefault="007B07ED">
          <w:pPr>
            <w:pStyle w:val="31"/>
            <w:tabs>
              <w:tab w:val="right" w:leader="dot" w:pos="8494"/>
            </w:tabs>
            <w:rPr>
              <w:noProof/>
            </w:rPr>
          </w:pPr>
          <w:hyperlink w:anchor="_Toc113641862" w:history="1">
            <w:r w:rsidR="00740BC9" w:rsidRPr="00B60E96">
              <w:rPr>
                <w:rStyle w:val="af0"/>
                <w:rFonts w:ascii="UD デジタル 教科書体 N-R" w:eastAsia="UD デジタル 教科書体 N-R" w:hAnsi="メイリオ"/>
                <w:noProof/>
                <w:color w:val="auto"/>
              </w:rPr>
              <w:t>&lt;方向性１&gt;　アクセシブルな書籍等の充実</w:t>
            </w:r>
            <w:r w:rsidR="00740BC9" w:rsidRPr="00B60E96">
              <w:rPr>
                <w:noProof/>
                <w:webHidden/>
              </w:rPr>
              <w:tab/>
            </w:r>
            <w:r w:rsidR="00740BC9" w:rsidRPr="00B60E96">
              <w:rPr>
                <w:noProof/>
                <w:webHidden/>
              </w:rPr>
              <w:fldChar w:fldCharType="begin"/>
            </w:r>
            <w:r w:rsidR="00740BC9" w:rsidRPr="00B60E96">
              <w:rPr>
                <w:noProof/>
                <w:webHidden/>
              </w:rPr>
              <w:instrText xml:space="preserve"> PAGEREF _Toc113641862 \h </w:instrText>
            </w:r>
            <w:r w:rsidR="00740BC9" w:rsidRPr="00B60E96">
              <w:rPr>
                <w:noProof/>
                <w:webHidden/>
              </w:rPr>
            </w:r>
            <w:r w:rsidR="00740BC9" w:rsidRPr="00B60E96">
              <w:rPr>
                <w:noProof/>
                <w:webHidden/>
              </w:rPr>
              <w:fldChar w:fldCharType="separate"/>
            </w:r>
            <w:r w:rsidR="005E110E">
              <w:rPr>
                <w:noProof/>
                <w:webHidden/>
              </w:rPr>
              <w:t>9</w:t>
            </w:r>
            <w:r w:rsidR="00740BC9" w:rsidRPr="00B60E96">
              <w:rPr>
                <w:noProof/>
                <w:webHidden/>
              </w:rPr>
              <w:fldChar w:fldCharType="end"/>
            </w:r>
          </w:hyperlink>
        </w:p>
        <w:p w14:paraId="3CAC0B76" w14:textId="3A192153" w:rsidR="00740BC9" w:rsidRPr="00B60E96" w:rsidRDefault="007B07ED">
          <w:pPr>
            <w:pStyle w:val="31"/>
            <w:tabs>
              <w:tab w:val="right" w:leader="dot" w:pos="8494"/>
            </w:tabs>
            <w:rPr>
              <w:noProof/>
            </w:rPr>
          </w:pPr>
          <w:hyperlink w:anchor="_Toc113641863" w:history="1">
            <w:r w:rsidR="00740BC9" w:rsidRPr="00B60E96">
              <w:rPr>
                <w:rStyle w:val="af0"/>
                <w:rFonts w:ascii="UD デジタル 教科書体 N-R" w:eastAsia="UD デジタル 教科書体 N-R" w:hAnsi="メイリオ"/>
                <w:noProof/>
                <w:color w:val="auto"/>
              </w:rPr>
              <w:t>&lt;方向性２&gt;　製作、サービスに係る人材育成・体制の整備</w:t>
            </w:r>
            <w:r w:rsidR="00740BC9" w:rsidRPr="00B60E96">
              <w:rPr>
                <w:noProof/>
                <w:webHidden/>
              </w:rPr>
              <w:tab/>
            </w:r>
            <w:r w:rsidR="00740BC9" w:rsidRPr="00B60E96">
              <w:rPr>
                <w:noProof/>
                <w:webHidden/>
              </w:rPr>
              <w:fldChar w:fldCharType="begin"/>
            </w:r>
            <w:r w:rsidR="00740BC9" w:rsidRPr="00B60E96">
              <w:rPr>
                <w:noProof/>
                <w:webHidden/>
              </w:rPr>
              <w:instrText xml:space="preserve"> PAGEREF _Toc113641863 \h </w:instrText>
            </w:r>
            <w:r w:rsidR="00740BC9" w:rsidRPr="00B60E96">
              <w:rPr>
                <w:noProof/>
                <w:webHidden/>
              </w:rPr>
            </w:r>
            <w:r w:rsidR="00740BC9" w:rsidRPr="00B60E96">
              <w:rPr>
                <w:noProof/>
                <w:webHidden/>
              </w:rPr>
              <w:fldChar w:fldCharType="separate"/>
            </w:r>
            <w:r w:rsidR="005E110E">
              <w:rPr>
                <w:noProof/>
                <w:webHidden/>
              </w:rPr>
              <w:t>10</w:t>
            </w:r>
            <w:r w:rsidR="00740BC9" w:rsidRPr="00B60E96">
              <w:rPr>
                <w:noProof/>
                <w:webHidden/>
              </w:rPr>
              <w:fldChar w:fldCharType="end"/>
            </w:r>
          </w:hyperlink>
        </w:p>
        <w:p w14:paraId="2F408B74" w14:textId="7F3E8932" w:rsidR="00740BC9" w:rsidRPr="00B60E96" w:rsidRDefault="007B07ED">
          <w:pPr>
            <w:pStyle w:val="31"/>
            <w:tabs>
              <w:tab w:val="right" w:leader="dot" w:pos="8494"/>
            </w:tabs>
            <w:rPr>
              <w:noProof/>
            </w:rPr>
          </w:pPr>
          <w:hyperlink w:anchor="_Toc113641864" w:history="1">
            <w:r w:rsidR="00740BC9" w:rsidRPr="00B60E96">
              <w:rPr>
                <w:rStyle w:val="af0"/>
                <w:rFonts w:ascii="UD デジタル 教科書体 N-R" w:eastAsia="UD デジタル 教科書体 N-R" w:hAnsi="メイリオ"/>
                <w:noProof/>
                <w:color w:val="auto"/>
              </w:rPr>
              <w:t>&lt;方向性３&gt;　利用しやすい設備（機器）、サービスの充実</w:t>
            </w:r>
            <w:r w:rsidR="00740BC9" w:rsidRPr="00B60E96">
              <w:rPr>
                <w:noProof/>
                <w:webHidden/>
              </w:rPr>
              <w:tab/>
            </w:r>
            <w:r w:rsidR="00740BC9" w:rsidRPr="00B60E96">
              <w:rPr>
                <w:noProof/>
                <w:webHidden/>
              </w:rPr>
              <w:fldChar w:fldCharType="begin"/>
            </w:r>
            <w:r w:rsidR="00740BC9" w:rsidRPr="00B60E96">
              <w:rPr>
                <w:noProof/>
                <w:webHidden/>
              </w:rPr>
              <w:instrText xml:space="preserve"> PAGEREF _Toc113641864 \h </w:instrText>
            </w:r>
            <w:r w:rsidR="00740BC9" w:rsidRPr="00B60E96">
              <w:rPr>
                <w:noProof/>
                <w:webHidden/>
              </w:rPr>
            </w:r>
            <w:r w:rsidR="00740BC9" w:rsidRPr="00B60E96">
              <w:rPr>
                <w:noProof/>
                <w:webHidden/>
              </w:rPr>
              <w:fldChar w:fldCharType="separate"/>
            </w:r>
            <w:r w:rsidR="005E110E">
              <w:rPr>
                <w:noProof/>
                <w:webHidden/>
              </w:rPr>
              <w:t>11</w:t>
            </w:r>
            <w:r w:rsidR="00740BC9" w:rsidRPr="00B60E96">
              <w:rPr>
                <w:noProof/>
                <w:webHidden/>
              </w:rPr>
              <w:fldChar w:fldCharType="end"/>
            </w:r>
          </w:hyperlink>
        </w:p>
        <w:p w14:paraId="5A32B5F5" w14:textId="469BFD9A" w:rsidR="00740BC9" w:rsidRPr="00B60E96" w:rsidRDefault="007B07ED">
          <w:pPr>
            <w:pStyle w:val="31"/>
            <w:tabs>
              <w:tab w:val="right" w:leader="dot" w:pos="8494"/>
            </w:tabs>
            <w:rPr>
              <w:noProof/>
            </w:rPr>
          </w:pPr>
          <w:hyperlink w:anchor="_Toc113641865" w:history="1">
            <w:r w:rsidR="00740BC9" w:rsidRPr="00B60E96">
              <w:rPr>
                <w:rStyle w:val="af0"/>
                <w:rFonts w:ascii="UD デジタル 教科書体 N-R" w:eastAsia="UD デジタル 教科書体 N-R" w:hAnsi="メイリオ"/>
                <w:noProof/>
                <w:color w:val="auto"/>
              </w:rPr>
              <w:t>&lt;方向性４&gt;　サービスに係る情報発信と関係者の連携協力</w:t>
            </w:r>
            <w:r w:rsidR="00740BC9" w:rsidRPr="00B60E96">
              <w:rPr>
                <w:noProof/>
                <w:webHidden/>
              </w:rPr>
              <w:tab/>
            </w:r>
            <w:r w:rsidR="00740BC9" w:rsidRPr="00B60E96">
              <w:rPr>
                <w:noProof/>
                <w:webHidden/>
              </w:rPr>
              <w:fldChar w:fldCharType="begin"/>
            </w:r>
            <w:r w:rsidR="00740BC9" w:rsidRPr="00B60E96">
              <w:rPr>
                <w:noProof/>
                <w:webHidden/>
              </w:rPr>
              <w:instrText xml:space="preserve"> PAGEREF _Toc113641865 \h </w:instrText>
            </w:r>
            <w:r w:rsidR="00740BC9" w:rsidRPr="00B60E96">
              <w:rPr>
                <w:noProof/>
                <w:webHidden/>
              </w:rPr>
            </w:r>
            <w:r w:rsidR="00740BC9" w:rsidRPr="00B60E96">
              <w:rPr>
                <w:noProof/>
                <w:webHidden/>
              </w:rPr>
              <w:fldChar w:fldCharType="separate"/>
            </w:r>
            <w:r w:rsidR="005E110E">
              <w:rPr>
                <w:noProof/>
                <w:webHidden/>
              </w:rPr>
              <w:t>11</w:t>
            </w:r>
            <w:r w:rsidR="00740BC9" w:rsidRPr="00B60E96">
              <w:rPr>
                <w:noProof/>
                <w:webHidden/>
              </w:rPr>
              <w:fldChar w:fldCharType="end"/>
            </w:r>
          </w:hyperlink>
        </w:p>
        <w:p w14:paraId="667B6985" w14:textId="2A35885B" w:rsidR="00740BC9" w:rsidRPr="00B60E96" w:rsidRDefault="007B07ED">
          <w:pPr>
            <w:pStyle w:val="11"/>
            <w:tabs>
              <w:tab w:val="right" w:leader="dot" w:pos="8494"/>
            </w:tabs>
            <w:rPr>
              <w:noProof/>
            </w:rPr>
          </w:pPr>
          <w:hyperlink w:anchor="_Toc113641866" w:history="1">
            <w:r w:rsidR="00740BC9" w:rsidRPr="00B60E96">
              <w:rPr>
                <w:rStyle w:val="af0"/>
                <w:rFonts w:ascii="UD デジタル 教科書体 N-R" w:eastAsia="UD デジタル 教科書体 N-R" w:hAnsi="メイリオ"/>
                <w:b/>
                <w:noProof/>
                <w:color w:val="auto"/>
              </w:rPr>
              <w:t>第４章　成果目標とできる指標</w:t>
            </w:r>
            <w:r w:rsidR="00740BC9" w:rsidRPr="00B60E96">
              <w:rPr>
                <w:noProof/>
                <w:webHidden/>
              </w:rPr>
              <w:tab/>
            </w:r>
            <w:r w:rsidR="00740BC9" w:rsidRPr="00B60E96">
              <w:rPr>
                <w:noProof/>
                <w:webHidden/>
              </w:rPr>
              <w:fldChar w:fldCharType="begin"/>
            </w:r>
            <w:r w:rsidR="00740BC9" w:rsidRPr="00B60E96">
              <w:rPr>
                <w:noProof/>
                <w:webHidden/>
              </w:rPr>
              <w:instrText xml:space="preserve"> PAGEREF _Toc113641866 \h </w:instrText>
            </w:r>
            <w:r w:rsidR="00740BC9" w:rsidRPr="00B60E96">
              <w:rPr>
                <w:noProof/>
                <w:webHidden/>
              </w:rPr>
            </w:r>
            <w:r w:rsidR="00740BC9" w:rsidRPr="00B60E96">
              <w:rPr>
                <w:noProof/>
                <w:webHidden/>
              </w:rPr>
              <w:fldChar w:fldCharType="separate"/>
            </w:r>
            <w:r w:rsidR="005E110E">
              <w:rPr>
                <w:noProof/>
                <w:webHidden/>
              </w:rPr>
              <w:t>12</w:t>
            </w:r>
            <w:r w:rsidR="00740BC9" w:rsidRPr="00B60E96">
              <w:rPr>
                <w:noProof/>
                <w:webHidden/>
              </w:rPr>
              <w:fldChar w:fldCharType="end"/>
            </w:r>
          </w:hyperlink>
        </w:p>
        <w:p w14:paraId="278BF447" w14:textId="0210CF77" w:rsidR="00740BC9" w:rsidRPr="00B60E96" w:rsidRDefault="007B07ED">
          <w:pPr>
            <w:pStyle w:val="11"/>
            <w:tabs>
              <w:tab w:val="right" w:leader="dot" w:pos="8494"/>
            </w:tabs>
            <w:rPr>
              <w:noProof/>
            </w:rPr>
          </w:pPr>
          <w:hyperlink w:anchor="_Toc113641867" w:history="1">
            <w:r w:rsidR="00740BC9" w:rsidRPr="00B60E96">
              <w:rPr>
                <w:rStyle w:val="af0"/>
                <w:rFonts w:ascii="UD デジタル 教科書体 N-R" w:eastAsia="UD デジタル 教科書体 N-R" w:hAnsi="メイリオ"/>
                <w:b/>
                <w:noProof/>
                <w:color w:val="auto"/>
              </w:rPr>
              <w:t>第５章　おわりに</w:t>
            </w:r>
            <w:r w:rsidR="00740BC9" w:rsidRPr="00B60E96">
              <w:rPr>
                <w:noProof/>
                <w:webHidden/>
              </w:rPr>
              <w:tab/>
            </w:r>
            <w:r w:rsidR="00740BC9" w:rsidRPr="00B60E96">
              <w:rPr>
                <w:noProof/>
                <w:webHidden/>
              </w:rPr>
              <w:fldChar w:fldCharType="begin"/>
            </w:r>
            <w:r w:rsidR="00740BC9" w:rsidRPr="00B60E96">
              <w:rPr>
                <w:noProof/>
                <w:webHidden/>
              </w:rPr>
              <w:instrText xml:space="preserve"> PAGEREF _Toc113641867 \h </w:instrText>
            </w:r>
            <w:r w:rsidR="00740BC9" w:rsidRPr="00B60E96">
              <w:rPr>
                <w:noProof/>
                <w:webHidden/>
              </w:rPr>
            </w:r>
            <w:r w:rsidR="00740BC9" w:rsidRPr="00B60E96">
              <w:rPr>
                <w:noProof/>
                <w:webHidden/>
              </w:rPr>
              <w:fldChar w:fldCharType="separate"/>
            </w:r>
            <w:r w:rsidR="005E110E">
              <w:rPr>
                <w:noProof/>
                <w:webHidden/>
              </w:rPr>
              <w:t>13</w:t>
            </w:r>
            <w:r w:rsidR="00740BC9" w:rsidRPr="00B60E96">
              <w:rPr>
                <w:noProof/>
                <w:webHidden/>
              </w:rPr>
              <w:fldChar w:fldCharType="end"/>
            </w:r>
          </w:hyperlink>
        </w:p>
        <w:p w14:paraId="3F26FCEB" w14:textId="773B3780" w:rsidR="00740BC9" w:rsidRPr="00B60E96" w:rsidRDefault="007B07ED">
          <w:pPr>
            <w:pStyle w:val="11"/>
            <w:tabs>
              <w:tab w:val="right" w:leader="dot" w:pos="8494"/>
            </w:tabs>
            <w:rPr>
              <w:noProof/>
            </w:rPr>
          </w:pPr>
          <w:hyperlink w:anchor="_Toc113641868" w:history="1">
            <w:r w:rsidR="00740BC9" w:rsidRPr="00B60E96">
              <w:rPr>
                <w:rStyle w:val="af0"/>
                <w:rFonts w:ascii="UD デジタル 教科書体 N-R" w:eastAsia="UD デジタル 教科書体 N-R" w:hAnsi="メイリオ"/>
                <w:b/>
                <w:noProof/>
                <w:color w:val="auto"/>
              </w:rPr>
              <w:t>参考データ</w:t>
            </w:r>
            <w:r w:rsidR="00740BC9" w:rsidRPr="00B60E96">
              <w:rPr>
                <w:noProof/>
                <w:webHidden/>
              </w:rPr>
              <w:tab/>
            </w:r>
            <w:r w:rsidR="00740BC9" w:rsidRPr="00B60E96">
              <w:rPr>
                <w:noProof/>
                <w:webHidden/>
              </w:rPr>
              <w:fldChar w:fldCharType="begin"/>
            </w:r>
            <w:r w:rsidR="00740BC9" w:rsidRPr="00B60E96">
              <w:rPr>
                <w:noProof/>
                <w:webHidden/>
              </w:rPr>
              <w:instrText xml:space="preserve"> PAGEREF _Toc113641868 \h </w:instrText>
            </w:r>
            <w:r w:rsidR="00740BC9" w:rsidRPr="00B60E96">
              <w:rPr>
                <w:noProof/>
                <w:webHidden/>
              </w:rPr>
            </w:r>
            <w:r w:rsidR="00740BC9" w:rsidRPr="00B60E96">
              <w:rPr>
                <w:noProof/>
                <w:webHidden/>
              </w:rPr>
              <w:fldChar w:fldCharType="separate"/>
            </w:r>
            <w:r w:rsidR="005E110E">
              <w:rPr>
                <w:noProof/>
                <w:webHidden/>
              </w:rPr>
              <w:t>14</w:t>
            </w:r>
            <w:r w:rsidR="00740BC9" w:rsidRPr="00B60E96">
              <w:rPr>
                <w:noProof/>
                <w:webHidden/>
              </w:rPr>
              <w:fldChar w:fldCharType="end"/>
            </w:r>
          </w:hyperlink>
        </w:p>
        <w:p w14:paraId="55C194E4" w14:textId="1BC86480" w:rsidR="00740BC9" w:rsidRPr="00B60E96" w:rsidRDefault="007B07ED">
          <w:pPr>
            <w:pStyle w:val="11"/>
            <w:tabs>
              <w:tab w:val="right" w:leader="dot" w:pos="8494"/>
            </w:tabs>
            <w:rPr>
              <w:noProof/>
            </w:rPr>
          </w:pPr>
          <w:hyperlink w:anchor="_Toc113641869" w:history="1">
            <w:r w:rsidR="00740BC9" w:rsidRPr="00B60E96">
              <w:rPr>
                <w:rStyle w:val="af0"/>
                <w:rFonts w:ascii="UD デジタル 教科書体 N-R" w:eastAsia="UD デジタル 教科書体 N-R"/>
                <w:b/>
                <w:noProof/>
                <w:color w:val="auto"/>
              </w:rPr>
              <w:t>用語集</w:t>
            </w:r>
            <w:r w:rsidR="00740BC9" w:rsidRPr="00B60E96">
              <w:rPr>
                <w:noProof/>
                <w:webHidden/>
              </w:rPr>
              <w:tab/>
            </w:r>
            <w:r w:rsidR="00740BC9" w:rsidRPr="00B60E96">
              <w:rPr>
                <w:noProof/>
                <w:webHidden/>
              </w:rPr>
              <w:fldChar w:fldCharType="begin"/>
            </w:r>
            <w:r w:rsidR="00740BC9" w:rsidRPr="00B60E96">
              <w:rPr>
                <w:noProof/>
                <w:webHidden/>
              </w:rPr>
              <w:instrText xml:space="preserve"> PAGEREF _Toc113641869 \h </w:instrText>
            </w:r>
            <w:r w:rsidR="00740BC9" w:rsidRPr="00B60E96">
              <w:rPr>
                <w:noProof/>
                <w:webHidden/>
              </w:rPr>
            </w:r>
            <w:r w:rsidR="00740BC9" w:rsidRPr="00B60E96">
              <w:rPr>
                <w:noProof/>
                <w:webHidden/>
              </w:rPr>
              <w:fldChar w:fldCharType="separate"/>
            </w:r>
            <w:r w:rsidR="005E110E">
              <w:rPr>
                <w:noProof/>
                <w:webHidden/>
              </w:rPr>
              <w:t>17</w:t>
            </w:r>
            <w:r w:rsidR="00740BC9" w:rsidRPr="00B60E96">
              <w:rPr>
                <w:noProof/>
                <w:webHidden/>
              </w:rPr>
              <w:fldChar w:fldCharType="end"/>
            </w:r>
          </w:hyperlink>
        </w:p>
        <w:p w14:paraId="7E79E0A4" w14:textId="123A4842" w:rsidR="00740BC9" w:rsidRPr="00B60E96" w:rsidRDefault="007B07ED">
          <w:pPr>
            <w:pStyle w:val="11"/>
            <w:tabs>
              <w:tab w:val="right" w:leader="dot" w:pos="8494"/>
            </w:tabs>
            <w:rPr>
              <w:noProof/>
            </w:rPr>
          </w:pPr>
          <w:hyperlink w:anchor="_Toc113641870" w:history="1">
            <w:r w:rsidR="00740BC9" w:rsidRPr="00B60E96">
              <w:rPr>
                <w:rStyle w:val="af0"/>
                <w:rFonts w:ascii="UD デジタル 教科書体 N-R" w:eastAsia="UD デジタル 教科書体 N-R" w:hAnsi="メイリオ"/>
                <w:b/>
                <w:noProof/>
                <w:color w:val="auto"/>
              </w:rPr>
              <w:t>参考資料</w:t>
            </w:r>
            <w:r w:rsidR="00740BC9" w:rsidRPr="00B60E96">
              <w:rPr>
                <w:noProof/>
                <w:webHidden/>
              </w:rPr>
              <w:tab/>
            </w:r>
            <w:r w:rsidR="00740BC9" w:rsidRPr="00B60E96">
              <w:rPr>
                <w:noProof/>
                <w:webHidden/>
              </w:rPr>
              <w:fldChar w:fldCharType="begin"/>
            </w:r>
            <w:r w:rsidR="00740BC9" w:rsidRPr="00B60E96">
              <w:rPr>
                <w:noProof/>
                <w:webHidden/>
              </w:rPr>
              <w:instrText xml:space="preserve"> PAGEREF _Toc113641870 \h </w:instrText>
            </w:r>
            <w:r w:rsidR="00740BC9" w:rsidRPr="00B60E96">
              <w:rPr>
                <w:noProof/>
                <w:webHidden/>
              </w:rPr>
            </w:r>
            <w:r w:rsidR="00740BC9" w:rsidRPr="00B60E96">
              <w:rPr>
                <w:noProof/>
                <w:webHidden/>
              </w:rPr>
              <w:fldChar w:fldCharType="separate"/>
            </w:r>
            <w:r w:rsidR="005E110E">
              <w:rPr>
                <w:noProof/>
                <w:webHidden/>
              </w:rPr>
              <w:t>20</w:t>
            </w:r>
            <w:r w:rsidR="00740BC9" w:rsidRPr="00B60E96">
              <w:rPr>
                <w:noProof/>
                <w:webHidden/>
              </w:rPr>
              <w:fldChar w:fldCharType="end"/>
            </w:r>
          </w:hyperlink>
        </w:p>
        <w:p w14:paraId="24ABF069" w14:textId="5DDAFD77" w:rsidR="00740BC9" w:rsidRPr="00B60E96" w:rsidRDefault="007B07ED">
          <w:pPr>
            <w:pStyle w:val="21"/>
            <w:tabs>
              <w:tab w:val="right" w:leader="dot" w:pos="8494"/>
            </w:tabs>
            <w:rPr>
              <w:noProof/>
            </w:rPr>
          </w:pPr>
          <w:hyperlink w:anchor="_Toc113641871" w:history="1">
            <w:r w:rsidR="00740BC9" w:rsidRPr="00B60E96">
              <w:rPr>
                <w:rStyle w:val="af0"/>
                <w:rFonts w:ascii="UD デジタル 教科書体 N-R" w:eastAsia="UD デジタル 教科書体 N-R" w:hAnsi="メイリオ"/>
                <w:noProof/>
                <w:color w:val="auto"/>
              </w:rPr>
              <w:t>視覚障害者等の読書環境の整備の推進に関する法律</w:t>
            </w:r>
            <w:r w:rsidR="00740BC9" w:rsidRPr="00B60E96">
              <w:rPr>
                <w:noProof/>
                <w:webHidden/>
              </w:rPr>
              <w:tab/>
            </w:r>
            <w:r w:rsidR="00740BC9" w:rsidRPr="00B60E96">
              <w:rPr>
                <w:noProof/>
                <w:webHidden/>
              </w:rPr>
              <w:fldChar w:fldCharType="begin"/>
            </w:r>
            <w:r w:rsidR="00740BC9" w:rsidRPr="00B60E96">
              <w:rPr>
                <w:noProof/>
                <w:webHidden/>
              </w:rPr>
              <w:instrText xml:space="preserve"> PAGEREF _Toc113641871 \h </w:instrText>
            </w:r>
            <w:r w:rsidR="00740BC9" w:rsidRPr="00B60E96">
              <w:rPr>
                <w:noProof/>
                <w:webHidden/>
              </w:rPr>
            </w:r>
            <w:r w:rsidR="00740BC9" w:rsidRPr="00B60E96">
              <w:rPr>
                <w:noProof/>
                <w:webHidden/>
              </w:rPr>
              <w:fldChar w:fldCharType="separate"/>
            </w:r>
            <w:r w:rsidR="005E110E">
              <w:rPr>
                <w:noProof/>
                <w:webHidden/>
              </w:rPr>
              <w:t>20</w:t>
            </w:r>
            <w:r w:rsidR="00740BC9" w:rsidRPr="00B60E96">
              <w:rPr>
                <w:noProof/>
                <w:webHidden/>
              </w:rPr>
              <w:fldChar w:fldCharType="end"/>
            </w:r>
          </w:hyperlink>
        </w:p>
        <w:p w14:paraId="7332B74B" w14:textId="2387009C" w:rsidR="00740BC9" w:rsidRPr="00B60E96" w:rsidRDefault="007B07ED">
          <w:pPr>
            <w:pStyle w:val="21"/>
            <w:tabs>
              <w:tab w:val="right" w:leader="dot" w:pos="8494"/>
            </w:tabs>
            <w:rPr>
              <w:noProof/>
            </w:rPr>
          </w:pPr>
          <w:hyperlink w:anchor="_Toc113641872" w:history="1">
            <w:r w:rsidR="00740BC9" w:rsidRPr="00B60E96">
              <w:rPr>
                <w:rStyle w:val="af0"/>
                <w:rFonts w:ascii="UD デジタル 教科書体 N-R" w:eastAsia="UD デジタル 教科書体 N-R" w:hAnsi="メイリオ"/>
                <w:noProof/>
                <w:color w:val="auto"/>
              </w:rPr>
              <w:t>図書館利用に障がいのある方へ</w:t>
            </w:r>
            <w:r w:rsidR="00740BC9" w:rsidRPr="00B60E96">
              <w:rPr>
                <w:noProof/>
                <w:webHidden/>
              </w:rPr>
              <w:tab/>
            </w:r>
            <w:r w:rsidR="00740BC9" w:rsidRPr="00B60E96">
              <w:rPr>
                <w:noProof/>
                <w:webHidden/>
              </w:rPr>
              <w:fldChar w:fldCharType="begin"/>
            </w:r>
            <w:r w:rsidR="00740BC9" w:rsidRPr="00B60E96">
              <w:rPr>
                <w:noProof/>
                <w:webHidden/>
              </w:rPr>
              <w:instrText xml:space="preserve"> PAGEREF _Toc113641872 \h </w:instrText>
            </w:r>
            <w:r w:rsidR="00740BC9" w:rsidRPr="00B60E96">
              <w:rPr>
                <w:noProof/>
                <w:webHidden/>
              </w:rPr>
            </w:r>
            <w:r w:rsidR="00740BC9" w:rsidRPr="00B60E96">
              <w:rPr>
                <w:noProof/>
                <w:webHidden/>
              </w:rPr>
              <w:fldChar w:fldCharType="separate"/>
            </w:r>
            <w:r w:rsidR="005E110E">
              <w:rPr>
                <w:noProof/>
                <w:webHidden/>
              </w:rPr>
              <w:t>24</w:t>
            </w:r>
            <w:r w:rsidR="00740BC9" w:rsidRPr="00B60E96">
              <w:rPr>
                <w:noProof/>
                <w:webHidden/>
              </w:rPr>
              <w:fldChar w:fldCharType="end"/>
            </w:r>
          </w:hyperlink>
        </w:p>
        <w:p w14:paraId="280688EA" w14:textId="30C9F2FB" w:rsidR="00725352" w:rsidRPr="00B60E96" w:rsidRDefault="008012FA">
          <w:pPr>
            <w:rPr>
              <w:b/>
              <w:bCs/>
              <w:lang w:val="ja-JP"/>
            </w:rPr>
          </w:pPr>
          <w:r>
            <w:rPr>
              <w:b/>
              <w:bCs/>
              <w:noProof/>
            </w:rPr>
            <mc:AlternateContent>
              <mc:Choice Requires="wps">
                <w:drawing>
                  <wp:anchor distT="0" distB="0" distL="114300" distR="114300" simplePos="0" relativeHeight="251662335" behindDoc="1" locked="0" layoutInCell="1" allowOverlap="1" wp14:anchorId="4E7B58DB" wp14:editId="7334BA34">
                    <wp:simplePos x="0" y="0"/>
                    <wp:positionH relativeFrom="column">
                      <wp:posOffset>-51435</wp:posOffset>
                    </wp:positionH>
                    <wp:positionV relativeFrom="paragraph">
                      <wp:posOffset>195580</wp:posOffset>
                    </wp:positionV>
                    <wp:extent cx="5495925" cy="1790700"/>
                    <wp:effectExtent l="0" t="0" r="28575" b="19050"/>
                    <wp:wrapNone/>
                    <wp:docPr id="11" name="四角形: 角を丸くする 11"/>
                    <wp:cNvGraphicFramePr/>
                    <a:graphic xmlns:a="http://schemas.openxmlformats.org/drawingml/2006/main">
                      <a:graphicData uri="http://schemas.microsoft.com/office/word/2010/wordprocessingShape">
                        <wps:wsp>
                          <wps:cNvSpPr/>
                          <wps:spPr>
                            <a:xfrm>
                              <a:off x="0" y="0"/>
                              <a:ext cx="5495925" cy="179070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E193B0" id="四角形: 角を丸くする 11" o:spid="_x0000_s1026" style="position:absolute;left:0;text-align:left;margin-left:-4.05pt;margin-top:15.4pt;width:432.75pt;height:141pt;z-index:-2516541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" filled="f" strokecolor="black [3213]" strokeweight="1pt">
                    <v:stroke joinstyle="miter"/>
                  </v:roundrect>
                </w:pict>
              </mc:Fallback>
            </mc:AlternateContent>
          </w:r>
          <w:r w:rsidR="00C26404" w:rsidRPr="00B60E96">
            <w:rPr>
              <w:b/>
              <w:bCs/>
              <w:lang w:val="ja-JP"/>
            </w:rPr>
            <w:fldChar w:fldCharType="end"/>
          </w:r>
        </w:p>
        <w:p w14:paraId="5B496DD9" w14:textId="77777777" w:rsidR="008012FA" w:rsidRDefault="008012FA" w:rsidP="008012FA">
          <w:pPr>
            <w:spacing w:line="280" w:lineRule="exact"/>
            <w:jc w:val="left"/>
            <w:rPr>
              <w:rFonts w:ascii="UD デジタル 教科書体 NP-R" w:eastAsia="UD デジタル 教科書体 NP-R"/>
              <w:b/>
            </w:rPr>
          </w:pPr>
        </w:p>
        <w:p w14:paraId="4A7DB7D5" w14:textId="2B724EE5" w:rsidR="008012FA" w:rsidRPr="00725352" w:rsidRDefault="008012FA" w:rsidP="008012FA">
          <w:pPr>
            <w:spacing w:line="280" w:lineRule="exact"/>
            <w:jc w:val="left"/>
            <w:rPr>
              <w:rFonts w:ascii="UD デジタル 教科書体 NP-R" w:eastAsia="UD デジタル 教科書体 NP-R"/>
              <w:b/>
            </w:rPr>
          </w:pPr>
          <w:r>
            <w:rPr>
              <w:rFonts w:ascii="UD デジタル 教科書体 NP-R" w:eastAsia="UD デジタル 教科書体 NP-R" w:hint="eastAsia"/>
              <w:b/>
            </w:rPr>
            <w:t>＊「障がい」のひらがな表</w:t>
          </w:r>
          <w:r w:rsidRPr="00725352">
            <w:rPr>
              <w:rFonts w:ascii="UD デジタル 教科書体 NP-R" w:eastAsia="UD デジタル 教科書体 NP-R" w:hint="eastAsia"/>
              <w:b/>
            </w:rPr>
            <w:t>記について</w:t>
          </w:r>
        </w:p>
        <w:p w14:paraId="5402428A" w14:textId="77777777" w:rsidR="008012FA" w:rsidRPr="00725352" w:rsidRDefault="008012FA" w:rsidP="008012FA">
          <w:pPr>
            <w:spacing w:line="280" w:lineRule="exact"/>
            <w:jc w:val="left"/>
            <w:rPr>
              <w:rFonts w:ascii="UD デジタル 教科書体 NP-R" w:eastAsia="UD デジタル 教科書体 NP-R"/>
            </w:rPr>
          </w:pPr>
          <w:r>
            <w:rPr>
              <w:rFonts w:ascii="UD デジタル 教科書体 NP-R" w:eastAsia="UD デジタル 教科書体 NP-R" w:hint="eastAsia"/>
            </w:rPr>
            <w:t xml:space="preserve">　表記</w:t>
          </w:r>
          <w:r w:rsidRPr="00725352">
            <w:rPr>
              <w:rFonts w:ascii="UD デジタル 教科書体 NP-R" w:eastAsia="UD デジタル 教科書体 NP-R" w:hint="eastAsia"/>
            </w:rPr>
            <w:t>の問題そのものは障がい者施策において本質的なことではないという意見もありますが、「害」の字の印象の悪さ、マイナス的なイメージにより、差別感や不快を感じる方や障がい者団体が少しでもおられるのであれば、その気持ちを尊重するという趣旨から、本市においては、平成21年（</w:t>
          </w:r>
          <w:r>
            <w:rPr>
              <w:rFonts w:ascii="UD デジタル 教科書体 NP-R" w:eastAsia="UD デジタル 教科書体 NP-R" w:hint="eastAsia"/>
            </w:rPr>
            <w:t>20</w:t>
          </w:r>
          <w:r>
            <w:rPr>
              <w:rFonts w:ascii="UD デジタル 教科書体 NP-R" w:eastAsia="UD デジタル 教科書体 NP-R"/>
            </w:rPr>
            <w:t>0</w:t>
          </w:r>
          <w:r w:rsidRPr="00725352">
            <w:rPr>
              <w:rFonts w:ascii="UD デジタル 教科書体 NP-R" w:eastAsia="UD デジタル 教科書体 NP-R" w:hint="eastAsia"/>
            </w:rPr>
            <w:t>9</w:t>
          </w:r>
          <w:r>
            <w:rPr>
              <w:rFonts w:ascii="UD デジタル 教科書体 NP-R" w:eastAsia="UD デジタル 教科書体 NP-R" w:hint="eastAsia"/>
            </w:rPr>
            <w:t>年）２月１日以降、新たに市が作成する文書等において「害」の漢字</w:t>
          </w:r>
          <w:r w:rsidRPr="00725352">
            <w:rPr>
              <w:rFonts w:ascii="UD デジタル 教科書体 NP-R" w:eastAsia="UD デジタル 教科書体 NP-R" w:hint="eastAsia"/>
            </w:rPr>
            <w:t>をできるだけ用いないで、ひらがな表記としています。</w:t>
          </w:r>
        </w:p>
        <w:p w14:paraId="75BF9201" w14:textId="77777777" w:rsidR="008012FA" w:rsidRPr="00725352" w:rsidRDefault="008012FA" w:rsidP="008012FA">
          <w:pPr>
            <w:spacing w:line="280" w:lineRule="exact"/>
            <w:jc w:val="left"/>
            <w:rPr>
              <w:rFonts w:ascii="UD デジタル 教科書体 NP-R" w:eastAsia="UD デジタル 教科書体 NP-R"/>
              <w:b/>
            </w:rPr>
          </w:pPr>
          <w:r w:rsidRPr="00725352">
            <w:rPr>
              <w:rFonts w:hint="eastAsia"/>
            </w:rPr>
            <w:t xml:space="preserve">　</w:t>
          </w:r>
          <w:r w:rsidRPr="00725352">
            <w:rPr>
              <w:rFonts w:ascii="UD デジタル 教科書体 NP-R" w:eastAsia="UD デジタル 教科書体 NP-R" w:hint="eastAsia"/>
            </w:rPr>
            <w:t>ただし、法令や条例等の名称</w:t>
          </w:r>
          <w:r>
            <w:rPr>
              <w:rFonts w:ascii="UD デジタル 教科書体 NP-R" w:eastAsia="UD デジタル 教科書体 NP-R" w:hint="eastAsia"/>
            </w:rPr>
            <w:t>や本文中</w:t>
          </w:r>
          <w:r w:rsidRPr="00725352">
            <w:rPr>
              <w:rFonts w:ascii="UD デジタル 教科書体 NP-R" w:eastAsia="UD デジタル 教科書体 NP-R" w:hint="eastAsia"/>
            </w:rPr>
            <w:t>に「障害」と規定されている場合は、漢字を用いています。</w:t>
          </w:r>
        </w:p>
        <w:p w14:paraId="71783026" w14:textId="628F9ECC" w:rsidR="00725352" w:rsidRPr="008012FA" w:rsidRDefault="00725352">
          <w:pPr>
            <w:rPr>
              <w:b/>
              <w:bCs/>
            </w:rPr>
          </w:pPr>
        </w:p>
        <w:p w14:paraId="488CA3F8" w14:textId="7D52F99B" w:rsidR="00C26404" w:rsidRPr="00B60E96" w:rsidRDefault="007B07ED" w:rsidP="00725352">
          <w:pPr>
            <w:rPr>
              <w:b/>
              <w:bCs/>
              <w:lang w:val="ja-JP"/>
            </w:rPr>
          </w:pPr>
        </w:p>
      </w:sdtContent>
    </w:sdt>
    <w:p w14:paraId="7E13036D" w14:textId="31D2956E" w:rsidR="00EB0241" w:rsidRPr="00B60E96" w:rsidRDefault="00EB0241" w:rsidP="00C26404">
      <w:pPr>
        <w:pStyle w:val="1"/>
        <w:rPr>
          <w:rFonts w:ascii="UD デジタル 教科書体 N-R" w:eastAsia="UD デジタル 教科書体 N-R" w:hAnsi="メイリオ"/>
          <w:b/>
        </w:rPr>
      </w:pPr>
      <w:bookmarkStart w:id="1" w:name="_Toc113641845"/>
      <w:r w:rsidRPr="00B60E96">
        <w:rPr>
          <w:rFonts w:ascii="UD デジタル 教科書体 N-R" w:eastAsia="UD デジタル 教科書体 N-R" w:hAnsi="メイリオ" w:hint="eastAsia"/>
          <w:b/>
        </w:rPr>
        <w:lastRenderedPageBreak/>
        <w:t>第１章　はじめに</w:t>
      </w:r>
      <w:bookmarkEnd w:id="1"/>
    </w:p>
    <w:p w14:paraId="5D275274" w14:textId="54134C05" w:rsidR="001E1217" w:rsidRPr="00B60E96" w:rsidRDefault="001E1217" w:rsidP="001E1217">
      <w:pPr>
        <w:pStyle w:val="2"/>
        <w:rPr>
          <w:rFonts w:ascii="UD デジタル 教科書体 N-R" w:eastAsia="UD デジタル 教科書体 N-R" w:hAnsi="メイリオ"/>
          <w:b/>
        </w:rPr>
      </w:pPr>
      <w:bookmarkStart w:id="2" w:name="_Toc113641846"/>
      <w:r w:rsidRPr="00B60E96">
        <w:rPr>
          <w:rFonts w:ascii="UD デジタル 教科書体 N-R" w:eastAsia="UD デジタル 教科書体 N-R" w:hAnsi="メイリオ" w:hint="eastAsia"/>
          <w:b/>
        </w:rPr>
        <w:t>１　背景や経緯</w:t>
      </w:r>
      <w:bookmarkEnd w:id="2"/>
    </w:p>
    <w:p w14:paraId="4893150A" w14:textId="77777777" w:rsidR="001E1217" w:rsidRPr="00B60E96" w:rsidRDefault="001E1217" w:rsidP="001E1217">
      <w:pPr>
        <w:ind w:firstLineChars="100" w:firstLine="210"/>
        <w:rPr>
          <w:rFonts w:ascii="UD デジタル 教科書体 N-R" w:eastAsia="UD デジタル 教科書体 N-R" w:hAnsi="メイリオ"/>
        </w:rPr>
      </w:pPr>
      <w:r w:rsidRPr="00B60E96">
        <w:rPr>
          <w:rFonts w:ascii="UD デジタル 教科書体 N-R" w:eastAsia="UD デジタル 教科書体 N-R" w:hAnsi="メイリオ" w:hint="eastAsia"/>
        </w:rPr>
        <w:t>近年、障がい者の権利擁護に向けた取組が国際的に進展し、我が国においても、全ての国民が、障がいの有無によって分け隔てられることなく、相互に人格と個性を尊重し合いながら共生する社会の実現に向けた取組を進めるため、「障害を理由とする差別の解消の推進に関する法律」（平成25 年（2013年）法律第65 号）をはじめとする様々な国内法制度が整備され、平成26 年（2014年）には、国連の「障害者の権利に関する条約」を批准しました。</w:t>
      </w:r>
    </w:p>
    <w:p w14:paraId="4D9B05DC" w14:textId="77777777" w:rsidR="001E1217" w:rsidRPr="00B60E96" w:rsidRDefault="001E1217" w:rsidP="001E1217">
      <w:pPr>
        <w:ind w:firstLineChars="100" w:firstLine="210"/>
        <w:rPr>
          <w:rFonts w:ascii="UD デジタル 教科書体 N-R" w:eastAsia="UD デジタル 教科書体 N-R" w:hAnsi="メイリオ"/>
        </w:rPr>
      </w:pPr>
      <w:r w:rsidRPr="00B60E96">
        <w:rPr>
          <w:rFonts w:ascii="UD デジタル 教科書体 N-R" w:eastAsia="UD デジタル 教科書体 N-R" w:hAnsi="メイリオ" w:hint="eastAsia"/>
        </w:rPr>
        <w:t>同条約は、障がい者があらゆる形態の意思疎通によって表現及び意見の自由についての権利を行使できるようにすること、障がい者の生涯学習の機会を確保すること、障がい者が利用しやすい様式を通じて、文化的な作品を享受する機会を確保することなどを求めています。</w:t>
      </w:r>
    </w:p>
    <w:p w14:paraId="76BB5B73" w14:textId="0BB971C5" w:rsidR="001E1217" w:rsidRPr="00B60E96" w:rsidRDefault="001E1217" w:rsidP="001E1217">
      <w:pPr>
        <w:ind w:firstLineChars="100" w:firstLine="210"/>
        <w:rPr>
          <w:rFonts w:ascii="UD デジタル 教科書体 N-R" w:eastAsia="UD デジタル 教科書体 N-R" w:hAnsi="メイリオ"/>
        </w:rPr>
      </w:pPr>
      <w:r w:rsidRPr="00B60E96">
        <w:rPr>
          <w:rFonts w:ascii="UD デジタル 教科書体 N-R" w:eastAsia="UD デジタル 教科書体 N-R" w:hAnsi="メイリオ" w:hint="eastAsia"/>
        </w:rPr>
        <w:t>平成30 年（2018年）の第196 回通常国会においては、「盲人、視覚障害者その他の印刷物の判読に障害のある者が発行された著作物を利用する機会を促進するためのマラケシュ条約」の締結の承認とともに、著作権法（昭和45 年（1970年）法律第48 号）の改正が行われましたが、国会での法改正審議の際、衆議院・参議院の両委員会において、「視覚障害者等の読書の機会の充実を図るためには、本法と併せて、…（略）…当該視覚障害者等のためのインターネット上も含めた図書館サービス等の提供体制の強化、アクセシブルな電子書籍の販売等の促進その他の環境整備も重要であることに鑑み、その推進の在り方について検討を加え、法制上の措置その他の必要な措置を講ずること。」との附帯決議がなされています。</w:t>
      </w:r>
    </w:p>
    <w:p w14:paraId="644E46CA" w14:textId="77777777" w:rsidR="001E1217" w:rsidRPr="00B60E96" w:rsidRDefault="001E1217" w:rsidP="001E1217">
      <w:pPr>
        <w:ind w:firstLineChars="100" w:firstLine="210"/>
        <w:rPr>
          <w:rFonts w:ascii="UD デジタル 教科書体 N-R" w:eastAsia="UD デジタル 教科書体 N-R" w:hAnsi="メイリオ"/>
        </w:rPr>
      </w:pPr>
    </w:p>
    <w:p w14:paraId="1BCC6F0E" w14:textId="1D54AF5E" w:rsidR="00C26404" w:rsidRPr="00B60E96" w:rsidRDefault="001E1217" w:rsidP="00D5435E">
      <w:pPr>
        <w:pStyle w:val="2"/>
        <w:rPr>
          <w:rFonts w:ascii="UD デジタル 教科書体 N-R" w:eastAsia="UD デジタル 教科書体 N-R" w:hAnsi="メイリオ"/>
          <w:b/>
        </w:rPr>
      </w:pPr>
      <w:bookmarkStart w:id="3" w:name="_Toc113641847"/>
      <w:r w:rsidRPr="00B60E96">
        <w:rPr>
          <w:rFonts w:ascii="UD デジタル 教科書体 N-R" w:eastAsia="UD デジタル 教科書体 N-R" w:hAnsi="メイリオ" w:hint="eastAsia"/>
          <w:b/>
        </w:rPr>
        <w:t>２</w:t>
      </w:r>
      <w:r w:rsidR="00EB248C" w:rsidRPr="00B60E96">
        <w:rPr>
          <w:rFonts w:ascii="UD デジタル 教科書体 N-R" w:eastAsia="UD デジタル 教科書体 N-R" w:hAnsi="メイリオ" w:hint="eastAsia"/>
          <w:b/>
        </w:rPr>
        <w:t xml:space="preserve">　</w:t>
      </w:r>
      <w:r w:rsidR="00EB0241" w:rsidRPr="00B60E96">
        <w:rPr>
          <w:rFonts w:ascii="UD デジタル 教科書体 N-R" w:eastAsia="UD デジタル 教科書体 N-R" w:hAnsi="メイリオ" w:hint="eastAsia"/>
          <w:b/>
        </w:rPr>
        <w:t>策定の趣旨</w:t>
      </w:r>
      <w:bookmarkEnd w:id="3"/>
    </w:p>
    <w:p w14:paraId="3A776469" w14:textId="5E525760" w:rsidR="00EB0241" w:rsidRPr="00B60E96" w:rsidRDefault="00EA1B2A" w:rsidP="0077744A">
      <w:pPr>
        <w:ind w:firstLineChars="100" w:firstLine="210"/>
        <w:rPr>
          <w:rFonts w:ascii="UD デジタル 教科書体 N-R" w:eastAsia="UD デジタル 教科書体 N-R" w:hAnsi="メイリオ"/>
        </w:rPr>
      </w:pPr>
      <w:r w:rsidRPr="00B60E96">
        <w:rPr>
          <w:rFonts w:ascii="UD デジタル 教科書体 N-R" w:eastAsia="UD デジタル 教科書体 N-R" w:hAnsi="メイリオ" w:hint="eastAsia"/>
        </w:rPr>
        <w:t>令和元年（2019年）</w:t>
      </w:r>
      <w:r w:rsidR="006C4C5A" w:rsidRPr="00B60E96">
        <w:rPr>
          <w:rFonts w:ascii="UD デジタル 教科書体 N-R" w:eastAsia="UD デジタル 教科書体 N-R" w:hAnsi="メイリオ" w:hint="eastAsia"/>
        </w:rPr>
        <w:t>６</w:t>
      </w:r>
      <w:r w:rsidRPr="00B60E96">
        <w:rPr>
          <w:rFonts w:ascii="UD デジタル 教科書体 N-R" w:eastAsia="UD デジタル 教科書体 N-R" w:hAnsi="メイリオ" w:hint="eastAsia"/>
        </w:rPr>
        <w:t>月28日、「視覚障害者等の読書環境の整備の推進に関する法律」（以下「読書バリアフリー法」という。）が公布・施行されました。</w:t>
      </w:r>
    </w:p>
    <w:p w14:paraId="1AEDA29B" w14:textId="15473D1D" w:rsidR="001E35B6" w:rsidRPr="00B60E96" w:rsidRDefault="001E35B6" w:rsidP="00EA1B2A">
      <w:pPr>
        <w:ind w:firstLineChars="100" w:firstLine="210"/>
        <w:rPr>
          <w:rFonts w:ascii="UD デジタル 教科書体 N-R" w:eastAsia="UD デジタル 教科書体 N-R" w:hAnsi="メイリオ"/>
        </w:rPr>
      </w:pPr>
      <w:r w:rsidRPr="00B60E96">
        <w:rPr>
          <w:rFonts w:ascii="UD デジタル 教科書体 N-R" w:eastAsia="UD デジタル 教科書体 N-R" w:hAnsi="メイリオ" w:hint="eastAsia"/>
        </w:rPr>
        <w:t>この法律は、視覚障</w:t>
      </w:r>
      <w:r w:rsidR="006C1742" w:rsidRPr="00B60E96">
        <w:rPr>
          <w:rFonts w:ascii="UD デジタル 教科書体 N-R" w:eastAsia="UD デジタル 教科書体 N-R" w:hAnsi="メイリオ" w:hint="eastAsia"/>
        </w:rPr>
        <w:t>がい</w:t>
      </w:r>
      <w:r w:rsidRPr="00B60E96">
        <w:rPr>
          <w:rFonts w:ascii="UD デジタル 教科書体 N-R" w:eastAsia="UD デジタル 教科書体 N-R" w:hAnsi="メイリオ" w:hint="eastAsia"/>
        </w:rPr>
        <w:t>者等</w:t>
      </w:r>
      <w:r w:rsidR="006C1742" w:rsidRPr="00B60E96">
        <w:rPr>
          <w:rFonts w:ascii="UD デジタル 教科書体 N-R" w:eastAsia="UD デジタル 教科書体 N-R" w:hAnsi="メイリオ" w:hint="eastAsia"/>
        </w:rPr>
        <w:t>について</w:t>
      </w:r>
      <w:r w:rsidRPr="00B60E96">
        <w:rPr>
          <w:rFonts w:ascii="UD デジタル 教科書体 N-R" w:eastAsia="UD デジタル 教科書体 N-R" w:hAnsi="メイリオ" w:hint="eastAsia"/>
        </w:rPr>
        <w:t>の読書環境の整備を総合的かつ計画的に推進することにより、障</w:t>
      </w:r>
      <w:r w:rsidR="006C1742" w:rsidRPr="00B60E96">
        <w:rPr>
          <w:rFonts w:ascii="UD デジタル 教科書体 N-R" w:eastAsia="UD デジタル 教科書体 N-R" w:hAnsi="メイリオ" w:hint="eastAsia"/>
        </w:rPr>
        <w:t>がい</w:t>
      </w:r>
      <w:r w:rsidRPr="00B60E96">
        <w:rPr>
          <w:rFonts w:ascii="UD デジタル 教科書体 N-R" w:eastAsia="UD デジタル 教科書体 N-R" w:hAnsi="メイリオ" w:hint="eastAsia"/>
        </w:rPr>
        <w:t>の有無に</w:t>
      </w:r>
      <w:r w:rsidR="00BC3000" w:rsidRPr="00B60E96">
        <w:rPr>
          <w:rFonts w:ascii="UD デジタル 教科書体 N-R" w:eastAsia="UD デジタル 教科書体 N-R" w:hAnsi="メイリオ" w:hint="eastAsia"/>
        </w:rPr>
        <w:t>かか</w:t>
      </w:r>
      <w:r w:rsidRPr="00B60E96">
        <w:rPr>
          <w:rFonts w:ascii="UD デジタル 教科書体 N-R" w:eastAsia="UD デジタル 教科書体 N-R" w:hAnsi="メイリオ" w:hint="eastAsia"/>
        </w:rPr>
        <w:t>わらず全ての国民が等しく読書を通じて文字・活字文化</w:t>
      </w:r>
      <w:r w:rsidR="004874E0" w:rsidRPr="00B60E96">
        <w:rPr>
          <w:rFonts w:ascii="ＭＳ 明朝" w:eastAsia="ＭＳ 明朝" w:hAnsi="ＭＳ 明朝" w:cs="ＭＳ 明朝" w:hint="eastAsia"/>
          <w:vertAlign w:val="superscript"/>
        </w:rPr>
        <w:t>*</w:t>
      </w:r>
      <w:r w:rsidR="000B7619" w:rsidRPr="00B60E96">
        <w:rPr>
          <w:rFonts w:ascii="ＭＳ 明朝" w:eastAsia="ＭＳ 明朝" w:hAnsi="ＭＳ 明朝" w:cs="ＭＳ 明朝" w:hint="eastAsia"/>
          <w:vertAlign w:val="superscript"/>
        </w:rPr>
        <w:t>1</w:t>
      </w:r>
      <w:r w:rsidRPr="00B60E96">
        <w:rPr>
          <w:rFonts w:ascii="UD デジタル 教科書体 N-R" w:eastAsia="UD デジタル 教科書体 N-R" w:hAnsi="メイリオ" w:hint="eastAsia"/>
        </w:rPr>
        <w:t>の</w:t>
      </w:r>
      <w:r w:rsidR="00BC3000" w:rsidRPr="00B60E96">
        <w:rPr>
          <w:rFonts w:ascii="UD デジタル 教科書体 N-R" w:eastAsia="UD デジタル 教科書体 N-R" w:hAnsi="メイリオ" w:hint="eastAsia"/>
        </w:rPr>
        <w:t>恵沢</w:t>
      </w:r>
      <w:r w:rsidRPr="00B60E96">
        <w:rPr>
          <w:rFonts w:ascii="UD デジタル 教科書体 N-R" w:eastAsia="UD デジタル 教科書体 N-R" w:hAnsi="メイリオ" w:hint="eastAsia"/>
        </w:rPr>
        <w:t>を享受することができる社会の実現に寄与することを目的としています。</w:t>
      </w:r>
    </w:p>
    <w:p w14:paraId="4003A5BF" w14:textId="112EABCF" w:rsidR="001E35B6" w:rsidRPr="00B60E96" w:rsidRDefault="001E35B6" w:rsidP="001E35B6">
      <w:pPr>
        <w:ind w:firstLineChars="100" w:firstLine="210"/>
        <w:rPr>
          <w:rFonts w:ascii="UD デジタル 教科書体 N-R" w:eastAsia="UD デジタル 教科書体 N-R" w:hAnsi="メイリオ"/>
        </w:rPr>
      </w:pPr>
      <w:r w:rsidRPr="00B60E96">
        <w:rPr>
          <w:rFonts w:ascii="UD デジタル 教科書体 N-R" w:eastAsia="UD デジタル 教科書体 N-R" w:hAnsi="メイリオ" w:hint="eastAsia"/>
        </w:rPr>
        <w:t>その実現のため、読書バリアフリー法</w:t>
      </w:r>
      <w:r w:rsidR="006C1742" w:rsidRPr="00B60E96">
        <w:rPr>
          <w:rFonts w:ascii="UD デジタル 教科書体 N-R" w:eastAsia="UD デジタル 教科書体 N-R" w:hAnsi="メイリオ" w:hint="eastAsia"/>
        </w:rPr>
        <w:t>第４条に、国は、</w:t>
      </w:r>
      <w:r w:rsidR="0046471E" w:rsidRPr="00B60E96">
        <w:rPr>
          <w:rFonts w:ascii="UD デジタル 教科書体 N-R" w:eastAsia="UD デジタル 教科書体 N-R" w:hAnsi="メイリオ" w:hint="eastAsia"/>
        </w:rPr>
        <w:t>「</w:t>
      </w:r>
      <w:r w:rsidR="006C1742" w:rsidRPr="00B60E96">
        <w:rPr>
          <w:rFonts w:ascii="UD デジタル 教科書体 N-R" w:eastAsia="UD デジタル 教科書体 N-R" w:hAnsi="メイリオ" w:hint="eastAsia"/>
        </w:rPr>
        <w:t>基本理念にのっとり、視覚障害者等の</w:t>
      </w:r>
      <w:r w:rsidR="006A77E4" w:rsidRPr="00B60E96">
        <w:rPr>
          <w:rFonts w:ascii="UD デジタル 教科書体 N-R" w:eastAsia="UD デジタル 教科書体 N-R" w:hAnsi="メイリオ" w:hint="eastAsia"/>
        </w:rPr>
        <w:t>読書環境の整備の推進に関する施策を総合的に策定し、</w:t>
      </w:r>
      <w:r w:rsidR="00BF7EB7" w:rsidRPr="00B60E96">
        <w:rPr>
          <w:rFonts w:ascii="UD デジタル 教科書体 N-R" w:eastAsia="UD デジタル 教科書体 N-R" w:hAnsi="メイリオ" w:hint="eastAsia"/>
        </w:rPr>
        <w:t>及び</w:t>
      </w:r>
      <w:r w:rsidR="006A77E4" w:rsidRPr="00B60E96">
        <w:rPr>
          <w:rFonts w:ascii="UD デジタル 教科書体 N-R" w:eastAsia="UD デジタル 教科書体 N-R" w:hAnsi="メイリオ" w:hint="eastAsia"/>
        </w:rPr>
        <w:t>実施する責務を有する」こと、同第５条に、地方公共団体は、</w:t>
      </w:r>
      <w:r w:rsidR="0046471E" w:rsidRPr="00B60E96">
        <w:rPr>
          <w:rFonts w:ascii="UD デジタル 教科書体 N-R" w:eastAsia="UD デジタル 教科書体 N-R" w:hAnsi="メイリオ" w:hint="eastAsia"/>
        </w:rPr>
        <w:t>「</w:t>
      </w:r>
      <w:r w:rsidR="006A77E4" w:rsidRPr="00B60E96">
        <w:rPr>
          <w:rFonts w:ascii="UD デジタル 教科書体 N-R" w:eastAsia="UD デジタル 教科書体 N-R" w:hAnsi="メイリオ" w:hint="eastAsia"/>
        </w:rPr>
        <w:t>基本理念にのっとり、国との連携を図りつつ、その地域の実情を踏まえ、視覚障害者等の読書環境の整備の推進に関する施策を策定し、</w:t>
      </w:r>
      <w:r w:rsidR="00A53407" w:rsidRPr="00B60E96">
        <w:rPr>
          <w:rFonts w:ascii="UD デジタル 教科書体 N-R" w:eastAsia="UD デジタル 教科書体 N-R" w:hAnsi="メイリオ" w:hint="eastAsia"/>
        </w:rPr>
        <w:t>及び</w:t>
      </w:r>
      <w:r w:rsidR="006A77E4" w:rsidRPr="00B60E96">
        <w:rPr>
          <w:rFonts w:ascii="UD デジタル 教科書体 N-R" w:eastAsia="UD デジタル 教科書体 N-R" w:hAnsi="メイリオ" w:hint="eastAsia"/>
        </w:rPr>
        <w:t>実施する責務を有する」と規定されています。また、同</w:t>
      </w:r>
      <w:r w:rsidRPr="00B60E96">
        <w:rPr>
          <w:rFonts w:ascii="UD デジタル 教科書体 N-R" w:eastAsia="UD デジタル 教科書体 N-R" w:hAnsi="メイリオ" w:hint="eastAsia"/>
        </w:rPr>
        <w:t>第</w:t>
      </w:r>
      <w:r w:rsidR="00A53407" w:rsidRPr="00B60E96">
        <w:rPr>
          <w:rFonts w:ascii="UD デジタル 教科書体 N-R" w:eastAsia="UD デジタル 教科書体 N-R" w:hAnsi="メイリオ" w:hint="eastAsia"/>
        </w:rPr>
        <w:t>８</w:t>
      </w:r>
      <w:r w:rsidR="00C3672C" w:rsidRPr="00B60E96">
        <w:rPr>
          <w:rFonts w:ascii="UD デジタル 教科書体 N-R" w:eastAsia="UD デジタル 教科書体 N-R" w:hAnsi="メイリオ" w:hint="eastAsia"/>
        </w:rPr>
        <w:t>条</w:t>
      </w:r>
      <w:r w:rsidRPr="00B60E96">
        <w:rPr>
          <w:rFonts w:ascii="UD デジタル 教科書体 N-R" w:eastAsia="UD デジタル 教科書体 N-R" w:hAnsi="メイリオ" w:hint="eastAsia"/>
        </w:rPr>
        <w:t>に</w:t>
      </w:r>
      <w:r w:rsidR="006A77E4" w:rsidRPr="00B60E96">
        <w:rPr>
          <w:rFonts w:ascii="UD デジタル 教科書体 N-R" w:eastAsia="UD デジタル 教科書体 N-R" w:hAnsi="メイリオ" w:hint="eastAsia"/>
        </w:rPr>
        <w:t>おいては</w:t>
      </w:r>
      <w:r w:rsidRPr="00B60E96">
        <w:rPr>
          <w:rFonts w:ascii="UD デジタル 教科書体 N-R" w:eastAsia="UD デジタル 教科書体 N-R" w:hAnsi="メイリオ" w:hint="eastAsia"/>
        </w:rPr>
        <w:t>、</w:t>
      </w:r>
      <w:r w:rsidR="006A77E4" w:rsidRPr="00B60E96">
        <w:rPr>
          <w:rFonts w:ascii="UD デジタル 教科書体 N-R" w:eastAsia="UD デジタル 教科書体 N-R" w:hAnsi="メイリオ" w:hint="eastAsia"/>
        </w:rPr>
        <w:t>国の</w:t>
      </w:r>
      <w:r w:rsidR="00A36877" w:rsidRPr="00B60E96">
        <w:rPr>
          <w:rFonts w:ascii="UD デジタル 教科書体 N-R" w:eastAsia="UD デジタル 教科書体 N-R" w:hAnsi="メイリオ" w:hint="eastAsia"/>
        </w:rPr>
        <w:t>「</w:t>
      </w:r>
      <w:r w:rsidRPr="00B60E96">
        <w:rPr>
          <w:rFonts w:ascii="UD デジタル 教科書体 N-R" w:eastAsia="UD デジタル 教科書体 N-R" w:hAnsi="メイリオ" w:hint="eastAsia"/>
        </w:rPr>
        <w:t>基本計画を勘案して、当該地方公共団体における視覚障害者等の読書環境の整備の状況等を踏まえ、当該地方公共団体における視覚障害者等の読書環境の整備の推進に関する計画を定めるよう努めなければならない」と</w:t>
      </w:r>
      <w:r w:rsidR="0082322F" w:rsidRPr="00B60E96">
        <w:rPr>
          <w:rFonts w:ascii="UD デジタル 教科書体 N-R" w:eastAsia="UD デジタル 教科書体 N-R" w:hAnsi="メイリオ" w:hint="eastAsia"/>
        </w:rPr>
        <w:t>して、地方公共団体における計画の策定</w:t>
      </w:r>
      <w:r w:rsidR="00EB248C" w:rsidRPr="00B60E96">
        <w:rPr>
          <w:rFonts w:ascii="UD デジタル 教科書体 N-R" w:eastAsia="UD デジタル 教科書体 N-R" w:hAnsi="メイリオ" w:hint="eastAsia"/>
        </w:rPr>
        <w:t>を求め</w:t>
      </w:r>
      <w:r w:rsidR="0082322F" w:rsidRPr="00B60E96">
        <w:rPr>
          <w:rFonts w:ascii="UD デジタル 教科書体 N-R" w:eastAsia="UD デジタル 教科書体 N-R" w:hAnsi="メイリオ" w:hint="eastAsia"/>
        </w:rPr>
        <w:t>ています。</w:t>
      </w:r>
    </w:p>
    <w:p w14:paraId="06E65979" w14:textId="1A2A5944" w:rsidR="0082322F" w:rsidRPr="00B60E96" w:rsidRDefault="006A77E4" w:rsidP="002A4126">
      <w:pPr>
        <w:ind w:firstLineChars="100" w:firstLine="210"/>
        <w:rPr>
          <w:rFonts w:ascii="UD デジタル 教科書体 N-R" w:eastAsia="UD デジタル 教科書体 N-R" w:hAnsi="メイリオ"/>
        </w:rPr>
      </w:pPr>
      <w:r w:rsidRPr="00B60E96">
        <w:rPr>
          <w:rFonts w:ascii="UD デジタル 教科書体 N-R" w:eastAsia="UD デジタル 教科書体 N-R" w:hAnsi="メイリオ" w:hint="eastAsia"/>
        </w:rPr>
        <w:t>国は、令和</w:t>
      </w:r>
      <w:r w:rsidR="00C21DF3" w:rsidRPr="00B60E96">
        <w:rPr>
          <w:rFonts w:ascii="UD デジタル 教科書体 N-R" w:eastAsia="UD デジタル 教科書体 N-R" w:hAnsi="メイリオ" w:hint="eastAsia"/>
        </w:rPr>
        <w:t>２</w:t>
      </w:r>
      <w:r w:rsidRPr="00B60E96">
        <w:rPr>
          <w:rFonts w:ascii="UD デジタル 教科書体 N-R" w:eastAsia="UD デジタル 教科書体 N-R" w:hAnsi="メイリオ" w:hint="eastAsia"/>
        </w:rPr>
        <w:t>年（2020年）</w:t>
      </w:r>
      <w:r w:rsidR="00C21DF3" w:rsidRPr="00B60E96">
        <w:rPr>
          <w:rFonts w:ascii="UD デジタル 教科書体 N-R" w:eastAsia="UD デジタル 教科書体 N-R" w:hAnsi="メイリオ" w:hint="eastAsia"/>
        </w:rPr>
        <w:t>７</w:t>
      </w:r>
      <w:r w:rsidRPr="00B60E96">
        <w:rPr>
          <w:rFonts w:ascii="UD デジタル 教科書体 N-R" w:eastAsia="UD デジタル 教科書体 N-R" w:hAnsi="メイリオ" w:hint="eastAsia"/>
        </w:rPr>
        <w:t>月に「視覚障害者等の読書環境の整備の推進に関する基本的な計画」</w:t>
      </w:r>
      <w:r w:rsidR="00CE5B5C" w:rsidRPr="00B60E96">
        <w:rPr>
          <w:rFonts w:ascii="UD デジタル 教科書体 N-R" w:eastAsia="UD デジタル 教科書体 N-R" w:hAnsi="メイリオ" w:hint="eastAsia"/>
        </w:rPr>
        <w:t>を</w:t>
      </w:r>
      <w:r w:rsidRPr="00B60E96">
        <w:rPr>
          <w:rFonts w:ascii="UD デジタル 教科書体 N-R" w:eastAsia="UD デジタル 教科書体 N-R" w:hAnsi="メイリオ" w:hint="eastAsia"/>
        </w:rPr>
        <w:t>定め、大阪府は</w:t>
      </w:r>
      <w:r w:rsidR="00CE5B5C" w:rsidRPr="00B60E96">
        <w:rPr>
          <w:rFonts w:ascii="UD デジタル 教科書体 N-R" w:eastAsia="UD デジタル 教科書体 N-R" w:hAnsi="メイリオ" w:hint="eastAsia"/>
        </w:rPr>
        <w:t>、令和</w:t>
      </w:r>
      <w:r w:rsidR="00C21DF3" w:rsidRPr="00B60E96">
        <w:rPr>
          <w:rFonts w:ascii="UD デジタル 教科書体 N-R" w:eastAsia="UD デジタル 教科書体 N-R" w:hAnsi="メイリオ" w:hint="eastAsia"/>
        </w:rPr>
        <w:t>３</w:t>
      </w:r>
      <w:r w:rsidR="00CE5B5C" w:rsidRPr="00B60E96">
        <w:rPr>
          <w:rFonts w:ascii="UD デジタル 教科書体 N-R" w:eastAsia="UD デジタル 教科書体 N-R" w:hAnsi="メイリオ" w:hint="eastAsia"/>
        </w:rPr>
        <w:t>年（2021年）</w:t>
      </w:r>
      <w:r w:rsidR="00C21DF3" w:rsidRPr="00B60E96">
        <w:rPr>
          <w:rFonts w:ascii="UD デジタル 教科書体 N-R" w:eastAsia="UD デジタル 教科書体 N-R" w:hAnsi="メイリオ" w:hint="eastAsia"/>
        </w:rPr>
        <w:t>３</w:t>
      </w:r>
      <w:r w:rsidR="00CE5B5C" w:rsidRPr="00B60E96">
        <w:rPr>
          <w:rFonts w:ascii="UD デジタル 教科書体 N-R" w:eastAsia="UD デジタル 教科書体 N-R" w:hAnsi="メイリオ" w:hint="eastAsia"/>
        </w:rPr>
        <w:t>月に「大阪府視覚障がい者等の読書環境の整備の推進に関する計画（読書バリアフリー計画）」を定めました。よって、</w:t>
      </w:r>
      <w:r w:rsidR="00732A71" w:rsidRPr="00B60E96">
        <w:rPr>
          <w:rFonts w:ascii="UD デジタル 教科書体 N-R" w:eastAsia="UD デジタル 教科書体 N-R" w:hAnsi="メイリオ" w:hint="eastAsia"/>
        </w:rPr>
        <w:t>本</w:t>
      </w:r>
      <w:r w:rsidR="0082322F" w:rsidRPr="00B60E96">
        <w:rPr>
          <w:rFonts w:ascii="UD デジタル 教科書体 N-R" w:eastAsia="UD デジタル 教科書体 N-R" w:hAnsi="メイリオ" w:hint="eastAsia"/>
        </w:rPr>
        <w:t>市にお</w:t>
      </w:r>
      <w:r w:rsidR="0082322F" w:rsidRPr="00B60E96">
        <w:rPr>
          <w:rFonts w:ascii="UD デジタル 教科書体 N-R" w:eastAsia="UD デジタル 教科書体 N-R" w:hAnsi="メイリオ" w:hint="eastAsia"/>
        </w:rPr>
        <w:lastRenderedPageBreak/>
        <w:t>いて</w:t>
      </w:r>
      <w:r w:rsidR="00CE5B5C" w:rsidRPr="00B60E96">
        <w:rPr>
          <w:rFonts w:ascii="UD デジタル 教科書体 N-R" w:eastAsia="UD デジタル 教科書体 N-R" w:hAnsi="メイリオ" w:hint="eastAsia"/>
        </w:rPr>
        <w:t>も</w:t>
      </w:r>
      <w:r w:rsidR="0082322F" w:rsidRPr="00B60E96">
        <w:rPr>
          <w:rFonts w:ascii="UD デジタル 教科書体 N-R" w:eastAsia="UD デジタル 教科書体 N-R" w:hAnsi="メイリオ" w:hint="eastAsia"/>
        </w:rPr>
        <w:t>、</w:t>
      </w:r>
      <w:r w:rsidR="00CE5B5C" w:rsidRPr="00B60E96">
        <w:rPr>
          <w:rFonts w:ascii="UD デジタル 教科書体 N-R" w:eastAsia="UD デジタル 教科書体 N-R" w:hAnsi="メイリオ" w:hint="eastAsia"/>
        </w:rPr>
        <w:t>読書バリアフリー法第</w:t>
      </w:r>
      <w:r w:rsidR="00F85E5A" w:rsidRPr="00B60E96">
        <w:rPr>
          <w:rFonts w:ascii="UD デジタル 教科書体 N-R" w:eastAsia="UD デジタル 教科書体 N-R" w:hAnsi="メイリオ" w:hint="eastAsia"/>
        </w:rPr>
        <w:t>８</w:t>
      </w:r>
      <w:r w:rsidR="00CE5B5C" w:rsidRPr="00B60E96">
        <w:rPr>
          <w:rFonts w:ascii="UD デジタル 教科書体 N-R" w:eastAsia="UD デジタル 教科書体 N-R" w:hAnsi="メイリオ" w:hint="eastAsia"/>
        </w:rPr>
        <w:t>条第</w:t>
      </w:r>
      <w:r w:rsidR="00F85E5A" w:rsidRPr="00B60E96">
        <w:rPr>
          <w:rFonts w:ascii="UD デジタル 教科書体 N-R" w:eastAsia="UD デジタル 教科書体 N-R" w:hAnsi="メイリオ" w:hint="eastAsia"/>
        </w:rPr>
        <w:t>１</w:t>
      </w:r>
      <w:r w:rsidR="00CE5B5C" w:rsidRPr="00B60E96">
        <w:rPr>
          <w:rFonts w:ascii="UD デジタル 教科書体 N-R" w:eastAsia="UD デジタル 教科書体 N-R" w:hAnsi="メイリオ" w:hint="eastAsia"/>
        </w:rPr>
        <w:t>項の規定に</w:t>
      </w:r>
      <w:r w:rsidR="0082322F" w:rsidRPr="00B60E96">
        <w:rPr>
          <w:rFonts w:ascii="UD デジタル 教科書体 N-R" w:eastAsia="UD デジタル 教科書体 N-R" w:hAnsi="メイリオ" w:hint="eastAsia"/>
        </w:rPr>
        <w:t>基づき、本計画を</w:t>
      </w:r>
      <w:r w:rsidR="00CE5B5C" w:rsidRPr="00B60E96">
        <w:rPr>
          <w:rFonts w:ascii="UD デジタル 教科書体 N-R" w:eastAsia="UD デジタル 教科書体 N-R" w:hAnsi="メイリオ" w:hint="eastAsia"/>
        </w:rPr>
        <w:t>定めるものです</w:t>
      </w:r>
      <w:r w:rsidR="0082322F" w:rsidRPr="00B60E96">
        <w:rPr>
          <w:rFonts w:ascii="UD デジタル 教科書体 N-R" w:eastAsia="UD デジタル 教科書体 N-R" w:hAnsi="メイリオ" w:hint="eastAsia"/>
        </w:rPr>
        <w:t>。</w:t>
      </w:r>
    </w:p>
    <w:p w14:paraId="69D64DE4" w14:textId="4FFFBB0F" w:rsidR="001E1217" w:rsidRPr="00B60E96" w:rsidRDefault="001E1217" w:rsidP="002A4126">
      <w:pPr>
        <w:ind w:firstLineChars="100" w:firstLine="210"/>
        <w:rPr>
          <w:rFonts w:ascii="UD デジタル 教科書体 N-R" w:eastAsia="UD デジタル 教科書体 N-R" w:hAnsi="メイリオ"/>
        </w:rPr>
      </w:pPr>
      <w:r w:rsidRPr="00B60E96">
        <w:rPr>
          <w:rFonts w:ascii="UD デジタル 教科書体 N-R" w:eastAsia="UD デジタル 教科書体 N-R" w:hAnsi="メイリオ" w:hint="eastAsia"/>
        </w:rPr>
        <w:t>この法律において「視覚障害者等が利用しやすい書籍（雑誌、新聞その他の刊行物を含む。以下同じ。）」とは、点字図書</w:t>
      </w:r>
      <w:r w:rsidR="000B7619" w:rsidRPr="00B60E96">
        <w:rPr>
          <w:rFonts w:ascii="ＭＳ 明朝" w:eastAsia="ＭＳ 明朝" w:hAnsi="ＭＳ 明朝" w:cs="ＭＳ 明朝" w:hint="eastAsia"/>
          <w:vertAlign w:val="superscript"/>
        </w:rPr>
        <w:t>*2</w:t>
      </w:r>
      <w:r w:rsidRPr="00B60E96">
        <w:rPr>
          <w:rFonts w:ascii="UD デジタル 教科書体 N-R" w:eastAsia="UD デジタル 教科書体 N-R" w:hAnsi="メイリオ" w:hint="eastAsia"/>
        </w:rPr>
        <w:t>、拡大図書</w:t>
      </w:r>
      <w:r w:rsidR="000B7619" w:rsidRPr="00B60E96">
        <w:rPr>
          <w:rFonts w:ascii="ＭＳ 明朝" w:eastAsia="ＭＳ 明朝" w:hAnsi="ＭＳ 明朝" w:cs="ＭＳ 明朝" w:hint="eastAsia"/>
          <w:vertAlign w:val="superscript"/>
        </w:rPr>
        <w:t>*3</w:t>
      </w:r>
      <w:r w:rsidRPr="00B60E96">
        <w:rPr>
          <w:rFonts w:ascii="UD デジタル 教科書体 N-R" w:eastAsia="UD デジタル 教科書体 N-R" w:hAnsi="メイリオ" w:hint="eastAsia"/>
        </w:rPr>
        <w:t>、音訳図書</w:t>
      </w:r>
      <w:r w:rsidR="000B7619" w:rsidRPr="00B60E96">
        <w:rPr>
          <w:rFonts w:ascii="ＭＳ 明朝" w:eastAsia="ＭＳ 明朝" w:hAnsi="ＭＳ 明朝" w:cs="ＭＳ 明朝" w:hint="eastAsia"/>
          <w:vertAlign w:val="superscript"/>
        </w:rPr>
        <w:t>*4</w:t>
      </w:r>
      <w:r w:rsidRPr="00B60E96">
        <w:rPr>
          <w:rFonts w:ascii="UD デジタル 教科書体 N-R" w:eastAsia="UD デジタル 教科書体 N-R" w:hAnsi="メイリオ" w:hint="eastAsia"/>
        </w:rPr>
        <w:t>、さわる絵本</w:t>
      </w:r>
      <w:r w:rsidR="000B7619" w:rsidRPr="00B60E96">
        <w:rPr>
          <w:rFonts w:ascii="ＭＳ 明朝" w:eastAsia="ＭＳ 明朝" w:hAnsi="ＭＳ 明朝" w:cs="ＭＳ 明朝" w:hint="eastAsia"/>
          <w:vertAlign w:val="superscript"/>
        </w:rPr>
        <w:t>*5</w:t>
      </w:r>
      <w:r w:rsidRPr="00B60E96">
        <w:rPr>
          <w:rFonts w:ascii="UD デジタル 教科書体 N-R" w:eastAsia="UD デジタル 教科書体 N-R" w:hAnsi="メイリオ" w:hint="eastAsia"/>
        </w:rPr>
        <w:t>、</w:t>
      </w:r>
      <w:r w:rsidR="00C21DF3" w:rsidRPr="00B60E96">
        <w:rPr>
          <w:rFonts w:ascii="UD デジタル 教科書体 N-R" w:eastAsia="UD デジタル 教科書体 N-R" w:hAnsi="メイリオ" w:hint="eastAsia"/>
        </w:rPr>
        <w:t>LL</w:t>
      </w:r>
      <w:r w:rsidRPr="00B60E96">
        <w:rPr>
          <w:rFonts w:ascii="UD デジタル 教科書体 N-R" w:eastAsia="UD デジタル 教科書体 N-R" w:hAnsi="メイリオ" w:hint="eastAsia"/>
        </w:rPr>
        <w:t>ブック</w:t>
      </w:r>
      <w:r w:rsidR="000B7619" w:rsidRPr="00B60E96">
        <w:rPr>
          <w:rFonts w:ascii="ＭＳ 明朝" w:eastAsia="ＭＳ 明朝" w:hAnsi="ＭＳ 明朝" w:cs="ＭＳ 明朝" w:hint="eastAsia"/>
          <w:vertAlign w:val="superscript"/>
        </w:rPr>
        <w:t>*6</w:t>
      </w:r>
      <w:r w:rsidRPr="00B60E96">
        <w:rPr>
          <w:rFonts w:ascii="UD デジタル 教科書体 N-R" w:eastAsia="UD デジタル 教科書体 N-R" w:hAnsi="メイリオ" w:hint="eastAsia"/>
        </w:rPr>
        <w:t>、布の絵本</w:t>
      </w:r>
      <w:r w:rsidR="000B7619" w:rsidRPr="00B60E96">
        <w:rPr>
          <w:rFonts w:ascii="ＭＳ 明朝" w:eastAsia="ＭＳ 明朝" w:hAnsi="ＭＳ 明朝" w:cs="ＭＳ 明朝" w:hint="eastAsia"/>
          <w:vertAlign w:val="superscript"/>
        </w:rPr>
        <w:t>*7</w:t>
      </w:r>
      <w:r w:rsidRPr="00B60E96">
        <w:rPr>
          <w:rFonts w:ascii="UD デジタル 教科書体 N-R" w:eastAsia="UD デジタル 教科書体 N-R" w:hAnsi="メイリオ" w:hint="eastAsia"/>
        </w:rPr>
        <w:t>等、その他の視覚障がい者等がその内容を容易に認識することができる書籍をいいます。一方、「視覚障害者等が利用しやすい電子書籍等」とは、音声読上げ対応の電子書籍や、デイジー図書</w:t>
      </w:r>
      <w:r w:rsidR="000B7619" w:rsidRPr="00B60E96">
        <w:rPr>
          <w:rFonts w:ascii="ＭＳ 明朝" w:eastAsia="ＭＳ 明朝" w:hAnsi="ＭＳ 明朝" w:cs="ＭＳ 明朝" w:hint="eastAsia"/>
          <w:vertAlign w:val="superscript"/>
        </w:rPr>
        <w:t>*8</w:t>
      </w:r>
      <w:r w:rsidRPr="00B60E96">
        <w:rPr>
          <w:rFonts w:ascii="UD デジタル 教科書体 N-R" w:eastAsia="UD デジタル 教科書体 N-R" w:hAnsi="メイリオ" w:hint="eastAsia"/>
        </w:rPr>
        <w:t>、オーディオブック</w:t>
      </w:r>
      <w:r w:rsidR="000B7619" w:rsidRPr="00B60E96">
        <w:rPr>
          <w:rFonts w:ascii="ＭＳ 明朝" w:eastAsia="ＭＳ 明朝" w:hAnsi="ＭＳ 明朝" w:cs="ＭＳ 明朝" w:hint="eastAsia"/>
          <w:vertAlign w:val="superscript"/>
        </w:rPr>
        <w:t>*9</w:t>
      </w:r>
      <w:r w:rsidRPr="00B60E96">
        <w:rPr>
          <w:rFonts w:ascii="UD デジタル 教科書体 N-R" w:eastAsia="UD デジタル 教科書体 N-R" w:hAnsi="メイリオ" w:hint="eastAsia"/>
        </w:rPr>
        <w:t>、テキストデータ</w:t>
      </w:r>
      <w:r w:rsidR="000B7619" w:rsidRPr="00B60E96">
        <w:rPr>
          <w:rFonts w:ascii="ＭＳ 明朝" w:eastAsia="ＭＳ 明朝" w:hAnsi="ＭＳ 明朝" w:cs="ＭＳ 明朝" w:hint="eastAsia"/>
          <w:vertAlign w:val="superscript"/>
        </w:rPr>
        <w:t>*10</w:t>
      </w:r>
      <w:r w:rsidRPr="00B60E96">
        <w:rPr>
          <w:rFonts w:ascii="UD デジタル 教科書体 N-R" w:eastAsia="UD デジタル 教科書体 N-R" w:hAnsi="メイリオ" w:hint="eastAsia"/>
        </w:rPr>
        <w:t>等、電子計算機等を利用して視覚障がい者等がその内容を容易に認識することができるものをいいます。</w:t>
      </w:r>
    </w:p>
    <w:p w14:paraId="492A5CB7" w14:textId="7810FF51" w:rsidR="008629C4" w:rsidRPr="00B60E96" w:rsidRDefault="008629C4" w:rsidP="00EB0241">
      <w:pPr>
        <w:rPr>
          <w:rFonts w:ascii="UD デジタル 教科書体 N-R" w:eastAsia="UD デジタル 教科書体 N-R" w:hAnsi="メイリオ"/>
        </w:rPr>
      </w:pPr>
    </w:p>
    <w:p w14:paraId="765AA6CD" w14:textId="1EA11F29" w:rsidR="00D239C7" w:rsidRPr="00B60E96" w:rsidRDefault="001E1217" w:rsidP="00C26404">
      <w:pPr>
        <w:pStyle w:val="2"/>
        <w:rPr>
          <w:rFonts w:ascii="UD デジタル 教科書体 N-R" w:eastAsia="UD デジタル 教科書体 N-R" w:hAnsi="メイリオ"/>
          <w:b/>
        </w:rPr>
      </w:pPr>
      <w:bookmarkStart w:id="4" w:name="_Toc113641848"/>
      <w:r w:rsidRPr="00B60E96">
        <w:rPr>
          <w:rFonts w:ascii="UD デジタル 教科書体 N-R" w:eastAsia="UD デジタル 教科書体 N-R" w:hAnsi="メイリオ" w:hint="eastAsia"/>
          <w:b/>
        </w:rPr>
        <w:t>３</w:t>
      </w:r>
      <w:r w:rsidR="001A6EE9" w:rsidRPr="00B60E96">
        <w:rPr>
          <w:rFonts w:ascii="UD デジタル 教科書体 N-R" w:eastAsia="UD デジタル 教科書体 N-R" w:hAnsi="メイリオ" w:hint="eastAsia"/>
          <w:b/>
        </w:rPr>
        <w:t xml:space="preserve">　</w:t>
      </w:r>
      <w:r w:rsidR="00B0267C" w:rsidRPr="00B60E96">
        <w:rPr>
          <w:rFonts w:ascii="UD デジタル 教科書体 N-R" w:eastAsia="UD デジタル 教科書体 N-R" w:hAnsi="メイリオ" w:hint="eastAsia"/>
          <w:b/>
        </w:rPr>
        <w:t>計画の理念</w:t>
      </w:r>
      <w:bookmarkEnd w:id="4"/>
    </w:p>
    <w:p w14:paraId="4FEFCB9F" w14:textId="2F3A67EC" w:rsidR="0061332C" w:rsidRPr="00B60E96" w:rsidRDefault="00B0267C" w:rsidP="004874E0">
      <w:pPr>
        <w:ind w:firstLineChars="100" w:firstLine="210"/>
        <w:rPr>
          <w:rFonts w:ascii="UD デジタル 教科書体 N-R" w:eastAsia="UD デジタル 教科書体 N-R" w:hAnsi="メイリオ"/>
        </w:rPr>
      </w:pPr>
      <w:r w:rsidRPr="00B60E96">
        <w:rPr>
          <w:rFonts w:ascii="UD デジタル 教科書体 N-R" w:eastAsia="UD デジタル 教科書体 N-R" w:hAnsi="メイリオ" w:hint="eastAsia"/>
        </w:rPr>
        <w:t>本計画は、</w:t>
      </w:r>
      <w:r w:rsidR="00D24B60" w:rsidRPr="00B60E96">
        <w:rPr>
          <w:rFonts w:ascii="UD デジタル 教科書体 N-R" w:eastAsia="UD デジタル 教科書体 N-R" w:hAnsi="メイリオ" w:hint="eastAsia"/>
        </w:rPr>
        <w:t>読書バリアフリー法の理念に</w:t>
      </w:r>
      <w:r w:rsidR="00732A71" w:rsidRPr="00B60E96">
        <w:rPr>
          <w:rFonts w:ascii="UD デジタル 教科書体 N-R" w:eastAsia="UD デジタル 教科書体 N-R" w:hAnsi="メイリオ" w:hint="eastAsia"/>
        </w:rPr>
        <w:t>基づき</w:t>
      </w:r>
      <w:r w:rsidRPr="00B60E96">
        <w:rPr>
          <w:rFonts w:ascii="UD デジタル 教科書体 N-R" w:eastAsia="UD デジタル 教科書体 N-R" w:hAnsi="メイリオ" w:hint="eastAsia"/>
        </w:rPr>
        <w:t>、障がいの有無にかかわらず、</w:t>
      </w:r>
      <w:r w:rsidR="00D24B60" w:rsidRPr="00B60E96">
        <w:rPr>
          <w:rFonts w:ascii="UD デジタル 教科書体 N-R" w:eastAsia="UD デジタル 教科書体 N-R" w:hAnsi="メイリオ" w:hint="eastAsia"/>
        </w:rPr>
        <w:t>全て</w:t>
      </w:r>
      <w:r w:rsidRPr="00B60E96">
        <w:rPr>
          <w:rFonts w:ascii="UD デジタル 教科書体 N-R" w:eastAsia="UD デジタル 教科書体 N-R" w:hAnsi="メイリオ" w:hint="eastAsia"/>
        </w:rPr>
        <w:t>の市民が等しく読書を通じ文字・活字文化の恵沢を享受することができる社会の実現に寄与することを目的とし、</w:t>
      </w:r>
      <w:r w:rsidR="00732A71" w:rsidRPr="00B60E96">
        <w:rPr>
          <w:rFonts w:ascii="UD デジタル 教科書体 N-R" w:eastAsia="UD デジタル 教科書体 N-R" w:hAnsi="メイリオ" w:hint="eastAsia"/>
        </w:rPr>
        <w:t>障がい者の社会参加・活躍の推進と共生社会の実現を、</w:t>
      </w:r>
      <w:r w:rsidRPr="00B60E96">
        <w:rPr>
          <w:rFonts w:ascii="UD デジタル 教科書体 N-R" w:eastAsia="UD デジタル 教科書体 N-R" w:hAnsi="メイリオ" w:hint="eastAsia"/>
        </w:rPr>
        <w:t>視覚障</w:t>
      </w:r>
      <w:r w:rsidR="00E34F6E" w:rsidRPr="00B60E96">
        <w:rPr>
          <w:rFonts w:ascii="UD デジタル 教科書体 N-R" w:eastAsia="UD デジタル 教科書体 N-R" w:hAnsi="メイリオ" w:hint="eastAsia"/>
        </w:rPr>
        <w:t>がい</w:t>
      </w:r>
      <w:r w:rsidR="002A4126" w:rsidRPr="00B60E96">
        <w:rPr>
          <w:rFonts w:ascii="UD デジタル 教科書体 N-R" w:eastAsia="UD デジタル 教科書体 N-R" w:hAnsi="メイリオ" w:hint="eastAsia"/>
        </w:rPr>
        <w:t>者</w:t>
      </w:r>
      <w:r w:rsidRPr="00B60E96">
        <w:rPr>
          <w:rFonts w:ascii="UD デジタル 教科書体 N-R" w:eastAsia="UD デジタル 教科書体 N-R" w:hAnsi="メイリオ" w:hint="eastAsia"/>
        </w:rPr>
        <w:t>等の読書環境の整備を</w:t>
      </w:r>
      <w:r w:rsidR="00BD49B9" w:rsidRPr="00B60E96">
        <w:rPr>
          <w:rFonts w:ascii="UD デジタル 教科書体 N-R" w:eastAsia="UD デジタル 教科書体 N-R" w:hAnsi="メイリオ" w:hint="eastAsia"/>
        </w:rPr>
        <w:t>通じて</w:t>
      </w:r>
      <w:r w:rsidR="002800D3">
        <w:rPr>
          <w:rFonts w:ascii="UD デジタル 教科書体 N-R" w:eastAsia="UD デジタル 教科書体 N-R" w:hAnsi="メイリオ" w:hint="eastAsia"/>
        </w:rPr>
        <w:t>、</w:t>
      </w:r>
      <w:r w:rsidR="00BD49B9" w:rsidRPr="00B60E96">
        <w:rPr>
          <w:rFonts w:ascii="UD デジタル 教科書体 N-R" w:eastAsia="UD デジタル 教科書体 N-R" w:hAnsi="メイリオ" w:hint="eastAsia"/>
        </w:rPr>
        <w:t>目指す</w:t>
      </w:r>
      <w:r w:rsidRPr="00B60E96">
        <w:rPr>
          <w:rFonts w:ascii="UD デジタル 教科書体 N-R" w:eastAsia="UD デジタル 教科書体 N-R" w:hAnsi="メイリオ" w:hint="eastAsia"/>
        </w:rPr>
        <w:t>ものです。</w:t>
      </w:r>
    </w:p>
    <w:p w14:paraId="521E4D66" w14:textId="77777777" w:rsidR="001E7FBB" w:rsidRPr="00B60E96" w:rsidRDefault="001E7FBB" w:rsidP="00766880">
      <w:pPr>
        <w:rPr>
          <w:rFonts w:ascii="UD デジタル 教科書体 N-R" w:eastAsia="UD デジタル 教科書体 N-R" w:hAnsi="メイリオ"/>
        </w:rPr>
      </w:pPr>
    </w:p>
    <w:p w14:paraId="2FA4BEEE" w14:textId="14DBB20A" w:rsidR="00D24B60" w:rsidRPr="00B60E96" w:rsidRDefault="001E1217" w:rsidP="00A768FD">
      <w:pPr>
        <w:pStyle w:val="2"/>
        <w:rPr>
          <w:rFonts w:ascii="UD デジタル 教科書体 N-R" w:eastAsia="UD デジタル 教科書体 N-R" w:hAnsi="メイリオ"/>
          <w:b/>
        </w:rPr>
      </w:pPr>
      <w:bookmarkStart w:id="5" w:name="_Toc113641849"/>
      <w:r w:rsidRPr="00B60E96">
        <w:rPr>
          <w:rFonts w:ascii="UD デジタル 教科書体 N-R" w:eastAsia="UD デジタル 教科書体 N-R" w:hAnsi="メイリオ" w:hint="eastAsia"/>
          <w:b/>
        </w:rPr>
        <w:t>４</w:t>
      </w:r>
      <w:r w:rsidR="001E7FBB" w:rsidRPr="00B60E96">
        <w:rPr>
          <w:rFonts w:ascii="UD デジタル 教科書体 N-R" w:eastAsia="UD デジタル 教科書体 N-R" w:hAnsi="メイリオ" w:hint="eastAsia"/>
          <w:b/>
        </w:rPr>
        <w:t xml:space="preserve">　計画の対象</w:t>
      </w:r>
      <w:bookmarkEnd w:id="5"/>
    </w:p>
    <w:p w14:paraId="3939F21C" w14:textId="065D0B9D" w:rsidR="00F55E3D" w:rsidRPr="00B60E96" w:rsidRDefault="00625815" w:rsidP="00D239C7">
      <w:pPr>
        <w:ind w:firstLineChars="100" w:firstLine="210"/>
        <w:rPr>
          <w:rFonts w:ascii="UD デジタル 教科書体 N-R" w:eastAsia="UD デジタル 教科書体 N-R" w:hAnsi="メイリオ"/>
        </w:rPr>
      </w:pPr>
      <w:r w:rsidRPr="00B60E96">
        <w:rPr>
          <w:rFonts w:ascii="UD デジタル 教科書体 N-R" w:eastAsia="UD デジタル 教科書体 N-R" w:hAnsi="メイリオ" w:hint="eastAsia"/>
        </w:rPr>
        <w:t>本計画</w:t>
      </w:r>
      <w:r w:rsidR="008E1092" w:rsidRPr="00B60E96">
        <w:rPr>
          <w:rFonts w:ascii="UD デジタル 教科書体 N-R" w:eastAsia="UD デジタル 教科書体 N-R" w:hAnsi="メイリオ" w:hint="eastAsia"/>
        </w:rPr>
        <w:t>は</w:t>
      </w:r>
      <w:r w:rsidR="002E5589" w:rsidRPr="00B60E96">
        <w:rPr>
          <w:rFonts w:ascii="UD デジタル 教科書体 N-R" w:eastAsia="UD デジタル 教科書体 N-R" w:hAnsi="メイリオ" w:hint="eastAsia"/>
        </w:rPr>
        <w:t>、</w:t>
      </w:r>
      <w:r w:rsidRPr="00B60E96">
        <w:rPr>
          <w:rFonts w:ascii="UD デジタル 教科書体 N-R" w:eastAsia="UD デジタル 教科書体 N-R" w:hAnsi="メイリオ" w:hint="eastAsia"/>
        </w:rPr>
        <w:t>視覚障がい</w:t>
      </w:r>
      <w:r w:rsidR="00785798" w:rsidRPr="00B60E96">
        <w:rPr>
          <w:rFonts w:ascii="UD デジタル 教科書体 N-R" w:eastAsia="UD デジタル 教科書体 N-R" w:hAnsi="メイリオ" w:hint="eastAsia"/>
        </w:rPr>
        <w:t>等により</w:t>
      </w:r>
      <w:r w:rsidRPr="00B60E96">
        <w:rPr>
          <w:rFonts w:ascii="UD デジタル 教科書体 N-R" w:eastAsia="UD デジタル 教科書体 N-R" w:hAnsi="メイリオ" w:hint="eastAsia"/>
        </w:rPr>
        <w:t>、書籍について、視覚による表現の認識が困難な者</w:t>
      </w:r>
      <w:r w:rsidR="002E5589" w:rsidRPr="00B60E96">
        <w:rPr>
          <w:rFonts w:ascii="UD デジタル 教科書体 N-R" w:eastAsia="UD デジタル 教科書体 N-R" w:hAnsi="メイリオ" w:hint="eastAsia"/>
        </w:rPr>
        <w:t>（以下「視覚障がい者等」という。）</w:t>
      </w:r>
      <w:r w:rsidR="004775CF" w:rsidRPr="00B60E96">
        <w:rPr>
          <w:rFonts w:ascii="UD デジタル 教科書体 N-R" w:eastAsia="UD デジタル 教科書体 N-R" w:hAnsi="メイリオ" w:hint="eastAsia"/>
        </w:rPr>
        <w:t>を対象としています</w:t>
      </w:r>
      <w:r w:rsidRPr="00B60E96">
        <w:rPr>
          <w:rFonts w:ascii="UD デジタル 教科書体 N-R" w:eastAsia="UD デジタル 教科書体 N-R" w:hAnsi="メイリオ" w:hint="eastAsia"/>
        </w:rPr>
        <w:t>。具体的には、視覚障がい者</w:t>
      </w:r>
      <w:r w:rsidR="00B11865" w:rsidRPr="00B60E96">
        <w:rPr>
          <w:rFonts w:ascii="UD デジタル 教科書体 N-R" w:eastAsia="UD デジタル 教科書体 N-R" w:hAnsi="メイリオ" w:hint="eastAsia"/>
        </w:rPr>
        <w:t>（児）</w:t>
      </w:r>
      <w:r w:rsidRPr="00B60E96">
        <w:rPr>
          <w:rFonts w:ascii="UD デジタル 教科書体 N-R" w:eastAsia="UD デジタル 教科書体 N-R" w:hAnsi="メイリオ" w:hint="eastAsia"/>
        </w:rPr>
        <w:t>、読字に困難がある発達障がい者</w:t>
      </w:r>
      <w:r w:rsidR="00B11865" w:rsidRPr="00B60E96">
        <w:rPr>
          <w:rFonts w:ascii="UD デジタル 教科書体 N-R" w:eastAsia="UD デジタル 教科書体 N-R" w:hAnsi="メイリオ" w:hint="eastAsia"/>
        </w:rPr>
        <w:t>（児）</w:t>
      </w:r>
      <w:r w:rsidRPr="00B60E96">
        <w:rPr>
          <w:rFonts w:ascii="UD デジタル 教科書体 N-R" w:eastAsia="UD デジタル 教科書体 N-R" w:hAnsi="メイリオ" w:hint="eastAsia"/>
        </w:rPr>
        <w:t>、寝たきりや上肢に障がいがある等の理由により、書籍を持つことやページをめくることが難しい、あるいは眼球使用が困難である身体障がい者</w:t>
      </w:r>
      <w:r w:rsidR="00B11865" w:rsidRPr="00B60E96">
        <w:rPr>
          <w:rFonts w:ascii="UD デジタル 教科書体 N-R" w:eastAsia="UD デジタル 教科書体 N-R" w:hAnsi="メイリオ" w:hint="eastAsia"/>
        </w:rPr>
        <w:t>（児）</w:t>
      </w:r>
      <w:r w:rsidR="00C52FD9" w:rsidRPr="00B60E96">
        <w:rPr>
          <w:rFonts w:ascii="UD デジタル 教科書体 N-R" w:eastAsia="UD デジタル 教科書体 N-R" w:hAnsi="メイリオ" w:hint="eastAsia"/>
        </w:rPr>
        <w:t>です</w:t>
      </w:r>
      <w:r w:rsidRPr="00B60E96">
        <w:rPr>
          <w:rFonts w:ascii="UD デジタル 教科書体 N-R" w:eastAsia="UD デジタル 教科書体 N-R" w:hAnsi="メイリオ" w:hint="eastAsia"/>
        </w:rPr>
        <w:t>。障がい者手帳の所持の有無は問いません。なお、読書環境の整備にあたっては、視覚障がい者等以外の、読書や図書館の利用に困難を伴う人へも配慮</w:t>
      </w:r>
      <w:r w:rsidR="00AF3541" w:rsidRPr="00B60E96">
        <w:rPr>
          <w:rFonts w:ascii="UD デジタル 教科書体 N-R" w:eastAsia="UD デジタル 教科書体 N-R" w:hAnsi="メイリオ" w:hint="eastAsia"/>
        </w:rPr>
        <w:t>します</w:t>
      </w:r>
      <w:r w:rsidR="00785798" w:rsidRPr="00B60E96">
        <w:rPr>
          <w:rFonts w:ascii="UD デジタル 教科書体 N-R" w:eastAsia="UD デジタル 教科書体 N-R" w:hAnsi="メイリオ" w:hint="eastAsia"/>
        </w:rPr>
        <w:t>。</w:t>
      </w:r>
    </w:p>
    <w:p w14:paraId="05674009" w14:textId="77777777" w:rsidR="001E1217" w:rsidRPr="00B60E96" w:rsidRDefault="001E1217" w:rsidP="00D239C7">
      <w:pPr>
        <w:ind w:firstLineChars="100" w:firstLine="210"/>
        <w:rPr>
          <w:rFonts w:ascii="UD デジタル 教科書体 N-R" w:eastAsia="UD デジタル 教科書体 N-R" w:hAnsi="メイリオ"/>
        </w:rPr>
      </w:pPr>
    </w:p>
    <w:p w14:paraId="06AFEEF2" w14:textId="3161A02B" w:rsidR="00F55E3D" w:rsidRPr="00B60E96" w:rsidRDefault="001E1217" w:rsidP="00D5435E">
      <w:pPr>
        <w:pStyle w:val="2"/>
        <w:rPr>
          <w:rFonts w:ascii="UD デジタル 教科書体 N-R" w:eastAsia="UD デジタル 教科書体 N-R" w:hAnsi="メイリオ"/>
          <w:b/>
        </w:rPr>
      </w:pPr>
      <w:bookmarkStart w:id="6" w:name="_Toc113641850"/>
      <w:r w:rsidRPr="00B60E96">
        <w:rPr>
          <w:rFonts w:ascii="UD デジタル 教科書体 N-R" w:eastAsia="UD デジタル 教科書体 N-R" w:hAnsi="メイリオ" w:hint="eastAsia"/>
          <w:b/>
        </w:rPr>
        <w:t>５</w:t>
      </w:r>
      <w:r w:rsidR="001A6EE9" w:rsidRPr="00B60E96">
        <w:rPr>
          <w:rFonts w:ascii="UD デジタル 教科書体 N-R" w:eastAsia="UD デジタル 教科書体 N-R" w:hAnsi="メイリオ" w:hint="eastAsia"/>
          <w:b/>
        </w:rPr>
        <w:t xml:space="preserve">　</w:t>
      </w:r>
      <w:r w:rsidR="00EB0241" w:rsidRPr="00B60E96">
        <w:rPr>
          <w:rFonts w:ascii="UD デジタル 教科書体 N-R" w:eastAsia="UD デジタル 教科書体 N-R" w:hAnsi="メイリオ" w:hint="eastAsia"/>
          <w:b/>
        </w:rPr>
        <w:t>計画の期間</w:t>
      </w:r>
      <w:bookmarkEnd w:id="6"/>
    </w:p>
    <w:p w14:paraId="0C0BCCA4" w14:textId="3F76A43F" w:rsidR="00EB0241" w:rsidRPr="00B60E96" w:rsidRDefault="00EB0241" w:rsidP="00F55E3D">
      <w:pPr>
        <w:ind w:firstLineChars="100" w:firstLine="210"/>
        <w:rPr>
          <w:rFonts w:ascii="UD デジタル 教科書体 N-R" w:eastAsia="UD デジタル 教科書体 N-R" w:hAnsi="メイリオ"/>
        </w:rPr>
      </w:pPr>
      <w:r w:rsidRPr="00B60E96">
        <w:rPr>
          <w:rFonts w:ascii="UD デジタル 教科書体 N-R" w:eastAsia="UD デジタル 教科書体 N-R" w:hAnsi="メイリオ" w:hint="eastAsia"/>
        </w:rPr>
        <w:t>令和</w:t>
      </w:r>
      <w:r w:rsidR="00C21DF3" w:rsidRPr="00B60E96">
        <w:rPr>
          <w:rFonts w:ascii="UD デジタル 教科書体 N-R" w:eastAsia="UD デジタル 教科書体 N-R" w:hAnsi="メイリオ" w:hint="eastAsia"/>
        </w:rPr>
        <w:t>５</w:t>
      </w:r>
      <w:r w:rsidRPr="00B60E96">
        <w:rPr>
          <w:rFonts w:ascii="UD デジタル 教科書体 N-R" w:eastAsia="UD デジタル 教科書体 N-R" w:hAnsi="メイリオ" w:hint="eastAsia"/>
        </w:rPr>
        <w:t>年度（2023年度）</w:t>
      </w:r>
      <w:r w:rsidR="00F55E3D" w:rsidRPr="00B60E96">
        <w:rPr>
          <w:rFonts w:ascii="UD デジタル 教科書体 N-R" w:eastAsia="UD デジタル 教科書体 N-R" w:hAnsi="メイリオ" w:hint="eastAsia"/>
        </w:rPr>
        <w:t>から</w:t>
      </w:r>
      <w:r w:rsidR="00C52F27" w:rsidRPr="00B60E96">
        <w:rPr>
          <w:rFonts w:ascii="UD デジタル 教科書体 N-R" w:eastAsia="UD デジタル 教科書体 N-R" w:hAnsi="メイリオ" w:hint="eastAsia"/>
        </w:rPr>
        <w:t>令和</w:t>
      </w:r>
      <w:r w:rsidR="00C21DF3" w:rsidRPr="00B60E96">
        <w:rPr>
          <w:rFonts w:ascii="UD デジタル 教科書体 N-R" w:eastAsia="UD デジタル 教科書体 N-R" w:hAnsi="メイリオ" w:hint="eastAsia"/>
        </w:rPr>
        <w:t>９</w:t>
      </w:r>
      <w:r w:rsidR="00C52F27" w:rsidRPr="00B60E96">
        <w:rPr>
          <w:rFonts w:ascii="UD デジタル 教科書体 N-R" w:eastAsia="UD デジタル 教科書体 N-R" w:hAnsi="メイリオ" w:hint="eastAsia"/>
        </w:rPr>
        <w:t>年度（2027年度）</w:t>
      </w:r>
      <w:r w:rsidR="001C0B13" w:rsidRPr="00B60E96">
        <w:rPr>
          <w:rFonts w:ascii="UD デジタル 教科書体 N-R" w:eastAsia="UD デジタル 教科書体 N-R" w:hAnsi="メイリオ" w:hint="eastAsia"/>
        </w:rPr>
        <w:t>まで</w:t>
      </w:r>
      <w:r w:rsidR="00C52F27" w:rsidRPr="00B60E96">
        <w:rPr>
          <w:rFonts w:ascii="UD デジタル 教科書体 N-R" w:eastAsia="UD デジタル 教科書体 N-R" w:hAnsi="メイリオ" w:hint="eastAsia"/>
        </w:rPr>
        <w:t>の</w:t>
      </w:r>
      <w:r w:rsidR="00F85E5A" w:rsidRPr="00B60E96">
        <w:rPr>
          <w:rFonts w:ascii="UD デジタル 教科書体 N-R" w:eastAsia="UD デジタル 教科書体 N-R" w:hAnsi="メイリオ" w:hint="eastAsia"/>
        </w:rPr>
        <w:t>５</w:t>
      </w:r>
      <w:r w:rsidR="00F55E3D" w:rsidRPr="00B60E96">
        <w:rPr>
          <w:rFonts w:ascii="UD デジタル 教科書体 N-R" w:eastAsia="UD デジタル 教科書体 N-R" w:hAnsi="メイリオ" w:hint="eastAsia"/>
        </w:rPr>
        <w:t>年間とします。</w:t>
      </w:r>
    </w:p>
    <w:p w14:paraId="48E75BBB" w14:textId="77777777" w:rsidR="001E7FBB" w:rsidRPr="00B60E96" w:rsidRDefault="001E7FBB" w:rsidP="001E7FBB">
      <w:pPr>
        <w:rPr>
          <w:rFonts w:ascii="UD デジタル 教科書体 N-R" w:eastAsia="UD デジタル 教科書体 N-R" w:hAnsi="メイリオ"/>
          <w:sz w:val="18"/>
        </w:rPr>
      </w:pPr>
    </w:p>
    <w:p w14:paraId="6EB6E2BE" w14:textId="4D659B61" w:rsidR="001E7FBB" w:rsidRPr="00B60E96" w:rsidRDefault="001E1217" w:rsidP="001E7FBB">
      <w:pPr>
        <w:pStyle w:val="2"/>
        <w:rPr>
          <w:rFonts w:ascii="UD デジタル 教科書体 N-R" w:eastAsia="UD デジタル 教科書体 N-R" w:hAnsi="メイリオ"/>
          <w:b/>
        </w:rPr>
      </w:pPr>
      <w:bookmarkStart w:id="7" w:name="_Toc113641851"/>
      <w:r w:rsidRPr="00B60E96">
        <w:rPr>
          <w:rFonts w:ascii="UD デジタル 教科書体 N-R" w:eastAsia="UD デジタル 教科書体 N-R" w:hAnsi="メイリオ" w:hint="eastAsia"/>
          <w:b/>
        </w:rPr>
        <w:t>６</w:t>
      </w:r>
      <w:r w:rsidR="001E7FBB" w:rsidRPr="00B60E96">
        <w:rPr>
          <w:rFonts w:ascii="UD デジタル 教科書体 N-R" w:eastAsia="UD デジタル 教科書体 N-R" w:hAnsi="メイリオ" w:hint="eastAsia"/>
          <w:b/>
        </w:rPr>
        <w:t xml:space="preserve">　他計画との関係</w:t>
      </w:r>
      <w:bookmarkEnd w:id="7"/>
    </w:p>
    <w:p w14:paraId="79259865" w14:textId="06CFA5F7" w:rsidR="001E7FBB" w:rsidRPr="00B60E96" w:rsidRDefault="00C21DF3" w:rsidP="001E7FBB">
      <w:pPr>
        <w:ind w:firstLineChars="100" w:firstLine="210"/>
        <w:rPr>
          <w:rFonts w:ascii="UD デジタル 教科書体 N-R" w:eastAsia="UD デジタル 教科書体 N-R" w:hAnsi="メイリオ"/>
        </w:rPr>
      </w:pPr>
      <w:r w:rsidRPr="00B60E96">
        <w:rPr>
          <w:rFonts w:ascii="UD デジタル 教科書体 N-R" w:eastAsia="UD デジタル 教科書体 N-R" w:hAnsi="メイリオ" w:hint="eastAsia"/>
        </w:rPr>
        <w:t>本計画は、</w:t>
      </w:r>
      <w:r w:rsidR="009F494B" w:rsidRPr="00B60E96">
        <w:rPr>
          <w:rFonts w:ascii="UD デジタル 教科書体 N-R" w:eastAsia="UD デジタル 教科書体 N-R" w:hAnsi="メイリオ" w:hint="eastAsia"/>
        </w:rPr>
        <w:t>「</w:t>
      </w:r>
      <w:r w:rsidR="001E7FBB" w:rsidRPr="00B60E96">
        <w:rPr>
          <w:rFonts w:ascii="UD デジタル 教科書体 N-R" w:eastAsia="UD デジタル 教科書体 N-R" w:hAnsi="メイリオ" w:hint="eastAsia"/>
        </w:rPr>
        <w:t>吹田市第</w:t>
      </w:r>
      <w:r w:rsidRPr="00B60E96">
        <w:rPr>
          <w:rFonts w:ascii="UD デジタル 教科書体 N-R" w:eastAsia="UD デジタル 教科書体 N-R" w:hAnsi="メイリオ" w:hint="eastAsia"/>
        </w:rPr>
        <w:t>４次総合計画</w:t>
      </w:r>
      <w:r w:rsidR="009F494B" w:rsidRPr="00B60E96">
        <w:rPr>
          <w:rFonts w:ascii="UD デジタル 教科書体 N-R" w:eastAsia="UD デジタル 教科書体 N-R" w:hAnsi="メイリオ" w:hint="eastAsia"/>
        </w:rPr>
        <w:t>」</w:t>
      </w:r>
      <w:r w:rsidRPr="00B60E96">
        <w:rPr>
          <w:rFonts w:ascii="UD デジタル 教科書体 N-R" w:eastAsia="UD デジタル 教科書体 N-R" w:hAnsi="メイリオ" w:hint="eastAsia"/>
        </w:rPr>
        <w:t>、</w:t>
      </w:r>
      <w:r w:rsidR="009F494B" w:rsidRPr="00B60E96">
        <w:rPr>
          <w:rFonts w:ascii="UD デジタル 教科書体 N-R" w:eastAsia="UD デジタル 教科書体 N-R" w:hAnsi="メイリオ" w:hint="eastAsia"/>
        </w:rPr>
        <w:t>「</w:t>
      </w:r>
      <w:r w:rsidR="005E0BF9" w:rsidRPr="00B60E96">
        <w:rPr>
          <w:rFonts w:ascii="UD デジタル 教科書体 N-R" w:eastAsia="UD デジタル 教科書体 N-R" w:hAnsi="メイリオ" w:hint="eastAsia"/>
        </w:rPr>
        <w:t xml:space="preserve">第２期吹田市教育振興基本計画　</w:t>
      </w:r>
      <w:r w:rsidR="00D77F3C" w:rsidRPr="00B60E96">
        <w:rPr>
          <w:rFonts w:ascii="UD デジタル 教科書体 N-R" w:eastAsia="UD デジタル 教科書体 N-R" w:hAnsi="メイリオ" w:hint="eastAsia"/>
        </w:rPr>
        <w:t>吹田市</w:t>
      </w:r>
      <w:r w:rsidR="001E7FBB" w:rsidRPr="00B60E96">
        <w:rPr>
          <w:rFonts w:ascii="UD デジタル 教科書体 N-R" w:eastAsia="UD デジタル 教科書体 N-R" w:hAnsi="メイリオ" w:hint="eastAsia"/>
        </w:rPr>
        <w:t>教育ビジョン</w:t>
      </w:r>
      <w:r w:rsidR="009F494B" w:rsidRPr="00B60E96">
        <w:rPr>
          <w:rFonts w:ascii="UD デジタル 教科書体 N-R" w:eastAsia="UD デジタル 教科書体 N-R" w:hAnsi="メイリオ" w:hint="eastAsia"/>
        </w:rPr>
        <w:t>」</w:t>
      </w:r>
      <w:r w:rsidRPr="00B60E96">
        <w:rPr>
          <w:rFonts w:ascii="UD デジタル 教科書体 N-R" w:eastAsia="UD デジタル 教科書体 N-R" w:hAnsi="メイリオ" w:hint="eastAsia"/>
        </w:rPr>
        <w:t>を上位計画とし、図書館、障がい者施策の個別の基本計画である</w:t>
      </w:r>
      <w:r w:rsidR="009F494B" w:rsidRPr="00B60E96">
        <w:rPr>
          <w:rFonts w:ascii="UD デジタル 教科書体 N-R" w:eastAsia="UD デジタル 教科書体 N-R" w:hAnsi="メイリオ" w:hint="eastAsia"/>
        </w:rPr>
        <w:t>「</w:t>
      </w:r>
      <w:r w:rsidR="00B154DB" w:rsidRPr="00B60E96">
        <w:rPr>
          <w:rFonts w:ascii="UD デジタル 教科書体 N-R" w:eastAsia="UD デジタル 教科書体 N-R" w:hAnsi="メイリオ" w:hint="eastAsia"/>
        </w:rPr>
        <w:t>吹田市立図書館基本構想</w:t>
      </w:r>
      <w:r w:rsidR="009F494B" w:rsidRPr="00B60E96">
        <w:rPr>
          <w:rFonts w:ascii="UD デジタル 教科書体 N-R" w:eastAsia="UD デジタル 教科書体 N-R" w:hAnsi="メイリオ" w:hint="eastAsia"/>
        </w:rPr>
        <w:t>」</w:t>
      </w:r>
      <w:r w:rsidR="00617722" w:rsidRPr="00B60E96">
        <w:rPr>
          <w:rFonts w:ascii="UD デジタル 教科書体 N-R" w:eastAsia="UD デジタル 教科書体 N-R" w:hAnsi="メイリオ" w:hint="eastAsia"/>
        </w:rPr>
        <w:t>、</w:t>
      </w:r>
      <w:r w:rsidR="009F494B" w:rsidRPr="00B60E96">
        <w:rPr>
          <w:rFonts w:ascii="UD デジタル 教科書体 N-R" w:eastAsia="UD デジタル 教科書体 N-R" w:hAnsi="メイリオ" w:hint="eastAsia"/>
        </w:rPr>
        <w:t>「</w:t>
      </w:r>
      <w:r w:rsidR="001F1830" w:rsidRPr="00B60E96">
        <w:rPr>
          <w:rFonts w:ascii="UD デジタル 教科書体 N-R" w:eastAsia="UD デジタル 教科書体 N-R" w:hAnsi="メイリオ" w:hint="eastAsia"/>
        </w:rPr>
        <w:t>第</w:t>
      </w:r>
      <w:r w:rsidRPr="00B60E96">
        <w:rPr>
          <w:rFonts w:ascii="UD デジタル 教科書体 N-R" w:eastAsia="UD デジタル 教科書体 N-R" w:hAnsi="メイリオ" w:hint="eastAsia"/>
        </w:rPr>
        <w:t>４</w:t>
      </w:r>
      <w:r w:rsidR="001F1830" w:rsidRPr="00B60E96">
        <w:rPr>
          <w:rFonts w:ascii="UD デジタル 教科書体 N-R" w:eastAsia="UD デジタル 教科書体 N-R" w:hAnsi="メイリオ" w:hint="eastAsia"/>
        </w:rPr>
        <w:t>期</w:t>
      </w:r>
      <w:r w:rsidRPr="00B60E96">
        <w:rPr>
          <w:rFonts w:ascii="UD デジタル 教科書体 N-R" w:eastAsia="UD デジタル 教科書体 N-R" w:hAnsi="メイリオ" w:hint="eastAsia"/>
        </w:rPr>
        <w:t>吹田市障がい者計画</w:t>
      </w:r>
      <w:r w:rsidR="009F494B" w:rsidRPr="00B60E96">
        <w:rPr>
          <w:rFonts w:ascii="UD デジタル 教科書体 N-R" w:eastAsia="UD デジタル 教科書体 N-R" w:hAnsi="メイリオ" w:hint="eastAsia"/>
        </w:rPr>
        <w:t>」</w:t>
      </w:r>
      <w:r w:rsidRPr="00B60E96">
        <w:rPr>
          <w:rFonts w:ascii="UD デジタル 教科書体 N-R" w:eastAsia="UD デジタル 教科書体 N-R" w:hAnsi="メイリオ" w:hint="eastAsia"/>
        </w:rPr>
        <w:t>を基本として、</w:t>
      </w:r>
      <w:r w:rsidR="009F494B" w:rsidRPr="00B60E96">
        <w:rPr>
          <w:rFonts w:ascii="UD デジタル 教科書体 N-R" w:eastAsia="UD デジタル 教科書体 N-R" w:hAnsi="メイリオ" w:hint="eastAsia"/>
        </w:rPr>
        <w:t>「</w:t>
      </w:r>
      <w:r w:rsidR="000C2778" w:rsidRPr="00B60E96">
        <w:rPr>
          <w:rFonts w:ascii="UD デジタル 教科書体 N-R" w:eastAsia="UD デジタル 教科書体 N-R" w:hAnsi="メイリオ" w:hint="eastAsia"/>
        </w:rPr>
        <w:t>第6期吹田市障がい福祉計画 第2期吹田市障がい児福祉計画</w:t>
      </w:r>
      <w:r w:rsidR="009F494B" w:rsidRPr="00B60E96">
        <w:rPr>
          <w:rFonts w:ascii="UD デジタル 教科書体 N-R" w:eastAsia="UD デジタル 教科書体 N-R" w:hAnsi="メイリオ" w:hint="eastAsia"/>
        </w:rPr>
        <w:t>」</w:t>
      </w:r>
      <w:r w:rsidR="000C2778" w:rsidRPr="00B60E96">
        <w:rPr>
          <w:rFonts w:ascii="UD デジタル 教科書体 N-R" w:eastAsia="UD デジタル 教科書体 N-R" w:hAnsi="メイリオ" w:hint="eastAsia"/>
        </w:rPr>
        <w:t>、</w:t>
      </w:r>
      <w:r w:rsidR="009F494B" w:rsidRPr="00B60E96">
        <w:rPr>
          <w:rFonts w:ascii="UD デジタル 教科書体 N-R" w:eastAsia="UD デジタル 教科書体 N-R" w:hAnsi="メイリオ" w:hint="eastAsia"/>
        </w:rPr>
        <w:t>「</w:t>
      </w:r>
      <w:r w:rsidR="00D77F3C" w:rsidRPr="00B60E96">
        <w:rPr>
          <w:rFonts w:ascii="UD デジタル 教科書体 N-R" w:eastAsia="UD デジタル 教科書体 N-R" w:hAnsi="メイリオ" w:hint="eastAsia"/>
        </w:rPr>
        <w:t>第</w:t>
      </w:r>
      <w:r w:rsidRPr="00B60E96">
        <w:rPr>
          <w:rFonts w:ascii="UD デジタル 教科書体 N-R" w:eastAsia="UD デジタル 教科書体 N-R" w:hAnsi="メイリオ" w:hint="eastAsia"/>
        </w:rPr>
        <w:t>３</w:t>
      </w:r>
      <w:r w:rsidR="00D77F3C" w:rsidRPr="00B60E96">
        <w:rPr>
          <w:rFonts w:ascii="UD デジタル 教科書体 N-R" w:eastAsia="UD デジタル 教科書体 N-R" w:hAnsi="メイリオ" w:hint="eastAsia"/>
        </w:rPr>
        <w:t>次吹田市生涯学習（楽習）推進計画</w:t>
      </w:r>
      <w:r w:rsidR="009F494B" w:rsidRPr="00B60E96">
        <w:rPr>
          <w:rFonts w:ascii="UD デジタル 教科書体 N-R" w:eastAsia="UD デジタル 教科書体 N-R" w:hAnsi="メイリオ" w:hint="eastAsia"/>
        </w:rPr>
        <w:t>」</w:t>
      </w:r>
      <w:r w:rsidR="00E73CB3" w:rsidRPr="00B60E96">
        <w:rPr>
          <w:rFonts w:ascii="UD デジタル 教科書体 N-R" w:eastAsia="UD デジタル 教科書体 N-R" w:hAnsi="メイリオ" w:hint="eastAsia"/>
        </w:rPr>
        <w:t>、</w:t>
      </w:r>
      <w:r w:rsidR="009F494B" w:rsidRPr="00B60E96">
        <w:rPr>
          <w:rFonts w:ascii="UD デジタル 教科書体 N-R" w:eastAsia="UD デジタル 教科書体 N-R" w:hAnsi="メイリオ" w:hint="eastAsia"/>
        </w:rPr>
        <w:t>「</w:t>
      </w:r>
      <w:r w:rsidRPr="00B60E96">
        <w:rPr>
          <w:rFonts w:ascii="UD デジタル 教科書体 N-R" w:eastAsia="UD デジタル 教科書体 N-R" w:hAnsi="メイリオ" w:hint="eastAsia"/>
        </w:rPr>
        <w:t>吹田市子ども読書活動推進計画</w:t>
      </w:r>
      <w:r w:rsidR="00563BCD" w:rsidRPr="00B60E96">
        <w:rPr>
          <w:rFonts w:ascii="UD デジタル 教科書体 N-R" w:eastAsia="UD デジタル 教科書体 N-R" w:hAnsi="メイリオ" w:hint="eastAsia"/>
        </w:rPr>
        <w:t>（改訂）</w:t>
      </w:r>
      <w:r w:rsidR="009F494B" w:rsidRPr="00B60E96">
        <w:rPr>
          <w:rFonts w:ascii="UD デジタル 教科書体 N-R" w:eastAsia="UD デジタル 教科書体 N-R" w:hAnsi="メイリオ" w:hint="eastAsia"/>
        </w:rPr>
        <w:t>」</w:t>
      </w:r>
      <w:r w:rsidR="00FD1929" w:rsidRPr="00B60E96">
        <w:rPr>
          <w:rFonts w:ascii="UD デジタル 教科書体 N-R" w:eastAsia="UD デジタル 教科書体 N-R" w:hAnsi="メイリオ" w:hint="eastAsia"/>
        </w:rPr>
        <w:t>等</w:t>
      </w:r>
      <w:r w:rsidR="001E7FBB" w:rsidRPr="00B60E96">
        <w:rPr>
          <w:rFonts w:ascii="UD デジタル 教科書体 N-R" w:eastAsia="UD デジタル 教科書体 N-R" w:hAnsi="メイリオ" w:hint="eastAsia"/>
        </w:rPr>
        <w:t>の関連する本市の他の計画を踏まえて策定しています。</w:t>
      </w:r>
    </w:p>
    <w:p w14:paraId="3BB669DF" w14:textId="77777777" w:rsidR="004D392F" w:rsidRPr="00B60E96" w:rsidRDefault="004D392F" w:rsidP="00EB0241">
      <w:pPr>
        <w:rPr>
          <w:rFonts w:ascii="UD デジタル 教科書体 N-R" w:eastAsia="UD デジタル 教科書体 N-R" w:hAnsi="メイリオ"/>
        </w:rPr>
      </w:pPr>
    </w:p>
    <w:p w14:paraId="46085245" w14:textId="68581B9C" w:rsidR="00415CB2" w:rsidRPr="00B60E96" w:rsidRDefault="001E1217" w:rsidP="00D5435E">
      <w:pPr>
        <w:pStyle w:val="2"/>
        <w:rPr>
          <w:rFonts w:ascii="UD デジタル 教科書体 N-R" w:eastAsia="UD デジタル 教科書体 N-R" w:hAnsi="メイリオ"/>
        </w:rPr>
      </w:pPr>
      <w:bookmarkStart w:id="8" w:name="_Toc113641852"/>
      <w:r w:rsidRPr="00B60E96">
        <w:rPr>
          <w:rFonts w:ascii="UD デジタル 教科書体 N-R" w:eastAsia="UD デジタル 教科書体 N-R" w:hAnsi="メイリオ" w:hint="eastAsia"/>
          <w:b/>
        </w:rPr>
        <w:t>７</w:t>
      </w:r>
      <w:r w:rsidR="00415CB2" w:rsidRPr="00B60E96">
        <w:rPr>
          <w:rFonts w:ascii="UD デジタル 教科書体 N-R" w:eastAsia="UD デジタル 教科書体 N-R" w:hAnsi="メイリオ" w:hint="eastAsia"/>
          <w:b/>
        </w:rPr>
        <w:t xml:space="preserve">　</w:t>
      </w:r>
      <w:bookmarkStart w:id="9" w:name="_Hlk92378375"/>
      <w:r w:rsidR="00DF5A90" w:rsidRPr="00B60E96">
        <w:rPr>
          <w:rFonts w:ascii="UD デジタル 教科書体 N-R" w:eastAsia="UD デジタル 教科書体 N-R" w:hAnsi="メイリオ" w:hint="eastAsia"/>
          <w:b/>
        </w:rPr>
        <w:t>視覚障がい者等の読書環境の整備の推進</w:t>
      </w:r>
      <w:bookmarkEnd w:id="9"/>
      <w:r w:rsidR="00DF5A90" w:rsidRPr="00B60E96">
        <w:rPr>
          <w:rFonts w:ascii="UD デジタル 教科書体 N-R" w:eastAsia="UD デジタル 教科書体 N-R" w:hAnsi="メイリオ" w:hint="eastAsia"/>
          <w:b/>
        </w:rPr>
        <w:t>に係る意義</w:t>
      </w:r>
      <w:bookmarkEnd w:id="8"/>
    </w:p>
    <w:p w14:paraId="1ED54816" w14:textId="49C0F140" w:rsidR="0061332C" w:rsidRPr="00B60E96" w:rsidRDefault="00415CB2" w:rsidP="00415CB2">
      <w:pPr>
        <w:ind w:firstLineChars="100" w:firstLine="210"/>
        <w:rPr>
          <w:rFonts w:ascii="UD デジタル 教科書体 N-R" w:eastAsia="UD デジタル 教科書体 N-R" w:hAnsi="メイリオ"/>
        </w:rPr>
      </w:pPr>
      <w:r w:rsidRPr="00B60E96">
        <w:rPr>
          <w:rFonts w:ascii="UD デジタル 教科書体 N-R" w:eastAsia="UD デジタル 教科書体 N-R" w:hAnsi="メイリオ" w:hint="eastAsia"/>
        </w:rPr>
        <w:t>読書は、</w:t>
      </w:r>
      <w:r w:rsidR="00D651D9" w:rsidRPr="00B60E96">
        <w:rPr>
          <w:rFonts w:ascii="UD デジタル 教科書体 N-R" w:eastAsia="UD デジタル 教科書体 N-R" w:hAnsi="メイリオ" w:hint="eastAsia"/>
        </w:rPr>
        <w:t>乳幼児</w:t>
      </w:r>
      <w:r w:rsidR="009842CE" w:rsidRPr="00B60E96">
        <w:rPr>
          <w:rFonts w:ascii="UD デジタル 教科書体 N-R" w:eastAsia="UD デジタル 教科書体 N-R" w:hAnsi="メイリオ" w:hint="eastAsia"/>
        </w:rPr>
        <w:t>期から</w:t>
      </w:r>
      <w:r w:rsidR="00D651D9" w:rsidRPr="00B60E96">
        <w:rPr>
          <w:rFonts w:ascii="UD デジタル 教科書体 N-R" w:eastAsia="UD デジタル 教科書体 N-R" w:hAnsi="メイリオ" w:hint="eastAsia"/>
        </w:rPr>
        <w:t>高齢期</w:t>
      </w:r>
      <w:r w:rsidR="009842CE" w:rsidRPr="00B60E96">
        <w:rPr>
          <w:rFonts w:ascii="UD デジタル 教科書体 N-R" w:eastAsia="UD デジタル 教科書体 N-R" w:hAnsi="メイリオ" w:hint="eastAsia"/>
        </w:rPr>
        <w:t>まで</w:t>
      </w:r>
      <w:r w:rsidR="00D651D9" w:rsidRPr="00B60E96">
        <w:rPr>
          <w:rFonts w:ascii="UD デジタル 教科書体 N-R" w:eastAsia="UD デジタル 教科書体 N-R" w:hAnsi="メイリオ" w:hint="eastAsia"/>
        </w:rPr>
        <w:t>の</w:t>
      </w:r>
      <w:r w:rsidRPr="00B60E96">
        <w:rPr>
          <w:rFonts w:ascii="UD デジタル 教科書体 N-R" w:eastAsia="UD デジタル 教科書体 N-R" w:hAnsi="メイリオ" w:hint="eastAsia"/>
        </w:rPr>
        <w:t>一生涯にわたって、個人の学びや成長を支えるものであり、教養や娯楽を得る手段</w:t>
      </w:r>
      <w:r w:rsidR="008E6AF9" w:rsidRPr="00B60E96">
        <w:rPr>
          <w:rFonts w:ascii="UD デジタル 教科書体 N-R" w:eastAsia="UD デジタル 教科書体 N-R" w:hAnsi="メイリオ" w:hint="eastAsia"/>
        </w:rPr>
        <w:t>としてだけでなく</w:t>
      </w:r>
      <w:r w:rsidRPr="00B60E96">
        <w:rPr>
          <w:rFonts w:ascii="UD デジタル 教科書体 N-R" w:eastAsia="UD デジタル 教科書体 N-R" w:hAnsi="メイリオ" w:hint="eastAsia"/>
        </w:rPr>
        <w:t>、教育や就労を支える重要な活動です。</w:t>
      </w:r>
    </w:p>
    <w:p w14:paraId="48490120" w14:textId="5AB440BE" w:rsidR="00415CB2" w:rsidRPr="00B60E96" w:rsidRDefault="00664EEB" w:rsidP="00F91225">
      <w:pPr>
        <w:ind w:firstLineChars="100" w:firstLine="210"/>
        <w:rPr>
          <w:rFonts w:ascii="UD デジタル 教科書体 N-R" w:eastAsia="UD デジタル 教科書体 N-R" w:hAnsi="メイリオ"/>
        </w:rPr>
      </w:pPr>
      <w:r w:rsidRPr="00B60E96">
        <w:rPr>
          <w:rFonts w:ascii="UD デジタル 教科書体 N-R" w:eastAsia="UD デジタル 教科書体 N-R" w:hAnsi="メイリオ" w:hint="eastAsia"/>
        </w:rPr>
        <w:t>学校教育段階においては、</w:t>
      </w:r>
      <w:r w:rsidR="005C0468" w:rsidRPr="00B60E96">
        <w:rPr>
          <w:rFonts w:ascii="UD デジタル 教科書体 N-R" w:eastAsia="UD デジタル 教科書体 N-R" w:hAnsi="メイリオ" w:hint="eastAsia"/>
        </w:rPr>
        <w:t>教科書以外にも、副読本、参考書、</w:t>
      </w:r>
      <w:r w:rsidR="00C55467" w:rsidRPr="00B60E96">
        <w:rPr>
          <w:rFonts w:ascii="UD デジタル 教科書体 N-R" w:eastAsia="UD デジタル 教科書体 N-R" w:hAnsi="メイリオ" w:hint="eastAsia"/>
        </w:rPr>
        <w:t>資料集、学術論文等が、学習や教育・研究に関連する活動の支えとなります。また、中等教育機関、高等教育機関及び職業教育機関への選抜試験の受験、進学や資格取得のほか、就職活動、職業生活</w:t>
      </w:r>
      <w:r w:rsidR="00353843" w:rsidRPr="00B60E96">
        <w:rPr>
          <w:rFonts w:ascii="UD デジタル 教科書体 N-R" w:eastAsia="UD デジタル 教科書体 N-R" w:hAnsi="メイリオ" w:hint="eastAsia"/>
        </w:rPr>
        <w:t>等</w:t>
      </w:r>
      <w:r w:rsidR="00C55467" w:rsidRPr="00B60E96">
        <w:rPr>
          <w:rFonts w:ascii="UD デジタル 教科書体 N-R" w:eastAsia="UD デジタル 教科書体 N-R" w:hAnsi="メイリオ" w:hint="eastAsia"/>
        </w:rPr>
        <w:t>の人生のあらゆる段階において</w:t>
      </w:r>
      <w:r w:rsidR="00644809" w:rsidRPr="00B60E96">
        <w:rPr>
          <w:rFonts w:ascii="UD デジタル 教科書体 N-R" w:eastAsia="UD デジタル 教科書体 N-R" w:hAnsi="メイリオ" w:hint="eastAsia"/>
        </w:rPr>
        <w:t>、</w:t>
      </w:r>
      <w:r w:rsidR="003E10AB" w:rsidRPr="00B60E96">
        <w:rPr>
          <w:rFonts w:ascii="UD デジタル 教科書体 N-R" w:eastAsia="UD デジタル 教科書体 N-R" w:hAnsi="メイリオ" w:hint="eastAsia"/>
        </w:rPr>
        <w:t>書籍を通じて専門知識を得ること</w:t>
      </w:r>
      <w:r w:rsidR="00644809" w:rsidRPr="00B60E96">
        <w:rPr>
          <w:rFonts w:ascii="UD デジタル 教科書体 N-R" w:eastAsia="UD デジタル 教科書体 N-R" w:hAnsi="メイリオ" w:hint="eastAsia"/>
        </w:rPr>
        <w:t>は大変重要です</w:t>
      </w:r>
      <w:r w:rsidR="003E10AB" w:rsidRPr="00B60E96">
        <w:rPr>
          <w:rFonts w:ascii="UD デジタル 教科書体 N-R" w:eastAsia="UD デジタル 教科書体 N-R" w:hAnsi="メイリオ" w:hint="eastAsia"/>
        </w:rPr>
        <w:t>。</w:t>
      </w:r>
    </w:p>
    <w:p w14:paraId="5024A512" w14:textId="30049A99" w:rsidR="00CB2CB0" w:rsidRPr="00B60E96" w:rsidRDefault="00CB2CB0" w:rsidP="00F91225">
      <w:pPr>
        <w:ind w:firstLineChars="100" w:firstLine="210"/>
        <w:rPr>
          <w:rFonts w:ascii="UD デジタル 教科書体 N-R" w:eastAsia="UD デジタル 教科書体 N-R" w:hAnsi="メイリオ"/>
        </w:rPr>
      </w:pPr>
      <w:r w:rsidRPr="00B60E96">
        <w:rPr>
          <w:rFonts w:ascii="UD デジタル 教科書体 N-R" w:eastAsia="UD デジタル 教科書体 N-R" w:hAnsi="メイリオ" w:hint="eastAsia"/>
        </w:rPr>
        <w:lastRenderedPageBreak/>
        <w:t>高齢期に</w:t>
      </w:r>
      <w:r w:rsidR="0083014D" w:rsidRPr="00B60E96">
        <w:rPr>
          <w:rFonts w:ascii="UD デジタル 教科書体 N-R" w:eastAsia="UD デジタル 教科書体 N-R" w:hAnsi="メイリオ" w:hint="eastAsia"/>
        </w:rPr>
        <w:t>おいて</w:t>
      </w:r>
      <w:r w:rsidRPr="00B60E96">
        <w:rPr>
          <w:rFonts w:ascii="UD デジタル 教科書体 N-R" w:eastAsia="UD デジタル 教科書体 N-R" w:hAnsi="メイリオ" w:hint="eastAsia"/>
        </w:rPr>
        <w:t>は、加齢に伴う障がいなどによって、趣味や教養、情報を得る手段としての読書の機会が減少することがないよう</w:t>
      </w:r>
      <w:r w:rsidR="0083014D" w:rsidRPr="00B60E96">
        <w:rPr>
          <w:rFonts w:ascii="UD デジタル 教科書体 N-R" w:eastAsia="UD デジタル 教科書体 N-R" w:hAnsi="メイリオ" w:hint="eastAsia"/>
        </w:rPr>
        <w:t>配慮する必要があります</w:t>
      </w:r>
      <w:r w:rsidRPr="00B60E96">
        <w:rPr>
          <w:rFonts w:ascii="UD デジタル 教科書体 N-R" w:eastAsia="UD デジタル 教科書体 N-R" w:hAnsi="メイリオ" w:hint="eastAsia"/>
        </w:rPr>
        <w:t>。</w:t>
      </w:r>
    </w:p>
    <w:p w14:paraId="054EF096" w14:textId="22119E7B" w:rsidR="00FF7A06" w:rsidRPr="00B60E96" w:rsidRDefault="00415CB2" w:rsidP="00303933">
      <w:pPr>
        <w:ind w:firstLineChars="100" w:firstLine="210"/>
        <w:rPr>
          <w:rFonts w:ascii="UD デジタル 教科書体 N-R" w:eastAsia="UD デジタル 教科書体 N-R" w:hAnsi="メイリオ"/>
        </w:rPr>
      </w:pPr>
      <w:r w:rsidRPr="00B60E96">
        <w:rPr>
          <w:rFonts w:ascii="UD デジタル 教科書体 N-R" w:eastAsia="UD デジタル 教科書体 N-R" w:hAnsi="メイリオ" w:hint="eastAsia"/>
        </w:rPr>
        <w:t>一方で、視覚障がい者等が利用しやすい書籍</w:t>
      </w:r>
      <w:r w:rsidR="003E10AB" w:rsidRPr="00B60E96">
        <w:rPr>
          <w:rFonts w:ascii="UD デジタル 教科書体 N-R" w:eastAsia="UD デジタル 教科書体 N-R" w:hAnsi="メイリオ" w:hint="eastAsia"/>
        </w:rPr>
        <w:t>等</w:t>
      </w:r>
      <w:r w:rsidR="000B7619" w:rsidRPr="00B60E96">
        <w:rPr>
          <w:rFonts w:ascii="ＭＳ 明朝" w:eastAsia="ＭＳ 明朝" w:hAnsi="ＭＳ 明朝" w:cs="ＭＳ 明朝" w:hint="eastAsia"/>
          <w:vertAlign w:val="superscript"/>
        </w:rPr>
        <w:t>*11</w:t>
      </w:r>
      <w:r w:rsidR="00644809" w:rsidRPr="00B60E96">
        <w:rPr>
          <w:rFonts w:ascii="UD デジタル 教科書体 N-R" w:eastAsia="UD デジタル 教科書体 N-R" w:hAnsi="メイリオ" w:hint="eastAsia"/>
        </w:rPr>
        <w:t>の数は、ニーズに対して不足している</w:t>
      </w:r>
      <w:r w:rsidRPr="00B60E96">
        <w:rPr>
          <w:rFonts w:ascii="UD デジタル 教科書体 N-R" w:eastAsia="UD デジタル 教科書体 N-R" w:hAnsi="メイリオ" w:hint="eastAsia"/>
        </w:rPr>
        <w:t>状況にあります。障</w:t>
      </w:r>
      <w:r w:rsidR="0061332C" w:rsidRPr="00B60E96">
        <w:rPr>
          <w:rFonts w:ascii="UD デジタル 教科書体 N-R" w:eastAsia="UD デジタル 教科書体 N-R" w:hAnsi="メイリオ" w:hint="eastAsia"/>
        </w:rPr>
        <w:t>がい</w:t>
      </w:r>
      <w:r w:rsidRPr="00B60E96">
        <w:rPr>
          <w:rFonts w:ascii="UD デジタル 教科書体 N-R" w:eastAsia="UD デジタル 教科書体 N-R" w:hAnsi="メイリオ" w:hint="eastAsia"/>
        </w:rPr>
        <w:t>の有無にかかわらず</w:t>
      </w:r>
      <w:r w:rsidR="00644809" w:rsidRPr="00B60E96">
        <w:rPr>
          <w:rFonts w:ascii="UD デジタル 教科書体 N-R" w:eastAsia="UD デジタル 教科書体 N-R" w:hAnsi="メイリオ" w:hint="eastAsia"/>
        </w:rPr>
        <w:t>、誰もが</w:t>
      </w:r>
      <w:r w:rsidRPr="00B60E96">
        <w:rPr>
          <w:rFonts w:ascii="UD デジタル 教科書体 N-R" w:eastAsia="UD デジタル 教科書体 N-R" w:hAnsi="メイリオ" w:hint="eastAsia"/>
        </w:rPr>
        <w:t>文字・活字文化を等しく恵沢できるよう、</w:t>
      </w:r>
      <w:r w:rsidR="00732A71" w:rsidRPr="00B60E96">
        <w:rPr>
          <w:rFonts w:ascii="UD デジタル 教科書体 N-R" w:eastAsia="UD デジタル 教科書体 N-R" w:hAnsi="メイリオ" w:hint="eastAsia"/>
        </w:rPr>
        <w:t>本</w:t>
      </w:r>
      <w:r w:rsidRPr="00B60E96">
        <w:rPr>
          <w:rFonts w:ascii="UD デジタル 教科書体 N-R" w:eastAsia="UD デジタル 教科書体 N-R" w:hAnsi="メイリオ" w:hint="eastAsia"/>
        </w:rPr>
        <w:t>市においても</w:t>
      </w:r>
      <w:r w:rsidR="00644809" w:rsidRPr="00B60E96">
        <w:rPr>
          <w:rFonts w:ascii="UD デジタル 教科書体 N-R" w:eastAsia="UD デジタル 教科書体 N-R" w:hAnsi="メイリオ" w:hint="eastAsia"/>
        </w:rPr>
        <w:t>、読書環境の整備の推進</w:t>
      </w:r>
      <w:r w:rsidRPr="00B60E96">
        <w:rPr>
          <w:rFonts w:ascii="UD デジタル 教科書体 N-R" w:eastAsia="UD デジタル 教科書体 N-R" w:hAnsi="メイリオ" w:hint="eastAsia"/>
        </w:rPr>
        <w:t>が求められています。</w:t>
      </w:r>
      <w:bookmarkStart w:id="10" w:name="_Hlk92380572"/>
    </w:p>
    <w:p w14:paraId="3549F4D5" w14:textId="68D1F9D7" w:rsidR="00232051" w:rsidRPr="00B60E96" w:rsidRDefault="00232051" w:rsidP="00303933">
      <w:pPr>
        <w:ind w:firstLineChars="100" w:firstLine="210"/>
        <w:rPr>
          <w:rFonts w:ascii="UD デジタル 教科書体 N-R" w:eastAsia="UD デジタル 教科書体 N-R" w:hAnsi="メイリオ"/>
        </w:rPr>
      </w:pPr>
    </w:p>
    <w:p w14:paraId="396C38AF" w14:textId="55DCA6D6" w:rsidR="0080134B" w:rsidRPr="00B60E96" w:rsidRDefault="0080134B">
      <w:pPr>
        <w:widowControl/>
        <w:jc w:val="left"/>
        <w:rPr>
          <w:rFonts w:ascii="UD デジタル 教科書体 N-R" w:eastAsia="UD デジタル 教科書体 N-R" w:hAnsi="メイリオ"/>
        </w:rPr>
      </w:pPr>
      <w:r w:rsidRPr="00B60E96">
        <w:rPr>
          <w:rFonts w:ascii="UD デジタル 教科書体 N-R" w:eastAsia="UD デジタル 教科書体 N-R" w:hAnsi="メイリオ"/>
        </w:rPr>
        <w:br w:type="page"/>
      </w:r>
    </w:p>
    <w:p w14:paraId="600875FD" w14:textId="62878D91" w:rsidR="00EB0241" w:rsidRPr="00B60E96" w:rsidRDefault="00EB0241" w:rsidP="007F39C8">
      <w:pPr>
        <w:pStyle w:val="1"/>
        <w:rPr>
          <w:rFonts w:ascii="UD デジタル 教科書体 N-R" w:eastAsia="UD デジタル 教科書体 N-R" w:hAnsi="メイリオ"/>
          <w:b/>
        </w:rPr>
      </w:pPr>
      <w:bookmarkStart w:id="11" w:name="_Toc113641853"/>
      <w:r w:rsidRPr="00B60E96">
        <w:rPr>
          <w:rFonts w:ascii="UD デジタル 教科書体 N-R" w:eastAsia="UD デジタル 教科書体 N-R" w:hAnsi="メイリオ" w:hint="eastAsia"/>
          <w:b/>
        </w:rPr>
        <w:lastRenderedPageBreak/>
        <w:t>第２章　吹田市における現状と課題</w:t>
      </w:r>
      <w:bookmarkEnd w:id="11"/>
    </w:p>
    <w:p w14:paraId="3FA34CEB" w14:textId="726D90EC" w:rsidR="00734731" w:rsidRPr="00B60E96" w:rsidRDefault="008A15B7" w:rsidP="007F39C8">
      <w:pPr>
        <w:pStyle w:val="2"/>
        <w:rPr>
          <w:rFonts w:ascii="UD デジタル 教科書体 N-R" w:eastAsia="UD デジタル 教科書体 N-R" w:hAnsi="メイリオ"/>
          <w:b/>
        </w:rPr>
      </w:pPr>
      <w:bookmarkStart w:id="12" w:name="_Toc113641854"/>
      <w:r w:rsidRPr="00B60E96">
        <w:rPr>
          <w:rFonts w:ascii="UD デジタル 教科書体 N-R" w:eastAsia="UD デジタル 教科書体 N-R" w:hAnsi="メイリオ" w:hint="eastAsia"/>
          <w:b/>
        </w:rPr>
        <w:t xml:space="preserve">１　</w:t>
      </w:r>
      <w:r w:rsidR="00EB0241" w:rsidRPr="00B60E96">
        <w:rPr>
          <w:rFonts w:ascii="UD デジタル 教科書体 N-R" w:eastAsia="UD デジタル 教科書体 N-R" w:hAnsi="メイリオ" w:hint="eastAsia"/>
          <w:b/>
        </w:rPr>
        <w:t>視覚障がい者等の読書環境の現状</w:t>
      </w:r>
      <w:bookmarkEnd w:id="12"/>
    </w:p>
    <w:p w14:paraId="76CA9D53" w14:textId="3C6CEA94" w:rsidR="00EB0241" w:rsidRPr="00B60E96" w:rsidRDefault="00125AB0" w:rsidP="00102D51">
      <w:pPr>
        <w:pStyle w:val="3"/>
        <w:ind w:leftChars="23" w:left="48"/>
        <w:rPr>
          <w:rFonts w:ascii="UD デジタル 教科書体 N-R" w:eastAsia="UD デジタル 教科書体 N-R" w:hAnsi="メイリオ"/>
        </w:rPr>
      </w:pPr>
      <w:bookmarkStart w:id="13" w:name="_Toc113641855"/>
      <w:r w:rsidRPr="00B60E96">
        <w:rPr>
          <w:rFonts w:ascii="UD デジタル 教科書体 N-R" w:eastAsia="UD デジタル 教科書体 N-R" w:hAnsi="メイリオ" w:hint="eastAsia"/>
        </w:rPr>
        <w:t>(1)　市内の対象者数と利用の状況</w:t>
      </w:r>
      <w:bookmarkEnd w:id="13"/>
    </w:p>
    <w:p w14:paraId="40167F65" w14:textId="4CDA97B5" w:rsidR="000D3F06" w:rsidRPr="00B60E96" w:rsidRDefault="00572C2A" w:rsidP="000D3F06">
      <w:pPr>
        <w:rPr>
          <w:rFonts w:ascii="UD デジタル 教科書体 N-R" w:eastAsia="UD デジタル 教科書体 N-R" w:hAnsi="メイリオ"/>
        </w:rPr>
      </w:pPr>
      <w:r w:rsidRPr="00B60E96">
        <w:rPr>
          <w:rFonts w:ascii="UD デジタル 教科書体 N-R" w:eastAsia="UD デジタル 教科書体 N-R" w:hAnsi="メイリオ" w:hint="eastAsia"/>
        </w:rPr>
        <w:t xml:space="preserve">　</w:t>
      </w:r>
      <w:r w:rsidR="00BD0AEB" w:rsidRPr="00B60E96">
        <w:rPr>
          <w:rFonts w:ascii="UD デジタル 教科書体 N-R" w:eastAsia="UD デジタル 教科書体 N-R" w:hAnsi="メイリオ" w:hint="eastAsia"/>
        </w:rPr>
        <w:t>令和元年度</w:t>
      </w:r>
      <w:r w:rsidR="00627000" w:rsidRPr="00B60E96">
        <w:rPr>
          <w:rFonts w:ascii="UD デジタル 教科書体 N-R" w:eastAsia="UD デジタル 教科書体 N-R" w:hAnsi="メイリオ" w:hint="eastAsia"/>
        </w:rPr>
        <w:t>（2019年度）</w:t>
      </w:r>
      <w:r w:rsidR="00BD0AEB" w:rsidRPr="00B60E96">
        <w:rPr>
          <w:rFonts w:ascii="UD デジタル 教科書体 N-R" w:eastAsia="UD デジタル 教科書体 N-R" w:hAnsi="メイリオ" w:hint="eastAsia"/>
        </w:rPr>
        <w:t>末時点で、</w:t>
      </w:r>
      <w:r w:rsidR="00732A71" w:rsidRPr="00B60E96">
        <w:rPr>
          <w:rFonts w:ascii="UD デジタル 教科書体 N-R" w:eastAsia="UD デジタル 教科書体 N-R" w:hAnsi="メイリオ" w:hint="eastAsia"/>
        </w:rPr>
        <w:t>本</w:t>
      </w:r>
      <w:r w:rsidR="009E038E" w:rsidRPr="00B60E96">
        <w:rPr>
          <w:rFonts w:ascii="UD デジタル 教科書体 N-R" w:eastAsia="UD デジタル 教科書体 N-R" w:hAnsi="メイリオ" w:hint="eastAsia"/>
        </w:rPr>
        <w:t>市における障がい者手帳所持者は</w:t>
      </w:r>
      <w:r w:rsidR="001E7FBB" w:rsidRPr="00B60E96">
        <w:rPr>
          <w:rFonts w:ascii="UD デジタル 教科書体 N-R" w:eastAsia="UD デジタル 教科書体 N-R" w:hAnsi="メイリオ" w:hint="eastAsia"/>
        </w:rPr>
        <w:t>20,881人</w:t>
      </w:r>
      <w:r w:rsidR="005317BC" w:rsidRPr="00B60E96">
        <w:rPr>
          <w:rFonts w:ascii="UD デジタル 教科書体 N-R" w:eastAsia="UD デジタル 教科書体 N-R" w:hAnsi="メイリオ" w:hint="eastAsia"/>
        </w:rPr>
        <w:t>（重複分を含む）</w:t>
      </w:r>
      <w:r w:rsidR="001E7FBB" w:rsidRPr="00B60E96">
        <w:rPr>
          <w:rFonts w:ascii="UD デジタル 教科書体 N-R" w:eastAsia="UD デジタル 教科書体 N-R" w:hAnsi="メイリオ" w:hint="eastAsia"/>
        </w:rPr>
        <w:t>で、市</w:t>
      </w:r>
      <w:r w:rsidR="009E038E" w:rsidRPr="00B60E96">
        <w:rPr>
          <w:rFonts w:ascii="UD デジタル 教科書体 N-R" w:eastAsia="UD デジタル 教科書体 N-R" w:hAnsi="メイリオ" w:hint="eastAsia"/>
        </w:rPr>
        <w:t>人口の5.6％</w:t>
      </w:r>
      <w:r w:rsidR="00BD0AEB" w:rsidRPr="00B60E96">
        <w:rPr>
          <w:rFonts w:ascii="UD デジタル 教科書体 N-R" w:eastAsia="UD デジタル 教科書体 N-R" w:hAnsi="メイリオ" w:hint="eastAsia"/>
        </w:rPr>
        <w:t>にあたります。</w:t>
      </w:r>
      <w:r w:rsidR="009E038E" w:rsidRPr="00B60E96">
        <w:rPr>
          <w:rFonts w:ascii="UD デジタル 教科書体 N-R" w:eastAsia="UD デジタル 教科書体 N-R" w:hAnsi="メイリオ" w:hint="eastAsia"/>
        </w:rPr>
        <w:t>そのうち、身体障がい者手帳所持者は14,479人で、</w:t>
      </w:r>
      <w:r w:rsidR="008F7FC5" w:rsidRPr="00B60E96">
        <w:rPr>
          <w:rFonts w:ascii="UD デジタル 教科書体 N-R" w:eastAsia="UD デジタル 教科書体 N-R" w:hAnsi="メイリオ" w:hint="eastAsia"/>
        </w:rPr>
        <w:t>主</w:t>
      </w:r>
      <w:r w:rsidR="009E038E" w:rsidRPr="00B60E96">
        <w:rPr>
          <w:rFonts w:ascii="UD デジタル 教科書体 N-R" w:eastAsia="UD デジタル 教科書体 N-R" w:hAnsi="メイリオ" w:hint="eastAsia"/>
        </w:rPr>
        <w:t>障がい</w:t>
      </w:r>
      <w:r w:rsidR="008F7FC5" w:rsidRPr="00B60E96">
        <w:rPr>
          <w:rFonts w:ascii="UD デジタル 教科書体 N-R" w:eastAsia="UD デジタル 教科書体 N-R" w:hAnsi="メイリオ" w:hint="eastAsia"/>
        </w:rPr>
        <w:t>の部位別にみると、「視覚障がい</w:t>
      </w:r>
      <w:r w:rsidR="009E038E" w:rsidRPr="00B60E96">
        <w:rPr>
          <w:rFonts w:ascii="UD デジタル 教科書体 N-R" w:eastAsia="UD デジタル 教科書体 N-R" w:hAnsi="メイリオ" w:hint="eastAsia"/>
        </w:rPr>
        <w:t>」915人</w:t>
      </w:r>
      <w:r w:rsidR="004973A3" w:rsidRPr="00B60E96">
        <w:rPr>
          <w:rFonts w:ascii="UD デジタル 教科書体 N-R" w:eastAsia="UD デジタル 教科書体 N-R" w:hAnsi="メイリオ" w:hint="eastAsia"/>
        </w:rPr>
        <w:t>（うち18歳未満14人、18歳～64歳238人、65歳以上663人）</w:t>
      </w:r>
      <w:r w:rsidR="009E038E" w:rsidRPr="00B60E96">
        <w:rPr>
          <w:rFonts w:ascii="UD デジタル 教科書体 N-R" w:eastAsia="UD デジタル 教科書体 N-R" w:hAnsi="メイリオ" w:hint="eastAsia"/>
        </w:rPr>
        <w:t>、「肢体不自由」</w:t>
      </w:r>
      <w:r w:rsidR="008F7FC5" w:rsidRPr="00B60E96">
        <w:rPr>
          <w:rFonts w:ascii="UD デジタル 教科書体 N-R" w:eastAsia="UD デジタル 教科書体 N-R" w:hAnsi="メイリオ" w:hint="eastAsia"/>
        </w:rPr>
        <w:t>8,145</w:t>
      </w:r>
      <w:r w:rsidR="009E038E" w:rsidRPr="00B60E96">
        <w:rPr>
          <w:rFonts w:ascii="UD デジタル 教科書体 N-R" w:eastAsia="UD デジタル 教科書体 N-R" w:hAnsi="メイリオ" w:hint="eastAsia"/>
        </w:rPr>
        <w:t>人</w:t>
      </w:r>
      <w:r w:rsidR="004973A3" w:rsidRPr="00B60E96">
        <w:rPr>
          <w:rFonts w:ascii="UD デジタル 教科書体 N-R" w:eastAsia="UD デジタル 教科書体 N-R" w:hAnsi="メイリオ" w:hint="eastAsia"/>
        </w:rPr>
        <w:t>（うち18歳未満185人、18歳～64歳</w:t>
      </w:r>
      <w:r w:rsidR="008F7FC5" w:rsidRPr="00B60E96">
        <w:rPr>
          <w:rFonts w:ascii="UD デジタル 教科書体 N-R" w:eastAsia="UD デジタル 教科書体 N-R" w:hAnsi="メイリオ" w:hint="eastAsia"/>
        </w:rPr>
        <w:t>1,940</w:t>
      </w:r>
      <w:r w:rsidR="004973A3" w:rsidRPr="00B60E96">
        <w:rPr>
          <w:rFonts w:ascii="UD デジタル 教科書体 N-R" w:eastAsia="UD デジタル 教科書体 N-R" w:hAnsi="メイリオ" w:hint="eastAsia"/>
        </w:rPr>
        <w:t>人、65歳以上</w:t>
      </w:r>
      <w:r w:rsidR="008F7FC5" w:rsidRPr="00B60E96">
        <w:rPr>
          <w:rFonts w:ascii="UD デジタル 教科書体 N-R" w:eastAsia="UD デジタル 教科書体 N-R" w:hAnsi="メイリオ" w:hint="eastAsia"/>
        </w:rPr>
        <w:t>6,020</w:t>
      </w:r>
      <w:r w:rsidR="004973A3" w:rsidRPr="00B60E96">
        <w:rPr>
          <w:rFonts w:ascii="UD デジタル 教科書体 N-R" w:eastAsia="UD デジタル 教科書体 N-R" w:hAnsi="メイリオ" w:hint="eastAsia"/>
        </w:rPr>
        <w:t>人）</w:t>
      </w:r>
      <w:r w:rsidR="001C4968" w:rsidRPr="00B60E96">
        <w:rPr>
          <w:rFonts w:ascii="UD デジタル 教科書体 N-R" w:eastAsia="UD デジタル 教科書体 N-R" w:hAnsi="メイリオ" w:hint="eastAsia"/>
        </w:rPr>
        <w:t>となっています</w:t>
      </w:r>
      <w:r w:rsidR="009E038E" w:rsidRPr="00B60E96">
        <w:rPr>
          <w:rFonts w:ascii="UD デジタル 教科書体 N-R" w:eastAsia="UD デジタル 教科書体 N-R" w:hAnsi="メイリオ" w:hint="eastAsia"/>
        </w:rPr>
        <w:t>。</w:t>
      </w:r>
      <w:r w:rsidR="000D3F06" w:rsidRPr="00B60E96">
        <w:rPr>
          <w:rFonts w:ascii="UD デジタル 教科書体 N-R" w:eastAsia="UD デジタル 教科書体 N-R" w:hAnsi="メイリオ" w:hint="eastAsia"/>
        </w:rPr>
        <w:t>（</w:t>
      </w:r>
      <w:r w:rsidR="00822BAB" w:rsidRPr="00B60E96">
        <w:rPr>
          <w:rFonts w:ascii="UD デジタル 教科書体 N-R" w:eastAsia="UD デジタル 教科書体 N-R" w:hAnsi="メイリオ" w:hint="eastAsia"/>
        </w:rPr>
        <w:t>「</w:t>
      </w:r>
      <w:r w:rsidR="000D3F06" w:rsidRPr="00B60E96">
        <w:rPr>
          <w:rFonts w:ascii="UD デジタル 教科書体 N-R" w:eastAsia="UD デジタル 教科書体 N-R" w:hAnsi="メイリオ" w:hint="eastAsia"/>
        </w:rPr>
        <w:t>第6期吹田市障がい福祉計画 第2期吹田市障がい児福祉計画</w:t>
      </w:r>
      <w:r w:rsidR="00822BAB" w:rsidRPr="00B60E96">
        <w:rPr>
          <w:rFonts w:ascii="UD デジタル 教科書体 N-R" w:eastAsia="UD デジタル 教科書体 N-R" w:hAnsi="メイリオ" w:hint="eastAsia"/>
        </w:rPr>
        <w:t>」</w:t>
      </w:r>
      <w:r w:rsidR="000D3F06" w:rsidRPr="00B60E96">
        <w:rPr>
          <w:rFonts w:ascii="UD デジタル 教科書体 N-R" w:eastAsia="UD デジタル 教科書体 N-R" w:hAnsi="メイリオ" w:hint="eastAsia"/>
        </w:rPr>
        <w:t>）</w:t>
      </w:r>
    </w:p>
    <w:p w14:paraId="2BEA19EA" w14:textId="4CA31B65" w:rsidR="00CD27D9" w:rsidRPr="00B60E96" w:rsidRDefault="005F0962" w:rsidP="00CD27D9">
      <w:pPr>
        <w:ind w:firstLineChars="100" w:firstLine="210"/>
        <w:rPr>
          <w:rFonts w:ascii="UD デジタル 教科書体 N-R" w:eastAsia="UD デジタル 教科書体 N-R" w:hAnsi="メイリオ"/>
        </w:rPr>
      </w:pPr>
      <w:r w:rsidRPr="00B60E96">
        <w:rPr>
          <w:rFonts w:ascii="UD デジタル 教科書体 N-R" w:eastAsia="UD デジタル 教科書体 N-R" w:hAnsi="メイリオ" w:hint="eastAsia"/>
        </w:rPr>
        <w:t>一方、</w:t>
      </w:r>
      <w:r w:rsidR="000B6A56" w:rsidRPr="00B60E96">
        <w:rPr>
          <w:rFonts w:ascii="UD デジタル 教科書体 N-R" w:eastAsia="UD デジタル 教科書体 N-R" w:hAnsi="メイリオ" w:hint="eastAsia"/>
        </w:rPr>
        <w:t>市立図書館</w:t>
      </w:r>
      <w:r w:rsidRPr="00B60E96">
        <w:rPr>
          <w:rFonts w:ascii="UD デジタル 教科書体 N-R" w:eastAsia="UD デジタル 教科書体 N-R" w:hAnsi="メイリオ" w:hint="eastAsia"/>
        </w:rPr>
        <w:t>における</w:t>
      </w:r>
      <w:r w:rsidR="00936A09" w:rsidRPr="00B60E96">
        <w:rPr>
          <w:rFonts w:ascii="UD デジタル 教科書体 N-R" w:eastAsia="UD デジタル 教科書体 N-R" w:hAnsi="メイリオ" w:hint="eastAsia"/>
        </w:rPr>
        <w:t>バリアフリー読書</w:t>
      </w:r>
      <w:r w:rsidR="00F56360" w:rsidRPr="00B60E96">
        <w:rPr>
          <w:rFonts w:ascii="UD デジタル 教科書体 N-R" w:eastAsia="UD デジタル 教科書体 N-R" w:hAnsi="メイリオ" w:hint="eastAsia"/>
        </w:rPr>
        <w:t>支援</w:t>
      </w:r>
      <w:r w:rsidRPr="00B60E96">
        <w:rPr>
          <w:rFonts w:ascii="UD デジタル 教科書体 N-R" w:eastAsia="UD デジタル 教科書体 N-R" w:hAnsi="メイリオ" w:hint="eastAsia"/>
        </w:rPr>
        <w:t>サービス（</w:t>
      </w:r>
      <w:r w:rsidR="00BD0AEB" w:rsidRPr="00B60E96">
        <w:rPr>
          <w:rFonts w:ascii="UD デジタル 教科書体 N-R" w:eastAsia="UD デジタル 教科書体 N-R" w:hAnsi="メイリオ" w:hint="eastAsia"/>
        </w:rPr>
        <w:t>障がい者手帳の有無に</w:t>
      </w:r>
      <w:r w:rsidR="002F5F5C" w:rsidRPr="00B60E96">
        <w:rPr>
          <w:rFonts w:ascii="UD デジタル 教科書体 N-R" w:eastAsia="UD デジタル 教科書体 N-R" w:hAnsi="メイリオ" w:hint="eastAsia"/>
        </w:rPr>
        <w:t>かかわらず</w:t>
      </w:r>
      <w:r w:rsidR="00BD0AEB" w:rsidRPr="00B60E96">
        <w:rPr>
          <w:rFonts w:ascii="UD デジタル 教科書体 N-R" w:eastAsia="UD デジタル 教科書体 N-R" w:hAnsi="メイリオ" w:hint="eastAsia"/>
        </w:rPr>
        <w:t>、</w:t>
      </w:r>
      <w:r w:rsidR="000B6A56" w:rsidRPr="00B60E96">
        <w:rPr>
          <w:rFonts w:ascii="UD デジタル 教科書体 N-R" w:eastAsia="UD デジタル 教科書体 N-R" w:hAnsi="メイリオ" w:hint="eastAsia"/>
        </w:rPr>
        <w:t>図書館を利用するうえで何らかの障がいを持っている</w:t>
      </w:r>
      <w:r w:rsidRPr="00B60E96">
        <w:rPr>
          <w:rFonts w:ascii="UD デジタル 教科書体 N-R" w:eastAsia="UD デジタル 教科書体 N-R" w:hAnsi="メイリオ" w:hint="eastAsia"/>
        </w:rPr>
        <w:t>人向けのサービス</w:t>
      </w:r>
      <w:r w:rsidR="002F31B5" w:rsidRPr="00B60E96">
        <w:rPr>
          <w:rFonts w:ascii="UD デジタル 教科書体 N-R" w:eastAsia="UD デジタル 教科書体 N-R" w:hAnsi="メイリオ" w:hint="eastAsia"/>
        </w:rPr>
        <w:t>。</w:t>
      </w:r>
      <w:r w:rsidR="00380A46" w:rsidRPr="00B60E96">
        <w:rPr>
          <w:rFonts w:ascii="UD デジタル 教科書体 N-R" w:eastAsia="UD デジタル 教科書体 N-R" w:hAnsi="メイリオ" w:hint="eastAsia"/>
        </w:rPr>
        <w:t>本計画では</w:t>
      </w:r>
      <w:r w:rsidR="005E334F" w:rsidRPr="00B60E96">
        <w:rPr>
          <w:rFonts w:ascii="UD デジタル 教科書体 N-R" w:eastAsia="UD デジタル 教科書体 N-R" w:hAnsi="メイリオ" w:hint="eastAsia"/>
        </w:rPr>
        <w:t>障がい者サービスと</w:t>
      </w:r>
      <w:r w:rsidR="00380A46" w:rsidRPr="00B60E96">
        <w:rPr>
          <w:rFonts w:ascii="UD デジタル 教科書体 N-R" w:eastAsia="UD デジタル 教科書体 N-R" w:hAnsi="メイリオ" w:hint="eastAsia"/>
        </w:rPr>
        <w:t>同義</w:t>
      </w:r>
      <w:r w:rsidR="005E334F" w:rsidRPr="00B60E96">
        <w:rPr>
          <w:rFonts w:ascii="UD デジタル 教科書体 N-R" w:eastAsia="UD デジタル 教科書体 N-R" w:hAnsi="メイリオ" w:hint="eastAsia"/>
        </w:rPr>
        <w:t>。</w:t>
      </w:r>
      <w:r w:rsidRPr="00B60E96">
        <w:rPr>
          <w:rFonts w:ascii="UD デジタル 教科書体 N-R" w:eastAsia="UD デジタル 教科書体 N-R" w:hAnsi="メイリオ" w:hint="eastAsia"/>
        </w:rPr>
        <w:t>）の</w:t>
      </w:r>
      <w:r w:rsidR="00DE64D7" w:rsidRPr="00B60E96">
        <w:rPr>
          <w:rFonts w:ascii="UD デジタル 教科書体 N-R" w:eastAsia="UD デジタル 教科書体 N-R" w:hAnsi="メイリオ" w:hint="eastAsia"/>
        </w:rPr>
        <w:t>登録者</w:t>
      </w:r>
      <w:r w:rsidRPr="00B60E96">
        <w:rPr>
          <w:rFonts w:ascii="UD デジタル 教科書体 N-R" w:eastAsia="UD デジタル 教科書体 N-R" w:hAnsi="メイリオ" w:hint="eastAsia"/>
        </w:rPr>
        <w:t>数</w:t>
      </w:r>
      <w:r w:rsidR="004A3BB8" w:rsidRPr="00B60E96">
        <w:rPr>
          <w:rFonts w:ascii="UD デジタル 教科書体 N-R" w:eastAsia="UD デジタル 教科書体 N-R" w:hAnsi="メイリオ" w:hint="eastAsia"/>
        </w:rPr>
        <w:t>は</w:t>
      </w:r>
      <w:r w:rsidR="00D8687D" w:rsidRPr="00B60E96">
        <w:rPr>
          <w:rFonts w:ascii="UD デジタル 教科書体 N-R" w:eastAsia="UD デジタル 教科書体 N-R" w:hAnsi="メイリオ" w:hint="eastAsia"/>
        </w:rPr>
        <w:t>125人（うち、サピエ</w:t>
      </w:r>
      <w:r w:rsidR="0078288F" w:rsidRPr="00B60E96">
        <w:rPr>
          <w:rFonts w:ascii="UD デジタル 教科書体 N-R" w:eastAsia="UD デジタル 教科書体 N-R" w:hAnsi="メイリオ" w:hint="eastAsia"/>
        </w:rPr>
        <w:t>図書館</w:t>
      </w:r>
      <w:r w:rsidR="000B7619" w:rsidRPr="00B60E96">
        <w:rPr>
          <w:rFonts w:ascii="ＭＳ 明朝" w:eastAsia="ＭＳ 明朝" w:hAnsi="ＭＳ 明朝" w:cs="ＭＳ 明朝" w:hint="eastAsia"/>
          <w:vertAlign w:val="superscript"/>
        </w:rPr>
        <w:t>*12</w:t>
      </w:r>
      <w:r w:rsidR="00D8687D" w:rsidRPr="00B60E96">
        <w:rPr>
          <w:rFonts w:ascii="UD デジタル 教科書体 N-R" w:eastAsia="UD デジタル 教科書体 N-R" w:hAnsi="メイリオ" w:hint="eastAsia"/>
        </w:rPr>
        <w:t>WEB会員14人）</w:t>
      </w:r>
      <w:r w:rsidRPr="00B60E96">
        <w:rPr>
          <w:rFonts w:ascii="UD デジタル 教科書体 N-R" w:eastAsia="UD デジタル 教科書体 N-R" w:hAnsi="メイリオ" w:hint="eastAsia"/>
        </w:rPr>
        <w:t>です。それに加え、来館が困難な人向けの</w:t>
      </w:r>
      <w:r w:rsidR="008418DE" w:rsidRPr="00B60E96">
        <w:rPr>
          <w:rFonts w:ascii="UD デジタル 教科書体 N-R" w:eastAsia="UD デジタル 教科書体 N-R" w:hAnsi="メイリオ" w:hint="eastAsia"/>
        </w:rPr>
        <w:t>郵送貸出</w:t>
      </w:r>
      <w:r w:rsidR="0007599E" w:rsidRPr="00B60E96">
        <w:rPr>
          <w:rFonts w:ascii="UD デジタル 教科書体 N-R" w:eastAsia="UD デジタル 教科書体 N-R" w:hAnsi="メイリオ" w:hint="eastAsia"/>
        </w:rPr>
        <w:t>サービス</w:t>
      </w:r>
      <w:r w:rsidRPr="00B60E96">
        <w:rPr>
          <w:rFonts w:ascii="UD デジタル 教科書体 N-R" w:eastAsia="UD デジタル 教科書体 N-R" w:hAnsi="メイリオ" w:hint="eastAsia"/>
        </w:rPr>
        <w:t>の</w:t>
      </w:r>
      <w:r w:rsidR="008418DE" w:rsidRPr="00B60E96">
        <w:rPr>
          <w:rFonts w:ascii="UD デジタル 教科書体 N-R" w:eastAsia="UD デジタル 教科書体 N-R" w:hAnsi="メイリオ" w:hint="eastAsia"/>
        </w:rPr>
        <w:t>登録者</w:t>
      </w:r>
      <w:r w:rsidRPr="00B60E96">
        <w:rPr>
          <w:rFonts w:ascii="UD デジタル 教科書体 N-R" w:eastAsia="UD デジタル 教科書体 N-R" w:hAnsi="メイリオ" w:hint="eastAsia"/>
        </w:rPr>
        <w:t>数</w:t>
      </w:r>
      <w:r w:rsidR="004A3FB1" w:rsidRPr="00B60E96">
        <w:rPr>
          <w:rFonts w:ascii="UD デジタル 教科書体 N-R" w:eastAsia="UD デジタル 教科書体 N-R" w:hAnsi="メイリオ" w:hint="eastAsia"/>
        </w:rPr>
        <w:t>は</w:t>
      </w:r>
      <w:r w:rsidR="00C56065" w:rsidRPr="00B60E96">
        <w:rPr>
          <w:rFonts w:ascii="UD デジタル 教科書体 N-R" w:eastAsia="UD デジタル 教科書体 N-R" w:hAnsi="メイリオ" w:hint="eastAsia"/>
        </w:rPr>
        <w:t>2</w:t>
      </w:r>
      <w:r w:rsidR="00AE5623" w:rsidRPr="00B60E96">
        <w:rPr>
          <w:rFonts w:ascii="UD デジタル 教科書体 N-R" w:eastAsia="UD デジタル 教科書体 N-R" w:hAnsi="メイリオ" w:hint="eastAsia"/>
        </w:rPr>
        <w:t>7</w:t>
      </w:r>
      <w:r w:rsidR="008418DE" w:rsidRPr="00B60E96">
        <w:rPr>
          <w:rFonts w:ascii="UD デジタル 教科書体 N-R" w:eastAsia="UD デジタル 教科書体 N-R" w:hAnsi="メイリオ" w:hint="eastAsia"/>
        </w:rPr>
        <w:t>人</w:t>
      </w:r>
      <w:r w:rsidRPr="00B60E96">
        <w:rPr>
          <w:rFonts w:ascii="UD デジタル 教科書体 N-R" w:eastAsia="UD デジタル 教科書体 N-R" w:hAnsi="メイリオ" w:hint="eastAsia"/>
        </w:rPr>
        <w:t>です</w:t>
      </w:r>
      <w:r w:rsidR="004A3BB8" w:rsidRPr="00B60E96">
        <w:rPr>
          <w:rFonts w:ascii="UD デジタル 教科書体 N-R" w:eastAsia="UD デジタル 教科書体 N-R" w:hAnsi="メイリオ" w:hint="eastAsia"/>
        </w:rPr>
        <w:t>。</w:t>
      </w:r>
    </w:p>
    <w:p w14:paraId="2150EA9D" w14:textId="5555C7DC" w:rsidR="00876B10" w:rsidRPr="00B60E96" w:rsidRDefault="00DE64D7" w:rsidP="005F0962">
      <w:pPr>
        <w:ind w:firstLineChars="100" w:firstLine="210"/>
        <w:rPr>
          <w:rFonts w:ascii="UD デジタル 教科書体 N-R" w:eastAsia="UD デジタル 教科書体 N-R" w:hAnsi="メイリオ"/>
        </w:rPr>
      </w:pPr>
      <w:r w:rsidRPr="00B60E96">
        <w:rPr>
          <w:rFonts w:ascii="UD デジタル 教科書体 N-R" w:eastAsia="UD デジタル 教科書体 N-R" w:hAnsi="メイリオ" w:hint="eastAsia"/>
        </w:rPr>
        <w:t>利用</w:t>
      </w:r>
      <w:r w:rsidR="005F0962" w:rsidRPr="00B60E96">
        <w:rPr>
          <w:rFonts w:ascii="UD デジタル 教科書体 N-R" w:eastAsia="UD デジタル 教科書体 N-R" w:hAnsi="メイリオ" w:hint="eastAsia"/>
        </w:rPr>
        <w:t>の</w:t>
      </w:r>
      <w:r w:rsidR="005317BC" w:rsidRPr="00B60E96">
        <w:rPr>
          <w:rFonts w:ascii="UD デジタル 教科書体 N-R" w:eastAsia="UD デジタル 教科書体 N-R" w:hAnsi="メイリオ" w:hint="eastAsia"/>
        </w:rPr>
        <w:t>状況</w:t>
      </w:r>
      <w:r w:rsidR="00C56065" w:rsidRPr="00B60E96">
        <w:rPr>
          <w:rFonts w:ascii="UD デジタル 教科書体 N-R" w:eastAsia="UD デジタル 教科書体 N-R" w:hAnsi="メイリオ" w:hint="eastAsia"/>
        </w:rPr>
        <w:t>は、</w:t>
      </w:r>
      <w:r w:rsidR="00AF22DF" w:rsidRPr="00B60E96">
        <w:rPr>
          <w:rFonts w:ascii="UD デジタル 教科書体 N-R" w:eastAsia="UD デジタル 教科書体 N-R" w:hAnsi="メイリオ" w:hint="eastAsia"/>
        </w:rPr>
        <w:t>対面朗読</w:t>
      </w:r>
      <w:r w:rsidR="000B7619" w:rsidRPr="00B60E96">
        <w:rPr>
          <w:rFonts w:ascii="ＭＳ 明朝" w:eastAsia="ＭＳ 明朝" w:hAnsi="ＭＳ 明朝" w:cs="ＭＳ 明朝" w:hint="eastAsia"/>
          <w:vertAlign w:val="superscript"/>
        </w:rPr>
        <w:t>*13</w:t>
      </w:r>
      <w:r w:rsidR="003547FD" w:rsidRPr="00B60E96">
        <w:rPr>
          <w:rFonts w:ascii="UD デジタル 教科書体 N-R" w:eastAsia="UD デジタル 教科書体 N-R" w:hAnsi="メイリオ" w:hint="eastAsia"/>
        </w:rPr>
        <w:t>サービス</w:t>
      </w:r>
      <w:r w:rsidR="00AF22DF" w:rsidRPr="00B60E96">
        <w:rPr>
          <w:rFonts w:ascii="UD デジタル 教科書体 N-R" w:eastAsia="UD デジタル 教科書体 N-R" w:hAnsi="メイリオ" w:hint="eastAsia"/>
        </w:rPr>
        <w:t>14名</w:t>
      </w:r>
      <w:r w:rsidR="00AF3541" w:rsidRPr="00B60E96">
        <w:rPr>
          <w:rFonts w:ascii="UD デジタル 教科書体 N-R" w:eastAsia="UD デジタル 教科書体 N-R" w:hAnsi="メイリオ" w:hint="eastAsia"/>
        </w:rPr>
        <w:t>（延べ720名</w:t>
      </w:r>
      <w:r w:rsidR="00953889" w:rsidRPr="00B60E96">
        <w:rPr>
          <w:rFonts w:ascii="UD デジタル 教科書体 N-R" w:eastAsia="UD デジタル 教科書体 N-R" w:hAnsi="メイリオ" w:hint="eastAsia"/>
        </w:rPr>
        <w:t>、約700回</w:t>
      </w:r>
      <w:r w:rsidR="00AF3541" w:rsidRPr="00B60E96">
        <w:rPr>
          <w:rFonts w:ascii="UD デジタル 教科書体 N-R" w:eastAsia="UD デジタル 教科書体 N-R" w:hAnsi="メイリオ" w:hint="eastAsia"/>
        </w:rPr>
        <w:t>）</w:t>
      </w:r>
      <w:r w:rsidR="00AF22DF" w:rsidRPr="00B60E96">
        <w:rPr>
          <w:rFonts w:ascii="UD デジタル 教科書体 N-R" w:eastAsia="UD デジタル 教科書体 N-R" w:hAnsi="メイリオ" w:hint="eastAsia"/>
        </w:rPr>
        <w:t>、</w:t>
      </w:r>
      <w:r w:rsidR="00AE5623" w:rsidRPr="00B60E96">
        <w:rPr>
          <w:rFonts w:ascii="UD デジタル 教科書体 N-R" w:eastAsia="UD デジタル 教科書体 N-R" w:hAnsi="メイリオ" w:hint="eastAsia"/>
        </w:rPr>
        <w:t>録音図書貸出27名</w:t>
      </w:r>
      <w:r w:rsidR="00AF3541" w:rsidRPr="00B60E96">
        <w:rPr>
          <w:rFonts w:ascii="UD デジタル 教科書体 N-R" w:eastAsia="UD デジタル 教科書体 N-R" w:hAnsi="メイリオ" w:hint="eastAsia"/>
        </w:rPr>
        <w:t>（延べ1,144名</w:t>
      </w:r>
      <w:r w:rsidR="00C47DBB" w:rsidRPr="00B60E96">
        <w:rPr>
          <w:rFonts w:ascii="UD デジタル 教科書体 N-R" w:eastAsia="UD デジタル 教科書体 N-R" w:hAnsi="メイリオ" w:hint="eastAsia"/>
        </w:rPr>
        <w:t>、約4,000タイトル</w:t>
      </w:r>
      <w:r w:rsidR="00AF3541" w:rsidRPr="00B60E96">
        <w:rPr>
          <w:rFonts w:ascii="UD デジタル 教科書体 N-R" w:eastAsia="UD デジタル 教科書体 N-R" w:hAnsi="メイリオ" w:hint="eastAsia"/>
        </w:rPr>
        <w:t>）</w:t>
      </w:r>
      <w:r w:rsidR="00C56065" w:rsidRPr="00B60E96">
        <w:rPr>
          <w:rFonts w:ascii="UD デジタル 教科書体 N-R" w:eastAsia="UD デジタル 教科書体 N-R" w:hAnsi="メイリオ" w:hint="eastAsia"/>
        </w:rPr>
        <w:t>、点訳</w:t>
      </w:r>
      <w:r w:rsidR="000B7619" w:rsidRPr="00B60E96">
        <w:rPr>
          <w:rFonts w:ascii="ＭＳ 明朝" w:eastAsia="ＭＳ 明朝" w:hAnsi="ＭＳ 明朝" w:cs="ＭＳ 明朝" w:hint="eastAsia"/>
          <w:vertAlign w:val="superscript"/>
        </w:rPr>
        <w:t>*14</w:t>
      </w:r>
      <w:r w:rsidR="00C56065" w:rsidRPr="00B60E96">
        <w:rPr>
          <w:rFonts w:ascii="UD デジタル 教科書体 N-R" w:eastAsia="UD デジタル 教科書体 N-R" w:hAnsi="メイリオ" w:hint="eastAsia"/>
        </w:rPr>
        <w:t>図書貸出</w:t>
      </w:r>
      <w:r w:rsidR="006C4C5A" w:rsidRPr="00B60E96">
        <w:rPr>
          <w:rFonts w:ascii="UD デジタル 教科書体 N-R" w:eastAsia="UD デジタル 教科書体 N-R" w:hAnsi="メイリオ" w:hint="eastAsia"/>
        </w:rPr>
        <w:t>７</w:t>
      </w:r>
      <w:r w:rsidR="007B6F79" w:rsidRPr="00B60E96">
        <w:rPr>
          <w:rFonts w:ascii="UD デジタル 教科書体 N-R" w:eastAsia="UD デジタル 教科書体 N-R" w:hAnsi="メイリオ" w:hint="eastAsia"/>
        </w:rPr>
        <w:t>名</w:t>
      </w:r>
      <w:r w:rsidR="00AF3541" w:rsidRPr="00B60E96">
        <w:rPr>
          <w:rFonts w:ascii="UD デジタル 教科書体 N-R" w:eastAsia="UD デジタル 教科書体 N-R" w:hAnsi="メイリオ" w:hint="eastAsia"/>
        </w:rPr>
        <w:t>（延べ24名</w:t>
      </w:r>
      <w:r w:rsidR="00C47DBB" w:rsidRPr="00B60E96">
        <w:rPr>
          <w:rFonts w:ascii="UD デジタル 教科書体 N-R" w:eastAsia="UD デジタル 教科書体 N-R" w:hAnsi="メイリオ" w:hint="eastAsia"/>
        </w:rPr>
        <w:t>、約90タイトル</w:t>
      </w:r>
      <w:r w:rsidR="00AF3541" w:rsidRPr="00B60E96">
        <w:rPr>
          <w:rFonts w:ascii="UD デジタル 教科書体 N-R" w:eastAsia="UD デジタル 教科書体 N-R" w:hAnsi="メイリオ" w:hint="eastAsia"/>
        </w:rPr>
        <w:t>）</w:t>
      </w:r>
      <w:r w:rsidR="007B6F79" w:rsidRPr="00B60E96">
        <w:rPr>
          <w:rFonts w:ascii="UD デジタル 教科書体 N-R" w:eastAsia="UD デジタル 教科書体 N-R" w:hAnsi="メイリオ" w:hint="eastAsia"/>
        </w:rPr>
        <w:t>、</w:t>
      </w:r>
      <w:r w:rsidR="001B000D" w:rsidRPr="00B60E96">
        <w:rPr>
          <w:rFonts w:ascii="UD デジタル 教科書体 N-R" w:eastAsia="UD デジタル 教科書体 N-R" w:hAnsi="メイリオ" w:hint="eastAsia"/>
        </w:rPr>
        <w:t>音声</w:t>
      </w:r>
      <w:r w:rsidR="00526F37" w:rsidRPr="00B60E96">
        <w:rPr>
          <w:rFonts w:ascii="UD デジタル 教科書体 N-R" w:eastAsia="UD デジタル 教科書体 N-R" w:hAnsi="メイリオ" w:hint="eastAsia"/>
        </w:rPr>
        <w:t>デイジー</w:t>
      </w:r>
      <w:r w:rsidR="000B7619" w:rsidRPr="00B60E96">
        <w:rPr>
          <w:rFonts w:ascii="ＭＳ 明朝" w:eastAsia="ＭＳ 明朝" w:hAnsi="ＭＳ 明朝" w:cs="ＭＳ 明朝" w:hint="eastAsia"/>
          <w:vertAlign w:val="superscript"/>
        </w:rPr>
        <w:t>*15</w:t>
      </w:r>
      <w:r w:rsidR="00526F37" w:rsidRPr="00B60E96">
        <w:rPr>
          <w:rFonts w:ascii="UD デジタル 教科書体 N-R" w:eastAsia="UD デジタル 教科書体 N-R" w:hAnsi="メイリオ" w:hint="eastAsia"/>
        </w:rPr>
        <w:t>再生機貸出8名</w:t>
      </w:r>
      <w:r w:rsidR="00AF3541" w:rsidRPr="00B60E96">
        <w:rPr>
          <w:rFonts w:ascii="UD デジタル 教科書体 N-R" w:eastAsia="UD デジタル 教科書体 N-R" w:hAnsi="メイリオ" w:hint="eastAsia"/>
        </w:rPr>
        <w:t>（延べ14名）、郵送貸出</w:t>
      </w:r>
      <w:r w:rsidR="0007599E" w:rsidRPr="00B60E96">
        <w:rPr>
          <w:rFonts w:ascii="UD デジタル 教科書体 N-R" w:eastAsia="UD デジタル 教科書体 N-R" w:hAnsi="メイリオ" w:hint="eastAsia"/>
        </w:rPr>
        <w:t>サービス</w:t>
      </w:r>
      <w:r w:rsidR="00AF3541" w:rsidRPr="00B60E96">
        <w:rPr>
          <w:rFonts w:ascii="UD デジタル 教科書体 N-R" w:eastAsia="UD デジタル 教科書体 N-R" w:hAnsi="メイリオ" w:hint="eastAsia"/>
        </w:rPr>
        <w:t>（延べ110名</w:t>
      </w:r>
      <w:r w:rsidR="0000205D" w:rsidRPr="00B60E96">
        <w:rPr>
          <w:rFonts w:ascii="UD デジタル 教科書体 N-R" w:eastAsia="UD デジタル 教科書体 N-R" w:hAnsi="メイリオ" w:hint="eastAsia"/>
        </w:rPr>
        <w:t>、約200冊</w:t>
      </w:r>
      <w:r w:rsidR="00AF3541" w:rsidRPr="00B60E96">
        <w:rPr>
          <w:rFonts w:ascii="UD デジタル 教科書体 N-R" w:eastAsia="UD デジタル 教科書体 N-R" w:hAnsi="メイリオ" w:hint="eastAsia"/>
        </w:rPr>
        <w:t>）</w:t>
      </w:r>
      <w:r w:rsidR="005F0962" w:rsidRPr="00B60E96">
        <w:rPr>
          <w:rFonts w:ascii="UD デジタル 教科書体 N-R" w:eastAsia="UD デジタル 教科書体 N-R" w:hAnsi="メイリオ" w:hint="eastAsia"/>
        </w:rPr>
        <w:t>となっています</w:t>
      </w:r>
      <w:r w:rsidR="004A3BB8" w:rsidRPr="00B60E96">
        <w:rPr>
          <w:rFonts w:ascii="UD デジタル 教科書体 N-R" w:eastAsia="UD デジタル 教科書体 N-R" w:hAnsi="メイリオ" w:hint="eastAsia"/>
        </w:rPr>
        <w:t>。</w:t>
      </w:r>
    </w:p>
    <w:p w14:paraId="31B72C9B" w14:textId="49845379" w:rsidR="00EC185E" w:rsidRPr="00B60E96" w:rsidRDefault="00CD27D9" w:rsidP="00EC185E">
      <w:pPr>
        <w:ind w:firstLineChars="100" w:firstLine="210"/>
        <w:rPr>
          <w:rFonts w:ascii="UD デジタル 教科書体 N-R" w:eastAsia="UD デジタル 教科書体 N-R" w:hAnsi="メイリオ"/>
        </w:rPr>
      </w:pPr>
      <w:r w:rsidRPr="00B60E96">
        <w:rPr>
          <w:rFonts w:ascii="UD デジタル 教科書体 N-R" w:eastAsia="UD デジタル 教科書体 N-R" w:hAnsi="メイリオ" w:hint="eastAsia"/>
        </w:rPr>
        <w:t>また、</w:t>
      </w:r>
      <w:r w:rsidR="004A5FD7" w:rsidRPr="00B60E96">
        <w:rPr>
          <w:rFonts w:ascii="UD デジタル 教科書体 N-R" w:eastAsia="UD デジタル 教科書体 N-R" w:hAnsi="メイリオ" w:hint="eastAsia"/>
        </w:rPr>
        <w:t>視覚障がい者への</w:t>
      </w:r>
      <w:r w:rsidR="00EE6954" w:rsidRPr="00B60E96">
        <w:rPr>
          <w:rFonts w:ascii="UD デジタル 教科書体 N-R" w:eastAsia="UD デジタル 教科書体 N-R" w:hAnsi="メイリオ" w:hint="eastAsia"/>
        </w:rPr>
        <w:t>日常生活用具</w:t>
      </w:r>
      <w:r w:rsidR="004A5FD7" w:rsidRPr="00B60E96">
        <w:rPr>
          <w:rFonts w:ascii="UD デジタル 教科書体 N-R" w:eastAsia="UD デジタル 教科書体 N-R" w:hAnsi="メイリオ" w:hint="eastAsia"/>
        </w:rPr>
        <w:t>（情報・意思疎通支援用具）</w:t>
      </w:r>
      <w:r w:rsidR="00EE6954" w:rsidRPr="00B60E96">
        <w:rPr>
          <w:rFonts w:ascii="UD デジタル 教科書体 N-R" w:eastAsia="UD デジタル 教科書体 N-R" w:hAnsi="メイリオ" w:hint="eastAsia"/>
        </w:rPr>
        <w:t>の給付は、</w:t>
      </w:r>
      <w:r w:rsidR="00EC185E" w:rsidRPr="00B60E96">
        <w:rPr>
          <w:rFonts w:ascii="UD デジタル 教科書体 N-R" w:eastAsia="UD デジタル 教科書体 N-R" w:hAnsi="メイリオ" w:hint="eastAsia"/>
        </w:rPr>
        <w:t>点字ディスプレイ（</w:t>
      </w:r>
      <w:r w:rsidR="006C4C5A" w:rsidRPr="00B60E96">
        <w:rPr>
          <w:rFonts w:ascii="UD デジタル 教科書体 N-R" w:eastAsia="UD デジタル 教科書体 N-R" w:hAnsi="メイリオ" w:hint="eastAsia"/>
        </w:rPr>
        <w:t>１</w:t>
      </w:r>
      <w:r w:rsidR="00EC185E" w:rsidRPr="00B60E96">
        <w:rPr>
          <w:rFonts w:ascii="UD デジタル 教科書体 N-R" w:eastAsia="UD デジタル 教科書体 N-R" w:hAnsi="メイリオ" w:hint="eastAsia"/>
        </w:rPr>
        <w:t>件）</w:t>
      </w:r>
      <w:r w:rsidR="002D3F56" w:rsidRPr="00B60E96">
        <w:rPr>
          <w:rFonts w:ascii="ＭＳ 明朝" w:eastAsia="ＭＳ 明朝" w:hAnsi="ＭＳ 明朝" w:cs="ＭＳ 明朝" w:hint="eastAsia"/>
          <w:vertAlign w:val="superscript"/>
        </w:rPr>
        <w:t>*16</w:t>
      </w:r>
      <w:r w:rsidR="00EE6954" w:rsidRPr="00B60E96">
        <w:rPr>
          <w:rFonts w:ascii="UD デジタル 教科書体 N-R" w:eastAsia="UD デジタル 教科書体 N-R" w:hAnsi="メイリオ" w:hint="eastAsia"/>
        </w:rPr>
        <w:t>、</w:t>
      </w:r>
      <w:r w:rsidR="00EC185E" w:rsidRPr="00B60E96">
        <w:rPr>
          <w:rFonts w:ascii="UD デジタル 教科書体 N-R" w:eastAsia="UD デジタル 教科書体 N-R" w:hAnsi="メイリオ" w:hint="eastAsia"/>
        </w:rPr>
        <w:t>視覚障がい者用ポータブルレコーダー</w:t>
      </w:r>
      <w:r w:rsidR="002D3F56" w:rsidRPr="00B60E96">
        <w:rPr>
          <w:rFonts w:ascii="ＭＳ 明朝" w:eastAsia="ＭＳ 明朝" w:hAnsi="ＭＳ 明朝" w:cs="ＭＳ 明朝" w:hint="eastAsia"/>
          <w:vertAlign w:val="superscript"/>
        </w:rPr>
        <w:t>*17</w:t>
      </w:r>
      <w:r w:rsidR="00EC185E" w:rsidRPr="00B60E96">
        <w:rPr>
          <w:rFonts w:ascii="UD デジタル 教科書体 N-R" w:eastAsia="UD デジタル 教科書体 N-R" w:hAnsi="メイリオ" w:hint="eastAsia"/>
        </w:rPr>
        <w:t>（録音・再生）（</w:t>
      </w:r>
      <w:r w:rsidR="006C4C5A" w:rsidRPr="00B60E96">
        <w:rPr>
          <w:rFonts w:ascii="UD デジタル 教科書体 N-R" w:eastAsia="UD デジタル 教科書体 N-R" w:hAnsi="メイリオ" w:hint="eastAsia"/>
        </w:rPr>
        <w:t>７</w:t>
      </w:r>
      <w:r w:rsidR="00EC185E" w:rsidRPr="00B60E96">
        <w:rPr>
          <w:rFonts w:ascii="UD デジタル 教科書体 N-R" w:eastAsia="UD デジタル 教科書体 N-R" w:hAnsi="メイリオ" w:hint="eastAsia"/>
        </w:rPr>
        <w:t>件）</w:t>
      </w:r>
      <w:r w:rsidR="00EE6954" w:rsidRPr="00B60E96">
        <w:rPr>
          <w:rFonts w:ascii="UD デジタル 教科書体 N-R" w:eastAsia="UD デジタル 教科書体 N-R" w:hAnsi="メイリオ" w:hint="eastAsia"/>
        </w:rPr>
        <w:t>、</w:t>
      </w:r>
      <w:r w:rsidR="00EC185E" w:rsidRPr="00B60E96">
        <w:rPr>
          <w:rFonts w:ascii="UD デジタル 教科書体 N-R" w:eastAsia="UD デジタル 教科書体 N-R" w:hAnsi="メイリオ" w:hint="eastAsia"/>
        </w:rPr>
        <w:t>視覚障がい者用読書</w:t>
      </w:r>
      <w:r w:rsidR="005317BC" w:rsidRPr="00B60E96">
        <w:rPr>
          <w:rFonts w:ascii="UD デジタル 教科書体 N-R" w:eastAsia="UD デジタル 教科書体 N-R" w:hAnsi="メイリオ" w:hint="eastAsia"/>
        </w:rPr>
        <w:t>器</w:t>
      </w:r>
      <w:r w:rsidR="002D3F56" w:rsidRPr="00B60E96">
        <w:rPr>
          <w:rFonts w:ascii="ＭＳ 明朝" w:eastAsia="ＭＳ 明朝" w:hAnsi="ＭＳ 明朝" w:cs="ＭＳ 明朝" w:hint="eastAsia"/>
          <w:vertAlign w:val="superscript"/>
        </w:rPr>
        <w:t>*18</w:t>
      </w:r>
      <w:r w:rsidR="00EC185E" w:rsidRPr="00B60E96">
        <w:rPr>
          <w:rFonts w:ascii="UD デジタル 教科書体 N-R" w:eastAsia="UD デジタル 教科書体 N-R" w:hAnsi="メイリオ" w:hint="eastAsia"/>
        </w:rPr>
        <w:t>（11件）</w:t>
      </w:r>
      <w:r w:rsidR="00EE6954" w:rsidRPr="00B60E96">
        <w:rPr>
          <w:rFonts w:ascii="UD デジタル 教科書体 N-R" w:eastAsia="UD デジタル 教科書体 N-R" w:hAnsi="メイリオ" w:hint="eastAsia"/>
        </w:rPr>
        <w:t>、</w:t>
      </w:r>
      <w:r w:rsidR="00EC185E" w:rsidRPr="00B60E96">
        <w:rPr>
          <w:rFonts w:ascii="UD デジタル 教科書体 N-R" w:eastAsia="UD デジタル 教科書体 N-R" w:hAnsi="メイリオ" w:hint="eastAsia"/>
        </w:rPr>
        <w:t>視覚・聴覚障がい者用ファックス（10件）</w:t>
      </w:r>
      <w:r w:rsidR="00EE6954" w:rsidRPr="00B60E96">
        <w:rPr>
          <w:rFonts w:ascii="UD デジタル 教科書体 N-R" w:eastAsia="UD デジタル 教科書体 N-R" w:hAnsi="メイリオ" w:hint="eastAsia"/>
        </w:rPr>
        <w:t>、</w:t>
      </w:r>
      <w:r w:rsidR="00EC185E" w:rsidRPr="00B60E96">
        <w:rPr>
          <w:rFonts w:ascii="UD デジタル 教科書体 N-R" w:eastAsia="UD デジタル 教科書体 N-R" w:hAnsi="メイリオ" w:hint="eastAsia"/>
        </w:rPr>
        <w:t>点字図書（265件）</w:t>
      </w:r>
      <w:r w:rsidR="00EE6954" w:rsidRPr="00B60E96">
        <w:rPr>
          <w:rFonts w:ascii="UD デジタル 教科書体 N-R" w:eastAsia="UD デジタル 教科書体 N-R" w:hAnsi="メイリオ" w:hint="eastAsia"/>
        </w:rPr>
        <w:t>となっています。</w:t>
      </w:r>
      <w:r w:rsidR="0007599E" w:rsidRPr="00B60E96">
        <w:rPr>
          <w:rFonts w:ascii="UD デジタル 教科書体 N-R" w:eastAsia="UD デジタル 教科書体 N-R" w:hAnsi="メイリオ" w:hint="eastAsia"/>
        </w:rPr>
        <w:t>（障がい福祉室：</w:t>
      </w:r>
      <w:r w:rsidR="00563BCD" w:rsidRPr="00B60E96">
        <w:rPr>
          <w:rFonts w:ascii="UD デジタル 教科書体 N-R" w:eastAsia="UD デジタル 教科書体 N-R" w:hAnsi="メイリオ" w:hint="eastAsia"/>
        </w:rPr>
        <w:t>令和２年度</w:t>
      </w:r>
      <w:r w:rsidR="007A6228" w:rsidRPr="00B60E96">
        <w:rPr>
          <w:rFonts w:ascii="UD デジタル 教科書体 N-R" w:eastAsia="UD デジタル 教科書体 N-R" w:hAnsi="メイリオ" w:hint="eastAsia"/>
        </w:rPr>
        <w:t>（</w:t>
      </w:r>
      <w:r w:rsidR="0007599E" w:rsidRPr="00B60E96">
        <w:rPr>
          <w:rFonts w:ascii="UD デジタル 教科書体 N-R" w:eastAsia="UD デジタル 教科書体 N-R" w:hAnsi="メイリオ" w:hint="eastAsia"/>
        </w:rPr>
        <w:t>2020</w:t>
      </w:r>
      <w:r w:rsidR="006C4C5A" w:rsidRPr="00B60E96">
        <w:rPr>
          <w:rFonts w:ascii="UD デジタル 教科書体 N-R" w:eastAsia="UD デジタル 教科書体 N-R" w:hAnsi="メイリオ" w:hint="eastAsia"/>
        </w:rPr>
        <w:t>年度</w:t>
      </w:r>
      <w:r w:rsidR="00563BCD" w:rsidRPr="00B60E96">
        <w:rPr>
          <w:rFonts w:ascii="UD デジタル 教科書体 N-R" w:eastAsia="UD デジタル 教科書体 N-R" w:hAnsi="メイリオ" w:hint="eastAsia"/>
        </w:rPr>
        <w:t>）</w:t>
      </w:r>
      <w:r w:rsidR="006C4C5A" w:rsidRPr="00B60E96">
        <w:rPr>
          <w:rFonts w:ascii="UD デジタル 教科書体 N-R" w:eastAsia="UD デジタル 教科書体 N-R" w:hAnsi="メイリオ" w:hint="eastAsia"/>
        </w:rPr>
        <w:t>実績</w:t>
      </w:r>
      <w:r w:rsidR="0007599E" w:rsidRPr="00B60E96">
        <w:rPr>
          <w:rFonts w:ascii="UD デジタル 教科書体 N-R" w:eastAsia="UD デジタル 教科書体 N-R" w:hAnsi="メイリオ" w:hint="eastAsia"/>
        </w:rPr>
        <w:t>）</w:t>
      </w:r>
    </w:p>
    <w:p w14:paraId="5DC6D880" w14:textId="2289416C" w:rsidR="0030450D" w:rsidRPr="00B60E96" w:rsidRDefault="00AC000D" w:rsidP="009E038E">
      <w:pPr>
        <w:ind w:firstLineChars="100" w:firstLine="210"/>
        <w:rPr>
          <w:rFonts w:ascii="UD デジタル 教科書体 N-R" w:eastAsia="UD デジタル 教科書体 N-R" w:hAnsi="メイリオ"/>
        </w:rPr>
      </w:pPr>
      <w:r w:rsidRPr="00B60E96">
        <w:rPr>
          <w:rFonts w:ascii="UD デジタル 教科書体 N-R" w:eastAsia="UD デジタル 教科書体 N-R" w:hAnsi="メイリオ" w:hint="eastAsia"/>
        </w:rPr>
        <w:t>これらの人数を見ると、</w:t>
      </w:r>
      <w:r w:rsidR="0007599E" w:rsidRPr="00B60E96">
        <w:rPr>
          <w:rFonts w:ascii="UD デジタル 教科書体 N-R" w:eastAsia="UD デジタル 教科書体 N-R" w:hAnsi="メイリオ" w:hint="eastAsia"/>
        </w:rPr>
        <w:t>身体障がい者手帳等の所持者</w:t>
      </w:r>
      <w:r w:rsidRPr="00B60E96">
        <w:rPr>
          <w:rFonts w:ascii="UD デジタル 教科書体 N-R" w:eastAsia="UD デジタル 教科書体 N-R" w:hAnsi="メイリオ" w:hint="eastAsia"/>
        </w:rPr>
        <w:t>や</w:t>
      </w:r>
      <w:r w:rsidR="0007599E" w:rsidRPr="00B60E96">
        <w:rPr>
          <w:rFonts w:ascii="UD デジタル 教科書体 N-R" w:eastAsia="UD デジタル 教科書体 N-R" w:hAnsi="メイリオ" w:hint="eastAsia"/>
        </w:rPr>
        <w:t>、</w:t>
      </w:r>
      <w:r w:rsidR="004A5FD7" w:rsidRPr="00B60E96">
        <w:rPr>
          <w:rFonts w:ascii="UD デジタル 教科書体 N-R" w:eastAsia="UD デジタル 教科書体 N-R" w:hAnsi="メイリオ" w:hint="eastAsia"/>
        </w:rPr>
        <w:t>加齢</w:t>
      </w:r>
      <w:r w:rsidR="00721A25" w:rsidRPr="00B60E96">
        <w:rPr>
          <w:rFonts w:ascii="UD デジタル 教科書体 N-R" w:eastAsia="UD デジタル 教科書体 N-R" w:hAnsi="メイリオ" w:hint="eastAsia"/>
        </w:rPr>
        <w:t>に</w:t>
      </w:r>
      <w:r w:rsidR="00627000" w:rsidRPr="00B60E96">
        <w:rPr>
          <w:rFonts w:ascii="UD デジタル 教科書体 N-R" w:eastAsia="UD デジタル 教科書体 N-R" w:hAnsi="メイリオ" w:hint="eastAsia"/>
        </w:rPr>
        <w:t>よる視力の低下などにより</w:t>
      </w:r>
      <w:r w:rsidR="00BB7BA9" w:rsidRPr="00B60E96">
        <w:rPr>
          <w:rFonts w:ascii="UD デジタル 教科書体 N-R" w:eastAsia="UD デジタル 教科書体 N-R" w:hAnsi="メイリオ" w:hint="eastAsia"/>
        </w:rPr>
        <w:t>読書に困難を抱えている</w:t>
      </w:r>
      <w:r w:rsidRPr="00B60E96">
        <w:rPr>
          <w:rFonts w:ascii="UD デジタル 教科書体 N-R" w:eastAsia="UD デジタル 教科書体 N-R" w:hAnsi="メイリオ" w:hint="eastAsia"/>
        </w:rPr>
        <w:t>と想定される人数に比べ</w:t>
      </w:r>
      <w:r w:rsidR="00D07CEF" w:rsidRPr="00B60E96">
        <w:rPr>
          <w:rFonts w:ascii="UD デジタル 教科書体 N-R" w:eastAsia="UD デジタル 教科書体 N-R" w:hAnsi="メイリオ" w:hint="eastAsia"/>
        </w:rPr>
        <w:t>、</w:t>
      </w:r>
      <w:r w:rsidR="00BB7BA9" w:rsidRPr="00B60E96">
        <w:rPr>
          <w:rFonts w:ascii="UD デジタル 教科書体 N-R" w:eastAsia="UD デジタル 教科書体 N-R" w:hAnsi="メイリオ" w:hint="eastAsia"/>
        </w:rPr>
        <w:t>多くの人が</w:t>
      </w:r>
      <w:r w:rsidR="00B92EC8" w:rsidRPr="00B60E96">
        <w:rPr>
          <w:rFonts w:ascii="UD デジタル 教科書体 N-R" w:eastAsia="UD デジタル 教科書体 N-R" w:hAnsi="メイリオ" w:hint="eastAsia"/>
        </w:rPr>
        <w:t>バリアフリー読書</w:t>
      </w:r>
      <w:r w:rsidR="00AB49BB" w:rsidRPr="00B60E96">
        <w:rPr>
          <w:rFonts w:ascii="UD デジタル 教科書体 N-R" w:eastAsia="UD デジタル 教科書体 N-R" w:hAnsi="メイリオ" w:hint="eastAsia"/>
        </w:rPr>
        <w:t>支援</w:t>
      </w:r>
      <w:r w:rsidR="00D07CEF" w:rsidRPr="00B60E96">
        <w:rPr>
          <w:rFonts w:ascii="UD デジタル 教科書体 N-R" w:eastAsia="UD デジタル 教科書体 N-R" w:hAnsi="メイリオ" w:hint="eastAsia"/>
        </w:rPr>
        <w:t>サービス等を</w:t>
      </w:r>
      <w:r w:rsidR="007767DE" w:rsidRPr="00B60E96">
        <w:rPr>
          <w:rFonts w:ascii="UD デジタル 教科書体 N-R" w:eastAsia="UD デジタル 教科書体 N-R" w:hAnsi="メイリオ" w:hint="eastAsia"/>
        </w:rPr>
        <w:t>利用</w:t>
      </w:r>
      <w:r w:rsidR="00BB7BA9" w:rsidRPr="00B60E96">
        <w:rPr>
          <w:rFonts w:ascii="UD デジタル 教科書体 N-R" w:eastAsia="UD デジタル 教科書体 N-R" w:hAnsi="メイリオ" w:hint="eastAsia"/>
        </w:rPr>
        <w:t>していると</w:t>
      </w:r>
      <w:r w:rsidR="007767DE" w:rsidRPr="00B60E96">
        <w:rPr>
          <w:rFonts w:ascii="UD デジタル 教科書体 N-R" w:eastAsia="UD デジタル 教科書体 N-R" w:hAnsi="メイリオ" w:hint="eastAsia"/>
        </w:rPr>
        <w:t>は言え</w:t>
      </w:r>
      <w:r w:rsidR="004A3BB8" w:rsidRPr="00B60E96">
        <w:rPr>
          <w:rFonts w:ascii="UD デジタル 教科書体 N-R" w:eastAsia="UD デジタル 教科書体 N-R" w:hAnsi="メイリオ" w:hint="eastAsia"/>
        </w:rPr>
        <w:t>ない状況</w:t>
      </w:r>
      <w:r w:rsidRPr="00B60E96">
        <w:rPr>
          <w:rFonts w:ascii="UD デジタル 教科書体 N-R" w:eastAsia="UD デジタル 教科書体 N-R" w:hAnsi="メイリオ" w:hint="eastAsia"/>
        </w:rPr>
        <w:t>にあります</w:t>
      </w:r>
      <w:r w:rsidR="007767DE" w:rsidRPr="00B60E96">
        <w:rPr>
          <w:rFonts w:ascii="UD デジタル 教科書体 N-R" w:eastAsia="UD デジタル 教科書体 N-R" w:hAnsi="メイリオ" w:hint="eastAsia"/>
        </w:rPr>
        <w:t>。支援を必要とする視覚障がい者等</w:t>
      </w:r>
      <w:r w:rsidR="00732A71" w:rsidRPr="00B60E96">
        <w:rPr>
          <w:rFonts w:ascii="UD デジタル 教科書体 N-R" w:eastAsia="UD デジタル 教科書体 N-R" w:hAnsi="メイリオ" w:hint="eastAsia"/>
        </w:rPr>
        <w:t>のニーズを把握するととも</w:t>
      </w:r>
      <w:r w:rsidR="007767DE" w:rsidRPr="00B60E96">
        <w:rPr>
          <w:rFonts w:ascii="UD デジタル 教科書体 N-R" w:eastAsia="UD デジタル 教科書体 N-R" w:hAnsi="メイリオ" w:hint="eastAsia"/>
        </w:rPr>
        <w:t>に、サービスに関する情報が届くよう、周知方法</w:t>
      </w:r>
      <w:r w:rsidR="00721A25" w:rsidRPr="00B60E96">
        <w:rPr>
          <w:rFonts w:ascii="UD デジタル 教科書体 N-R" w:eastAsia="UD デジタル 教科書体 N-R" w:hAnsi="メイリオ" w:hint="eastAsia"/>
        </w:rPr>
        <w:t>を</w:t>
      </w:r>
      <w:r w:rsidR="007767DE" w:rsidRPr="00B60E96">
        <w:rPr>
          <w:rFonts w:ascii="UD デジタル 教科書体 N-R" w:eastAsia="UD デジタル 教科書体 N-R" w:hAnsi="メイリオ" w:hint="eastAsia"/>
        </w:rPr>
        <w:t>工夫する必要があります。</w:t>
      </w:r>
    </w:p>
    <w:p w14:paraId="61404B1C" w14:textId="77777777" w:rsidR="00697C8D" w:rsidRPr="00B60E96" w:rsidRDefault="00697C8D" w:rsidP="00721A25">
      <w:pPr>
        <w:rPr>
          <w:rFonts w:ascii="UD デジタル 教科書体 N-R" w:eastAsia="UD デジタル 教科書体 N-R" w:hAnsi="メイリオ"/>
        </w:rPr>
      </w:pPr>
    </w:p>
    <w:p w14:paraId="7429D3BA" w14:textId="549905B9" w:rsidR="00EB0241" w:rsidRPr="00B60E96" w:rsidRDefault="00125AB0" w:rsidP="00432C8D">
      <w:pPr>
        <w:pStyle w:val="3"/>
        <w:ind w:leftChars="0" w:left="840" w:hangingChars="400" w:hanging="840"/>
        <w:rPr>
          <w:rFonts w:ascii="UD デジタル 教科書体 N-R" w:eastAsia="UD デジタル 教科書体 N-R" w:hAnsi="メイリオ"/>
        </w:rPr>
      </w:pPr>
      <w:bookmarkStart w:id="14" w:name="_Toc113641856"/>
      <w:r w:rsidRPr="00B60E96">
        <w:rPr>
          <w:rFonts w:ascii="UD デジタル 教科書体 N-R" w:eastAsia="UD デジタル 教科書体 N-R" w:hAnsi="メイリオ" w:hint="eastAsia"/>
        </w:rPr>
        <w:t>(2)</w:t>
      </w:r>
      <w:r w:rsidR="004A3FB1" w:rsidRPr="00B60E96">
        <w:rPr>
          <w:rFonts w:ascii="UD デジタル 教科書体 N-R" w:eastAsia="UD デジタル 教科書体 N-R" w:hAnsi="メイリオ" w:hint="eastAsia"/>
        </w:rPr>
        <w:t xml:space="preserve">　</w:t>
      </w:r>
      <w:r w:rsidR="00EB0241" w:rsidRPr="00B60E96">
        <w:rPr>
          <w:rFonts w:ascii="UD デジタル 教科書体 N-R" w:eastAsia="UD デジタル 教科書体 N-R" w:hAnsi="メイリオ" w:hint="eastAsia"/>
        </w:rPr>
        <w:t>視覚障がい者等が利用可能な読書手段</w:t>
      </w:r>
      <w:bookmarkEnd w:id="14"/>
    </w:p>
    <w:p w14:paraId="3AEFF1A8" w14:textId="086A0C07" w:rsidR="0014671C" w:rsidRPr="00B60E96" w:rsidRDefault="0014671C" w:rsidP="00EB0241">
      <w:pPr>
        <w:rPr>
          <w:rFonts w:ascii="UD デジタル 教科書体 N-R" w:eastAsia="UD デジタル 教科書体 N-R" w:hAnsi="メイリオ"/>
        </w:rPr>
      </w:pPr>
      <w:r w:rsidRPr="00B60E96">
        <w:rPr>
          <w:rFonts w:ascii="UD デジタル 教科書体 N-R" w:eastAsia="UD デジタル 教科書体 N-R" w:hAnsi="メイリオ" w:hint="eastAsia"/>
        </w:rPr>
        <w:t xml:space="preserve">　現在、視覚障がい者等が読書を行う主な方法として、次のようなものがあります。</w:t>
      </w:r>
    </w:p>
    <w:p w14:paraId="54A1614C" w14:textId="77777777" w:rsidR="0014671C" w:rsidRPr="00B60E96" w:rsidRDefault="0014671C" w:rsidP="0014671C">
      <w:pPr>
        <w:ind w:firstLineChars="300" w:firstLine="630"/>
        <w:rPr>
          <w:rFonts w:ascii="UD デジタル 教科書体 N-R" w:eastAsia="UD デジタル 教科書体 N-R" w:hAnsi="メイリオ"/>
        </w:rPr>
      </w:pPr>
    </w:p>
    <w:p w14:paraId="03AC8C3F" w14:textId="609DB7F2" w:rsidR="0040192B" w:rsidRPr="00B60E96" w:rsidRDefault="0040192B" w:rsidP="00732A71">
      <w:pPr>
        <w:ind w:leftChars="100" w:left="420" w:hangingChars="100" w:hanging="210"/>
        <w:rPr>
          <w:rFonts w:ascii="UD デジタル 教科書体 N-R" w:eastAsia="UD デジタル 教科書体 N-R" w:hAnsi="メイリオ"/>
        </w:rPr>
      </w:pPr>
      <w:r w:rsidRPr="00B60E96">
        <w:rPr>
          <w:rFonts w:ascii="UD デジタル 教科書体 N-R" w:eastAsia="UD デジタル 教科書体 N-R" w:hAnsi="メイリオ" w:hint="eastAsia"/>
        </w:rPr>
        <w:t>・</w:t>
      </w:r>
      <w:r w:rsidR="00B8309C" w:rsidRPr="00B60E96">
        <w:rPr>
          <w:rFonts w:ascii="UD デジタル 教科書体 N-R" w:eastAsia="UD デジタル 教科書体 N-R" w:hAnsi="メイリオ" w:hint="eastAsia"/>
        </w:rPr>
        <w:t>リアルタイムで人</w:t>
      </w:r>
      <w:r w:rsidR="003547FD" w:rsidRPr="00B60E96">
        <w:rPr>
          <w:rFonts w:ascii="UD デジタル 教科書体 N-R" w:eastAsia="UD デジタル 教科書体 N-R" w:hAnsi="メイリオ" w:hint="eastAsia"/>
        </w:rPr>
        <w:t>に読んでもらう</w:t>
      </w:r>
      <w:r w:rsidR="00B8309C" w:rsidRPr="00B60E96">
        <w:rPr>
          <w:rFonts w:ascii="UD デジタル 教科書体 N-R" w:eastAsia="UD デジタル 教科書体 N-R" w:hAnsi="メイリオ" w:hint="eastAsia"/>
        </w:rPr>
        <w:t>：</w:t>
      </w:r>
      <w:r w:rsidR="00732A71" w:rsidRPr="00B60E96">
        <w:rPr>
          <w:rFonts w:ascii="UD デジタル 教科書体 N-R" w:eastAsia="UD デジタル 教科書体 N-R" w:hAnsi="メイリオ" w:hint="eastAsia"/>
        </w:rPr>
        <w:t>家族や支援者等による</w:t>
      </w:r>
      <w:r w:rsidRPr="00B60E96">
        <w:rPr>
          <w:rFonts w:ascii="UD デジタル 教科書体 N-R" w:eastAsia="UD デジタル 教科書体 N-R" w:hAnsi="メイリオ" w:hint="eastAsia"/>
        </w:rPr>
        <w:t>読上げ</w:t>
      </w:r>
      <w:r w:rsidR="00A3068A">
        <w:rPr>
          <w:rFonts w:ascii="UD デジタル 教科書体 N-R" w:eastAsia="UD デジタル 教科書体 N-R" w:hAnsi="メイリオ" w:hint="eastAsia"/>
        </w:rPr>
        <w:t>、</w:t>
      </w:r>
      <w:r w:rsidRPr="00B60E96">
        <w:rPr>
          <w:rFonts w:ascii="UD デジタル 教科書体 N-R" w:eastAsia="UD デジタル 教科書体 N-R" w:hAnsi="メイリオ" w:hint="eastAsia"/>
        </w:rPr>
        <w:t>図書館での対面朗読</w:t>
      </w:r>
      <w:r w:rsidR="003547FD" w:rsidRPr="00B60E96">
        <w:rPr>
          <w:rFonts w:ascii="UD デジタル 教科書体 N-R" w:eastAsia="UD デジタル 教科書体 N-R" w:hAnsi="メイリオ" w:hint="eastAsia"/>
        </w:rPr>
        <w:t>サービス</w:t>
      </w:r>
    </w:p>
    <w:p w14:paraId="7598BE5A" w14:textId="5108E06A" w:rsidR="0040192B" w:rsidRPr="00B60E96" w:rsidRDefault="0014671C" w:rsidP="003547F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 xml:space="preserve">　</w:t>
      </w:r>
      <w:r w:rsidR="0040192B" w:rsidRPr="00B60E96">
        <w:rPr>
          <w:rFonts w:ascii="UD デジタル 教科書体 N-R" w:eastAsia="UD デジタル 教科書体 N-R" w:hAnsi="メイリオ" w:hint="eastAsia"/>
        </w:rPr>
        <w:t>・</w:t>
      </w:r>
      <w:r w:rsidR="00B8309C" w:rsidRPr="00B60E96">
        <w:rPr>
          <w:rFonts w:ascii="UD デジタル 教科書体 N-R" w:eastAsia="UD デジタル 教科書体 N-R" w:hAnsi="メイリオ" w:hint="eastAsia"/>
        </w:rPr>
        <w:t>自分で</w:t>
      </w:r>
      <w:r w:rsidR="00C013FC" w:rsidRPr="00B60E96">
        <w:rPr>
          <w:rFonts w:ascii="UD デジタル 教科書体 N-R" w:eastAsia="UD デジタル 教科書体 N-R" w:hAnsi="メイリオ" w:hint="eastAsia"/>
        </w:rPr>
        <w:t>読む</w:t>
      </w:r>
      <w:r w:rsidR="00B8309C" w:rsidRPr="00B60E96">
        <w:rPr>
          <w:rFonts w:ascii="UD デジタル 教科書体 N-R" w:eastAsia="UD デジタル 教科書体 N-R" w:hAnsi="メイリオ" w:hint="eastAsia"/>
        </w:rPr>
        <w:t>：</w:t>
      </w:r>
      <w:r w:rsidR="0040192B" w:rsidRPr="00B60E96">
        <w:rPr>
          <w:rFonts w:ascii="UD デジタル 教科書体 N-R" w:eastAsia="UD デジタル 教科書体 N-R" w:hAnsi="メイリオ" w:hint="eastAsia"/>
        </w:rPr>
        <w:t>点字図書、拡大図書、さわる絵本、</w:t>
      </w:r>
      <w:r w:rsidR="00C21DF3" w:rsidRPr="00B60E96">
        <w:rPr>
          <w:rFonts w:ascii="UD デジタル 教科書体 N-R" w:eastAsia="UD デジタル 教科書体 N-R" w:hAnsi="メイリオ" w:hint="eastAsia"/>
        </w:rPr>
        <w:t>LL</w:t>
      </w:r>
      <w:r w:rsidR="0040192B" w:rsidRPr="00B60E96">
        <w:rPr>
          <w:rFonts w:ascii="UD デジタル 教科書体 N-R" w:eastAsia="UD デジタル 教科書体 N-R" w:hAnsi="メイリオ" w:hint="eastAsia"/>
        </w:rPr>
        <w:t>ブック等</w:t>
      </w:r>
    </w:p>
    <w:p w14:paraId="3A056A5C" w14:textId="5712BA45" w:rsidR="0040192B" w:rsidRPr="00B60E96" w:rsidRDefault="0014671C" w:rsidP="008012FA">
      <w:pPr>
        <w:ind w:left="424" w:hangingChars="202" w:hanging="424"/>
        <w:rPr>
          <w:rFonts w:ascii="UD デジタル 教科書体 N-R" w:eastAsia="UD デジタル 教科書体 N-R" w:hAnsi="メイリオ"/>
        </w:rPr>
      </w:pPr>
      <w:r w:rsidRPr="00B60E96">
        <w:rPr>
          <w:rFonts w:ascii="UD デジタル 教科書体 N-R" w:eastAsia="UD デジタル 教科書体 N-R" w:hAnsi="メイリオ" w:hint="eastAsia"/>
        </w:rPr>
        <w:t xml:space="preserve">　</w:t>
      </w:r>
      <w:r w:rsidR="0040192B" w:rsidRPr="00B60E96">
        <w:rPr>
          <w:rFonts w:ascii="UD デジタル 教科書体 N-R" w:eastAsia="UD デジタル 教科書体 N-R" w:hAnsi="メイリオ" w:hint="eastAsia"/>
        </w:rPr>
        <w:t>・</w:t>
      </w:r>
      <w:r w:rsidR="00B8309C" w:rsidRPr="00B60E96">
        <w:rPr>
          <w:rFonts w:ascii="UD デジタル 教科書体 N-R" w:eastAsia="UD デジタル 教科書体 N-R" w:hAnsi="メイリオ" w:hint="eastAsia"/>
        </w:rPr>
        <w:t>再生機で音声化や画像化して読む：</w:t>
      </w:r>
      <w:r w:rsidR="0040192B" w:rsidRPr="00B60E96">
        <w:rPr>
          <w:rFonts w:ascii="UD デジタル 教科書体 N-R" w:eastAsia="UD デジタル 教科書体 N-R" w:hAnsi="メイリオ" w:hint="eastAsia"/>
        </w:rPr>
        <w:t>録音図書やデイジー図書（</w:t>
      </w:r>
      <w:bookmarkEnd w:id="10"/>
      <w:r w:rsidR="0040192B" w:rsidRPr="00B60E96">
        <w:rPr>
          <w:rFonts w:ascii="UD デジタル 教科書体 N-R" w:eastAsia="UD デジタル 教科書体 N-R" w:hAnsi="メイリオ" w:hint="eastAsia"/>
        </w:rPr>
        <w:t>音声デイジー、テキストデイジー</w:t>
      </w:r>
      <w:r w:rsidR="000B7619" w:rsidRPr="00B60E96">
        <w:rPr>
          <w:rFonts w:ascii="ＭＳ 明朝" w:eastAsia="ＭＳ 明朝" w:hAnsi="ＭＳ 明朝" w:cs="ＭＳ 明朝" w:hint="eastAsia"/>
          <w:vertAlign w:val="superscript"/>
        </w:rPr>
        <w:t>*1</w:t>
      </w:r>
      <w:r w:rsidR="002D3F56" w:rsidRPr="00B60E96">
        <w:rPr>
          <w:rFonts w:ascii="ＭＳ 明朝" w:eastAsia="ＭＳ 明朝" w:hAnsi="ＭＳ 明朝" w:cs="ＭＳ 明朝" w:hint="eastAsia"/>
          <w:vertAlign w:val="superscript"/>
        </w:rPr>
        <w:t>9</w:t>
      </w:r>
      <w:r w:rsidR="0040192B" w:rsidRPr="00B60E96">
        <w:rPr>
          <w:rFonts w:ascii="UD デジタル 教科書体 N-R" w:eastAsia="UD デジタル 教科書体 N-R" w:hAnsi="メイリオ" w:hint="eastAsia"/>
        </w:rPr>
        <w:t>、マルチメディアデイジー</w:t>
      </w:r>
      <w:r w:rsidR="000B7619" w:rsidRPr="00B60E96">
        <w:rPr>
          <w:rFonts w:ascii="ＭＳ 明朝" w:eastAsia="ＭＳ 明朝" w:hAnsi="ＭＳ 明朝" w:cs="ＭＳ 明朝" w:hint="eastAsia"/>
          <w:vertAlign w:val="superscript"/>
        </w:rPr>
        <w:t>*</w:t>
      </w:r>
      <w:r w:rsidR="002D3F56" w:rsidRPr="00B60E96">
        <w:rPr>
          <w:rFonts w:ascii="ＭＳ 明朝" w:eastAsia="ＭＳ 明朝" w:hAnsi="ＭＳ 明朝" w:cs="ＭＳ 明朝" w:hint="eastAsia"/>
          <w:vertAlign w:val="superscript"/>
        </w:rPr>
        <w:t>20</w:t>
      </w:r>
      <w:r w:rsidR="00FD1929" w:rsidRPr="00B60E96">
        <w:rPr>
          <w:rFonts w:ascii="UD デジタル 教科書体 N-R" w:eastAsia="UD デジタル 教科書体 N-R" w:hAnsi="メイリオ" w:hint="eastAsia"/>
        </w:rPr>
        <w:t>等</w:t>
      </w:r>
      <w:r w:rsidR="0040192B" w:rsidRPr="00B60E96">
        <w:rPr>
          <w:rFonts w:ascii="UD デジタル 教科書体 N-R" w:eastAsia="UD デジタル 教科書体 N-R" w:hAnsi="メイリオ" w:hint="eastAsia"/>
        </w:rPr>
        <w:t>）</w:t>
      </w:r>
    </w:p>
    <w:p w14:paraId="02E08CE6" w14:textId="3FE3C624" w:rsidR="0014671C" w:rsidRPr="00B60E96" w:rsidRDefault="0014671C" w:rsidP="0014671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 xml:space="preserve">　</w:t>
      </w:r>
      <w:r w:rsidR="0040192B" w:rsidRPr="00B60E96">
        <w:rPr>
          <w:rFonts w:ascii="UD デジタル 教科書体 N-R" w:eastAsia="UD デジタル 教科書体 N-R" w:hAnsi="メイリオ" w:hint="eastAsia"/>
        </w:rPr>
        <w:t>・</w:t>
      </w:r>
      <w:r w:rsidR="00B8309C" w:rsidRPr="00B60E96">
        <w:rPr>
          <w:rFonts w:ascii="UD デジタル 教科書体 N-R" w:eastAsia="UD デジタル 教科書体 N-R" w:hAnsi="メイリオ" w:hint="eastAsia"/>
        </w:rPr>
        <w:t>機器を使って自分で読む：</w:t>
      </w:r>
      <w:r w:rsidR="0040192B" w:rsidRPr="00B60E96">
        <w:rPr>
          <w:rFonts w:ascii="UD デジタル 教科書体 N-R" w:eastAsia="UD デジタル 教科書体 N-R" w:hAnsi="メイリオ" w:hint="eastAsia"/>
        </w:rPr>
        <w:t>拡大読書器</w:t>
      </w:r>
      <w:r w:rsidR="000B7619" w:rsidRPr="00B60E96">
        <w:rPr>
          <w:rFonts w:ascii="ＭＳ 明朝" w:eastAsia="ＭＳ 明朝" w:hAnsi="ＭＳ 明朝" w:cs="ＭＳ 明朝" w:hint="eastAsia"/>
          <w:vertAlign w:val="superscript"/>
        </w:rPr>
        <w:t>*</w:t>
      </w:r>
      <w:r w:rsidR="002D3F56" w:rsidRPr="00B60E96">
        <w:rPr>
          <w:rFonts w:ascii="ＭＳ 明朝" w:eastAsia="ＭＳ 明朝" w:hAnsi="ＭＳ 明朝" w:cs="ＭＳ 明朝" w:hint="eastAsia"/>
          <w:vertAlign w:val="superscript"/>
        </w:rPr>
        <w:t>21</w:t>
      </w:r>
      <w:r w:rsidR="00D12156" w:rsidRPr="00B60E96">
        <w:rPr>
          <w:rFonts w:ascii="UD デジタル 教科書体 N-R" w:eastAsia="UD デジタル 教科書体 N-R" w:hAnsi="メイリオ" w:hint="eastAsia"/>
        </w:rPr>
        <w:t>、リーディングトラッカー</w:t>
      </w:r>
      <w:r w:rsidR="000B7619" w:rsidRPr="00B60E96">
        <w:rPr>
          <w:rFonts w:ascii="ＭＳ 明朝" w:eastAsia="ＭＳ 明朝" w:hAnsi="ＭＳ 明朝" w:cs="ＭＳ 明朝" w:hint="eastAsia"/>
          <w:vertAlign w:val="superscript"/>
        </w:rPr>
        <w:t>*</w:t>
      </w:r>
      <w:r w:rsidR="002D3F56" w:rsidRPr="00B60E96">
        <w:rPr>
          <w:rFonts w:ascii="ＭＳ 明朝" w:eastAsia="ＭＳ 明朝" w:hAnsi="ＭＳ 明朝" w:cs="ＭＳ 明朝" w:hint="eastAsia"/>
          <w:vertAlign w:val="superscript"/>
        </w:rPr>
        <w:t>22</w:t>
      </w:r>
      <w:r w:rsidR="00D12156" w:rsidRPr="00B60E96">
        <w:rPr>
          <w:rFonts w:ascii="UD デジタル 教科書体 N-R" w:eastAsia="UD デジタル 教科書体 N-R" w:hAnsi="メイリオ" w:hint="eastAsia"/>
        </w:rPr>
        <w:t>、ルーペ</w:t>
      </w:r>
    </w:p>
    <w:p w14:paraId="6C29AB70" w14:textId="307A5511" w:rsidR="00AC000D" w:rsidRPr="00B60E96" w:rsidRDefault="00B8309C" w:rsidP="00E24CF7">
      <w:pPr>
        <w:ind w:firstLineChars="100" w:firstLine="210"/>
        <w:rPr>
          <w:rFonts w:ascii="UD デジタル 教科書体 N-R" w:eastAsia="UD デジタル 教科書体 N-R" w:hAnsi="メイリオ"/>
        </w:rPr>
      </w:pPr>
      <w:r w:rsidRPr="00B60E96">
        <w:rPr>
          <w:rFonts w:ascii="UD デジタル 教科書体 N-R" w:eastAsia="UD デジタル 教科書体 N-R" w:hAnsi="メイリオ" w:hint="eastAsia"/>
        </w:rPr>
        <w:t>・機器を使って読上げさせる：</w:t>
      </w:r>
      <w:r w:rsidR="007F75B3" w:rsidRPr="00B60E96">
        <w:rPr>
          <w:rFonts w:ascii="UD デジタル 教科書体 N-R" w:eastAsia="UD デジタル 教科書体 N-R" w:hAnsi="メイリオ" w:hint="eastAsia"/>
        </w:rPr>
        <w:t>電子書籍や</w:t>
      </w:r>
      <w:r w:rsidRPr="00B60E96">
        <w:rPr>
          <w:rFonts w:ascii="UD デジタル 教科書体 N-R" w:eastAsia="UD デジタル 教科書体 N-R" w:hAnsi="メイリオ" w:hint="eastAsia"/>
        </w:rPr>
        <w:t>テキストデータ化した書籍</w:t>
      </w:r>
      <w:r w:rsidR="00AC000D" w:rsidRPr="00B60E96">
        <w:rPr>
          <w:rFonts w:ascii="UD デジタル 教科書体 N-R" w:eastAsia="UD デジタル 教科書体 N-R" w:hAnsi="メイリオ"/>
        </w:rPr>
        <w:br w:type="page"/>
      </w:r>
    </w:p>
    <w:p w14:paraId="082C0F03" w14:textId="3C931CF6" w:rsidR="0014671C" w:rsidRPr="00B60E96" w:rsidRDefault="00125AB0" w:rsidP="00491C54">
      <w:pPr>
        <w:pStyle w:val="3"/>
        <w:ind w:leftChars="0" w:left="840" w:hangingChars="400" w:hanging="840"/>
        <w:rPr>
          <w:rFonts w:ascii="UD デジタル 教科書体 N-R" w:eastAsia="UD デジタル 教科書体 N-R" w:hAnsi="メイリオ"/>
        </w:rPr>
      </w:pPr>
      <w:bookmarkStart w:id="15" w:name="_Toc113641857"/>
      <w:r w:rsidRPr="00B60E96">
        <w:rPr>
          <w:rFonts w:ascii="UD デジタル 教科書体 N-R" w:eastAsia="UD デジタル 教科書体 N-R" w:hAnsi="メイリオ" w:hint="eastAsia"/>
        </w:rPr>
        <w:lastRenderedPageBreak/>
        <w:t>(3)</w:t>
      </w:r>
      <w:r w:rsidR="004A3FB1" w:rsidRPr="00B60E96">
        <w:rPr>
          <w:rFonts w:ascii="UD デジタル 教科書体 N-R" w:eastAsia="UD デジタル 教科書体 N-R" w:hAnsi="メイリオ" w:hint="eastAsia"/>
        </w:rPr>
        <w:t xml:space="preserve">　</w:t>
      </w:r>
      <w:r w:rsidR="00491C54" w:rsidRPr="00B60E96">
        <w:rPr>
          <w:rFonts w:ascii="UD デジタル 教科書体 N-R" w:eastAsia="UD デジタル 教科書体 N-R" w:hAnsi="メイリオ" w:hint="eastAsia"/>
        </w:rPr>
        <w:t>市の取組の現状</w:t>
      </w:r>
      <w:bookmarkEnd w:id="15"/>
    </w:p>
    <w:p w14:paraId="5B89EF92" w14:textId="32A3D487" w:rsidR="008A707F" w:rsidRPr="00B60E96" w:rsidRDefault="00FD17BE" w:rsidP="008A707F">
      <w:pPr>
        <w:ind w:firstLineChars="100" w:firstLine="210"/>
        <w:rPr>
          <w:rFonts w:ascii="UD デジタル 教科書体 N-R" w:eastAsia="UD デジタル 教科書体 N-R" w:hAnsi="メイリオ"/>
        </w:rPr>
      </w:pPr>
      <w:r w:rsidRPr="00B60E96">
        <w:rPr>
          <w:rFonts w:ascii="UD デジタル 教科書体 N-R" w:eastAsia="UD デジタル 教科書体 N-R" w:hAnsi="メイリオ" w:hint="eastAsia"/>
        </w:rPr>
        <w:t>本</w:t>
      </w:r>
      <w:r w:rsidR="00674CC6" w:rsidRPr="00B60E96">
        <w:rPr>
          <w:rFonts w:ascii="UD デジタル 教科書体 N-R" w:eastAsia="UD デジタル 教科書体 N-R" w:hAnsi="メイリオ" w:hint="eastAsia"/>
        </w:rPr>
        <w:t>市</w:t>
      </w:r>
      <w:r w:rsidR="0014671C" w:rsidRPr="00B60E96">
        <w:rPr>
          <w:rFonts w:ascii="UD デジタル 教科書体 N-R" w:eastAsia="UD デジタル 教科書体 N-R" w:hAnsi="メイリオ" w:hint="eastAsia"/>
        </w:rPr>
        <w:t>では、</w:t>
      </w:r>
      <w:r w:rsidR="00674CC6" w:rsidRPr="00B60E96">
        <w:rPr>
          <w:rFonts w:ascii="UD デジタル 教科書体 N-R" w:eastAsia="UD デジタル 教科書体 N-R" w:hAnsi="メイリオ" w:hint="eastAsia"/>
        </w:rPr>
        <w:t>市立</w:t>
      </w:r>
      <w:r w:rsidR="0014671C" w:rsidRPr="00B60E96">
        <w:rPr>
          <w:rFonts w:ascii="UD デジタル 教科書体 N-R" w:eastAsia="UD デジタル 教科書体 N-R" w:hAnsi="メイリオ" w:hint="eastAsia"/>
        </w:rPr>
        <w:t>図書館等において、</w:t>
      </w:r>
      <w:r w:rsidR="00674CC6" w:rsidRPr="00B60E96">
        <w:rPr>
          <w:rFonts w:ascii="UD デジタル 教科書体 N-R" w:eastAsia="UD デジタル 教科書体 N-R" w:hAnsi="メイリオ" w:hint="eastAsia"/>
        </w:rPr>
        <w:t>視覚障がい者等の読書活動を支援するために</w:t>
      </w:r>
      <w:r w:rsidR="0014671C" w:rsidRPr="00B60E96">
        <w:rPr>
          <w:rFonts w:ascii="UD デジタル 教科書体 N-R" w:eastAsia="UD デジタル 教科書体 N-R" w:hAnsi="メイリオ" w:hint="eastAsia"/>
        </w:rPr>
        <w:t>、次のような取組を行ってきました。</w:t>
      </w:r>
    </w:p>
    <w:p w14:paraId="6811D6E2" w14:textId="236D98E4" w:rsidR="0045015E" w:rsidRPr="00B60E96" w:rsidRDefault="0045015E" w:rsidP="0045015E">
      <w:pPr>
        <w:rPr>
          <w:rFonts w:ascii="UD デジタル 教科書体 N-R" w:eastAsia="UD デジタル 教科書体 N-R" w:hAnsi="メイリオ"/>
        </w:rPr>
      </w:pPr>
      <w:r w:rsidRPr="00B60E96">
        <w:rPr>
          <w:rFonts w:ascii="UD デジタル 教科書体 N-R" w:eastAsia="UD デジタル 教科書体 N-R" w:hAnsi="メイリオ" w:hint="eastAsia"/>
        </w:rPr>
        <w:t>＊サービスの詳細については、参考資料「図書館利用に障がいのある方へ」を参照。</w:t>
      </w:r>
    </w:p>
    <w:p w14:paraId="75F27105" w14:textId="1D6C8AB4" w:rsidR="008B6541" w:rsidRPr="00B60E96" w:rsidRDefault="008B6541" w:rsidP="0045015E">
      <w:r w:rsidRPr="00B60E96">
        <w:rPr>
          <w:rFonts w:ascii="UD デジタル 教科書体 N-R" w:eastAsia="UD デジタル 教科書体 N-R" w:hAnsi="メイリオ" w:hint="eastAsia"/>
        </w:rPr>
        <w:t>【</w:t>
      </w:r>
      <w:r w:rsidR="003118D1" w:rsidRPr="00B60E96">
        <w:rPr>
          <w:rFonts w:ascii="UD デジタル 教科書体 N-R" w:eastAsia="UD デジタル 教科書体 N-R" w:hAnsi="メイリオ" w:hint="eastAsia"/>
        </w:rPr>
        <w:t>市立</w:t>
      </w:r>
      <w:r w:rsidRPr="00B60E96">
        <w:rPr>
          <w:rFonts w:ascii="UD デジタル 教科書体 N-R" w:eastAsia="UD デジタル 教科書体 N-R" w:hAnsi="メイリオ" w:hint="eastAsia"/>
        </w:rPr>
        <w:t>図書館】</w:t>
      </w:r>
    </w:p>
    <w:tbl>
      <w:tblPr>
        <w:tblStyle w:val="a3"/>
        <w:tblW w:w="8500" w:type="dxa"/>
        <w:tblLook w:val="04A0" w:firstRow="1" w:lastRow="0" w:firstColumn="1" w:lastColumn="0" w:noHBand="0" w:noVBand="1"/>
      </w:tblPr>
      <w:tblGrid>
        <w:gridCol w:w="2122"/>
        <w:gridCol w:w="6378"/>
      </w:tblGrid>
      <w:tr w:rsidR="00B60E96" w:rsidRPr="00B60E96" w14:paraId="4F8A0F8B" w14:textId="77777777" w:rsidTr="008C2B54">
        <w:tc>
          <w:tcPr>
            <w:tcW w:w="2122" w:type="dxa"/>
          </w:tcPr>
          <w:p w14:paraId="264579F8" w14:textId="4DBB9B20" w:rsidR="00283A9C" w:rsidRPr="00B60E96" w:rsidRDefault="00283A9C" w:rsidP="0081318C">
            <w:pPr>
              <w:jc w:val="center"/>
              <w:rPr>
                <w:rFonts w:ascii="UD デジタル 教科書体 N-R" w:eastAsia="UD デジタル 教科書体 N-R" w:hAnsi="メイリオ"/>
              </w:rPr>
            </w:pPr>
            <w:r w:rsidRPr="00B60E96">
              <w:rPr>
                <w:rFonts w:ascii="UD デジタル 教科書体 N-R" w:eastAsia="UD デジタル 教科書体 N-R" w:hAnsi="メイリオ"/>
              </w:rPr>
              <w:t>サービス</w:t>
            </w:r>
          </w:p>
        </w:tc>
        <w:tc>
          <w:tcPr>
            <w:tcW w:w="6378" w:type="dxa"/>
          </w:tcPr>
          <w:p w14:paraId="0292A9D5" w14:textId="2D0DC27E" w:rsidR="00283A9C" w:rsidRPr="00B60E96" w:rsidRDefault="00283A9C" w:rsidP="0081318C">
            <w:pPr>
              <w:jc w:val="center"/>
              <w:rPr>
                <w:rFonts w:ascii="UD デジタル 教科書体 N-R" w:eastAsia="UD デジタル 教科書体 N-R" w:hAnsi="メイリオ"/>
              </w:rPr>
            </w:pPr>
            <w:r w:rsidRPr="00B60E96">
              <w:rPr>
                <w:rFonts w:ascii="UD デジタル 教科書体 N-R" w:eastAsia="UD デジタル 教科書体 N-R" w:hAnsi="メイリオ" w:hint="eastAsia"/>
              </w:rPr>
              <w:t>内容</w:t>
            </w:r>
          </w:p>
        </w:tc>
      </w:tr>
      <w:tr w:rsidR="00B60E96" w:rsidRPr="00B60E96" w14:paraId="6345B693" w14:textId="77777777" w:rsidTr="008C2B54">
        <w:tc>
          <w:tcPr>
            <w:tcW w:w="2122" w:type="dxa"/>
          </w:tcPr>
          <w:p w14:paraId="47ADD4E9" w14:textId="5DDADDAA" w:rsidR="00283A9C" w:rsidRPr="00B60E96" w:rsidRDefault="00283A9C" w:rsidP="008664AC">
            <w:pPr>
              <w:rPr>
                <w:rFonts w:ascii="UD デジタル 教科書体 N-R" w:eastAsia="UD デジタル 教科書体 N-R" w:hAnsi="メイリオ"/>
              </w:rPr>
            </w:pPr>
            <w:bookmarkStart w:id="16" w:name="_Hlk103100863"/>
            <w:r w:rsidRPr="00B60E96">
              <w:rPr>
                <w:rFonts w:ascii="UD デジタル 教科書体 N-R" w:eastAsia="UD デジタル 教科書体 N-R" w:hAnsi="メイリオ"/>
              </w:rPr>
              <w:t>対面朗読</w:t>
            </w:r>
            <w:r w:rsidR="003118D1" w:rsidRPr="00B60E96">
              <w:rPr>
                <w:rFonts w:ascii="UD デジタル 教科書体 N-R" w:eastAsia="UD デジタル 教科書体 N-R" w:hAnsi="メイリオ" w:hint="eastAsia"/>
              </w:rPr>
              <w:t>サービス</w:t>
            </w:r>
          </w:p>
        </w:tc>
        <w:tc>
          <w:tcPr>
            <w:tcW w:w="6378" w:type="dxa"/>
          </w:tcPr>
          <w:p w14:paraId="1A91B7D2" w14:textId="6D291AE6" w:rsidR="00283A9C" w:rsidRPr="00B60E96" w:rsidRDefault="00FD17BE" w:rsidP="008664A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全館（分室を除く）</w:t>
            </w:r>
            <w:r w:rsidR="00A40443" w:rsidRPr="00B60E96">
              <w:rPr>
                <w:rFonts w:ascii="UD デジタル 教科書体 N-R" w:eastAsia="UD デジタル 教科書体 N-R" w:hAnsi="メイリオ" w:hint="eastAsia"/>
              </w:rPr>
              <w:t>で</w:t>
            </w:r>
            <w:r w:rsidR="00283A9C" w:rsidRPr="00B60E96">
              <w:rPr>
                <w:rFonts w:ascii="UD デジタル 教科書体 N-R" w:eastAsia="UD デジタル 教科書体 N-R" w:hAnsi="メイリオ" w:hint="eastAsia"/>
              </w:rPr>
              <w:t>実施</w:t>
            </w:r>
            <w:r w:rsidR="00A40443" w:rsidRPr="00B60E96">
              <w:rPr>
                <w:rFonts w:ascii="UD デジタル 教科書体 N-R" w:eastAsia="UD デジタル 教科書体 N-R" w:hAnsi="メイリオ" w:hint="eastAsia"/>
              </w:rPr>
              <w:t>しています。</w:t>
            </w:r>
            <w:r w:rsidR="006B7F7B" w:rsidRPr="00B60E96">
              <w:rPr>
                <w:rFonts w:ascii="UD デジタル 教科書体 N-R" w:eastAsia="UD デジタル 教科書体 N-R" w:hAnsi="メイリオ" w:hint="eastAsia"/>
              </w:rPr>
              <w:t>持込み資料を読むこともできます。</w:t>
            </w:r>
          </w:p>
        </w:tc>
      </w:tr>
      <w:bookmarkEnd w:id="16"/>
      <w:tr w:rsidR="00B60E96" w:rsidRPr="00B60E96" w14:paraId="219E3F51" w14:textId="77777777" w:rsidTr="008C2B54">
        <w:tc>
          <w:tcPr>
            <w:tcW w:w="2122" w:type="dxa"/>
          </w:tcPr>
          <w:p w14:paraId="51DDAB92" w14:textId="58E6FA24" w:rsidR="0082653A" w:rsidRPr="00B60E96" w:rsidRDefault="008C2B54" w:rsidP="0082653A">
            <w:pPr>
              <w:rPr>
                <w:rFonts w:ascii="UD デジタル 教科書体 N-R" w:eastAsia="UD デジタル 教科書体 N-R" w:hAnsi="メイリオ"/>
              </w:rPr>
            </w:pPr>
            <w:r w:rsidRPr="00B60E96">
              <w:rPr>
                <w:rFonts w:ascii="UD デジタル 教科書体 N-R" w:eastAsia="UD デジタル 教科書体 N-R" w:hAnsi="メイリオ" w:hint="eastAsia"/>
              </w:rPr>
              <w:t>アクセシブルな書籍等</w:t>
            </w:r>
            <w:r w:rsidR="000B7619" w:rsidRPr="00B60E96">
              <w:rPr>
                <w:rFonts w:ascii="ＭＳ 明朝" w:eastAsia="ＭＳ 明朝" w:hAnsi="ＭＳ 明朝" w:cs="ＭＳ 明朝" w:hint="eastAsia"/>
                <w:vertAlign w:val="superscript"/>
              </w:rPr>
              <w:t>*2</w:t>
            </w:r>
            <w:r w:rsidR="00513CF3" w:rsidRPr="00B60E96">
              <w:rPr>
                <w:rFonts w:ascii="ＭＳ 明朝" w:eastAsia="ＭＳ 明朝" w:hAnsi="ＭＳ 明朝" w:cs="ＭＳ 明朝" w:hint="eastAsia"/>
                <w:vertAlign w:val="superscript"/>
              </w:rPr>
              <w:t>3</w:t>
            </w:r>
            <w:r w:rsidRPr="00B60E96">
              <w:rPr>
                <w:rFonts w:ascii="UD デジタル 教科書体 N-R" w:eastAsia="UD デジタル 教科書体 N-R" w:hAnsi="メイリオ" w:hint="eastAsia"/>
              </w:rPr>
              <w:t>の</w:t>
            </w:r>
            <w:r w:rsidR="0082653A" w:rsidRPr="00B60E96">
              <w:rPr>
                <w:rFonts w:ascii="UD デジタル 教科書体 N-R" w:eastAsia="UD デジタル 教科書体 N-R" w:hAnsi="メイリオ" w:hint="eastAsia"/>
              </w:rPr>
              <w:t>提供</w:t>
            </w:r>
          </w:p>
        </w:tc>
        <w:tc>
          <w:tcPr>
            <w:tcW w:w="6378" w:type="dxa"/>
          </w:tcPr>
          <w:p w14:paraId="400BD95B" w14:textId="5201782F" w:rsidR="0082653A" w:rsidRPr="00B60E96" w:rsidRDefault="000F7F86" w:rsidP="0081318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全国の公立図書館や点字図書館</w:t>
            </w:r>
            <w:r w:rsidR="00E67AD3" w:rsidRPr="00B60E96">
              <w:rPr>
                <w:rFonts w:ascii="ＭＳ 明朝" w:eastAsia="ＭＳ 明朝" w:hAnsi="ＭＳ 明朝" w:cs="ＭＳ 明朝" w:hint="eastAsia"/>
                <w:vertAlign w:val="superscript"/>
              </w:rPr>
              <w:t>*2</w:t>
            </w:r>
            <w:r w:rsidR="00513CF3" w:rsidRPr="00B60E96">
              <w:rPr>
                <w:rFonts w:ascii="ＭＳ 明朝" w:eastAsia="ＭＳ 明朝" w:hAnsi="ＭＳ 明朝" w:cs="ＭＳ 明朝" w:hint="eastAsia"/>
                <w:vertAlign w:val="superscript"/>
              </w:rPr>
              <w:t>6</w:t>
            </w:r>
            <w:r w:rsidRPr="00B60E96">
              <w:rPr>
                <w:rFonts w:ascii="UD デジタル 教科書体 N-R" w:eastAsia="UD デジタル 教科書体 N-R" w:hAnsi="メイリオ" w:hint="eastAsia"/>
              </w:rPr>
              <w:t>と相互貸出を行い、視覚障がい者等に</w:t>
            </w:r>
            <w:r w:rsidR="0082653A" w:rsidRPr="00B60E96">
              <w:rPr>
                <w:rFonts w:ascii="UD デジタル 教科書体 N-R" w:eastAsia="UD デジタル 教科書体 N-R" w:hAnsi="メイリオ" w:hint="eastAsia"/>
              </w:rPr>
              <w:t>録音図書</w:t>
            </w:r>
            <w:r w:rsidR="0081318C" w:rsidRPr="00B60E96">
              <w:rPr>
                <w:rFonts w:ascii="UD デジタル 教科書体 N-R" w:eastAsia="UD デジタル 教科書体 N-R" w:hAnsi="メイリオ" w:hint="eastAsia"/>
              </w:rPr>
              <w:t>や</w:t>
            </w:r>
            <w:r w:rsidR="00A40443" w:rsidRPr="00B60E96">
              <w:rPr>
                <w:rFonts w:ascii="UD デジタル 教科書体 N-R" w:eastAsia="UD デジタル 教科書体 N-R" w:hAnsi="メイリオ" w:hint="eastAsia"/>
              </w:rPr>
              <w:t>点字図書</w:t>
            </w:r>
            <w:r w:rsidR="0081318C" w:rsidRPr="00B60E96">
              <w:rPr>
                <w:rFonts w:ascii="UD デジタル 教科書体 N-R" w:eastAsia="UD デジタル 教科書体 N-R" w:hAnsi="メイリオ" w:hint="eastAsia"/>
              </w:rPr>
              <w:t>を提供しています。また、来館が困難な方に</w:t>
            </w:r>
            <w:r w:rsidRPr="00B60E96">
              <w:rPr>
                <w:rFonts w:ascii="UD デジタル 教科書体 N-R" w:eastAsia="UD デジタル 教科書体 N-R" w:hAnsi="メイリオ" w:hint="eastAsia"/>
              </w:rPr>
              <w:t>は</w:t>
            </w:r>
            <w:r w:rsidR="005F0962" w:rsidRPr="00B60E96">
              <w:rPr>
                <w:rFonts w:ascii="UD デジタル 教科書体 N-R" w:eastAsia="UD デジタル 教科書体 N-R" w:hAnsi="メイリオ" w:hint="eastAsia"/>
              </w:rPr>
              <w:t>、</w:t>
            </w:r>
            <w:r w:rsidR="0081318C" w:rsidRPr="00B60E96">
              <w:rPr>
                <w:rFonts w:ascii="UD デジタル 教科書体 N-R" w:eastAsia="UD デジタル 教科書体 N-R" w:hAnsi="メイリオ" w:hint="eastAsia"/>
              </w:rPr>
              <w:t>郵送貸出</w:t>
            </w:r>
            <w:r w:rsidR="0007599E" w:rsidRPr="00B60E96">
              <w:rPr>
                <w:rFonts w:ascii="UD デジタル 教科書体 N-R" w:eastAsia="UD デジタル 教科書体 N-R" w:hAnsi="メイリオ" w:hint="eastAsia"/>
              </w:rPr>
              <w:t>サービス（一般の図書・雑誌）</w:t>
            </w:r>
            <w:r w:rsidR="005F0962" w:rsidRPr="00B60E96">
              <w:rPr>
                <w:rFonts w:ascii="UD デジタル 教科書体 N-R" w:eastAsia="UD デジタル 教科書体 N-R" w:hAnsi="メイリオ" w:hint="eastAsia"/>
              </w:rPr>
              <w:t>を実施</w:t>
            </w:r>
            <w:r w:rsidR="0081318C" w:rsidRPr="00B60E96">
              <w:rPr>
                <w:rFonts w:ascii="UD デジタル 教科書体 N-R" w:eastAsia="UD デジタル 教科書体 N-R" w:hAnsi="メイリオ" w:hint="eastAsia"/>
              </w:rPr>
              <w:t>しています。</w:t>
            </w:r>
          </w:p>
        </w:tc>
      </w:tr>
      <w:tr w:rsidR="00B60E96" w:rsidRPr="00B60E96" w14:paraId="066DCA42" w14:textId="77777777" w:rsidTr="008C2B54">
        <w:tc>
          <w:tcPr>
            <w:tcW w:w="2122" w:type="dxa"/>
          </w:tcPr>
          <w:p w14:paraId="43E9631B" w14:textId="5585F09D" w:rsidR="0082653A" w:rsidRPr="00B60E96" w:rsidRDefault="008C2B54" w:rsidP="0082653A">
            <w:pPr>
              <w:rPr>
                <w:rFonts w:ascii="UD デジタル 教科書体 N-R" w:eastAsia="UD デジタル 教科書体 N-R" w:hAnsi="メイリオ"/>
              </w:rPr>
            </w:pPr>
            <w:r w:rsidRPr="00B60E96">
              <w:rPr>
                <w:rFonts w:ascii="UD デジタル 教科書体 N-R" w:eastAsia="UD デジタル 教科書体 N-R" w:hAnsi="メイリオ" w:hint="eastAsia"/>
              </w:rPr>
              <w:t>アクセシブルな書籍等</w:t>
            </w:r>
            <w:r w:rsidR="0082653A" w:rsidRPr="00B60E96">
              <w:rPr>
                <w:rFonts w:ascii="UD デジタル 教科書体 N-R" w:eastAsia="UD デジタル 教科書体 N-R" w:hAnsi="メイリオ"/>
              </w:rPr>
              <w:t>の製作</w:t>
            </w:r>
          </w:p>
        </w:tc>
        <w:tc>
          <w:tcPr>
            <w:tcW w:w="6378" w:type="dxa"/>
          </w:tcPr>
          <w:p w14:paraId="6049B33B" w14:textId="2C95C017" w:rsidR="0082653A" w:rsidRPr="00B60E96" w:rsidRDefault="0082653A" w:rsidP="0082653A">
            <w:pPr>
              <w:rPr>
                <w:rFonts w:ascii="UD デジタル 教科書体 N-R" w:eastAsia="UD デジタル 教科書体 N-R" w:hAnsi="メイリオ"/>
              </w:rPr>
            </w:pPr>
            <w:r w:rsidRPr="00B60E96">
              <w:rPr>
                <w:rFonts w:ascii="UD デジタル 教科書体 N-R" w:eastAsia="UD デジタル 教科書体 N-R" w:hAnsi="メイリオ"/>
              </w:rPr>
              <w:t>録音図書</w:t>
            </w:r>
            <w:r w:rsidR="000F7F86" w:rsidRPr="00B60E96">
              <w:rPr>
                <w:rFonts w:ascii="UD デジタル 教科書体 N-R" w:eastAsia="UD デジタル 教科書体 N-R" w:hAnsi="メイリオ" w:hint="eastAsia"/>
              </w:rPr>
              <w:t>（音声デイジー、カセット）</w:t>
            </w:r>
            <w:r w:rsidR="00056512" w:rsidRPr="00B60E96">
              <w:rPr>
                <w:rFonts w:ascii="UD デジタル 教科書体 N-R" w:eastAsia="UD デジタル 教科書体 N-R" w:hAnsi="メイリオ" w:hint="eastAsia"/>
              </w:rPr>
              <w:t>、点字図書、さわる絵本を製作しています。</w:t>
            </w:r>
            <w:r w:rsidR="0081318C" w:rsidRPr="00B60E96">
              <w:rPr>
                <w:rFonts w:ascii="UD デジタル 教科書体 N-R" w:eastAsia="UD デジタル 教科書体 N-R" w:hAnsi="メイリオ" w:hint="eastAsia"/>
              </w:rPr>
              <w:t>音声デイジーと点字図書</w:t>
            </w:r>
            <w:r w:rsidR="00EE1E17" w:rsidRPr="00B60E96">
              <w:rPr>
                <w:rFonts w:ascii="UD デジタル 教科書体 N-R" w:eastAsia="UD デジタル 教科書体 N-R" w:hAnsi="メイリオ" w:hint="eastAsia"/>
              </w:rPr>
              <w:t>は、</w:t>
            </w:r>
            <w:r w:rsidR="0081318C" w:rsidRPr="00B60E96">
              <w:rPr>
                <w:rFonts w:ascii="UD デジタル 教科書体 N-R" w:eastAsia="UD デジタル 教科書体 N-R" w:hAnsi="メイリオ" w:hint="eastAsia"/>
              </w:rPr>
              <w:t>サピエ図書館と国立国会図書館にデータを提供</w:t>
            </w:r>
            <w:r w:rsidR="00EE1E17" w:rsidRPr="00B60E96">
              <w:rPr>
                <w:rFonts w:ascii="UD デジタル 教科書体 N-R" w:eastAsia="UD デジタル 教科書体 N-R" w:hAnsi="メイリオ" w:hint="eastAsia"/>
              </w:rPr>
              <w:t>し</w:t>
            </w:r>
            <w:r w:rsidR="000C7937" w:rsidRPr="00B60E96">
              <w:rPr>
                <w:rFonts w:ascii="UD デジタル 教科書体 N-R" w:eastAsia="UD デジタル 教科書体 N-R" w:hAnsi="メイリオ" w:hint="eastAsia"/>
              </w:rPr>
              <w:t>ており、全国の視覚障がい者等に利用され</w:t>
            </w:r>
            <w:r w:rsidR="00EE1E17" w:rsidRPr="00B60E96">
              <w:rPr>
                <w:rFonts w:ascii="UD デジタル 教科書体 N-R" w:eastAsia="UD デジタル 教科書体 N-R" w:hAnsi="メイリオ" w:hint="eastAsia"/>
              </w:rPr>
              <w:t>ています</w:t>
            </w:r>
            <w:r w:rsidR="0081318C" w:rsidRPr="00B60E96">
              <w:rPr>
                <w:rFonts w:ascii="UD デジタル 教科書体 N-R" w:eastAsia="UD デジタル 教科書体 N-R" w:hAnsi="メイリオ" w:hint="eastAsia"/>
              </w:rPr>
              <w:t>。</w:t>
            </w:r>
          </w:p>
        </w:tc>
      </w:tr>
      <w:tr w:rsidR="00B60E96" w:rsidRPr="00B60E96" w14:paraId="61470D04" w14:textId="77777777" w:rsidTr="008C2B54">
        <w:tc>
          <w:tcPr>
            <w:tcW w:w="2122" w:type="dxa"/>
          </w:tcPr>
          <w:p w14:paraId="129F6476" w14:textId="617CB72C" w:rsidR="00056512" w:rsidRPr="00B60E96" w:rsidRDefault="008C2B54" w:rsidP="0082653A">
            <w:pPr>
              <w:rPr>
                <w:rFonts w:ascii="UD デジタル 教科書体 N-R" w:eastAsia="UD デジタル 教科書体 N-R" w:hAnsi="メイリオ"/>
              </w:rPr>
            </w:pPr>
            <w:r w:rsidRPr="00B60E96">
              <w:rPr>
                <w:rFonts w:ascii="UD デジタル 教科書体 N-R" w:eastAsia="UD デジタル 教科書体 N-R" w:hAnsi="メイリオ" w:hint="eastAsia"/>
              </w:rPr>
              <w:t>製作</w:t>
            </w:r>
            <w:r w:rsidR="00056512" w:rsidRPr="00B60E96">
              <w:rPr>
                <w:rFonts w:ascii="UD デジタル 教科書体 N-R" w:eastAsia="UD デジタル 教科書体 N-R" w:hAnsi="メイリオ" w:hint="eastAsia"/>
              </w:rPr>
              <w:t>ボランティアの養成</w:t>
            </w:r>
          </w:p>
        </w:tc>
        <w:tc>
          <w:tcPr>
            <w:tcW w:w="6378" w:type="dxa"/>
          </w:tcPr>
          <w:p w14:paraId="3CBD6C84" w14:textId="77777777" w:rsidR="00713A9B" w:rsidRPr="00B60E96" w:rsidRDefault="00713A9B" w:rsidP="0082653A">
            <w:pPr>
              <w:rPr>
                <w:rFonts w:ascii="UD デジタル 教科書体 N-R" w:eastAsia="UD デジタル 教科書体 N-R" w:hAnsi="メイリオ"/>
              </w:rPr>
            </w:pPr>
            <w:r w:rsidRPr="00B60E96">
              <w:rPr>
                <w:rFonts w:ascii="UD デジタル 教科書体 N-R" w:eastAsia="UD デジタル 教科書体 N-R" w:hAnsi="メイリオ" w:hint="eastAsia"/>
              </w:rPr>
              <w:t>製作ボランティアの養成講座を開催しています。</w:t>
            </w:r>
          </w:p>
          <w:p w14:paraId="166BEFE3" w14:textId="74E282F4" w:rsidR="00396061" w:rsidRPr="00B60E96" w:rsidRDefault="00396061" w:rsidP="00396061">
            <w:pPr>
              <w:ind w:firstLineChars="100" w:firstLine="210"/>
              <w:rPr>
                <w:rFonts w:ascii="UD デジタル 教科書体 N-R" w:eastAsia="UD デジタル 教科書体 N-R" w:hAnsi="メイリオ"/>
              </w:rPr>
            </w:pPr>
            <w:r w:rsidRPr="00B60E96">
              <w:rPr>
                <w:rFonts w:ascii="UD デジタル 教科書体 N-R" w:eastAsia="UD デジタル 教科書体 N-R" w:hAnsi="メイリオ" w:hint="eastAsia"/>
              </w:rPr>
              <w:t>・</w:t>
            </w:r>
            <w:r w:rsidR="0081318C" w:rsidRPr="00B60E96">
              <w:rPr>
                <w:rFonts w:ascii="UD デジタル 教科書体 N-R" w:eastAsia="UD デジタル 教科書体 N-R" w:hAnsi="メイリオ" w:hint="eastAsia"/>
              </w:rPr>
              <w:t>音訳</w:t>
            </w:r>
            <w:r w:rsidR="00F33F8E" w:rsidRPr="00B60E96">
              <w:rPr>
                <w:rFonts w:ascii="ＭＳ 明朝" w:eastAsia="ＭＳ 明朝" w:hAnsi="ＭＳ 明朝" w:cs="ＭＳ 明朝" w:hint="eastAsia"/>
                <w:vertAlign w:val="superscript"/>
              </w:rPr>
              <w:t>*</w:t>
            </w:r>
            <w:r w:rsidR="00E67AD3" w:rsidRPr="00B60E96">
              <w:rPr>
                <w:rFonts w:ascii="ＭＳ 明朝" w:eastAsia="ＭＳ 明朝" w:hAnsi="ＭＳ 明朝" w:cs="ＭＳ 明朝" w:hint="eastAsia"/>
                <w:vertAlign w:val="superscript"/>
              </w:rPr>
              <w:t>2</w:t>
            </w:r>
            <w:r w:rsidR="00513CF3" w:rsidRPr="00B60E96">
              <w:rPr>
                <w:rFonts w:ascii="ＭＳ 明朝" w:eastAsia="ＭＳ 明朝" w:hAnsi="ＭＳ 明朝" w:cs="ＭＳ 明朝" w:hint="eastAsia"/>
                <w:vertAlign w:val="superscript"/>
              </w:rPr>
              <w:t>7</w:t>
            </w:r>
            <w:r w:rsidR="00B42F48" w:rsidRPr="00B60E96">
              <w:rPr>
                <w:rFonts w:ascii="UD デジタル 教科書体 N-R" w:eastAsia="UD デジタル 教科書体 N-R" w:hAnsi="メイリオ" w:hint="eastAsia"/>
              </w:rPr>
              <w:t>・対面朗読</w:t>
            </w:r>
            <w:r w:rsidR="0081318C" w:rsidRPr="00B60E96">
              <w:rPr>
                <w:rFonts w:ascii="UD デジタル 教科書体 N-R" w:eastAsia="UD デジタル 教科書体 N-R" w:hAnsi="メイリオ" w:hint="eastAsia"/>
              </w:rPr>
              <w:t>ボランティア</w:t>
            </w:r>
            <w:r w:rsidRPr="00B60E96">
              <w:rPr>
                <w:rFonts w:ascii="UD デジタル 教科書体 N-R" w:eastAsia="UD デジタル 教科書体 N-R" w:hAnsi="メイリオ" w:hint="eastAsia"/>
              </w:rPr>
              <w:t>：初級、中級、スキルアップ、</w:t>
            </w:r>
          </w:p>
          <w:p w14:paraId="30320079" w14:textId="0BF378BF" w:rsidR="00396061" w:rsidRPr="00B60E96" w:rsidRDefault="00396061" w:rsidP="00396061">
            <w:pPr>
              <w:ind w:leftChars="200" w:left="420" w:firstLineChars="100" w:firstLine="210"/>
              <w:rPr>
                <w:rFonts w:ascii="UD デジタル 教科書体 N-R" w:eastAsia="UD デジタル 教科書体 N-R" w:hAnsi="メイリオ"/>
              </w:rPr>
            </w:pPr>
            <w:r w:rsidRPr="00B60E96">
              <w:rPr>
                <w:rFonts w:ascii="UD デジタル 教科書体 N-R" w:eastAsia="UD デジタル 教科書体 N-R" w:hAnsi="メイリオ" w:hint="eastAsia"/>
              </w:rPr>
              <w:t>デイジー製作／いずれも毎年開講</w:t>
            </w:r>
          </w:p>
          <w:p w14:paraId="0545D412" w14:textId="12DD7C33" w:rsidR="00396061" w:rsidRPr="00B60E96" w:rsidRDefault="00396061" w:rsidP="00396061">
            <w:pPr>
              <w:ind w:firstLineChars="100" w:firstLine="210"/>
              <w:rPr>
                <w:rFonts w:ascii="UD デジタル 教科書体 N-R" w:eastAsia="UD デジタル 教科書体 N-R" w:hAnsi="メイリオ"/>
              </w:rPr>
            </w:pPr>
            <w:r w:rsidRPr="00B60E96">
              <w:rPr>
                <w:rFonts w:ascii="UD デジタル 教科書体 N-R" w:eastAsia="UD デジタル 教科書体 N-R" w:hAnsi="メイリオ" w:hint="eastAsia"/>
              </w:rPr>
              <w:t>・</w:t>
            </w:r>
            <w:r w:rsidR="0081318C" w:rsidRPr="00B60E96">
              <w:rPr>
                <w:rFonts w:ascii="UD デジタル 教科書体 N-R" w:eastAsia="UD デジタル 教科書体 N-R" w:hAnsi="メイリオ" w:hint="eastAsia"/>
              </w:rPr>
              <w:t>点</w:t>
            </w:r>
            <w:r w:rsidR="008C2B54" w:rsidRPr="00B60E96">
              <w:rPr>
                <w:rFonts w:ascii="UD デジタル 教科書体 N-R" w:eastAsia="UD デジタル 教科書体 N-R" w:hAnsi="メイリオ" w:hint="eastAsia"/>
              </w:rPr>
              <w:t>訳</w:t>
            </w:r>
            <w:r w:rsidR="0081318C" w:rsidRPr="00B60E96">
              <w:rPr>
                <w:rFonts w:ascii="UD デジタル 教科書体 N-R" w:eastAsia="UD デジタル 教科書体 N-R" w:hAnsi="メイリオ" w:hint="eastAsia"/>
              </w:rPr>
              <w:t>ボランティア</w:t>
            </w:r>
            <w:r w:rsidRPr="00B60E96">
              <w:rPr>
                <w:rFonts w:ascii="UD デジタル 教科書体 N-R" w:eastAsia="UD デジタル 教科書体 N-R" w:hAnsi="メイリオ" w:hint="eastAsia"/>
              </w:rPr>
              <w:t>：初級、中級、上級／それぞれ３年ごとに</w:t>
            </w:r>
          </w:p>
          <w:p w14:paraId="69F23055" w14:textId="0EF6C245" w:rsidR="00396061" w:rsidRPr="00B60E96" w:rsidRDefault="00396061" w:rsidP="00396061">
            <w:pPr>
              <w:ind w:firstLineChars="100" w:firstLine="210"/>
              <w:rPr>
                <w:rFonts w:ascii="UD デジタル 教科書体 N-R" w:eastAsia="UD デジタル 教科書体 N-R" w:hAnsi="メイリオ"/>
              </w:rPr>
            </w:pPr>
            <w:r w:rsidRPr="00B60E96">
              <w:rPr>
                <w:rFonts w:ascii="UD デジタル 教科書体 N-R" w:eastAsia="UD デジタル 教科書体 N-R" w:hAnsi="メイリオ" w:hint="eastAsia"/>
              </w:rPr>
              <w:t xml:space="preserve">　　</w:t>
            </w:r>
            <w:r w:rsidR="00A16D1A" w:rsidRPr="00B60E96">
              <w:rPr>
                <w:rFonts w:ascii="UD デジタル 教科書体 N-R" w:eastAsia="UD デジタル 教科書体 N-R" w:hAnsi="メイリオ" w:hint="eastAsia"/>
              </w:rPr>
              <w:t>開講</w:t>
            </w:r>
          </w:p>
          <w:p w14:paraId="07DDC123" w14:textId="424BC7F8" w:rsidR="008A707F" w:rsidRPr="00B60E96" w:rsidRDefault="00396061" w:rsidP="00396061">
            <w:pPr>
              <w:ind w:firstLineChars="100" w:firstLine="210"/>
              <w:rPr>
                <w:rFonts w:ascii="UD デジタル 教科書体 N-R" w:eastAsia="UD デジタル 教科書体 N-R" w:hAnsi="メイリオ"/>
              </w:rPr>
            </w:pPr>
            <w:r w:rsidRPr="00B60E96">
              <w:rPr>
                <w:rFonts w:ascii="UD デジタル 教科書体 N-R" w:eastAsia="UD デジタル 教科書体 N-R" w:hAnsi="メイリオ" w:hint="eastAsia"/>
              </w:rPr>
              <w:t>・</w:t>
            </w:r>
            <w:r w:rsidR="0081318C" w:rsidRPr="00B60E96">
              <w:rPr>
                <w:rFonts w:ascii="UD デジタル 教科書体 N-R" w:eastAsia="UD デジタル 教科書体 N-R" w:hAnsi="メイリオ" w:hint="eastAsia"/>
              </w:rPr>
              <w:t>さわる絵本</w:t>
            </w:r>
            <w:r w:rsidR="0069573C" w:rsidRPr="00B60E96">
              <w:rPr>
                <w:rFonts w:ascii="UD デジタル 教科書体 N-R" w:eastAsia="UD デジタル 教科書体 N-R" w:hAnsi="メイリオ" w:hint="eastAsia"/>
              </w:rPr>
              <w:t>製作ボランティア</w:t>
            </w:r>
            <w:r w:rsidRPr="00B60E96">
              <w:rPr>
                <w:rFonts w:ascii="UD デジタル 教科書体 N-R" w:eastAsia="UD デジタル 教科書体 N-R" w:hAnsi="メイリオ" w:hint="eastAsia"/>
              </w:rPr>
              <w:t>：</w:t>
            </w:r>
            <w:r w:rsidR="008A707F" w:rsidRPr="00B60E96">
              <w:rPr>
                <w:rFonts w:ascii="UD デジタル 教科書体 N-R" w:eastAsia="UD デジタル 教科書体 N-R" w:hAnsi="メイリオ" w:hint="eastAsia"/>
              </w:rPr>
              <w:t>不定期</w:t>
            </w:r>
            <w:r w:rsidR="00A16D1A" w:rsidRPr="00B60E96">
              <w:rPr>
                <w:rFonts w:ascii="UD デジタル 教科書体 N-R" w:eastAsia="UD デジタル 教科書体 N-R" w:hAnsi="メイリオ" w:hint="eastAsia"/>
              </w:rPr>
              <w:t>開講</w:t>
            </w:r>
          </w:p>
        </w:tc>
      </w:tr>
      <w:tr w:rsidR="00B60E96" w:rsidRPr="00B60E96" w14:paraId="4A2678AD" w14:textId="77777777" w:rsidTr="008C2B54">
        <w:tc>
          <w:tcPr>
            <w:tcW w:w="2122" w:type="dxa"/>
          </w:tcPr>
          <w:p w14:paraId="16C0E2E2" w14:textId="05643F27" w:rsidR="00EE1E17" w:rsidRPr="00B60E96" w:rsidRDefault="008C2B54" w:rsidP="0082653A">
            <w:pPr>
              <w:rPr>
                <w:rFonts w:ascii="UD デジタル 教科書体 N-R" w:eastAsia="UD デジタル 教科書体 N-R" w:hAnsi="メイリオ"/>
              </w:rPr>
            </w:pPr>
            <w:r w:rsidRPr="00B60E96">
              <w:rPr>
                <w:rFonts w:ascii="UD デジタル 教科書体 N-R" w:eastAsia="UD デジタル 教科書体 N-R" w:hAnsi="メイリオ" w:hint="eastAsia"/>
              </w:rPr>
              <w:t>アクセシブルな</w:t>
            </w:r>
            <w:r w:rsidR="0069573C" w:rsidRPr="00B60E96">
              <w:rPr>
                <w:rFonts w:ascii="UD デジタル 教科書体 N-R" w:eastAsia="UD デジタル 教科書体 N-R" w:hAnsi="メイリオ" w:hint="eastAsia"/>
              </w:rPr>
              <w:t>書籍</w:t>
            </w:r>
            <w:r w:rsidRPr="00B60E96">
              <w:rPr>
                <w:rFonts w:ascii="UD デジタル 教科書体 N-R" w:eastAsia="UD デジタル 教科書体 N-R" w:hAnsi="メイリオ" w:hint="eastAsia"/>
              </w:rPr>
              <w:t>等</w:t>
            </w:r>
            <w:r w:rsidR="0069573C" w:rsidRPr="00B60E96">
              <w:rPr>
                <w:rFonts w:ascii="UD デジタル 教科書体 N-R" w:eastAsia="UD デジタル 教科書体 N-R" w:hAnsi="メイリオ" w:hint="eastAsia"/>
              </w:rPr>
              <w:t>の情報提供</w:t>
            </w:r>
          </w:p>
        </w:tc>
        <w:tc>
          <w:tcPr>
            <w:tcW w:w="6378" w:type="dxa"/>
          </w:tcPr>
          <w:p w14:paraId="00CCC176" w14:textId="6D0C5149" w:rsidR="00EE1E17" w:rsidRPr="00B60E96" w:rsidRDefault="00EE1E17" w:rsidP="0082653A">
            <w:pPr>
              <w:rPr>
                <w:rFonts w:ascii="UD デジタル 教科書体 N-R" w:eastAsia="UD デジタル 教科書体 N-R" w:hAnsi="メイリオ"/>
              </w:rPr>
            </w:pPr>
            <w:r w:rsidRPr="00B60E96">
              <w:rPr>
                <w:rFonts w:ascii="UD デジタル 教科書体 N-R" w:eastAsia="UD デジタル 教科書体 N-R" w:hAnsi="メイリオ" w:hint="eastAsia"/>
              </w:rPr>
              <w:t>「声の市報すいた　図書館だより」</w:t>
            </w:r>
            <w:r w:rsidR="0069573C" w:rsidRPr="00B60E96">
              <w:rPr>
                <w:rFonts w:ascii="UD デジタル 教科書体 N-R" w:eastAsia="UD デジタル 教科書体 N-R" w:hAnsi="メイリオ" w:hint="eastAsia"/>
              </w:rPr>
              <w:t>（</w:t>
            </w:r>
            <w:r w:rsidR="008C2B54" w:rsidRPr="00B60E96">
              <w:rPr>
                <w:rFonts w:ascii="UD デジタル 教科書体 N-R" w:eastAsia="UD デジタル 教科書体 N-R" w:hAnsi="メイリオ" w:hint="eastAsia"/>
              </w:rPr>
              <w:t>録音</w:t>
            </w:r>
            <w:r w:rsidR="00B42F48" w:rsidRPr="00B60E96">
              <w:rPr>
                <w:rFonts w:ascii="UD デジタル 教科書体 N-R" w:eastAsia="UD デジタル 教科書体 N-R" w:hAnsi="メイリオ" w:hint="eastAsia"/>
              </w:rPr>
              <w:t>版</w:t>
            </w:r>
            <w:r w:rsidR="008C2B54" w:rsidRPr="00B60E96">
              <w:rPr>
                <w:rFonts w:ascii="UD デジタル 教科書体 N-R" w:eastAsia="UD デジタル 教科書体 N-R" w:hAnsi="メイリオ" w:hint="eastAsia"/>
              </w:rPr>
              <w:t>、</w:t>
            </w:r>
            <w:r w:rsidR="0069573C" w:rsidRPr="00B60E96">
              <w:rPr>
                <w:rFonts w:ascii="UD デジタル 教科書体 N-R" w:eastAsia="UD デジタル 教科書体 N-R" w:hAnsi="メイリオ" w:hint="eastAsia"/>
              </w:rPr>
              <w:t>点字</w:t>
            </w:r>
            <w:r w:rsidR="00B42F48" w:rsidRPr="00B60E96">
              <w:rPr>
                <w:rFonts w:ascii="UD デジタル 教科書体 N-R" w:eastAsia="UD デジタル 教科書体 N-R" w:hAnsi="メイリオ" w:hint="eastAsia"/>
              </w:rPr>
              <w:t>版</w:t>
            </w:r>
            <w:r w:rsidR="008C2B54" w:rsidRPr="00B60E96">
              <w:rPr>
                <w:rFonts w:ascii="UD デジタル 教科書体 N-R" w:eastAsia="UD デジタル 教科書体 N-R" w:hAnsi="メイリオ" w:hint="eastAsia"/>
              </w:rPr>
              <w:t>、活字</w:t>
            </w:r>
            <w:r w:rsidR="00B42F48" w:rsidRPr="00B60E96">
              <w:rPr>
                <w:rFonts w:ascii="UD デジタル 教科書体 N-R" w:eastAsia="UD デジタル 教科書体 N-R" w:hAnsi="メイリオ" w:hint="eastAsia"/>
              </w:rPr>
              <w:t>版</w:t>
            </w:r>
            <w:r w:rsidR="0069573C" w:rsidRPr="00B60E96">
              <w:rPr>
                <w:rFonts w:ascii="UD デジタル 教科書体 N-R" w:eastAsia="UD デジタル 教科書体 N-R" w:hAnsi="メイリオ" w:hint="eastAsia"/>
              </w:rPr>
              <w:t>）</w:t>
            </w:r>
            <w:r w:rsidRPr="00B60E96">
              <w:rPr>
                <w:rFonts w:ascii="UD デジタル 教科書体 N-R" w:eastAsia="UD デジタル 教科書体 N-R" w:hAnsi="メイリオ" w:hint="eastAsia"/>
              </w:rPr>
              <w:t>を</w:t>
            </w:r>
            <w:r w:rsidR="008C2B54" w:rsidRPr="00B60E96">
              <w:rPr>
                <w:rFonts w:ascii="UD デジタル 教科書体 N-R" w:eastAsia="UD デジタル 教科書体 N-R" w:hAnsi="メイリオ" w:hint="eastAsia"/>
              </w:rPr>
              <w:t>毎月</w:t>
            </w:r>
            <w:r w:rsidRPr="00B60E96">
              <w:rPr>
                <w:rFonts w:ascii="UD デジタル 教科書体 N-R" w:eastAsia="UD デジタル 教科書体 N-R" w:hAnsi="メイリオ" w:hint="eastAsia"/>
              </w:rPr>
              <w:t>発行</w:t>
            </w:r>
            <w:r w:rsidR="0069573C" w:rsidRPr="00B60E96">
              <w:rPr>
                <w:rFonts w:ascii="UD デジタル 教科書体 N-R" w:eastAsia="UD デジタル 教科書体 N-R" w:hAnsi="メイリオ" w:hint="eastAsia"/>
              </w:rPr>
              <w:t>し</w:t>
            </w:r>
            <w:r w:rsidR="00B978F5" w:rsidRPr="00B60E96">
              <w:rPr>
                <w:rFonts w:ascii="UD デジタル 教科書体 N-R" w:eastAsia="UD デジタル 教科書体 N-R" w:hAnsi="メイリオ" w:hint="eastAsia"/>
              </w:rPr>
              <w:t>、</w:t>
            </w:r>
            <w:r w:rsidR="000F7F86" w:rsidRPr="00B60E96">
              <w:rPr>
                <w:rFonts w:ascii="UD デジタル 教科書体 N-R" w:eastAsia="UD デジタル 教科書体 N-R" w:hAnsi="メイリオ" w:hint="eastAsia"/>
              </w:rPr>
              <w:t>アクセシブルな</w:t>
            </w:r>
            <w:r w:rsidR="00B978F5" w:rsidRPr="00B60E96">
              <w:rPr>
                <w:rFonts w:ascii="UD デジタル 教科書体 N-R" w:eastAsia="UD デジタル 教科書体 N-R" w:hAnsi="メイリオ" w:hint="eastAsia"/>
              </w:rPr>
              <w:t>書籍の紹介をしています</w:t>
            </w:r>
            <w:r w:rsidRPr="00B60E96">
              <w:rPr>
                <w:rFonts w:ascii="UD デジタル 教科書体 N-R" w:eastAsia="UD デジタル 教科書体 N-R" w:hAnsi="メイリオ" w:hint="eastAsia"/>
              </w:rPr>
              <w:t>。</w:t>
            </w:r>
            <w:r w:rsidR="008C2B54" w:rsidRPr="00B60E96">
              <w:rPr>
                <w:rFonts w:ascii="UD デジタル 教科書体 N-R" w:eastAsia="UD デジタル 教科書体 N-R" w:hAnsi="メイリオ" w:hint="eastAsia"/>
              </w:rPr>
              <w:t>また、『録音図書増加目録』（録音</w:t>
            </w:r>
            <w:r w:rsidR="00B42F48" w:rsidRPr="00B60E96">
              <w:rPr>
                <w:rFonts w:ascii="UD デジタル 教科書体 N-R" w:eastAsia="UD デジタル 教科書体 N-R" w:hAnsi="メイリオ" w:hint="eastAsia"/>
              </w:rPr>
              <w:t>版</w:t>
            </w:r>
            <w:r w:rsidR="008C2B54" w:rsidRPr="00B60E96">
              <w:rPr>
                <w:rFonts w:ascii="UD デジタル 教科書体 N-R" w:eastAsia="UD デジタル 教科書体 N-R" w:hAnsi="メイリオ" w:hint="eastAsia"/>
              </w:rPr>
              <w:t>、活字</w:t>
            </w:r>
            <w:r w:rsidR="00B42F48" w:rsidRPr="00B60E96">
              <w:rPr>
                <w:rFonts w:ascii="UD デジタル 教科書体 N-R" w:eastAsia="UD デジタル 教科書体 N-R" w:hAnsi="メイリオ" w:hint="eastAsia"/>
              </w:rPr>
              <w:t>版</w:t>
            </w:r>
            <w:r w:rsidR="008C2B54" w:rsidRPr="00B60E96">
              <w:rPr>
                <w:rFonts w:ascii="UD デジタル 教科書体 N-R" w:eastAsia="UD デジタル 教科書体 N-R" w:hAnsi="メイリオ" w:hint="eastAsia"/>
              </w:rPr>
              <w:t>）及び『点字図書目録』（点字</w:t>
            </w:r>
            <w:r w:rsidR="00B42F48" w:rsidRPr="00B60E96">
              <w:rPr>
                <w:rFonts w:ascii="UD デジタル 教科書体 N-R" w:eastAsia="UD デジタル 教科書体 N-R" w:hAnsi="メイリオ" w:hint="eastAsia"/>
              </w:rPr>
              <w:t>版</w:t>
            </w:r>
            <w:r w:rsidR="008C2B54" w:rsidRPr="00B60E96">
              <w:rPr>
                <w:rFonts w:ascii="UD デジタル 教科書体 N-R" w:eastAsia="UD デジタル 教科書体 N-R" w:hAnsi="メイリオ" w:hint="eastAsia"/>
              </w:rPr>
              <w:t>、活字</w:t>
            </w:r>
            <w:r w:rsidR="00B42F48" w:rsidRPr="00B60E96">
              <w:rPr>
                <w:rFonts w:ascii="UD デジタル 教科書体 N-R" w:eastAsia="UD デジタル 教科書体 N-R" w:hAnsi="メイリオ" w:hint="eastAsia"/>
              </w:rPr>
              <w:t>版</w:t>
            </w:r>
            <w:r w:rsidR="008C2B54" w:rsidRPr="00B60E96">
              <w:rPr>
                <w:rFonts w:ascii="UD デジタル 教科書体 N-R" w:eastAsia="UD デジタル 教科書体 N-R" w:hAnsi="メイリオ" w:hint="eastAsia"/>
              </w:rPr>
              <w:t>）を毎年発行し</w:t>
            </w:r>
            <w:r w:rsidR="000F7F86" w:rsidRPr="00B60E96">
              <w:rPr>
                <w:rFonts w:ascii="UD デジタル 教科書体 N-R" w:eastAsia="UD デジタル 教科書体 N-R" w:hAnsi="メイリオ" w:hint="eastAsia"/>
              </w:rPr>
              <w:t>、利用者に送付し</w:t>
            </w:r>
            <w:r w:rsidR="008C2B54" w:rsidRPr="00B60E96">
              <w:rPr>
                <w:rFonts w:ascii="UD デジタル 教科書体 N-R" w:eastAsia="UD デジタル 教科書体 N-R" w:hAnsi="メイリオ" w:hint="eastAsia"/>
              </w:rPr>
              <w:t>ています。</w:t>
            </w:r>
          </w:p>
        </w:tc>
      </w:tr>
      <w:tr w:rsidR="00B60E96" w:rsidRPr="00B60E96" w14:paraId="5499B886" w14:textId="77777777" w:rsidTr="008C2B54">
        <w:tc>
          <w:tcPr>
            <w:tcW w:w="2122" w:type="dxa"/>
          </w:tcPr>
          <w:p w14:paraId="05EA7E22" w14:textId="5450EE79" w:rsidR="0082653A" w:rsidRPr="00B60E96" w:rsidRDefault="0082653A" w:rsidP="0082653A">
            <w:pPr>
              <w:rPr>
                <w:rFonts w:ascii="UD デジタル 教科書体 N-R" w:eastAsia="UD デジタル 教科書体 N-R" w:hAnsi="メイリオ"/>
              </w:rPr>
            </w:pPr>
            <w:r w:rsidRPr="00B60E96">
              <w:rPr>
                <w:rFonts w:ascii="UD デジタル 教科書体 N-R" w:eastAsia="UD デジタル 教科書体 N-R" w:hAnsi="メイリオ" w:hint="eastAsia"/>
              </w:rPr>
              <w:t>読書支援機器</w:t>
            </w:r>
            <w:r w:rsidR="000B7619" w:rsidRPr="00B60E96">
              <w:rPr>
                <w:rFonts w:ascii="ＭＳ 明朝" w:eastAsia="ＭＳ 明朝" w:hAnsi="ＭＳ 明朝" w:cs="ＭＳ 明朝" w:hint="eastAsia"/>
                <w:vertAlign w:val="superscript"/>
              </w:rPr>
              <w:t>*</w:t>
            </w:r>
            <w:r w:rsidR="00E67AD3" w:rsidRPr="00B60E96">
              <w:rPr>
                <w:rFonts w:ascii="ＭＳ 明朝" w:eastAsia="ＭＳ 明朝" w:hAnsi="ＭＳ 明朝" w:cs="ＭＳ 明朝" w:hint="eastAsia"/>
                <w:vertAlign w:val="superscript"/>
              </w:rPr>
              <w:t>2</w:t>
            </w:r>
            <w:r w:rsidR="00513CF3" w:rsidRPr="00B60E96">
              <w:rPr>
                <w:rFonts w:ascii="ＭＳ 明朝" w:eastAsia="ＭＳ 明朝" w:hAnsi="ＭＳ 明朝" w:cs="ＭＳ 明朝" w:hint="eastAsia"/>
                <w:vertAlign w:val="superscript"/>
              </w:rPr>
              <w:t>8</w:t>
            </w:r>
            <w:r w:rsidRPr="00B60E96">
              <w:rPr>
                <w:rFonts w:ascii="UD デジタル 教科書体 N-R" w:eastAsia="UD デジタル 教科書体 N-R" w:hAnsi="メイリオ"/>
              </w:rPr>
              <w:t>の</w:t>
            </w:r>
            <w:r w:rsidRPr="00B60E96">
              <w:rPr>
                <w:rFonts w:ascii="UD デジタル 教科書体 N-R" w:eastAsia="UD デジタル 教科書体 N-R" w:hAnsi="メイリオ" w:hint="eastAsia"/>
              </w:rPr>
              <w:t>提供</w:t>
            </w:r>
          </w:p>
        </w:tc>
        <w:tc>
          <w:tcPr>
            <w:tcW w:w="6378" w:type="dxa"/>
          </w:tcPr>
          <w:p w14:paraId="5F86E205" w14:textId="5D3FB838" w:rsidR="0082653A" w:rsidRPr="00B60E96" w:rsidRDefault="0082653A" w:rsidP="0082653A">
            <w:pPr>
              <w:rPr>
                <w:rFonts w:ascii="UD デジタル 教科書体 N-R" w:eastAsia="UD デジタル 教科書体 N-R" w:hAnsi="メイリオ"/>
              </w:rPr>
            </w:pPr>
            <w:r w:rsidRPr="00B60E96">
              <w:rPr>
                <w:rFonts w:ascii="UD デジタル 教科書体 N-R" w:eastAsia="UD デジタル 教科書体 N-R" w:hAnsi="メイリオ" w:hint="eastAsia"/>
              </w:rPr>
              <w:t>拡大読書器</w:t>
            </w:r>
            <w:r w:rsidR="0069573C" w:rsidRPr="00B60E96">
              <w:rPr>
                <w:rFonts w:ascii="UD デジタル 教科書体 N-R" w:eastAsia="UD デジタル 教科書体 N-R" w:hAnsi="メイリオ" w:hint="eastAsia"/>
              </w:rPr>
              <w:t>を</w:t>
            </w:r>
            <w:r w:rsidR="00887183" w:rsidRPr="00B60E96">
              <w:rPr>
                <w:rFonts w:ascii="UD デジタル 教科書体 N-R" w:eastAsia="UD デジタル 教科書体 N-R" w:hAnsi="メイリオ" w:hint="eastAsia"/>
              </w:rPr>
              <w:t>６</w:t>
            </w:r>
            <w:r w:rsidRPr="00B60E96">
              <w:rPr>
                <w:rFonts w:ascii="UD デジタル 教科書体 N-R" w:eastAsia="UD デジタル 教科書体 N-R" w:hAnsi="メイリオ" w:hint="eastAsia"/>
              </w:rPr>
              <w:t>館</w:t>
            </w:r>
            <w:r w:rsidR="0069573C" w:rsidRPr="00B60E96">
              <w:rPr>
                <w:rFonts w:ascii="UD デジタル 教科書体 N-R" w:eastAsia="UD デジタル 教科書体 N-R" w:hAnsi="メイリオ" w:hint="eastAsia"/>
              </w:rPr>
              <w:t>に</w:t>
            </w:r>
            <w:r w:rsidRPr="00B60E96">
              <w:rPr>
                <w:rFonts w:ascii="UD デジタル 教科書体 N-R" w:eastAsia="UD デジタル 教科書体 N-R" w:hAnsi="メイリオ" w:hint="eastAsia"/>
              </w:rPr>
              <w:t>設置しています。音声デイジー再生機</w:t>
            </w:r>
            <w:r w:rsidR="0069573C" w:rsidRPr="00B60E96">
              <w:rPr>
                <w:rFonts w:ascii="UD デジタル 教科書体 N-R" w:eastAsia="UD デジタル 教科書体 N-R" w:hAnsi="メイリオ" w:hint="eastAsia"/>
              </w:rPr>
              <w:t>を</w:t>
            </w:r>
            <w:r w:rsidR="00F85E5A" w:rsidRPr="00B60E96">
              <w:rPr>
                <w:rFonts w:ascii="UD デジタル 教科書体 N-R" w:eastAsia="UD デジタル 教科書体 N-R" w:hAnsi="メイリオ" w:hint="eastAsia"/>
              </w:rPr>
              <w:t>８</w:t>
            </w:r>
            <w:r w:rsidRPr="00B60E96">
              <w:rPr>
                <w:rFonts w:ascii="UD デジタル 教科書体 N-R" w:eastAsia="UD デジタル 教科書体 N-R" w:hAnsi="メイリオ" w:hint="eastAsia"/>
              </w:rPr>
              <w:t>館</w:t>
            </w:r>
            <w:r w:rsidR="00F85E5A" w:rsidRPr="00B60E96">
              <w:rPr>
                <w:rFonts w:ascii="UD デジタル 教科書体 N-R" w:eastAsia="UD デジタル 教科書体 N-R" w:hAnsi="メイリオ" w:hint="eastAsia"/>
              </w:rPr>
              <w:t>１</w:t>
            </w:r>
            <w:r w:rsidRPr="00B60E96">
              <w:rPr>
                <w:rFonts w:ascii="UD デジタル 教科書体 N-R" w:eastAsia="UD デジタル 教科書体 N-R" w:hAnsi="メイリオ" w:hint="eastAsia"/>
              </w:rPr>
              <w:t>分室で所蔵・貸出し、個別の利用体験会も行ってい</w:t>
            </w:r>
            <w:r w:rsidR="00B978F5" w:rsidRPr="00B60E96">
              <w:rPr>
                <w:rFonts w:ascii="UD デジタル 教科書体 N-R" w:eastAsia="UD デジタル 教科書体 N-R" w:hAnsi="メイリオ" w:hint="eastAsia"/>
              </w:rPr>
              <w:t>ます</w:t>
            </w:r>
            <w:r w:rsidRPr="00B60E96">
              <w:rPr>
                <w:rFonts w:ascii="UD デジタル 教科書体 N-R" w:eastAsia="UD デジタル 教科書体 N-R" w:hAnsi="メイリオ" w:hint="eastAsia"/>
              </w:rPr>
              <w:t>。</w:t>
            </w:r>
          </w:p>
        </w:tc>
      </w:tr>
      <w:tr w:rsidR="00B60E96" w:rsidRPr="00B60E96" w14:paraId="58BA4E05" w14:textId="77777777" w:rsidTr="008C2B54">
        <w:tc>
          <w:tcPr>
            <w:tcW w:w="2122" w:type="dxa"/>
          </w:tcPr>
          <w:p w14:paraId="5E45689D" w14:textId="0A9CE09E" w:rsidR="0082653A" w:rsidRPr="00B60E96" w:rsidRDefault="0082653A" w:rsidP="008C2B54">
            <w:pPr>
              <w:rPr>
                <w:rFonts w:ascii="UD デジタル 教科書体 N-R" w:eastAsia="UD デジタル 教科書体 N-R" w:hAnsi="メイリオ"/>
              </w:rPr>
            </w:pPr>
            <w:r w:rsidRPr="00B60E96">
              <w:rPr>
                <w:rFonts w:ascii="UD デジタル 教科書体 N-R" w:eastAsia="UD デジタル 教科書体 N-R" w:hAnsi="メイリオ" w:hint="eastAsia"/>
              </w:rPr>
              <w:t>ユニバーサルコーナー</w:t>
            </w:r>
            <w:r w:rsidR="008C2B54" w:rsidRPr="00B60E96">
              <w:rPr>
                <w:rFonts w:ascii="UD デジタル 教科書体 N-R" w:eastAsia="UD デジタル 教科書体 N-R" w:hAnsi="メイリオ" w:hint="eastAsia"/>
              </w:rPr>
              <w:t>の設置</w:t>
            </w:r>
          </w:p>
        </w:tc>
        <w:tc>
          <w:tcPr>
            <w:tcW w:w="6378" w:type="dxa"/>
          </w:tcPr>
          <w:p w14:paraId="39A3B743" w14:textId="1FBAEE55" w:rsidR="0082653A" w:rsidRPr="00B60E96" w:rsidRDefault="0082653A" w:rsidP="0082653A">
            <w:pPr>
              <w:rPr>
                <w:rFonts w:ascii="UD デジタル 教科書体 N-R" w:eastAsia="UD デジタル 教科書体 N-R" w:hAnsi="メイリオ"/>
              </w:rPr>
            </w:pPr>
            <w:r w:rsidRPr="00B60E96">
              <w:rPr>
                <w:rFonts w:ascii="UD デジタル 教科書体 N-R" w:eastAsia="UD デジタル 教科書体 N-R" w:hAnsi="メイリオ" w:hint="eastAsia"/>
              </w:rPr>
              <w:t>千里山・佐井寺図書館で</w:t>
            </w:r>
            <w:r w:rsidR="006F2454" w:rsidRPr="00B60E96">
              <w:rPr>
                <w:rFonts w:ascii="UD デジタル 教科書体 N-R" w:eastAsia="UD デジタル 教科書体 N-R" w:hAnsi="メイリオ" w:hint="eastAsia"/>
              </w:rPr>
              <w:t>は</w:t>
            </w:r>
            <w:r w:rsidRPr="00B60E96">
              <w:rPr>
                <w:rFonts w:ascii="UD デジタル 教科書体 N-R" w:eastAsia="UD デジタル 教科書体 N-R" w:hAnsi="メイリオ" w:hint="eastAsia"/>
              </w:rPr>
              <w:t>、</w:t>
            </w:r>
            <w:r w:rsidR="008C2B54" w:rsidRPr="00B60E96">
              <w:rPr>
                <w:rFonts w:ascii="UD デジタル 教科書体 N-R" w:eastAsia="UD デジタル 教科書体 N-R" w:hAnsi="メイリオ" w:hint="eastAsia"/>
              </w:rPr>
              <w:t>アクセシブルな書籍（</w:t>
            </w:r>
            <w:r w:rsidR="005317BC" w:rsidRPr="00B60E96">
              <w:rPr>
                <w:rFonts w:ascii="UD デジタル 教科書体 N-R" w:eastAsia="UD デジタル 教科書体 N-R" w:hAnsi="メイリオ" w:hint="eastAsia"/>
              </w:rPr>
              <w:t>拡大図書、</w:t>
            </w:r>
            <w:r w:rsidRPr="00B60E96">
              <w:rPr>
                <w:rFonts w:ascii="UD デジタル 教科書体 N-R" w:eastAsia="UD デジタル 教科書体 N-R" w:hAnsi="メイリオ" w:hint="eastAsia"/>
              </w:rPr>
              <w:t>点字図書、ユニバーサル絵本、さわる絵本、</w:t>
            </w:r>
            <w:r w:rsidR="00C21DF3" w:rsidRPr="00B60E96">
              <w:rPr>
                <w:rFonts w:ascii="UD デジタル 教科書体 N-R" w:eastAsia="UD デジタル 教科書体 N-R" w:hAnsi="メイリオ" w:hint="eastAsia"/>
              </w:rPr>
              <w:t>LL</w:t>
            </w:r>
            <w:r w:rsidRPr="00B60E96">
              <w:rPr>
                <w:rFonts w:ascii="UD デジタル 教科書体 N-R" w:eastAsia="UD デジタル 教科書体 N-R" w:hAnsi="メイリオ" w:hint="eastAsia"/>
              </w:rPr>
              <w:t>ブック</w:t>
            </w:r>
            <w:r w:rsidR="006F2454" w:rsidRPr="00B60E96">
              <w:rPr>
                <w:rFonts w:ascii="UD デジタル 教科書体 N-R" w:eastAsia="UD デジタル 教科書体 N-R" w:hAnsi="メイリオ" w:hint="eastAsia"/>
              </w:rPr>
              <w:t>、マルチメディアデイジー</w:t>
            </w:r>
            <w:r w:rsidR="008C2B54" w:rsidRPr="00B60E96">
              <w:rPr>
                <w:rFonts w:ascii="UD デジタル 教科書体 N-R" w:eastAsia="UD デジタル 教科書体 N-R" w:hAnsi="メイリオ" w:hint="eastAsia"/>
              </w:rPr>
              <w:t>等）</w:t>
            </w:r>
            <w:r w:rsidRPr="00B60E96">
              <w:rPr>
                <w:rFonts w:ascii="UD デジタル 教科書体 N-R" w:eastAsia="UD デジタル 教科書体 N-R" w:hAnsi="メイリオ" w:hint="eastAsia"/>
              </w:rPr>
              <w:t>を集めたユニバーサルコーナーを</w:t>
            </w:r>
            <w:r w:rsidR="006F2454" w:rsidRPr="00B60E96">
              <w:rPr>
                <w:rFonts w:ascii="UD デジタル 教科書体 N-R" w:eastAsia="UD デジタル 教科書体 N-R" w:hAnsi="メイリオ" w:hint="eastAsia"/>
              </w:rPr>
              <w:t>設置しています。</w:t>
            </w:r>
          </w:p>
        </w:tc>
      </w:tr>
    </w:tbl>
    <w:p w14:paraId="4277D749" w14:textId="7B46BD4B" w:rsidR="00970156" w:rsidRPr="00B60E96" w:rsidRDefault="00970156" w:rsidP="00EB0241">
      <w:pPr>
        <w:rPr>
          <w:rFonts w:ascii="UD デジタル 教科書体 N-R" w:eastAsia="UD デジタル 教科書体 N-R" w:hAnsi="メイリオ"/>
          <w:noProof/>
        </w:rPr>
      </w:pPr>
      <w:r w:rsidRPr="00B60E96">
        <w:rPr>
          <w:rFonts w:ascii="UD デジタル 教科書体 N-R" w:eastAsia="UD デジタル 教科書体 N-R" w:hAnsi="メイリオ" w:hint="eastAsia"/>
          <w:noProof/>
        </w:rPr>
        <w:t>【その他】</w:t>
      </w:r>
    </w:p>
    <w:tbl>
      <w:tblPr>
        <w:tblStyle w:val="a3"/>
        <w:tblW w:w="8500" w:type="dxa"/>
        <w:tblLook w:val="04A0" w:firstRow="1" w:lastRow="0" w:firstColumn="1" w:lastColumn="0" w:noHBand="0" w:noVBand="1"/>
      </w:tblPr>
      <w:tblGrid>
        <w:gridCol w:w="1980"/>
        <w:gridCol w:w="6520"/>
      </w:tblGrid>
      <w:tr w:rsidR="00B60E96" w:rsidRPr="00B60E96" w14:paraId="3D14DBB2" w14:textId="77777777" w:rsidTr="00564F3B">
        <w:tc>
          <w:tcPr>
            <w:tcW w:w="1980" w:type="dxa"/>
          </w:tcPr>
          <w:p w14:paraId="0788EE28" w14:textId="3A90A47D" w:rsidR="00283A9C" w:rsidRPr="00B60E96" w:rsidRDefault="001F05A0" w:rsidP="008B6541">
            <w:pPr>
              <w:rPr>
                <w:rFonts w:ascii="UD デジタル 教科書体 N-R" w:eastAsia="UD デジタル 教科書体 N-R" w:hAnsi="メイリオ"/>
                <w:noProof/>
              </w:rPr>
            </w:pPr>
            <w:r w:rsidRPr="00B60E96">
              <w:rPr>
                <w:rFonts w:ascii="UD デジタル 教科書体 N-R" w:eastAsia="UD デジタル 教科書体 N-R" w:hAnsi="メイリオ" w:hint="eastAsia"/>
                <w:noProof/>
              </w:rPr>
              <w:t>点字版・声の市報すいたの発行</w:t>
            </w:r>
          </w:p>
        </w:tc>
        <w:tc>
          <w:tcPr>
            <w:tcW w:w="6520" w:type="dxa"/>
          </w:tcPr>
          <w:p w14:paraId="2BD8F3FC" w14:textId="6E0BC2C0" w:rsidR="00283A9C" w:rsidRPr="00B60E96" w:rsidRDefault="001F05A0" w:rsidP="008B6541">
            <w:pPr>
              <w:rPr>
                <w:rFonts w:ascii="UD デジタル 教科書体 N-R" w:eastAsia="UD デジタル 教科書体 N-R" w:hAnsi="メイリオ"/>
                <w:noProof/>
              </w:rPr>
            </w:pPr>
            <w:r w:rsidRPr="00B60E96">
              <w:rPr>
                <w:rFonts w:ascii="UD デジタル 教科書体 N-R" w:eastAsia="UD デジタル 教科書体 N-R" w:hAnsi="メイリオ" w:hint="eastAsia"/>
                <w:noProof/>
              </w:rPr>
              <w:t>点字版市報すいた及び声の市報すいたを発行し、希望する視覚障がい者に送付しています。</w:t>
            </w:r>
            <w:r w:rsidR="006F2454" w:rsidRPr="00B60E96">
              <w:rPr>
                <w:rFonts w:ascii="UD デジタル 教科書体 N-R" w:eastAsia="UD デジタル 教科書体 N-R" w:hAnsi="メイリオ" w:hint="eastAsia"/>
                <w:noProof/>
              </w:rPr>
              <w:t>【広報課】</w:t>
            </w:r>
          </w:p>
        </w:tc>
      </w:tr>
      <w:tr w:rsidR="00B60E96" w:rsidRPr="00B60E96" w14:paraId="59F5F79D" w14:textId="77777777" w:rsidTr="00564F3B">
        <w:tc>
          <w:tcPr>
            <w:tcW w:w="1980" w:type="dxa"/>
          </w:tcPr>
          <w:p w14:paraId="707E72BE" w14:textId="6F6CAD23" w:rsidR="0080134B" w:rsidRPr="00B60E96" w:rsidRDefault="00B42F48" w:rsidP="008B6541">
            <w:pPr>
              <w:rPr>
                <w:rFonts w:ascii="UD デジタル 教科書体 N-R" w:eastAsia="UD デジタル 教科書体 N-R" w:hAnsi="メイリオ"/>
                <w:noProof/>
              </w:rPr>
            </w:pPr>
            <w:r w:rsidRPr="00B60E96">
              <w:rPr>
                <w:rFonts w:ascii="UD デジタル 教科書体 N-R" w:eastAsia="UD デジタル 教科書体 N-R" w:hAnsi="メイリオ" w:hint="eastAsia"/>
                <w:noProof/>
              </w:rPr>
              <w:t>点字講習会</w:t>
            </w:r>
          </w:p>
        </w:tc>
        <w:tc>
          <w:tcPr>
            <w:tcW w:w="6520" w:type="dxa"/>
          </w:tcPr>
          <w:p w14:paraId="3E04D1EB" w14:textId="108296B6" w:rsidR="0080134B" w:rsidRPr="00B60E96" w:rsidRDefault="00B42F48" w:rsidP="008B6541">
            <w:pPr>
              <w:rPr>
                <w:rFonts w:ascii="UD デジタル 教科書体 N-R" w:eastAsia="UD デジタル 教科書体 N-R" w:hAnsi="メイリオ"/>
                <w:noProof/>
              </w:rPr>
            </w:pPr>
            <w:r w:rsidRPr="00B60E96">
              <w:rPr>
                <w:rFonts w:ascii="UD デジタル 教科書体 N-R" w:eastAsia="UD デジタル 教科書体 N-R" w:hAnsi="メイリオ" w:hint="eastAsia"/>
              </w:rPr>
              <w:t>点訳奉仕者を養成し、また視覚障がい者が点字を習得する機会を確保するため、毎年開催しています。</w:t>
            </w:r>
            <w:r w:rsidRPr="00B60E96">
              <w:rPr>
                <w:rFonts w:ascii="UD デジタル 教科書体 N-R" w:eastAsia="UD デジタル 教科書体 N-R" w:hAnsi="メイリオ" w:hint="eastAsia"/>
                <w:noProof/>
              </w:rPr>
              <w:t>【障がい福祉室】</w:t>
            </w:r>
          </w:p>
        </w:tc>
      </w:tr>
      <w:tr w:rsidR="00B60E96" w:rsidRPr="00B60E96" w14:paraId="153DFC76" w14:textId="77777777" w:rsidTr="00564F3B">
        <w:tc>
          <w:tcPr>
            <w:tcW w:w="1980" w:type="dxa"/>
          </w:tcPr>
          <w:p w14:paraId="2823F2D9" w14:textId="77777777" w:rsidR="00283A9C" w:rsidRPr="00B60E96" w:rsidRDefault="00283A9C" w:rsidP="008B6541">
            <w:pPr>
              <w:rPr>
                <w:rFonts w:ascii="UD デジタル 教科書体 N-R" w:eastAsia="UD デジタル 教科書体 N-R" w:hAnsi="メイリオ"/>
                <w:strike/>
              </w:rPr>
            </w:pPr>
            <w:r w:rsidRPr="00B60E96">
              <w:rPr>
                <w:rFonts w:ascii="UD デジタル 教科書体 N-R" w:eastAsia="UD デジタル 教科書体 N-R" w:hAnsi="メイリオ" w:hint="eastAsia"/>
              </w:rPr>
              <w:t>日常生活用具</w:t>
            </w:r>
            <w:r w:rsidR="0082653A" w:rsidRPr="00B60E96">
              <w:rPr>
                <w:rFonts w:ascii="UD デジタル 教科書体 N-R" w:eastAsia="UD デジタル 教科書体 N-R" w:hAnsi="メイリオ" w:hint="eastAsia"/>
              </w:rPr>
              <w:t>（情報・意思疎通支援用具）</w:t>
            </w:r>
            <w:r w:rsidRPr="00B60E96">
              <w:rPr>
                <w:rFonts w:ascii="UD デジタル 教科書体 N-R" w:eastAsia="UD デジタル 教科書体 N-R" w:hAnsi="メイリオ" w:hint="eastAsia"/>
              </w:rPr>
              <w:t>の給付</w:t>
            </w:r>
          </w:p>
          <w:p w14:paraId="14797AA2" w14:textId="50A021C3" w:rsidR="00FD1929" w:rsidRPr="00B60E96" w:rsidRDefault="00FD1929" w:rsidP="008B6541">
            <w:pPr>
              <w:rPr>
                <w:rFonts w:ascii="UD デジタル 教科書体 N-R" w:eastAsia="UD デジタル 教科書体 N-R" w:hAnsi="メイリオ"/>
                <w:noProof/>
              </w:rPr>
            </w:pPr>
          </w:p>
        </w:tc>
        <w:tc>
          <w:tcPr>
            <w:tcW w:w="6520" w:type="dxa"/>
          </w:tcPr>
          <w:p w14:paraId="3EF9EE76" w14:textId="40AC0F4E" w:rsidR="00283A9C" w:rsidRPr="00B60E96" w:rsidRDefault="00283A9C" w:rsidP="008B6541">
            <w:pPr>
              <w:rPr>
                <w:rFonts w:ascii="UD デジタル 教科書体 N-R" w:eastAsia="UD デジタル 教科書体 N-R" w:hAnsi="メイリオ"/>
              </w:rPr>
            </w:pPr>
            <w:r w:rsidRPr="00B60E96">
              <w:rPr>
                <w:rFonts w:ascii="UD デジタル 教科書体 N-R" w:eastAsia="UD デジタル 教科書体 N-R" w:hAnsi="メイリオ" w:hint="eastAsia"/>
              </w:rPr>
              <w:t>点字器</w:t>
            </w:r>
            <w:r w:rsidR="00513CF3" w:rsidRPr="00B60E96">
              <w:rPr>
                <w:rFonts w:ascii="ＭＳ 明朝" w:eastAsia="ＭＳ 明朝" w:hAnsi="ＭＳ 明朝" w:cs="ＭＳ 明朝" w:hint="eastAsia"/>
                <w:vertAlign w:val="superscript"/>
              </w:rPr>
              <w:t>*29</w:t>
            </w:r>
            <w:r w:rsidRPr="00B60E96">
              <w:rPr>
                <w:rFonts w:ascii="UD デジタル 教科書体 N-R" w:eastAsia="UD デジタル 教科書体 N-R" w:hAnsi="メイリオ" w:hint="eastAsia"/>
              </w:rPr>
              <w:t>、点字ディスプレイ、点字タイプライター</w:t>
            </w:r>
            <w:r w:rsidR="00513CF3" w:rsidRPr="00B60E96">
              <w:rPr>
                <w:rFonts w:ascii="ＭＳ 明朝" w:eastAsia="ＭＳ 明朝" w:hAnsi="ＭＳ 明朝" w:cs="ＭＳ 明朝" w:hint="eastAsia"/>
                <w:vertAlign w:val="superscript"/>
              </w:rPr>
              <w:t>*30</w:t>
            </w:r>
            <w:r w:rsidRPr="00B60E96">
              <w:rPr>
                <w:rFonts w:ascii="UD デジタル 教科書体 N-R" w:eastAsia="UD デジタル 教科書体 N-R" w:hAnsi="メイリオ" w:hint="eastAsia"/>
              </w:rPr>
              <w:t>、視覚障がい者用ポータブルレコーダー（</w:t>
            </w:r>
            <w:r w:rsidR="005317BC" w:rsidRPr="00B60E96">
              <w:rPr>
                <w:rFonts w:ascii="UD デジタル 教科書体 N-R" w:eastAsia="UD デジタル 教科書体 N-R" w:hAnsi="メイリオ" w:hint="eastAsia"/>
              </w:rPr>
              <w:t>音声デイジー再生機</w:t>
            </w:r>
            <w:r w:rsidRPr="00B60E96">
              <w:rPr>
                <w:rFonts w:ascii="UD デジタル 教科書体 N-R" w:eastAsia="UD デジタル 教科書体 N-R" w:hAnsi="メイリオ" w:hint="eastAsia"/>
              </w:rPr>
              <w:t>）や、視覚障がい者用活字文書読上げ装置</w:t>
            </w:r>
            <w:r w:rsidR="00513CF3" w:rsidRPr="00B60E96">
              <w:rPr>
                <w:rFonts w:ascii="ＭＳ 明朝" w:eastAsia="ＭＳ 明朝" w:hAnsi="ＭＳ 明朝" w:cs="ＭＳ 明朝" w:hint="eastAsia"/>
                <w:vertAlign w:val="superscript"/>
              </w:rPr>
              <w:t>*31</w:t>
            </w:r>
            <w:r w:rsidRPr="00B60E96">
              <w:rPr>
                <w:rFonts w:ascii="UD デジタル 教科書体 N-R" w:eastAsia="UD デジタル 教科書体 N-R" w:hAnsi="メイリオ" w:hint="eastAsia"/>
              </w:rPr>
              <w:t>、視覚障がい者用</w:t>
            </w:r>
            <w:r w:rsidR="005317BC" w:rsidRPr="00B60E96">
              <w:rPr>
                <w:rFonts w:ascii="UD デジタル 教科書体 N-R" w:eastAsia="UD デジタル 教科書体 N-R" w:hAnsi="メイリオ" w:hint="eastAsia"/>
              </w:rPr>
              <w:t>読書器</w:t>
            </w:r>
            <w:r w:rsidRPr="00B60E96">
              <w:rPr>
                <w:rFonts w:ascii="UD デジタル 教科書体 N-R" w:eastAsia="UD デジタル 教科書体 N-R" w:hAnsi="メイリオ" w:hint="eastAsia"/>
              </w:rPr>
              <w:t>、視覚・聴覚障がい者用ファックス、点字図書</w:t>
            </w:r>
            <w:r w:rsidR="00FD1929" w:rsidRPr="00B60E96">
              <w:rPr>
                <w:rFonts w:ascii="UD デジタル 教科書体 N-R" w:eastAsia="UD デジタル 教科書体 N-R" w:hAnsi="メイリオ" w:hint="eastAsia"/>
              </w:rPr>
              <w:t>等</w:t>
            </w:r>
            <w:r w:rsidRPr="00B60E96">
              <w:rPr>
                <w:rFonts w:ascii="UD デジタル 教科書体 N-R" w:eastAsia="UD デジタル 教科書体 N-R" w:hAnsi="メイリオ" w:hint="eastAsia"/>
              </w:rPr>
              <w:t>を給付</w:t>
            </w:r>
            <w:r w:rsidR="006F2454" w:rsidRPr="00B60E96">
              <w:rPr>
                <w:rFonts w:ascii="UD デジタル 教科書体 N-R" w:eastAsia="UD デジタル 教科書体 N-R" w:hAnsi="メイリオ" w:hint="eastAsia"/>
              </w:rPr>
              <w:t>しています。</w:t>
            </w:r>
            <w:r w:rsidR="006F2454" w:rsidRPr="00B60E96">
              <w:rPr>
                <w:rFonts w:ascii="UD デジタル 教科書体 N-R" w:eastAsia="UD デジタル 教科書体 N-R" w:hAnsi="メイリオ" w:hint="eastAsia"/>
                <w:noProof/>
              </w:rPr>
              <w:t>【障がい福祉室】</w:t>
            </w:r>
          </w:p>
        </w:tc>
      </w:tr>
    </w:tbl>
    <w:p w14:paraId="099FE8FE" w14:textId="49789F49" w:rsidR="00D10A91" w:rsidRPr="00B60E96" w:rsidRDefault="00674CC6" w:rsidP="00740BC9">
      <w:pPr>
        <w:pStyle w:val="2"/>
        <w:rPr>
          <w:rFonts w:ascii="UD デジタル 教科書体 N-R" w:eastAsia="UD デジタル 教科書体 N-R" w:hAnsi="メイリオ"/>
          <w:b/>
          <w:szCs w:val="21"/>
        </w:rPr>
      </w:pPr>
      <w:r w:rsidRPr="00B60E96">
        <w:rPr>
          <w:rFonts w:ascii="UD デジタル 教科書体 N-R" w:eastAsia="UD デジタル 教科書体 N-R" w:hAnsi="メイリオ"/>
          <w:b/>
          <w:szCs w:val="21"/>
        </w:rPr>
        <w:br w:type="page"/>
      </w:r>
      <w:bookmarkStart w:id="17" w:name="_Toc113641858"/>
      <w:r w:rsidR="00D10A91" w:rsidRPr="00B60E96">
        <w:rPr>
          <w:rFonts w:ascii="UD デジタル 教科書体 N-R" w:eastAsia="UD デジタル 教科書体 N-R" w:hAnsi="メイリオ" w:hint="eastAsia"/>
          <w:b/>
          <w:szCs w:val="21"/>
        </w:rPr>
        <w:lastRenderedPageBreak/>
        <w:t>２　視覚障がい者等の読書環境の課題</w:t>
      </w:r>
      <w:bookmarkEnd w:id="17"/>
    </w:p>
    <w:p w14:paraId="1766CEE7" w14:textId="00AD657E" w:rsidR="00D10A91" w:rsidRPr="00B60E96" w:rsidRDefault="00D10A91" w:rsidP="00452D5D">
      <w:pPr>
        <w:ind w:firstLineChars="100" w:firstLine="210"/>
        <w:rPr>
          <w:rFonts w:ascii="UD デジタル 教科書体 N-R" w:eastAsia="UD デジタル 教科書体 N-R"/>
          <w:szCs w:val="21"/>
        </w:rPr>
      </w:pPr>
      <w:r w:rsidRPr="00B60E96">
        <w:rPr>
          <w:rFonts w:ascii="UD デジタル 教科書体 N-R" w:eastAsia="UD デジタル 教科書体 N-R" w:hAnsi="メイリオ" w:hint="eastAsia"/>
          <w:szCs w:val="21"/>
        </w:rPr>
        <w:t>市立図書館で毎年実施している、図書館障がい者サービスの利用者、ボランティア団体、関係団体を</w:t>
      </w:r>
      <w:r w:rsidRPr="00B60E96">
        <w:rPr>
          <w:rFonts w:ascii="UD デジタル 教科書体 N-R" w:eastAsia="UD デジタル 教科書体 N-R" w:hAnsi="Segoe UI Symbol" w:cs="Segoe UI Symbol" w:hint="eastAsia"/>
          <w:szCs w:val="21"/>
        </w:rPr>
        <w:t>対象とした</w:t>
      </w:r>
      <w:r w:rsidR="006C4C5A" w:rsidRPr="00B60E96">
        <w:rPr>
          <w:rFonts w:ascii="UD デジタル 教科書体 N-R" w:eastAsia="UD デジタル 教科書体 N-R" w:hAnsi="メイリオ" w:hint="eastAsia"/>
          <w:szCs w:val="21"/>
        </w:rPr>
        <w:t>懇談会で聴取した意見及び本計画策定に際し、関係者から</w:t>
      </w:r>
      <w:r w:rsidRPr="00B60E96">
        <w:rPr>
          <w:rFonts w:ascii="UD デジタル 教科書体 N-R" w:eastAsia="UD デジタル 教科書体 N-R" w:hAnsi="メイリオ" w:hint="eastAsia"/>
          <w:szCs w:val="21"/>
        </w:rPr>
        <w:t>聴取した意見等から、以下の課題が浮かびあがりました。</w:t>
      </w:r>
    </w:p>
    <w:tbl>
      <w:tblPr>
        <w:tblStyle w:val="a3"/>
        <w:tblOverlap w:val="never"/>
        <w:tblW w:w="8500" w:type="dxa"/>
        <w:tblLook w:val="04A0" w:firstRow="1" w:lastRow="0" w:firstColumn="1" w:lastColumn="0" w:noHBand="0" w:noVBand="1"/>
      </w:tblPr>
      <w:tblGrid>
        <w:gridCol w:w="2263"/>
        <w:gridCol w:w="6237"/>
      </w:tblGrid>
      <w:tr w:rsidR="008012FA" w:rsidRPr="00875907" w14:paraId="513840B1" w14:textId="77777777" w:rsidTr="002800D3">
        <w:tc>
          <w:tcPr>
            <w:tcW w:w="2263" w:type="dxa"/>
          </w:tcPr>
          <w:p w14:paraId="171B31A6" w14:textId="77777777" w:rsidR="008012FA" w:rsidRPr="00875907" w:rsidRDefault="008012FA" w:rsidP="002800D3">
            <w:pPr>
              <w:suppressOverlap/>
              <w:jc w:val="center"/>
              <w:rPr>
                <w:rFonts w:ascii="UD デジタル 教科書体 N-R" w:eastAsia="UD デジタル 教科書体 N-R"/>
                <w:szCs w:val="21"/>
              </w:rPr>
            </w:pPr>
            <w:r w:rsidRPr="00875907">
              <w:rPr>
                <w:rFonts w:ascii="UD デジタル 教科書体 N-R" w:eastAsia="UD デジタル 教科書体 N-R" w:hint="eastAsia"/>
                <w:szCs w:val="21"/>
              </w:rPr>
              <w:t>課題</w:t>
            </w:r>
          </w:p>
        </w:tc>
        <w:tc>
          <w:tcPr>
            <w:tcW w:w="6237" w:type="dxa"/>
          </w:tcPr>
          <w:p w14:paraId="094C5A7E" w14:textId="77777777" w:rsidR="008012FA" w:rsidRPr="00875907" w:rsidRDefault="008012FA" w:rsidP="002800D3">
            <w:pPr>
              <w:suppressOverlap/>
              <w:jc w:val="center"/>
              <w:rPr>
                <w:rFonts w:ascii="UD デジタル 教科書体 N-R" w:eastAsia="UD デジタル 教科書体 N-R"/>
                <w:szCs w:val="21"/>
              </w:rPr>
            </w:pPr>
            <w:r w:rsidRPr="00875907">
              <w:rPr>
                <w:rFonts w:ascii="UD デジタル 教科書体 N-R" w:eastAsia="UD デジタル 教科書体 N-R" w:hint="eastAsia"/>
                <w:szCs w:val="21"/>
              </w:rPr>
              <w:t>関係者からの意見</w:t>
            </w:r>
          </w:p>
        </w:tc>
      </w:tr>
      <w:tr w:rsidR="008012FA" w:rsidRPr="00016BEA" w14:paraId="0F2091DA" w14:textId="77777777" w:rsidTr="002800D3">
        <w:tc>
          <w:tcPr>
            <w:tcW w:w="2263" w:type="dxa"/>
          </w:tcPr>
          <w:p w14:paraId="7616AF3C" w14:textId="77777777" w:rsidR="008012FA" w:rsidRPr="00E60959" w:rsidRDefault="008012FA" w:rsidP="002800D3">
            <w:pPr>
              <w:ind w:left="210" w:hangingChars="100" w:hanging="210"/>
              <w:suppressOverlap/>
              <w:rPr>
                <w:rFonts w:ascii="UD デジタル 教科書体 N-R" w:eastAsia="UD デジタル 教科書体 N-R"/>
                <w:szCs w:val="21"/>
              </w:rPr>
            </w:pPr>
            <w:r w:rsidRPr="00E60959">
              <w:rPr>
                <w:rFonts w:ascii="UD デジタル 教科書体 N-R" w:eastAsia="UD デジタル 教科書体 N-R" w:hint="eastAsia"/>
                <w:szCs w:val="21"/>
              </w:rPr>
              <w:t>(1)　アクセシブルな書籍等が少ない</w:t>
            </w:r>
          </w:p>
        </w:tc>
        <w:tc>
          <w:tcPr>
            <w:tcW w:w="6237" w:type="dxa"/>
          </w:tcPr>
          <w:p w14:paraId="5F4D8CBA" w14:textId="77777777" w:rsidR="008012FA" w:rsidRPr="00016BEA" w:rsidRDefault="008012FA" w:rsidP="002800D3">
            <w:pPr>
              <w:suppressOverlap/>
              <w:rPr>
                <w:rFonts w:ascii="UD デジタル 教科書体 N-R" w:eastAsia="UD デジタル 教科書体 N-R"/>
                <w:szCs w:val="21"/>
              </w:rPr>
            </w:pPr>
            <w:r w:rsidRPr="00016BEA">
              <w:rPr>
                <w:rFonts w:ascii="UD デジタル 教科書体 N-R" w:eastAsia="UD デジタル 教科書体 N-R" w:hint="eastAsia"/>
                <w:szCs w:val="21"/>
              </w:rPr>
              <w:t>・音声デイジーを聞くのが楽しみなので、数が増えると嬉しい</w:t>
            </w:r>
          </w:p>
          <w:p w14:paraId="3D1CA632" w14:textId="77777777" w:rsidR="008012FA" w:rsidRPr="00016BEA" w:rsidRDefault="008012FA" w:rsidP="002800D3">
            <w:pPr>
              <w:ind w:left="210" w:hangingChars="100" w:hanging="210"/>
              <w:suppressOverlap/>
              <w:rPr>
                <w:rFonts w:ascii="UD デジタル 教科書体 N-R" w:eastAsia="UD デジタル 教科書体 N-R"/>
                <w:szCs w:val="21"/>
              </w:rPr>
            </w:pPr>
            <w:r w:rsidRPr="00016BEA">
              <w:rPr>
                <w:rFonts w:ascii="UD デジタル 教科書体 N-R" w:eastAsia="UD デジタル 教科書体 N-R" w:hint="eastAsia"/>
                <w:szCs w:val="21"/>
              </w:rPr>
              <w:t>・漢詩や短歌、俳句の本、外国小説やシリーズもの、鉄道関係などの書籍</w:t>
            </w:r>
            <w:r>
              <w:rPr>
                <w:rFonts w:ascii="UD デジタル 教科書体 N-R" w:eastAsia="UD デジタル 教科書体 N-R" w:hint="eastAsia"/>
                <w:szCs w:val="21"/>
              </w:rPr>
              <w:t>が</w:t>
            </w:r>
            <w:r w:rsidRPr="00016BEA">
              <w:rPr>
                <w:rFonts w:ascii="UD デジタル 教科書体 N-R" w:eastAsia="UD デジタル 教科書体 N-R" w:hint="eastAsia"/>
                <w:szCs w:val="21"/>
              </w:rPr>
              <w:t>増</w:t>
            </w:r>
            <w:r>
              <w:rPr>
                <w:rFonts w:ascii="UD デジタル 教科書体 N-R" w:eastAsia="UD デジタル 教科書体 N-R" w:hint="eastAsia"/>
                <w:szCs w:val="21"/>
              </w:rPr>
              <w:t>えるとよい</w:t>
            </w:r>
          </w:p>
        </w:tc>
      </w:tr>
      <w:tr w:rsidR="008012FA" w:rsidRPr="00016BEA" w14:paraId="7E63EE40" w14:textId="77777777" w:rsidTr="002800D3">
        <w:tc>
          <w:tcPr>
            <w:tcW w:w="2263" w:type="dxa"/>
          </w:tcPr>
          <w:p w14:paraId="6F8808D2" w14:textId="77777777" w:rsidR="008012FA" w:rsidRPr="00E60959" w:rsidRDefault="008012FA" w:rsidP="002800D3">
            <w:pPr>
              <w:ind w:left="210" w:hangingChars="100" w:hanging="210"/>
              <w:suppressOverlap/>
              <w:rPr>
                <w:rFonts w:ascii="UD デジタル 教科書体 N-R" w:eastAsia="UD デジタル 教科書体 N-R"/>
                <w:szCs w:val="21"/>
              </w:rPr>
            </w:pPr>
            <w:r w:rsidRPr="00E60959">
              <w:rPr>
                <w:rFonts w:ascii="UD デジタル 教科書体 N-R" w:eastAsia="UD デジタル 教科書体 N-R" w:hint="eastAsia"/>
                <w:szCs w:val="21"/>
              </w:rPr>
              <w:t>(2)　アクセシブルな書籍等の質にばらつきがある</w:t>
            </w:r>
          </w:p>
        </w:tc>
        <w:tc>
          <w:tcPr>
            <w:tcW w:w="6237" w:type="dxa"/>
          </w:tcPr>
          <w:p w14:paraId="50C75C12" w14:textId="77777777" w:rsidR="008012FA" w:rsidRPr="0053771A" w:rsidRDefault="008012FA" w:rsidP="002800D3">
            <w:pPr>
              <w:suppressOverlap/>
              <w:rPr>
                <w:rFonts w:ascii="UD デジタル 教科書体 N-R" w:eastAsia="UD デジタル 教科書体 N-R"/>
                <w:szCs w:val="21"/>
              </w:rPr>
            </w:pPr>
            <w:r w:rsidRPr="00016BEA">
              <w:rPr>
                <w:rFonts w:ascii="UD デジタル 教科書体 N-R" w:eastAsia="UD デジタル 教科書体 N-R" w:hint="eastAsia"/>
                <w:szCs w:val="21"/>
              </w:rPr>
              <w:t>・</w:t>
            </w:r>
            <w:r w:rsidRPr="0053771A">
              <w:rPr>
                <w:rFonts w:ascii="UD デジタル 教科書体 N-R" w:eastAsia="UD デジタル 教科書体 N-R" w:hint="eastAsia"/>
                <w:szCs w:val="21"/>
              </w:rPr>
              <w:t>録音図書や点字図書で、読みが間違っていることがある</w:t>
            </w:r>
          </w:p>
          <w:p w14:paraId="0B23FB14" w14:textId="77777777" w:rsidR="008012FA" w:rsidRPr="00016BEA" w:rsidRDefault="008012FA" w:rsidP="002800D3">
            <w:pPr>
              <w:ind w:left="210" w:hangingChars="100" w:hanging="210"/>
              <w:suppressOverlap/>
              <w:rPr>
                <w:rFonts w:ascii="UD デジタル 教科書体 N-R" w:eastAsia="UD デジタル 教科書体 N-R"/>
                <w:szCs w:val="21"/>
              </w:rPr>
            </w:pPr>
            <w:r w:rsidRPr="0053771A">
              <w:rPr>
                <w:rFonts w:ascii="UD デジタル 教科書体 N-R" w:eastAsia="UD デジタル 教科書体 N-R" w:hint="eastAsia"/>
                <w:szCs w:val="21"/>
              </w:rPr>
              <w:t>・録音</w:t>
            </w:r>
            <w:r>
              <w:rPr>
                <w:rFonts w:ascii="UD デジタル 教科書体 N-R" w:eastAsia="UD デジタル 教科書体 N-R" w:hint="eastAsia"/>
                <w:szCs w:val="21"/>
              </w:rPr>
              <w:t>図書</w:t>
            </w:r>
            <w:r w:rsidRPr="00016BEA">
              <w:rPr>
                <w:rFonts w:ascii="UD デジタル 教科書体 N-R" w:eastAsia="UD デジタル 教科書体 N-R" w:hint="eastAsia"/>
                <w:szCs w:val="21"/>
              </w:rPr>
              <w:t>で、声が小さい、ノイズが多い、朗読調になっている、図や表を省略していることがある</w:t>
            </w:r>
          </w:p>
        </w:tc>
      </w:tr>
      <w:tr w:rsidR="008012FA" w:rsidRPr="00016BEA" w14:paraId="27A5F554" w14:textId="77777777" w:rsidTr="002800D3">
        <w:tc>
          <w:tcPr>
            <w:tcW w:w="2263" w:type="dxa"/>
          </w:tcPr>
          <w:p w14:paraId="5AB81219" w14:textId="77777777" w:rsidR="008012FA" w:rsidRPr="00E60959" w:rsidRDefault="008012FA" w:rsidP="002800D3">
            <w:pPr>
              <w:ind w:left="210" w:hangingChars="100" w:hanging="210"/>
              <w:suppressOverlap/>
              <w:rPr>
                <w:rFonts w:ascii="UD デジタル 教科書体 N-R" w:eastAsia="UD デジタル 教科書体 N-R"/>
                <w:szCs w:val="21"/>
                <w:highlight w:val="yellow"/>
              </w:rPr>
            </w:pPr>
            <w:r w:rsidRPr="00E60959">
              <w:rPr>
                <w:rFonts w:ascii="UD デジタル 教科書体 N-R" w:eastAsia="UD デジタル 教科書体 N-R" w:hint="eastAsia"/>
                <w:szCs w:val="21"/>
              </w:rPr>
              <w:t>(3)　アクセシブルな書籍等の製作に時間がかかる</w:t>
            </w:r>
          </w:p>
        </w:tc>
        <w:tc>
          <w:tcPr>
            <w:tcW w:w="6237" w:type="dxa"/>
          </w:tcPr>
          <w:p w14:paraId="629B24DE" w14:textId="77777777" w:rsidR="008012FA" w:rsidRDefault="008012FA" w:rsidP="002800D3">
            <w:pPr>
              <w:ind w:left="210" w:hangingChars="100" w:hanging="210"/>
              <w:suppressOverlap/>
              <w:rPr>
                <w:rFonts w:ascii="UD デジタル 教科書体 N-R" w:eastAsia="UD デジタル 教科書体 N-R"/>
                <w:szCs w:val="21"/>
              </w:rPr>
            </w:pPr>
            <w:r w:rsidRPr="00016BEA">
              <w:rPr>
                <w:rFonts w:ascii="UD デジタル 教科書体 N-R" w:eastAsia="UD デジタル 教科書体 N-R" w:hint="eastAsia"/>
                <w:szCs w:val="21"/>
              </w:rPr>
              <w:t>・早く</w:t>
            </w:r>
            <w:r>
              <w:rPr>
                <w:rFonts w:ascii="UD デジタル 教科書体 N-R" w:eastAsia="UD デジタル 教科書体 N-R" w:hint="eastAsia"/>
                <w:szCs w:val="21"/>
              </w:rPr>
              <w:t>聴</w:t>
            </w:r>
            <w:r w:rsidRPr="00016BEA">
              <w:rPr>
                <w:rFonts w:ascii="UD デジタル 教科書体 N-R" w:eastAsia="UD デジタル 教科書体 N-R" w:hint="eastAsia"/>
                <w:szCs w:val="21"/>
              </w:rPr>
              <w:t>きたい本は、対面朗読で読んでもらう</w:t>
            </w:r>
            <w:r>
              <w:rPr>
                <w:rFonts w:ascii="UD デジタル 教科書体 N-R" w:eastAsia="UD デジタル 教科書体 N-R" w:hint="eastAsia"/>
                <w:szCs w:val="21"/>
              </w:rPr>
              <w:t>ことを考える</w:t>
            </w:r>
          </w:p>
          <w:p w14:paraId="74E2460A" w14:textId="77777777" w:rsidR="008012FA" w:rsidRPr="00016BEA" w:rsidRDefault="008012FA" w:rsidP="002800D3">
            <w:pPr>
              <w:ind w:left="210" w:hangingChars="100" w:hanging="210"/>
              <w:suppressOverlap/>
              <w:rPr>
                <w:rFonts w:ascii="UD デジタル 教科書体 N-R" w:eastAsia="UD デジタル 教科書体 N-R"/>
                <w:szCs w:val="21"/>
                <w:highlight w:val="yellow"/>
              </w:rPr>
            </w:pPr>
            <w:r w:rsidRPr="00016BEA">
              <w:rPr>
                <w:rFonts w:ascii="UD デジタル 教科書体 N-R" w:eastAsia="UD デジタル 教科書体 N-R" w:hint="eastAsia"/>
                <w:szCs w:val="21"/>
              </w:rPr>
              <w:t>・</w:t>
            </w:r>
            <w:r w:rsidRPr="0053771A">
              <w:rPr>
                <w:rFonts w:ascii="UD デジタル 教科書体 N-R" w:eastAsia="UD デジタル 教科書体 N-R" w:hint="eastAsia"/>
                <w:szCs w:val="21"/>
              </w:rPr>
              <w:t>音訳のリ</w:t>
            </w:r>
            <w:r w:rsidRPr="00016BEA">
              <w:rPr>
                <w:rFonts w:ascii="UD デジタル 教科書体 N-R" w:eastAsia="UD デジタル 教科書体 N-R" w:hint="eastAsia"/>
                <w:szCs w:val="21"/>
              </w:rPr>
              <w:t>クエストを出した時に、完成までの時間の目安を教えて</w:t>
            </w:r>
            <w:r>
              <w:rPr>
                <w:rFonts w:ascii="UD デジタル 教科書体 N-R" w:eastAsia="UD デジタル 教科書体 N-R" w:hint="eastAsia"/>
                <w:szCs w:val="21"/>
              </w:rPr>
              <w:t>ほしい</w:t>
            </w:r>
            <w:r w:rsidRPr="00016BEA">
              <w:rPr>
                <w:rFonts w:ascii="UD デジタル 教科書体 N-R" w:eastAsia="UD デジタル 教科書体 N-R" w:hint="eastAsia"/>
                <w:szCs w:val="21"/>
              </w:rPr>
              <w:t>。</w:t>
            </w:r>
            <w:r>
              <w:rPr>
                <w:rFonts w:ascii="UD デジタル 教科書体 N-R" w:eastAsia="UD デジタル 教科書体 N-R" w:hint="eastAsia"/>
                <w:szCs w:val="21"/>
              </w:rPr>
              <w:t>時間がかかると</w:t>
            </w:r>
            <w:r w:rsidRPr="00016BEA">
              <w:rPr>
                <w:rFonts w:ascii="UD デジタル 教科書体 N-R" w:eastAsia="UD デジタル 教科書体 N-R" w:hint="eastAsia"/>
                <w:szCs w:val="21"/>
              </w:rPr>
              <w:t>不安になる</w:t>
            </w:r>
          </w:p>
        </w:tc>
      </w:tr>
      <w:tr w:rsidR="008012FA" w:rsidRPr="00A3068A" w14:paraId="115D0584" w14:textId="77777777" w:rsidTr="002800D3">
        <w:tc>
          <w:tcPr>
            <w:tcW w:w="2263" w:type="dxa"/>
          </w:tcPr>
          <w:p w14:paraId="24C16F8F" w14:textId="77777777" w:rsidR="008012FA" w:rsidRPr="00E60959" w:rsidRDefault="008012FA" w:rsidP="002800D3">
            <w:pPr>
              <w:ind w:left="210" w:hangingChars="100" w:hanging="210"/>
              <w:suppressOverlap/>
              <w:rPr>
                <w:rFonts w:ascii="UD デジタル 教科書体 N-R" w:eastAsia="UD デジタル 教科書体 N-R"/>
                <w:szCs w:val="21"/>
              </w:rPr>
            </w:pPr>
            <w:r w:rsidRPr="00E60959">
              <w:rPr>
                <w:rFonts w:ascii="UD デジタル 教科書体 N-R" w:eastAsia="UD デジタル 教科書体 N-R" w:hint="eastAsia"/>
                <w:szCs w:val="21"/>
              </w:rPr>
              <w:t>(4)</w:t>
            </w:r>
            <w:r w:rsidRPr="00E60959">
              <w:rPr>
                <w:rFonts w:ascii="UD デジタル 教科書体 N-R" w:eastAsia="UD デジタル 教科書体 N-R"/>
                <w:szCs w:val="21"/>
              </w:rPr>
              <w:t xml:space="preserve">　</w:t>
            </w:r>
            <w:r w:rsidRPr="00E60959">
              <w:rPr>
                <w:rFonts w:ascii="UD デジタル 教科書体 N-R" w:eastAsia="UD デジタル 教科書体 N-R" w:hint="eastAsia"/>
                <w:szCs w:val="21"/>
              </w:rPr>
              <w:t>製作ボランティアの不足</w:t>
            </w:r>
          </w:p>
        </w:tc>
        <w:tc>
          <w:tcPr>
            <w:tcW w:w="6237" w:type="dxa"/>
          </w:tcPr>
          <w:p w14:paraId="2BE184D6" w14:textId="77777777" w:rsidR="008012FA" w:rsidRPr="00A3068A" w:rsidRDefault="008012FA" w:rsidP="002800D3">
            <w:pPr>
              <w:suppressOverlap/>
              <w:rPr>
                <w:rFonts w:ascii="UD デジタル 教科書体 N-R" w:eastAsia="UD デジタル 教科書体 N-R"/>
                <w:szCs w:val="21"/>
              </w:rPr>
            </w:pPr>
            <w:r w:rsidRPr="00A3068A">
              <w:rPr>
                <w:rFonts w:ascii="UD デジタル 教科書体 N-R" w:eastAsia="UD デジタル 教科書体 N-R" w:hint="eastAsia"/>
                <w:szCs w:val="21"/>
              </w:rPr>
              <w:t>・ボランティアの高齢化が進んでいる</w:t>
            </w:r>
          </w:p>
          <w:p w14:paraId="05B1CEF3" w14:textId="77777777" w:rsidR="008012FA" w:rsidRPr="00A3068A" w:rsidRDefault="008012FA" w:rsidP="002800D3">
            <w:pPr>
              <w:ind w:left="210" w:hangingChars="100" w:hanging="210"/>
              <w:suppressOverlap/>
              <w:rPr>
                <w:rFonts w:ascii="UD デジタル 教科書体 N-R" w:eastAsia="UD デジタル 教科書体 N-R"/>
                <w:szCs w:val="21"/>
              </w:rPr>
            </w:pPr>
            <w:r w:rsidRPr="00A3068A">
              <w:rPr>
                <w:rFonts w:ascii="UD デジタル 教科書体 N-R" w:eastAsia="UD デジタル 教科書体 N-R" w:hint="eastAsia"/>
                <w:szCs w:val="21"/>
              </w:rPr>
              <w:t>・講習会の受講希望者は一定数いるが、時間や労力の点などで活動を断念される方が少なくない</w:t>
            </w:r>
          </w:p>
        </w:tc>
      </w:tr>
      <w:tr w:rsidR="008012FA" w:rsidRPr="00A3068A" w14:paraId="46D158B7" w14:textId="77777777" w:rsidTr="002800D3">
        <w:tc>
          <w:tcPr>
            <w:tcW w:w="2263" w:type="dxa"/>
          </w:tcPr>
          <w:p w14:paraId="38A94623" w14:textId="77777777" w:rsidR="008012FA" w:rsidRPr="00E60959" w:rsidRDefault="008012FA" w:rsidP="002800D3">
            <w:pPr>
              <w:ind w:left="210" w:hangingChars="100" w:hanging="210"/>
              <w:suppressOverlap/>
              <w:rPr>
                <w:rFonts w:ascii="UD デジタル 教科書体 N-R" w:eastAsia="UD デジタル 教科書体 N-R"/>
                <w:szCs w:val="21"/>
              </w:rPr>
            </w:pPr>
            <w:r w:rsidRPr="00E60959">
              <w:rPr>
                <w:rFonts w:ascii="UD デジタル 教科書体 N-R" w:eastAsia="UD デジタル 教科書体 N-R" w:hint="eastAsia"/>
                <w:szCs w:val="21"/>
              </w:rPr>
              <w:t>(5)　読書支援機器の購入や使用方法の習得</w:t>
            </w:r>
          </w:p>
        </w:tc>
        <w:tc>
          <w:tcPr>
            <w:tcW w:w="6237" w:type="dxa"/>
          </w:tcPr>
          <w:p w14:paraId="50F4747F" w14:textId="77777777" w:rsidR="008012FA" w:rsidRPr="00A3068A" w:rsidRDefault="008012FA" w:rsidP="002800D3">
            <w:pPr>
              <w:ind w:left="210" w:hangingChars="100" w:hanging="210"/>
              <w:suppressOverlap/>
              <w:rPr>
                <w:rFonts w:ascii="UD デジタル 教科書体 N-R" w:eastAsia="UD デジタル 教科書体 N-R"/>
                <w:szCs w:val="21"/>
              </w:rPr>
            </w:pPr>
            <w:r w:rsidRPr="00A3068A">
              <w:rPr>
                <w:rFonts w:ascii="UD デジタル 教科書体 N-R" w:eastAsia="UD デジタル 教科書体 N-R" w:hint="eastAsia"/>
                <w:szCs w:val="21"/>
              </w:rPr>
              <w:t>・便利なツールの情報だけでも教えてもらえると助かる</w:t>
            </w:r>
          </w:p>
          <w:p w14:paraId="4D26066D" w14:textId="77777777" w:rsidR="008012FA" w:rsidRPr="00A3068A" w:rsidRDefault="008012FA" w:rsidP="002800D3">
            <w:pPr>
              <w:ind w:left="210" w:hangingChars="100" w:hanging="210"/>
              <w:suppressOverlap/>
              <w:rPr>
                <w:rFonts w:ascii="UD デジタル 教科書体 N-R" w:eastAsia="UD デジタル 教科書体 N-R"/>
                <w:szCs w:val="21"/>
              </w:rPr>
            </w:pPr>
            <w:r w:rsidRPr="00A3068A">
              <w:rPr>
                <w:rFonts w:ascii="UD デジタル 教科書体 N-R" w:eastAsia="UD デジタル 教科書体 N-R" w:hint="eastAsia"/>
                <w:szCs w:val="21"/>
              </w:rPr>
              <w:t>・Zoomで対面朗読を受けてみたいので、操作案内や講座があると嬉しい</w:t>
            </w:r>
          </w:p>
        </w:tc>
      </w:tr>
      <w:tr w:rsidR="008012FA" w:rsidRPr="00A3068A" w14:paraId="7244A6E3" w14:textId="77777777" w:rsidTr="002800D3">
        <w:tc>
          <w:tcPr>
            <w:tcW w:w="2263" w:type="dxa"/>
          </w:tcPr>
          <w:p w14:paraId="68454B81" w14:textId="77777777" w:rsidR="008012FA" w:rsidRPr="00E60959" w:rsidRDefault="008012FA" w:rsidP="002800D3">
            <w:pPr>
              <w:ind w:left="210" w:hangingChars="100" w:hanging="210"/>
              <w:suppressOverlap/>
              <w:rPr>
                <w:rFonts w:ascii="UD デジタル 教科書体 N-R" w:eastAsia="UD デジタル 教科書体 N-R"/>
                <w:szCs w:val="21"/>
              </w:rPr>
            </w:pPr>
            <w:r w:rsidRPr="00E60959">
              <w:rPr>
                <w:rFonts w:ascii="UD デジタル 教科書体 N-R" w:eastAsia="UD デジタル 教科書体 N-R" w:hint="eastAsia"/>
                <w:szCs w:val="21"/>
              </w:rPr>
              <w:t>(6)</w:t>
            </w:r>
            <w:r w:rsidRPr="00E60959">
              <w:rPr>
                <w:rFonts w:ascii="UD デジタル 教科書体 N-R" w:eastAsia="UD デジタル 教科書体 N-R"/>
                <w:szCs w:val="21"/>
              </w:rPr>
              <w:t xml:space="preserve">　</w:t>
            </w:r>
            <w:r w:rsidRPr="00E60959">
              <w:rPr>
                <w:rFonts w:ascii="UD デジタル 教科書体 N-R" w:eastAsia="UD デジタル 教科書体 N-R" w:hint="eastAsia"/>
                <w:szCs w:val="21"/>
              </w:rPr>
              <w:t>アクセシブルな書籍等の情報が少ない</w:t>
            </w:r>
          </w:p>
        </w:tc>
        <w:tc>
          <w:tcPr>
            <w:tcW w:w="6237" w:type="dxa"/>
          </w:tcPr>
          <w:p w14:paraId="456E8AB3" w14:textId="77777777" w:rsidR="008012FA" w:rsidRPr="00A3068A" w:rsidRDefault="008012FA" w:rsidP="002800D3">
            <w:pPr>
              <w:ind w:left="210" w:hangingChars="100" w:hanging="210"/>
              <w:suppressOverlap/>
              <w:rPr>
                <w:rFonts w:ascii="UD デジタル 教科書体 N-R" w:eastAsia="UD デジタル 教科書体 N-R"/>
                <w:szCs w:val="21"/>
              </w:rPr>
            </w:pPr>
            <w:r w:rsidRPr="00A3068A">
              <w:rPr>
                <w:rFonts w:ascii="UD デジタル 教科書体 N-R" w:eastAsia="UD デジタル 教科書体 N-R" w:hint="eastAsia"/>
                <w:szCs w:val="21"/>
              </w:rPr>
              <w:t>・借りる本を選ぶのに、手がかりがなくて悩むことがある</w:t>
            </w:r>
          </w:p>
          <w:p w14:paraId="3CCBD204" w14:textId="77777777" w:rsidR="008012FA" w:rsidRPr="00A3068A" w:rsidRDefault="008012FA" w:rsidP="002800D3">
            <w:pPr>
              <w:ind w:left="210" w:hangingChars="100" w:hanging="210"/>
              <w:suppressOverlap/>
              <w:rPr>
                <w:rFonts w:ascii="UD デジタル 教科書体 N-R" w:eastAsia="UD デジタル 教科書体 N-R"/>
                <w:szCs w:val="21"/>
              </w:rPr>
            </w:pPr>
            <w:r w:rsidRPr="00A3068A">
              <w:rPr>
                <w:rFonts w:ascii="UD デジタル 教科書体 N-R" w:eastAsia="UD デジタル 教科書体 N-R" w:hint="eastAsia"/>
                <w:szCs w:val="21"/>
              </w:rPr>
              <w:t>・毎月送られてくる、「声の市報すいた図書館だより」を楽しみにしているが、それ以外の情報源が少ない。</w:t>
            </w:r>
          </w:p>
        </w:tc>
      </w:tr>
      <w:tr w:rsidR="008012FA" w:rsidRPr="00016BEA" w14:paraId="19E6E47E" w14:textId="77777777" w:rsidTr="002800D3">
        <w:tc>
          <w:tcPr>
            <w:tcW w:w="2263" w:type="dxa"/>
          </w:tcPr>
          <w:p w14:paraId="4EC33E96" w14:textId="77777777" w:rsidR="008012FA" w:rsidRPr="00E60959" w:rsidRDefault="008012FA" w:rsidP="002800D3">
            <w:pPr>
              <w:ind w:left="210" w:hangingChars="100" w:hanging="210"/>
              <w:suppressOverlap/>
              <w:rPr>
                <w:rFonts w:ascii="UD デジタル 教科書体 N-R" w:eastAsia="UD デジタル 教科書体 N-R"/>
                <w:szCs w:val="21"/>
              </w:rPr>
            </w:pPr>
            <w:r w:rsidRPr="00E60959">
              <w:rPr>
                <w:rFonts w:ascii="UD デジタル 教科書体 N-R" w:eastAsia="UD デジタル 教科書体 N-R" w:hint="eastAsia"/>
                <w:szCs w:val="21"/>
              </w:rPr>
              <w:t>(7)</w:t>
            </w:r>
            <w:r w:rsidRPr="00E60959">
              <w:rPr>
                <w:rFonts w:ascii="UD デジタル 教科書体 N-R" w:eastAsia="UD デジタル 教科書体 N-R"/>
                <w:szCs w:val="21"/>
              </w:rPr>
              <w:t xml:space="preserve">　</w:t>
            </w:r>
            <w:r w:rsidRPr="00E60959">
              <w:rPr>
                <w:rFonts w:ascii="UD デジタル 教科書体 N-R" w:eastAsia="UD デジタル 教科書体 N-R" w:hint="eastAsia"/>
                <w:szCs w:val="21"/>
              </w:rPr>
              <w:t>読書方法や支援サービスの認知</w:t>
            </w:r>
          </w:p>
        </w:tc>
        <w:tc>
          <w:tcPr>
            <w:tcW w:w="6237" w:type="dxa"/>
          </w:tcPr>
          <w:p w14:paraId="3344DE87" w14:textId="77777777" w:rsidR="008012FA" w:rsidRPr="00016BEA" w:rsidRDefault="008012FA" w:rsidP="002800D3">
            <w:pPr>
              <w:ind w:left="210" w:hangingChars="100" w:hanging="210"/>
              <w:suppressOverlap/>
              <w:rPr>
                <w:rFonts w:ascii="UD デジタル 教科書体 N-R" w:eastAsia="UD デジタル 教科書体 N-R"/>
                <w:szCs w:val="21"/>
              </w:rPr>
            </w:pPr>
            <w:r w:rsidRPr="00016BEA">
              <w:rPr>
                <w:rFonts w:ascii="UD デジタル 教科書体 N-R" w:eastAsia="UD デジタル 教科書体 N-R" w:hint="eastAsia"/>
                <w:szCs w:val="21"/>
              </w:rPr>
              <w:t>・サピエ図書館やデイジーの使い方について、もっと広く情報を発信してほしい</w:t>
            </w:r>
          </w:p>
          <w:p w14:paraId="7419B94E" w14:textId="77777777" w:rsidR="008012FA" w:rsidRPr="00016BEA" w:rsidRDefault="008012FA" w:rsidP="002800D3">
            <w:pPr>
              <w:ind w:left="210" w:hangingChars="100" w:hanging="210"/>
              <w:suppressOverlap/>
              <w:rPr>
                <w:rFonts w:ascii="UD デジタル 教科書体 N-R" w:eastAsia="UD デジタル 教科書体 N-R"/>
                <w:szCs w:val="21"/>
              </w:rPr>
            </w:pPr>
            <w:r w:rsidRPr="00016BEA">
              <w:rPr>
                <w:rFonts w:ascii="UD デジタル 教科書体 N-R" w:eastAsia="UD デジタル 教科書体 N-R" w:hint="eastAsia"/>
                <w:szCs w:val="21"/>
              </w:rPr>
              <w:t>・行政にもっと横の連携や繋がりがあれば、さまざまな支援サービスをより多くの人に知ってもらえると思う</w:t>
            </w:r>
          </w:p>
        </w:tc>
      </w:tr>
      <w:tr w:rsidR="008012FA" w:rsidRPr="00016BEA" w14:paraId="38F0C366" w14:textId="77777777" w:rsidTr="002800D3">
        <w:tc>
          <w:tcPr>
            <w:tcW w:w="2263" w:type="dxa"/>
          </w:tcPr>
          <w:p w14:paraId="49D872B1" w14:textId="77777777" w:rsidR="008012FA" w:rsidRPr="00E60959" w:rsidRDefault="008012FA" w:rsidP="002800D3">
            <w:pPr>
              <w:ind w:left="210" w:hangingChars="100" w:hanging="210"/>
              <w:suppressOverlap/>
              <w:rPr>
                <w:rFonts w:ascii="UD デジタル 教科書体 N-R" w:eastAsia="UD デジタル 教科書体 N-R"/>
                <w:szCs w:val="21"/>
              </w:rPr>
            </w:pPr>
            <w:r w:rsidRPr="00E60959">
              <w:rPr>
                <w:rFonts w:ascii="UD デジタル 教科書体 N-R" w:eastAsia="UD デジタル 教科書体 N-R" w:hint="eastAsia"/>
                <w:szCs w:val="21"/>
              </w:rPr>
              <w:t>(8)　制度やサービスの制約</w:t>
            </w:r>
          </w:p>
        </w:tc>
        <w:tc>
          <w:tcPr>
            <w:tcW w:w="6237" w:type="dxa"/>
          </w:tcPr>
          <w:p w14:paraId="0FB4BDA1" w14:textId="77777777" w:rsidR="008012FA" w:rsidRPr="00016BEA" w:rsidRDefault="008012FA" w:rsidP="002800D3">
            <w:pPr>
              <w:suppressOverlap/>
              <w:rPr>
                <w:rFonts w:ascii="UD デジタル 教科書体 N-R" w:eastAsia="UD デジタル 教科書体 N-R"/>
                <w:szCs w:val="21"/>
              </w:rPr>
            </w:pPr>
            <w:r w:rsidRPr="00016BEA">
              <w:rPr>
                <w:rFonts w:ascii="UD デジタル 教科書体 N-R" w:eastAsia="UD デジタル 教科書体 N-R" w:hint="eastAsia"/>
                <w:szCs w:val="21"/>
              </w:rPr>
              <w:t>・音声デイジーと一緒に音楽</w:t>
            </w:r>
            <w:r>
              <w:rPr>
                <w:rFonts w:ascii="UD デジタル 教科書体 N-R" w:eastAsia="UD デジタル 教科書体 N-R" w:hint="eastAsia"/>
                <w:szCs w:val="21"/>
              </w:rPr>
              <w:t>CD</w:t>
            </w:r>
            <w:r w:rsidRPr="00016BEA">
              <w:rPr>
                <w:rFonts w:ascii="UD デジタル 教科書体 N-R" w:eastAsia="UD デジタル 教科書体 N-R" w:hint="eastAsia"/>
                <w:szCs w:val="21"/>
              </w:rPr>
              <w:t>も郵送してほしい</w:t>
            </w:r>
          </w:p>
          <w:p w14:paraId="23DB8E59" w14:textId="77777777" w:rsidR="008012FA" w:rsidRPr="00016BEA" w:rsidRDefault="008012FA" w:rsidP="002800D3">
            <w:pPr>
              <w:ind w:left="210" w:hangingChars="100" w:hanging="210"/>
              <w:suppressOverlap/>
              <w:rPr>
                <w:rFonts w:ascii="UD デジタル 教科書体 N-R" w:eastAsia="UD デジタル 教科書体 N-R"/>
                <w:szCs w:val="21"/>
              </w:rPr>
            </w:pPr>
            <w:r w:rsidRPr="00016BEA">
              <w:rPr>
                <w:rFonts w:ascii="UD デジタル 教科書体 N-R" w:eastAsia="UD デジタル 教科書体 N-R" w:hint="eastAsia"/>
                <w:szCs w:val="21"/>
              </w:rPr>
              <w:t>・日常生活用具給付等事業には、対象とならない障がい種別や等級、機器があるので、拡大してほしい</w:t>
            </w:r>
          </w:p>
        </w:tc>
      </w:tr>
    </w:tbl>
    <w:p w14:paraId="4AB5A5AD" w14:textId="35A1B870" w:rsidR="0080134B" w:rsidRPr="00B60E96" w:rsidRDefault="0080134B" w:rsidP="00D10A91">
      <w:pPr>
        <w:rPr>
          <w:rFonts w:ascii="UD デジタル 教科書体 N-R" w:eastAsia="UD デジタル 教科書体 N-R"/>
          <w:szCs w:val="21"/>
        </w:rPr>
      </w:pPr>
    </w:p>
    <w:p w14:paraId="56A67496" w14:textId="77777777" w:rsidR="00740BC9" w:rsidRPr="00B60E96" w:rsidRDefault="00740BC9" w:rsidP="00740BC9">
      <w:pPr>
        <w:ind w:firstLineChars="100" w:firstLine="210"/>
        <w:rPr>
          <w:rFonts w:ascii="UD デジタル 教科書体 N-R" w:eastAsia="UD デジタル 教科書体 N-R"/>
          <w:szCs w:val="21"/>
        </w:rPr>
      </w:pPr>
      <w:r w:rsidRPr="00B60E96">
        <w:rPr>
          <w:rFonts w:ascii="UD デジタル 教科書体 N-R" w:eastAsia="UD デジタル 教科書体 N-R" w:hint="eastAsia"/>
          <w:szCs w:val="21"/>
        </w:rPr>
        <w:t>本市の現状をふまえると、まずは、（4）製作ボランティアの不足、（7）読書方法や支援サービスの認知、の2点が重要な課題です。ここ数年、新型コロナウイルス感染症の流行により、資料製作やボランティア養成講座の開催に大きな影響を受けました。感染症拡大防止対策を取りつつ、製作や養成講座の開催を継続していくことが大切です。</w:t>
      </w:r>
    </w:p>
    <w:p w14:paraId="4AD37CD4" w14:textId="77777777" w:rsidR="00740BC9" w:rsidRPr="00B60E96" w:rsidRDefault="00740BC9" w:rsidP="00740BC9">
      <w:pPr>
        <w:ind w:firstLineChars="100" w:firstLine="210"/>
        <w:rPr>
          <w:rFonts w:ascii="UD デジタル 教科書体 N-R" w:eastAsia="UD デジタル 教科書体 N-R"/>
          <w:szCs w:val="21"/>
        </w:rPr>
      </w:pPr>
      <w:r w:rsidRPr="00B60E96">
        <w:rPr>
          <w:rFonts w:ascii="UD デジタル 教科書体 N-R" w:eastAsia="UD デジタル 教科書体 N-R" w:hint="eastAsia"/>
          <w:szCs w:val="21"/>
        </w:rPr>
        <w:t>そして、より多くの方に読書方法や支援サービスへの認知を広げるためには、関係者と連携協力しながら、幅広い情報発信や行事に取り組む必要があります。</w:t>
      </w:r>
    </w:p>
    <w:p w14:paraId="641CF070" w14:textId="2E689ECB" w:rsidR="0014671C" w:rsidRPr="00B60E96" w:rsidRDefault="00740BC9" w:rsidP="00740BC9">
      <w:pPr>
        <w:ind w:firstLineChars="100" w:firstLine="210"/>
        <w:rPr>
          <w:rFonts w:ascii="UD デジタル 教科書体 N-R" w:eastAsia="UD デジタル 教科書体 N-R" w:hAnsi="メイリオ"/>
        </w:rPr>
      </w:pPr>
      <w:r w:rsidRPr="00B60E96">
        <w:rPr>
          <w:rFonts w:ascii="UD デジタル 教科書体 N-R" w:eastAsia="UD デジタル 教科書体 N-R" w:hint="eastAsia"/>
          <w:szCs w:val="21"/>
        </w:rPr>
        <w:t>また、（1）、（2）、（3）の課題については、全国の公立図書館や点字図書館と連携しながら、アクセシブルな書籍の充実を図っていく必要があります。</w:t>
      </w:r>
    </w:p>
    <w:p w14:paraId="30888DA2" w14:textId="2E31CB02" w:rsidR="00EB0241" w:rsidRPr="00B60E96" w:rsidRDefault="00EB0241" w:rsidP="007F39C8">
      <w:pPr>
        <w:pStyle w:val="1"/>
        <w:rPr>
          <w:rFonts w:ascii="UD デジタル 教科書体 N-R" w:eastAsia="UD デジタル 教科書体 N-R" w:hAnsi="メイリオ"/>
          <w:b/>
        </w:rPr>
      </w:pPr>
      <w:bookmarkStart w:id="18" w:name="_Toc113641859"/>
      <w:r w:rsidRPr="00B60E96">
        <w:rPr>
          <w:rFonts w:ascii="UD デジタル 教科書体 N-R" w:eastAsia="UD デジタル 教科書体 N-R" w:hAnsi="メイリオ" w:hint="eastAsia"/>
          <w:b/>
        </w:rPr>
        <w:lastRenderedPageBreak/>
        <w:t>第３章　基本方針及び施策の方向性</w:t>
      </w:r>
      <w:bookmarkEnd w:id="18"/>
    </w:p>
    <w:p w14:paraId="01AE4324" w14:textId="13F5C589" w:rsidR="00EB0241" w:rsidRPr="00B60E96" w:rsidRDefault="008351E4" w:rsidP="007F39C8">
      <w:pPr>
        <w:pStyle w:val="2"/>
        <w:rPr>
          <w:rFonts w:ascii="UD デジタル 教科書体 N-R" w:eastAsia="UD デジタル 教科書体 N-R" w:hAnsi="メイリオ"/>
          <w:b/>
        </w:rPr>
      </w:pPr>
      <w:bookmarkStart w:id="19" w:name="_Toc113641860"/>
      <w:r w:rsidRPr="00B60E96">
        <w:rPr>
          <w:rFonts w:ascii="UD デジタル 教科書体 N-R" w:eastAsia="UD デジタル 教科書体 N-R" w:hAnsi="メイリオ" w:hint="eastAsia"/>
          <w:b/>
        </w:rPr>
        <w:t xml:space="preserve">１　</w:t>
      </w:r>
      <w:r w:rsidR="00EB0241" w:rsidRPr="00B60E96">
        <w:rPr>
          <w:rFonts w:ascii="UD デジタル 教科書体 N-R" w:eastAsia="UD デジタル 教科書体 N-R" w:hAnsi="メイリオ" w:hint="eastAsia"/>
          <w:b/>
        </w:rPr>
        <w:t>基本方針</w:t>
      </w:r>
      <w:bookmarkEnd w:id="19"/>
    </w:p>
    <w:p w14:paraId="70211689" w14:textId="4294386F" w:rsidR="008351E4" w:rsidRPr="00B60E96" w:rsidRDefault="008351E4" w:rsidP="00C33A6B">
      <w:pPr>
        <w:rPr>
          <w:rFonts w:ascii="UD デジタル 教科書体 N-R" w:eastAsia="UD デジタル 教科書体 N-R" w:hAnsi="メイリオ"/>
        </w:rPr>
      </w:pPr>
      <w:r w:rsidRPr="00B60E96">
        <w:rPr>
          <w:rFonts w:ascii="UD デジタル 教科書体 N-R" w:eastAsia="UD デジタル 教科書体 N-R" w:hAnsi="メイリオ" w:hint="eastAsia"/>
        </w:rPr>
        <w:t>&lt;方向性１&gt;</w:t>
      </w:r>
      <w:r w:rsidR="008A7F67" w:rsidRPr="00B60E96">
        <w:rPr>
          <w:rFonts w:ascii="UD デジタル 教科書体 N-R" w:eastAsia="UD デジタル 教科書体 N-R" w:hAnsi="メイリオ" w:hint="eastAsia"/>
        </w:rPr>
        <w:t xml:space="preserve">　</w:t>
      </w:r>
      <w:r w:rsidRPr="00B60E96">
        <w:rPr>
          <w:rFonts w:ascii="UD デジタル 教科書体 N-R" w:eastAsia="UD デジタル 教科書体 N-R" w:hAnsi="メイリオ" w:hint="eastAsia"/>
        </w:rPr>
        <w:t>アクセシブルな書籍等の充実（</w:t>
      </w:r>
      <w:r w:rsidR="00C33A6B" w:rsidRPr="00B60E96">
        <w:rPr>
          <w:rFonts w:ascii="UD デジタル 教科書体 N-R" w:eastAsia="UD デジタル 教科書体 N-R" w:hAnsi="メイリオ" w:hint="eastAsia"/>
        </w:rPr>
        <w:t>読書バリアフリー法</w:t>
      </w:r>
      <w:r w:rsidRPr="00B60E96">
        <w:rPr>
          <w:rFonts w:ascii="UD デジタル 教科書体 N-R" w:eastAsia="UD デジタル 教科書体 N-R" w:hAnsi="メイリオ" w:hint="eastAsia"/>
        </w:rPr>
        <w:t>第</w:t>
      </w:r>
      <w:r w:rsidR="00C21DF3" w:rsidRPr="00B60E96">
        <w:rPr>
          <w:rFonts w:ascii="UD デジタル 教科書体 N-R" w:eastAsia="UD デジタル 教科書体 N-R" w:hAnsi="メイリオ" w:hint="eastAsia"/>
        </w:rPr>
        <w:t>９</w:t>
      </w:r>
      <w:r w:rsidRPr="00B60E96">
        <w:rPr>
          <w:rFonts w:ascii="UD デジタル 教科書体 N-R" w:eastAsia="UD デジタル 教科書体 N-R" w:hAnsi="メイリオ" w:hint="eastAsia"/>
        </w:rPr>
        <w:t>、10条）</w:t>
      </w:r>
    </w:p>
    <w:p w14:paraId="552CD315" w14:textId="1F7CA638" w:rsidR="00C33A6B" w:rsidRPr="00B60E96" w:rsidRDefault="00165644" w:rsidP="00EB0241">
      <w:pPr>
        <w:rPr>
          <w:rFonts w:ascii="UD デジタル 教科書体 N-R" w:eastAsia="UD デジタル 教科書体 N-R" w:hAnsi="メイリオ"/>
        </w:rPr>
      </w:pPr>
      <w:r w:rsidRPr="00B60E96">
        <w:rPr>
          <w:rFonts w:ascii="UD デジタル 教科書体 N-R" w:eastAsia="UD デジタル 教科書体 N-R" w:hAnsi="メイリオ" w:hint="eastAsia"/>
        </w:rPr>
        <w:t>&lt;方向性２&gt;</w:t>
      </w:r>
      <w:r w:rsidR="008A7F67" w:rsidRPr="00B60E96">
        <w:rPr>
          <w:rFonts w:ascii="UD デジタル 教科書体 N-R" w:eastAsia="UD デジタル 教科書体 N-R" w:hAnsi="メイリオ" w:hint="eastAsia"/>
        </w:rPr>
        <w:t xml:space="preserve">　</w:t>
      </w:r>
      <w:r w:rsidR="008351E4" w:rsidRPr="00B60E96">
        <w:rPr>
          <w:rFonts w:ascii="UD デジタル 教科書体 N-R" w:eastAsia="UD デジタル 教科書体 N-R" w:hAnsi="メイリオ" w:hint="eastAsia"/>
        </w:rPr>
        <w:t>製作、サービスに</w:t>
      </w:r>
      <w:r w:rsidR="00BD5FED" w:rsidRPr="00B60E96">
        <w:rPr>
          <w:rFonts w:ascii="UD デジタル 教科書体 N-R" w:eastAsia="UD デジタル 教科書体 N-R" w:hAnsi="メイリオ" w:hint="eastAsia"/>
        </w:rPr>
        <w:t>係る</w:t>
      </w:r>
      <w:r w:rsidR="008351E4" w:rsidRPr="00B60E96">
        <w:rPr>
          <w:rFonts w:ascii="UD デジタル 教科書体 N-R" w:eastAsia="UD デジタル 教科書体 N-R" w:hAnsi="メイリオ" w:hint="eastAsia"/>
        </w:rPr>
        <w:t>人材育成・体制の整備</w:t>
      </w:r>
    </w:p>
    <w:p w14:paraId="20ACF1D5" w14:textId="65735BC9" w:rsidR="008351E4" w:rsidRPr="00B60E96" w:rsidRDefault="008351E4" w:rsidP="00C33A6B">
      <w:pPr>
        <w:ind w:firstLineChars="600" w:firstLine="1260"/>
        <w:rPr>
          <w:rFonts w:ascii="UD デジタル 教科書体 N-R" w:eastAsia="UD デジタル 教科書体 N-R" w:hAnsi="メイリオ"/>
        </w:rPr>
      </w:pPr>
      <w:r w:rsidRPr="00B60E96">
        <w:rPr>
          <w:rFonts w:ascii="UD デジタル 教科書体 N-R" w:eastAsia="UD デジタル 教科書体 N-R" w:hAnsi="メイリオ" w:hint="eastAsia"/>
        </w:rPr>
        <w:t>（</w:t>
      </w:r>
      <w:r w:rsidR="00C33A6B" w:rsidRPr="00B60E96">
        <w:rPr>
          <w:rFonts w:ascii="UD デジタル 教科書体 N-R" w:eastAsia="UD デジタル 教科書体 N-R" w:hAnsi="メイリオ" w:hint="eastAsia"/>
        </w:rPr>
        <w:t>読書バリアフリー法</w:t>
      </w:r>
      <w:r w:rsidRPr="00B60E96">
        <w:rPr>
          <w:rFonts w:ascii="UD デジタル 教科書体 N-R" w:eastAsia="UD デジタル 教科書体 N-R" w:hAnsi="メイリオ" w:hint="eastAsia"/>
        </w:rPr>
        <w:t>第</w:t>
      </w:r>
      <w:r w:rsidR="00C21DF3" w:rsidRPr="00B60E96">
        <w:rPr>
          <w:rFonts w:ascii="UD デジタル 教科書体 N-R" w:eastAsia="UD デジタル 教科書体 N-R" w:hAnsi="メイリオ" w:hint="eastAsia"/>
        </w:rPr>
        <w:t>９</w:t>
      </w:r>
      <w:r w:rsidRPr="00B60E96">
        <w:rPr>
          <w:rFonts w:ascii="UD デジタル 教科書体 N-R" w:eastAsia="UD デジタル 教科書体 N-R" w:hAnsi="メイリオ" w:hint="eastAsia"/>
        </w:rPr>
        <w:t>、</w:t>
      </w:r>
      <w:r w:rsidR="008A7F67" w:rsidRPr="00B60E96">
        <w:rPr>
          <w:rFonts w:ascii="UD デジタル 教科書体 N-R" w:eastAsia="UD デジタル 教科書体 N-R" w:hAnsi="メイリオ" w:hint="eastAsia"/>
        </w:rPr>
        <w:t>10</w:t>
      </w:r>
      <w:r w:rsidRPr="00B60E96">
        <w:rPr>
          <w:rFonts w:ascii="UD デジタル 教科書体 N-R" w:eastAsia="UD デジタル 教科書体 N-R" w:hAnsi="メイリオ" w:hint="eastAsia"/>
        </w:rPr>
        <w:t>、</w:t>
      </w:r>
      <w:r w:rsidR="008A7F67" w:rsidRPr="00B60E96">
        <w:rPr>
          <w:rFonts w:ascii="UD デジタル 教科書体 N-R" w:eastAsia="UD デジタル 教科書体 N-R" w:hAnsi="メイリオ" w:hint="eastAsia"/>
        </w:rPr>
        <w:t>11</w:t>
      </w:r>
      <w:r w:rsidRPr="00B60E96">
        <w:rPr>
          <w:rFonts w:ascii="UD デジタル 教科書体 N-R" w:eastAsia="UD デジタル 教科書体 N-R" w:hAnsi="メイリオ" w:hint="eastAsia"/>
        </w:rPr>
        <w:t>、</w:t>
      </w:r>
      <w:r w:rsidR="008A7F67" w:rsidRPr="00B60E96">
        <w:rPr>
          <w:rFonts w:ascii="UD デジタル 教科書体 N-R" w:eastAsia="UD デジタル 教科書体 N-R" w:hAnsi="メイリオ" w:hint="eastAsia"/>
        </w:rPr>
        <w:t>15</w:t>
      </w:r>
      <w:r w:rsidRPr="00B60E96">
        <w:rPr>
          <w:rFonts w:ascii="UD デジタル 教科書体 N-R" w:eastAsia="UD デジタル 教科書体 N-R" w:hAnsi="メイリオ" w:hint="eastAsia"/>
        </w:rPr>
        <w:t>、</w:t>
      </w:r>
      <w:r w:rsidR="008A7F67" w:rsidRPr="00B60E96">
        <w:rPr>
          <w:rFonts w:ascii="UD デジタル 教科書体 N-R" w:eastAsia="UD デジタル 教科書体 N-R" w:hAnsi="メイリオ" w:hint="eastAsia"/>
        </w:rPr>
        <w:t>17</w:t>
      </w:r>
      <w:r w:rsidRPr="00B60E96">
        <w:rPr>
          <w:rFonts w:ascii="UD デジタル 教科書体 N-R" w:eastAsia="UD デジタル 教科書体 N-R" w:hAnsi="メイリオ" w:hint="eastAsia"/>
        </w:rPr>
        <w:t>条）</w:t>
      </w:r>
    </w:p>
    <w:p w14:paraId="25F6282A" w14:textId="51446E64" w:rsidR="00C33A6B" w:rsidRPr="00B60E96" w:rsidRDefault="00165644" w:rsidP="00EB0241">
      <w:pPr>
        <w:rPr>
          <w:rFonts w:ascii="UD デジタル 教科書体 N-R" w:eastAsia="UD デジタル 教科書体 N-R" w:hAnsi="メイリオ"/>
        </w:rPr>
      </w:pPr>
      <w:r w:rsidRPr="00B60E96">
        <w:rPr>
          <w:rFonts w:ascii="UD デジタル 教科書体 N-R" w:eastAsia="UD デジタル 教科書体 N-R" w:hAnsi="メイリオ" w:hint="eastAsia"/>
        </w:rPr>
        <w:t>&lt;方向性３&gt;</w:t>
      </w:r>
      <w:r w:rsidR="008A7F67" w:rsidRPr="00B60E96">
        <w:rPr>
          <w:rFonts w:ascii="UD デジタル 教科書体 N-R" w:eastAsia="UD デジタル 教科書体 N-R" w:hAnsi="メイリオ" w:hint="eastAsia"/>
        </w:rPr>
        <w:t xml:space="preserve">　</w:t>
      </w:r>
      <w:r w:rsidRPr="00B60E96">
        <w:rPr>
          <w:rFonts w:ascii="UD デジタル 教科書体 N-R" w:eastAsia="UD デジタル 教科書体 N-R" w:hAnsi="メイリオ" w:hint="eastAsia"/>
        </w:rPr>
        <w:t>利用しやすい設備（機器）、サービスの充実</w:t>
      </w:r>
    </w:p>
    <w:p w14:paraId="51BF31E9" w14:textId="01E7E166" w:rsidR="008351E4" w:rsidRPr="00B60E96" w:rsidRDefault="00165644" w:rsidP="00C33A6B">
      <w:pPr>
        <w:ind w:firstLineChars="600" w:firstLine="1260"/>
        <w:rPr>
          <w:rFonts w:ascii="UD デジタル 教科書体 N-R" w:eastAsia="UD デジタル 教科書体 N-R" w:hAnsi="メイリオ"/>
        </w:rPr>
      </w:pPr>
      <w:r w:rsidRPr="00B60E96">
        <w:rPr>
          <w:rFonts w:ascii="UD デジタル 教科書体 N-R" w:eastAsia="UD デジタル 教科書体 N-R" w:hAnsi="メイリオ" w:hint="eastAsia"/>
        </w:rPr>
        <w:t>（</w:t>
      </w:r>
      <w:r w:rsidR="00C33A6B" w:rsidRPr="00B60E96">
        <w:rPr>
          <w:rFonts w:ascii="UD デジタル 教科書体 N-R" w:eastAsia="UD デジタル 教科書体 N-R" w:hAnsi="メイリオ" w:hint="eastAsia"/>
        </w:rPr>
        <w:t>読書バリアフリー法</w:t>
      </w:r>
      <w:r w:rsidRPr="00B60E96">
        <w:rPr>
          <w:rFonts w:ascii="UD デジタル 教科書体 N-R" w:eastAsia="UD デジタル 教科書体 N-R" w:hAnsi="メイリオ" w:hint="eastAsia"/>
        </w:rPr>
        <w:t>第</w:t>
      </w:r>
      <w:r w:rsidR="00C21DF3" w:rsidRPr="00B60E96">
        <w:rPr>
          <w:rFonts w:ascii="UD デジタル 教科書体 N-R" w:eastAsia="UD デジタル 教科書体 N-R" w:hAnsi="メイリオ" w:hint="eastAsia"/>
        </w:rPr>
        <w:t>９</w:t>
      </w:r>
      <w:r w:rsidRPr="00B60E96">
        <w:rPr>
          <w:rFonts w:ascii="UD デジタル 教科書体 N-R" w:eastAsia="UD デジタル 教科書体 N-R" w:hAnsi="メイリオ" w:hint="eastAsia"/>
        </w:rPr>
        <w:t>、</w:t>
      </w:r>
      <w:r w:rsidR="008A7F67" w:rsidRPr="00B60E96">
        <w:rPr>
          <w:rFonts w:ascii="UD デジタル 教科書体 N-R" w:eastAsia="UD デジタル 教科書体 N-R" w:hAnsi="メイリオ" w:hint="eastAsia"/>
        </w:rPr>
        <w:t>14、</w:t>
      </w:r>
      <w:r w:rsidRPr="00B60E96">
        <w:rPr>
          <w:rFonts w:ascii="UD デジタル 教科書体 N-R" w:eastAsia="UD デジタル 教科書体 N-R" w:hAnsi="メイリオ" w:hint="eastAsia"/>
        </w:rPr>
        <w:t>15条）</w:t>
      </w:r>
    </w:p>
    <w:p w14:paraId="1A53BC98" w14:textId="32977AA1" w:rsidR="008A196A" w:rsidRPr="00B60E96" w:rsidRDefault="00165644" w:rsidP="00C33A6B">
      <w:pPr>
        <w:rPr>
          <w:rFonts w:ascii="UD デジタル 教科書体 N-R" w:eastAsia="UD デジタル 教科書体 N-R" w:hAnsi="メイリオ"/>
        </w:rPr>
      </w:pPr>
      <w:r w:rsidRPr="00B60E96">
        <w:rPr>
          <w:rFonts w:ascii="UD デジタル 教科書体 N-R" w:eastAsia="UD デジタル 教科書体 N-R" w:hAnsi="メイリオ" w:hint="eastAsia"/>
        </w:rPr>
        <w:t>&lt;方向性４&gt;</w:t>
      </w:r>
      <w:r w:rsidR="008A7F67" w:rsidRPr="00B60E96">
        <w:rPr>
          <w:rFonts w:ascii="UD デジタル 教科書体 N-R" w:eastAsia="UD デジタル 教科書体 N-R" w:hAnsi="メイリオ" w:hint="eastAsia"/>
        </w:rPr>
        <w:t xml:space="preserve">　</w:t>
      </w:r>
      <w:r w:rsidRPr="00B60E96">
        <w:rPr>
          <w:rFonts w:ascii="UD デジタル 教科書体 N-R" w:eastAsia="UD デジタル 教科書体 N-R" w:hAnsi="メイリオ" w:hint="eastAsia"/>
        </w:rPr>
        <w:t>サービスに係る情報発信</w:t>
      </w:r>
      <w:r w:rsidR="008A196A" w:rsidRPr="00B60E96">
        <w:rPr>
          <w:rFonts w:ascii="UD デジタル 教科書体 N-R" w:eastAsia="UD デジタル 教科書体 N-R" w:hAnsi="メイリオ" w:hint="eastAsia"/>
        </w:rPr>
        <w:t>と関係者の連携協力</w:t>
      </w:r>
    </w:p>
    <w:p w14:paraId="5F99F200" w14:textId="76801DBC" w:rsidR="00165644" w:rsidRPr="00B60E96" w:rsidRDefault="00165644" w:rsidP="008A196A">
      <w:pPr>
        <w:ind w:firstLineChars="600" w:firstLine="1260"/>
        <w:rPr>
          <w:rFonts w:ascii="UD デジタル 教科書体 N-R" w:eastAsia="UD デジタル 教科書体 N-R" w:hAnsi="メイリオ"/>
        </w:rPr>
      </w:pPr>
      <w:r w:rsidRPr="00B60E96">
        <w:rPr>
          <w:rFonts w:ascii="UD デジタル 教科書体 N-R" w:eastAsia="UD デジタル 教科書体 N-R" w:hAnsi="メイリオ" w:hint="eastAsia"/>
        </w:rPr>
        <w:t>（</w:t>
      </w:r>
      <w:r w:rsidR="00C33A6B" w:rsidRPr="00B60E96">
        <w:rPr>
          <w:rFonts w:ascii="UD デジタル 教科書体 N-R" w:eastAsia="UD デジタル 教科書体 N-R" w:hAnsi="メイリオ" w:hint="eastAsia"/>
        </w:rPr>
        <w:t>読書バリアフリー法</w:t>
      </w:r>
      <w:r w:rsidRPr="00B60E96">
        <w:rPr>
          <w:rFonts w:ascii="UD デジタル 教科書体 N-R" w:eastAsia="UD デジタル 教科書体 N-R" w:hAnsi="メイリオ" w:hint="eastAsia"/>
        </w:rPr>
        <w:t>第</w:t>
      </w:r>
      <w:r w:rsidR="00C21DF3" w:rsidRPr="00B60E96">
        <w:rPr>
          <w:rFonts w:ascii="UD デジタル 教科書体 N-R" w:eastAsia="UD デジタル 教科書体 N-R" w:hAnsi="メイリオ" w:hint="eastAsia"/>
        </w:rPr>
        <w:t>９</w:t>
      </w:r>
      <w:r w:rsidRPr="00B60E96">
        <w:rPr>
          <w:rFonts w:ascii="UD デジタル 教科書体 N-R" w:eastAsia="UD デジタル 教科書体 N-R" w:hAnsi="メイリオ" w:hint="eastAsia"/>
        </w:rPr>
        <w:t>、10条）</w:t>
      </w:r>
    </w:p>
    <w:p w14:paraId="4E4282AB" w14:textId="77777777" w:rsidR="00165644" w:rsidRPr="00B60E96" w:rsidRDefault="00165644" w:rsidP="00EB0241">
      <w:pPr>
        <w:rPr>
          <w:rFonts w:ascii="UD デジタル 教科書体 N-R" w:eastAsia="UD デジタル 教科書体 N-R" w:hAnsi="メイリオ"/>
        </w:rPr>
      </w:pPr>
    </w:p>
    <w:p w14:paraId="155273E7" w14:textId="397493A1" w:rsidR="00EB0241" w:rsidRPr="00B60E96" w:rsidRDefault="008351E4" w:rsidP="007F39C8">
      <w:pPr>
        <w:pStyle w:val="2"/>
        <w:rPr>
          <w:rFonts w:ascii="UD デジタル 教科書体 N-R" w:eastAsia="UD デジタル 教科書体 N-R" w:hAnsi="メイリオ"/>
          <w:b/>
        </w:rPr>
      </w:pPr>
      <w:bookmarkStart w:id="20" w:name="_Toc113641861"/>
      <w:r w:rsidRPr="00B60E96">
        <w:rPr>
          <w:rFonts w:ascii="UD デジタル 教科書体 N-R" w:eastAsia="UD デジタル 教科書体 N-R" w:hAnsi="メイリオ" w:hint="eastAsia"/>
          <w:b/>
        </w:rPr>
        <w:t xml:space="preserve">２　</w:t>
      </w:r>
      <w:r w:rsidR="00EB0241" w:rsidRPr="00B60E96">
        <w:rPr>
          <w:rFonts w:ascii="UD デジタル 教科書体 N-R" w:eastAsia="UD デジタル 教科書体 N-R" w:hAnsi="メイリオ" w:hint="eastAsia"/>
          <w:b/>
        </w:rPr>
        <w:t>施策の方向性と取組内容</w:t>
      </w:r>
      <w:bookmarkEnd w:id="20"/>
    </w:p>
    <w:p w14:paraId="025DD784" w14:textId="795CB3F4" w:rsidR="003C217B" w:rsidRPr="00B60E96" w:rsidRDefault="00EB0241" w:rsidP="002A4126">
      <w:pPr>
        <w:pStyle w:val="3"/>
        <w:ind w:leftChars="0" w:left="840" w:hangingChars="400" w:hanging="840"/>
        <w:rPr>
          <w:rFonts w:ascii="UD デジタル 教科書体 N-R" w:eastAsia="UD デジタル 教科書体 N-R" w:hAnsi="メイリオ"/>
        </w:rPr>
      </w:pPr>
      <w:bookmarkStart w:id="21" w:name="_Toc113641862"/>
      <w:r w:rsidRPr="00B60E96">
        <w:rPr>
          <w:rFonts w:ascii="UD デジタル 教科書体 N-R" w:eastAsia="UD デジタル 教科書体 N-R" w:hAnsi="メイリオ" w:hint="eastAsia"/>
        </w:rPr>
        <w:t>&lt;方向性１&gt;</w:t>
      </w:r>
      <w:r w:rsidR="007F39C8" w:rsidRPr="00B60E96">
        <w:rPr>
          <w:rFonts w:ascii="UD デジタル 教科書体 N-R" w:eastAsia="UD デジタル 教科書体 N-R" w:hAnsi="メイリオ" w:hint="eastAsia"/>
        </w:rPr>
        <w:t xml:space="preserve">　</w:t>
      </w:r>
      <w:r w:rsidRPr="00B60E96">
        <w:rPr>
          <w:rFonts w:ascii="UD デジタル 教科書体 N-R" w:eastAsia="UD デジタル 教科書体 N-R" w:hAnsi="メイリオ" w:hint="eastAsia"/>
        </w:rPr>
        <w:t>アクセシブルな書籍等の充実</w:t>
      </w:r>
      <w:bookmarkEnd w:id="21"/>
    </w:p>
    <w:p w14:paraId="7D4D0C77" w14:textId="1C5E90F4" w:rsidR="003C217B" w:rsidRDefault="004D5540" w:rsidP="008012FA">
      <w:pPr>
        <w:ind w:firstLineChars="600" w:firstLine="1260"/>
        <w:rPr>
          <w:rFonts w:ascii="UD デジタル 教科書体 N-R" w:eastAsia="UD デジタル 教科書体 N-R" w:hAnsi="メイリオ"/>
        </w:rPr>
      </w:pPr>
      <w:r w:rsidRPr="00B60E96">
        <w:rPr>
          <w:rFonts w:ascii="UD デジタル 教科書体 N-R" w:eastAsia="UD デジタル 教科書体 N-R" w:hAnsi="メイリオ" w:hint="eastAsia"/>
        </w:rPr>
        <w:t>（</w:t>
      </w:r>
      <w:r w:rsidR="00C33A6B" w:rsidRPr="00B60E96">
        <w:rPr>
          <w:rFonts w:ascii="UD デジタル 教科書体 N-R" w:eastAsia="UD デジタル 教科書体 N-R" w:hAnsi="メイリオ" w:hint="eastAsia"/>
        </w:rPr>
        <w:t>読書バリアフリー法</w:t>
      </w:r>
      <w:r w:rsidRPr="00B60E96">
        <w:rPr>
          <w:rFonts w:ascii="UD デジタル 教科書体 N-R" w:eastAsia="UD デジタル 教科書体 N-R" w:hAnsi="メイリオ" w:hint="eastAsia"/>
        </w:rPr>
        <w:t>第</w:t>
      </w:r>
      <w:r w:rsidR="00C21DF3" w:rsidRPr="00B60E96">
        <w:rPr>
          <w:rFonts w:ascii="UD デジタル 教科書体 N-R" w:eastAsia="UD デジタル 教科書体 N-R" w:hAnsi="メイリオ" w:hint="eastAsia"/>
        </w:rPr>
        <w:t>９</w:t>
      </w:r>
      <w:r w:rsidRPr="00B60E96">
        <w:rPr>
          <w:rFonts w:ascii="UD デジタル 教科書体 N-R" w:eastAsia="UD デジタル 教科書体 N-R" w:hAnsi="メイリオ" w:hint="eastAsia"/>
        </w:rPr>
        <w:t>、10条）</w:t>
      </w:r>
    </w:p>
    <w:p w14:paraId="098C4AD3" w14:textId="72EBA9D8" w:rsidR="008012FA" w:rsidRPr="00B60E96" w:rsidRDefault="008012FA" w:rsidP="008012FA">
      <w:pPr>
        <w:ind w:firstLineChars="600" w:firstLine="1260"/>
        <w:rPr>
          <w:rFonts w:ascii="UD デジタル 教科書体 N-R" w:eastAsia="UD デジタル 教科書体 N-R" w:hAnsi="メイリオ"/>
        </w:rPr>
      </w:pPr>
      <w:r w:rsidRPr="00B60E96">
        <w:rPr>
          <w:rFonts w:ascii="UD デジタル 教科書体 N-R" w:eastAsia="UD デジタル 教科書体 N-R" w:hAnsi="メイリオ" w:hint="eastAsia"/>
          <w:noProof/>
        </w:rPr>
        <mc:AlternateContent>
          <mc:Choice Requires="wps">
            <w:drawing>
              <wp:anchor distT="0" distB="0" distL="114300" distR="114300" simplePos="0" relativeHeight="251713536" behindDoc="0" locked="0" layoutInCell="1" allowOverlap="1" wp14:anchorId="4384C244" wp14:editId="4EF3177A">
                <wp:simplePos x="0" y="0"/>
                <wp:positionH relativeFrom="margin">
                  <wp:align>left</wp:align>
                </wp:positionH>
                <wp:positionV relativeFrom="paragraph">
                  <wp:posOffset>100330</wp:posOffset>
                </wp:positionV>
                <wp:extent cx="5495925" cy="9906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5495925" cy="9906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38F3F2" id="正方形/長方形 10" o:spid="_x0000_s1026" style="position:absolute;left:0;text-align:left;margin-left:0;margin-top:7.9pt;width:432.75pt;height:78pt;z-index:2517135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" filled="f" strokecolor="black [3200]" strokeweight="1pt">
                <w10:wrap anchorx="margin"/>
              </v:rect>
            </w:pict>
          </mc:Fallback>
        </mc:AlternateContent>
      </w:r>
    </w:p>
    <w:p w14:paraId="57FBB058" w14:textId="161AEF6F" w:rsidR="008012FA" w:rsidRPr="00697C8D" w:rsidRDefault="008012FA" w:rsidP="008012FA">
      <w:pPr>
        <w:rPr>
          <w:rFonts w:ascii="UD デジタル 教科書体 N-R" w:eastAsia="UD デジタル 教科書体 N-R" w:hAnsi="メイリオ"/>
        </w:rPr>
      </w:pPr>
      <w:r w:rsidRPr="00697C8D">
        <w:rPr>
          <w:rFonts w:ascii="UD デジタル 教科書体 N-R" w:eastAsia="UD デジタル 教科書体 N-R" w:hAnsi="メイリオ"/>
        </w:rPr>
        <w:t>【基本的な考え方】</w:t>
      </w:r>
    </w:p>
    <w:p w14:paraId="6DA90053" w14:textId="77777777" w:rsidR="008012FA" w:rsidRDefault="008012FA" w:rsidP="008012FA">
      <w:r w:rsidRPr="00697C8D">
        <w:rPr>
          <w:rFonts w:ascii="UD デジタル 教科書体 N-R" w:eastAsia="UD デジタル 教科書体 N-R" w:hAnsi="メイリオ"/>
        </w:rPr>
        <w:t xml:space="preserve">　利用者のニーズに応えるために、アクセシブルな書籍等の収集及び製作を引続き行うとともに、製作されたアクセシブルな書籍等を国立国会図書館やサピエ図書館と共有するなど、</w:t>
      </w:r>
      <w:r w:rsidRPr="00A3068A">
        <w:rPr>
          <w:rFonts w:ascii="UD デジタル 教科書体 N-R" w:eastAsia="UD デジタル 教科書体 N-R" w:hAnsi="メイリオ"/>
        </w:rPr>
        <w:t>アクセシブルな書</w:t>
      </w:r>
      <w:r w:rsidRPr="00697C8D">
        <w:rPr>
          <w:rFonts w:ascii="UD デジタル 教科書体 N-R" w:eastAsia="UD デジタル 教科書体 N-R" w:hAnsi="メイリオ"/>
        </w:rPr>
        <w:t>籍等の充実を図ります。</w:t>
      </w:r>
    </w:p>
    <w:p w14:paraId="090810D3" w14:textId="77777777" w:rsidR="008012FA" w:rsidRPr="008012FA" w:rsidRDefault="008012FA" w:rsidP="002E4492">
      <w:pPr>
        <w:ind w:left="210" w:hangingChars="100" w:hanging="210"/>
        <w:rPr>
          <w:rFonts w:ascii="UD デジタル 教科書体 N-R" w:eastAsia="UD デジタル 教科書体 N-R" w:hAnsi="メイリオ"/>
        </w:rPr>
      </w:pPr>
    </w:p>
    <w:p w14:paraId="7B254B89" w14:textId="15AAC9CE" w:rsidR="00275C85" w:rsidRPr="00B60E96" w:rsidRDefault="00C21DF3" w:rsidP="002E4492">
      <w:pPr>
        <w:ind w:left="210" w:hangingChars="100" w:hanging="210"/>
        <w:rPr>
          <w:rFonts w:ascii="UD デジタル 教科書体 N-R" w:eastAsia="UD デジタル 教科書体 N-R" w:hAnsi="メイリオ"/>
        </w:rPr>
      </w:pPr>
      <w:r w:rsidRPr="00B60E96">
        <w:rPr>
          <w:rFonts w:ascii="UD デジタル 教科書体 N-R" w:eastAsia="UD デジタル 教科書体 N-R" w:hAnsi="メイリオ" w:hint="eastAsia"/>
        </w:rPr>
        <w:t xml:space="preserve">(1)　</w:t>
      </w:r>
      <w:r w:rsidR="00727DC0" w:rsidRPr="00B60E96">
        <w:rPr>
          <w:rFonts w:ascii="UD デジタル 教科書体 N-R" w:eastAsia="UD デジタル 教科書体 N-R" w:hAnsi="メイリオ" w:hint="eastAsia"/>
        </w:rPr>
        <w:t>市立</w:t>
      </w:r>
      <w:r w:rsidR="00206CFB" w:rsidRPr="00B60E96">
        <w:rPr>
          <w:rFonts w:ascii="UD デジタル 教科書体 N-R" w:eastAsia="UD デジタル 教科書体 N-R" w:hAnsi="メイリオ" w:hint="eastAsia"/>
        </w:rPr>
        <w:t>図書館における</w:t>
      </w:r>
      <w:r w:rsidR="004C23B6" w:rsidRPr="00B60E96">
        <w:rPr>
          <w:rFonts w:ascii="UD デジタル 教科書体 N-R" w:eastAsia="UD デジタル 教科書体 N-R" w:hAnsi="メイリオ" w:hint="eastAsia"/>
        </w:rPr>
        <w:t>録音図書</w:t>
      </w:r>
      <w:r w:rsidR="00206CFB" w:rsidRPr="00B60E96">
        <w:rPr>
          <w:rFonts w:ascii="UD デジタル 教科書体 N-R" w:eastAsia="UD デジタル 教科書体 N-R" w:hAnsi="メイリオ" w:hint="eastAsia"/>
        </w:rPr>
        <w:t>、</w:t>
      </w:r>
      <w:r w:rsidR="004C23B6" w:rsidRPr="00B60E96">
        <w:rPr>
          <w:rFonts w:ascii="UD デジタル 教科書体 N-R" w:eastAsia="UD デジタル 教科書体 N-R" w:hAnsi="メイリオ" w:hint="eastAsia"/>
        </w:rPr>
        <w:t>点字図書</w:t>
      </w:r>
      <w:r w:rsidR="00206CFB" w:rsidRPr="00B60E96">
        <w:rPr>
          <w:rFonts w:ascii="UD デジタル 教科書体 N-R" w:eastAsia="UD デジタル 教科書体 N-R" w:hAnsi="メイリオ" w:hint="eastAsia"/>
        </w:rPr>
        <w:t>、拡大図書、LLブック、マルチメディアデイジー、</w:t>
      </w:r>
      <w:r w:rsidR="00275C85" w:rsidRPr="00B60E96">
        <w:rPr>
          <w:rFonts w:ascii="UD デジタル 教科書体 N-R" w:eastAsia="UD デジタル 教科書体 N-R" w:hAnsi="メイリオ" w:hint="eastAsia"/>
        </w:rPr>
        <w:t>さわる絵本</w:t>
      </w:r>
      <w:r w:rsidR="00206CFB" w:rsidRPr="00B60E96">
        <w:rPr>
          <w:rFonts w:ascii="UD デジタル 教科書体 N-R" w:eastAsia="UD デジタル 教科書体 N-R" w:hAnsi="メイリオ" w:hint="eastAsia"/>
        </w:rPr>
        <w:t>等</w:t>
      </w:r>
      <w:r w:rsidR="00275C85" w:rsidRPr="00B60E96">
        <w:rPr>
          <w:rFonts w:ascii="UD デジタル 教科書体 N-R" w:eastAsia="UD デジタル 教科書体 N-R" w:hAnsi="メイリオ" w:hint="eastAsia"/>
        </w:rPr>
        <w:t>の</w:t>
      </w:r>
      <w:r w:rsidR="00206CFB" w:rsidRPr="00B60E96">
        <w:rPr>
          <w:rFonts w:ascii="UD デジタル 教科書体 N-R" w:eastAsia="UD デジタル 教科書体 N-R" w:hAnsi="メイリオ" w:hint="eastAsia"/>
        </w:rPr>
        <w:t>収集・</w:t>
      </w:r>
      <w:r w:rsidR="00275C85" w:rsidRPr="00B60E96">
        <w:rPr>
          <w:rFonts w:ascii="UD デジタル 教科書体 N-R" w:eastAsia="UD デジタル 教科書体 N-R" w:hAnsi="メイリオ" w:hint="eastAsia"/>
        </w:rPr>
        <w:t>製作</w:t>
      </w:r>
      <w:r w:rsidR="00206CFB" w:rsidRPr="00B60E96">
        <w:rPr>
          <w:rFonts w:ascii="UD デジタル 教科書体 N-R" w:eastAsia="UD デジタル 教科書体 N-R" w:hAnsi="メイリオ" w:hint="eastAsia"/>
        </w:rPr>
        <w:t>を継続します。</w:t>
      </w:r>
    </w:p>
    <w:p w14:paraId="60CFBA28" w14:textId="00D94BE6" w:rsidR="00B6583A" w:rsidRPr="00B60E96" w:rsidRDefault="00C21DF3" w:rsidP="00B6583A">
      <w:pPr>
        <w:ind w:left="210" w:hangingChars="100" w:hanging="210"/>
        <w:rPr>
          <w:rFonts w:ascii="UD デジタル 教科書体 N-R" w:eastAsia="UD デジタル 教科書体 N-R" w:hAnsi="メイリオ"/>
        </w:rPr>
      </w:pPr>
      <w:r w:rsidRPr="00B60E96">
        <w:rPr>
          <w:rFonts w:ascii="UD デジタル 教科書体 N-R" w:eastAsia="UD デジタル 教科書体 N-R" w:hAnsi="メイリオ" w:hint="eastAsia"/>
        </w:rPr>
        <w:t xml:space="preserve">(2)　</w:t>
      </w:r>
      <w:r w:rsidR="00B6583A" w:rsidRPr="00B60E96">
        <w:rPr>
          <w:rFonts w:ascii="UD デジタル 教科書体 N-R" w:eastAsia="UD デジタル 教科書体 N-R" w:hAnsi="メイリオ" w:hint="eastAsia"/>
        </w:rPr>
        <w:t>市立図書館で収集したアクセシブルな書籍等を</w:t>
      </w:r>
      <w:r w:rsidR="00144E4A" w:rsidRPr="00B60E96">
        <w:rPr>
          <w:rFonts w:ascii="UD デジタル 教科書体 N-R" w:eastAsia="UD デジタル 教科書体 N-R" w:hAnsi="メイリオ" w:hint="eastAsia"/>
        </w:rPr>
        <w:t>市立図書館ホームページからも検索できるよう、データ登録の範囲を拡大し、利用しやすい環境づくりに努めます。</w:t>
      </w:r>
    </w:p>
    <w:p w14:paraId="1C25863F" w14:textId="1A8AAD9D" w:rsidR="00206CFB" w:rsidRPr="00B60E96" w:rsidRDefault="00C21DF3" w:rsidP="00ED37EB">
      <w:pPr>
        <w:ind w:left="210" w:hangingChars="100" w:hanging="210"/>
        <w:rPr>
          <w:rFonts w:ascii="UD デジタル 教科書体 N-R" w:eastAsia="UD デジタル 教科書体 N-R" w:hAnsi="メイリオ"/>
        </w:rPr>
      </w:pPr>
      <w:r w:rsidRPr="00B60E96">
        <w:rPr>
          <w:rFonts w:ascii="UD デジタル 教科書体 N-R" w:eastAsia="UD デジタル 教科書体 N-R" w:hAnsi="メイリオ" w:hint="eastAsia"/>
        </w:rPr>
        <w:t xml:space="preserve">(3)　</w:t>
      </w:r>
      <w:r w:rsidR="00727DC0" w:rsidRPr="00B60E96">
        <w:rPr>
          <w:rFonts w:ascii="UD デジタル 教科書体 N-R" w:eastAsia="UD デジタル 教科書体 N-R" w:hAnsi="メイリオ" w:hint="eastAsia"/>
        </w:rPr>
        <w:t>市立</w:t>
      </w:r>
      <w:r w:rsidR="00206CFB" w:rsidRPr="00B60E96">
        <w:rPr>
          <w:rFonts w:ascii="UD デジタル 教科書体 N-R" w:eastAsia="UD デジタル 教科書体 N-R" w:hAnsi="メイリオ" w:hint="eastAsia"/>
        </w:rPr>
        <w:t>図書館で製作した</w:t>
      </w:r>
      <w:r w:rsidR="000B7DB8" w:rsidRPr="00B60E96">
        <w:rPr>
          <w:rFonts w:ascii="UD デジタル 教科書体 N-R" w:eastAsia="UD デジタル 教科書体 N-R" w:hAnsi="メイリオ" w:hint="eastAsia"/>
        </w:rPr>
        <w:t>音訳・点訳</w:t>
      </w:r>
      <w:r w:rsidR="00206CFB" w:rsidRPr="00B60E96">
        <w:rPr>
          <w:rFonts w:ascii="UD デジタル 教科書体 N-R" w:eastAsia="UD デジタル 教科書体 N-R" w:hAnsi="メイリオ" w:hint="eastAsia"/>
        </w:rPr>
        <w:t>資料データ等について、国立国会図書館、サピエ図書館への提供を継続することにより、アクセシブルな資料やデータが全国的に利用できるネットワークの充実に寄与します。</w:t>
      </w:r>
    </w:p>
    <w:p w14:paraId="669BE013" w14:textId="2C39854F" w:rsidR="00A15568" w:rsidRPr="00B60E96" w:rsidRDefault="00C21DF3" w:rsidP="00ED37EB">
      <w:pPr>
        <w:ind w:left="210" w:hangingChars="100" w:hanging="210"/>
        <w:rPr>
          <w:rFonts w:ascii="UD デジタル 教科書体 N-R" w:eastAsia="UD デジタル 教科書体 N-R" w:hAnsi="メイリオ"/>
        </w:rPr>
      </w:pPr>
      <w:r w:rsidRPr="00B60E96">
        <w:rPr>
          <w:rFonts w:ascii="UD デジタル 教科書体 N-R" w:eastAsia="UD デジタル 教科書体 N-R" w:hAnsi="メイリオ" w:hint="eastAsia"/>
        </w:rPr>
        <w:t xml:space="preserve">(4)　</w:t>
      </w:r>
      <w:r w:rsidR="00727DC0" w:rsidRPr="00B60E96">
        <w:rPr>
          <w:rFonts w:ascii="UD デジタル 教科書体 N-R" w:eastAsia="UD デジタル 教科書体 N-R" w:hAnsi="メイリオ" w:hint="eastAsia"/>
        </w:rPr>
        <w:t>公立図書館</w:t>
      </w:r>
      <w:r w:rsidR="0002135B" w:rsidRPr="00B60E96">
        <w:rPr>
          <w:rFonts w:ascii="UD デジタル 教科書体 N-R" w:eastAsia="UD デジタル 教科書体 N-R" w:hAnsi="メイリオ" w:hint="eastAsia"/>
        </w:rPr>
        <w:t>*</w:t>
      </w:r>
      <w:r w:rsidR="00727DC0" w:rsidRPr="00B60E96">
        <w:rPr>
          <w:rFonts w:ascii="UD デジタル 教科書体 N-R" w:eastAsia="UD デジタル 教科書体 N-R" w:hAnsi="メイリオ" w:hint="eastAsia"/>
        </w:rPr>
        <w:t>、学校図書館</w:t>
      </w:r>
      <w:r w:rsidR="007B07ED" w:rsidRPr="00B60E96">
        <w:rPr>
          <w:rFonts w:ascii="UD デジタル 教科書体 N-R" w:eastAsia="UD デジタル 教科書体 N-R" w:hAnsi="メイリオ" w:hint="eastAsia"/>
        </w:rPr>
        <w:t>、</w:t>
      </w:r>
      <w:r w:rsidR="00727DC0" w:rsidRPr="00B60E96">
        <w:rPr>
          <w:rFonts w:ascii="UD デジタル 教科書体 N-R" w:eastAsia="UD デジタル 教科書体 N-R" w:hAnsi="メイリオ" w:hint="eastAsia"/>
        </w:rPr>
        <w:t>点字図書館、国立国会図書館、サピエ図書館の連携による相互貸出を引続き実施します。</w:t>
      </w:r>
    </w:p>
    <w:p w14:paraId="1FD9FE76" w14:textId="3BFD0031" w:rsidR="00D90672" w:rsidRPr="00B60E96" w:rsidRDefault="00C21DF3" w:rsidP="00D90672">
      <w:pPr>
        <w:ind w:left="210" w:hangingChars="100" w:hanging="210"/>
        <w:rPr>
          <w:rFonts w:ascii="UD デジタル 教科書体 N-R" w:eastAsia="UD デジタル 教科書体 N-R" w:hAnsi="メイリオ"/>
        </w:rPr>
      </w:pPr>
      <w:r w:rsidRPr="00B60E96">
        <w:rPr>
          <w:rFonts w:ascii="UD デジタル 教科書体 N-R" w:eastAsia="UD デジタル 教科書体 N-R" w:hAnsi="メイリオ" w:hint="eastAsia"/>
        </w:rPr>
        <w:t xml:space="preserve">(5)　</w:t>
      </w:r>
      <w:r w:rsidR="00727DC0" w:rsidRPr="00B60E96">
        <w:rPr>
          <w:rFonts w:ascii="UD デジタル 教科書体 N-R" w:eastAsia="UD デジタル 教科書体 N-R" w:hAnsi="メイリオ" w:hint="eastAsia"/>
        </w:rPr>
        <w:t>市立図書館</w:t>
      </w:r>
      <w:r w:rsidR="000D31FF" w:rsidRPr="00B60E96">
        <w:rPr>
          <w:rFonts w:ascii="UD デジタル 教科書体 N-R" w:eastAsia="UD デジタル 教科書体 N-R" w:hAnsi="メイリオ" w:hint="eastAsia"/>
        </w:rPr>
        <w:t>において</w:t>
      </w:r>
      <w:r w:rsidR="00727DC0" w:rsidRPr="00B60E96">
        <w:rPr>
          <w:rFonts w:ascii="UD デジタル 教科書体 N-R" w:eastAsia="UD デジタル 教科書体 N-R" w:hAnsi="メイリオ" w:hint="eastAsia"/>
        </w:rPr>
        <w:t>、電子書籍やテキストデイジー、オーディオブック等の活用</w:t>
      </w:r>
      <w:r w:rsidR="000D31FF" w:rsidRPr="00B60E96">
        <w:rPr>
          <w:rFonts w:ascii="UD デジタル 教科書体 N-R" w:eastAsia="UD デジタル 教科書体 N-R" w:hAnsi="メイリオ" w:hint="eastAsia"/>
        </w:rPr>
        <w:t>方法を検討します</w:t>
      </w:r>
      <w:r w:rsidR="00727DC0" w:rsidRPr="00B60E96">
        <w:rPr>
          <w:rFonts w:ascii="UD デジタル 教科書体 N-R" w:eastAsia="UD デジタル 教科書体 N-R" w:hAnsi="メイリオ" w:hint="eastAsia"/>
        </w:rPr>
        <w:t>。</w:t>
      </w:r>
    </w:p>
    <w:p w14:paraId="73FD2A4B" w14:textId="524C7EEC" w:rsidR="0002135B" w:rsidRPr="00B60E96" w:rsidRDefault="0002135B" w:rsidP="00D90672">
      <w:pPr>
        <w:ind w:left="210" w:hangingChars="100" w:hanging="210"/>
        <w:rPr>
          <w:rFonts w:ascii="UD デジタル 教科書体 N-R" w:eastAsia="UD デジタル 教科書体 N-R" w:hAnsi="メイリオ"/>
        </w:rPr>
      </w:pPr>
    </w:p>
    <w:p w14:paraId="0DF05F6E" w14:textId="7B5BB6DD" w:rsidR="0002135B" w:rsidRPr="00B60E96" w:rsidRDefault="0002135B" w:rsidP="00D90672">
      <w:pPr>
        <w:ind w:left="210" w:hangingChars="100" w:hanging="210"/>
        <w:rPr>
          <w:rFonts w:ascii="UD デジタル 教科書体 N-R" w:eastAsia="UD デジタル 教科書体 N-R" w:hAnsi="メイリオ"/>
        </w:rPr>
      </w:pPr>
      <w:r w:rsidRPr="00B60E96">
        <w:rPr>
          <w:rFonts w:ascii="UD デジタル 教科書体 N-R" w:eastAsia="UD デジタル 教科書体 N-R" w:hAnsi="メイリオ" w:hint="eastAsia"/>
        </w:rPr>
        <w:t>＊「公立図書館」は吹田市立図書館を含めた公立図書館の意味で、点字図書館等と並列で説明する場合に使用しています。「市立図書館」は吹田市立図書館の意味で使用しています。</w:t>
      </w:r>
    </w:p>
    <w:p w14:paraId="6FD9218C" w14:textId="619D7657" w:rsidR="000C7937" w:rsidRPr="00B60E96" w:rsidRDefault="000C7937">
      <w:pPr>
        <w:widowControl/>
        <w:jc w:val="left"/>
        <w:rPr>
          <w:rFonts w:ascii="UD デジタル 教科書体 N-R" w:eastAsia="UD デジタル 教科書体 N-R" w:hAnsi="メイリオ"/>
        </w:rPr>
      </w:pPr>
      <w:r w:rsidRPr="00B60E96">
        <w:rPr>
          <w:rFonts w:ascii="UD デジタル 教科書体 N-R" w:eastAsia="UD デジタル 教科書体 N-R" w:hAnsi="メイリオ"/>
        </w:rPr>
        <w:br w:type="page"/>
      </w:r>
    </w:p>
    <w:p w14:paraId="3DB56440" w14:textId="3A1C30C3" w:rsidR="00D90672" w:rsidRPr="00B60E96" w:rsidRDefault="00EB0241" w:rsidP="003C217B">
      <w:pPr>
        <w:pStyle w:val="3"/>
        <w:ind w:leftChars="0" w:left="0"/>
        <w:rPr>
          <w:rFonts w:ascii="UD デジタル 教科書体 N-R" w:eastAsia="UD デジタル 教科書体 N-R" w:hAnsi="メイリオ"/>
        </w:rPr>
      </w:pPr>
      <w:bookmarkStart w:id="22" w:name="_Toc113641863"/>
      <w:r w:rsidRPr="00B60E96">
        <w:rPr>
          <w:rFonts w:ascii="UD デジタル 教科書体 N-R" w:eastAsia="UD デジタル 教科書体 N-R" w:hAnsi="メイリオ" w:hint="eastAsia"/>
        </w:rPr>
        <w:lastRenderedPageBreak/>
        <w:t>&lt;方向性２&gt;</w:t>
      </w:r>
      <w:r w:rsidR="007F39C8" w:rsidRPr="00B60E96">
        <w:rPr>
          <w:rFonts w:ascii="UD デジタル 教科書体 N-R" w:eastAsia="UD デジタル 教科書体 N-R" w:hAnsi="メイリオ" w:hint="eastAsia"/>
        </w:rPr>
        <w:t xml:space="preserve">　</w:t>
      </w:r>
      <w:r w:rsidR="00112D45" w:rsidRPr="00B60E96">
        <w:rPr>
          <w:rFonts w:ascii="UD デジタル 教科書体 N-R" w:eastAsia="UD デジタル 教科書体 N-R" w:hAnsi="メイリオ" w:hint="eastAsia"/>
        </w:rPr>
        <w:t>製作、サービスに</w:t>
      </w:r>
      <w:r w:rsidR="00BD5FED" w:rsidRPr="00B60E96">
        <w:rPr>
          <w:rFonts w:ascii="UD デジタル 教科書体 N-R" w:eastAsia="UD デジタル 教科書体 N-R" w:hAnsi="メイリオ" w:hint="eastAsia"/>
        </w:rPr>
        <w:t>係る</w:t>
      </w:r>
      <w:r w:rsidRPr="00B60E96">
        <w:rPr>
          <w:rFonts w:ascii="UD デジタル 教科書体 N-R" w:eastAsia="UD デジタル 教科書体 N-R" w:hAnsi="メイリオ" w:hint="eastAsia"/>
        </w:rPr>
        <w:t>人材育成・体制</w:t>
      </w:r>
      <w:r w:rsidR="00597398" w:rsidRPr="00B60E96">
        <w:rPr>
          <w:rFonts w:ascii="UD デジタル 教科書体 N-R" w:eastAsia="UD デジタル 教科書体 N-R" w:hAnsi="メイリオ" w:hint="eastAsia"/>
        </w:rPr>
        <w:t>の</w:t>
      </w:r>
      <w:r w:rsidRPr="00B60E96">
        <w:rPr>
          <w:rFonts w:ascii="UD デジタル 教科書体 N-R" w:eastAsia="UD デジタル 教科書体 N-R" w:hAnsi="メイリオ" w:hint="eastAsia"/>
        </w:rPr>
        <w:t>整備</w:t>
      </w:r>
      <w:bookmarkEnd w:id="22"/>
    </w:p>
    <w:p w14:paraId="544DEFE0" w14:textId="0275BBBF" w:rsidR="00165644" w:rsidRDefault="004D5540" w:rsidP="00D90672">
      <w:pPr>
        <w:ind w:leftChars="100" w:left="210" w:firstLineChars="500" w:firstLine="1050"/>
        <w:rPr>
          <w:rFonts w:ascii="UD デジタル 教科書体 N-R" w:eastAsia="UD デジタル 教科書体 N-R" w:hAnsi="メイリオ"/>
        </w:rPr>
      </w:pPr>
      <w:r w:rsidRPr="00B60E96">
        <w:rPr>
          <w:rFonts w:ascii="UD デジタル 教科書体 N-R" w:eastAsia="UD デジタル 教科書体 N-R" w:hAnsi="メイリオ" w:hint="eastAsia"/>
        </w:rPr>
        <w:t>（</w:t>
      </w:r>
      <w:r w:rsidR="00C33A6B" w:rsidRPr="00B60E96">
        <w:rPr>
          <w:rFonts w:ascii="UD デジタル 教科書体 N-R" w:eastAsia="UD デジタル 教科書体 N-R" w:hAnsi="メイリオ" w:hint="eastAsia"/>
        </w:rPr>
        <w:t>読書バリアフリー法</w:t>
      </w:r>
      <w:r w:rsidRPr="00B60E96">
        <w:rPr>
          <w:rFonts w:ascii="UD デジタル 教科書体 N-R" w:eastAsia="UD デジタル 教科書体 N-R" w:hAnsi="メイリオ" w:hint="eastAsia"/>
        </w:rPr>
        <w:t>第</w:t>
      </w:r>
      <w:r w:rsidR="00C21DF3" w:rsidRPr="00B60E96">
        <w:rPr>
          <w:rFonts w:ascii="UD デジタル 教科書体 N-R" w:eastAsia="UD デジタル 教科書体 N-R" w:hAnsi="メイリオ" w:hint="eastAsia"/>
        </w:rPr>
        <w:t>９</w:t>
      </w:r>
      <w:r w:rsidR="008363C6" w:rsidRPr="00B60E96">
        <w:rPr>
          <w:rFonts w:ascii="UD デジタル 教科書体 N-R" w:eastAsia="UD デジタル 教科書体 N-R" w:hAnsi="メイリオ" w:hint="eastAsia"/>
        </w:rPr>
        <w:t>、10、11、15、17条）</w:t>
      </w:r>
    </w:p>
    <w:p w14:paraId="79B047B4" w14:textId="3D7A931F" w:rsidR="008012FA" w:rsidRPr="00B60E96" w:rsidRDefault="008012FA" w:rsidP="00D90672">
      <w:pPr>
        <w:ind w:leftChars="100" w:left="210" w:firstLineChars="500" w:firstLine="1050"/>
        <w:rPr>
          <w:rFonts w:ascii="UD デジタル 教科書体 N-R" w:eastAsia="UD デジタル 教科書体 N-R" w:hAnsi="メイリオ"/>
        </w:rPr>
      </w:pPr>
      <w:r w:rsidRPr="00B60E96">
        <w:rPr>
          <w:rFonts w:ascii="UD デジタル 教科書体 N-R" w:eastAsia="UD デジタル 教科書体 N-R" w:hAnsi="メイリオ" w:hint="eastAsia"/>
          <w:noProof/>
        </w:rPr>
        <mc:AlternateContent>
          <mc:Choice Requires="wps">
            <w:drawing>
              <wp:anchor distT="0" distB="0" distL="114300" distR="114300" simplePos="0" relativeHeight="251711488" behindDoc="0" locked="0" layoutInCell="1" allowOverlap="1" wp14:anchorId="46A9CE30" wp14:editId="181F737F">
                <wp:simplePos x="0" y="0"/>
                <wp:positionH relativeFrom="margin">
                  <wp:align>left</wp:align>
                </wp:positionH>
                <wp:positionV relativeFrom="paragraph">
                  <wp:posOffset>85090</wp:posOffset>
                </wp:positionV>
                <wp:extent cx="5495925" cy="122872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5495925" cy="12287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9CCA11" id="正方形/長方形 9" o:spid="_x0000_s1026" style="position:absolute;left:0;text-align:left;margin-left:0;margin-top:6.7pt;width:432.75pt;height:96.75pt;z-index:2517114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" filled="f" strokecolor="black [3200]" strokeweight="1pt">
                <w10:wrap anchorx="margin"/>
              </v:rect>
            </w:pict>
          </mc:Fallback>
        </mc:AlternateContent>
      </w:r>
    </w:p>
    <w:p w14:paraId="30236A60" w14:textId="0D3B7816" w:rsidR="008012FA" w:rsidRPr="00697C8D" w:rsidRDefault="008012FA" w:rsidP="008012FA">
      <w:pPr>
        <w:rPr>
          <w:rFonts w:ascii="UD デジタル 教科書体 N-R" w:eastAsia="UD デジタル 教科書体 N-R" w:hAnsi="メイリオ"/>
        </w:rPr>
      </w:pPr>
      <w:r w:rsidRPr="00697C8D">
        <w:rPr>
          <w:rFonts w:ascii="UD デジタル 教科書体 N-R" w:eastAsia="UD デジタル 教科書体 N-R" w:hAnsi="メイリオ"/>
        </w:rPr>
        <w:t xml:space="preserve">【基本的な考え方】 </w:t>
      </w:r>
    </w:p>
    <w:p w14:paraId="59B4B413" w14:textId="78DB748A" w:rsidR="008012FA" w:rsidRPr="00697C8D" w:rsidRDefault="008012FA" w:rsidP="008012FA">
      <w:pPr>
        <w:ind w:firstLineChars="100" w:firstLine="210"/>
        <w:rPr>
          <w:rFonts w:ascii="UD デジタル 教科書体 N-R" w:eastAsia="UD デジタル 教科書体 N-R" w:hAnsi="メイリオ"/>
        </w:rPr>
      </w:pPr>
      <w:r w:rsidRPr="0053771A">
        <w:rPr>
          <w:rFonts w:ascii="UD デジタル 教科書体 N-R" w:eastAsia="UD デジタル 教科書体 N-R" w:hAnsi="メイリオ" w:hint="eastAsia"/>
        </w:rPr>
        <w:t>市立図</w:t>
      </w:r>
      <w:r w:rsidRPr="00697C8D">
        <w:rPr>
          <w:rFonts w:ascii="UD デジタル 教科書体 N-R" w:eastAsia="UD デジタル 教科書体 N-R" w:hAnsi="メイリオ" w:hint="eastAsia"/>
        </w:rPr>
        <w:t>書館、学校図書館、点字図書館間での連携を図るとともに、アクセシブルな書籍等を提供する図書館等の職員が利用者ニーズに沿った適切な応対スキルを身に付けるための研修の実施、アクセシブルな書籍等を製作する</w:t>
      </w:r>
      <w:r w:rsidRPr="00AC28B6">
        <w:rPr>
          <w:rFonts w:ascii="UD デジタル 教科書体 N-R" w:eastAsia="UD デジタル 教科書体 N-R" w:hAnsi="メイリオ" w:hint="eastAsia"/>
        </w:rPr>
        <w:t>音訳者や点訳者の</w:t>
      </w:r>
      <w:r w:rsidRPr="00697C8D">
        <w:rPr>
          <w:rFonts w:ascii="UD デジタル 教科書体 N-R" w:eastAsia="UD デジタル 教科書体 N-R" w:hAnsi="メイリオ" w:hint="eastAsia"/>
        </w:rPr>
        <w:t>養成に取り組み、視覚障がい者等の読書環境整備を担う人材の確保に努めます</w:t>
      </w:r>
      <w:r w:rsidRPr="00697C8D">
        <w:rPr>
          <w:rFonts w:ascii="UD デジタル 教科書体 N-R" w:eastAsia="UD デジタル 教科書体 N-R" w:hAnsi="メイリオ"/>
        </w:rPr>
        <w:t>。</w:t>
      </w:r>
    </w:p>
    <w:p w14:paraId="5B824EC5" w14:textId="77777777" w:rsidR="008012FA" w:rsidRDefault="008012FA" w:rsidP="002E4492">
      <w:pPr>
        <w:ind w:left="210" w:hangingChars="100" w:hanging="210"/>
        <w:rPr>
          <w:rFonts w:ascii="UD デジタル 教科書体 N-R" w:eastAsia="UD デジタル 教科書体 N-R" w:hAnsi="メイリオ"/>
        </w:rPr>
      </w:pPr>
    </w:p>
    <w:p w14:paraId="1657BEF7" w14:textId="390DA511" w:rsidR="00206CFB" w:rsidRPr="00B60E96" w:rsidRDefault="002E4492" w:rsidP="002E4492">
      <w:pPr>
        <w:ind w:left="210" w:hangingChars="100" w:hanging="210"/>
        <w:rPr>
          <w:rFonts w:ascii="UD デジタル 教科書体 N-R" w:eastAsia="UD デジタル 教科書体 N-R" w:hAnsi="メイリオ"/>
        </w:rPr>
      </w:pPr>
      <w:r w:rsidRPr="00B60E96">
        <w:rPr>
          <w:rFonts w:ascii="UD デジタル 教科書体 N-R" w:eastAsia="UD デジタル 教科書体 N-R" w:hAnsi="メイリオ" w:hint="eastAsia"/>
        </w:rPr>
        <w:t>(1)</w:t>
      </w:r>
      <w:r w:rsidR="00ED37EB" w:rsidRPr="00B60E96">
        <w:rPr>
          <w:rFonts w:ascii="UD デジタル 教科書体 N-R" w:eastAsia="UD デジタル 教科書体 N-R" w:hAnsi="メイリオ" w:hint="eastAsia"/>
        </w:rPr>
        <w:t xml:space="preserve">　利用者と接する</w:t>
      </w:r>
      <w:r w:rsidR="00AC28B6" w:rsidRPr="00B60E96">
        <w:rPr>
          <w:rFonts w:ascii="UD デジタル 教科書体 N-R" w:eastAsia="UD デジタル 教科書体 N-R" w:hAnsi="メイリオ" w:hint="eastAsia"/>
        </w:rPr>
        <w:t>市立</w:t>
      </w:r>
      <w:r w:rsidR="00ED37EB" w:rsidRPr="00B60E96">
        <w:rPr>
          <w:rFonts w:ascii="UD デジタル 教科書体 N-R" w:eastAsia="UD デジタル 教科書体 N-R" w:hAnsi="メイリオ" w:hint="eastAsia"/>
        </w:rPr>
        <w:t>図書館、学校図書館、市職員を対象に、</w:t>
      </w:r>
      <w:r w:rsidR="00F264E5" w:rsidRPr="00B60E96">
        <w:rPr>
          <w:rFonts w:ascii="UD デジタル 教科書体 N-R" w:eastAsia="UD デジタル 教科書体 N-R" w:hAnsi="メイリオ" w:hint="eastAsia"/>
        </w:rPr>
        <w:t>バリアフリー</w:t>
      </w:r>
      <w:r w:rsidR="003E131B" w:rsidRPr="00B60E96">
        <w:rPr>
          <w:rFonts w:ascii="UD デジタル 教科書体 N-R" w:eastAsia="UD デジタル 教科書体 N-R" w:hAnsi="メイリオ" w:hint="eastAsia"/>
        </w:rPr>
        <w:t>読書支援</w:t>
      </w:r>
      <w:r w:rsidR="00ED37EB" w:rsidRPr="00B60E96">
        <w:rPr>
          <w:rFonts w:ascii="UD デジタル 教科書体 N-R" w:eastAsia="UD デジタル 教科書体 N-R" w:hAnsi="メイリオ" w:hint="eastAsia"/>
        </w:rPr>
        <w:t>サービスを理解し、支援方法を習得するための研修や読書支援機器の使用方法を学ぶための研修を実施します。</w:t>
      </w:r>
    </w:p>
    <w:p w14:paraId="3F45CDEA" w14:textId="08C92965" w:rsidR="00206CFB" w:rsidRPr="00B60E96" w:rsidRDefault="002E4492" w:rsidP="007A34B7">
      <w:pPr>
        <w:ind w:left="210" w:hangingChars="100" w:hanging="210"/>
        <w:rPr>
          <w:rFonts w:ascii="UD デジタル 教科書体 N-R" w:eastAsia="UD デジタル 教科書体 N-R" w:hAnsi="メイリオ"/>
        </w:rPr>
      </w:pPr>
      <w:r w:rsidRPr="00B60E96">
        <w:rPr>
          <w:rFonts w:ascii="UD デジタル 教科書体 N-R" w:eastAsia="UD デジタル 教科書体 N-R" w:hAnsi="メイリオ" w:hint="eastAsia"/>
        </w:rPr>
        <w:t>(2)</w:t>
      </w:r>
      <w:r w:rsidR="00ED37EB" w:rsidRPr="00B60E96">
        <w:rPr>
          <w:rFonts w:ascii="UD デジタル 教科書体 N-R" w:eastAsia="UD デジタル 教科書体 N-R" w:hAnsi="メイリオ" w:hint="eastAsia"/>
        </w:rPr>
        <w:t xml:space="preserve">　</w:t>
      </w:r>
      <w:r w:rsidR="007A34B7" w:rsidRPr="00B60E96">
        <w:rPr>
          <w:rFonts w:ascii="UD デジタル 教科書体 N-R" w:eastAsia="UD デジタル 教科書体 N-R" w:hAnsi="メイリオ" w:hint="eastAsia"/>
        </w:rPr>
        <w:t>市立図書館は学校との連携を図り、視覚障がい児等が学校図書館を活用できるよう支援します。</w:t>
      </w:r>
    </w:p>
    <w:p w14:paraId="73F96F15" w14:textId="41886644" w:rsidR="00ED37EB" w:rsidRPr="00B60E96" w:rsidRDefault="002E4492" w:rsidP="00ED37EB">
      <w:pPr>
        <w:ind w:left="210" w:hangingChars="100" w:hanging="210"/>
        <w:rPr>
          <w:rFonts w:ascii="UD デジタル 教科書体 N-R" w:eastAsia="UD デジタル 教科書体 N-R" w:hAnsi="メイリオ"/>
        </w:rPr>
      </w:pPr>
      <w:r w:rsidRPr="00B60E96">
        <w:rPr>
          <w:rFonts w:ascii="UD デジタル 教科書体 N-R" w:eastAsia="UD デジタル 教科書体 N-R" w:hAnsi="メイリオ" w:hint="eastAsia"/>
        </w:rPr>
        <w:t>(3)</w:t>
      </w:r>
      <w:r w:rsidR="000F164E" w:rsidRPr="00B60E96">
        <w:rPr>
          <w:rFonts w:ascii="UD デジタル 教科書体 N-R" w:eastAsia="UD デジタル 教科書体 N-R" w:hAnsi="メイリオ" w:hint="eastAsia"/>
        </w:rPr>
        <w:t xml:space="preserve">　市立</w:t>
      </w:r>
      <w:r w:rsidR="00ED37EB" w:rsidRPr="00B60E96">
        <w:rPr>
          <w:rFonts w:ascii="UD デジタル 教科書体 N-R" w:eastAsia="UD デジタル 教科書体 N-R" w:hAnsi="メイリオ" w:hint="eastAsia"/>
        </w:rPr>
        <w:t>図書館</w:t>
      </w:r>
      <w:r w:rsidR="00823236" w:rsidRPr="00B60E96">
        <w:rPr>
          <w:rFonts w:ascii="UD デジタル 教科書体 N-R" w:eastAsia="UD デジタル 教科書体 N-R" w:hAnsi="メイリオ" w:hint="eastAsia"/>
        </w:rPr>
        <w:t>では</w:t>
      </w:r>
      <w:r w:rsidR="00ED37EB" w:rsidRPr="00B60E96">
        <w:rPr>
          <w:rFonts w:ascii="UD デジタル 教科書体 N-R" w:eastAsia="UD デジタル 教科書体 N-R" w:hAnsi="メイリオ" w:hint="eastAsia"/>
        </w:rPr>
        <w:t>、音訳</w:t>
      </w:r>
      <w:r w:rsidR="00613435" w:rsidRPr="00B60E96">
        <w:rPr>
          <w:rFonts w:ascii="UD デジタル 教科書体 N-R" w:eastAsia="UD デジタル 教科書体 N-R" w:hAnsi="メイリオ" w:hint="eastAsia"/>
        </w:rPr>
        <w:t>者</w:t>
      </w:r>
      <w:r w:rsidR="005E5F33" w:rsidRPr="00B60E96">
        <w:rPr>
          <w:rFonts w:ascii="UD デジタル 教科書体 N-R" w:eastAsia="UD デジタル 教科書体 N-R" w:hAnsi="メイリオ" w:hint="eastAsia"/>
        </w:rPr>
        <w:t>や点訳</w:t>
      </w:r>
      <w:r w:rsidR="00613435" w:rsidRPr="00B60E96">
        <w:rPr>
          <w:rFonts w:ascii="UD デジタル 教科書体 N-R" w:eastAsia="UD デジタル 教科書体 N-R" w:hAnsi="メイリオ" w:hint="eastAsia"/>
        </w:rPr>
        <w:t>者</w:t>
      </w:r>
      <w:r w:rsidR="00ED37EB" w:rsidRPr="00B60E96">
        <w:rPr>
          <w:rFonts w:ascii="UD デジタル 教科書体 N-R" w:eastAsia="UD デジタル 教科書体 N-R" w:hAnsi="メイリオ" w:hint="eastAsia"/>
        </w:rPr>
        <w:t>等の養成講座</w:t>
      </w:r>
      <w:r w:rsidR="00D90672" w:rsidRPr="00B60E96">
        <w:rPr>
          <w:rFonts w:ascii="UD デジタル 教科書体 N-R" w:eastAsia="UD デジタル 教科書体 N-R" w:hAnsi="メイリオ" w:hint="eastAsia"/>
        </w:rPr>
        <w:t>や研修</w:t>
      </w:r>
      <w:r w:rsidR="00ED37EB" w:rsidRPr="00B60E96">
        <w:rPr>
          <w:rFonts w:ascii="UD デジタル 教科書体 N-R" w:eastAsia="UD デジタル 教科書体 N-R" w:hAnsi="メイリオ" w:hint="eastAsia"/>
        </w:rPr>
        <w:t>を開催し、アクセシブルな書籍の継続的な製作支援に努め</w:t>
      </w:r>
      <w:r w:rsidR="000F164E" w:rsidRPr="00B60E96">
        <w:rPr>
          <w:rFonts w:ascii="UD デジタル 教科書体 N-R" w:eastAsia="UD デジタル 教科書体 N-R" w:hAnsi="メイリオ" w:hint="eastAsia"/>
        </w:rPr>
        <w:t>、質の向上を</w:t>
      </w:r>
      <w:r w:rsidR="0013232D" w:rsidRPr="00B60E96">
        <w:rPr>
          <w:rFonts w:ascii="UD デジタル 教科書体 N-R" w:eastAsia="UD デジタル 教科書体 N-R" w:hAnsi="メイリオ" w:hint="eastAsia"/>
        </w:rPr>
        <w:t>目指</w:t>
      </w:r>
      <w:r w:rsidR="000F164E" w:rsidRPr="00B60E96">
        <w:rPr>
          <w:rFonts w:ascii="UD デジタル 教科書体 N-R" w:eastAsia="UD デジタル 教科書体 N-R" w:hAnsi="メイリオ" w:hint="eastAsia"/>
        </w:rPr>
        <w:t>します</w:t>
      </w:r>
      <w:r w:rsidR="00ED37EB" w:rsidRPr="00B60E96">
        <w:rPr>
          <w:rFonts w:ascii="UD デジタル 教科書体 N-R" w:eastAsia="UD デジタル 教科書体 N-R" w:hAnsi="メイリオ" w:hint="eastAsia"/>
        </w:rPr>
        <w:t>。</w:t>
      </w:r>
    </w:p>
    <w:p w14:paraId="43277A1B" w14:textId="0822D621" w:rsidR="000F164E" w:rsidRPr="00B60E96" w:rsidRDefault="002E4492" w:rsidP="000F164E">
      <w:pPr>
        <w:ind w:left="210" w:hangingChars="100" w:hanging="210"/>
        <w:rPr>
          <w:rFonts w:ascii="UD デジタル 教科書体 N-R" w:eastAsia="UD デジタル 教科書体 N-R" w:hAnsi="メイリオ"/>
        </w:rPr>
      </w:pPr>
      <w:r w:rsidRPr="00B60E96">
        <w:rPr>
          <w:rFonts w:ascii="UD デジタル 教科書体 N-R" w:eastAsia="UD デジタル 教科書体 N-R" w:hAnsi="メイリオ" w:hint="eastAsia"/>
        </w:rPr>
        <w:t>(4)</w:t>
      </w:r>
      <w:r w:rsidR="000F164E" w:rsidRPr="00B60E96">
        <w:rPr>
          <w:rFonts w:ascii="UD デジタル 教科書体 N-R" w:eastAsia="UD デジタル 教科書体 N-R" w:hAnsi="メイリオ" w:hint="eastAsia"/>
        </w:rPr>
        <w:t xml:space="preserve">　市立図書館</w:t>
      </w:r>
      <w:r w:rsidR="00823236" w:rsidRPr="00B60E96">
        <w:rPr>
          <w:rFonts w:ascii="UD デジタル 教科書体 N-R" w:eastAsia="UD デジタル 教科書体 N-R" w:hAnsi="メイリオ" w:hint="eastAsia"/>
        </w:rPr>
        <w:t>では</w:t>
      </w:r>
      <w:r w:rsidR="000F164E" w:rsidRPr="00B60E96">
        <w:rPr>
          <w:rFonts w:ascii="UD デジタル 教科書体 N-R" w:eastAsia="UD デジタル 教科書体 N-R" w:hAnsi="メイリオ" w:hint="eastAsia"/>
        </w:rPr>
        <w:t>、必要な機器</w:t>
      </w:r>
      <w:r w:rsidR="00613435" w:rsidRPr="00B60E96">
        <w:rPr>
          <w:rFonts w:ascii="UD デジタル 教科書体 N-R" w:eastAsia="UD デジタル 教科書体 N-R" w:hAnsi="メイリオ" w:hint="eastAsia"/>
        </w:rPr>
        <w:t>の貸与</w:t>
      </w:r>
      <w:r w:rsidR="00E94E7D" w:rsidRPr="00B60E96">
        <w:rPr>
          <w:rFonts w:ascii="UD デジタル 教科書体 N-R" w:eastAsia="UD デジタル 教科書体 N-R" w:hAnsi="メイリオ" w:hint="eastAsia"/>
        </w:rPr>
        <w:t>及び謝礼金の支給</w:t>
      </w:r>
      <w:r w:rsidR="00823236" w:rsidRPr="00B60E96">
        <w:rPr>
          <w:rFonts w:ascii="UD デジタル 教科書体 N-R" w:eastAsia="UD デジタル 教科書体 N-R" w:hAnsi="メイリオ" w:hint="eastAsia"/>
        </w:rPr>
        <w:t>を</w:t>
      </w:r>
      <w:r w:rsidR="0013232D" w:rsidRPr="00B60E96">
        <w:rPr>
          <w:rFonts w:ascii="UD デジタル 教科書体 N-R" w:eastAsia="UD デジタル 教科書体 N-R" w:hAnsi="メイリオ" w:hint="eastAsia"/>
        </w:rPr>
        <w:t>行うことにより、</w:t>
      </w:r>
      <w:r w:rsidR="0002135B" w:rsidRPr="00B60E96">
        <w:rPr>
          <w:rFonts w:ascii="UD デジタル 教科書体 N-R" w:eastAsia="UD デジタル 教科書体 N-R" w:hAnsi="メイリオ" w:hint="eastAsia"/>
        </w:rPr>
        <w:t>音訳者や点訳者等</w:t>
      </w:r>
      <w:r w:rsidR="0013232D" w:rsidRPr="00B60E96">
        <w:rPr>
          <w:rFonts w:ascii="UD デジタル 教科書体 N-R" w:eastAsia="UD デジタル 教科書体 N-R" w:hAnsi="メイリオ" w:hint="eastAsia"/>
        </w:rPr>
        <w:t>の活動</w:t>
      </w:r>
      <w:r w:rsidR="00BD49B9" w:rsidRPr="00B60E96">
        <w:rPr>
          <w:rFonts w:ascii="UD デジタル 教科書体 N-R" w:eastAsia="UD デジタル 教科書体 N-R" w:hAnsi="メイリオ" w:hint="eastAsia"/>
        </w:rPr>
        <w:t>を引続き支援します。</w:t>
      </w:r>
    </w:p>
    <w:p w14:paraId="483DB75D" w14:textId="0A38BCA9" w:rsidR="000C7937" w:rsidRPr="00B60E96" w:rsidRDefault="002E4492" w:rsidP="000C7937">
      <w:pPr>
        <w:ind w:left="210" w:hangingChars="100" w:hanging="210"/>
        <w:rPr>
          <w:rFonts w:ascii="UD デジタル 教科書体 N-R" w:eastAsia="UD デジタル 教科書体 N-R" w:hAnsi="メイリオ"/>
        </w:rPr>
      </w:pPr>
      <w:r w:rsidRPr="00B60E96">
        <w:rPr>
          <w:rFonts w:ascii="UD デジタル 教科書体 N-R" w:eastAsia="UD デジタル 教科書体 N-R" w:hAnsi="メイリオ" w:hint="eastAsia"/>
        </w:rPr>
        <w:t>(5)</w:t>
      </w:r>
      <w:r w:rsidR="00C9107B" w:rsidRPr="00B60E96">
        <w:rPr>
          <w:rFonts w:ascii="UD デジタル 教科書体 N-R" w:eastAsia="UD デジタル 教科書体 N-R" w:hAnsi="メイリオ" w:hint="eastAsia"/>
        </w:rPr>
        <w:t xml:space="preserve">　</w:t>
      </w:r>
      <w:r w:rsidR="008D3CBA" w:rsidRPr="00B60E96">
        <w:rPr>
          <w:rFonts w:ascii="UD デジタル 教科書体 N-R" w:eastAsia="UD デジタル 教科書体 N-R" w:hAnsi="メイリオ" w:hint="eastAsia"/>
        </w:rPr>
        <w:t>音</w:t>
      </w:r>
      <w:r w:rsidR="00C9107B" w:rsidRPr="00B60E96">
        <w:rPr>
          <w:rFonts w:ascii="UD デジタル 教科書体 N-R" w:eastAsia="UD デジタル 教科書体 N-R" w:hAnsi="メイリオ" w:hint="eastAsia"/>
        </w:rPr>
        <w:t>訳・</w:t>
      </w:r>
      <w:r w:rsidR="008D3CBA" w:rsidRPr="00B60E96">
        <w:rPr>
          <w:rFonts w:ascii="UD デジタル 教科書体 N-R" w:eastAsia="UD デジタル 教科書体 N-R" w:hAnsi="メイリオ" w:hint="eastAsia"/>
        </w:rPr>
        <w:t>点</w:t>
      </w:r>
      <w:r w:rsidR="00C9107B" w:rsidRPr="00B60E96">
        <w:rPr>
          <w:rFonts w:ascii="UD デジタル 教科書体 N-R" w:eastAsia="UD デジタル 教科書体 N-R" w:hAnsi="メイリオ" w:hint="eastAsia"/>
        </w:rPr>
        <w:t>訳資料の製作過程や、それらを用いて読書を行っている視覚障がい者等の声を紹介することなどにより、多様な読書方法への興味や関心を抱くきっかけ作りに取り組みます。</w:t>
      </w:r>
    </w:p>
    <w:p w14:paraId="23ED3AA7" w14:textId="77777777" w:rsidR="000C7937" w:rsidRPr="00B60E96" w:rsidRDefault="000C7937">
      <w:pPr>
        <w:widowControl/>
        <w:jc w:val="left"/>
        <w:rPr>
          <w:rFonts w:ascii="UD デジタル 教科書体 N-R" w:eastAsia="UD デジタル 教科書体 N-R" w:hAnsi="メイリオ"/>
        </w:rPr>
      </w:pPr>
      <w:r w:rsidRPr="00B60E96">
        <w:rPr>
          <w:rFonts w:ascii="UD デジタル 教科書体 N-R" w:eastAsia="UD デジタル 教科書体 N-R" w:hAnsi="メイリオ"/>
        </w:rPr>
        <w:br w:type="page"/>
      </w:r>
    </w:p>
    <w:p w14:paraId="2FC5A286" w14:textId="0B406B94" w:rsidR="00D90672" w:rsidRPr="00B60E96" w:rsidRDefault="00EB0241" w:rsidP="003C217B">
      <w:pPr>
        <w:pStyle w:val="3"/>
        <w:ind w:leftChars="0" w:left="0"/>
        <w:rPr>
          <w:rFonts w:ascii="UD デジタル 教科書体 N-R" w:eastAsia="UD デジタル 教科書体 N-R" w:hAnsi="メイリオ"/>
        </w:rPr>
      </w:pPr>
      <w:bookmarkStart w:id="23" w:name="_Toc113641864"/>
      <w:r w:rsidRPr="00B60E96">
        <w:rPr>
          <w:rFonts w:ascii="UD デジタル 教科書体 N-R" w:eastAsia="UD デジタル 教科書体 N-R" w:hAnsi="メイリオ" w:hint="eastAsia"/>
        </w:rPr>
        <w:lastRenderedPageBreak/>
        <w:t>&lt;方向性３&gt;</w:t>
      </w:r>
      <w:r w:rsidR="007F39C8" w:rsidRPr="00B60E96">
        <w:rPr>
          <w:rFonts w:ascii="UD デジタル 教科書体 N-R" w:eastAsia="UD デジタル 教科書体 N-R" w:hAnsi="メイリオ" w:hint="eastAsia"/>
        </w:rPr>
        <w:t xml:space="preserve">　</w:t>
      </w:r>
      <w:r w:rsidRPr="00B60E96">
        <w:rPr>
          <w:rFonts w:ascii="UD デジタル 教科書体 N-R" w:eastAsia="UD デジタル 教科書体 N-R" w:hAnsi="メイリオ" w:hint="eastAsia"/>
        </w:rPr>
        <w:t>利用しやすい設備（機器）、サービスの充実</w:t>
      </w:r>
      <w:bookmarkEnd w:id="23"/>
    </w:p>
    <w:p w14:paraId="42F9F4DE" w14:textId="00701BAD" w:rsidR="00EB0241" w:rsidRPr="00B60E96" w:rsidRDefault="008363C6" w:rsidP="003C217B">
      <w:pPr>
        <w:ind w:firstLineChars="600" w:firstLine="1260"/>
        <w:rPr>
          <w:rFonts w:ascii="UD デジタル 教科書体 N-R" w:eastAsia="UD デジタル 教科書体 N-R" w:hAnsi="メイリオ"/>
        </w:rPr>
      </w:pPr>
      <w:r w:rsidRPr="00B60E96">
        <w:rPr>
          <w:rFonts w:ascii="UD デジタル 教科書体 N-R" w:eastAsia="UD デジタル 教科書体 N-R" w:hAnsi="メイリオ" w:hint="eastAsia"/>
        </w:rPr>
        <w:t>（</w:t>
      </w:r>
      <w:r w:rsidR="00C33A6B" w:rsidRPr="00B60E96">
        <w:rPr>
          <w:rFonts w:ascii="UD デジタル 教科書体 N-R" w:eastAsia="UD デジタル 教科書体 N-R" w:hAnsi="メイリオ" w:hint="eastAsia"/>
        </w:rPr>
        <w:t>読書バリアフリー法</w:t>
      </w:r>
      <w:r w:rsidRPr="00B60E96">
        <w:rPr>
          <w:rFonts w:ascii="UD デジタル 教科書体 N-R" w:eastAsia="UD デジタル 教科書体 N-R" w:hAnsi="メイリオ" w:hint="eastAsia"/>
        </w:rPr>
        <w:t>第</w:t>
      </w:r>
      <w:r w:rsidR="00C21DF3" w:rsidRPr="00B60E96">
        <w:rPr>
          <w:rFonts w:ascii="UD デジタル 教科書体 N-R" w:eastAsia="UD デジタル 教科書体 N-R" w:hAnsi="メイリオ" w:hint="eastAsia"/>
        </w:rPr>
        <w:t>９</w:t>
      </w:r>
      <w:r w:rsidRPr="00B60E96">
        <w:rPr>
          <w:rFonts w:ascii="UD デジタル 教科書体 N-R" w:eastAsia="UD デジタル 教科書体 N-R" w:hAnsi="メイリオ" w:hint="eastAsia"/>
        </w:rPr>
        <w:t>、14，15条）</w:t>
      </w:r>
    </w:p>
    <w:p w14:paraId="0A33AF9C" w14:textId="67E262A9" w:rsidR="00206CFB" w:rsidRPr="00B60E96" w:rsidRDefault="008012FA" w:rsidP="00206CFB">
      <w:pPr>
        <w:spacing w:before="240"/>
        <w:rPr>
          <w:rFonts w:ascii="UD デジタル 教科書体 N-R" w:eastAsia="UD デジタル 教科書体 N-R" w:hAnsi="メイリオ"/>
        </w:rPr>
      </w:pPr>
      <w:r w:rsidRPr="00B60E96">
        <w:rPr>
          <w:rFonts w:ascii="UD デジタル 教科書体 N-R" w:eastAsia="UD デジタル 教科書体 N-R" w:hAnsi="メイリオ" w:hint="eastAsia"/>
          <w:noProof/>
        </w:rPr>
        <mc:AlternateContent>
          <mc:Choice Requires="wps">
            <w:drawing>
              <wp:anchor distT="0" distB="0" distL="114300" distR="114300" simplePos="0" relativeHeight="251663360" behindDoc="0" locked="0" layoutInCell="1" allowOverlap="1" wp14:anchorId="28D0D752" wp14:editId="67EE18A8">
                <wp:simplePos x="0" y="0"/>
                <wp:positionH relativeFrom="margin">
                  <wp:align>center</wp:align>
                </wp:positionH>
                <wp:positionV relativeFrom="paragraph">
                  <wp:posOffset>83820</wp:posOffset>
                </wp:positionV>
                <wp:extent cx="5495925" cy="9906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5495925" cy="99060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DE354BC" id="正方形/長方形 3" o:spid="_x0000_s1026" style="position:absolute;left:0;text-align:left;margin-left:0;margin-top:6.6pt;width:432.75pt;height:78pt;z-index:25166336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" filled="f" strokecolor="black [3200]" strokeweight="1pt">
                <w10:wrap anchorx="margin"/>
              </v:rect>
            </w:pict>
          </mc:Fallback>
        </mc:AlternateContent>
      </w:r>
      <w:r w:rsidR="00206CFB" w:rsidRPr="00B60E96">
        <w:rPr>
          <w:rFonts w:ascii="UD デジタル 教科書体 N-R" w:eastAsia="UD デジタル 教科書体 N-R" w:hAnsi="メイリオ" w:hint="eastAsia"/>
        </w:rPr>
        <w:t>【基本的な考え方】</w:t>
      </w:r>
    </w:p>
    <w:p w14:paraId="7BE4A7AB" w14:textId="4B68C0B1" w:rsidR="00206CFB" w:rsidRPr="00B60E96" w:rsidRDefault="000F164E" w:rsidP="00EC6B93">
      <w:pPr>
        <w:ind w:left="210" w:hangingChars="100" w:hanging="210"/>
        <w:rPr>
          <w:rFonts w:ascii="UD デジタル 教科書体 N-R" w:eastAsia="UD デジタル 教科書体 N-R" w:hAnsi="メイリオ"/>
        </w:rPr>
      </w:pPr>
      <w:r w:rsidRPr="00B60E96">
        <w:rPr>
          <w:rFonts w:ascii="UD デジタル 教科書体 N-R" w:eastAsia="UD デジタル 教科書体 N-R" w:hAnsi="メイリオ" w:hint="eastAsia"/>
        </w:rPr>
        <w:t xml:space="preserve">　　拡大読書器等の機器整備、</w:t>
      </w:r>
      <w:r w:rsidR="00566B99" w:rsidRPr="00B60E96">
        <w:rPr>
          <w:rFonts w:ascii="UD デジタル 教科書体 N-R" w:eastAsia="UD デジタル 教科書体 N-R" w:hAnsi="メイリオ" w:hint="eastAsia"/>
        </w:rPr>
        <w:t>バリアフリー</w:t>
      </w:r>
      <w:r w:rsidR="00722EC1" w:rsidRPr="00B60E96">
        <w:rPr>
          <w:rFonts w:ascii="UD デジタル 教科書体 N-R" w:eastAsia="UD デジタル 教科書体 N-R" w:hAnsi="メイリオ" w:hint="eastAsia"/>
        </w:rPr>
        <w:t>読書支援</w:t>
      </w:r>
      <w:r w:rsidRPr="00B60E96">
        <w:rPr>
          <w:rFonts w:ascii="UD デジタル 教科書体 N-R" w:eastAsia="UD デジタル 教科書体 N-R" w:hAnsi="メイリオ" w:hint="eastAsia"/>
        </w:rPr>
        <w:t>サービス等の</w:t>
      </w:r>
      <w:r w:rsidR="00BD5FED" w:rsidRPr="00B60E96">
        <w:rPr>
          <w:rFonts w:ascii="UD デジタル 教科書体 N-R" w:eastAsia="UD デジタル 教科書体 N-R" w:hAnsi="メイリオ" w:hint="eastAsia"/>
        </w:rPr>
        <w:t>充実</w:t>
      </w:r>
      <w:r w:rsidRPr="00B60E96">
        <w:rPr>
          <w:rFonts w:ascii="UD デジタル 教科書体 N-R" w:eastAsia="UD デジタル 教科書体 N-R" w:hAnsi="メイリオ" w:hint="eastAsia"/>
        </w:rPr>
        <w:t>、読書支援機器等の給付事業や使用方法に関する支援等を引続き行うことにより、ハード・ソフトの両面から視覚障がい者等の読書環境の充実を図ります。</w:t>
      </w:r>
    </w:p>
    <w:p w14:paraId="4BE85EE9" w14:textId="19E1BBCE" w:rsidR="008A7F67" w:rsidRPr="00B60E96" w:rsidRDefault="008A7F67" w:rsidP="00597398">
      <w:pPr>
        <w:rPr>
          <w:rFonts w:ascii="UD デジタル 教科書体 N-R" w:eastAsia="UD デジタル 教科書体 N-R" w:hAnsi="メイリオ"/>
        </w:rPr>
      </w:pPr>
    </w:p>
    <w:p w14:paraId="6309BD04" w14:textId="6C5ACD29" w:rsidR="00B6583A" w:rsidRPr="00B60E96" w:rsidRDefault="002E4492" w:rsidP="00EC6B93">
      <w:pPr>
        <w:ind w:left="210" w:hangingChars="100" w:hanging="210"/>
        <w:rPr>
          <w:rFonts w:ascii="UD デジタル 教科書体 N-R" w:eastAsia="UD デジタル 教科書体 N-R" w:hAnsi="メイリオ"/>
        </w:rPr>
      </w:pPr>
      <w:r w:rsidRPr="00B60E96">
        <w:rPr>
          <w:rFonts w:ascii="UD デジタル 教科書体 N-R" w:eastAsia="UD デジタル 教科書体 N-R" w:hAnsi="メイリオ" w:hint="eastAsia"/>
        </w:rPr>
        <w:t>(1)</w:t>
      </w:r>
      <w:r w:rsidR="00D90672" w:rsidRPr="00B60E96">
        <w:rPr>
          <w:rFonts w:ascii="UD デジタル 教科書体 N-R" w:eastAsia="UD デジタル 教科書体 N-R" w:hAnsi="メイリオ" w:hint="eastAsia"/>
        </w:rPr>
        <w:t xml:space="preserve">　</w:t>
      </w:r>
      <w:r w:rsidR="00B6583A" w:rsidRPr="00B60E96">
        <w:rPr>
          <w:rFonts w:ascii="UD デジタル 教科書体 N-R" w:eastAsia="UD デジタル 教科書体 N-R" w:hAnsi="メイリオ" w:hint="eastAsia"/>
        </w:rPr>
        <w:t>拡大読書器等の</w:t>
      </w:r>
      <w:r w:rsidR="0013232D" w:rsidRPr="00B60E96">
        <w:rPr>
          <w:rFonts w:ascii="UD デジタル 教科書体 N-R" w:eastAsia="UD デジタル 教科書体 N-R" w:hAnsi="メイリオ" w:hint="eastAsia"/>
        </w:rPr>
        <w:t>利用しやすい</w:t>
      </w:r>
      <w:r w:rsidR="00B6583A" w:rsidRPr="00B60E96">
        <w:rPr>
          <w:rFonts w:ascii="UD デジタル 教科書体 N-R" w:eastAsia="UD デジタル 教科書体 N-R" w:hAnsi="メイリオ" w:hint="eastAsia"/>
        </w:rPr>
        <w:t>読書支援機器の</w:t>
      </w:r>
      <w:r w:rsidR="0013232D" w:rsidRPr="00B60E96">
        <w:rPr>
          <w:rFonts w:ascii="UD デジタル 教科書体 N-R" w:eastAsia="UD デジタル 教科書体 N-R" w:hAnsi="メイリオ" w:hint="eastAsia"/>
        </w:rPr>
        <w:t>充実</w:t>
      </w:r>
      <w:r w:rsidR="00B6583A" w:rsidRPr="00B60E96">
        <w:rPr>
          <w:rFonts w:ascii="UD デジタル 教科書体 N-R" w:eastAsia="UD デジタル 教科書体 N-R" w:hAnsi="メイリオ" w:hint="eastAsia"/>
        </w:rPr>
        <w:t>について、</w:t>
      </w:r>
      <w:r w:rsidR="002D24C4" w:rsidRPr="00B60E96">
        <w:rPr>
          <w:rFonts w:ascii="UD デジタル 教科書体 N-R" w:eastAsia="UD デジタル 教科書体 N-R" w:hAnsi="メイリオ" w:hint="eastAsia"/>
        </w:rPr>
        <w:t>引続き</w:t>
      </w:r>
      <w:r w:rsidR="00B6583A" w:rsidRPr="00B60E96">
        <w:rPr>
          <w:rFonts w:ascii="UD デジタル 教科書体 N-R" w:eastAsia="UD デジタル 教科書体 N-R" w:hAnsi="メイリオ" w:hint="eastAsia"/>
        </w:rPr>
        <w:t>取り組みます。</w:t>
      </w:r>
    </w:p>
    <w:p w14:paraId="3AB6BFBC" w14:textId="60248BA9" w:rsidR="00EC6B93" w:rsidRPr="00B60E96" w:rsidRDefault="002E4492" w:rsidP="002E4492">
      <w:pPr>
        <w:ind w:left="210" w:hangingChars="100" w:hanging="210"/>
        <w:rPr>
          <w:rFonts w:ascii="UD デジタル 教科書体 N-R" w:eastAsia="UD デジタル 教科書体 N-R" w:hAnsi="メイリオ"/>
        </w:rPr>
      </w:pPr>
      <w:r w:rsidRPr="00B60E96">
        <w:rPr>
          <w:rFonts w:ascii="UD デジタル 教科書体 N-R" w:eastAsia="UD デジタル 教科書体 N-R" w:hAnsi="メイリオ" w:hint="eastAsia"/>
        </w:rPr>
        <w:t>(2)</w:t>
      </w:r>
      <w:r w:rsidR="00EC6B93" w:rsidRPr="00B60E96">
        <w:rPr>
          <w:rFonts w:ascii="UD デジタル 教科書体 N-R" w:eastAsia="UD デジタル 教科書体 N-R" w:hAnsi="メイリオ" w:hint="eastAsia"/>
        </w:rPr>
        <w:t xml:space="preserve">　</w:t>
      </w:r>
      <w:r w:rsidR="00D90672" w:rsidRPr="00B60E96">
        <w:rPr>
          <w:rFonts w:ascii="UD デジタル 教科書体 N-R" w:eastAsia="UD デジタル 教科書体 N-R" w:hAnsi="メイリオ" w:hint="eastAsia"/>
        </w:rPr>
        <w:t>市</w:t>
      </w:r>
      <w:r w:rsidR="002D24C4" w:rsidRPr="00B60E96">
        <w:rPr>
          <w:rFonts w:ascii="UD デジタル 教科書体 N-R" w:eastAsia="UD デジタル 教科書体 N-R" w:hAnsi="メイリオ" w:hint="eastAsia"/>
        </w:rPr>
        <w:t>立図書館</w:t>
      </w:r>
      <w:r w:rsidR="00272C21" w:rsidRPr="00B60E96">
        <w:rPr>
          <w:rFonts w:ascii="UD デジタル 教科書体 N-R" w:eastAsia="UD デジタル 教科書体 N-R" w:hAnsi="メイリオ" w:hint="eastAsia"/>
        </w:rPr>
        <w:t>や</w:t>
      </w:r>
      <w:r w:rsidR="002D24C4" w:rsidRPr="00B60E96">
        <w:rPr>
          <w:rFonts w:ascii="UD デジタル 教科書体 N-R" w:eastAsia="UD デジタル 教科書体 N-R" w:hAnsi="メイリオ" w:hint="eastAsia"/>
        </w:rPr>
        <w:t>学校図書館等において、</w:t>
      </w:r>
      <w:r w:rsidR="00EC6B93" w:rsidRPr="00B60E96">
        <w:rPr>
          <w:rFonts w:ascii="UD デジタル 教科書体 N-R" w:eastAsia="UD デジタル 教科書体 N-R" w:hAnsi="メイリオ" w:hint="eastAsia"/>
        </w:rPr>
        <w:t>利用者の</w:t>
      </w:r>
      <w:r w:rsidR="00C533BD" w:rsidRPr="00B60E96">
        <w:rPr>
          <w:rFonts w:ascii="UD デジタル 教科書体 N-R" w:eastAsia="UD デジタル 教科書体 N-R" w:hAnsi="メイリオ" w:hint="eastAsia"/>
        </w:rPr>
        <w:t>状況</w:t>
      </w:r>
      <w:r w:rsidR="00EC6B93" w:rsidRPr="00B60E96">
        <w:rPr>
          <w:rFonts w:ascii="UD デジタル 教科書体 N-R" w:eastAsia="UD デジタル 教科書体 N-R" w:hAnsi="メイリオ" w:hint="eastAsia"/>
        </w:rPr>
        <w:t>に</w:t>
      </w:r>
      <w:r w:rsidR="002D24C4" w:rsidRPr="00B60E96">
        <w:rPr>
          <w:rFonts w:ascii="UD デジタル 教科書体 N-R" w:eastAsia="UD デジタル 教科書体 N-R" w:hAnsi="メイリオ" w:hint="eastAsia"/>
        </w:rPr>
        <w:t>対応したニーズを的確</w:t>
      </w:r>
      <w:r w:rsidR="00272C21" w:rsidRPr="00B60E96">
        <w:rPr>
          <w:rFonts w:ascii="UD デジタル 教科書体 N-R" w:eastAsia="UD デジタル 教科書体 N-R" w:hAnsi="メイリオ" w:hint="eastAsia"/>
        </w:rPr>
        <w:t>に</w:t>
      </w:r>
      <w:r w:rsidR="002D24C4" w:rsidRPr="00B60E96">
        <w:rPr>
          <w:rFonts w:ascii="UD デジタル 教科書体 N-R" w:eastAsia="UD デジタル 教科書体 N-R" w:hAnsi="メイリオ" w:hint="eastAsia"/>
        </w:rPr>
        <w:t>把握し、</w:t>
      </w:r>
      <w:r w:rsidR="00C213F4" w:rsidRPr="00B60E96">
        <w:rPr>
          <w:rFonts w:ascii="UD デジタル 教科書体 N-R" w:eastAsia="UD デジタル 教科書体 N-R" w:hAnsi="メイリオ" w:hint="eastAsia"/>
        </w:rPr>
        <w:t>個々</w:t>
      </w:r>
      <w:r w:rsidR="002D24C4" w:rsidRPr="00B60E96">
        <w:rPr>
          <w:rFonts w:ascii="UD デジタル 教科書体 N-R" w:eastAsia="UD デジタル 教科書体 N-R" w:hAnsi="メイリオ" w:hint="eastAsia"/>
        </w:rPr>
        <w:t>の特性に応じた適切な形態の書籍等を選びやすいサービスメニューとして提示できるよう、引続き取り組みます。</w:t>
      </w:r>
    </w:p>
    <w:p w14:paraId="121A9AE5" w14:textId="3BA1D589" w:rsidR="00B6583A" w:rsidRPr="00B60E96" w:rsidRDefault="002E4492" w:rsidP="00EC6B93">
      <w:pPr>
        <w:ind w:left="210" w:hangingChars="100" w:hanging="210"/>
        <w:rPr>
          <w:rFonts w:ascii="UD デジタル 教科書体 N-R" w:eastAsia="UD デジタル 教科書体 N-R" w:hAnsi="メイリオ"/>
        </w:rPr>
      </w:pPr>
      <w:r w:rsidRPr="00B60E96">
        <w:rPr>
          <w:rFonts w:ascii="UD デジタル 教科書体 N-R" w:eastAsia="UD デジタル 教科書体 N-R" w:hAnsi="メイリオ" w:hint="eastAsia"/>
        </w:rPr>
        <w:t>(3)</w:t>
      </w:r>
      <w:r w:rsidR="00B6583A" w:rsidRPr="00B60E96">
        <w:rPr>
          <w:rFonts w:ascii="UD デジタル 教科書体 N-R" w:eastAsia="UD デジタル 教科書体 N-R" w:hAnsi="メイリオ" w:hint="eastAsia"/>
        </w:rPr>
        <w:t xml:space="preserve">　アクセシブルな電子書籍等を利用するための読書支援機器の利用方法や入手方法について案内します。</w:t>
      </w:r>
    </w:p>
    <w:p w14:paraId="1A666421" w14:textId="390AC118" w:rsidR="00632C2E" w:rsidRPr="00B60E96" w:rsidRDefault="002E4492" w:rsidP="00632C2E">
      <w:pPr>
        <w:ind w:left="210" w:hangingChars="100" w:hanging="210"/>
        <w:rPr>
          <w:rFonts w:ascii="UD デジタル 教科書体 N-R" w:eastAsia="UD デジタル 教科書体 N-R" w:hAnsi="メイリオ"/>
        </w:rPr>
      </w:pPr>
      <w:r w:rsidRPr="00B60E96">
        <w:rPr>
          <w:rFonts w:ascii="UD デジタル 教科書体 N-R" w:eastAsia="UD デジタル 教科書体 N-R" w:hAnsi="メイリオ" w:hint="eastAsia"/>
        </w:rPr>
        <w:t>(4)</w:t>
      </w:r>
      <w:r w:rsidR="00632C2E" w:rsidRPr="00B60E96">
        <w:rPr>
          <w:rFonts w:ascii="UD デジタル 教科書体 N-R" w:eastAsia="UD デジタル 教科書体 N-R" w:hAnsi="メイリオ" w:hint="eastAsia"/>
        </w:rPr>
        <w:t xml:space="preserve">　読書支援機器の操作方法を習得するための講習会等が身近な地域で受講できるよう、国や大阪府、点字図書館、</w:t>
      </w:r>
      <w:r w:rsidR="0013232D" w:rsidRPr="00B60E96">
        <w:rPr>
          <w:rFonts w:ascii="UD デジタル 教科書体 N-R" w:eastAsia="UD デジタル 教科書体 N-R" w:hAnsi="メイリオ" w:hint="eastAsia"/>
        </w:rPr>
        <w:t>民間事業者</w:t>
      </w:r>
      <w:r w:rsidR="00632C2E" w:rsidRPr="00B60E96">
        <w:rPr>
          <w:rFonts w:ascii="UD デジタル 教科書体 N-R" w:eastAsia="UD デジタル 教科書体 N-R" w:hAnsi="メイリオ" w:hint="eastAsia"/>
        </w:rPr>
        <w:t>等と連携した使用体験講習会の実施に向け、検討します。</w:t>
      </w:r>
    </w:p>
    <w:p w14:paraId="21B4FC10" w14:textId="76D4CB5C" w:rsidR="00EC6B93" w:rsidRPr="00B60E96" w:rsidRDefault="002E4492" w:rsidP="00EC6B93">
      <w:pPr>
        <w:rPr>
          <w:rFonts w:ascii="UD デジタル 教科書体 N-R" w:eastAsia="UD デジタル 教科書体 N-R" w:hAnsi="メイリオ"/>
        </w:rPr>
      </w:pPr>
      <w:r w:rsidRPr="00B60E96">
        <w:rPr>
          <w:rFonts w:ascii="UD デジタル 教科書体 N-R" w:eastAsia="UD デジタル 教科書体 N-R" w:hAnsi="メイリオ" w:hint="eastAsia"/>
        </w:rPr>
        <w:t>(5)</w:t>
      </w:r>
      <w:r w:rsidR="00EC6B93" w:rsidRPr="00B60E96">
        <w:rPr>
          <w:rFonts w:ascii="UD デジタル 教科書体 N-R" w:eastAsia="UD デジタル 教科書体 N-R" w:hAnsi="メイリオ" w:hint="eastAsia"/>
        </w:rPr>
        <w:t xml:space="preserve">　市における日常生活用具給付等事業について、対象</w:t>
      </w:r>
      <w:r w:rsidR="00903404" w:rsidRPr="00B60E96">
        <w:rPr>
          <w:rFonts w:ascii="UD デジタル 教科書体 N-R" w:eastAsia="UD デジタル 教科書体 N-R" w:hAnsi="メイリオ" w:hint="eastAsia"/>
        </w:rPr>
        <w:t>機器</w:t>
      </w:r>
      <w:r w:rsidR="00EC6B93" w:rsidRPr="00B60E96">
        <w:rPr>
          <w:rFonts w:ascii="UD デジタル 教科書体 N-R" w:eastAsia="UD デジタル 教科書体 N-R" w:hAnsi="メイリオ" w:hint="eastAsia"/>
        </w:rPr>
        <w:t>の拡大を検討します。</w:t>
      </w:r>
    </w:p>
    <w:p w14:paraId="40E92CEA" w14:textId="2D8D3E74" w:rsidR="00D90672" w:rsidRPr="00B60E96" w:rsidRDefault="00D90672" w:rsidP="002A4126">
      <w:pPr>
        <w:ind w:left="210" w:hangingChars="100" w:hanging="210"/>
        <w:rPr>
          <w:rFonts w:ascii="UD デジタル 教科書体 N-R" w:eastAsia="UD デジタル 教科書体 N-R" w:hAnsi="メイリオ"/>
        </w:rPr>
      </w:pPr>
    </w:p>
    <w:p w14:paraId="6FBC05FD" w14:textId="77777777" w:rsidR="00BD5FED" w:rsidRPr="00B60E96" w:rsidRDefault="00EB0241" w:rsidP="002A4126">
      <w:pPr>
        <w:pStyle w:val="3"/>
        <w:ind w:leftChars="0" w:left="840" w:hangingChars="400" w:hanging="840"/>
        <w:rPr>
          <w:rFonts w:ascii="UD デジタル 教科書体 N-R" w:eastAsia="UD デジタル 教科書体 N-R" w:hAnsi="メイリオ"/>
        </w:rPr>
      </w:pPr>
      <w:bookmarkStart w:id="24" w:name="_Toc113641865"/>
      <w:r w:rsidRPr="00B60E96">
        <w:rPr>
          <w:rFonts w:ascii="UD デジタル 教科書体 N-R" w:eastAsia="UD デジタル 教科書体 N-R" w:hAnsi="メイリオ" w:hint="eastAsia"/>
        </w:rPr>
        <w:t>&lt;方向性４&gt;</w:t>
      </w:r>
      <w:r w:rsidR="007F39C8" w:rsidRPr="00B60E96">
        <w:rPr>
          <w:rFonts w:ascii="UD デジタル 教科書体 N-R" w:eastAsia="UD デジタル 教科書体 N-R" w:hAnsi="メイリオ" w:hint="eastAsia"/>
        </w:rPr>
        <w:t xml:space="preserve">　</w:t>
      </w:r>
      <w:r w:rsidR="007B758F" w:rsidRPr="00B60E96">
        <w:rPr>
          <w:rFonts w:ascii="UD デジタル 教科書体 N-R" w:eastAsia="UD デジタル 教科書体 N-R" w:hAnsi="メイリオ"/>
        </w:rPr>
        <w:t>サービスに係る情報発信と関係者の連携協力</w:t>
      </w:r>
      <w:bookmarkEnd w:id="24"/>
    </w:p>
    <w:p w14:paraId="5BB965F4" w14:textId="5720E9FC" w:rsidR="008012FA" w:rsidRDefault="007B758F" w:rsidP="003C217B">
      <w:pPr>
        <w:ind w:firstLineChars="600" w:firstLine="1260"/>
        <w:rPr>
          <w:rFonts w:ascii="UD デジタル 教科書体 N-R" w:eastAsia="UD デジタル 教科書体 N-R" w:hAnsi="メイリオ"/>
        </w:rPr>
      </w:pPr>
      <w:r w:rsidRPr="00B60E96">
        <w:rPr>
          <w:rFonts w:ascii="UD デジタル 教科書体 N-R" w:eastAsia="UD デジタル 教科書体 N-R" w:hAnsi="メイリオ"/>
        </w:rPr>
        <w:t>（</w:t>
      </w:r>
      <w:r w:rsidR="00C33A6B" w:rsidRPr="00B60E96">
        <w:rPr>
          <w:rFonts w:ascii="UD デジタル 教科書体 N-R" w:eastAsia="UD デジタル 教科書体 N-R" w:hAnsi="メイリオ" w:hint="eastAsia"/>
        </w:rPr>
        <w:t>読書バリアフリー法</w:t>
      </w:r>
      <w:r w:rsidR="008363C6" w:rsidRPr="00B60E96">
        <w:rPr>
          <w:rFonts w:ascii="UD デジタル 教科書体 N-R" w:eastAsia="UD デジタル 教科書体 N-R" w:hAnsi="メイリオ" w:hint="eastAsia"/>
        </w:rPr>
        <w:t>第</w:t>
      </w:r>
      <w:r w:rsidR="00C21DF3" w:rsidRPr="00B60E96">
        <w:rPr>
          <w:rFonts w:ascii="UD デジタル 教科書体 N-R" w:eastAsia="UD デジタル 教科書体 N-R" w:hAnsi="メイリオ" w:hint="eastAsia"/>
        </w:rPr>
        <w:t>９</w:t>
      </w:r>
      <w:r w:rsidR="008363C6" w:rsidRPr="00B60E96">
        <w:rPr>
          <w:rFonts w:ascii="UD デジタル 教科書体 N-R" w:eastAsia="UD デジタル 教科書体 N-R" w:hAnsi="メイリオ" w:hint="eastAsia"/>
        </w:rPr>
        <w:t>、10条）</w:t>
      </w:r>
    </w:p>
    <w:p w14:paraId="62A0A1A6" w14:textId="24BD3CC5" w:rsidR="008012FA" w:rsidRDefault="008012FA" w:rsidP="003C217B">
      <w:pPr>
        <w:ind w:firstLineChars="600" w:firstLine="1260"/>
        <w:rPr>
          <w:rFonts w:ascii="UD デジタル 教科書体 N-R" w:eastAsia="UD デジタル 教科書体 N-R" w:hAnsi="メイリオ"/>
        </w:rPr>
      </w:pPr>
      <w:r w:rsidRPr="00B60E96">
        <w:rPr>
          <w:rFonts w:ascii="UD デジタル 教科書体 N-R" w:eastAsia="UD デジタル 教科書体 N-R" w:hAnsi="メイリオ" w:hint="eastAsia"/>
          <w:noProof/>
        </w:rPr>
        <mc:AlternateContent>
          <mc:Choice Requires="wps">
            <w:drawing>
              <wp:anchor distT="0" distB="0" distL="114300" distR="114300" simplePos="0" relativeHeight="251709440" behindDoc="0" locked="0" layoutInCell="1" allowOverlap="1" wp14:anchorId="0ACEDECA" wp14:editId="6C5593F1">
                <wp:simplePos x="0" y="0"/>
                <wp:positionH relativeFrom="margin">
                  <wp:align>left</wp:align>
                </wp:positionH>
                <wp:positionV relativeFrom="paragraph">
                  <wp:posOffset>70485</wp:posOffset>
                </wp:positionV>
                <wp:extent cx="5495925" cy="10382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5495925" cy="1038225"/>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B3AD41" id="正方形/長方形 6" o:spid="_x0000_s1026" style="position:absolute;left:0;text-align:left;margin-left:0;margin-top:5.55pt;width:432.75pt;height:81.75pt;z-index:25170944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" filled="f" strokecolor="black [3200]" strokeweight="1pt">
                <w10:wrap anchorx="margin"/>
              </v:rect>
            </w:pict>
          </mc:Fallback>
        </mc:AlternateContent>
      </w:r>
    </w:p>
    <w:p w14:paraId="24A66B42" w14:textId="442B14FE" w:rsidR="008012FA" w:rsidRDefault="008012FA" w:rsidP="008012FA">
      <w:pPr>
        <w:rPr>
          <w:rFonts w:ascii="UD デジタル 教科書体 N-R" w:eastAsia="UD デジタル 教科書体 N-R" w:hAnsi="メイリオ"/>
        </w:rPr>
      </w:pPr>
      <w:r w:rsidRPr="00C26404">
        <w:rPr>
          <w:rFonts w:ascii="UD デジタル 教科書体 N-R" w:eastAsia="UD デジタル 教科書体 N-R" w:hAnsi="メイリオ" w:hint="eastAsia"/>
        </w:rPr>
        <w:t>【基本的な考え方】</w:t>
      </w:r>
    </w:p>
    <w:p w14:paraId="1F6D7F4C" w14:textId="220E5646" w:rsidR="008012FA" w:rsidRDefault="008012FA" w:rsidP="008012FA">
      <w:pPr>
        <w:ind w:firstLineChars="100" w:firstLine="210"/>
      </w:pPr>
      <w:r w:rsidRPr="00C26404">
        <w:rPr>
          <w:rFonts w:ascii="UD デジタル 教科書体 N-R" w:eastAsia="UD デジタル 教科書体 N-R" w:hAnsi="メイリオ" w:cs="ＭＳ 明朝" w:hint="eastAsia"/>
        </w:rPr>
        <w:t>公立図書館、点字図書館、サピエ図書館等が視覚障がい者等に提供しているサービスについて、その内容や利用方法等が十分に周知されるよう、</w:t>
      </w:r>
      <w:r>
        <w:rPr>
          <w:rFonts w:ascii="UD デジタル 教科書体 N-R" w:eastAsia="UD デジタル 教科書体 N-R" w:hAnsi="メイリオ" w:cs="ＭＳ 明朝" w:hint="eastAsia"/>
        </w:rPr>
        <w:t>関係者と連携協力しながら</w:t>
      </w:r>
      <w:r>
        <w:rPr>
          <w:rFonts w:ascii="UD デジタル 教科書体 N-R" w:eastAsia="UD デジタル 教科書体 N-R" w:hAnsi="メイリオ" w:cs="ＭＳ 明朝"/>
        </w:rPr>
        <w:t>、</w:t>
      </w:r>
      <w:r w:rsidRPr="00C26404">
        <w:rPr>
          <w:rFonts w:ascii="UD デジタル 教科書体 N-R" w:eastAsia="UD デジタル 教科書体 N-R" w:hAnsi="メイリオ" w:cs="ＭＳ 明朝" w:hint="eastAsia"/>
        </w:rPr>
        <w:t>あらゆる手段を用いて広報し、潜在的利用ニーズの掘り起こしを進めます。</w:t>
      </w:r>
    </w:p>
    <w:p w14:paraId="132C159F" w14:textId="02112844" w:rsidR="008012FA" w:rsidRDefault="008012FA" w:rsidP="003C217B">
      <w:pPr>
        <w:ind w:firstLineChars="600" w:firstLine="1260"/>
      </w:pPr>
    </w:p>
    <w:p w14:paraId="4A2774AE" w14:textId="06B380D2" w:rsidR="00BD5FED" w:rsidRPr="00B60E96" w:rsidRDefault="008012FA" w:rsidP="004640DB">
      <w:pPr>
        <w:ind w:left="210" w:hangingChars="100" w:hanging="210"/>
        <w:rPr>
          <w:rFonts w:ascii="UD デジタル 教科書体 N-R" w:eastAsia="UD デジタル 教科書体 N-R" w:hAnsi="メイリオ"/>
        </w:rPr>
      </w:pPr>
      <w:r w:rsidRPr="00B60E96">
        <w:rPr>
          <w:rFonts w:ascii="UD デジタル 教科書体 N-R" w:eastAsia="UD デジタル 教科書体 N-R" w:hAnsi="メイリオ" w:hint="eastAsia"/>
        </w:rPr>
        <w:t xml:space="preserve"> </w:t>
      </w:r>
      <w:r w:rsidR="002E4492" w:rsidRPr="00B60E96">
        <w:rPr>
          <w:rFonts w:ascii="UD デジタル 教科書体 N-R" w:eastAsia="UD デジタル 教科書体 N-R" w:hAnsi="メイリオ" w:hint="eastAsia"/>
        </w:rPr>
        <w:t>(1)</w:t>
      </w:r>
      <w:r w:rsidR="00BD5FED" w:rsidRPr="00B60E96">
        <w:rPr>
          <w:rFonts w:ascii="UD デジタル 教科書体 N-R" w:eastAsia="UD デジタル 教科書体 N-R" w:hAnsi="メイリオ" w:hint="eastAsia"/>
        </w:rPr>
        <w:t xml:space="preserve">　</w:t>
      </w:r>
      <w:r w:rsidR="005E2F7D" w:rsidRPr="00B60E96">
        <w:rPr>
          <w:rFonts w:ascii="UD デジタル 教科書体 N-R" w:eastAsia="UD デジタル 教科書体 N-R" w:hAnsi="メイリオ" w:hint="eastAsia"/>
        </w:rPr>
        <w:t>地域教育部、</w:t>
      </w:r>
      <w:r w:rsidR="00C31A14" w:rsidRPr="00B60E96">
        <w:rPr>
          <w:rFonts w:ascii="UD デジタル 教科書体 N-R" w:eastAsia="UD デジタル 教科書体 N-R" w:hAnsi="メイリオ" w:hint="eastAsia"/>
        </w:rPr>
        <w:t>福祉部、</w:t>
      </w:r>
      <w:r w:rsidR="004B589F" w:rsidRPr="00B60E96">
        <w:rPr>
          <w:rFonts w:ascii="UD デジタル 教科書体 N-R" w:eastAsia="UD デジタル 教科書体 N-R" w:hAnsi="メイリオ" w:hint="eastAsia"/>
        </w:rPr>
        <w:t>学校教育部、</w:t>
      </w:r>
      <w:r w:rsidR="00C31A14" w:rsidRPr="00B60E96">
        <w:rPr>
          <w:rFonts w:ascii="UD デジタル 教科書体 N-R" w:eastAsia="UD デジタル 教科書体 N-R" w:hAnsi="メイリオ" w:hint="eastAsia"/>
        </w:rPr>
        <w:t>児童</w:t>
      </w:r>
      <w:r w:rsidR="002D2661" w:rsidRPr="00B60E96">
        <w:rPr>
          <w:rFonts w:ascii="UD デジタル 教科書体 N-R" w:eastAsia="UD デジタル 教科書体 N-R" w:hAnsi="メイリオ" w:hint="eastAsia"/>
        </w:rPr>
        <w:t>部</w:t>
      </w:r>
      <w:r w:rsidR="00FD1929" w:rsidRPr="00B60E96">
        <w:rPr>
          <w:rFonts w:ascii="UD デジタル 教科書体 N-R" w:eastAsia="UD デジタル 教科書体 N-R" w:hAnsi="メイリオ" w:hint="eastAsia"/>
        </w:rPr>
        <w:t>等</w:t>
      </w:r>
      <w:r w:rsidR="004640DB" w:rsidRPr="00B60E96">
        <w:rPr>
          <w:rFonts w:ascii="UD デジタル 教科書体 N-R" w:eastAsia="UD デジタル 教科書体 N-R" w:hAnsi="メイリオ" w:hint="eastAsia"/>
        </w:rPr>
        <w:t>の関連する</w:t>
      </w:r>
      <w:r w:rsidR="00BD5FED" w:rsidRPr="00B60E96">
        <w:rPr>
          <w:rFonts w:ascii="UD デジタル 教科書体 N-R" w:eastAsia="UD デジタル 教科書体 N-R" w:hAnsi="メイリオ" w:hint="eastAsia"/>
        </w:rPr>
        <w:t>窓口で、</w:t>
      </w:r>
      <w:r w:rsidR="00773DAB" w:rsidRPr="00B60E96">
        <w:rPr>
          <w:rFonts w:ascii="UD デジタル 教科書体 N-R" w:eastAsia="UD デジタル 教科書体 N-R" w:hAnsi="メイリオ" w:hint="eastAsia"/>
        </w:rPr>
        <w:t>バリアフリー</w:t>
      </w:r>
      <w:r w:rsidR="005617BC" w:rsidRPr="00B60E96">
        <w:rPr>
          <w:rFonts w:ascii="UD デジタル 教科書体 N-R" w:eastAsia="UD デジタル 教科書体 N-R" w:hAnsi="メイリオ" w:hint="eastAsia"/>
        </w:rPr>
        <w:t>読書支援</w:t>
      </w:r>
      <w:r w:rsidR="00BD5FED" w:rsidRPr="00B60E96">
        <w:rPr>
          <w:rFonts w:ascii="UD デジタル 教科書体 N-R" w:eastAsia="UD デジタル 教科書体 N-R" w:hAnsi="メイリオ" w:hint="eastAsia"/>
        </w:rPr>
        <w:t>サービスを紹介するリーフ</w:t>
      </w:r>
      <w:r w:rsidR="002E4492" w:rsidRPr="00B60E96">
        <w:rPr>
          <w:rFonts w:ascii="UD デジタル 教科書体 N-R" w:eastAsia="UD デジタル 教科書体 N-R" w:hAnsi="メイリオ" w:hint="eastAsia"/>
        </w:rPr>
        <w:t>レッ</w:t>
      </w:r>
      <w:r w:rsidR="00BD5FED" w:rsidRPr="00B60E96">
        <w:rPr>
          <w:rFonts w:ascii="UD デジタル 教科書体 N-R" w:eastAsia="UD デジタル 教科書体 N-R" w:hAnsi="メイリオ" w:hint="eastAsia"/>
        </w:rPr>
        <w:t>トを配布するなど、情報提供体制の充実を図ります。</w:t>
      </w:r>
    </w:p>
    <w:p w14:paraId="40BD59E9" w14:textId="128C9978" w:rsidR="00823236" w:rsidRPr="00B60E96" w:rsidRDefault="002E4492" w:rsidP="002E4492">
      <w:pPr>
        <w:ind w:left="210" w:hangingChars="100" w:hanging="210"/>
        <w:rPr>
          <w:rFonts w:ascii="UD デジタル 教科書体 N-R" w:eastAsia="UD デジタル 教科書体 N-R" w:hAnsi="メイリオ"/>
        </w:rPr>
      </w:pPr>
      <w:r w:rsidRPr="00B60E96">
        <w:rPr>
          <w:rFonts w:ascii="UD デジタル 教科書体 N-R" w:eastAsia="UD デジタル 教科書体 N-R" w:hAnsi="メイリオ" w:hint="eastAsia"/>
        </w:rPr>
        <w:t>(2)</w:t>
      </w:r>
      <w:r w:rsidR="002F7BEA" w:rsidRPr="00B60E96">
        <w:rPr>
          <w:rFonts w:ascii="UD デジタル 教科書体 N-R" w:eastAsia="UD デジタル 教科書体 N-R" w:hAnsi="メイリオ" w:hint="eastAsia"/>
        </w:rPr>
        <w:t xml:space="preserve">　</w:t>
      </w:r>
      <w:r w:rsidR="0013232D" w:rsidRPr="00B60E96">
        <w:rPr>
          <w:rFonts w:ascii="UD デジタル 教科書体 N-R" w:eastAsia="UD デジタル 教科書体 N-R" w:hAnsi="メイリオ" w:hint="eastAsia"/>
        </w:rPr>
        <w:t>公</w:t>
      </w:r>
      <w:r w:rsidR="00AC28B6" w:rsidRPr="00B60E96">
        <w:rPr>
          <w:rFonts w:ascii="UD デジタル 教科書体 N-R" w:eastAsia="UD デジタル 教科書体 N-R" w:hAnsi="メイリオ" w:hint="eastAsia"/>
        </w:rPr>
        <w:t>立</w:t>
      </w:r>
      <w:r w:rsidR="00823236" w:rsidRPr="00B60E96">
        <w:rPr>
          <w:rFonts w:ascii="UD デジタル 教科書体 N-R" w:eastAsia="UD デジタル 教科書体 N-R" w:hAnsi="メイリオ" w:hint="eastAsia"/>
        </w:rPr>
        <w:t>図書館や点字図書館、サピエ図書館及び国立国会図書館が提供しているサービスについて周知します。</w:t>
      </w:r>
    </w:p>
    <w:p w14:paraId="0BB3B671" w14:textId="34E8C7A2" w:rsidR="00BD5FED" w:rsidRPr="00B60E96" w:rsidRDefault="002E4492" w:rsidP="002E4492">
      <w:pPr>
        <w:ind w:left="210" w:hangingChars="100" w:hanging="210"/>
        <w:rPr>
          <w:rFonts w:ascii="UD デジタル 教科書体 N-R" w:eastAsia="UD デジタル 教科書体 N-R" w:hAnsi="メイリオ"/>
        </w:rPr>
      </w:pPr>
      <w:r w:rsidRPr="00B60E96">
        <w:rPr>
          <w:rFonts w:ascii="UD デジタル 教科書体 N-R" w:eastAsia="UD デジタル 教科書体 N-R" w:hAnsi="メイリオ" w:hint="eastAsia"/>
        </w:rPr>
        <w:t>(3)</w:t>
      </w:r>
      <w:r w:rsidR="00BD5FED" w:rsidRPr="00B60E96">
        <w:rPr>
          <w:rFonts w:ascii="UD デジタル 教科書体 N-R" w:eastAsia="UD デジタル 教科書体 N-R" w:hAnsi="メイリオ" w:hint="eastAsia"/>
        </w:rPr>
        <w:t xml:space="preserve">　市内の</w:t>
      </w:r>
      <w:r w:rsidR="00AB6A12" w:rsidRPr="00B60E96">
        <w:rPr>
          <w:rFonts w:ascii="UD デジタル 教科書体 N-R" w:eastAsia="UD デジタル 教科書体 N-R" w:hAnsi="メイリオ" w:hint="eastAsia"/>
        </w:rPr>
        <w:t>保育園</w:t>
      </w:r>
      <w:r w:rsidR="00233428" w:rsidRPr="00B60E96">
        <w:rPr>
          <w:rFonts w:ascii="UD デジタル 教科書体 N-R" w:eastAsia="UD デジタル 教科書体 N-R" w:hAnsi="メイリオ" w:hint="eastAsia"/>
        </w:rPr>
        <w:t>や</w:t>
      </w:r>
      <w:r w:rsidR="00AB6A12" w:rsidRPr="00B60E96">
        <w:rPr>
          <w:rFonts w:ascii="UD デジタル 教科書体 N-R" w:eastAsia="UD デジタル 教科書体 N-R" w:hAnsi="メイリオ" w:hint="eastAsia"/>
        </w:rPr>
        <w:t>幼稚園</w:t>
      </w:r>
      <w:r w:rsidR="00233428" w:rsidRPr="00B60E96">
        <w:rPr>
          <w:rFonts w:ascii="UD デジタル 教科書体 N-R" w:eastAsia="UD デジタル 教科書体 N-R" w:hAnsi="メイリオ" w:hint="eastAsia"/>
        </w:rPr>
        <w:t>等</w:t>
      </w:r>
      <w:r w:rsidR="00AB6A12" w:rsidRPr="00B60E96">
        <w:rPr>
          <w:rFonts w:ascii="UD デジタル 教科書体 N-R" w:eastAsia="UD デジタル 教科書体 N-R" w:hAnsi="メイリオ" w:hint="eastAsia"/>
        </w:rPr>
        <w:t>、</w:t>
      </w:r>
      <w:r w:rsidR="00BD5FED" w:rsidRPr="00B60E96">
        <w:rPr>
          <w:rFonts w:ascii="UD デジタル 教科書体 N-R" w:eastAsia="UD デジタル 教科書体 N-R" w:hAnsi="メイリオ" w:hint="eastAsia"/>
        </w:rPr>
        <w:t>小学校</w:t>
      </w:r>
      <w:r w:rsidR="00233428" w:rsidRPr="00B60E96">
        <w:rPr>
          <w:rFonts w:ascii="UD デジタル 教科書体 N-R" w:eastAsia="UD デジタル 教科書体 N-R" w:hAnsi="メイリオ" w:hint="eastAsia"/>
        </w:rPr>
        <w:t>及び</w:t>
      </w:r>
      <w:r w:rsidR="00BD5FED" w:rsidRPr="00B60E96">
        <w:rPr>
          <w:rFonts w:ascii="UD デジタル 教科書体 N-R" w:eastAsia="UD デジタル 教科書体 N-R" w:hAnsi="メイリオ" w:hint="eastAsia"/>
        </w:rPr>
        <w:t>中学校</w:t>
      </w:r>
      <w:r w:rsidR="00233428" w:rsidRPr="00B60E96">
        <w:rPr>
          <w:rFonts w:ascii="UD デジタル 教科書体 N-R" w:eastAsia="UD デジタル 教科書体 N-R" w:hAnsi="メイリオ" w:hint="eastAsia"/>
        </w:rPr>
        <w:t>に</w:t>
      </w:r>
      <w:r w:rsidR="00BD5FED" w:rsidRPr="00B60E96">
        <w:rPr>
          <w:rFonts w:ascii="UD デジタル 教科書体 N-R" w:eastAsia="UD デジタル 教科書体 N-R" w:hAnsi="メイリオ" w:hint="eastAsia"/>
        </w:rPr>
        <w:t>おいて、学校図書館をはじめ公立図書館や点字図書館の利用方法について周知します。</w:t>
      </w:r>
    </w:p>
    <w:p w14:paraId="3B2F0C99" w14:textId="1188F630" w:rsidR="00205FC5" w:rsidRPr="00B60E96" w:rsidRDefault="002E4492" w:rsidP="00823236">
      <w:pPr>
        <w:rPr>
          <w:rFonts w:ascii="UD デジタル 教科書体 N-R" w:eastAsia="UD デジタル 教科書体 N-R" w:hAnsi="メイリオ"/>
        </w:rPr>
      </w:pPr>
      <w:r w:rsidRPr="00B60E96">
        <w:rPr>
          <w:rFonts w:ascii="UD デジタル 教科書体 N-R" w:eastAsia="UD デジタル 教科書体 N-R" w:hAnsi="メイリオ" w:hint="eastAsia"/>
        </w:rPr>
        <w:t>(4)</w:t>
      </w:r>
      <w:r w:rsidR="00823236" w:rsidRPr="00B60E96">
        <w:rPr>
          <w:rFonts w:ascii="UD デジタル 教科書体 N-R" w:eastAsia="UD デジタル 教科書体 N-R" w:hAnsi="メイリオ" w:hint="eastAsia"/>
        </w:rPr>
        <w:t xml:space="preserve">　</w:t>
      </w:r>
      <w:r w:rsidR="00632C2E" w:rsidRPr="00B60E96">
        <w:rPr>
          <w:rFonts w:ascii="UD デジタル 教科書体 N-R" w:eastAsia="UD デジタル 教科書体 N-R" w:hAnsi="メイリオ" w:hint="eastAsia"/>
        </w:rPr>
        <w:t>市</w:t>
      </w:r>
      <w:r w:rsidR="00272C21" w:rsidRPr="00B60E96">
        <w:rPr>
          <w:rFonts w:ascii="UD デジタル 教科書体 N-R" w:eastAsia="UD デジタル 教科書体 N-R" w:hAnsi="メイリオ" w:hint="eastAsia"/>
        </w:rPr>
        <w:t>立図書館や学校図書館等において、</w:t>
      </w:r>
      <w:r w:rsidR="00823236" w:rsidRPr="00B60E96">
        <w:rPr>
          <w:rFonts w:ascii="UD デジタル 教科書体 N-R" w:eastAsia="UD デジタル 教科書体 N-R" w:hAnsi="メイリオ" w:hint="eastAsia"/>
        </w:rPr>
        <w:t>アクセシブルな書籍等</w:t>
      </w:r>
      <w:r w:rsidR="00272C21" w:rsidRPr="00B60E96">
        <w:rPr>
          <w:rFonts w:ascii="UD デジタル 教科書体 N-R" w:eastAsia="UD デジタル 教科書体 N-R" w:hAnsi="メイリオ" w:hint="eastAsia"/>
        </w:rPr>
        <w:t>の紹介コーナー</w:t>
      </w:r>
      <w:r w:rsidR="00C96C93" w:rsidRPr="00B60E96">
        <w:rPr>
          <w:rFonts w:ascii="UD デジタル 教科書体 N-R" w:eastAsia="UD デジタル 教科書体 N-R" w:hAnsi="メイリオ" w:hint="eastAsia"/>
        </w:rPr>
        <w:t>の設置</w:t>
      </w:r>
      <w:r w:rsidR="00272C21" w:rsidRPr="00B60E96">
        <w:rPr>
          <w:rFonts w:ascii="UD デジタル 教科書体 N-R" w:eastAsia="UD デジタル 教科書体 N-R" w:hAnsi="メイリオ" w:hint="eastAsia"/>
        </w:rPr>
        <w:t>や</w:t>
      </w:r>
    </w:p>
    <w:p w14:paraId="170311F7" w14:textId="77777777" w:rsidR="00272C21" w:rsidRPr="00B60E96" w:rsidRDefault="00272C21" w:rsidP="00205FC5">
      <w:pPr>
        <w:ind w:firstLineChars="100" w:firstLine="210"/>
        <w:rPr>
          <w:rFonts w:ascii="UD デジタル 教科書体 N-R" w:eastAsia="UD デジタル 教科書体 N-R" w:hAnsi="メイリオ"/>
        </w:rPr>
      </w:pPr>
      <w:r w:rsidRPr="00B60E96">
        <w:rPr>
          <w:rFonts w:ascii="UD デジタル 教科書体 N-R" w:eastAsia="UD デジタル 教科書体 N-R" w:hAnsi="メイリオ" w:hint="eastAsia"/>
        </w:rPr>
        <w:t>実際に体験できる行事等に取り組みます。</w:t>
      </w:r>
    </w:p>
    <w:p w14:paraId="6F728CDC" w14:textId="1C10385E" w:rsidR="00BD5FED" w:rsidRPr="00B60E96" w:rsidRDefault="002E4492" w:rsidP="002E4492">
      <w:pPr>
        <w:ind w:left="210" w:hangingChars="100" w:hanging="210"/>
        <w:rPr>
          <w:rFonts w:ascii="UD デジタル 教科書体 N-R" w:eastAsia="UD デジタル 教科書体 N-R" w:hAnsi="メイリオ"/>
        </w:rPr>
      </w:pPr>
      <w:r w:rsidRPr="00B60E96">
        <w:rPr>
          <w:rFonts w:ascii="UD デジタル 教科書体 N-R" w:eastAsia="UD デジタル 教科書体 N-R" w:hAnsi="メイリオ" w:hint="eastAsia"/>
        </w:rPr>
        <w:t>(5)</w:t>
      </w:r>
      <w:r w:rsidR="00BD5FED" w:rsidRPr="00B60E96">
        <w:rPr>
          <w:rFonts w:ascii="UD デジタル 教科書体 N-R" w:eastAsia="UD デジタル 教科書体 N-R" w:hAnsi="メイリオ" w:hint="eastAsia"/>
        </w:rPr>
        <w:t xml:space="preserve">　</w:t>
      </w:r>
      <w:r w:rsidR="008A196A" w:rsidRPr="00B60E96">
        <w:rPr>
          <w:rFonts w:ascii="UD デジタル 教科書体 N-R" w:eastAsia="UD デジタル 教科書体 N-R" w:hAnsi="メイリオ" w:hint="eastAsia"/>
        </w:rPr>
        <w:t>市立図書館、学校、障がい福祉室、</w:t>
      </w:r>
      <w:r w:rsidR="006100A1" w:rsidRPr="00B60E96">
        <w:rPr>
          <w:rFonts w:ascii="UD デジタル 教科書体 N-R" w:eastAsia="UD デジタル 教科書体 N-R" w:hAnsi="メイリオ" w:hint="eastAsia"/>
        </w:rPr>
        <w:t>こ</w:t>
      </w:r>
      <w:r w:rsidR="008A196A" w:rsidRPr="00B60E96">
        <w:rPr>
          <w:rFonts w:ascii="UD デジタル 教科書体 N-R" w:eastAsia="UD デジタル 教科書体 N-R" w:hAnsi="メイリオ" w:hint="eastAsia"/>
        </w:rPr>
        <w:t>ども発達支援センター</w:t>
      </w:r>
      <w:r w:rsidR="00FD1929" w:rsidRPr="00B60E96">
        <w:rPr>
          <w:rFonts w:ascii="UD デジタル 教科書体 N-R" w:eastAsia="UD デジタル 教科書体 N-R" w:hAnsi="メイリオ" w:hint="eastAsia"/>
        </w:rPr>
        <w:t>等</w:t>
      </w:r>
      <w:r w:rsidR="008A196A" w:rsidRPr="00B60E96">
        <w:rPr>
          <w:rFonts w:ascii="UD デジタル 教科書体 N-R" w:eastAsia="UD デジタル 教科書体 N-R" w:hAnsi="メイリオ" w:hint="eastAsia"/>
        </w:rPr>
        <w:t>の</w:t>
      </w:r>
      <w:r w:rsidR="0013232D" w:rsidRPr="00B60E96">
        <w:rPr>
          <w:rFonts w:ascii="UD デジタル 教科書体 N-R" w:eastAsia="UD デジタル 教科書体 N-R" w:hAnsi="メイリオ" w:hint="eastAsia"/>
        </w:rPr>
        <w:t>関係部局</w:t>
      </w:r>
      <w:r w:rsidR="008A196A" w:rsidRPr="00B60E96">
        <w:rPr>
          <w:rFonts w:ascii="UD デジタル 教科書体 N-R" w:eastAsia="UD デジタル 教科書体 N-R" w:hAnsi="メイリオ" w:hint="eastAsia"/>
        </w:rPr>
        <w:t>との</w:t>
      </w:r>
      <w:r w:rsidR="002800D3">
        <w:rPr>
          <w:rFonts w:ascii="UD デジタル 教科書体 N-R" w:eastAsia="UD デジタル 教科書体 N-R" w:hAnsi="メイリオ" w:hint="eastAsia"/>
        </w:rPr>
        <w:t>内部</w:t>
      </w:r>
      <w:r w:rsidR="008A196A" w:rsidRPr="00B60E96">
        <w:rPr>
          <w:rFonts w:ascii="UD デジタル 教科書体 N-R" w:eastAsia="UD デジタル 教科書体 N-R" w:hAnsi="メイリオ" w:hint="eastAsia"/>
        </w:rPr>
        <w:t>協議の場を設け、連携協力をすすめます。</w:t>
      </w:r>
    </w:p>
    <w:p w14:paraId="086AD30A" w14:textId="63D01859" w:rsidR="00BD5FED" w:rsidRPr="00B60E96" w:rsidRDefault="00BD5FED" w:rsidP="00BD5FED">
      <w:pPr>
        <w:rPr>
          <w:rFonts w:ascii="UD デジタル 教科書体 N-R" w:eastAsia="UD デジタル 教科書体 N-R" w:hAnsi="メイリオ"/>
        </w:rPr>
      </w:pPr>
    </w:p>
    <w:p w14:paraId="4143035F" w14:textId="67186BAA" w:rsidR="002E4492" w:rsidRPr="00B60E96" w:rsidRDefault="002E4492" w:rsidP="00BD5FED">
      <w:pPr>
        <w:rPr>
          <w:rFonts w:ascii="UD デジタル 教科書体 N-R" w:eastAsia="UD デジタル 教科書体 N-R" w:hAnsi="メイリオ"/>
        </w:rPr>
      </w:pPr>
    </w:p>
    <w:p w14:paraId="2AC95CD8" w14:textId="469F5FD9" w:rsidR="0012633F" w:rsidRPr="00B60E96" w:rsidRDefault="0012633F" w:rsidP="003C217B">
      <w:pPr>
        <w:pStyle w:val="1"/>
        <w:rPr>
          <w:rFonts w:ascii="UD デジタル 教科書体 N-R" w:eastAsia="UD デジタル 教科書体 N-R" w:hAnsi="メイリオ"/>
          <w:b/>
        </w:rPr>
      </w:pPr>
      <w:bookmarkStart w:id="25" w:name="_Toc113641866"/>
      <w:r w:rsidRPr="00B60E96">
        <w:rPr>
          <w:rFonts w:ascii="UD デジタル 教科書体 N-R" w:eastAsia="UD デジタル 教科書体 N-R" w:hAnsi="メイリオ" w:hint="eastAsia"/>
          <w:b/>
        </w:rPr>
        <w:lastRenderedPageBreak/>
        <w:t>第４章　成果目標とできる指標</w:t>
      </w:r>
      <w:bookmarkEnd w:id="25"/>
    </w:p>
    <w:p w14:paraId="019245F4" w14:textId="77777777" w:rsidR="00013B88" w:rsidRPr="00B60E96" w:rsidRDefault="00013B88" w:rsidP="00013B88">
      <w:pPr>
        <w:ind w:firstLineChars="100" w:firstLine="210"/>
        <w:rPr>
          <w:rFonts w:ascii="UD デジタル 教科書体 N-R" w:eastAsia="UD デジタル 教科書体 N-R" w:hAnsi="メイリオ"/>
        </w:rPr>
      </w:pPr>
      <w:r w:rsidRPr="00B60E96">
        <w:rPr>
          <w:rFonts w:ascii="UD デジタル 教科書体 N-R" w:eastAsia="UD デジタル 教科書体 N-R" w:hAnsi="メイリオ" w:hint="eastAsia"/>
        </w:rPr>
        <w:t>第３章で示した４つの方向性に基づき、計画期間の５年間を評価する指標として、下記の項目を定め、進捗管理を実施します。</w:t>
      </w:r>
    </w:p>
    <w:tbl>
      <w:tblPr>
        <w:tblW w:w="8500" w:type="dxa"/>
        <w:tblCellMar>
          <w:left w:w="99" w:type="dxa"/>
          <w:right w:w="99" w:type="dxa"/>
        </w:tblCellMar>
        <w:tblLook w:val="04A0" w:firstRow="1" w:lastRow="0" w:firstColumn="1" w:lastColumn="0" w:noHBand="0" w:noVBand="1"/>
      </w:tblPr>
      <w:tblGrid>
        <w:gridCol w:w="3823"/>
        <w:gridCol w:w="2577"/>
        <w:gridCol w:w="2100"/>
      </w:tblGrid>
      <w:tr w:rsidR="00B60E96" w:rsidRPr="00B60E96" w14:paraId="3089074B" w14:textId="77777777" w:rsidTr="00732A71">
        <w:trPr>
          <w:trHeight w:val="600"/>
        </w:trPr>
        <w:tc>
          <w:tcPr>
            <w:tcW w:w="3823" w:type="dxa"/>
            <w:tcBorders>
              <w:top w:val="single" w:sz="4" w:space="0" w:color="auto"/>
              <w:left w:val="single" w:sz="4" w:space="0" w:color="auto"/>
              <w:bottom w:val="single" w:sz="4" w:space="0" w:color="auto"/>
              <w:right w:val="single" w:sz="4" w:space="0" w:color="auto"/>
            </w:tcBorders>
            <w:noWrap/>
            <w:vAlign w:val="center"/>
            <w:hideMark/>
          </w:tcPr>
          <w:p w14:paraId="04E79F0B" w14:textId="77777777" w:rsidR="00C80409" w:rsidRPr="00B60E96" w:rsidRDefault="00C80409" w:rsidP="00732A71">
            <w:pPr>
              <w:widowControl/>
              <w:spacing w:line="320" w:lineRule="exact"/>
              <w:jc w:val="center"/>
              <w:rPr>
                <w:rFonts w:ascii="UD デジタル 教科書体 N-R" w:eastAsia="UD デジタル 教科書体 N-R" w:hAnsi="游ゴシック" w:cs="ＭＳ Ｐゴシック"/>
                <w:kern w:val="0"/>
                <w:sz w:val="22"/>
              </w:rPr>
            </w:pPr>
            <w:r w:rsidRPr="00B60E96">
              <w:rPr>
                <w:rFonts w:ascii="UD デジタル 教科書体 N-R" w:eastAsia="UD デジタル 教科書体 N-R" w:hAnsi="游ゴシック" w:cs="ＭＳ Ｐゴシック" w:hint="eastAsia"/>
                <w:kern w:val="0"/>
                <w:sz w:val="22"/>
              </w:rPr>
              <w:t>取組内容</w:t>
            </w:r>
          </w:p>
        </w:tc>
        <w:tc>
          <w:tcPr>
            <w:tcW w:w="2577" w:type="dxa"/>
            <w:tcBorders>
              <w:top w:val="single" w:sz="4" w:space="0" w:color="auto"/>
              <w:left w:val="nil"/>
              <w:bottom w:val="single" w:sz="4" w:space="0" w:color="auto"/>
              <w:right w:val="single" w:sz="4" w:space="0" w:color="auto"/>
            </w:tcBorders>
            <w:noWrap/>
            <w:vAlign w:val="center"/>
            <w:hideMark/>
          </w:tcPr>
          <w:p w14:paraId="44CD2E01" w14:textId="77777777" w:rsidR="00C80409" w:rsidRPr="00B60E96" w:rsidRDefault="00C80409" w:rsidP="00732A71">
            <w:pPr>
              <w:widowControl/>
              <w:spacing w:line="320" w:lineRule="exact"/>
              <w:jc w:val="center"/>
              <w:rPr>
                <w:rFonts w:ascii="UD デジタル 教科書体 N-R" w:eastAsia="UD デジタル 教科書体 N-R" w:hAnsi="游ゴシック" w:cs="ＭＳ Ｐゴシック"/>
                <w:kern w:val="0"/>
                <w:sz w:val="22"/>
              </w:rPr>
            </w:pPr>
            <w:r w:rsidRPr="00B60E96">
              <w:rPr>
                <w:rFonts w:ascii="UD デジタル 教科書体 N-R" w:eastAsia="UD デジタル 教科書体 N-R" w:hAnsi="游ゴシック" w:cs="ＭＳ Ｐゴシック" w:hint="eastAsia"/>
                <w:kern w:val="0"/>
                <w:sz w:val="22"/>
              </w:rPr>
              <w:t>項目</w:t>
            </w:r>
          </w:p>
        </w:tc>
        <w:tc>
          <w:tcPr>
            <w:tcW w:w="2100" w:type="dxa"/>
            <w:tcBorders>
              <w:top w:val="single" w:sz="4" w:space="0" w:color="auto"/>
              <w:left w:val="nil"/>
              <w:bottom w:val="single" w:sz="4" w:space="0" w:color="auto"/>
              <w:right w:val="single" w:sz="4" w:space="0" w:color="auto"/>
            </w:tcBorders>
            <w:vAlign w:val="center"/>
            <w:hideMark/>
          </w:tcPr>
          <w:p w14:paraId="0E6AC15F" w14:textId="77777777" w:rsidR="00C80409" w:rsidRPr="00B60E96" w:rsidRDefault="00C80409" w:rsidP="00732A71">
            <w:pPr>
              <w:widowControl/>
              <w:spacing w:line="320" w:lineRule="exact"/>
              <w:jc w:val="center"/>
              <w:rPr>
                <w:rFonts w:ascii="UD デジタル 教科書体 N-R" w:eastAsia="UD デジタル 教科書体 N-R" w:hAnsi="游ゴシック" w:cs="ＭＳ Ｐゴシック"/>
                <w:kern w:val="0"/>
                <w:sz w:val="22"/>
              </w:rPr>
            </w:pPr>
            <w:r w:rsidRPr="00B60E96">
              <w:rPr>
                <w:rFonts w:ascii="UD デジタル 教科書体 N-R" w:eastAsia="UD デジタル 教科書体 N-R" w:hAnsi="游ゴシック" w:cs="ＭＳ Ｐゴシック" w:hint="eastAsia"/>
                <w:kern w:val="0"/>
                <w:sz w:val="22"/>
              </w:rPr>
              <w:t>令和3年度</w:t>
            </w:r>
            <w:r w:rsidRPr="00B60E96">
              <w:rPr>
                <w:rFonts w:ascii="UD デジタル 教科書体 N-R" w:eastAsia="UD デジタル 教科書体 N-R" w:hAnsi="游ゴシック" w:cs="ＭＳ Ｐゴシック" w:hint="eastAsia"/>
                <w:kern w:val="0"/>
                <w:sz w:val="22"/>
              </w:rPr>
              <w:br/>
              <w:t>（2021年度）</w:t>
            </w:r>
          </w:p>
        </w:tc>
      </w:tr>
      <w:tr w:rsidR="00B60E96" w:rsidRPr="00B60E96" w14:paraId="42D1C435" w14:textId="77777777" w:rsidTr="00732A71">
        <w:trPr>
          <w:trHeight w:val="439"/>
        </w:trPr>
        <w:tc>
          <w:tcPr>
            <w:tcW w:w="3823" w:type="dxa"/>
            <w:vMerge w:val="restart"/>
            <w:tcBorders>
              <w:top w:val="nil"/>
              <w:left w:val="single" w:sz="4" w:space="0" w:color="auto"/>
              <w:bottom w:val="single" w:sz="4" w:space="0" w:color="auto"/>
              <w:right w:val="single" w:sz="4" w:space="0" w:color="auto"/>
            </w:tcBorders>
            <w:vAlign w:val="center"/>
            <w:hideMark/>
          </w:tcPr>
          <w:p w14:paraId="13E9A16A" w14:textId="77777777" w:rsidR="00C80409" w:rsidRPr="00B60E96" w:rsidRDefault="00C80409" w:rsidP="00732A71">
            <w:pPr>
              <w:widowControl/>
              <w:spacing w:line="320" w:lineRule="exact"/>
              <w:jc w:val="left"/>
              <w:rPr>
                <w:rFonts w:ascii="UD デジタル 教科書体 N-R" w:eastAsia="UD デジタル 教科書体 N-R" w:hAnsi="游ゴシック" w:cs="ＭＳ Ｐゴシック"/>
                <w:kern w:val="0"/>
                <w:sz w:val="22"/>
              </w:rPr>
            </w:pPr>
            <w:r w:rsidRPr="00B60E96">
              <w:rPr>
                <w:rFonts w:ascii="UD デジタル 教科書体 N-R" w:eastAsia="UD デジタル 教科書体 N-R" w:hAnsi="游ゴシック" w:cs="ＭＳ Ｐゴシック" w:hint="eastAsia"/>
                <w:kern w:val="0"/>
                <w:sz w:val="22"/>
              </w:rPr>
              <w:t>市立図書館におけるアクセシブルな書籍等</w:t>
            </w:r>
          </w:p>
        </w:tc>
        <w:tc>
          <w:tcPr>
            <w:tcW w:w="2577" w:type="dxa"/>
            <w:tcBorders>
              <w:top w:val="nil"/>
              <w:left w:val="nil"/>
              <w:bottom w:val="single" w:sz="4" w:space="0" w:color="auto"/>
              <w:right w:val="single" w:sz="4" w:space="0" w:color="auto"/>
            </w:tcBorders>
            <w:noWrap/>
            <w:vAlign w:val="center"/>
            <w:hideMark/>
          </w:tcPr>
          <w:p w14:paraId="04E218D5" w14:textId="77777777" w:rsidR="00C80409" w:rsidRPr="00B60E96" w:rsidRDefault="00C80409" w:rsidP="00732A71">
            <w:pPr>
              <w:widowControl/>
              <w:spacing w:line="320" w:lineRule="exact"/>
              <w:jc w:val="left"/>
              <w:rPr>
                <w:rFonts w:ascii="UD デジタル 教科書体 N-R" w:eastAsia="UD デジタル 教科書体 N-R" w:hAnsi="游ゴシック" w:cs="ＭＳ Ｐゴシック"/>
                <w:kern w:val="0"/>
                <w:sz w:val="22"/>
              </w:rPr>
            </w:pPr>
            <w:r w:rsidRPr="00B60E96">
              <w:rPr>
                <w:rFonts w:ascii="UD デジタル 教科書体 N-R" w:eastAsia="UD デジタル 教科書体 N-R" w:hAnsi="游ゴシック" w:cs="ＭＳ Ｐゴシック" w:hint="eastAsia"/>
                <w:kern w:val="0"/>
                <w:sz w:val="22"/>
              </w:rPr>
              <w:t>製作点数</w:t>
            </w:r>
          </w:p>
        </w:tc>
        <w:tc>
          <w:tcPr>
            <w:tcW w:w="2100" w:type="dxa"/>
            <w:tcBorders>
              <w:top w:val="nil"/>
              <w:left w:val="nil"/>
              <w:bottom w:val="single" w:sz="4" w:space="0" w:color="auto"/>
              <w:right w:val="single" w:sz="4" w:space="0" w:color="auto"/>
            </w:tcBorders>
            <w:noWrap/>
            <w:vAlign w:val="center"/>
            <w:hideMark/>
          </w:tcPr>
          <w:p w14:paraId="70DF5521" w14:textId="77777777" w:rsidR="00C80409" w:rsidRPr="00B60E96" w:rsidRDefault="00C80409" w:rsidP="00732A71">
            <w:pPr>
              <w:widowControl/>
              <w:spacing w:line="320" w:lineRule="exact"/>
              <w:jc w:val="right"/>
              <w:rPr>
                <w:rFonts w:ascii="UD デジタル 教科書体 N-R" w:eastAsia="UD デジタル 教科書体 N-R" w:hAnsi="游ゴシック" w:cs="ＭＳ Ｐゴシック"/>
                <w:kern w:val="0"/>
                <w:sz w:val="22"/>
              </w:rPr>
            </w:pPr>
            <w:r w:rsidRPr="00B60E96">
              <w:rPr>
                <w:rFonts w:ascii="UD デジタル 教科書体 N-R" w:eastAsia="UD デジタル 教科書体 N-R" w:hAnsi="游ゴシック" w:cs="ＭＳ Ｐゴシック" w:hint="eastAsia"/>
                <w:kern w:val="0"/>
                <w:sz w:val="22"/>
              </w:rPr>
              <w:t xml:space="preserve">　　１３９点</w:t>
            </w:r>
          </w:p>
        </w:tc>
      </w:tr>
      <w:tr w:rsidR="00B60E96" w:rsidRPr="00B60E96" w14:paraId="05DE7F1C" w14:textId="77777777" w:rsidTr="00732A71">
        <w:trPr>
          <w:trHeight w:val="439"/>
        </w:trPr>
        <w:tc>
          <w:tcPr>
            <w:tcW w:w="0" w:type="auto"/>
            <w:vMerge/>
            <w:tcBorders>
              <w:top w:val="nil"/>
              <w:left w:val="single" w:sz="4" w:space="0" w:color="auto"/>
              <w:bottom w:val="single" w:sz="4" w:space="0" w:color="auto"/>
              <w:right w:val="single" w:sz="4" w:space="0" w:color="auto"/>
            </w:tcBorders>
            <w:vAlign w:val="center"/>
            <w:hideMark/>
          </w:tcPr>
          <w:p w14:paraId="0460EA6B" w14:textId="77777777" w:rsidR="00C80409" w:rsidRPr="00B60E96" w:rsidRDefault="00C80409" w:rsidP="00732A71">
            <w:pPr>
              <w:widowControl/>
              <w:jc w:val="left"/>
              <w:rPr>
                <w:rFonts w:ascii="UD デジタル 教科書体 N-R" w:eastAsia="UD デジタル 教科書体 N-R" w:hAnsi="游ゴシック" w:cs="ＭＳ Ｐゴシック"/>
                <w:kern w:val="0"/>
                <w:sz w:val="22"/>
              </w:rPr>
            </w:pPr>
          </w:p>
        </w:tc>
        <w:tc>
          <w:tcPr>
            <w:tcW w:w="2577" w:type="dxa"/>
            <w:tcBorders>
              <w:top w:val="nil"/>
              <w:left w:val="nil"/>
              <w:bottom w:val="single" w:sz="4" w:space="0" w:color="auto"/>
              <w:right w:val="single" w:sz="4" w:space="0" w:color="auto"/>
            </w:tcBorders>
            <w:noWrap/>
            <w:vAlign w:val="center"/>
            <w:hideMark/>
          </w:tcPr>
          <w:p w14:paraId="150DB116" w14:textId="77777777" w:rsidR="00C80409" w:rsidRPr="00B60E96" w:rsidRDefault="00C80409" w:rsidP="00732A71">
            <w:pPr>
              <w:widowControl/>
              <w:spacing w:line="320" w:lineRule="exact"/>
              <w:jc w:val="left"/>
              <w:rPr>
                <w:rFonts w:ascii="UD デジタル 教科書体 N-R" w:eastAsia="UD デジタル 教科書体 N-R" w:hAnsi="游ゴシック" w:cs="ＭＳ Ｐゴシック"/>
                <w:kern w:val="0"/>
                <w:sz w:val="22"/>
              </w:rPr>
            </w:pPr>
            <w:r w:rsidRPr="00B60E96">
              <w:rPr>
                <w:rFonts w:ascii="UD デジタル 教科書体 N-R" w:eastAsia="UD デジタル 教科書体 N-R" w:hAnsi="游ゴシック" w:cs="ＭＳ Ｐゴシック" w:hint="eastAsia"/>
                <w:kern w:val="0"/>
                <w:sz w:val="22"/>
              </w:rPr>
              <w:t>所蔵点数</w:t>
            </w:r>
          </w:p>
        </w:tc>
        <w:tc>
          <w:tcPr>
            <w:tcW w:w="2100" w:type="dxa"/>
            <w:tcBorders>
              <w:top w:val="nil"/>
              <w:left w:val="nil"/>
              <w:bottom w:val="single" w:sz="4" w:space="0" w:color="auto"/>
              <w:right w:val="single" w:sz="4" w:space="0" w:color="auto"/>
            </w:tcBorders>
            <w:noWrap/>
            <w:vAlign w:val="center"/>
            <w:hideMark/>
          </w:tcPr>
          <w:p w14:paraId="494F64E5" w14:textId="77777777" w:rsidR="00C80409" w:rsidRPr="00B60E96" w:rsidRDefault="00C80409" w:rsidP="00732A71">
            <w:pPr>
              <w:widowControl/>
              <w:spacing w:line="320" w:lineRule="exact"/>
              <w:ind w:firstLineChars="200" w:firstLine="440"/>
              <w:jc w:val="right"/>
              <w:rPr>
                <w:rFonts w:ascii="UD デジタル 教科書体 N-R" w:eastAsia="UD デジタル 教科書体 N-R" w:hAnsi="游ゴシック" w:cs="ＭＳ Ｐゴシック"/>
                <w:kern w:val="0"/>
                <w:sz w:val="22"/>
              </w:rPr>
            </w:pPr>
            <w:r w:rsidRPr="00B60E96">
              <w:rPr>
                <w:rFonts w:ascii="UD デジタル 教科書体 N-R" w:eastAsia="UD デジタル 教科書体 N-R" w:hAnsi="游ゴシック" w:cs="ＭＳ Ｐゴシック" w:hint="eastAsia"/>
                <w:kern w:val="0"/>
                <w:sz w:val="22"/>
              </w:rPr>
              <w:t>８，０４１点</w:t>
            </w:r>
          </w:p>
        </w:tc>
      </w:tr>
      <w:tr w:rsidR="00B60E96" w:rsidRPr="00B60E96" w14:paraId="1BB7139A" w14:textId="77777777" w:rsidTr="00732A71">
        <w:trPr>
          <w:trHeight w:val="439"/>
        </w:trPr>
        <w:tc>
          <w:tcPr>
            <w:tcW w:w="0" w:type="auto"/>
            <w:vMerge/>
            <w:tcBorders>
              <w:top w:val="nil"/>
              <w:left w:val="single" w:sz="4" w:space="0" w:color="auto"/>
              <w:bottom w:val="single" w:sz="4" w:space="0" w:color="auto"/>
              <w:right w:val="single" w:sz="4" w:space="0" w:color="auto"/>
            </w:tcBorders>
            <w:vAlign w:val="center"/>
            <w:hideMark/>
          </w:tcPr>
          <w:p w14:paraId="43BF0773" w14:textId="77777777" w:rsidR="00C80409" w:rsidRPr="00B60E96" w:rsidRDefault="00C80409" w:rsidP="00732A71">
            <w:pPr>
              <w:widowControl/>
              <w:jc w:val="left"/>
              <w:rPr>
                <w:rFonts w:ascii="UD デジタル 教科書体 N-R" w:eastAsia="UD デジタル 教科書体 N-R" w:hAnsi="游ゴシック" w:cs="ＭＳ Ｐゴシック"/>
                <w:kern w:val="0"/>
                <w:sz w:val="22"/>
              </w:rPr>
            </w:pPr>
          </w:p>
        </w:tc>
        <w:tc>
          <w:tcPr>
            <w:tcW w:w="2577" w:type="dxa"/>
            <w:tcBorders>
              <w:top w:val="nil"/>
              <w:left w:val="nil"/>
              <w:bottom w:val="single" w:sz="4" w:space="0" w:color="auto"/>
              <w:right w:val="single" w:sz="4" w:space="0" w:color="auto"/>
            </w:tcBorders>
            <w:noWrap/>
            <w:vAlign w:val="center"/>
            <w:hideMark/>
          </w:tcPr>
          <w:p w14:paraId="128D9C0D" w14:textId="77777777" w:rsidR="00C80409" w:rsidRPr="00B60E96" w:rsidRDefault="00C80409" w:rsidP="00732A71">
            <w:pPr>
              <w:widowControl/>
              <w:spacing w:line="320" w:lineRule="exact"/>
              <w:jc w:val="left"/>
              <w:rPr>
                <w:rFonts w:ascii="UD デジタル 教科書体 N-R" w:eastAsia="UD デジタル 教科書体 N-R" w:hAnsi="游ゴシック" w:cs="ＭＳ Ｐゴシック"/>
                <w:kern w:val="0"/>
                <w:sz w:val="22"/>
              </w:rPr>
            </w:pPr>
            <w:r w:rsidRPr="00B60E96">
              <w:rPr>
                <w:rFonts w:ascii="UD デジタル 教科書体 N-R" w:eastAsia="UD デジタル 教科書体 N-R" w:hAnsi="游ゴシック" w:cs="ＭＳ Ｐゴシック" w:hint="eastAsia"/>
                <w:kern w:val="0"/>
                <w:sz w:val="22"/>
              </w:rPr>
              <w:t>年間貸出点数</w:t>
            </w:r>
          </w:p>
        </w:tc>
        <w:tc>
          <w:tcPr>
            <w:tcW w:w="2100" w:type="dxa"/>
            <w:tcBorders>
              <w:top w:val="nil"/>
              <w:left w:val="nil"/>
              <w:bottom w:val="single" w:sz="4" w:space="0" w:color="auto"/>
              <w:right w:val="single" w:sz="4" w:space="0" w:color="auto"/>
            </w:tcBorders>
            <w:noWrap/>
            <w:vAlign w:val="center"/>
            <w:hideMark/>
          </w:tcPr>
          <w:p w14:paraId="5DA846F5" w14:textId="77777777" w:rsidR="00C80409" w:rsidRPr="00B60E96" w:rsidRDefault="00C80409" w:rsidP="00732A71">
            <w:pPr>
              <w:widowControl/>
              <w:spacing w:line="320" w:lineRule="exact"/>
              <w:ind w:firstLineChars="100" w:firstLine="220"/>
              <w:jc w:val="right"/>
              <w:rPr>
                <w:rFonts w:ascii="UD デジタル 教科書体 N-R" w:eastAsia="UD デジタル 教科書体 N-R" w:hAnsi="游ゴシック" w:cs="ＭＳ Ｐゴシック"/>
                <w:kern w:val="0"/>
                <w:sz w:val="22"/>
              </w:rPr>
            </w:pPr>
            <w:r w:rsidRPr="00B60E96">
              <w:rPr>
                <w:rFonts w:ascii="UD デジタル 教科書体 N-R" w:eastAsia="UD デジタル 教科書体 N-R" w:hAnsi="游ゴシック" w:cs="ＭＳ Ｐゴシック" w:hint="eastAsia"/>
                <w:kern w:val="0"/>
                <w:sz w:val="22"/>
              </w:rPr>
              <w:t>３１，８０３点</w:t>
            </w:r>
          </w:p>
        </w:tc>
      </w:tr>
      <w:tr w:rsidR="00B60E96" w:rsidRPr="00B60E96" w14:paraId="144C4E42" w14:textId="77777777" w:rsidTr="00732A71">
        <w:trPr>
          <w:trHeight w:val="439"/>
        </w:trPr>
        <w:tc>
          <w:tcPr>
            <w:tcW w:w="3823" w:type="dxa"/>
            <w:vMerge w:val="restart"/>
            <w:tcBorders>
              <w:top w:val="nil"/>
              <w:left w:val="single" w:sz="4" w:space="0" w:color="auto"/>
              <w:bottom w:val="single" w:sz="4" w:space="0" w:color="auto"/>
              <w:right w:val="single" w:sz="4" w:space="0" w:color="auto"/>
            </w:tcBorders>
            <w:vAlign w:val="center"/>
            <w:hideMark/>
          </w:tcPr>
          <w:p w14:paraId="5977B251" w14:textId="77777777" w:rsidR="00C80409" w:rsidRPr="00B60E96" w:rsidRDefault="00C80409" w:rsidP="00732A71">
            <w:pPr>
              <w:widowControl/>
              <w:spacing w:line="320" w:lineRule="exact"/>
              <w:jc w:val="left"/>
              <w:rPr>
                <w:rFonts w:ascii="UD デジタル 教科書体 N-R" w:eastAsia="UD デジタル 教科書体 N-R" w:hAnsi="游ゴシック" w:cs="ＭＳ Ｐゴシック"/>
                <w:kern w:val="0"/>
                <w:sz w:val="22"/>
              </w:rPr>
            </w:pPr>
            <w:r w:rsidRPr="00B60E96">
              <w:rPr>
                <w:rFonts w:ascii="UD デジタル 教科書体 N-R" w:eastAsia="UD デジタル 教科書体 N-R" w:hAnsi="游ゴシック" w:cs="ＭＳ Ｐゴシック" w:hint="eastAsia"/>
                <w:kern w:val="0"/>
                <w:sz w:val="22"/>
              </w:rPr>
              <w:t>音訳者や点訳者等の養成</w:t>
            </w:r>
          </w:p>
        </w:tc>
        <w:tc>
          <w:tcPr>
            <w:tcW w:w="2577" w:type="dxa"/>
            <w:tcBorders>
              <w:top w:val="nil"/>
              <w:left w:val="nil"/>
              <w:bottom w:val="single" w:sz="4" w:space="0" w:color="auto"/>
              <w:right w:val="single" w:sz="4" w:space="0" w:color="auto"/>
            </w:tcBorders>
            <w:vAlign w:val="center"/>
            <w:hideMark/>
          </w:tcPr>
          <w:p w14:paraId="6000B02E" w14:textId="77777777" w:rsidR="00C80409" w:rsidRPr="00B60E96" w:rsidRDefault="00C80409" w:rsidP="00732A71">
            <w:pPr>
              <w:widowControl/>
              <w:spacing w:line="320" w:lineRule="exact"/>
              <w:jc w:val="left"/>
              <w:rPr>
                <w:rFonts w:ascii="UD デジタル 教科書体 N-R" w:eastAsia="UD デジタル 教科書体 N-R" w:hAnsi="游ゴシック" w:cs="ＭＳ Ｐゴシック"/>
                <w:kern w:val="0"/>
                <w:sz w:val="22"/>
              </w:rPr>
            </w:pPr>
            <w:r w:rsidRPr="00B60E96">
              <w:rPr>
                <w:rFonts w:ascii="UD デジタル 教科書体 N-R" w:eastAsia="UD デジタル 教科書体 N-R" w:hAnsi="游ゴシック" w:cs="ＭＳ Ｐゴシック" w:hint="eastAsia"/>
                <w:kern w:val="0"/>
                <w:sz w:val="22"/>
              </w:rPr>
              <w:t>養成講座の実施回数</w:t>
            </w:r>
          </w:p>
        </w:tc>
        <w:tc>
          <w:tcPr>
            <w:tcW w:w="2100" w:type="dxa"/>
            <w:tcBorders>
              <w:top w:val="nil"/>
              <w:left w:val="nil"/>
              <w:bottom w:val="single" w:sz="4" w:space="0" w:color="auto"/>
              <w:right w:val="single" w:sz="4" w:space="0" w:color="auto"/>
            </w:tcBorders>
            <w:noWrap/>
            <w:vAlign w:val="center"/>
            <w:hideMark/>
          </w:tcPr>
          <w:p w14:paraId="1573BDFD" w14:textId="77777777" w:rsidR="00C80409" w:rsidRPr="00B60E96" w:rsidRDefault="00C80409" w:rsidP="00732A71">
            <w:pPr>
              <w:widowControl/>
              <w:spacing w:line="320" w:lineRule="exact"/>
              <w:jc w:val="right"/>
              <w:rPr>
                <w:rFonts w:ascii="UD デジタル 教科書体 N-R" w:eastAsia="UD デジタル 教科書体 N-R" w:hAnsi="游ゴシック" w:cs="ＭＳ Ｐゴシック"/>
                <w:kern w:val="0"/>
                <w:sz w:val="22"/>
              </w:rPr>
            </w:pPr>
            <w:r w:rsidRPr="00B60E96">
              <w:rPr>
                <w:rFonts w:ascii="UD デジタル 教科書体 N-R" w:eastAsia="UD デジタル 教科書体 N-R" w:hAnsi="游ゴシック" w:cs="ＭＳ Ｐゴシック" w:hint="eastAsia"/>
                <w:kern w:val="0"/>
                <w:sz w:val="22"/>
              </w:rPr>
              <w:t xml:space="preserve">　　　　２１回</w:t>
            </w:r>
          </w:p>
        </w:tc>
      </w:tr>
      <w:tr w:rsidR="00B60E96" w:rsidRPr="00B60E96" w14:paraId="60C3F044" w14:textId="77777777" w:rsidTr="00732A71">
        <w:trPr>
          <w:trHeight w:val="439"/>
        </w:trPr>
        <w:tc>
          <w:tcPr>
            <w:tcW w:w="0" w:type="auto"/>
            <w:vMerge/>
            <w:tcBorders>
              <w:top w:val="nil"/>
              <w:left w:val="single" w:sz="4" w:space="0" w:color="auto"/>
              <w:bottom w:val="single" w:sz="4" w:space="0" w:color="auto"/>
              <w:right w:val="single" w:sz="4" w:space="0" w:color="auto"/>
            </w:tcBorders>
            <w:vAlign w:val="center"/>
            <w:hideMark/>
          </w:tcPr>
          <w:p w14:paraId="4E62E80F" w14:textId="77777777" w:rsidR="00C80409" w:rsidRPr="00B60E96" w:rsidRDefault="00C80409" w:rsidP="00732A71">
            <w:pPr>
              <w:widowControl/>
              <w:jc w:val="left"/>
              <w:rPr>
                <w:rFonts w:ascii="UD デジタル 教科書体 N-R" w:eastAsia="UD デジタル 教科書体 N-R" w:hAnsi="游ゴシック" w:cs="ＭＳ Ｐゴシック"/>
                <w:kern w:val="0"/>
                <w:sz w:val="22"/>
              </w:rPr>
            </w:pPr>
          </w:p>
        </w:tc>
        <w:tc>
          <w:tcPr>
            <w:tcW w:w="2577" w:type="dxa"/>
            <w:tcBorders>
              <w:top w:val="nil"/>
              <w:left w:val="nil"/>
              <w:bottom w:val="single" w:sz="4" w:space="0" w:color="auto"/>
              <w:right w:val="single" w:sz="4" w:space="0" w:color="auto"/>
            </w:tcBorders>
            <w:vAlign w:val="center"/>
            <w:hideMark/>
          </w:tcPr>
          <w:p w14:paraId="436D5620" w14:textId="77777777" w:rsidR="00C80409" w:rsidRPr="00B60E96" w:rsidRDefault="00C80409" w:rsidP="00732A71">
            <w:pPr>
              <w:widowControl/>
              <w:spacing w:line="320" w:lineRule="exact"/>
              <w:jc w:val="left"/>
              <w:rPr>
                <w:rFonts w:ascii="UD デジタル 教科書体 N-R" w:eastAsia="UD デジタル 教科書体 N-R" w:hAnsi="游ゴシック" w:cs="ＭＳ Ｐゴシック"/>
                <w:kern w:val="0"/>
                <w:sz w:val="22"/>
              </w:rPr>
            </w:pPr>
            <w:r w:rsidRPr="00B60E96">
              <w:rPr>
                <w:rFonts w:ascii="UD デジタル 教科書体 N-R" w:eastAsia="UD デジタル 教科書体 N-R" w:hAnsi="游ゴシック" w:cs="ＭＳ Ｐゴシック" w:hint="eastAsia"/>
                <w:kern w:val="0"/>
                <w:sz w:val="22"/>
              </w:rPr>
              <w:t>延べ参加人数</w:t>
            </w:r>
          </w:p>
        </w:tc>
        <w:tc>
          <w:tcPr>
            <w:tcW w:w="2100" w:type="dxa"/>
            <w:tcBorders>
              <w:top w:val="nil"/>
              <w:left w:val="nil"/>
              <w:bottom w:val="single" w:sz="4" w:space="0" w:color="auto"/>
              <w:right w:val="single" w:sz="4" w:space="0" w:color="auto"/>
            </w:tcBorders>
            <w:noWrap/>
            <w:vAlign w:val="center"/>
            <w:hideMark/>
          </w:tcPr>
          <w:p w14:paraId="548DD8D3" w14:textId="77777777" w:rsidR="00C80409" w:rsidRPr="00B60E96" w:rsidRDefault="00C80409" w:rsidP="00732A71">
            <w:pPr>
              <w:widowControl/>
              <w:spacing w:line="320" w:lineRule="exact"/>
              <w:jc w:val="right"/>
              <w:rPr>
                <w:rFonts w:ascii="UD デジタル 教科書体 N-R" w:eastAsia="UD デジタル 教科書体 N-R" w:hAnsi="游ゴシック" w:cs="ＭＳ Ｐゴシック"/>
                <w:kern w:val="0"/>
                <w:sz w:val="22"/>
              </w:rPr>
            </w:pPr>
            <w:r w:rsidRPr="00B60E96">
              <w:rPr>
                <w:rFonts w:ascii="UD デジタル 教科書体 N-R" w:eastAsia="UD デジタル 教科書体 N-R" w:hAnsi="游ゴシック" w:cs="ＭＳ Ｐゴシック" w:hint="eastAsia"/>
                <w:kern w:val="0"/>
                <w:sz w:val="22"/>
              </w:rPr>
              <w:t xml:space="preserve">　　　　８３人</w:t>
            </w:r>
          </w:p>
        </w:tc>
      </w:tr>
      <w:tr w:rsidR="00B60E96" w:rsidRPr="00B60E96" w14:paraId="00EBD176" w14:textId="77777777" w:rsidTr="00732A71">
        <w:trPr>
          <w:trHeight w:val="656"/>
        </w:trPr>
        <w:tc>
          <w:tcPr>
            <w:tcW w:w="3823" w:type="dxa"/>
            <w:vMerge w:val="restart"/>
            <w:tcBorders>
              <w:top w:val="nil"/>
              <w:left w:val="single" w:sz="4" w:space="0" w:color="auto"/>
              <w:bottom w:val="single" w:sz="4" w:space="0" w:color="000000"/>
              <w:right w:val="single" w:sz="4" w:space="0" w:color="auto"/>
            </w:tcBorders>
            <w:vAlign w:val="center"/>
            <w:hideMark/>
          </w:tcPr>
          <w:p w14:paraId="57E543D5" w14:textId="77777777" w:rsidR="00C80409" w:rsidRPr="00B60E96" w:rsidRDefault="00C80409" w:rsidP="00732A71">
            <w:pPr>
              <w:widowControl/>
              <w:spacing w:line="320" w:lineRule="exact"/>
              <w:jc w:val="left"/>
              <w:rPr>
                <w:rFonts w:ascii="UD デジタル 教科書体 N-R" w:eastAsia="UD デジタル 教科書体 N-R" w:hAnsi="游ゴシック" w:cs="ＭＳ Ｐゴシック"/>
                <w:kern w:val="0"/>
                <w:sz w:val="22"/>
              </w:rPr>
            </w:pPr>
            <w:r w:rsidRPr="00B60E96">
              <w:rPr>
                <w:rFonts w:ascii="UD デジタル 教科書体 N-R" w:eastAsia="UD デジタル 教科書体 N-R" w:hAnsi="游ゴシック" w:cs="ＭＳ Ｐゴシック" w:hint="eastAsia"/>
                <w:kern w:val="0"/>
                <w:sz w:val="22"/>
              </w:rPr>
              <w:t>音訳者や点訳者等に対する必要な機器の貸与</w:t>
            </w:r>
          </w:p>
        </w:tc>
        <w:tc>
          <w:tcPr>
            <w:tcW w:w="2577" w:type="dxa"/>
            <w:vMerge w:val="restart"/>
            <w:tcBorders>
              <w:top w:val="nil"/>
              <w:left w:val="single" w:sz="4" w:space="0" w:color="auto"/>
              <w:bottom w:val="single" w:sz="4" w:space="0" w:color="000000"/>
              <w:right w:val="single" w:sz="4" w:space="0" w:color="auto"/>
            </w:tcBorders>
            <w:vAlign w:val="center"/>
            <w:hideMark/>
          </w:tcPr>
          <w:p w14:paraId="11682822" w14:textId="77777777" w:rsidR="00C80409" w:rsidRPr="00B60E96" w:rsidRDefault="00C80409" w:rsidP="00732A71">
            <w:pPr>
              <w:widowControl/>
              <w:spacing w:line="320" w:lineRule="exact"/>
              <w:jc w:val="left"/>
              <w:rPr>
                <w:rFonts w:ascii="UD デジタル 教科書体 N-R" w:eastAsia="UD デジタル 教科書体 N-R" w:hAnsi="游ゴシック" w:cs="ＭＳ Ｐゴシック"/>
                <w:kern w:val="0"/>
                <w:sz w:val="22"/>
              </w:rPr>
            </w:pPr>
            <w:r w:rsidRPr="00B60E96">
              <w:rPr>
                <w:rFonts w:ascii="UD デジタル 教科書体 N-R" w:eastAsia="UD デジタル 教科書体 N-R" w:hAnsi="游ゴシック" w:cs="ＭＳ Ｐゴシック" w:hint="eastAsia"/>
                <w:kern w:val="0"/>
                <w:sz w:val="22"/>
              </w:rPr>
              <w:t>貸与台数</w:t>
            </w:r>
          </w:p>
        </w:tc>
        <w:tc>
          <w:tcPr>
            <w:tcW w:w="2100" w:type="dxa"/>
            <w:vMerge w:val="restart"/>
            <w:tcBorders>
              <w:top w:val="nil"/>
              <w:left w:val="single" w:sz="4" w:space="0" w:color="auto"/>
              <w:bottom w:val="single" w:sz="4" w:space="0" w:color="000000"/>
              <w:right w:val="single" w:sz="4" w:space="0" w:color="auto"/>
            </w:tcBorders>
            <w:noWrap/>
            <w:vAlign w:val="center"/>
            <w:hideMark/>
          </w:tcPr>
          <w:p w14:paraId="63D86D73" w14:textId="77777777" w:rsidR="00C80409" w:rsidRPr="00B60E96" w:rsidRDefault="00C80409" w:rsidP="00732A71">
            <w:pPr>
              <w:widowControl/>
              <w:spacing w:line="320" w:lineRule="exact"/>
              <w:jc w:val="right"/>
              <w:rPr>
                <w:rFonts w:ascii="UD デジタル 教科書体 N-R" w:eastAsia="UD デジタル 教科書体 N-R" w:hAnsi="游ゴシック" w:cs="ＭＳ Ｐゴシック"/>
                <w:kern w:val="0"/>
                <w:sz w:val="22"/>
              </w:rPr>
            </w:pPr>
            <w:r w:rsidRPr="00B60E96">
              <w:rPr>
                <w:rFonts w:ascii="UD デジタル 教科書体 N-R" w:eastAsia="UD デジタル 教科書体 N-R" w:hAnsi="游ゴシック" w:cs="ＭＳ Ｐゴシック" w:hint="eastAsia"/>
                <w:kern w:val="0"/>
                <w:sz w:val="22"/>
              </w:rPr>
              <w:t xml:space="preserve">　　　　　０台</w:t>
            </w:r>
          </w:p>
        </w:tc>
      </w:tr>
      <w:tr w:rsidR="00B60E96" w:rsidRPr="00B60E96" w14:paraId="32A14E5C" w14:textId="77777777" w:rsidTr="00732A71">
        <w:trPr>
          <w:trHeight w:val="656"/>
        </w:trPr>
        <w:tc>
          <w:tcPr>
            <w:tcW w:w="0" w:type="auto"/>
            <w:vMerge/>
            <w:tcBorders>
              <w:top w:val="nil"/>
              <w:left w:val="single" w:sz="4" w:space="0" w:color="auto"/>
              <w:bottom w:val="single" w:sz="4" w:space="0" w:color="000000"/>
              <w:right w:val="single" w:sz="4" w:space="0" w:color="auto"/>
            </w:tcBorders>
            <w:vAlign w:val="center"/>
            <w:hideMark/>
          </w:tcPr>
          <w:p w14:paraId="71CF58EE" w14:textId="77777777" w:rsidR="00C80409" w:rsidRPr="00B60E96" w:rsidRDefault="00C80409" w:rsidP="00732A71">
            <w:pPr>
              <w:widowControl/>
              <w:jc w:val="left"/>
              <w:rPr>
                <w:rFonts w:ascii="UD デジタル 教科書体 N-R" w:eastAsia="UD デジタル 教科書体 N-R" w:hAnsi="游ゴシック" w:cs="ＭＳ Ｐゴシック"/>
                <w:kern w:val="0"/>
                <w:sz w:val="22"/>
              </w:rPr>
            </w:pPr>
          </w:p>
        </w:tc>
        <w:tc>
          <w:tcPr>
            <w:tcW w:w="0" w:type="auto"/>
            <w:vMerge/>
            <w:tcBorders>
              <w:top w:val="nil"/>
              <w:left w:val="single" w:sz="4" w:space="0" w:color="auto"/>
              <w:bottom w:val="single" w:sz="4" w:space="0" w:color="000000"/>
              <w:right w:val="single" w:sz="4" w:space="0" w:color="auto"/>
            </w:tcBorders>
            <w:vAlign w:val="center"/>
            <w:hideMark/>
          </w:tcPr>
          <w:p w14:paraId="3A93A417" w14:textId="77777777" w:rsidR="00C80409" w:rsidRPr="00B60E96" w:rsidRDefault="00C80409" w:rsidP="00732A71">
            <w:pPr>
              <w:widowControl/>
              <w:jc w:val="left"/>
              <w:rPr>
                <w:rFonts w:ascii="UD デジタル 教科書体 N-R" w:eastAsia="UD デジタル 教科書体 N-R" w:hAnsi="游ゴシック" w:cs="ＭＳ Ｐゴシック"/>
                <w:kern w:val="0"/>
                <w:sz w:val="22"/>
              </w:rPr>
            </w:pPr>
          </w:p>
        </w:tc>
        <w:tc>
          <w:tcPr>
            <w:tcW w:w="2100" w:type="dxa"/>
            <w:vMerge/>
            <w:tcBorders>
              <w:top w:val="nil"/>
              <w:left w:val="single" w:sz="4" w:space="0" w:color="auto"/>
              <w:bottom w:val="single" w:sz="4" w:space="0" w:color="000000"/>
              <w:right w:val="single" w:sz="4" w:space="0" w:color="auto"/>
            </w:tcBorders>
            <w:vAlign w:val="center"/>
            <w:hideMark/>
          </w:tcPr>
          <w:p w14:paraId="4D0ACE83" w14:textId="77777777" w:rsidR="00C80409" w:rsidRPr="00B60E96" w:rsidRDefault="00C80409" w:rsidP="00732A71">
            <w:pPr>
              <w:widowControl/>
              <w:jc w:val="right"/>
              <w:rPr>
                <w:rFonts w:ascii="UD デジタル 教科書体 N-R" w:eastAsia="UD デジタル 教科書体 N-R" w:hAnsi="游ゴシック" w:cs="ＭＳ Ｐゴシック"/>
                <w:kern w:val="0"/>
                <w:sz w:val="22"/>
              </w:rPr>
            </w:pPr>
          </w:p>
        </w:tc>
      </w:tr>
      <w:tr w:rsidR="00B60E96" w:rsidRPr="00B60E96" w14:paraId="02C88D74" w14:textId="77777777" w:rsidTr="00732A71">
        <w:trPr>
          <w:trHeight w:val="932"/>
        </w:trPr>
        <w:tc>
          <w:tcPr>
            <w:tcW w:w="0" w:type="auto"/>
            <w:tcBorders>
              <w:top w:val="nil"/>
              <w:left w:val="single" w:sz="4" w:space="0" w:color="auto"/>
              <w:bottom w:val="single" w:sz="4" w:space="0" w:color="000000"/>
              <w:right w:val="single" w:sz="4" w:space="0" w:color="auto"/>
            </w:tcBorders>
            <w:vAlign w:val="center"/>
          </w:tcPr>
          <w:p w14:paraId="7147DFEF" w14:textId="77777777" w:rsidR="00C80409" w:rsidRPr="00B60E96" w:rsidRDefault="00C80409" w:rsidP="007818D7">
            <w:pPr>
              <w:widowControl/>
              <w:spacing w:line="320" w:lineRule="exact"/>
              <w:jc w:val="left"/>
              <w:rPr>
                <w:rFonts w:ascii="UD デジタル 教科書体 N-R" w:eastAsia="UD デジタル 教科書体 N-R" w:hAnsi="游ゴシック" w:cs="ＭＳ Ｐゴシック"/>
                <w:kern w:val="0"/>
                <w:sz w:val="22"/>
              </w:rPr>
            </w:pPr>
            <w:r w:rsidRPr="00B60E96">
              <w:rPr>
                <w:rFonts w:ascii="UD デジタル 教科書体 N-R" w:eastAsia="UD デジタル 教科書体 N-R" w:hAnsi="游ゴシック" w:cs="ＭＳ Ｐゴシック" w:hint="eastAsia"/>
                <w:kern w:val="0"/>
                <w:sz w:val="22"/>
              </w:rPr>
              <w:t>バリアフリー読書支援サービス理解のための職員研修</w:t>
            </w:r>
          </w:p>
        </w:tc>
        <w:tc>
          <w:tcPr>
            <w:tcW w:w="0" w:type="auto"/>
            <w:tcBorders>
              <w:top w:val="nil"/>
              <w:left w:val="single" w:sz="4" w:space="0" w:color="auto"/>
              <w:bottom w:val="single" w:sz="4" w:space="0" w:color="000000"/>
              <w:right w:val="single" w:sz="4" w:space="0" w:color="auto"/>
            </w:tcBorders>
            <w:vAlign w:val="center"/>
          </w:tcPr>
          <w:p w14:paraId="6D66BCB9" w14:textId="77777777" w:rsidR="00C80409" w:rsidRPr="00B60E96" w:rsidRDefault="00C80409" w:rsidP="00732A71">
            <w:pPr>
              <w:widowControl/>
              <w:jc w:val="left"/>
              <w:rPr>
                <w:rFonts w:ascii="UD デジタル 教科書体 N-R" w:eastAsia="UD デジタル 教科書体 N-R" w:hAnsi="游ゴシック" w:cs="ＭＳ Ｐゴシック"/>
                <w:kern w:val="0"/>
                <w:sz w:val="22"/>
              </w:rPr>
            </w:pPr>
            <w:r w:rsidRPr="00B60E96">
              <w:rPr>
                <w:rFonts w:ascii="UD デジタル 教科書体 N-R" w:eastAsia="UD デジタル 教科書体 N-R" w:hAnsi="游ゴシック" w:cs="ＭＳ Ｐゴシック" w:hint="eastAsia"/>
                <w:kern w:val="0"/>
                <w:sz w:val="22"/>
              </w:rPr>
              <w:t>回数</w:t>
            </w:r>
          </w:p>
        </w:tc>
        <w:tc>
          <w:tcPr>
            <w:tcW w:w="2100" w:type="dxa"/>
            <w:tcBorders>
              <w:top w:val="nil"/>
              <w:left w:val="single" w:sz="4" w:space="0" w:color="auto"/>
              <w:bottom w:val="single" w:sz="4" w:space="0" w:color="000000"/>
              <w:right w:val="single" w:sz="4" w:space="0" w:color="auto"/>
            </w:tcBorders>
            <w:vAlign w:val="center"/>
          </w:tcPr>
          <w:p w14:paraId="1962EA70" w14:textId="77777777" w:rsidR="00C80409" w:rsidRPr="00B60E96" w:rsidRDefault="00C80409" w:rsidP="00732A71">
            <w:pPr>
              <w:widowControl/>
              <w:jc w:val="right"/>
              <w:rPr>
                <w:rFonts w:ascii="UD デジタル 教科書体 N-R" w:eastAsia="UD デジタル 教科書体 N-R" w:hAnsi="游ゴシック" w:cs="ＭＳ Ｐゴシック"/>
                <w:kern w:val="0"/>
                <w:sz w:val="22"/>
              </w:rPr>
            </w:pPr>
            <w:r w:rsidRPr="00B60E96">
              <w:rPr>
                <w:rFonts w:ascii="UD デジタル 教科書体 N-R" w:eastAsia="UD デジタル 教科書体 N-R" w:hAnsi="游ゴシック" w:cs="ＭＳ Ｐゴシック" w:hint="eastAsia"/>
                <w:kern w:val="0"/>
                <w:sz w:val="22"/>
              </w:rPr>
              <w:t xml:space="preserve">　　　　　０回</w:t>
            </w:r>
          </w:p>
        </w:tc>
      </w:tr>
      <w:tr w:rsidR="00B60E96" w:rsidRPr="00B60E96" w14:paraId="26A44C90" w14:textId="77777777" w:rsidTr="00732A71">
        <w:trPr>
          <w:trHeight w:val="439"/>
        </w:trPr>
        <w:tc>
          <w:tcPr>
            <w:tcW w:w="3823" w:type="dxa"/>
            <w:vMerge w:val="restart"/>
            <w:tcBorders>
              <w:top w:val="nil"/>
              <w:left w:val="single" w:sz="4" w:space="0" w:color="auto"/>
              <w:bottom w:val="single" w:sz="4" w:space="0" w:color="auto"/>
              <w:right w:val="single" w:sz="4" w:space="0" w:color="auto"/>
            </w:tcBorders>
            <w:vAlign w:val="center"/>
            <w:hideMark/>
          </w:tcPr>
          <w:p w14:paraId="62E7488C" w14:textId="77777777" w:rsidR="00C80409" w:rsidRPr="00B60E96" w:rsidRDefault="00C80409" w:rsidP="00732A71">
            <w:pPr>
              <w:widowControl/>
              <w:spacing w:line="320" w:lineRule="exact"/>
              <w:jc w:val="left"/>
              <w:rPr>
                <w:rFonts w:ascii="UD デジタル 教科書体 N-R" w:eastAsia="UD デジタル 教科書体 N-R" w:hAnsi="游ゴシック" w:cs="ＭＳ Ｐゴシック"/>
                <w:kern w:val="0"/>
                <w:sz w:val="22"/>
              </w:rPr>
            </w:pPr>
            <w:r w:rsidRPr="00B60E96">
              <w:rPr>
                <w:rFonts w:ascii="UD デジタル 教科書体 N-R" w:eastAsia="UD デジタル 教科書体 N-R" w:hAnsi="游ゴシック" w:cs="ＭＳ Ｐゴシック" w:hint="eastAsia"/>
                <w:kern w:val="0"/>
                <w:sz w:val="22"/>
              </w:rPr>
              <w:t>読書支援機器の整備</w:t>
            </w:r>
          </w:p>
        </w:tc>
        <w:tc>
          <w:tcPr>
            <w:tcW w:w="2577" w:type="dxa"/>
            <w:tcBorders>
              <w:top w:val="nil"/>
              <w:left w:val="nil"/>
              <w:bottom w:val="single" w:sz="4" w:space="0" w:color="auto"/>
              <w:right w:val="single" w:sz="4" w:space="0" w:color="auto"/>
            </w:tcBorders>
            <w:vAlign w:val="center"/>
            <w:hideMark/>
          </w:tcPr>
          <w:p w14:paraId="5DD6FF8C" w14:textId="77777777" w:rsidR="00C80409" w:rsidRPr="00B60E96" w:rsidRDefault="00C80409" w:rsidP="00732A71">
            <w:pPr>
              <w:widowControl/>
              <w:spacing w:line="320" w:lineRule="exact"/>
              <w:jc w:val="left"/>
              <w:rPr>
                <w:rFonts w:ascii="UD デジタル 教科書体 N-R" w:eastAsia="UD デジタル 教科書体 N-R" w:hAnsi="游ゴシック" w:cs="ＭＳ Ｐゴシック"/>
                <w:kern w:val="0"/>
                <w:sz w:val="22"/>
              </w:rPr>
            </w:pPr>
            <w:r w:rsidRPr="00B60E96">
              <w:rPr>
                <w:rFonts w:ascii="UD デジタル 教科書体 N-R" w:eastAsia="UD デジタル 教科書体 N-R" w:hAnsi="游ゴシック" w:cs="ＭＳ Ｐゴシック" w:hint="eastAsia"/>
                <w:kern w:val="0"/>
                <w:sz w:val="22"/>
              </w:rPr>
              <w:t>所有台数（貸出用）</w:t>
            </w:r>
          </w:p>
        </w:tc>
        <w:tc>
          <w:tcPr>
            <w:tcW w:w="2100" w:type="dxa"/>
            <w:tcBorders>
              <w:top w:val="nil"/>
              <w:left w:val="nil"/>
              <w:bottom w:val="single" w:sz="4" w:space="0" w:color="auto"/>
              <w:right w:val="single" w:sz="4" w:space="0" w:color="auto"/>
            </w:tcBorders>
            <w:noWrap/>
            <w:vAlign w:val="center"/>
            <w:hideMark/>
          </w:tcPr>
          <w:p w14:paraId="1C1682CA" w14:textId="77777777" w:rsidR="00C80409" w:rsidRPr="00B60E96" w:rsidRDefault="00C80409" w:rsidP="00732A71">
            <w:pPr>
              <w:widowControl/>
              <w:spacing w:line="320" w:lineRule="exact"/>
              <w:jc w:val="right"/>
              <w:rPr>
                <w:rFonts w:ascii="UD デジタル 教科書体 N-R" w:eastAsia="UD デジタル 教科書体 N-R" w:hAnsi="游ゴシック" w:cs="ＭＳ Ｐゴシック"/>
                <w:kern w:val="0"/>
                <w:sz w:val="22"/>
              </w:rPr>
            </w:pPr>
            <w:r w:rsidRPr="00B60E96">
              <w:rPr>
                <w:rFonts w:ascii="UD デジタル 教科書体 N-R" w:eastAsia="UD デジタル 教科書体 N-R" w:hAnsi="游ゴシック" w:cs="ＭＳ Ｐゴシック" w:hint="eastAsia"/>
                <w:kern w:val="0"/>
                <w:sz w:val="22"/>
              </w:rPr>
              <w:t xml:space="preserve">　　　　１１台</w:t>
            </w:r>
          </w:p>
        </w:tc>
      </w:tr>
      <w:tr w:rsidR="00B60E96" w:rsidRPr="00B60E96" w14:paraId="07D8E7E0" w14:textId="77777777" w:rsidTr="00732A71">
        <w:trPr>
          <w:trHeight w:val="439"/>
        </w:trPr>
        <w:tc>
          <w:tcPr>
            <w:tcW w:w="0" w:type="auto"/>
            <w:vMerge/>
            <w:tcBorders>
              <w:top w:val="nil"/>
              <w:left w:val="single" w:sz="4" w:space="0" w:color="auto"/>
              <w:bottom w:val="single" w:sz="4" w:space="0" w:color="auto"/>
              <w:right w:val="single" w:sz="4" w:space="0" w:color="auto"/>
            </w:tcBorders>
            <w:vAlign w:val="center"/>
            <w:hideMark/>
          </w:tcPr>
          <w:p w14:paraId="0819E73D" w14:textId="77777777" w:rsidR="00C80409" w:rsidRPr="00B60E96" w:rsidRDefault="00C80409" w:rsidP="00732A71">
            <w:pPr>
              <w:widowControl/>
              <w:jc w:val="left"/>
              <w:rPr>
                <w:rFonts w:ascii="UD デジタル 教科書体 N-R" w:eastAsia="UD デジタル 教科書体 N-R" w:hAnsi="游ゴシック" w:cs="ＭＳ Ｐゴシック"/>
                <w:kern w:val="0"/>
                <w:sz w:val="22"/>
              </w:rPr>
            </w:pPr>
          </w:p>
        </w:tc>
        <w:tc>
          <w:tcPr>
            <w:tcW w:w="2577" w:type="dxa"/>
            <w:tcBorders>
              <w:top w:val="nil"/>
              <w:left w:val="nil"/>
              <w:bottom w:val="single" w:sz="4" w:space="0" w:color="auto"/>
              <w:right w:val="single" w:sz="4" w:space="0" w:color="auto"/>
            </w:tcBorders>
            <w:noWrap/>
            <w:vAlign w:val="center"/>
            <w:hideMark/>
          </w:tcPr>
          <w:p w14:paraId="64C8C81B" w14:textId="77777777" w:rsidR="00C80409" w:rsidRPr="00B60E96" w:rsidRDefault="00C80409" w:rsidP="00732A71">
            <w:pPr>
              <w:widowControl/>
              <w:spacing w:line="320" w:lineRule="exact"/>
              <w:jc w:val="left"/>
              <w:rPr>
                <w:rFonts w:ascii="UD デジタル 教科書体 N-R" w:eastAsia="UD デジタル 教科書体 N-R" w:hAnsi="游ゴシック" w:cs="ＭＳ Ｐゴシック"/>
                <w:kern w:val="0"/>
                <w:sz w:val="22"/>
              </w:rPr>
            </w:pPr>
            <w:r w:rsidRPr="00B60E96">
              <w:rPr>
                <w:rFonts w:ascii="UD デジタル 教科書体 N-R" w:eastAsia="UD デジタル 教科書体 N-R" w:hAnsi="游ゴシック" w:cs="ＭＳ Ｐゴシック" w:hint="eastAsia"/>
                <w:kern w:val="0"/>
                <w:sz w:val="22"/>
              </w:rPr>
              <w:t>貸出回数</w:t>
            </w:r>
          </w:p>
        </w:tc>
        <w:tc>
          <w:tcPr>
            <w:tcW w:w="2100" w:type="dxa"/>
            <w:tcBorders>
              <w:top w:val="nil"/>
              <w:left w:val="nil"/>
              <w:bottom w:val="single" w:sz="4" w:space="0" w:color="auto"/>
              <w:right w:val="single" w:sz="4" w:space="0" w:color="auto"/>
            </w:tcBorders>
            <w:noWrap/>
            <w:vAlign w:val="center"/>
            <w:hideMark/>
          </w:tcPr>
          <w:p w14:paraId="05B18F73" w14:textId="77777777" w:rsidR="00C80409" w:rsidRPr="00B60E96" w:rsidRDefault="00C80409" w:rsidP="00732A71">
            <w:pPr>
              <w:widowControl/>
              <w:spacing w:line="320" w:lineRule="exact"/>
              <w:jc w:val="right"/>
              <w:rPr>
                <w:rFonts w:ascii="UD デジタル 教科書体 N-R" w:eastAsia="UD デジタル 教科書体 N-R" w:hAnsi="游ゴシック" w:cs="ＭＳ Ｐゴシック"/>
                <w:kern w:val="0"/>
                <w:sz w:val="22"/>
              </w:rPr>
            </w:pPr>
            <w:r w:rsidRPr="00B60E96">
              <w:rPr>
                <w:rFonts w:ascii="UD デジタル 教科書体 N-R" w:eastAsia="UD デジタル 教科書体 N-R" w:hAnsi="游ゴシック" w:cs="ＭＳ Ｐゴシック" w:hint="eastAsia"/>
                <w:kern w:val="0"/>
                <w:sz w:val="22"/>
              </w:rPr>
              <w:t>３回</w:t>
            </w:r>
          </w:p>
        </w:tc>
      </w:tr>
      <w:tr w:rsidR="00B60E96" w:rsidRPr="00B60E96" w14:paraId="3D2C4571" w14:textId="77777777" w:rsidTr="00732A71">
        <w:trPr>
          <w:trHeight w:val="439"/>
        </w:trPr>
        <w:tc>
          <w:tcPr>
            <w:tcW w:w="3823" w:type="dxa"/>
            <w:vMerge w:val="restart"/>
            <w:tcBorders>
              <w:top w:val="nil"/>
              <w:left w:val="single" w:sz="4" w:space="0" w:color="auto"/>
              <w:bottom w:val="single" w:sz="4" w:space="0" w:color="auto"/>
              <w:right w:val="single" w:sz="4" w:space="0" w:color="auto"/>
            </w:tcBorders>
            <w:vAlign w:val="center"/>
            <w:hideMark/>
          </w:tcPr>
          <w:p w14:paraId="27443F96" w14:textId="77777777" w:rsidR="00C80409" w:rsidRPr="00B60E96" w:rsidRDefault="00C80409" w:rsidP="00732A71">
            <w:pPr>
              <w:widowControl/>
              <w:spacing w:line="320" w:lineRule="exact"/>
              <w:jc w:val="left"/>
              <w:rPr>
                <w:rFonts w:ascii="UD デジタル 教科書体 N-R" w:eastAsia="UD デジタル 教科書体 N-R" w:hAnsi="游ゴシック" w:cs="ＭＳ Ｐゴシック"/>
                <w:kern w:val="0"/>
                <w:sz w:val="22"/>
              </w:rPr>
            </w:pPr>
            <w:r w:rsidRPr="00B60E96">
              <w:rPr>
                <w:rFonts w:ascii="UD デジタル 教科書体 N-R" w:eastAsia="UD デジタル 教科書体 N-R" w:hAnsi="游ゴシック" w:cs="ＭＳ Ｐゴシック" w:hint="eastAsia"/>
                <w:kern w:val="0"/>
                <w:sz w:val="22"/>
              </w:rPr>
              <w:t>バリアフリー読書支援サービスを周知するイベント等の開催</w:t>
            </w:r>
          </w:p>
        </w:tc>
        <w:tc>
          <w:tcPr>
            <w:tcW w:w="2577" w:type="dxa"/>
            <w:tcBorders>
              <w:top w:val="nil"/>
              <w:left w:val="nil"/>
              <w:bottom w:val="single" w:sz="4" w:space="0" w:color="auto"/>
              <w:right w:val="single" w:sz="4" w:space="0" w:color="auto"/>
            </w:tcBorders>
            <w:vAlign w:val="center"/>
            <w:hideMark/>
          </w:tcPr>
          <w:p w14:paraId="004834B7" w14:textId="77777777" w:rsidR="00C80409" w:rsidRPr="00B60E96" w:rsidRDefault="00C80409" w:rsidP="00732A71">
            <w:pPr>
              <w:widowControl/>
              <w:spacing w:line="320" w:lineRule="exact"/>
              <w:jc w:val="left"/>
              <w:rPr>
                <w:rFonts w:ascii="UD デジタル 教科書体 N-R" w:eastAsia="UD デジタル 教科書体 N-R" w:hAnsi="游ゴシック" w:cs="ＭＳ Ｐゴシック"/>
                <w:kern w:val="0"/>
                <w:sz w:val="22"/>
              </w:rPr>
            </w:pPr>
            <w:r w:rsidRPr="00B60E96">
              <w:rPr>
                <w:rFonts w:ascii="UD デジタル 教科書体 N-R" w:eastAsia="UD デジタル 教科書体 N-R" w:hAnsi="游ゴシック" w:cs="ＭＳ Ｐゴシック" w:hint="eastAsia"/>
                <w:kern w:val="0"/>
                <w:sz w:val="22"/>
              </w:rPr>
              <w:t>回数</w:t>
            </w:r>
          </w:p>
        </w:tc>
        <w:tc>
          <w:tcPr>
            <w:tcW w:w="2100" w:type="dxa"/>
            <w:tcBorders>
              <w:top w:val="nil"/>
              <w:left w:val="nil"/>
              <w:bottom w:val="single" w:sz="4" w:space="0" w:color="auto"/>
              <w:right w:val="single" w:sz="4" w:space="0" w:color="auto"/>
            </w:tcBorders>
            <w:noWrap/>
            <w:vAlign w:val="center"/>
            <w:hideMark/>
          </w:tcPr>
          <w:p w14:paraId="6D1AEE13" w14:textId="77777777" w:rsidR="00C80409" w:rsidRPr="00B60E96" w:rsidRDefault="00C80409" w:rsidP="00732A71">
            <w:pPr>
              <w:widowControl/>
              <w:spacing w:line="320" w:lineRule="exact"/>
              <w:jc w:val="right"/>
              <w:rPr>
                <w:rFonts w:ascii="UD デジタル 教科書体 N-R" w:eastAsia="UD デジタル 教科書体 N-R" w:hAnsi="游ゴシック" w:cs="ＭＳ Ｐゴシック"/>
                <w:kern w:val="0"/>
                <w:sz w:val="22"/>
              </w:rPr>
            </w:pPr>
            <w:r w:rsidRPr="00B60E96">
              <w:rPr>
                <w:rFonts w:ascii="UD デジタル 教科書体 N-R" w:eastAsia="UD デジタル 教科書体 N-R" w:hAnsi="游ゴシック" w:cs="ＭＳ Ｐゴシック" w:hint="eastAsia"/>
                <w:kern w:val="0"/>
                <w:sz w:val="22"/>
              </w:rPr>
              <w:t xml:space="preserve">　 </w:t>
            </w:r>
            <w:r w:rsidRPr="00B60E96">
              <w:rPr>
                <w:rFonts w:ascii="UD デジタル 教科書体 N-R" w:eastAsia="UD デジタル 教科書体 N-R" w:hAnsi="游ゴシック" w:cs="ＭＳ Ｐゴシック"/>
                <w:kern w:val="0"/>
                <w:sz w:val="22"/>
              </w:rPr>
              <w:t xml:space="preserve"> </w:t>
            </w:r>
            <w:r w:rsidRPr="00B60E96">
              <w:rPr>
                <w:rFonts w:ascii="UD デジタル 教科書体 N-R" w:eastAsia="UD デジタル 教科書体 N-R" w:hAnsi="游ゴシック" w:cs="ＭＳ Ｐゴシック" w:hint="eastAsia"/>
                <w:kern w:val="0"/>
                <w:sz w:val="22"/>
              </w:rPr>
              <w:t xml:space="preserve">　</w:t>
            </w:r>
            <w:r w:rsidRPr="00B60E96">
              <w:rPr>
                <w:rFonts w:ascii="UD デジタル 教科書体 N-R" w:eastAsia="UD デジタル 教科書体 N-R" w:hAnsi="游ゴシック" w:cs="ＭＳ Ｐゴシック"/>
                <w:kern w:val="0"/>
                <w:sz w:val="22"/>
              </w:rPr>
              <w:t xml:space="preserve"> </w:t>
            </w:r>
            <w:r w:rsidRPr="00B60E96">
              <w:rPr>
                <w:rFonts w:ascii="UD デジタル 教科書体 N-R" w:eastAsia="UD デジタル 教科書体 N-R" w:hAnsi="游ゴシック" w:cs="ＭＳ Ｐゴシック" w:hint="eastAsia"/>
                <w:kern w:val="0"/>
                <w:sz w:val="22"/>
              </w:rPr>
              <w:t xml:space="preserve">　３回</w:t>
            </w:r>
          </w:p>
        </w:tc>
      </w:tr>
      <w:tr w:rsidR="00B60E96" w:rsidRPr="00B60E96" w14:paraId="00646113" w14:textId="77777777" w:rsidTr="00732A71">
        <w:trPr>
          <w:trHeight w:val="439"/>
        </w:trPr>
        <w:tc>
          <w:tcPr>
            <w:tcW w:w="0" w:type="auto"/>
            <w:vMerge/>
            <w:tcBorders>
              <w:top w:val="nil"/>
              <w:left w:val="single" w:sz="4" w:space="0" w:color="auto"/>
              <w:bottom w:val="single" w:sz="4" w:space="0" w:color="auto"/>
              <w:right w:val="single" w:sz="4" w:space="0" w:color="auto"/>
            </w:tcBorders>
            <w:vAlign w:val="center"/>
            <w:hideMark/>
          </w:tcPr>
          <w:p w14:paraId="6670CF8C" w14:textId="77777777" w:rsidR="00C80409" w:rsidRPr="00B60E96" w:rsidRDefault="00C80409" w:rsidP="00732A71">
            <w:pPr>
              <w:widowControl/>
              <w:jc w:val="left"/>
              <w:rPr>
                <w:rFonts w:ascii="UD デジタル 教科書体 N-R" w:eastAsia="UD デジタル 教科書体 N-R" w:hAnsi="游ゴシック" w:cs="ＭＳ Ｐゴシック"/>
                <w:kern w:val="0"/>
                <w:sz w:val="22"/>
              </w:rPr>
            </w:pPr>
          </w:p>
        </w:tc>
        <w:tc>
          <w:tcPr>
            <w:tcW w:w="2577" w:type="dxa"/>
            <w:tcBorders>
              <w:top w:val="nil"/>
              <w:left w:val="nil"/>
              <w:bottom w:val="single" w:sz="4" w:space="0" w:color="auto"/>
              <w:right w:val="single" w:sz="4" w:space="0" w:color="auto"/>
            </w:tcBorders>
            <w:vAlign w:val="center"/>
            <w:hideMark/>
          </w:tcPr>
          <w:p w14:paraId="10D7235A" w14:textId="77777777" w:rsidR="00C80409" w:rsidRPr="00B60E96" w:rsidRDefault="00C80409" w:rsidP="00732A71">
            <w:pPr>
              <w:widowControl/>
              <w:spacing w:line="320" w:lineRule="exact"/>
              <w:jc w:val="left"/>
              <w:rPr>
                <w:rFonts w:ascii="UD デジタル 教科書体 N-R" w:eastAsia="UD デジタル 教科書体 N-R" w:hAnsi="游ゴシック" w:cs="ＭＳ Ｐゴシック"/>
                <w:kern w:val="0"/>
                <w:sz w:val="22"/>
              </w:rPr>
            </w:pPr>
            <w:r w:rsidRPr="00B60E96">
              <w:rPr>
                <w:rFonts w:ascii="UD デジタル 教科書体 N-R" w:eastAsia="UD デジタル 教科書体 N-R" w:hAnsi="游ゴシック" w:cs="ＭＳ Ｐゴシック" w:hint="eastAsia"/>
                <w:kern w:val="0"/>
                <w:sz w:val="22"/>
              </w:rPr>
              <w:t>参加者人数</w:t>
            </w:r>
          </w:p>
        </w:tc>
        <w:tc>
          <w:tcPr>
            <w:tcW w:w="2100" w:type="dxa"/>
            <w:tcBorders>
              <w:top w:val="nil"/>
              <w:left w:val="nil"/>
              <w:bottom w:val="single" w:sz="4" w:space="0" w:color="auto"/>
              <w:right w:val="single" w:sz="4" w:space="0" w:color="auto"/>
            </w:tcBorders>
            <w:noWrap/>
            <w:vAlign w:val="center"/>
            <w:hideMark/>
          </w:tcPr>
          <w:p w14:paraId="2873DFFB" w14:textId="77777777" w:rsidR="00C80409" w:rsidRPr="00B60E96" w:rsidRDefault="00C80409" w:rsidP="00732A71">
            <w:pPr>
              <w:widowControl/>
              <w:spacing w:line="320" w:lineRule="exact"/>
              <w:jc w:val="right"/>
              <w:rPr>
                <w:rFonts w:ascii="UD デジタル 教科書体 N-R" w:eastAsia="UD デジタル 教科書体 N-R" w:hAnsi="游ゴシック" w:cs="ＭＳ Ｐゴシック"/>
                <w:kern w:val="0"/>
                <w:sz w:val="22"/>
              </w:rPr>
            </w:pPr>
            <w:r w:rsidRPr="00B60E96">
              <w:rPr>
                <w:rFonts w:ascii="UD デジタル 教科書体 N-R" w:eastAsia="UD デジタル 教科書体 N-R" w:hAnsi="游ゴシック" w:cs="ＭＳ Ｐゴシック" w:hint="eastAsia"/>
                <w:kern w:val="0"/>
                <w:sz w:val="22"/>
              </w:rPr>
              <w:t xml:space="preserve"> </w:t>
            </w:r>
            <w:r w:rsidRPr="00B60E96">
              <w:rPr>
                <w:rFonts w:ascii="UD デジタル 教科書体 N-R" w:eastAsia="UD デジタル 教科書体 N-R" w:hAnsi="游ゴシック" w:cs="ＭＳ Ｐゴシック"/>
                <w:kern w:val="0"/>
                <w:sz w:val="22"/>
              </w:rPr>
              <w:t xml:space="preserve">  </w:t>
            </w:r>
            <w:r w:rsidRPr="00B60E96">
              <w:rPr>
                <w:rFonts w:ascii="UD デジタル 教科書体 N-R" w:eastAsia="UD デジタル 教科書体 N-R" w:hAnsi="游ゴシック" w:cs="ＭＳ Ｐゴシック" w:hint="eastAsia"/>
                <w:kern w:val="0"/>
                <w:sz w:val="22"/>
              </w:rPr>
              <w:t xml:space="preserve">　　３４回</w:t>
            </w:r>
          </w:p>
        </w:tc>
      </w:tr>
      <w:tr w:rsidR="00C80409" w:rsidRPr="00B60E96" w14:paraId="162418E5" w14:textId="77777777" w:rsidTr="00732A71">
        <w:trPr>
          <w:trHeight w:val="940"/>
        </w:trPr>
        <w:tc>
          <w:tcPr>
            <w:tcW w:w="3823" w:type="dxa"/>
            <w:tcBorders>
              <w:top w:val="single" w:sz="4" w:space="0" w:color="auto"/>
              <w:left w:val="single" w:sz="4" w:space="0" w:color="auto"/>
              <w:bottom w:val="single" w:sz="4" w:space="0" w:color="auto"/>
              <w:right w:val="single" w:sz="4" w:space="0" w:color="auto"/>
            </w:tcBorders>
            <w:vAlign w:val="center"/>
            <w:hideMark/>
          </w:tcPr>
          <w:p w14:paraId="25ECD4EB" w14:textId="77777777" w:rsidR="00C80409" w:rsidRPr="00B60E96" w:rsidRDefault="00C80409" w:rsidP="00732A71">
            <w:pPr>
              <w:widowControl/>
              <w:spacing w:line="320" w:lineRule="exact"/>
              <w:jc w:val="left"/>
              <w:rPr>
                <w:rFonts w:ascii="UD デジタル 教科書体 N-R" w:eastAsia="UD デジタル 教科書体 N-R" w:hAnsi="游ゴシック" w:cs="ＭＳ Ｐゴシック"/>
                <w:kern w:val="0"/>
                <w:sz w:val="22"/>
              </w:rPr>
            </w:pPr>
            <w:r w:rsidRPr="00B60E96">
              <w:rPr>
                <w:rFonts w:ascii="UD デジタル 教科書体 N-R" w:eastAsia="UD デジタル 教科書体 N-R" w:hAnsi="游ゴシック" w:cs="ＭＳ Ｐゴシック" w:hint="eastAsia"/>
                <w:kern w:val="0"/>
                <w:sz w:val="22"/>
              </w:rPr>
              <w:t>バリアフリー読書支援サービスに係るリーフレットの配布</w:t>
            </w:r>
          </w:p>
        </w:tc>
        <w:tc>
          <w:tcPr>
            <w:tcW w:w="2577" w:type="dxa"/>
            <w:tcBorders>
              <w:top w:val="single" w:sz="4" w:space="0" w:color="auto"/>
              <w:left w:val="nil"/>
              <w:bottom w:val="single" w:sz="4" w:space="0" w:color="auto"/>
              <w:right w:val="single" w:sz="4" w:space="0" w:color="auto"/>
            </w:tcBorders>
            <w:vAlign w:val="center"/>
            <w:hideMark/>
          </w:tcPr>
          <w:p w14:paraId="09B10C00" w14:textId="77777777" w:rsidR="00C80409" w:rsidRPr="00B60E96" w:rsidRDefault="00C80409" w:rsidP="00732A71">
            <w:pPr>
              <w:widowControl/>
              <w:spacing w:line="320" w:lineRule="exact"/>
              <w:jc w:val="left"/>
              <w:rPr>
                <w:rFonts w:ascii="UD デジタル 教科書体 N-R" w:eastAsia="UD デジタル 教科書体 N-R" w:hAnsi="游ゴシック" w:cs="ＭＳ Ｐゴシック"/>
                <w:kern w:val="0"/>
                <w:sz w:val="22"/>
              </w:rPr>
            </w:pPr>
            <w:r w:rsidRPr="00B60E96">
              <w:rPr>
                <w:rFonts w:ascii="UD デジタル 教科書体 N-R" w:eastAsia="UD デジタル 教科書体 N-R" w:hAnsi="游ゴシック" w:cs="ＭＳ Ｐゴシック" w:hint="eastAsia"/>
                <w:kern w:val="0"/>
                <w:sz w:val="22"/>
              </w:rPr>
              <w:t>配布箇所</w:t>
            </w:r>
          </w:p>
        </w:tc>
        <w:tc>
          <w:tcPr>
            <w:tcW w:w="2100" w:type="dxa"/>
            <w:tcBorders>
              <w:top w:val="single" w:sz="4" w:space="0" w:color="auto"/>
              <w:left w:val="nil"/>
              <w:bottom w:val="single" w:sz="4" w:space="0" w:color="auto"/>
              <w:right w:val="single" w:sz="4" w:space="0" w:color="auto"/>
            </w:tcBorders>
            <w:noWrap/>
            <w:vAlign w:val="center"/>
            <w:hideMark/>
          </w:tcPr>
          <w:p w14:paraId="68260895" w14:textId="77777777" w:rsidR="00C80409" w:rsidRPr="00B60E96" w:rsidRDefault="00C80409" w:rsidP="00732A71">
            <w:pPr>
              <w:widowControl/>
              <w:spacing w:line="320" w:lineRule="exact"/>
              <w:jc w:val="right"/>
              <w:rPr>
                <w:rFonts w:ascii="UD デジタル 教科書体 N-R" w:eastAsia="UD デジタル 教科書体 N-R" w:hAnsi="游ゴシック" w:cs="ＭＳ Ｐゴシック"/>
                <w:kern w:val="0"/>
                <w:sz w:val="22"/>
              </w:rPr>
            </w:pPr>
            <w:r w:rsidRPr="00B60E96">
              <w:rPr>
                <w:rFonts w:ascii="UD デジタル 教科書体 N-R" w:eastAsia="UD デジタル 教科書体 N-R" w:hAnsi="游ゴシック" w:cs="ＭＳ Ｐゴシック" w:hint="eastAsia"/>
                <w:kern w:val="0"/>
                <w:sz w:val="22"/>
              </w:rPr>
              <w:t xml:space="preserve">　 </w:t>
            </w:r>
            <w:r w:rsidRPr="00B60E96">
              <w:rPr>
                <w:rFonts w:ascii="UD デジタル 教科書体 N-R" w:eastAsia="UD デジタル 教科書体 N-R" w:hAnsi="游ゴシック" w:cs="ＭＳ Ｐゴシック"/>
                <w:kern w:val="0"/>
                <w:sz w:val="22"/>
              </w:rPr>
              <w:t xml:space="preserve">  </w:t>
            </w:r>
            <w:r w:rsidRPr="00B60E96">
              <w:rPr>
                <w:rFonts w:ascii="UD デジタル 教科書体 N-R" w:eastAsia="UD デジタル 教科書体 N-R" w:hAnsi="游ゴシック" w:cs="ＭＳ Ｐゴシック" w:hint="eastAsia"/>
                <w:kern w:val="0"/>
                <w:sz w:val="22"/>
              </w:rPr>
              <w:t xml:space="preserve">　</w:t>
            </w:r>
            <w:r w:rsidRPr="00B60E96">
              <w:rPr>
                <w:rFonts w:ascii="UD デジタル 教科書体 N-R" w:eastAsia="UD デジタル 教科書体 N-R" w:hAnsi="游ゴシック" w:cs="ＭＳ Ｐゴシック"/>
                <w:kern w:val="0"/>
                <w:sz w:val="22"/>
              </w:rPr>
              <w:t xml:space="preserve"> </w:t>
            </w:r>
            <w:r w:rsidRPr="00B60E96">
              <w:rPr>
                <w:rFonts w:ascii="UD デジタル 教科書体 N-R" w:eastAsia="UD デジタル 教科書体 N-R" w:hAnsi="游ゴシック" w:cs="ＭＳ Ｐゴシック" w:hint="eastAsia"/>
                <w:kern w:val="0"/>
                <w:sz w:val="22"/>
              </w:rPr>
              <w:t>０か所</w:t>
            </w:r>
          </w:p>
        </w:tc>
      </w:tr>
    </w:tbl>
    <w:p w14:paraId="24C04D7B" w14:textId="48DAF83D" w:rsidR="00013B88" w:rsidRPr="00B60E96" w:rsidRDefault="00013B88" w:rsidP="00013B88"/>
    <w:p w14:paraId="13721A46" w14:textId="36958529" w:rsidR="00E55D58" w:rsidRPr="00B60E96" w:rsidRDefault="00E55D58" w:rsidP="00013B88"/>
    <w:p w14:paraId="212238BC" w14:textId="5D937C05" w:rsidR="00E55D58" w:rsidRPr="00B60E96" w:rsidRDefault="00E55D58" w:rsidP="00013B88"/>
    <w:p w14:paraId="7E09C4E6" w14:textId="1E923C4F" w:rsidR="00E55D58" w:rsidRPr="00B60E96" w:rsidRDefault="00E55D58" w:rsidP="00013B88"/>
    <w:p w14:paraId="6B205FC3" w14:textId="7A66EC2C" w:rsidR="00E55D58" w:rsidRPr="00B60E96" w:rsidRDefault="00E55D58" w:rsidP="00013B88"/>
    <w:p w14:paraId="597F4773" w14:textId="709887F5" w:rsidR="00E55D58" w:rsidRPr="00B60E96" w:rsidRDefault="00E55D58" w:rsidP="00013B88"/>
    <w:p w14:paraId="26A4BC5D" w14:textId="49D368B6" w:rsidR="00E55D58" w:rsidRPr="00B60E96" w:rsidRDefault="00E55D58" w:rsidP="00013B88"/>
    <w:p w14:paraId="4E64E063" w14:textId="77777777" w:rsidR="00E55D58" w:rsidRPr="00B60E96" w:rsidRDefault="00E55D58" w:rsidP="00013B88"/>
    <w:p w14:paraId="3752A298" w14:textId="0B94A49E" w:rsidR="007F39C8" w:rsidRPr="00B60E96" w:rsidRDefault="00EB0241" w:rsidP="003C217B">
      <w:pPr>
        <w:pStyle w:val="1"/>
        <w:rPr>
          <w:rFonts w:ascii="UD デジタル 教科書体 N-R" w:eastAsia="UD デジタル 教科書体 N-R" w:hAnsi="メイリオ"/>
          <w:b/>
        </w:rPr>
      </w:pPr>
      <w:bookmarkStart w:id="26" w:name="_Toc113641867"/>
      <w:r w:rsidRPr="00B60E96">
        <w:rPr>
          <w:rFonts w:ascii="UD デジタル 教科書体 N-R" w:eastAsia="UD デジタル 教科書体 N-R" w:hAnsi="メイリオ" w:hint="eastAsia"/>
          <w:b/>
        </w:rPr>
        <w:lastRenderedPageBreak/>
        <w:t>第</w:t>
      </w:r>
      <w:r w:rsidR="0012633F" w:rsidRPr="00B60E96">
        <w:rPr>
          <w:rFonts w:ascii="UD デジタル 教科書体 N-R" w:eastAsia="UD デジタル 教科書体 N-R" w:hAnsi="メイリオ" w:hint="eastAsia"/>
          <w:b/>
        </w:rPr>
        <w:t>５</w:t>
      </w:r>
      <w:r w:rsidRPr="00B60E96">
        <w:rPr>
          <w:rFonts w:ascii="UD デジタル 教科書体 N-R" w:eastAsia="UD デジタル 教科書体 N-R" w:hAnsi="メイリオ" w:hint="eastAsia"/>
          <w:b/>
        </w:rPr>
        <w:t>章　おわりに</w:t>
      </w:r>
      <w:bookmarkEnd w:id="26"/>
    </w:p>
    <w:p w14:paraId="26EAB9B0" w14:textId="745923A1" w:rsidR="004A3FB1" w:rsidRPr="00B60E96" w:rsidRDefault="004A3FB1" w:rsidP="004A3FB1">
      <w:pPr>
        <w:widowControl/>
        <w:ind w:firstLineChars="100" w:firstLine="210"/>
        <w:jc w:val="left"/>
        <w:rPr>
          <w:rFonts w:ascii="UD デジタル 教科書体 N-R" w:eastAsia="UD デジタル 教科書体 N-R" w:hAnsi="メイリオ"/>
        </w:rPr>
      </w:pPr>
      <w:r w:rsidRPr="00B60E96">
        <w:rPr>
          <w:rFonts w:ascii="UD デジタル 教科書体 N-R" w:eastAsia="UD デジタル 教科書体 N-R" w:hAnsi="メイリオ" w:hint="eastAsia"/>
        </w:rPr>
        <w:t>本計画は、</w:t>
      </w:r>
      <w:r w:rsidR="0013232D" w:rsidRPr="00B60E96">
        <w:rPr>
          <w:rFonts w:ascii="UD デジタル 教科書体 N-R" w:eastAsia="UD デジタル 教科書体 N-R" w:hAnsi="メイリオ" w:hint="eastAsia"/>
        </w:rPr>
        <w:t>本</w:t>
      </w:r>
      <w:r w:rsidRPr="00B60E96">
        <w:rPr>
          <w:rFonts w:ascii="UD デジタル 教科書体 N-R" w:eastAsia="UD デジタル 教科書体 N-R" w:hAnsi="メイリオ" w:hint="eastAsia"/>
        </w:rPr>
        <w:t>市における視覚障がい者等の読書環境の整備の推進のための第</w:t>
      </w:r>
      <w:r w:rsidR="006100A1" w:rsidRPr="00B60E96">
        <w:rPr>
          <w:rFonts w:ascii="UD デジタル 教科書体 N-R" w:eastAsia="UD デジタル 教科書体 N-R" w:hAnsi="メイリオ" w:hint="eastAsia"/>
        </w:rPr>
        <w:t>１</w:t>
      </w:r>
      <w:r w:rsidRPr="00B60E96">
        <w:rPr>
          <w:rFonts w:ascii="UD デジタル 教科書体 N-R" w:eastAsia="UD デジタル 教科書体 N-R" w:hAnsi="メイリオ" w:hint="eastAsia"/>
        </w:rPr>
        <w:t>期計画です。</w:t>
      </w:r>
    </w:p>
    <w:p w14:paraId="15E25F6B" w14:textId="3DE7CFE1" w:rsidR="004A3FB1" w:rsidRPr="00B60E96" w:rsidRDefault="004A3FB1" w:rsidP="004A3FB1">
      <w:pPr>
        <w:widowControl/>
        <w:ind w:firstLineChars="100" w:firstLine="210"/>
        <w:jc w:val="left"/>
        <w:rPr>
          <w:rFonts w:ascii="UD デジタル 教科書体 N-R" w:eastAsia="UD デジタル 教科書体 N-R" w:hAnsi="メイリオ"/>
        </w:rPr>
      </w:pPr>
      <w:r w:rsidRPr="00B60E96">
        <w:rPr>
          <w:rFonts w:ascii="UD デジタル 教科書体 N-R" w:eastAsia="UD デジタル 教科書体 N-R" w:hAnsi="メイリオ" w:hint="eastAsia"/>
        </w:rPr>
        <w:t>市立図書館と庁内の関係部局や学校が連携</w:t>
      </w:r>
      <w:r w:rsidR="007B758F" w:rsidRPr="00B60E96">
        <w:rPr>
          <w:rFonts w:ascii="UD デジタル 教科書体 N-R" w:eastAsia="UD デジタル 教科書体 N-R" w:hAnsi="メイリオ" w:hint="eastAsia"/>
        </w:rPr>
        <w:t>協力</w:t>
      </w:r>
      <w:r w:rsidRPr="00B60E96">
        <w:rPr>
          <w:rFonts w:ascii="UD デジタル 教科書体 N-R" w:eastAsia="UD デジタル 教科書体 N-R" w:hAnsi="メイリオ" w:hint="eastAsia"/>
        </w:rPr>
        <w:t>し、読書支援サービス</w:t>
      </w:r>
      <w:r w:rsidR="00AC000D" w:rsidRPr="00B60E96">
        <w:rPr>
          <w:rFonts w:ascii="UD デジタル 教科書体 N-R" w:eastAsia="UD デジタル 教科書体 N-R" w:hAnsi="メイリオ" w:hint="eastAsia"/>
        </w:rPr>
        <w:t>を知らない</w:t>
      </w:r>
      <w:r w:rsidR="00674CC6" w:rsidRPr="00B60E96">
        <w:rPr>
          <w:rFonts w:ascii="UD デジタル 教科書体 N-R" w:eastAsia="UD デジタル 教科書体 N-R" w:hAnsi="メイリオ" w:hint="eastAsia"/>
        </w:rPr>
        <w:t>、あるいは</w:t>
      </w:r>
      <w:r w:rsidR="00AC000D" w:rsidRPr="00B60E96">
        <w:rPr>
          <w:rFonts w:ascii="UD デジタル 教科書体 N-R" w:eastAsia="UD デジタル 教科書体 N-R" w:hAnsi="メイリオ" w:hint="eastAsia"/>
        </w:rPr>
        <w:t>サービスを知っていても、利用のハードルが高い</w:t>
      </w:r>
      <w:r w:rsidR="00674CC6" w:rsidRPr="00B60E96">
        <w:rPr>
          <w:rFonts w:ascii="UD デジタル 教科書体 N-R" w:eastAsia="UD デジタル 教科書体 N-R" w:hAnsi="メイリオ" w:hint="eastAsia"/>
        </w:rPr>
        <w:t>視覚障がい者等</w:t>
      </w:r>
      <w:r w:rsidR="00AC000D" w:rsidRPr="00B60E96">
        <w:rPr>
          <w:rFonts w:ascii="UD デジタル 教科書体 N-R" w:eastAsia="UD デジタル 教科書体 N-R" w:hAnsi="メイリオ" w:hint="eastAsia"/>
        </w:rPr>
        <w:t>への</w:t>
      </w:r>
      <w:r w:rsidRPr="00B60E96">
        <w:rPr>
          <w:rFonts w:ascii="UD デジタル 教科書体 N-R" w:eastAsia="UD デジタル 教科書体 N-R" w:hAnsi="メイリオ" w:hint="eastAsia"/>
        </w:rPr>
        <w:t>周知</w:t>
      </w:r>
      <w:r w:rsidR="00AC000D" w:rsidRPr="00B60E96">
        <w:rPr>
          <w:rFonts w:ascii="UD デジタル 教科書体 N-R" w:eastAsia="UD デジタル 教科書体 N-R" w:hAnsi="メイリオ" w:hint="eastAsia"/>
        </w:rPr>
        <w:t>と支援</w:t>
      </w:r>
      <w:r w:rsidRPr="00B60E96">
        <w:rPr>
          <w:rFonts w:ascii="UD デジタル 教科書体 N-R" w:eastAsia="UD デジタル 教科書体 N-R" w:hAnsi="メイリオ" w:hint="eastAsia"/>
        </w:rPr>
        <w:t>が第一段階として重要です。</w:t>
      </w:r>
    </w:p>
    <w:p w14:paraId="5787D57E" w14:textId="1A20DE50" w:rsidR="004A3FB1" w:rsidRPr="00B60E96" w:rsidRDefault="004A3FB1" w:rsidP="004A3FB1">
      <w:pPr>
        <w:widowControl/>
        <w:ind w:firstLineChars="100" w:firstLine="210"/>
        <w:jc w:val="left"/>
        <w:rPr>
          <w:rFonts w:ascii="UD デジタル 教科書体 N-R" w:eastAsia="UD デジタル 教科書体 N-R" w:hAnsi="メイリオ"/>
        </w:rPr>
      </w:pPr>
      <w:r w:rsidRPr="00B60E96">
        <w:rPr>
          <w:rFonts w:ascii="UD デジタル 教科書体 N-R" w:eastAsia="UD デジタル 教科書体 N-R" w:hAnsi="メイリオ" w:hint="eastAsia"/>
        </w:rPr>
        <w:t>障がいの有無にかかわらず、全ての市民が等しく読書を通じ文字・活字文化の恵沢を享受することができる社会の実現に寄与することをめざし</w:t>
      </w:r>
      <w:r w:rsidR="00337309" w:rsidRPr="00B60E96">
        <w:rPr>
          <w:rFonts w:ascii="UD デジタル 教科書体 N-R" w:eastAsia="UD デジタル 教科書体 N-R" w:hAnsi="メイリオ" w:hint="eastAsia"/>
        </w:rPr>
        <w:t>て取組をすすめ</w:t>
      </w:r>
      <w:r w:rsidRPr="00B60E96">
        <w:rPr>
          <w:rFonts w:ascii="UD デジタル 教科書体 N-R" w:eastAsia="UD デジタル 教科書体 N-R" w:hAnsi="メイリオ" w:hint="eastAsia"/>
        </w:rPr>
        <w:t>、第</w:t>
      </w:r>
      <w:r w:rsidR="006100A1" w:rsidRPr="00B60E96">
        <w:rPr>
          <w:rFonts w:ascii="UD デジタル 教科書体 N-R" w:eastAsia="UD デジタル 教科書体 N-R" w:hAnsi="メイリオ" w:hint="eastAsia"/>
        </w:rPr>
        <w:t>２</w:t>
      </w:r>
      <w:r w:rsidRPr="00B60E96">
        <w:rPr>
          <w:rFonts w:ascii="UD デジタル 教科書体 N-R" w:eastAsia="UD デジタル 教科書体 N-R" w:hAnsi="メイリオ" w:hint="eastAsia"/>
        </w:rPr>
        <w:t>期計画につなげ</w:t>
      </w:r>
      <w:r w:rsidR="00337309" w:rsidRPr="00B60E96">
        <w:rPr>
          <w:rFonts w:ascii="UD デジタル 教科書体 N-R" w:eastAsia="UD デジタル 教科書体 N-R" w:hAnsi="メイリオ" w:hint="eastAsia"/>
        </w:rPr>
        <w:t>ます</w:t>
      </w:r>
      <w:r w:rsidR="002E4492" w:rsidRPr="00B60E96">
        <w:rPr>
          <w:rFonts w:ascii="UD デジタル 教科書体 N-R" w:eastAsia="UD デジタル 教科書体 N-R" w:hAnsi="メイリオ" w:hint="eastAsia"/>
        </w:rPr>
        <w:t>。</w:t>
      </w:r>
    </w:p>
    <w:p w14:paraId="69AB4F1C" w14:textId="061C9646" w:rsidR="007C34B5" w:rsidRPr="00B60E96" w:rsidRDefault="007F39C8" w:rsidP="00E55D58">
      <w:pPr>
        <w:widowControl/>
        <w:jc w:val="left"/>
      </w:pPr>
      <w:r w:rsidRPr="00B60E96">
        <w:rPr>
          <w:rFonts w:ascii="UD デジタル 教科書体 N-R" w:eastAsia="UD デジタル 教科書体 N-R" w:hAnsi="メイリオ"/>
        </w:rPr>
        <w:br w:type="page"/>
      </w:r>
    </w:p>
    <w:p w14:paraId="65452621" w14:textId="46DED73F" w:rsidR="00EB0241" w:rsidRPr="00B60E96" w:rsidRDefault="00C6399F" w:rsidP="007F39C8">
      <w:pPr>
        <w:pStyle w:val="1"/>
        <w:rPr>
          <w:rFonts w:ascii="UD デジタル 教科書体 N-R" w:eastAsia="UD デジタル 教科書体 N-R" w:hAnsi="メイリオ"/>
          <w:b/>
        </w:rPr>
      </w:pPr>
      <w:bookmarkStart w:id="27" w:name="_Toc113641868"/>
      <w:r w:rsidRPr="00B60E96">
        <w:rPr>
          <w:rFonts w:ascii="UD デジタル 教科書体 N-R" w:eastAsia="UD デジタル 教科書体 N-R" w:hAnsi="メイリオ" w:hint="eastAsia"/>
          <w:b/>
        </w:rPr>
        <w:lastRenderedPageBreak/>
        <w:t>参考</w:t>
      </w:r>
      <w:r w:rsidR="00125AB0" w:rsidRPr="00B60E96">
        <w:rPr>
          <w:rFonts w:ascii="UD デジタル 教科書体 N-R" w:eastAsia="UD デジタル 教科書体 N-R" w:hAnsi="メイリオ" w:hint="eastAsia"/>
          <w:b/>
        </w:rPr>
        <w:t>データ</w:t>
      </w:r>
      <w:bookmarkEnd w:id="27"/>
    </w:p>
    <w:p w14:paraId="78800315" w14:textId="16DD0198" w:rsidR="00790963" w:rsidRDefault="00C6399F" w:rsidP="00790963">
      <w:pPr>
        <w:rPr>
          <w:rFonts w:ascii="UD デジタル 教科書体 N-R" w:eastAsia="UD デジタル 教科書体 N-R" w:hAnsi="メイリオ"/>
        </w:rPr>
      </w:pPr>
      <w:r w:rsidRPr="00B60E96">
        <w:rPr>
          <w:rFonts w:ascii="UD デジタル 教科書体 N-R" w:eastAsia="UD デジタル 教科書体 N-R" w:hAnsi="メイリオ" w:hint="eastAsia"/>
        </w:rPr>
        <w:t>吹田市立図書館</w:t>
      </w:r>
      <w:r w:rsidR="00790963" w:rsidRPr="00B60E96">
        <w:rPr>
          <w:rFonts w:ascii="UD デジタル 教科書体 N-R" w:eastAsia="UD デジタル 教科書体 N-R" w:hAnsi="メイリオ" w:hint="eastAsia"/>
        </w:rPr>
        <w:t>障がい者サービスの</w:t>
      </w:r>
      <w:r w:rsidRPr="00B60E96">
        <w:rPr>
          <w:rFonts w:ascii="UD デジタル 教科書体 N-R" w:eastAsia="UD デジタル 教科書体 N-R" w:hAnsi="メイリオ" w:hint="eastAsia"/>
        </w:rPr>
        <w:t>実績</w:t>
      </w:r>
      <w:r w:rsidR="002800D3">
        <w:rPr>
          <w:rFonts w:ascii="UD デジタル 教科書体 N-R" w:eastAsia="UD デジタル 教科書体 N-R" w:hAnsi="メイリオ" w:hint="eastAsia"/>
        </w:rPr>
        <w:t>（令和２年度（2020年度））</w:t>
      </w:r>
    </w:p>
    <w:p w14:paraId="1744E84D" w14:textId="15E8C1B7" w:rsidR="00DB0B21" w:rsidRPr="00DB0B21" w:rsidRDefault="00DB0B21" w:rsidP="00DB0B21">
      <w:pPr>
        <w:rPr>
          <w:rFonts w:ascii="UD デジタル 教科書体 N-R" w:eastAsia="UD デジタル 教科書体 N-R" w:hAnsi="メイリオ"/>
        </w:rPr>
      </w:pPr>
      <w:r>
        <w:rPr>
          <w:rFonts w:ascii="UD デジタル 教科書体 N-R" w:eastAsia="UD デジタル 教科書体 N-R" w:hAnsi="メイリオ" w:hint="eastAsia"/>
        </w:rPr>
        <w:t>・注記</w:t>
      </w:r>
      <w:r w:rsidR="006509CC">
        <w:rPr>
          <w:rFonts w:ascii="UD デジタル 教科書体 N-R" w:eastAsia="UD デジタル 教科書体 N-R" w:hAnsi="メイリオ" w:hint="eastAsia"/>
        </w:rPr>
        <w:t>１</w:t>
      </w:r>
      <w:r>
        <w:rPr>
          <w:rFonts w:ascii="UD デジタル 教科書体 N-R" w:eastAsia="UD デジタル 教科書体 N-R" w:hAnsi="メイリオ" w:hint="eastAsia"/>
        </w:rPr>
        <w:t xml:space="preserve">　</w:t>
      </w:r>
      <w:r w:rsidRPr="00DB0B21">
        <w:rPr>
          <w:rFonts w:ascii="UD デジタル 教科書体 N-R" w:eastAsia="UD デジタル 教科書体 N-R" w:hAnsi="メイリオ" w:hint="eastAsia"/>
        </w:rPr>
        <w:t>単位がない項目はすべてタイトル数。</w:t>
      </w:r>
    </w:p>
    <w:p w14:paraId="49907DE2" w14:textId="53BF9F3D" w:rsidR="00DB0B21" w:rsidRPr="00DB0B21" w:rsidRDefault="00DB0B21" w:rsidP="00DB0B21">
      <w:pPr>
        <w:rPr>
          <w:rFonts w:ascii="UD デジタル 教科書体 N-R" w:eastAsia="UD デジタル 教科書体 N-R" w:hAnsi="メイリオ"/>
        </w:rPr>
      </w:pPr>
      <w:r>
        <w:rPr>
          <w:rFonts w:ascii="UD デジタル 教科書体 N-R" w:eastAsia="UD デジタル 教科書体 N-R" w:hAnsi="メイリオ" w:hint="eastAsia"/>
        </w:rPr>
        <w:t>・注記</w:t>
      </w:r>
      <w:r w:rsidR="006509CC">
        <w:rPr>
          <w:rFonts w:ascii="UD デジタル 教科書体 N-R" w:eastAsia="UD デジタル 教科書体 N-R" w:hAnsi="メイリオ" w:hint="eastAsia"/>
        </w:rPr>
        <w:t>２</w:t>
      </w:r>
      <w:r>
        <w:rPr>
          <w:rFonts w:ascii="UD デジタル 教科書体 N-R" w:eastAsia="UD デジタル 教科書体 N-R" w:hAnsi="メイリオ" w:hint="eastAsia"/>
        </w:rPr>
        <w:t xml:space="preserve">　</w:t>
      </w:r>
      <w:r w:rsidRPr="00DB0B21">
        <w:rPr>
          <w:rFonts w:ascii="UD デジタル 教科書体 N-R" w:eastAsia="UD デジタル 教科書体 N-R" w:hAnsi="メイリオ" w:hint="eastAsia"/>
        </w:rPr>
        <w:t>録音図書貸出事業について、括弧内の数値は肢体不自由者等である。数値は逐次刊行物を含む。</w:t>
      </w:r>
    </w:p>
    <w:p w14:paraId="473A2284" w14:textId="7D54AEBD" w:rsidR="00DB0B21" w:rsidRPr="00DB0B21" w:rsidRDefault="00DB0B21" w:rsidP="00DB0B21">
      <w:pPr>
        <w:rPr>
          <w:rFonts w:ascii="UD デジタル 教科書体 N-R" w:eastAsia="UD デジタル 教科書体 N-R" w:hAnsi="メイリオ"/>
        </w:rPr>
      </w:pPr>
      <w:r>
        <w:rPr>
          <w:rFonts w:ascii="UD デジタル 教科書体 N-R" w:eastAsia="UD デジタル 教科書体 N-R" w:hAnsi="メイリオ" w:hint="eastAsia"/>
        </w:rPr>
        <w:t>・注記</w:t>
      </w:r>
      <w:r w:rsidR="006509CC">
        <w:rPr>
          <w:rFonts w:ascii="UD デジタル 教科書体 N-R" w:eastAsia="UD デジタル 教科書体 N-R" w:hAnsi="メイリオ" w:hint="eastAsia"/>
        </w:rPr>
        <w:t>３</w:t>
      </w:r>
      <w:r>
        <w:rPr>
          <w:rFonts w:ascii="UD デジタル 教科書体 N-R" w:eastAsia="UD デジタル 教科書体 N-R" w:hAnsi="メイリオ" w:hint="eastAsia"/>
        </w:rPr>
        <w:t xml:space="preserve">　</w:t>
      </w:r>
      <w:r w:rsidRPr="00DB0B21">
        <w:rPr>
          <w:rFonts w:ascii="UD デジタル 教科書体 N-R" w:eastAsia="UD デジタル 教科書体 N-R" w:hAnsi="メイリオ" w:hint="eastAsia"/>
        </w:rPr>
        <w:t>点訳図書事業について、数値は逐次刊行物を含む。</w:t>
      </w:r>
    </w:p>
    <w:p w14:paraId="3792D765" w14:textId="32E00378" w:rsidR="00DB0B21" w:rsidRDefault="00DB0B21" w:rsidP="00DB0B21">
      <w:pPr>
        <w:rPr>
          <w:rFonts w:ascii="UD デジタル 教科書体 N-R" w:eastAsia="UD デジタル 教科書体 N-R" w:hAnsi="メイリオ"/>
        </w:rPr>
      </w:pPr>
      <w:r>
        <w:rPr>
          <w:rFonts w:ascii="UD デジタル 教科書体 N-R" w:eastAsia="UD デジタル 教科書体 N-R" w:hAnsi="メイリオ" w:hint="eastAsia"/>
        </w:rPr>
        <w:t>・注記</w:t>
      </w:r>
      <w:r w:rsidR="006509CC">
        <w:rPr>
          <w:rFonts w:ascii="UD デジタル 教科書体 N-R" w:eastAsia="UD デジタル 教科書体 N-R" w:hAnsi="メイリオ" w:hint="eastAsia"/>
        </w:rPr>
        <w:t>４</w:t>
      </w:r>
      <w:r>
        <w:rPr>
          <w:rFonts w:ascii="UD デジタル 教科書体 N-R" w:eastAsia="UD デジタル 教科書体 N-R" w:hAnsi="メイリオ" w:hint="eastAsia"/>
        </w:rPr>
        <w:t xml:space="preserve">　</w:t>
      </w:r>
      <w:r w:rsidRPr="00DB0B21">
        <w:rPr>
          <w:rFonts w:ascii="UD デジタル 教科書体 N-R" w:eastAsia="UD デジタル 教科書体 N-R" w:hAnsi="メイリオ" w:hint="eastAsia"/>
        </w:rPr>
        <w:t>サピエ図書館ダウンロード数は、吹田市立図書館の製作物について全国でダウンロードされた数を表す。</w:t>
      </w:r>
    </w:p>
    <w:p w14:paraId="65DAC71B" w14:textId="77777777" w:rsidR="00DB0B21" w:rsidRDefault="00DB0B21" w:rsidP="00790963">
      <w:pPr>
        <w:rPr>
          <w:rFonts w:ascii="UD デジタル 教科書体 N-R" w:eastAsia="UD デジタル 教科書体 N-R" w:hAnsi="メイリオ"/>
        </w:rPr>
      </w:pPr>
    </w:p>
    <w:p w14:paraId="2FE5E61B" w14:textId="05499FCB" w:rsidR="002800D3" w:rsidRDefault="002800D3" w:rsidP="00790963">
      <w:pPr>
        <w:rPr>
          <w:rFonts w:ascii="UD デジタル 教科書体 N-R" w:eastAsia="UD デジタル 教科書体 N-R" w:hAnsi="メイリオ"/>
        </w:rPr>
      </w:pPr>
      <w:r>
        <w:rPr>
          <w:rFonts w:ascii="UD デジタル 教科書体 N-R" w:eastAsia="UD デジタル 教科書体 N-R" w:hAnsi="メイリオ" w:hint="eastAsia"/>
        </w:rPr>
        <w:t>１　登録者数</w:t>
      </w:r>
    </w:p>
    <w:tbl>
      <w:tblPr>
        <w:tblW w:w="4678" w:type="dxa"/>
        <w:tblInd w:w="-5" w:type="dxa"/>
        <w:tblCellMar>
          <w:left w:w="99" w:type="dxa"/>
          <w:right w:w="99" w:type="dxa"/>
        </w:tblCellMar>
        <w:tblLook w:val="04A0" w:firstRow="1" w:lastRow="0" w:firstColumn="1" w:lastColumn="0" w:noHBand="0" w:noVBand="1"/>
      </w:tblPr>
      <w:tblGrid>
        <w:gridCol w:w="2977"/>
        <w:gridCol w:w="1701"/>
      </w:tblGrid>
      <w:tr w:rsidR="00B61CB0" w:rsidRPr="00B61CB0" w14:paraId="0894CE16" w14:textId="77777777" w:rsidTr="00B5315A">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CE0C1" w14:textId="6D6B8CF9" w:rsidR="00B61CB0" w:rsidRPr="00B61CB0" w:rsidRDefault="00B61CB0" w:rsidP="00B61CB0">
            <w:pPr>
              <w:widowControl/>
              <w:jc w:val="left"/>
              <w:rPr>
                <w:rFonts w:ascii="UD デジタル 教科書体 NP-R" w:eastAsia="UD デジタル 教科書体 NP-R" w:hAnsi="游ゴシック" w:cs="ＭＳ Ｐゴシック"/>
                <w:color w:val="000000"/>
                <w:kern w:val="0"/>
              </w:rPr>
            </w:pPr>
            <w:r w:rsidRPr="00B5315A">
              <w:rPr>
                <w:rFonts w:ascii="UD デジタル 教科書体 NP-R" w:eastAsia="UD デジタル 教科書体 NP-R" w:hAnsi="游ゴシック" w:cs="ＭＳ Ｐゴシック" w:hint="eastAsia"/>
                <w:color w:val="000000"/>
                <w:kern w:val="0"/>
              </w:rPr>
              <w:t>登録者数</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A271671" w14:textId="77777777" w:rsidR="00B61CB0" w:rsidRPr="00B61CB0" w:rsidRDefault="00B61CB0" w:rsidP="00B61CB0">
            <w:pPr>
              <w:widowControl/>
              <w:jc w:val="right"/>
              <w:rPr>
                <w:rFonts w:ascii="UD デジタル 教科書体 NP-R" w:eastAsia="UD デジタル 教科書体 NP-R" w:hAnsi="游ゴシック" w:cs="ＭＳ Ｐゴシック"/>
                <w:color w:val="000000"/>
                <w:kern w:val="0"/>
              </w:rPr>
            </w:pPr>
            <w:r w:rsidRPr="00B61CB0">
              <w:rPr>
                <w:rFonts w:ascii="UD デジタル 教科書体 NP-R" w:eastAsia="UD デジタル 教科書体 NP-R" w:hAnsi="游ゴシック" w:cs="ＭＳ Ｐゴシック" w:hint="eastAsia"/>
                <w:color w:val="000000"/>
                <w:kern w:val="0"/>
              </w:rPr>
              <w:t>123人</w:t>
            </w:r>
          </w:p>
        </w:tc>
      </w:tr>
      <w:tr w:rsidR="00B61CB0" w:rsidRPr="00B61CB0" w14:paraId="17015186" w14:textId="77777777" w:rsidTr="00B5315A">
        <w:trPr>
          <w:trHeight w:val="375"/>
        </w:trPr>
        <w:tc>
          <w:tcPr>
            <w:tcW w:w="2977" w:type="dxa"/>
            <w:tcBorders>
              <w:top w:val="nil"/>
              <w:left w:val="single" w:sz="4" w:space="0" w:color="auto"/>
              <w:bottom w:val="nil"/>
              <w:right w:val="single" w:sz="4" w:space="0" w:color="auto"/>
            </w:tcBorders>
            <w:shd w:val="clear" w:color="auto" w:fill="auto"/>
            <w:noWrap/>
            <w:vAlign w:val="center"/>
            <w:hideMark/>
          </w:tcPr>
          <w:p w14:paraId="4FB2DE16" w14:textId="6E0AD846" w:rsidR="00B61CB0" w:rsidRPr="00B61CB0" w:rsidRDefault="00B61CB0" w:rsidP="00B61CB0">
            <w:pPr>
              <w:widowControl/>
              <w:jc w:val="left"/>
              <w:rPr>
                <w:rFonts w:ascii="UD デジタル 教科書体 NP-R" w:eastAsia="UD デジタル 教科書体 NP-R" w:hAnsi="游ゴシック" w:cs="ＭＳ Ｐゴシック"/>
                <w:color w:val="000000"/>
                <w:kern w:val="0"/>
              </w:rPr>
            </w:pPr>
            <w:r w:rsidRPr="00B61CB0">
              <w:rPr>
                <w:rFonts w:ascii="UD デジタル 教科書体 NP-R" w:eastAsia="UD デジタル 教科書体 NP-R" w:hAnsi="游ゴシック" w:cs="ＭＳ Ｐゴシック" w:hint="eastAsia"/>
                <w:color w:val="000000"/>
                <w:kern w:val="0"/>
              </w:rPr>
              <w:t>うち視覚障がい者</w:t>
            </w:r>
          </w:p>
        </w:tc>
        <w:tc>
          <w:tcPr>
            <w:tcW w:w="1701" w:type="dxa"/>
            <w:tcBorders>
              <w:top w:val="nil"/>
              <w:left w:val="nil"/>
              <w:bottom w:val="nil"/>
              <w:right w:val="single" w:sz="8" w:space="0" w:color="auto"/>
            </w:tcBorders>
            <w:shd w:val="clear" w:color="auto" w:fill="auto"/>
            <w:noWrap/>
            <w:vAlign w:val="center"/>
            <w:hideMark/>
          </w:tcPr>
          <w:p w14:paraId="1BFEBF65" w14:textId="25E59714" w:rsidR="00B61CB0" w:rsidRPr="00B61CB0" w:rsidRDefault="00B61CB0" w:rsidP="00B61CB0">
            <w:pPr>
              <w:widowControl/>
              <w:jc w:val="right"/>
              <w:rPr>
                <w:rFonts w:ascii="UD デジタル 教科書体 NP-R" w:eastAsia="UD デジタル 教科書体 NP-R" w:hAnsi="游ゴシック" w:cs="ＭＳ Ｐゴシック"/>
                <w:kern w:val="0"/>
              </w:rPr>
            </w:pPr>
            <w:r w:rsidRPr="00B61CB0">
              <w:rPr>
                <w:rFonts w:ascii="UD デジタル 教科書体 NP-R" w:eastAsia="UD デジタル 教科書体 NP-R" w:hAnsi="游ゴシック" w:cs="ＭＳ Ｐゴシック" w:hint="eastAsia"/>
                <w:kern w:val="0"/>
              </w:rPr>
              <w:t>109人</w:t>
            </w:r>
          </w:p>
        </w:tc>
      </w:tr>
      <w:tr w:rsidR="00B61CB0" w:rsidRPr="00B61CB0" w14:paraId="102FC358" w14:textId="77777777" w:rsidTr="00B5315A">
        <w:trPr>
          <w:trHeight w:val="375"/>
        </w:trPr>
        <w:tc>
          <w:tcPr>
            <w:tcW w:w="297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28A12E44" w14:textId="7D7F8080" w:rsidR="00B61CB0" w:rsidRPr="00B61CB0" w:rsidRDefault="00B61CB0" w:rsidP="00B61CB0">
            <w:pPr>
              <w:widowControl/>
              <w:jc w:val="left"/>
              <w:rPr>
                <w:rFonts w:ascii="UD デジタル 教科書体 NP-R" w:eastAsia="UD デジタル 教科書体 NP-R" w:hAnsi="游ゴシック" w:cs="ＭＳ Ｐゴシック"/>
                <w:color w:val="000000"/>
                <w:kern w:val="0"/>
              </w:rPr>
            </w:pPr>
            <w:r w:rsidRPr="00B61CB0">
              <w:rPr>
                <w:rFonts w:ascii="UD デジタル 教科書体 NP-R" w:eastAsia="UD デジタル 教科書体 NP-R" w:hAnsi="游ゴシック" w:cs="ＭＳ Ｐゴシック" w:hint="eastAsia"/>
                <w:color w:val="000000"/>
                <w:kern w:val="0"/>
              </w:rPr>
              <w:t>うち肢体不自由者等</w:t>
            </w: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14:paraId="4A789D1A" w14:textId="10D50E08" w:rsidR="00B61CB0" w:rsidRPr="00B61CB0" w:rsidRDefault="00B61CB0" w:rsidP="00B61CB0">
            <w:pPr>
              <w:widowControl/>
              <w:jc w:val="right"/>
              <w:rPr>
                <w:rFonts w:ascii="UD デジタル 教科書体 NP-R" w:eastAsia="UD デジタル 教科書体 NP-R" w:hAnsi="游ゴシック" w:cs="ＭＳ Ｐゴシック"/>
                <w:kern w:val="0"/>
              </w:rPr>
            </w:pPr>
            <w:r w:rsidRPr="00B61CB0">
              <w:rPr>
                <w:rFonts w:ascii="UD デジタル 教科書体 NP-R" w:eastAsia="UD デジタル 教科書体 NP-R" w:hAnsi="游ゴシック" w:cs="ＭＳ Ｐゴシック" w:hint="eastAsia"/>
                <w:kern w:val="0"/>
              </w:rPr>
              <w:t>14人</w:t>
            </w:r>
          </w:p>
        </w:tc>
      </w:tr>
    </w:tbl>
    <w:p w14:paraId="0684C4AC" w14:textId="0BEA46E2" w:rsidR="002800D3" w:rsidRDefault="002800D3" w:rsidP="00790963">
      <w:pPr>
        <w:rPr>
          <w:rFonts w:ascii="UD デジタル 教科書体 N-R" w:eastAsia="UD デジタル 教科書体 N-R" w:hAnsi="メイリオ"/>
        </w:rPr>
      </w:pPr>
    </w:p>
    <w:p w14:paraId="35ADFA1C" w14:textId="1A92A4A4" w:rsidR="002800D3" w:rsidRDefault="00B5315A" w:rsidP="00790963">
      <w:pPr>
        <w:rPr>
          <w:rFonts w:ascii="UD デジタル 教科書体 N-R" w:eastAsia="UD デジタル 教科書体 N-R" w:hAnsi="メイリオ"/>
        </w:rPr>
      </w:pPr>
      <w:r>
        <w:rPr>
          <w:rFonts w:ascii="UD デジタル 教科書体 N-R" w:eastAsia="UD デジタル 教科書体 N-R" w:hAnsi="メイリオ" w:hint="eastAsia"/>
        </w:rPr>
        <w:t xml:space="preserve">２　</w:t>
      </w:r>
      <w:r w:rsidRPr="00B5315A">
        <w:rPr>
          <w:rFonts w:ascii="UD デジタル 教科書体 N-R" w:eastAsia="UD デジタル 教科書体 N-R" w:hAnsi="メイリオ" w:hint="eastAsia"/>
        </w:rPr>
        <w:t>対面朗読事業</w:t>
      </w:r>
    </w:p>
    <w:tbl>
      <w:tblPr>
        <w:tblW w:w="4678" w:type="dxa"/>
        <w:tblInd w:w="-5" w:type="dxa"/>
        <w:tblCellMar>
          <w:left w:w="99" w:type="dxa"/>
          <w:right w:w="99" w:type="dxa"/>
        </w:tblCellMar>
        <w:tblLook w:val="04A0" w:firstRow="1" w:lastRow="0" w:firstColumn="1" w:lastColumn="0" w:noHBand="0" w:noVBand="1"/>
      </w:tblPr>
      <w:tblGrid>
        <w:gridCol w:w="2977"/>
        <w:gridCol w:w="1701"/>
      </w:tblGrid>
      <w:tr w:rsidR="00B5315A" w:rsidRPr="00B61CB0" w14:paraId="32062BFF" w14:textId="77777777" w:rsidTr="007B07ED">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D45BA" w14:textId="5BB25F32" w:rsidR="00B5315A" w:rsidRPr="00B61CB0" w:rsidRDefault="00B5315A" w:rsidP="00B5315A">
            <w:pPr>
              <w:widowControl/>
              <w:jc w:val="left"/>
              <w:rPr>
                <w:rFonts w:ascii="UD デジタル 教科書体 NP-R" w:eastAsia="UD デジタル 教科書体 NP-R" w:hAnsi="游ゴシック" w:cs="ＭＳ Ｐゴシック"/>
                <w:color w:val="000000"/>
                <w:kern w:val="0"/>
              </w:rPr>
            </w:pPr>
            <w:r w:rsidRPr="00B5315A">
              <w:rPr>
                <w:rFonts w:ascii="UD デジタル 教科書体 NP-R" w:eastAsia="UD デジタル 教科書体 NP-R" w:hAnsi="游ゴシック" w:cs="ＭＳ Ｐゴシック" w:hint="eastAsia"/>
                <w:color w:val="000000"/>
                <w:kern w:val="0"/>
              </w:rPr>
              <w:t>対面朗読実施回数</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328DF2A" w14:textId="55270D35" w:rsidR="00B5315A" w:rsidRPr="00B61CB0" w:rsidRDefault="00B5315A" w:rsidP="007B07ED">
            <w:pPr>
              <w:widowControl/>
              <w:jc w:val="righ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color w:val="000000"/>
                <w:kern w:val="0"/>
              </w:rPr>
              <w:t>77回</w:t>
            </w:r>
          </w:p>
        </w:tc>
      </w:tr>
      <w:tr w:rsidR="00B5315A" w:rsidRPr="00B61CB0" w14:paraId="03BAD6A3" w14:textId="77777777" w:rsidTr="007B07ED">
        <w:trPr>
          <w:trHeight w:val="375"/>
        </w:trPr>
        <w:tc>
          <w:tcPr>
            <w:tcW w:w="2977" w:type="dxa"/>
            <w:tcBorders>
              <w:top w:val="nil"/>
              <w:left w:val="single" w:sz="4" w:space="0" w:color="auto"/>
              <w:bottom w:val="nil"/>
              <w:right w:val="single" w:sz="4" w:space="0" w:color="auto"/>
            </w:tcBorders>
            <w:shd w:val="clear" w:color="auto" w:fill="auto"/>
            <w:noWrap/>
            <w:vAlign w:val="center"/>
            <w:hideMark/>
          </w:tcPr>
          <w:p w14:paraId="31D29208" w14:textId="50A5C1A6" w:rsidR="00B5315A" w:rsidRPr="00B61CB0" w:rsidRDefault="00B5315A" w:rsidP="00B5315A">
            <w:pPr>
              <w:widowControl/>
              <w:jc w:val="left"/>
              <w:rPr>
                <w:rFonts w:ascii="UD デジタル 教科書体 NP-R" w:eastAsia="UD デジタル 教科書体 NP-R" w:hAnsi="游ゴシック" w:cs="ＭＳ Ｐゴシック"/>
                <w:color w:val="000000"/>
                <w:kern w:val="0"/>
              </w:rPr>
            </w:pPr>
            <w:r w:rsidRPr="00B5315A">
              <w:rPr>
                <w:rFonts w:ascii="UD デジタル 教科書体 NP-R" w:eastAsia="UD デジタル 教科書体 NP-R" w:hAnsi="游ゴシック" w:cs="ＭＳ Ｐゴシック" w:hint="eastAsia"/>
                <w:kern w:val="0"/>
              </w:rPr>
              <w:t>実利用者数</w:t>
            </w:r>
          </w:p>
        </w:tc>
        <w:tc>
          <w:tcPr>
            <w:tcW w:w="1701" w:type="dxa"/>
            <w:tcBorders>
              <w:top w:val="nil"/>
              <w:left w:val="nil"/>
              <w:bottom w:val="nil"/>
              <w:right w:val="single" w:sz="8" w:space="0" w:color="auto"/>
            </w:tcBorders>
            <w:shd w:val="clear" w:color="auto" w:fill="auto"/>
            <w:noWrap/>
            <w:vAlign w:val="center"/>
            <w:hideMark/>
          </w:tcPr>
          <w:p w14:paraId="7638FFD0" w14:textId="3CEA3A67" w:rsidR="00B5315A" w:rsidRPr="00B61CB0" w:rsidRDefault="00B5315A" w:rsidP="007B07ED">
            <w:pPr>
              <w:widowControl/>
              <w:jc w:val="right"/>
              <w:rPr>
                <w:rFonts w:ascii="UD デジタル 教科書体 NP-R" w:eastAsia="UD デジタル 教科書体 NP-R" w:hAnsi="游ゴシック" w:cs="ＭＳ Ｐゴシック"/>
                <w:kern w:val="0"/>
              </w:rPr>
            </w:pPr>
            <w:r>
              <w:rPr>
                <w:rFonts w:ascii="UD デジタル 教科書体 NP-R" w:eastAsia="UD デジタル 教科書体 NP-R" w:hAnsi="游ゴシック" w:cs="ＭＳ Ｐゴシック" w:hint="eastAsia"/>
                <w:kern w:val="0"/>
              </w:rPr>
              <w:t>８</w:t>
            </w:r>
            <w:r w:rsidRPr="00B61CB0">
              <w:rPr>
                <w:rFonts w:ascii="UD デジタル 教科書体 NP-R" w:eastAsia="UD デジタル 教科書体 NP-R" w:hAnsi="游ゴシック" w:cs="ＭＳ Ｐゴシック" w:hint="eastAsia"/>
                <w:kern w:val="0"/>
              </w:rPr>
              <w:t>人</w:t>
            </w:r>
          </w:p>
        </w:tc>
      </w:tr>
      <w:tr w:rsidR="00B5315A" w:rsidRPr="00B61CB0" w14:paraId="50354AB8" w14:textId="77777777" w:rsidTr="007B07ED">
        <w:trPr>
          <w:trHeight w:val="375"/>
        </w:trPr>
        <w:tc>
          <w:tcPr>
            <w:tcW w:w="297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1C8D94C" w14:textId="455A45CC" w:rsidR="00B5315A" w:rsidRPr="00B61CB0" w:rsidRDefault="008D6558" w:rsidP="007B07ED">
            <w:pPr>
              <w:widowControl/>
              <w:jc w:val="lef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kern w:val="0"/>
              </w:rPr>
              <w:t>協力</w:t>
            </w:r>
            <w:r w:rsidR="00B5315A" w:rsidRPr="00B5315A">
              <w:rPr>
                <w:rFonts w:ascii="UD デジタル 教科書体 NP-R" w:eastAsia="UD デジタル 教科書体 NP-R" w:hAnsi="游ゴシック" w:cs="ＭＳ Ｐゴシック" w:hint="eastAsia"/>
                <w:kern w:val="0"/>
              </w:rPr>
              <w:t>ボランティア数</w:t>
            </w: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14:paraId="0145074A" w14:textId="3166E15C" w:rsidR="00B5315A" w:rsidRPr="00B61CB0" w:rsidRDefault="00B5315A" w:rsidP="007B07ED">
            <w:pPr>
              <w:widowControl/>
              <w:jc w:val="right"/>
              <w:rPr>
                <w:rFonts w:ascii="UD デジタル 教科書体 NP-R" w:eastAsia="UD デジタル 教科書体 NP-R" w:hAnsi="游ゴシック" w:cs="ＭＳ Ｐゴシック"/>
                <w:kern w:val="0"/>
              </w:rPr>
            </w:pPr>
            <w:r>
              <w:rPr>
                <w:rFonts w:ascii="UD デジタル 教科書体 NP-R" w:eastAsia="UD デジタル 教科書体 NP-R" w:hAnsi="游ゴシック" w:cs="ＭＳ Ｐゴシック" w:hint="eastAsia"/>
                <w:kern w:val="0"/>
              </w:rPr>
              <w:t>53</w:t>
            </w:r>
            <w:r w:rsidRPr="00B61CB0">
              <w:rPr>
                <w:rFonts w:ascii="UD デジタル 教科書体 NP-R" w:eastAsia="UD デジタル 教科書体 NP-R" w:hAnsi="游ゴシック" w:cs="ＭＳ Ｐゴシック" w:hint="eastAsia"/>
                <w:kern w:val="0"/>
              </w:rPr>
              <w:t>人</w:t>
            </w:r>
          </w:p>
        </w:tc>
      </w:tr>
    </w:tbl>
    <w:p w14:paraId="06C2F74E" w14:textId="2BA1F79F" w:rsidR="00B5315A" w:rsidRDefault="00B5315A" w:rsidP="00790963">
      <w:pPr>
        <w:rPr>
          <w:rFonts w:ascii="UD デジタル 教科書体 N-R" w:eastAsia="UD デジタル 教科書体 N-R" w:hAnsi="メイリオ"/>
        </w:rPr>
      </w:pPr>
    </w:p>
    <w:p w14:paraId="7FA54D53" w14:textId="7827058A" w:rsidR="00B5315A" w:rsidRDefault="00B5315A" w:rsidP="00790963">
      <w:pPr>
        <w:rPr>
          <w:rFonts w:ascii="UD デジタル 教科書体 N-R" w:eastAsia="UD デジタル 教科書体 N-R" w:hAnsi="メイリオ"/>
        </w:rPr>
      </w:pPr>
      <w:r>
        <w:rPr>
          <w:rFonts w:ascii="UD デジタル 教科書体 N-R" w:eastAsia="UD デジタル 教科書体 N-R" w:hAnsi="メイリオ" w:hint="eastAsia"/>
        </w:rPr>
        <w:t xml:space="preserve">３　</w:t>
      </w:r>
      <w:r w:rsidRPr="00B5315A">
        <w:rPr>
          <w:rFonts w:ascii="UD デジタル 教科書体 N-R" w:eastAsia="UD デジタル 教科書体 N-R" w:hAnsi="メイリオ" w:hint="eastAsia"/>
        </w:rPr>
        <w:t>録音図書貸出事業</w:t>
      </w:r>
    </w:p>
    <w:p w14:paraId="74E54239" w14:textId="29EC3EDA" w:rsidR="00B5315A" w:rsidRDefault="00B5315A" w:rsidP="00B5315A">
      <w:pPr>
        <w:ind w:firstLineChars="100" w:firstLine="210"/>
        <w:rPr>
          <w:rFonts w:ascii="UD デジタル 教科書体 N-R" w:eastAsia="UD デジタル 教科書体 N-R" w:hAnsi="メイリオ"/>
        </w:rPr>
      </w:pPr>
      <w:r>
        <w:rPr>
          <w:rFonts w:ascii="UD デジタル 教科書体 N-R" w:eastAsia="UD デジタル 教科書体 N-R" w:hAnsi="メイリオ" w:hint="eastAsia"/>
        </w:rPr>
        <w:t xml:space="preserve">(1)　</w:t>
      </w:r>
      <w:r w:rsidRPr="00B5315A">
        <w:rPr>
          <w:rFonts w:ascii="UD デジタル 教科書体 N-R" w:eastAsia="UD デジタル 教科書体 N-R" w:hAnsi="メイリオ" w:hint="eastAsia"/>
        </w:rPr>
        <w:t>テープ図書</w:t>
      </w:r>
    </w:p>
    <w:tbl>
      <w:tblPr>
        <w:tblW w:w="4678" w:type="dxa"/>
        <w:tblInd w:w="-5" w:type="dxa"/>
        <w:tblCellMar>
          <w:left w:w="99" w:type="dxa"/>
          <w:right w:w="99" w:type="dxa"/>
        </w:tblCellMar>
        <w:tblLook w:val="04A0" w:firstRow="1" w:lastRow="0" w:firstColumn="1" w:lastColumn="0" w:noHBand="0" w:noVBand="1"/>
      </w:tblPr>
      <w:tblGrid>
        <w:gridCol w:w="2977"/>
        <w:gridCol w:w="1701"/>
      </w:tblGrid>
      <w:tr w:rsidR="00DB0B21" w:rsidRPr="00B61CB0" w14:paraId="636E70BF" w14:textId="77777777" w:rsidTr="00DB0B21">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AC0E10" w14:textId="65ACE414" w:rsidR="00DB0B21" w:rsidRPr="00B61CB0" w:rsidRDefault="00DB0B21" w:rsidP="007B07ED">
            <w:pPr>
              <w:widowControl/>
              <w:jc w:val="lef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color w:val="000000"/>
                <w:kern w:val="0"/>
              </w:rPr>
              <w:t>貸出タイトル</w:t>
            </w:r>
            <w:r w:rsidRPr="00B5315A">
              <w:rPr>
                <w:rFonts w:ascii="UD デジタル 教科書体 NP-R" w:eastAsia="UD デジタル 教科書体 NP-R" w:hAnsi="游ゴシック" w:cs="ＭＳ Ｐゴシック" w:hint="eastAsia"/>
                <w:color w:val="000000"/>
                <w:kern w:val="0"/>
              </w:rPr>
              <w:t>数</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32A44817" w14:textId="206EB8B7" w:rsidR="00DB0B21" w:rsidRPr="00B61CB0" w:rsidRDefault="00DB0B21" w:rsidP="00DB0B21">
            <w:pPr>
              <w:widowControl/>
              <w:jc w:val="righ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color w:val="000000"/>
                <w:kern w:val="0"/>
              </w:rPr>
              <w:t>163</w:t>
            </w:r>
          </w:p>
        </w:tc>
      </w:tr>
      <w:tr w:rsidR="00DB0B21" w:rsidRPr="00B61CB0" w14:paraId="179C2741" w14:textId="77777777" w:rsidTr="00DB0B21">
        <w:trPr>
          <w:trHeight w:val="375"/>
        </w:trPr>
        <w:tc>
          <w:tcPr>
            <w:tcW w:w="2977" w:type="dxa"/>
            <w:tcBorders>
              <w:top w:val="nil"/>
              <w:left w:val="single" w:sz="4" w:space="0" w:color="auto"/>
              <w:bottom w:val="nil"/>
              <w:right w:val="single" w:sz="4" w:space="0" w:color="auto"/>
            </w:tcBorders>
            <w:shd w:val="clear" w:color="auto" w:fill="auto"/>
            <w:noWrap/>
            <w:vAlign w:val="center"/>
            <w:hideMark/>
          </w:tcPr>
          <w:p w14:paraId="1EE839CA" w14:textId="1F61ED91" w:rsidR="00DB0B21" w:rsidRPr="00B61CB0" w:rsidRDefault="00DB0B21" w:rsidP="007B07ED">
            <w:pPr>
              <w:widowControl/>
              <w:jc w:val="lef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color w:val="000000"/>
                <w:kern w:val="0"/>
              </w:rPr>
              <w:t>うち市内登録者</w:t>
            </w:r>
            <w:r w:rsidR="006509CC">
              <w:rPr>
                <w:rFonts w:ascii="UD デジタル 教科書体 NP-R" w:eastAsia="UD デジタル 教科書体 NP-R" w:hAnsi="游ゴシック" w:cs="ＭＳ Ｐゴシック" w:hint="eastAsia"/>
                <w:color w:val="000000"/>
                <w:kern w:val="0"/>
              </w:rPr>
              <w:t>への貸出</w:t>
            </w:r>
          </w:p>
        </w:tc>
        <w:tc>
          <w:tcPr>
            <w:tcW w:w="1701" w:type="dxa"/>
            <w:tcBorders>
              <w:top w:val="nil"/>
              <w:left w:val="nil"/>
              <w:bottom w:val="nil"/>
              <w:right w:val="single" w:sz="8" w:space="0" w:color="auto"/>
            </w:tcBorders>
            <w:shd w:val="clear" w:color="auto" w:fill="auto"/>
            <w:noWrap/>
            <w:vAlign w:val="center"/>
            <w:hideMark/>
          </w:tcPr>
          <w:p w14:paraId="4DFDAB29" w14:textId="0C638E45" w:rsidR="00DB0B21" w:rsidRPr="00B61CB0" w:rsidRDefault="00DB0B21" w:rsidP="00DB0B21">
            <w:pPr>
              <w:widowControl/>
              <w:jc w:val="right"/>
              <w:rPr>
                <w:rFonts w:ascii="UD デジタル 教科書体 NP-R" w:eastAsia="UD デジタル 教科書体 NP-R" w:hAnsi="游ゴシック" w:cs="ＭＳ Ｐゴシック"/>
                <w:kern w:val="0"/>
              </w:rPr>
            </w:pPr>
            <w:r>
              <w:rPr>
                <w:rFonts w:ascii="UD デジタル 教科書体 NP-R" w:eastAsia="UD デジタル 教科書体 NP-R" w:hAnsi="游ゴシック" w:cs="ＭＳ Ｐゴシック" w:hint="eastAsia"/>
                <w:kern w:val="0"/>
              </w:rPr>
              <w:t>143</w:t>
            </w:r>
            <w:r>
              <w:rPr>
                <w:rFonts w:ascii="UD デジタル 教科書体 NP-R" w:eastAsia="UD デジタル 教科書体 NP-R" w:hAnsi="游ゴシック" w:cs="ＭＳ Ｐゴシック" w:hint="eastAsia"/>
                <w:color w:val="000000"/>
                <w:kern w:val="0"/>
              </w:rPr>
              <w:t>（0</w:t>
            </w:r>
            <w:r w:rsidRPr="00B5315A">
              <w:rPr>
                <w:rFonts w:ascii="UD デジタル 教科書体 NP-R" w:eastAsia="UD デジタル 教科書体 NP-R" w:hAnsi="游ゴシック" w:cs="ＭＳ Ｐゴシック" w:hint="eastAsia"/>
                <w:kern w:val="0"/>
              </w:rPr>
              <w:t>）</w:t>
            </w:r>
          </w:p>
        </w:tc>
      </w:tr>
      <w:tr w:rsidR="00DB0B21" w:rsidRPr="00B61CB0" w14:paraId="38447A06" w14:textId="77777777" w:rsidTr="00DB0B21">
        <w:trPr>
          <w:trHeight w:val="375"/>
        </w:trPr>
        <w:tc>
          <w:tcPr>
            <w:tcW w:w="297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C9A968B" w14:textId="35857444" w:rsidR="00DB0B21" w:rsidRPr="00B61CB0" w:rsidRDefault="00DB0B21" w:rsidP="007B07ED">
            <w:pPr>
              <w:widowControl/>
              <w:jc w:val="left"/>
              <w:rPr>
                <w:rFonts w:ascii="UD デジタル 教科書体 NP-R" w:eastAsia="UD デジタル 教科書体 NP-R" w:hAnsi="游ゴシック" w:cs="ＭＳ Ｐゴシック"/>
                <w:color w:val="000000"/>
                <w:kern w:val="0"/>
              </w:rPr>
            </w:pPr>
            <w:r w:rsidRPr="00B61CB0">
              <w:rPr>
                <w:rFonts w:ascii="UD デジタル 教科書体 NP-R" w:eastAsia="UD デジタル 教科書体 NP-R" w:hAnsi="游ゴシック" w:cs="ＭＳ Ｐゴシック" w:hint="eastAsia"/>
                <w:color w:val="000000"/>
                <w:kern w:val="0"/>
              </w:rPr>
              <w:t>うち</w:t>
            </w:r>
            <w:r>
              <w:rPr>
                <w:rFonts w:ascii="UD デジタル 教科書体 NP-R" w:eastAsia="UD デジタル 教科書体 NP-R" w:hAnsi="游ゴシック" w:cs="ＭＳ Ｐゴシック" w:hint="eastAsia"/>
                <w:color w:val="000000"/>
                <w:kern w:val="0"/>
              </w:rPr>
              <w:t>市外施設へ</w:t>
            </w:r>
            <w:r w:rsidR="006509CC">
              <w:rPr>
                <w:rFonts w:ascii="UD デジタル 教科書体 NP-R" w:eastAsia="UD デジタル 教科書体 NP-R" w:hAnsi="游ゴシック" w:cs="ＭＳ Ｐゴシック" w:hint="eastAsia"/>
                <w:color w:val="000000"/>
                <w:kern w:val="0"/>
              </w:rPr>
              <w:t>の貸出</w:t>
            </w: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14:paraId="318E3999" w14:textId="52608EAE" w:rsidR="00DB0B21" w:rsidRPr="00B61CB0" w:rsidRDefault="006509CC" w:rsidP="00DB0B21">
            <w:pPr>
              <w:widowControl/>
              <w:jc w:val="right"/>
              <w:rPr>
                <w:rFonts w:ascii="UD デジタル 教科書体 NP-R" w:eastAsia="UD デジタル 教科書体 NP-R" w:hAnsi="游ゴシック" w:cs="ＭＳ Ｐゴシック"/>
                <w:kern w:val="0"/>
              </w:rPr>
            </w:pPr>
            <w:r>
              <w:rPr>
                <w:rFonts w:ascii="UD デジタル 教科書体 NP-R" w:eastAsia="UD デジタル 教科書体 NP-R" w:hAnsi="游ゴシック" w:cs="ＭＳ Ｐゴシック" w:hint="eastAsia"/>
                <w:kern w:val="0"/>
              </w:rPr>
              <w:t>2</w:t>
            </w:r>
            <w:r w:rsidR="00DB0B21">
              <w:rPr>
                <w:rFonts w:ascii="UD デジタル 教科書体 NP-R" w:eastAsia="UD デジタル 教科書体 NP-R" w:hAnsi="游ゴシック" w:cs="ＭＳ Ｐゴシック" w:hint="eastAsia"/>
                <w:kern w:val="0"/>
              </w:rPr>
              <w:t>0</w:t>
            </w:r>
          </w:p>
        </w:tc>
      </w:tr>
    </w:tbl>
    <w:p w14:paraId="5DBD1D59" w14:textId="39FA2A59" w:rsidR="00B5315A" w:rsidRDefault="00B5315A" w:rsidP="00790963">
      <w:pPr>
        <w:rPr>
          <w:rFonts w:ascii="UD デジタル 教科書体 N-R" w:eastAsia="UD デジタル 教科書体 N-R" w:hAnsi="メイリオ"/>
        </w:rPr>
      </w:pPr>
    </w:p>
    <w:p w14:paraId="4D375D0A" w14:textId="66BBA4ED" w:rsidR="00B5315A" w:rsidRDefault="00B5315A" w:rsidP="00B5315A">
      <w:pPr>
        <w:ind w:firstLineChars="100" w:firstLine="210"/>
        <w:rPr>
          <w:rFonts w:ascii="UD デジタル 教科書体 N-R" w:eastAsia="UD デジタル 教科書体 N-R" w:hAnsi="メイリオ"/>
        </w:rPr>
      </w:pPr>
      <w:r>
        <w:rPr>
          <w:rFonts w:ascii="UD デジタル 教科書体 N-R" w:eastAsia="UD デジタル 教科書体 N-R" w:hAnsi="メイリオ" w:hint="eastAsia"/>
        </w:rPr>
        <w:t xml:space="preserve">(2)　</w:t>
      </w:r>
      <w:r w:rsidRPr="00B5315A">
        <w:rPr>
          <w:rFonts w:ascii="UD デジタル 教科書体 N-R" w:eastAsia="UD デジタル 教科書体 N-R" w:hAnsi="メイリオ" w:hint="eastAsia"/>
        </w:rPr>
        <w:t>音声デイジー図書</w:t>
      </w:r>
    </w:p>
    <w:tbl>
      <w:tblPr>
        <w:tblW w:w="4678" w:type="dxa"/>
        <w:tblInd w:w="-5" w:type="dxa"/>
        <w:tblCellMar>
          <w:left w:w="99" w:type="dxa"/>
          <w:right w:w="99" w:type="dxa"/>
        </w:tblCellMar>
        <w:tblLook w:val="04A0" w:firstRow="1" w:lastRow="0" w:firstColumn="1" w:lastColumn="0" w:noHBand="0" w:noVBand="1"/>
      </w:tblPr>
      <w:tblGrid>
        <w:gridCol w:w="2977"/>
        <w:gridCol w:w="1701"/>
      </w:tblGrid>
      <w:tr w:rsidR="00DB0B21" w:rsidRPr="00B61CB0" w14:paraId="512577DB" w14:textId="77777777" w:rsidTr="007B07ED">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E2A43" w14:textId="77777777" w:rsidR="00DB0B21" w:rsidRPr="00B61CB0" w:rsidRDefault="00DB0B21" w:rsidP="007B07ED">
            <w:pPr>
              <w:widowControl/>
              <w:jc w:val="lef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color w:val="000000"/>
                <w:kern w:val="0"/>
              </w:rPr>
              <w:t>貸出タイトル</w:t>
            </w:r>
            <w:r w:rsidRPr="00B5315A">
              <w:rPr>
                <w:rFonts w:ascii="UD デジタル 教科書体 NP-R" w:eastAsia="UD デジタル 教科書体 NP-R" w:hAnsi="游ゴシック" w:cs="ＭＳ Ｐゴシック" w:hint="eastAsia"/>
                <w:color w:val="000000"/>
                <w:kern w:val="0"/>
              </w:rPr>
              <w:t>数</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AB8085C" w14:textId="01C2B9BF" w:rsidR="00DB0B21" w:rsidRPr="00B61CB0" w:rsidRDefault="00DB0B21" w:rsidP="007B07ED">
            <w:pPr>
              <w:widowControl/>
              <w:jc w:val="righ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color w:val="000000"/>
                <w:kern w:val="0"/>
              </w:rPr>
              <w:t>3</w:t>
            </w:r>
            <w:r w:rsidR="008D6558">
              <w:rPr>
                <w:rFonts w:ascii="UD デジタル 教科書体 NP-R" w:eastAsia="UD デジタル 教科書体 NP-R" w:hAnsi="游ゴシック" w:cs="ＭＳ Ｐゴシック" w:hint="eastAsia"/>
                <w:color w:val="000000"/>
                <w:kern w:val="0"/>
              </w:rPr>
              <w:t>,</w:t>
            </w:r>
            <w:r>
              <w:rPr>
                <w:rFonts w:ascii="UD デジタル 教科書体 NP-R" w:eastAsia="UD デジタル 教科書体 NP-R" w:hAnsi="游ゴシック" w:cs="ＭＳ Ｐゴシック" w:hint="eastAsia"/>
                <w:color w:val="000000"/>
                <w:kern w:val="0"/>
              </w:rPr>
              <w:t>169</w:t>
            </w:r>
          </w:p>
        </w:tc>
      </w:tr>
      <w:tr w:rsidR="00DB0B21" w:rsidRPr="00B61CB0" w14:paraId="56B92764" w14:textId="77777777" w:rsidTr="007B07ED">
        <w:trPr>
          <w:trHeight w:val="375"/>
        </w:trPr>
        <w:tc>
          <w:tcPr>
            <w:tcW w:w="2977" w:type="dxa"/>
            <w:tcBorders>
              <w:top w:val="nil"/>
              <w:left w:val="single" w:sz="4" w:space="0" w:color="auto"/>
              <w:bottom w:val="nil"/>
              <w:right w:val="single" w:sz="4" w:space="0" w:color="auto"/>
            </w:tcBorders>
            <w:shd w:val="clear" w:color="auto" w:fill="auto"/>
            <w:noWrap/>
            <w:vAlign w:val="center"/>
            <w:hideMark/>
          </w:tcPr>
          <w:p w14:paraId="2573DC82" w14:textId="5E59F27C" w:rsidR="00DB0B21" w:rsidRPr="00B61CB0" w:rsidRDefault="00DB0B21" w:rsidP="007B07ED">
            <w:pPr>
              <w:widowControl/>
              <w:jc w:val="lef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color w:val="000000"/>
                <w:kern w:val="0"/>
              </w:rPr>
              <w:t>うち市内登録者</w:t>
            </w:r>
            <w:r w:rsidR="006509CC">
              <w:rPr>
                <w:rFonts w:ascii="UD デジタル 教科書体 NP-R" w:eastAsia="UD デジタル 教科書体 NP-R" w:hAnsi="游ゴシック" w:cs="ＭＳ Ｐゴシック" w:hint="eastAsia"/>
                <w:color w:val="000000"/>
                <w:kern w:val="0"/>
              </w:rPr>
              <w:t>への貸出</w:t>
            </w:r>
          </w:p>
        </w:tc>
        <w:tc>
          <w:tcPr>
            <w:tcW w:w="1701" w:type="dxa"/>
            <w:tcBorders>
              <w:top w:val="nil"/>
              <w:left w:val="nil"/>
              <w:bottom w:val="nil"/>
              <w:right w:val="single" w:sz="8" w:space="0" w:color="auto"/>
            </w:tcBorders>
            <w:shd w:val="clear" w:color="auto" w:fill="auto"/>
            <w:noWrap/>
            <w:vAlign w:val="center"/>
            <w:hideMark/>
          </w:tcPr>
          <w:p w14:paraId="68DF39CC" w14:textId="6EED4DE1" w:rsidR="00DB0B21" w:rsidRPr="00B61CB0" w:rsidRDefault="00DB0B21" w:rsidP="007B07ED">
            <w:pPr>
              <w:widowControl/>
              <w:jc w:val="right"/>
              <w:rPr>
                <w:rFonts w:ascii="UD デジタル 教科書体 NP-R" w:eastAsia="UD デジタル 教科書体 NP-R" w:hAnsi="游ゴシック" w:cs="ＭＳ Ｐゴシック"/>
                <w:kern w:val="0"/>
              </w:rPr>
            </w:pPr>
            <w:r>
              <w:rPr>
                <w:rFonts w:ascii="UD デジタル 教科書体 NP-R" w:eastAsia="UD デジタル 教科書体 NP-R" w:hAnsi="游ゴシック" w:cs="ＭＳ Ｐゴシック" w:hint="eastAsia"/>
                <w:color w:val="000000"/>
                <w:kern w:val="0"/>
              </w:rPr>
              <w:t>1,507（3</w:t>
            </w:r>
            <w:r w:rsidRPr="00B5315A">
              <w:rPr>
                <w:rFonts w:ascii="UD デジタル 教科書体 NP-R" w:eastAsia="UD デジタル 教科書体 NP-R" w:hAnsi="游ゴシック" w:cs="ＭＳ Ｐゴシック" w:hint="eastAsia"/>
                <w:kern w:val="0"/>
              </w:rPr>
              <w:t>）</w:t>
            </w:r>
          </w:p>
        </w:tc>
      </w:tr>
      <w:tr w:rsidR="00DB0B21" w:rsidRPr="00B61CB0" w14:paraId="5174A9C9" w14:textId="77777777" w:rsidTr="007B07ED">
        <w:trPr>
          <w:trHeight w:val="375"/>
        </w:trPr>
        <w:tc>
          <w:tcPr>
            <w:tcW w:w="297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182910D4" w14:textId="23731886" w:rsidR="00DB0B21" w:rsidRPr="00B61CB0" w:rsidRDefault="00DB0B21" w:rsidP="007B07ED">
            <w:pPr>
              <w:widowControl/>
              <w:jc w:val="left"/>
              <w:rPr>
                <w:rFonts w:ascii="UD デジタル 教科書体 NP-R" w:eastAsia="UD デジタル 教科書体 NP-R" w:hAnsi="游ゴシック" w:cs="ＭＳ Ｐゴシック"/>
                <w:color w:val="000000"/>
                <w:kern w:val="0"/>
              </w:rPr>
            </w:pPr>
            <w:r w:rsidRPr="00B61CB0">
              <w:rPr>
                <w:rFonts w:ascii="UD デジタル 教科書体 NP-R" w:eastAsia="UD デジタル 教科書体 NP-R" w:hAnsi="游ゴシック" w:cs="ＭＳ Ｐゴシック" w:hint="eastAsia"/>
                <w:color w:val="000000"/>
                <w:kern w:val="0"/>
              </w:rPr>
              <w:t>うち</w:t>
            </w:r>
            <w:r>
              <w:rPr>
                <w:rFonts w:ascii="UD デジタル 教科書体 NP-R" w:eastAsia="UD デジタル 教科書体 NP-R" w:hAnsi="游ゴシック" w:cs="ＭＳ Ｐゴシック" w:hint="eastAsia"/>
                <w:color w:val="000000"/>
                <w:kern w:val="0"/>
              </w:rPr>
              <w:t>市外施設</w:t>
            </w:r>
            <w:r w:rsidR="006509CC">
              <w:rPr>
                <w:rFonts w:ascii="UD デジタル 教科書体 NP-R" w:eastAsia="UD デジタル 教科書体 NP-R" w:hAnsi="游ゴシック" w:cs="ＭＳ Ｐゴシック" w:hint="eastAsia"/>
                <w:color w:val="000000"/>
                <w:kern w:val="0"/>
              </w:rPr>
              <w:t>への貸出</w:t>
            </w: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14:paraId="7A776543" w14:textId="5CF1D198" w:rsidR="00DB0B21" w:rsidRPr="00B61CB0" w:rsidRDefault="00DB0B21" w:rsidP="007B07ED">
            <w:pPr>
              <w:widowControl/>
              <w:jc w:val="right"/>
              <w:rPr>
                <w:rFonts w:ascii="UD デジタル 教科書体 NP-R" w:eastAsia="UD デジタル 教科書体 NP-R" w:hAnsi="游ゴシック" w:cs="ＭＳ Ｐゴシック"/>
                <w:kern w:val="0"/>
              </w:rPr>
            </w:pPr>
            <w:r>
              <w:rPr>
                <w:rFonts w:ascii="UD デジタル 教科書体 NP-R" w:eastAsia="UD デジタル 教科書体 NP-R" w:hAnsi="游ゴシック" w:cs="ＭＳ Ｐゴシック" w:hint="eastAsia"/>
                <w:kern w:val="0"/>
              </w:rPr>
              <w:t>1,662</w:t>
            </w:r>
          </w:p>
        </w:tc>
      </w:tr>
    </w:tbl>
    <w:p w14:paraId="2BB2465D" w14:textId="288CA303" w:rsidR="00B5315A" w:rsidRDefault="00B5315A" w:rsidP="00790963">
      <w:pPr>
        <w:rPr>
          <w:rFonts w:ascii="UD デジタル 教科書体 N-R" w:eastAsia="UD デジタル 教科書体 N-R" w:hAnsi="メイリオ"/>
        </w:rPr>
      </w:pPr>
    </w:p>
    <w:tbl>
      <w:tblPr>
        <w:tblW w:w="4678" w:type="dxa"/>
        <w:tblInd w:w="-5" w:type="dxa"/>
        <w:tblCellMar>
          <w:left w:w="99" w:type="dxa"/>
          <w:right w:w="99" w:type="dxa"/>
        </w:tblCellMar>
        <w:tblLook w:val="04A0" w:firstRow="1" w:lastRow="0" w:firstColumn="1" w:lastColumn="0" w:noHBand="0" w:noVBand="1"/>
      </w:tblPr>
      <w:tblGrid>
        <w:gridCol w:w="2977"/>
        <w:gridCol w:w="1701"/>
      </w:tblGrid>
      <w:tr w:rsidR="00DB0B21" w:rsidRPr="00B61CB0" w14:paraId="264B56EE" w14:textId="77777777" w:rsidTr="007B07ED">
        <w:trPr>
          <w:trHeight w:val="375"/>
        </w:trPr>
        <w:tc>
          <w:tcPr>
            <w:tcW w:w="2977" w:type="dxa"/>
            <w:vMerge w:val="restart"/>
            <w:tcBorders>
              <w:top w:val="single" w:sz="4" w:space="0" w:color="auto"/>
              <w:left w:val="single" w:sz="4" w:space="0" w:color="auto"/>
              <w:right w:val="single" w:sz="4" w:space="0" w:color="auto"/>
            </w:tcBorders>
            <w:shd w:val="clear" w:color="auto" w:fill="auto"/>
            <w:noWrap/>
            <w:vAlign w:val="center"/>
            <w:hideMark/>
          </w:tcPr>
          <w:p w14:paraId="72ACAE6D" w14:textId="5DE660F4" w:rsidR="00DB0B21" w:rsidRPr="00B61CB0" w:rsidRDefault="00DB0B21" w:rsidP="007B07ED">
            <w:pPr>
              <w:widowControl/>
              <w:jc w:val="lef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color w:val="000000"/>
                <w:kern w:val="0"/>
              </w:rPr>
              <w:t>サピエ図書館ダウンロード数</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5AC83DB" w14:textId="38715D21" w:rsidR="00DB0B21" w:rsidRPr="00B61CB0" w:rsidRDefault="00DB0B21" w:rsidP="007B07ED">
            <w:pPr>
              <w:widowControl/>
              <w:jc w:val="righ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color w:val="000000"/>
                <w:kern w:val="0"/>
              </w:rPr>
              <w:t>1,287件</w:t>
            </w:r>
          </w:p>
        </w:tc>
      </w:tr>
      <w:tr w:rsidR="00DB0B21" w:rsidRPr="00B61CB0" w14:paraId="6B450F26" w14:textId="77777777" w:rsidTr="007B07ED">
        <w:trPr>
          <w:trHeight w:val="375"/>
        </w:trPr>
        <w:tc>
          <w:tcPr>
            <w:tcW w:w="2977" w:type="dxa"/>
            <w:vMerge/>
            <w:tcBorders>
              <w:left w:val="single" w:sz="4" w:space="0" w:color="auto"/>
              <w:bottom w:val="single" w:sz="4" w:space="0" w:color="auto"/>
              <w:right w:val="single" w:sz="4" w:space="0" w:color="auto"/>
            </w:tcBorders>
            <w:shd w:val="clear" w:color="auto" w:fill="auto"/>
            <w:noWrap/>
            <w:vAlign w:val="center"/>
            <w:hideMark/>
          </w:tcPr>
          <w:p w14:paraId="3352B14B" w14:textId="6C18DC5A" w:rsidR="00DB0B21" w:rsidRPr="00B61CB0" w:rsidRDefault="00DB0B21" w:rsidP="007B07ED">
            <w:pPr>
              <w:widowControl/>
              <w:jc w:val="left"/>
              <w:rPr>
                <w:rFonts w:ascii="UD デジタル 教科書体 NP-R" w:eastAsia="UD デジタル 教科書体 NP-R" w:hAnsi="游ゴシック" w:cs="ＭＳ Ｐゴシック"/>
                <w:color w:val="000000"/>
                <w:kern w:val="0"/>
              </w:rPr>
            </w:pPr>
          </w:p>
        </w:tc>
        <w:tc>
          <w:tcPr>
            <w:tcW w:w="1701" w:type="dxa"/>
            <w:tcBorders>
              <w:top w:val="nil"/>
              <w:left w:val="nil"/>
              <w:bottom w:val="single" w:sz="4" w:space="0" w:color="auto"/>
              <w:right w:val="single" w:sz="8" w:space="0" w:color="auto"/>
            </w:tcBorders>
            <w:shd w:val="clear" w:color="auto" w:fill="auto"/>
            <w:noWrap/>
            <w:vAlign w:val="center"/>
            <w:hideMark/>
          </w:tcPr>
          <w:p w14:paraId="06685301" w14:textId="208750FC" w:rsidR="00DB0B21" w:rsidRPr="00B61CB0" w:rsidRDefault="00DB0B21" w:rsidP="007B07ED">
            <w:pPr>
              <w:widowControl/>
              <w:jc w:val="right"/>
              <w:rPr>
                <w:rFonts w:ascii="UD デジタル 教科書体 NP-R" w:eastAsia="UD デジタル 教科書体 NP-R" w:hAnsi="游ゴシック" w:cs="ＭＳ Ｐゴシック"/>
                <w:kern w:val="0"/>
              </w:rPr>
            </w:pPr>
            <w:r>
              <w:rPr>
                <w:rFonts w:ascii="UD デジタル 教科書体 NP-R" w:eastAsia="UD デジタル 教科書体 NP-R" w:hAnsi="游ゴシック" w:cs="ＭＳ Ｐゴシック" w:hint="eastAsia"/>
                <w:kern w:val="0"/>
              </w:rPr>
              <w:t>24,715回</w:t>
            </w:r>
          </w:p>
        </w:tc>
      </w:tr>
    </w:tbl>
    <w:p w14:paraId="3656686E" w14:textId="4749105E" w:rsidR="00DB0B21" w:rsidRDefault="00DB0B21" w:rsidP="00790963">
      <w:pPr>
        <w:rPr>
          <w:rFonts w:ascii="UD デジタル 教科書体 N-R" w:eastAsia="UD デジタル 教科書体 N-R" w:hAnsi="メイリオ"/>
        </w:rPr>
      </w:pPr>
    </w:p>
    <w:p w14:paraId="5905B246" w14:textId="1122B6FC" w:rsidR="00DB0B21" w:rsidRDefault="00DB0B21" w:rsidP="00790963">
      <w:pPr>
        <w:rPr>
          <w:rFonts w:ascii="UD デジタル 教科書体 N-R" w:eastAsia="UD デジタル 教科書体 N-R" w:hAnsi="メイリオ"/>
        </w:rPr>
      </w:pPr>
      <w:r>
        <w:rPr>
          <w:rFonts w:ascii="UD デジタル 教科書体 N-R" w:eastAsia="UD デジタル 教科書体 N-R" w:hAnsi="メイリオ" w:hint="eastAsia"/>
        </w:rPr>
        <w:t xml:space="preserve">　(3)　その他資料</w:t>
      </w:r>
    </w:p>
    <w:p w14:paraId="71D3DE9F" w14:textId="6C318CA4" w:rsidR="00DB0B21" w:rsidRDefault="00DB0B21" w:rsidP="00790963">
      <w:pPr>
        <w:rPr>
          <w:rFonts w:ascii="UD デジタル 教科書体 N-R" w:eastAsia="UD デジタル 教科書体 N-R" w:hAnsi="メイリオ"/>
        </w:rPr>
      </w:pPr>
      <w:r>
        <w:rPr>
          <w:rFonts w:ascii="UD デジタル 教科書体 N-R" w:eastAsia="UD デジタル 教科書体 N-R" w:hAnsi="メイリオ" w:hint="eastAsia"/>
        </w:rPr>
        <w:t xml:space="preserve">　シネマデイジー　8タイトル</w:t>
      </w:r>
    </w:p>
    <w:p w14:paraId="43ED60B8" w14:textId="34F27120" w:rsidR="00DB0B21" w:rsidRDefault="00DB0B21" w:rsidP="00790963">
      <w:pPr>
        <w:rPr>
          <w:rFonts w:ascii="UD デジタル 教科書体 N-R" w:eastAsia="UD デジタル 教科書体 N-R" w:hAnsi="メイリオ"/>
        </w:rPr>
      </w:pPr>
      <w:r>
        <w:rPr>
          <w:rFonts w:ascii="UD デジタル 教科書体 N-R" w:eastAsia="UD デジタル 教科書体 N-R" w:hAnsi="メイリオ" w:hint="eastAsia"/>
        </w:rPr>
        <w:t xml:space="preserve">　マルチメディアデイジー　0タイトル</w:t>
      </w:r>
    </w:p>
    <w:p w14:paraId="53EAA44D" w14:textId="1F59CFF6" w:rsidR="00DB0B21" w:rsidRDefault="00DB0B21" w:rsidP="00790963">
      <w:pPr>
        <w:rPr>
          <w:rFonts w:ascii="UD デジタル 教科書体 N-R" w:eastAsia="UD デジタル 教科書体 N-R" w:hAnsi="メイリオ"/>
        </w:rPr>
      </w:pPr>
      <w:r>
        <w:rPr>
          <w:rFonts w:ascii="UD デジタル 教科書体 N-R" w:eastAsia="UD デジタル 教科書体 N-R" w:hAnsi="メイリオ" w:hint="eastAsia"/>
        </w:rPr>
        <w:lastRenderedPageBreak/>
        <w:t xml:space="preserve">　(4)　利用者数</w:t>
      </w:r>
    </w:p>
    <w:tbl>
      <w:tblPr>
        <w:tblW w:w="4678" w:type="dxa"/>
        <w:tblInd w:w="-5" w:type="dxa"/>
        <w:tblCellMar>
          <w:left w:w="99" w:type="dxa"/>
          <w:right w:w="99" w:type="dxa"/>
        </w:tblCellMar>
        <w:tblLook w:val="04A0" w:firstRow="1" w:lastRow="0" w:firstColumn="1" w:lastColumn="0" w:noHBand="0" w:noVBand="1"/>
      </w:tblPr>
      <w:tblGrid>
        <w:gridCol w:w="2977"/>
        <w:gridCol w:w="1701"/>
      </w:tblGrid>
      <w:tr w:rsidR="00DB0B21" w:rsidRPr="00B61CB0" w14:paraId="744CD45F" w14:textId="77777777" w:rsidTr="007B07ED">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074C9" w14:textId="23F0FDA3" w:rsidR="00DB0B21" w:rsidRPr="00B61CB0" w:rsidRDefault="00DB0B21" w:rsidP="007B07ED">
            <w:pPr>
              <w:widowControl/>
              <w:jc w:val="lef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color w:val="000000"/>
                <w:kern w:val="0"/>
              </w:rPr>
              <w:t>延利用者</w:t>
            </w:r>
            <w:r w:rsidRPr="00B5315A">
              <w:rPr>
                <w:rFonts w:ascii="UD デジタル 教科書体 NP-R" w:eastAsia="UD デジタル 教科書体 NP-R" w:hAnsi="游ゴシック" w:cs="ＭＳ Ｐゴシック" w:hint="eastAsia"/>
                <w:color w:val="000000"/>
                <w:kern w:val="0"/>
              </w:rPr>
              <w:t>数</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6A6D0B06" w14:textId="5E0E4CF2" w:rsidR="00DB0B21" w:rsidRPr="00B61CB0" w:rsidRDefault="00DA2419" w:rsidP="007B07ED">
            <w:pPr>
              <w:widowControl/>
              <w:jc w:val="righ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color w:val="000000"/>
                <w:kern w:val="0"/>
              </w:rPr>
              <w:t>920人</w:t>
            </w:r>
          </w:p>
        </w:tc>
      </w:tr>
      <w:tr w:rsidR="00DA2419" w:rsidRPr="00B61CB0" w14:paraId="06FE36F9" w14:textId="77777777" w:rsidTr="007B07ED">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6C802" w14:textId="6B6CB83D" w:rsidR="00DA2419" w:rsidRDefault="00DA2419" w:rsidP="007B07ED">
            <w:pPr>
              <w:widowControl/>
              <w:jc w:val="lef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color w:val="000000"/>
                <w:kern w:val="0"/>
              </w:rPr>
              <w:t>実利用者</w:t>
            </w:r>
            <w:r w:rsidRPr="00B5315A">
              <w:rPr>
                <w:rFonts w:ascii="UD デジタル 教科書体 NP-R" w:eastAsia="UD デジタル 教科書体 NP-R" w:hAnsi="游ゴシック" w:cs="ＭＳ Ｐゴシック" w:hint="eastAsia"/>
                <w:color w:val="000000"/>
                <w:kern w:val="0"/>
              </w:rPr>
              <w:t>数</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center"/>
          </w:tcPr>
          <w:p w14:paraId="0CA3E7BF" w14:textId="7C6B7916" w:rsidR="00DA2419" w:rsidRDefault="00DA2419" w:rsidP="007B07ED">
            <w:pPr>
              <w:widowControl/>
              <w:jc w:val="righ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color w:val="000000"/>
                <w:kern w:val="0"/>
              </w:rPr>
              <w:t>27人</w:t>
            </w:r>
          </w:p>
        </w:tc>
      </w:tr>
      <w:tr w:rsidR="00DB0B21" w:rsidRPr="00B61CB0" w14:paraId="6A00085B" w14:textId="77777777" w:rsidTr="007B07ED">
        <w:trPr>
          <w:trHeight w:val="375"/>
        </w:trPr>
        <w:tc>
          <w:tcPr>
            <w:tcW w:w="2977" w:type="dxa"/>
            <w:tcBorders>
              <w:top w:val="nil"/>
              <w:left w:val="single" w:sz="4" w:space="0" w:color="auto"/>
              <w:bottom w:val="nil"/>
              <w:right w:val="single" w:sz="4" w:space="0" w:color="auto"/>
            </w:tcBorders>
            <w:shd w:val="clear" w:color="auto" w:fill="auto"/>
            <w:noWrap/>
            <w:vAlign w:val="center"/>
            <w:hideMark/>
          </w:tcPr>
          <w:p w14:paraId="427C2FA1" w14:textId="0A351918" w:rsidR="00DB0B21" w:rsidRPr="00B61CB0" w:rsidRDefault="00DB0B21" w:rsidP="007B07ED">
            <w:pPr>
              <w:widowControl/>
              <w:jc w:val="lef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color w:val="000000"/>
                <w:kern w:val="0"/>
              </w:rPr>
              <w:t>うち</w:t>
            </w:r>
            <w:r w:rsidR="00DA2419">
              <w:rPr>
                <w:rFonts w:ascii="UD デジタル 教科書体 NP-R" w:eastAsia="UD デジタル 教科書体 NP-R" w:hAnsi="游ゴシック" w:cs="ＭＳ Ｐゴシック" w:hint="eastAsia"/>
                <w:color w:val="000000"/>
                <w:kern w:val="0"/>
              </w:rPr>
              <w:t>テープ図書利用者数</w:t>
            </w:r>
          </w:p>
        </w:tc>
        <w:tc>
          <w:tcPr>
            <w:tcW w:w="1701" w:type="dxa"/>
            <w:tcBorders>
              <w:top w:val="nil"/>
              <w:left w:val="nil"/>
              <w:bottom w:val="nil"/>
              <w:right w:val="single" w:sz="8" w:space="0" w:color="auto"/>
            </w:tcBorders>
            <w:shd w:val="clear" w:color="auto" w:fill="auto"/>
            <w:noWrap/>
            <w:vAlign w:val="center"/>
            <w:hideMark/>
          </w:tcPr>
          <w:p w14:paraId="313C1BB7" w14:textId="48A656DF" w:rsidR="00DB0B21" w:rsidRPr="00B61CB0" w:rsidRDefault="00DA2419" w:rsidP="007B07ED">
            <w:pPr>
              <w:widowControl/>
              <w:jc w:val="right"/>
              <w:rPr>
                <w:rFonts w:ascii="UD デジタル 教科書体 NP-R" w:eastAsia="UD デジタル 教科書体 NP-R" w:hAnsi="游ゴシック" w:cs="ＭＳ Ｐゴシック"/>
                <w:kern w:val="0"/>
              </w:rPr>
            </w:pPr>
            <w:r>
              <w:rPr>
                <w:rFonts w:ascii="UD デジタル 教科書体 NP-R" w:eastAsia="UD デジタル 教科書体 NP-R" w:hAnsi="游ゴシック" w:cs="ＭＳ Ｐゴシック" w:hint="eastAsia"/>
                <w:kern w:val="0"/>
              </w:rPr>
              <w:t>4人</w:t>
            </w:r>
          </w:p>
        </w:tc>
      </w:tr>
      <w:tr w:rsidR="00DB0B21" w:rsidRPr="00B61CB0" w14:paraId="28D98320" w14:textId="77777777" w:rsidTr="00DA2419">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D72D6" w14:textId="72A875F3" w:rsidR="00DB0B21" w:rsidRPr="00B61CB0" w:rsidRDefault="00DA2419" w:rsidP="007B07ED">
            <w:pPr>
              <w:widowControl/>
              <w:jc w:val="lef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color w:val="000000"/>
                <w:kern w:val="0"/>
              </w:rPr>
              <w:t>うちデイジー図書利用者数</w:t>
            </w:r>
          </w:p>
        </w:tc>
        <w:tc>
          <w:tcPr>
            <w:tcW w:w="1701" w:type="dxa"/>
            <w:tcBorders>
              <w:top w:val="single" w:sz="4" w:space="0" w:color="auto"/>
              <w:left w:val="nil"/>
              <w:bottom w:val="single" w:sz="4" w:space="0" w:color="auto"/>
              <w:right w:val="single" w:sz="8" w:space="0" w:color="auto"/>
            </w:tcBorders>
            <w:shd w:val="clear" w:color="auto" w:fill="auto"/>
            <w:noWrap/>
            <w:vAlign w:val="center"/>
            <w:hideMark/>
          </w:tcPr>
          <w:p w14:paraId="1C3B452D" w14:textId="4BE6FB0B" w:rsidR="00DB0B21" w:rsidRPr="00B61CB0" w:rsidRDefault="00DA2419" w:rsidP="007B07ED">
            <w:pPr>
              <w:widowControl/>
              <w:jc w:val="right"/>
              <w:rPr>
                <w:rFonts w:ascii="UD デジタル 教科書体 NP-R" w:eastAsia="UD デジタル 教科書体 NP-R" w:hAnsi="游ゴシック" w:cs="ＭＳ Ｐゴシック"/>
                <w:kern w:val="0"/>
              </w:rPr>
            </w:pPr>
            <w:r>
              <w:rPr>
                <w:rFonts w:ascii="UD デジタル 教科書体 NP-R" w:eastAsia="UD デジタル 教科書体 NP-R" w:hAnsi="游ゴシック" w:cs="ＭＳ Ｐゴシック" w:hint="eastAsia"/>
                <w:kern w:val="0"/>
              </w:rPr>
              <w:t>25人</w:t>
            </w:r>
          </w:p>
        </w:tc>
      </w:tr>
      <w:tr w:rsidR="00DA2419" w:rsidRPr="00B61CB0" w14:paraId="057C4557" w14:textId="77777777" w:rsidTr="007B07ED">
        <w:trPr>
          <w:trHeight w:val="375"/>
        </w:trPr>
        <w:tc>
          <w:tcPr>
            <w:tcW w:w="2977" w:type="dxa"/>
            <w:tcBorders>
              <w:top w:val="single" w:sz="4" w:space="0" w:color="auto"/>
              <w:left w:val="single" w:sz="4" w:space="0" w:color="auto"/>
              <w:bottom w:val="single" w:sz="8" w:space="0" w:color="auto"/>
              <w:right w:val="single" w:sz="4" w:space="0" w:color="auto"/>
            </w:tcBorders>
            <w:shd w:val="clear" w:color="auto" w:fill="auto"/>
            <w:noWrap/>
            <w:vAlign w:val="center"/>
          </w:tcPr>
          <w:p w14:paraId="2FCDC3D4" w14:textId="5051C05F" w:rsidR="00DA2419" w:rsidRPr="00B61CB0" w:rsidRDefault="00DA2419" w:rsidP="007B07ED">
            <w:pPr>
              <w:widowControl/>
              <w:jc w:val="lef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color w:val="000000"/>
                <w:kern w:val="0"/>
              </w:rPr>
              <w:t>うち重複利用者数</w:t>
            </w:r>
          </w:p>
        </w:tc>
        <w:tc>
          <w:tcPr>
            <w:tcW w:w="1701" w:type="dxa"/>
            <w:tcBorders>
              <w:top w:val="single" w:sz="4" w:space="0" w:color="auto"/>
              <w:left w:val="nil"/>
              <w:bottom w:val="single" w:sz="8" w:space="0" w:color="auto"/>
              <w:right w:val="single" w:sz="8" w:space="0" w:color="auto"/>
            </w:tcBorders>
            <w:shd w:val="clear" w:color="auto" w:fill="auto"/>
            <w:noWrap/>
            <w:vAlign w:val="center"/>
          </w:tcPr>
          <w:p w14:paraId="03DE62AD" w14:textId="4C1E3EBE" w:rsidR="00DA2419" w:rsidRDefault="00DA2419" w:rsidP="007B07ED">
            <w:pPr>
              <w:widowControl/>
              <w:jc w:val="right"/>
              <w:rPr>
                <w:rFonts w:ascii="UD デジタル 教科書体 NP-R" w:eastAsia="UD デジタル 教科書体 NP-R" w:hAnsi="游ゴシック" w:cs="ＭＳ Ｐゴシック"/>
                <w:kern w:val="0"/>
              </w:rPr>
            </w:pPr>
            <w:r>
              <w:rPr>
                <w:rFonts w:ascii="UD デジタル 教科書体 NP-R" w:eastAsia="UD デジタル 教科書体 NP-R" w:hAnsi="游ゴシック" w:cs="ＭＳ Ｐゴシック" w:hint="eastAsia"/>
                <w:kern w:val="0"/>
              </w:rPr>
              <w:t>2人</w:t>
            </w:r>
          </w:p>
        </w:tc>
      </w:tr>
    </w:tbl>
    <w:p w14:paraId="538BE5EF" w14:textId="248310FB" w:rsidR="00DB0B21" w:rsidRDefault="00DB0B21" w:rsidP="00790963">
      <w:pPr>
        <w:rPr>
          <w:rFonts w:ascii="UD デジタル 教科書体 N-R" w:eastAsia="UD デジタル 教科書体 N-R" w:hAnsi="メイリオ"/>
        </w:rPr>
      </w:pPr>
    </w:p>
    <w:p w14:paraId="532F2441" w14:textId="783EFB81" w:rsidR="00DB0B21" w:rsidRDefault="00DA2419" w:rsidP="00790963">
      <w:pPr>
        <w:rPr>
          <w:rFonts w:ascii="UD デジタル 教科書体 N-R" w:eastAsia="UD デジタル 教科書体 N-R" w:hAnsi="メイリオ"/>
        </w:rPr>
      </w:pPr>
      <w:r>
        <w:rPr>
          <w:rFonts w:ascii="UD デジタル 教科書体 N-R" w:eastAsia="UD デジタル 教科書体 N-R" w:hAnsi="メイリオ" w:hint="eastAsia"/>
        </w:rPr>
        <w:t>４　録音図書製作</w:t>
      </w:r>
      <w:r w:rsidRPr="00B5315A">
        <w:rPr>
          <w:rFonts w:ascii="UD デジタル 教科書体 N-R" w:eastAsia="UD デジタル 教科書体 N-R" w:hAnsi="メイリオ" w:hint="eastAsia"/>
        </w:rPr>
        <w:t>事業</w:t>
      </w:r>
    </w:p>
    <w:p w14:paraId="20CA67CE" w14:textId="5B746905" w:rsidR="00DA2419" w:rsidRDefault="00DA2419" w:rsidP="00DA2419">
      <w:pPr>
        <w:ind w:firstLineChars="100" w:firstLine="210"/>
        <w:rPr>
          <w:rFonts w:ascii="UD デジタル 教科書体 N-R" w:eastAsia="UD デジタル 教科書体 N-R" w:hAnsi="メイリオ"/>
        </w:rPr>
      </w:pPr>
      <w:r>
        <w:rPr>
          <w:rFonts w:ascii="UD デジタル 教科書体 N-R" w:eastAsia="UD デジタル 教科書体 N-R" w:hAnsi="メイリオ" w:hint="eastAsia"/>
        </w:rPr>
        <w:t xml:space="preserve">(1)　</w:t>
      </w:r>
      <w:r w:rsidRPr="00B5315A">
        <w:rPr>
          <w:rFonts w:ascii="UD デジタル 教科書体 N-R" w:eastAsia="UD デジタル 教科書体 N-R" w:hAnsi="メイリオ" w:hint="eastAsia"/>
        </w:rPr>
        <w:t>テープ図書</w:t>
      </w:r>
    </w:p>
    <w:tbl>
      <w:tblPr>
        <w:tblW w:w="4678" w:type="dxa"/>
        <w:tblInd w:w="-5" w:type="dxa"/>
        <w:tblCellMar>
          <w:left w:w="99" w:type="dxa"/>
          <w:right w:w="99" w:type="dxa"/>
        </w:tblCellMar>
        <w:tblLook w:val="04A0" w:firstRow="1" w:lastRow="0" w:firstColumn="1" w:lastColumn="0" w:noHBand="0" w:noVBand="1"/>
      </w:tblPr>
      <w:tblGrid>
        <w:gridCol w:w="2977"/>
        <w:gridCol w:w="1701"/>
      </w:tblGrid>
      <w:tr w:rsidR="00DA2419" w:rsidRPr="00B61CB0" w14:paraId="5C415595" w14:textId="77777777" w:rsidTr="007B07ED">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D0BC7" w14:textId="7396ECD1" w:rsidR="00DA2419" w:rsidRPr="00B61CB0" w:rsidRDefault="00DA2419" w:rsidP="007B07ED">
            <w:pPr>
              <w:widowControl/>
              <w:jc w:val="lef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color w:val="000000"/>
                <w:kern w:val="0"/>
              </w:rPr>
              <w:t>所蔵</w:t>
            </w:r>
            <w:r w:rsidRPr="00B5315A">
              <w:rPr>
                <w:rFonts w:ascii="UD デジタル 教科書体 NP-R" w:eastAsia="UD デジタル 教科書体 NP-R" w:hAnsi="游ゴシック" w:cs="ＭＳ Ｐゴシック" w:hint="eastAsia"/>
                <w:color w:val="000000"/>
                <w:kern w:val="0"/>
              </w:rPr>
              <w:t>数</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9B97EC5" w14:textId="137E3C77" w:rsidR="00DA2419" w:rsidRPr="00B61CB0" w:rsidRDefault="00DA2419" w:rsidP="007B07ED">
            <w:pPr>
              <w:widowControl/>
              <w:jc w:val="righ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color w:val="000000"/>
                <w:kern w:val="0"/>
              </w:rPr>
              <w:t>2,681</w:t>
            </w:r>
          </w:p>
        </w:tc>
      </w:tr>
      <w:tr w:rsidR="00DA2419" w:rsidRPr="00B61CB0" w14:paraId="629E7CCA" w14:textId="77777777" w:rsidTr="007B07ED">
        <w:trPr>
          <w:trHeight w:val="375"/>
        </w:trPr>
        <w:tc>
          <w:tcPr>
            <w:tcW w:w="2977" w:type="dxa"/>
            <w:tcBorders>
              <w:top w:val="nil"/>
              <w:left w:val="single" w:sz="4" w:space="0" w:color="auto"/>
              <w:bottom w:val="nil"/>
              <w:right w:val="single" w:sz="4" w:space="0" w:color="auto"/>
            </w:tcBorders>
            <w:shd w:val="clear" w:color="auto" w:fill="auto"/>
            <w:noWrap/>
            <w:vAlign w:val="center"/>
            <w:hideMark/>
          </w:tcPr>
          <w:p w14:paraId="517D2572" w14:textId="7BCB79C5" w:rsidR="00DA2419" w:rsidRPr="00B61CB0" w:rsidRDefault="00DA2419" w:rsidP="007B07ED">
            <w:pPr>
              <w:widowControl/>
              <w:jc w:val="lef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color w:val="000000"/>
                <w:kern w:val="0"/>
              </w:rPr>
              <w:t>年間製作数</w:t>
            </w:r>
          </w:p>
        </w:tc>
        <w:tc>
          <w:tcPr>
            <w:tcW w:w="1701" w:type="dxa"/>
            <w:tcBorders>
              <w:top w:val="nil"/>
              <w:left w:val="nil"/>
              <w:bottom w:val="nil"/>
              <w:right w:val="single" w:sz="8" w:space="0" w:color="auto"/>
            </w:tcBorders>
            <w:shd w:val="clear" w:color="auto" w:fill="auto"/>
            <w:noWrap/>
            <w:vAlign w:val="center"/>
            <w:hideMark/>
          </w:tcPr>
          <w:p w14:paraId="49126AF8" w14:textId="1AA7CA2B" w:rsidR="00DA2419" w:rsidRPr="00B61CB0" w:rsidRDefault="00DA2419" w:rsidP="007B07ED">
            <w:pPr>
              <w:widowControl/>
              <w:jc w:val="right"/>
              <w:rPr>
                <w:rFonts w:ascii="UD デジタル 教科書体 NP-R" w:eastAsia="UD デジタル 教科書体 NP-R" w:hAnsi="游ゴシック" w:cs="ＭＳ Ｐゴシック"/>
                <w:kern w:val="0"/>
              </w:rPr>
            </w:pPr>
            <w:r>
              <w:rPr>
                <w:rFonts w:ascii="UD デジタル 教科書体 NP-R" w:eastAsia="UD デジタル 教科書体 NP-R" w:hAnsi="游ゴシック" w:cs="ＭＳ Ｐゴシック" w:hint="eastAsia"/>
                <w:kern w:val="0"/>
              </w:rPr>
              <w:t>0</w:t>
            </w:r>
          </w:p>
        </w:tc>
      </w:tr>
      <w:tr w:rsidR="00DA2419" w:rsidRPr="00B61CB0" w14:paraId="2187589C" w14:textId="77777777" w:rsidTr="007B07ED">
        <w:trPr>
          <w:trHeight w:val="375"/>
        </w:trPr>
        <w:tc>
          <w:tcPr>
            <w:tcW w:w="297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5264345" w14:textId="391B59BD" w:rsidR="00DA2419" w:rsidRPr="00B61CB0" w:rsidRDefault="00DA2419" w:rsidP="007B07ED">
            <w:pPr>
              <w:widowControl/>
              <w:jc w:val="lef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color w:val="000000"/>
                <w:kern w:val="0"/>
              </w:rPr>
              <w:t>逐次刊行物（タイトル数）</w:t>
            </w: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14:paraId="57EFB1DD" w14:textId="7767D9F2" w:rsidR="00DA2419" w:rsidRPr="00B61CB0" w:rsidRDefault="00DA2419" w:rsidP="007B07ED">
            <w:pPr>
              <w:widowControl/>
              <w:jc w:val="right"/>
              <w:rPr>
                <w:rFonts w:ascii="UD デジタル 教科書体 NP-R" w:eastAsia="UD デジタル 教科書体 NP-R" w:hAnsi="游ゴシック" w:cs="ＭＳ Ｐゴシック"/>
                <w:kern w:val="0"/>
              </w:rPr>
            </w:pPr>
            <w:r>
              <w:rPr>
                <w:rFonts w:ascii="UD デジタル 教科書体 NP-R" w:eastAsia="UD デジタル 教科書体 NP-R" w:hAnsi="游ゴシック" w:cs="ＭＳ Ｐゴシック" w:hint="eastAsia"/>
                <w:kern w:val="0"/>
              </w:rPr>
              <w:t>2</w:t>
            </w:r>
          </w:p>
        </w:tc>
      </w:tr>
    </w:tbl>
    <w:p w14:paraId="42B415AF" w14:textId="2760BF54" w:rsidR="00DB0B21" w:rsidRDefault="00DB0B21" w:rsidP="00790963">
      <w:pPr>
        <w:rPr>
          <w:rFonts w:ascii="UD デジタル 教科書体 N-R" w:eastAsia="UD デジタル 教科書体 N-R" w:hAnsi="メイリオ"/>
        </w:rPr>
      </w:pPr>
    </w:p>
    <w:p w14:paraId="19221564" w14:textId="14DFA711" w:rsidR="00DA2419" w:rsidRDefault="00DA2419" w:rsidP="00DA2419">
      <w:pPr>
        <w:ind w:firstLineChars="100" w:firstLine="210"/>
        <w:rPr>
          <w:rFonts w:ascii="UD デジタル 教科書体 N-R" w:eastAsia="UD デジタル 教科書体 N-R" w:hAnsi="メイリオ"/>
        </w:rPr>
      </w:pPr>
      <w:r>
        <w:rPr>
          <w:rFonts w:ascii="UD デジタル 教科書体 N-R" w:eastAsia="UD デジタル 教科書体 N-R" w:hAnsi="メイリオ" w:hint="eastAsia"/>
        </w:rPr>
        <w:t xml:space="preserve">(2)　</w:t>
      </w:r>
      <w:r>
        <w:rPr>
          <w:rFonts w:ascii="UD デジタル 教科書体 NP-R" w:eastAsia="UD デジタル 教科書体 NP-R" w:hAnsi="游ゴシック" w:cs="ＭＳ Ｐゴシック" w:hint="eastAsia"/>
          <w:color w:val="000000"/>
          <w:kern w:val="0"/>
        </w:rPr>
        <w:t>デイジー</w:t>
      </w:r>
      <w:r w:rsidRPr="00B5315A">
        <w:rPr>
          <w:rFonts w:ascii="UD デジタル 教科書体 N-R" w:eastAsia="UD デジタル 教科書体 N-R" w:hAnsi="メイリオ" w:hint="eastAsia"/>
        </w:rPr>
        <w:t>図書</w:t>
      </w:r>
    </w:p>
    <w:tbl>
      <w:tblPr>
        <w:tblW w:w="4678" w:type="dxa"/>
        <w:tblInd w:w="-5" w:type="dxa"/>
        <w:tblCellMar>
          <w:left w:w="99" w:type="dxa"/>
          <w:right w:w="99" w:type="dxa"/>
        </w:tblCellMar>
        <w:tblLook w:val="04A0" w:firstRow="1" w:lastRow="0" w:firstColumn="1" w:lastColumn="0" w:noHBand="0" w:noVBand="1"/>
      </w:tblPr>
      <w:tblGrid>
        <w:gridCol w:w="2977"/>
        <w:gridCol w:w="1701"/>
      </w:tblGrid>
      <w:tr w:rsidR="00DA2419" w:rsidRPr="00B61CB0" w14:paraId="40835493" w14:textId="77777777" w:rsidTr="007B07ED">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9B5D2B" w14:textId="77777777" w:rsidR="00DA2419" w:rsidRPr="00B61CB0" w:rsidRDefault="00DA2419" w:rsidP="007B07ED">
            <w:pPr>
              <w:widowControl/>
              <w:jc w:val="lef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color w:val="000000"/>
                <w:kern w:val="0"/>
              </w:rPr>
              <w:t>所蔵</w:t>
            </w:r>
            <w:r w:rsidRPr="00B5315A">
              <w:rPr>
                <w:rFonts w:ascii="UD デジタル 教科書体 NP-R" w:eastAsia="UD デジタル 教科書体 NP-R" w:hAnsi="游ゴシック" w:cs="ＭＳ Ｐゴシック" w:hint="eastAsia"/>
                <w:color w:val="000000"/>
                <w:kern w:val="0"/>
              </w:rPr>
              <w:t>数</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2520B2C" w14:textId="237D8EC2" w:rsidR="00DA2419" w:rsidRPr="00B61CB0" w:rsidRDefault="00DA2419" w:rsidP="007B07ED">
            <w:pPr>
              <w:widowControl/>
              <w:jc w:val="righ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color w:val="000000"/>
                <w:kern w:val="0"/>
              </w:rPr>
              <w:t>1,344</w:t>
            </w:r>
          </w:p>
        </w:tc>
      </w:tr>
      <w:tr w:rsidR="00DA2419" w:rsidRPr="00B61CB0" w14:paraId="4F6A2B47" w14:textId="77777777" w:rsidTr="007B07ED">
        <w:trPr>
          <w:trHeight w:val="375"/>
        </w:trPr>
        <w:tc>
          <w:tcPr>
            <w:tcW w:w="2977" w:type="dxa"/>
            <w:tcBorders>
              <w:top w:val="nil"/>
              <w:left w:val="single" w:sz="4" w:space="0" w:color="auto"/>
              <w:bottom w:val="nil"/>
              <w:right w:val="single" w:sz="4" w:space="0" w:color="auto"/>
            </w:tcBorders>
            <w:shd w:val="clear" w:color="auto" w:fill="auto"/>
            <w:noWrap/>
            <w:vAlign w:val="center"/>
            <w:hideMark/>
          </w:tcPr>
          <w:p w14:paraId="09507115" w14:textId="77777777" w:rsidR="00DA2419" w:rsidRPr="00B61CB0" w:rsidRDefault="00DA2419" w:rsidP="007B07ED">
            <w:pPr>
              <w:widowControl/>
              <w:jc w:val="lef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color w:val="000000"/>
                <w:kern w:val="0"/>
              </w:rPr>
              <w:t>年間製作数</w:t>
            </w:r>
          </w:p>
        </w:tc>
        <w:tc>
          <w:tcPr>
            <w:tcW w:w="1701" w:type="dxa"/>
            <w:tcBorders>
              <w:top w:val="nil"/>
              <w:left w:val="nil"/>
              <w:bottom w:val="nil"/>
              <w:right w:val="single" w:sz="8" w:space="0" w:color="auto"/>
            </w:tcBorders>
            <w:shd w:val="clear" w:color="auto" w:fill="auto"/>
            <w:noWrap/>
            <w:vAlign w:val="center"/>
            <w:hideMark/>
          </w:tcPr>
          <w:p w14:paraId="6E0EF8C2" w14:textId="7DE2C37B" w:rsidR="00DA2419" w:rsidRPr="00B61CB0" w:rsidRDefault="00DA2419" w:rsidP="007B07ED">
            <w:pPr>
              <w:widowControl/>
              <w:jc w:val="right"/>
              <w:rPr>
                <w:rFonts w:ascii="UD デジタル 教科書体 NP-R" w:eastAsia="UD デジタル 教科書体 NP-R" w:hAnsi="游ゴシック" w:cs="ＭＳ Ｐゴシック"/>
                <w:kern w:val="0"/>
              </w:rPr>
            </w:pPr>
            <w:r>
              <w:rPr>
                <w:rFonts w:ascii="UD デジタル 教科書体 NP-R" w:eastAsia="UD デジタル 教科書体 NP-R" w:hAnsi="游ゴシック" w:cs="ＭＳ Ｐゴシック" w:hint="eastAsia"/>
                <w:kern w:val="0"/>
              </w:rPr>
              <w:t>101</w:t>
            </w:r>
          </w:p>
        </w:tc>
      </w:tr>
      <w:tr w:rsidR="00DA2419" w:rsidRPr="00B61CB0" w14:paraId="32AAEC83" w14:textId="77777777" w:rsidTr="007B07ED">
        <w:trPr>
          <w:trHeight w:val="375"/>
        </w:trPr>
        <w:tc>
          <w:tcPr>
            <w:tcW w:w="297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370B25ED" w14:textId="77777777" w:rsidR="00DA2419" w:rsidRPr="00B61CB0" w:rsidRDefault="00DA2419" w:rsidP="007B07ED">
            <w:pPr>
              <w:widowControl/>
              <w:jc w:val="lef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color w:val="000000"/>
                <w:kern w:val="0"/>
              </w:rPr>
              <w:t>逐次刊行物（タイトル数）</w:t>
            </w: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14:paraId="41BAB47D" w14:textId="3D76BE89" w:rsidR="00DA2419" w:rsidRPr="00B61CB0" w:rsidRDefault="00DA2419" w:rsidP="007B07ED">
            <w:pPr>
              <w:widowControl/>
              <w:jc w:val="right"/>
              <w:rPr>
                <w:rFonts w:ascii="UD デジタル 教科書体 NP-R" w:eastAsia="UD デジタル 教科書体 NP-R" w:hAnsi="游ゴシック" w:cs="ＭＳ Ｐゴシック"/>
                <w:kern w:val="0"/>
              </w:rPr>
            </w:pPr>
            <w:r>
              <w:rPr>
                <w:rFonts w:ascii="UD デジタル 教科書体 NP-R" w:eastAsia="UD デジタル 教科書体 NP-R" w:hAnsi="游ゴシック" w:cs="ＭＳ Ｐゴシック" w:hint="eastAsia"/>
                <w:kern w:val="0"/>
              </w:rPr>
              <w:t>3</w:t>
            </w:r>
          </w:p>
        </w:tc>
      </w:tr>
    </w:tbl>
    <w:p w14:paraId="4598D35B" w14:textId="2387F0DB" w:rsidR="00DB0B21" w:rsidRDefault="00DB0B21" w:rsidP="00790963">
      <w:pPr>
        <w:rPr>
          <w:rFonts w:ascii="UD デジタル 教科書体 N-R" w:eastAsia="UD デジタル 教科書体 N-R" w:hAnsi="メイリオ"/>
        </w:rPr>
      </w:pPr>
    </w:p>
    <w:p w14:paraId="312FB6D5" w14:textId="612F7043" w:rsidR="00DB0B21" w:rsidRDefault="00DA2419" w:rsidP="00790963">
      <w:pPr>
        <w:rPr>
          <w:rFonts w:ascii="UD デジタル 教科書体 N-R" w:eastAsia="UD デジタル 教科書体 N-R" w:hAnsi="メイリオ"/>
        </w:rPr>
      </w:pPr>
      <w:r>
        <w:rPr>
          <w:rFonts w:ascii="UD デジタル 教科書体 N-R" w:eastAsia="UD デジタル 教科書体 N-R" w:hAnsi="メイリオ" w:hint="eastAsia"/>
        </w:rPr>
        <w:t>５　点訳図書製作</w:t>
      </w:r>
      <w:r w:rsidRPr="00B5315A">
        <w:rPr>
          <w:rFonts w:ascii="UD デジタル 教科書体 N-R" w:eastAsia="UD デジタル 教科書体 N-R" w:hAnsi="メイリオ" w:hint="eastAsia"/>
        </w:rPr>
        <w:t>事業</w:t>
      </w:r>
    </w:p>
    <w:tbl>
      <w:tblPr>
        <w:tblW w:w="4678" w:type="dxa"/>
        <w:tblInd w:w="-5" w:type="dxa"/>
        <w:tblCellMar>
          <w:left w:w="99" w:type="dxa"/>
          <w:right w:w="99" w:type="dxa"/>
        </w:tblCellMar>
        <w:tblLook w:val="04A0" w:firstRow="1" w:lastRow="0" w:firstColumn="1" w:lastColumn="0" w:noHBand="0" w:noVBand="1"/>
      </w:tblPr>
      <w:tblGrid>
        <w:gridCol w:w="2977"/>
        <w:gridCol w:w="1701"/>
      </w:tblGrid>
      <w:tr w:rsidR="00DA2419" w:rsidRPr="00B61CB0" w14:paraId="7CD7234A" w14:textId="77777777" w:rsidTr="007B07ED">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53C5A" w14:textId="77777777" w:rsidR="00DA2419" w:rsidRPr="00B61CB0" w:rsidRDefault="00DA2419" w:rsidP="007B07ED">
            <w:pPr>
              <w:widowControl/>
              <w:jc w:val="lef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color w:val="000000"/>
                <w:kern w:val="0"/>
              </w:rPr>
              <w:t>所蔵</w:t>
            </w:r>
            <w:r w:rsidRPr="00B5315A">
              <w:rPr>
                <w:rFonts w:ascii="UD デジタル 教科書体 NP-R" w:eastAsia="UD デジタル 教科書体 NP-R" w:hAnsi="游ゴシック" w:cs="ＭＳ Ｐゴシック" w:hint="eastAsia"/>
                <w:color w:val="000000"/>
                <w:kern w:val="0"/>
              </w:rPr>
              <w:t>数</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2D8906D0" w14:textId="5D9E5AC9" w:rsidR="00DA2419" w:rsidRPr="00B61CB0" w:rsidRDefault="00DA2419" w:rsidP="007B07ED">
            <w:pPr>
              <w:widowControl/>
              <w:jc w:val="righ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color w:val="000000"/>
                <w:kern w:val="0"/>
              </w:rPr>
              <w:t>345</w:t>
            </w:r>
          </w:p>
        </w:tc>
      </w:tr>
      <w:tr w:rsidR="00DA2419" w:rsidRPr="00B61CB0" w14:paraId="535A38E3" w14:textId="77777777" w:rsidTr="007B07ED">
        <w:trPr>
          <w:trHeight w:val="375"/>
        </w:trPr>
        <w:tc>
          <w:tcPr>
            <w:tcW w:w="2977" w:type="dxa"/>
            <w:tcBorders>
              <w:top w:val="nil"/>
              <w:left w:val="single" w:sz="4" w:space="0" w:color="auto"/>
              <w:bottom w:val="nil"/>
              <w:right w:val="single" w:sz="4" w:space="0" w:color="auto"/>
            </w:tcBorders>
            <w:shd w:val="clear" w:color="auto" w:fill="auto"/>
            <w:noWrap/>
            <w:vAlign w:val="center"/>
            <w:hideMark/>
          </w:tcPr>
          <w:p w14:paraId="6471C3E5" w14:textId="77777777" w:rsidR="00DA2419" w:rsidRPr="00B61CB0" w:rsidRDefault="00DA2419" w:rsidP="007B07ED">
            <w:pPr>
              <w:widowControl/>
              <w:jc w:val="lef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color w:val="000000"/>
                <w:kern w:val="0"/>
              </w:rPr>
              <w:t>年間製作数</w:t>
            </w:r>
          </w:p>
        </w:tc>
        <w:tc>
          <w:tcPr>
            <w:tcW w:w="1701" w:type="dxa"/>
            <w:tcBorders>
              <w:top w:val="nil"/>
              <w:left w:val="nil"/>
              <w:bottom w:val="nil"/>
              <w:right w:val="single" w:sz="8" w:space="0" w:color="auto"/>
            </w:tcBorders>
            <w:shd w:val="clear" w:color="auto" w:fill="auto"/>
            <w:noWrap/>
            <w:vAlign w:val="center"/>
            <w:hideMark/>
          </w:tcPr>
          <w:p w14:paraId="7B750553" w14:textId="63CF32AB" w:rsidR="00DA2419" w:rsidRPr="00B61CB0" w:rsidRDefault="00DA2419" w:rsidP="007B07ED">
            <w:pPr>
              <w:widowControl/>
              <w:jc w:val="right"/>
              <w:rPr>
                <w:rFonts w:ascii="UD デジタル 教科書体 NP-R" w:eastAsia="UD デジタル 教科書体 NP-R" w:hAnsi="游ゴシック" w:cs="ＭＳ Ｐゴシック"/>
                <w:kern w:val="0"/>
              </w:rPr>
            </w:pPr>
            <w:r>
              <w:rPr>
                <w:rFonts w:ascii="UD デジタル 教科書体 NP-R" w:eastAsia="UD デジタル 教科書体 NP-R" w:hAnsi="游ゴシック" w:cs="ＭＳ Ｐゴシック" w:hint="eastAsia"/>
                <w:kern w:val="0"/>
              </w:rPr>
              <w:t>25</w:t>
            </w:r>
          </w:p>
        </w:tc>
      </w:tr>
      <w:tr w:rsidR="00DA2419" w:rsidRPr="00B61CB0" w14:paraId="03DE0740" w14:textId="77777777" w:rsidTr="007B07ED">
        <w:trPr>
          <w:trHeight w:val="375"/>
        </w:trPr>
        <w:tc>
          <w:tcPr>
            <w:tcW w:w="297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4745407E" w14:textId="0359495B" w:rsidR="00DA2419" w:rsidRPr="00B61CB0" w:rsidRDefault="00DA2419" w:rsidP="007B07ED">
            <w:pPr>
              <w:widowControl/>
              <w:jc w:val="lef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color w:val="000000"/>
                <w:kern w:val="0"/>
              </w:rPr>
              <w:t>貸出数</w:t>
            </w: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14:paraId="46C80E6B" w14:textId="241644A5" w:rsidR="00DA2419" w:rsidRPr="00B61CB0" w:rsidRDefault="00DA2419" w:rsidP="007B07ED">
            <w:pPr>
              <w:widowControl/>
              <w:jc w:val="right"/>
              <w:rPr>
                <w:rFonts w:ascii="UD デジタル 教科書体 NP-R" w:eastAsia="UD デジタル 教科書体 NP-R" w:hAnsi="游ゴシック" w:cs="ＭＳ Ｐゴシック"/>
                <w:kern w:val="0"/>
              </w:rPr>
            </w:pPr>
            <w:r>
              <w:rPr>
                <w:rFonts w:ascii="UD デジタル 教科書体 NP-R" w:eastAsia="UD デジタル 教科書体 NP-R" w:hAnsi="游ゴシック" w:cs="ＭＳ Ｐゴシック" w:hint="eastAsia"/>
                <w:kern w:val="0"/>
              </w:rPr>
              <w:t>111</w:t>
            </w:r>
          </w:p>
        </w:tc>
      </w:tr>
    </w:tbl>
    <w:p w14:paraId="3C01048A" w14:textId="6DD02B0B" w:rsidR="00DB0B21" w:rsidRDefault="00DB0B21" w:rsidP="00790963">
      <w:pPr>
        <w:rPr>
          <w:rFonts w:ascii="UD デジタル 教科書体 N-R" w:eastAsia="UD デジタル 教科書体 N-R" w:hAnsi="メイリオ"/>
        </w:rPr>
      </w:pPr>
    </w:p>
    <w:tbl>
      <w:tblPr>
        <w:tblW w:w="4678" w:type="dxa"/>
        <w:tblInd w:w="-5" w:type="dxa"/>
        <w:tblCellMar>
          <w:left w:w="99" w:type="dxa"/>
          <w:right w:w="99" w:type="dxa"/>
        </w:tblCellMar>
        <w:tblLook w:val="04A0" w:firstRow="1" w:lastRow="0" w:firstColumn="1" w:lastColumn="0" w:noHBand="0" w:noVBand="1"/>
      </w:tblPr>
      <w:tblGrid>
        <w:gridCol w:w="2977"/>
        <w:gridCol w:w="1701"/>
      </w:tblGrid>
      <w:tr w:rsidR="00DA2419" w:rsidRPr="00B61CB0" w14:paraId="67EE6ED4" w14:textId="77777777" w:rsidTr="007B07ED">
        <w:trPr>
          <w:trHeight w:val="375"/>
        </w:trPr>
        <w:tc>
          <w:tcPr>
            <w:tcW w:w="2977" w:type="dxa"/>
            <w:vMerge w:val="restart"/>
            <w:tcBorders>
              <w:top w:val="single" w:sz="4" w:space="0" w:color="auto"/>
              <w:left w:val="single" w:sz="4" w:space="0" w:color="auto"/>
              <w:right w:val="single" w:sz="4" w:space="0" w:color="auto"/>
            </w:tcBorders>
            <w:shd w:val="clear" w:color="auto" w:fill="auto"/>
            <w:noWrap/>
            <w:vAlign w:val="center"/>
            <w:hideMark/>
          </w:tcPr>
          <w:p w14:paraId="20799360" w14:textId="77777777" w:rsidR="00DA2419" w:rsidRPr="00B61CB0" w:rsidRDefault="00DA2419" w:rsidP="007B07ED">
            <w:pPr>
              <w:widowControl/>
              <w:jc w:val="lef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color w:val="000000"/>
                <w:kern w:val="0"/>
              </w:rPr>
              <w:t>サピエ図書館ダウンロード数</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317824B" w14:textId="3A830A17" w:rsidR="00DA2419" w:rsidRPr="00B61CB0" w:rsidRDefault="00DA2419" w:rsidP="007B07ED">
            <w:pPr>
              <w:widowControl/>
              <w:jc w:val="righ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color w:val="000000"/>
                <w:kern w:val="0"/>
              </w:rPr>
              <w:t>44件</w:t>
            </w:r>
          </w:p>
        </w:tc>
      </w:tr>
      <w:tr w:rsidR="00DA2419" w:rsidRPr="00B61CB0" w14:paraId="07A86188" w14:textId="77777777" w:rsidTr="007B07ED">
        <w:trPr>
          <w:trHeight w:val="375"/>
        </w:trPr>
        <w:tc>
          <w:tcPr>
            <w:tcW w:w="2977" w:type="dxa"/>
            <w:vMerge/>
            <w:tcBorders>
              <w:left w:val="single" w:sz="4" w:space="0" w:color="auto"/>
              <w:bottom w:val="single" w:sz="4" w:space="0" w:color="auto"/>
              <w:right w:val="single" w:sz="4" w:space="0" w:color="auto"/>
            </w:tcBorders>
            <w:shd w:val="clear" w:color="auto" w:fill="auto"/>
            <w:noWrap/>
            <w:vAlign w:val="center"/>
            <w:hideMark/>
          </w:tcPr>
          <w:p w14:paraId="411EB752" w14:textId="77777777" w:rsidR="00DA2419" w:rsidRPr="00B61CB0" w:rsidRDefault="00DA2419" w:rsidP="007B07ED">
            <w:pPr>
              <w:widowControl/>
              <w:jc w:val="left"/>
              <w:rPr>
                <w:rFonts w:ascii="UD デジタル 教科書体 NP-R" w:eastAsia="UD デジタル 教科書体 NP-R" w:hAnsi="游ゴシック" w:cs="ＭＳ Ｐゴシック"/>
                <w:color w:val="000000"/>
                <w:kern w:val="0"/>
              </w:rPr>
            </w:pPr>
          </w:p>
        </w:tc>
        <w:tc>
          <w:tcPr>
            <w:tcW w:w="1701" w:type="dxa"/>
            <w:tcBorders>
              <w:top w:val="nil"/>
              <w:left w:val="nil"/>
              <w:bottom w:val="single" w:sz="4" w:space="0" w:color="auto"/>
              <w:right w:val="single" w:sz="8" w:space="0" w:color="auto"/>
            </w:tcBorders>
            <w:shd w:val="clear" w:color="auto" w:fill="auto"/>
            <w:noWrap/>
            <w:vAlign w:val="center"/>
            <w:hideMark/>
          </w:tcPr>
          <w:p w14:paraId="526BABBD" w14:textId="703645D0" w:rsidR="00DA2419" w:rsidRPr="00B61CB0" w:rsidRDefault="00DA2419" w:rsidP="007B07ED">
            <w:pPr>
              <w:widowControl/>
              <w:jc w:val="right"/>
              <w:rPr>
                <w:rFonts w:ascii="UD デジタル 教科書体 NP-R" w:eastAsia="UD デジタル 教科書体 NP-R" w:hAnsi="游ゴシック" w:cs="ＭＳ Ｐゴシック"/>
                <w:kern w:val="0"/>
              </w:rPr>
            </w:pPr>
            <w:r>
              <w:rPr>
                <w:rFonts w:ascii="UD デジタル 教科書体 NP-R" w:eastAsia="UD デジタル 教科書体 NP-R" w:hAnsi="游ゴシック" w:cs="ＭＳ Ｐゴシック" w:hint="eastAsia"/>
                <w:kern w:val="0"/>
              </w:rPr>
              <w:t>1,356回</w:t>
            </w:r>
          </w:p>
        </w:tc>
      </w:tr>
    </w:tbl>
    <w:p w14:paraId="661024C1" w14:textId="22622C40" w:rsidR="00DA2419" w:rsidRDefault="00DA2419" w:rsidP="00790963">
      <w:pPr>
        <w:rPr>
          <w:rFonts w:ascii="UD デジタル 教科書体 N-R" w:eastAsia="UD デジタル 教科書体 N-R" w:hAnsi="メイリオ"/>
        </w:rPr>
      </w:pPr>
    </w:p>
    <w:tbl>
      <w:tblPr>
        <w:tblW w:w="4678" w:type="dxa"/>
        <w:tblInd w:w="-5" w:type="dxa"/>
        <w:tblCellMar>
          <w:left w:w="99" w:type="dxa"/>
          <w:right w:w="99" w:type="dxa"/>
        </w:tblCellMar>
        <w:tblLook w:val="04A0" w:firstRow="1" w:lastRow="0" w:firstColumn="1" w:lastColumn="0" w:noHBand="0" w:noVBand="1"/>
      </w:tblPr>
      <w:tblGrid>
        <w:gridCol w:w="2977"/>
        <w:gridCol w:w="1701"/>
      </w:tblGrid>
      <w:tr w:rsidR="00DA2419" w:rsidRPr="00B61CB0" w14:paraId="11FF325C" w14:textId="77777777" w:rsidTr="007B07ED">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A02D1" w14:textId="11292D71" w:rsidR="00DA2419" w:rsidRPr="00B61CB0" w:rsidRDefault="00DA2419" w:rsidP="007B07ED">
            <w:pPr>
              <w:widowControl/>
              <w:jc w:val="lef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color w:val="000000"/>
                <w:kern w:val="0"/>
              </w:rPr>
              <w:t>延利用者</w:t>
            </w:r>
            <w:r w:rsidRPr="00B5315A">
              <w:rPr>
                <w:rFonts w:ascii="UD デジタル 教科書体 NP-R" w:eastAsia="UD デジタル 教科書体 NP-R" w:hAnsi="游ゴシック" w:cs="ＭＳ Ｐゴシック" w:hint="eastAsia"/>
                <w:color w:val="000000"/>
                <w:kern w:val="0"/>
              </w:rPr>
              <w:t>数</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7CB0158" w14:textId="13FD957C" w:rsidR="00DA2419" w:rsidRPr="00B61CB0" w:rsidRDefault="00DA2419" w:rsidP="007B07ED">
            <w:pPr>
              <w:widowControl/>
              <w:jc w:val="righ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color w:val="000000"/>
                <w:kern w:val="0"/>
              </w:rPr>
              <w:t>93人</w:t>
            </w:r>
          </w:p>
        </w:tc>
      </w:tr>
      <w:tr w:rsidR="00DA2419" w:rsidRPr="00B61CB0" w14:paraId="246DA7B5" w14:textId="77777777" w:rsidTr="00DA2419">
        <w:trPr>
          <w:trHeight w:val="375"/>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063BBF67" w14:textId="77777777" w:rsidR="00DA2419" w:rsidRPr="00B61CB0" w:rsidRDefault="00DA2419" w:rsidP="007B07ED">
            <w:pPr>
              <w:widowControl/>
              <w:jc w:val="left"/>
              <w:rPr>
                <w:rFonts w:ascii="UD デジタル 教科書体 NP-R" w:eastAsia="UD デジタル 教科書体 NP-R" w:hAnsi="游ゴシック" w:cs="ＭＳ Ｐゴシック"/>
                <w:color w:val="000000"/>
                <w:kern w:val="0"/>
              </w:rPr>
            </w:pPr>
            <w:r w:rsidRPr="00B5315A">
              <w:rPr>
                <w:rFonts w:ascii="UD デジタル 教科書体 NP-R" w:eastAsia="UD デジタル 教科書体 NP-R" w:hAnsi="游ゴシック" w:cs="ＭＳ Ｐゴシック" w:hint="eastAsia"/>
                <w:kern w:val="0"/>
              </w:rPr>
              <w:t>実利用者数</w:t>
            </w:r>
          </w:p>
        </w:tc>
        <w:tc>
          <w:tcPr>
            <w:tcW w:w="1701" w:type="dxa"/>
            <w:tcBorders>
              <w:top w:val="nil"/>
              <w:left w:val="nil"/>
              <w:bottom w:val="single" w:sz="4" w:space="0" w:color="auto"/>
              <w:right w:val="single" w:sz="8" w:space="0" w:color="auto"/>
            </w:tcBorders>
            <w:shd w:val="clear" w:color="auto" w:fill="auto"/>
            <w:noWrap/>
            <w:vAlign w:val="center"/>
            <w:hideMark/>
          </w:tcPr>
          <w:p w14:paraId="3D2A8CF0" w14:textId="3F69A8C1" w:rsidR="00DA2419" w:rsidRPr="00B61CB0" w:rsidRDefault="00DA2419" w:rsidP="007B07ED">
            <w:pPr>
              <w:widowControl/>
              <w:jc w:val="right"/>
              <w:rPr>
                <w:rFonts w:ascii="UD デジタル 教科書体 NP-R" w:eastAsia="UD デジタル 教科書体 NP-R" w:hAnsi="游ゴシック" w:cs="ＭＳ Ｐゴシック"/>
                <w:kern w:val="0"/>
              </w:rPr>
            </w:pPr>
            <w:r>
              <w:rPr>
                <w:rFonts w:ascii="UD デジタル 教科書体 NP-R" w:eastAsia="UD デジタル 教科書体 NP-R" w:hAnsi="游ゴシック" w:cs="ＭＳ Ｐゴシック" w:hint="eastAsia"/>
                <w:kern w:val="0"/>
              </w:rPr>
              <w:t>7</w:t>
            </w:r>
            <w:r w:rsidRPr="00B61CB0">
              <w:rPr>
                <w:rFonts w:ascii="UD デジタル 教科書体 NP-R" w:eastAsia="UD デジタル 教科書体 NP-R" w:hAnsi="游ゴシック" w:cs="ＭＳ Ｐゴシック" w:hint="eastAsia"/>
                <w:kern w:val="0"/>
              </w:rPr>
              <w:t>人</w:t>
            </w:r>
          </w:p>
        </w:tc>
      </w:tr>
    </w:tbl>
    <w:p w14:paraId="2B484740" w14:textId="4B44190F" w:rsidR="00DA2419" w:rsidRDefault="00DA2419" w:rsidP="00790963">
      <w:pPr>
        <w:rPr>
          <w:rFonts w:ascii="UD デジタル 教科書体 N-R" w:eastAsia="UD デジタル 教科書体 N-R" w:hAnsi="メイリオ"/>
        </w:rPr>
      </w:pPr>
    </w:p>
    <w:p w14:paraId="0E822347" w14:textId="63982BED" w:rsidR="00DA2419" w:rsidRDefault="00DA2419" w:rsidP="00790963">
      <w:pPr>
        <w:rPr>
          <w:rFonts w:ascii="UD デジタル 教科書体 N-R" w:eastAsia="UD デジタル 教科書体 N-R" w:hAnsi="メイリオ"/>
        </w:rPr>
      </w:pPr>
      <w:r>
        <w:rPr>
          <w:rFonts w:ascii="UD デジタル 教科書体 N-R" w:eastAsia="UD デジタル 教科書体 N-R" w:hAnsi="メイリオ" w:hint="eastAsia"/>
        </w:rPr>
        <w:t>６　活字（</w:t>
      </w:r>
      <w:r w:rsidRPr="00DA2419">
        <w:rPr>
          <w:rFonts w:ascii="UD デジタル 教科書体 N-R" w:eastAsia="UD デジタル 教科書体 N-R" w:hAnsi="メイリオ" w:hint="eastAsia"/>
        </w:rPr>
        <w:t>墨字</w:t>
      </w:r>
      <w:r>
        <w:rPr>
          <w:rFonts w:ascii="UD デジタル 教科書体 N-R" w:eastAsia="UD デジタル 教科書体 N-R" w:hAnsi="メイリオ" w:hint="eastAsia"/>
        </w:rPr>
        <w:t>）</w:t>
      </w:r>
      <w:r w:rsidRPr="00DA2419">
        <w:rPr>
          <w:rFonts w:ascii="UD デジタル 教科書体 N-R" w:eastAsia="UD デジタル 教科書体 N-R" w:hAnsi="メイリオ" w:hint="eastAsia"/>
        </w:rPr>
        <w:t>図書郵送貸出事業</w:t>
      </w:r>
    </w:p>
    <w:tbl>
      <w:tblPr>
        <w:tblW w:w="4678" w:type="dxa"/>
        <w:tblInd w:w="-5" w:type="dxa"/>
        <w:tblCellMar>
          <w:left w:w="99" w:type="dxa"/>
          <w:right w:w="99" w:type="dxa"/>
        </w:tblCellMar>
        <w:tblLook w:val="04A0" w:firstRow="1" w:lastRow="0" w:firstColumn="1" w:lastColumn="0" w:noHBand="0" w:noVBand="1"/>
      </w:tblPr>
      <w:tblGrid>
        <w:gridCol w:w="2977"/>
        <w:gridCol w:w="1701"/>
      </w:tblGrid>
      <w:tr w:rsidR="00DA2419" w:rsidRPr="00B61CB0" w14:paraId="3E13DB6F" w14:textId="77777777" w:rsidTr="007B07ED">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7EC0C" w14:textId="0F55B1D5" w:rsidR="00DA2419" w:rsidRPr="00B61CB0" w:rsidRDefault="00DA2419" w:rsidP="007B07ED">
            <w:pPr>
              <w:widowControl/>
              <w:jc w:val="lef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color w:val="000000"/>
                <w:kern w:val="0"/>
              </w:rPr>
              <w:t>登録者</w:t>
            </w:r>
            <w:r w:rsidRPr="00B5315A">
              <w:rPr>
                <w:rFonts w:ascii="UD デジタル 教科書体 NP-R" w:eastAsia="UD デジタル 教科書体 NP-R" w:hAnsi="游ゴシック" w:cs="ＭＳ Ｐゴシック" w:hint="eastAsia"/>
                <w:color w:val="000000"/>
                <w:kern w:val="0"/>
              </w:rPr>
              <w:t>数</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7CF780C4" w14:textId="61ADA10E" w:rsidR="00DA2419" w:rsidRPr="00B61CB0" w:rsidRDefault="00DA2419" w:rsidP="007B07ED">
            <w:pPr>
              <w:widowControl/>
              <w:jc w:val="righ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color w:val="000000"/>
                <w:kern w:val="0"/>
              </w:rPr>
              <w:t>32</w:t>
            </w:r>
            <w:r w:rsidR="007B07ED">
              <w:rPr>
                <w:rFonts w:ascii="UD デジタル 教科書体 NP-R" w:eastAsia="UD デジタル 教科書体 NP-R" w:hAnsi="游ゴシック" w:cs="ＭＳ Ｐゴシック" w:hint="eastAsia"/>
                <w:color w:val="000000"/>
                <w:kern w:val="0"/>
              </w:rPr>
              <w:t>人</w:t>
            </w:r>
          </w:p>
        </w:tc>
      </w:tr>
      <w:tr w:rsidR="00DA2419" w:rsidRPr="00B61CB0" w14:paraId="439211AB" w14:textId="77777777" w:rsidTr="007B07ED">
        <w:trPr>
          <w:trHeight w:val="375"/>
        </w:trPr>
        <w:tc>
          <w:tcPr>
            <w:tcW w:w="2977" w:type="dxa"/>
            <w:tcBorders>
              <w:top w:val="nil"/>
              <w:left w:val="single" w:sz="4" w:space="0" w:color="auto"/>
              <w:bottom w:val="nil"/>
              <w:right w:val="single" w:sz="4" w:space="0" w:color="auto"/>
            </w:tcBorders>
            <w:shd w:val="clear" w:color="auto" w:fill="auto"/>
            <w:noWrap/>
            <w:vAlign w:val="center"/>
            <w:hideMark/>
          </w:tcPr>
          <w:p w14:paraId="1AD61176" w14:textId="2584C72F" w:rsidR="00DA2419" w:rsidRPr="00B61CB0" w:rsidRDefault="00DA2419" w:rsidP="007B07ED">
            <w:pPr>
              <w:widowControl/>
              <w:jc w:val="lef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color w:val="000000"/>
                <w:kern w:val="0"/>
              </w:rPr>
              <w:t>延利用者数</w:t>
            </w:r>
          </w:p>
        </w:tc>
        <w:tc>
          <w:tcPr>
            <w:tcW w:w="1701" w:type="dxa"/>
            <w:tcBorders>
              <w:top w:val="nil"/>
              <w:left w:val="nil"/>
              <w:bottom w:val="nil"/>
              <w:right w:val="single" w:sz="8" w:space="0" w:color="auto"/>
            </w:tcBorders>
            <w:shd w:val="clear" w:color="auto" w:fill="auto"/>
            <w:noWrap/>
            <w:vAlign w:val="center"/>
            <w:hideMark/>
          </w:tcPr>
          <w:p w14:paraId="21689112" w14:textId="6E247469" w:rsidR="00DA2419" w:rsidRPr="00B61CB0" w:rsidRDefault="00DA2419" w:rsidP="007B07ED">
            <w:pPr>
              <w:widowControl/>
              <w:jc w:val="right"/>
              <w:rPr>
                <w:rFonts w:ascii="UD デジタル 教科書体 NP-R" w:eastAsia="UD デジタル 教科書体 NP-R" w:hAnsi="游ゴシック" w:cs="ＭＳ Ｐゴシック"/>
                <w:kern w:val="0"/>
              </w:rPr>
            </w:pPr>
            <w:r>
              <w:rPr>
                <w:rFonts w:ascii="UD デジタル 教科書体 NP-R" w:eastAsia="UD デジタル 教科書体 NP-R" w:hAnsi="游ゴシック" w:cs="ＭＳ Ｐゴシック" w:hint="eastAsia"/>
                <w:kern w:val="0"/>
              </w:rPr>
              <w:t>100</w:t>
            </w:r>
            <w:r w:rsidRPr="00B61CB0">
              <w:rPr>
                <w:rFonts w:ascii="UD デジタル 教科書体 NP-R" w:eastAsia="UD デジタル 教科書体 NP-R" w:hAnsi="游ゴシック" w:cs="ＭＳ Ｐゴシック" w:hint="eastAsia"/>
                <w:kern w:val="0"/>
              </w:rPr>
              <w:t>人</w:t>
            </w:r>
          </w:p>
        </w:tc>
      </w:tr>
      <w:tr w:rsidR="00DA2419" w:rsidRPr="00B61CB0" w14:paraId="67D11707" w14:textId="77777777" w:rsidTr="007B07ED">
        <w:trPr>
          <w:trHeight w:val="375"/>
        </w:trPr>
        <w:tc>
          <w:tcPr>
            <w:tcW w:w="2977"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55BC9474" w14:textId="211721C2" w:rsidR="00DA2419" w:rsidRPr="00B61CB0" w:rsidRDefault="007B07ED" w:rsidP="007B07ED">
            <w:pPr>
              <w:widowControl/>
              <w:jc w:val="left"/>
              <w:rPr>
                <w:rFonts w:ascii="UD デジタル 教科書体 NP-R" w:eastAsia="UD デジタル 教科書体 NP-R" w:hAnsi="游ゴシック" w:cs="ＭＳ Ｐゴシック"/>
                <w:color w:val="000000"/>
                <w:kern w:val="0"/>
              </w:rPr>
            </w:pPr>
            <w:r w:rsidRPr="007B07ED">
              <w:rPr>
                <w:rFonts w:ascii="UD デジタル 教科書体 NP-R" w:eastAsia="UD デジタル 教科書体 NP-R" w:hAnsi="游ゴシック" w:cs="ＭＳ Ｐゴシック" w:hint="eastAsia"/>
                <w:kern w:val="0"/>
              </w:rPr>
              <w:t>貸出冊数</w:t>
            </w: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14:paraId="3E97FCFC" w14:textId="7C5CC6EC" w:rsidR="00DA2419" w:rsidRPr="00B61CB0" w:rsidRDefault="00DA2419" w:rsidP="007B07ED">
            <w:pPr>
              <w:widowControl/>
              <w:jc w:val="right"/>
              <w:rPr>
                <w:rFonts w:ascii="UD デジタル 教科書体 NP-R" w:eastAsia="UD デジタル 教科書体 NP-R" w:hAnsi="游ゴシック" w:cs="ＭＳ Ｐゴシック"/>
                <w:kern w:val="0"/>
              </w:rPr>
            </w:pPr>
            <w:r>
              <w:rPr>
                <w:rFonts w:ascii="UD デジタル 教科書体 NP-R" w:eastAsia="UD デジタル 教科書体 NP-R" w:hAnsi="游ゴシック" w:cs="ＭＳ Ｐゴシック" w:hint="eastAsia"/>
                <w:kern w:val="0"/>
              </w:rPr>
              <w:t>176</w:t>
            </w:r>
            <w:r w:rsidR="007B07ED">
              <w:rPr>
                <w:rFonts w:ascii="UD デジタル 教科書体 NP-R" w:eastAsia="UD デジタル 教科書体 NP-R" w:hAnsi="游ゴシック" w:cs="ＭＳ Ｐゴシック" w:hint="eastAsia"/>
                <w:kern w:val="0"/>
              </w:rPr>
              <w:t>冊</w:t>
            </w:r>
          </w:p>
        </w:tc>
      </w:tr>
    </w:tbl>
    <w:p w14:paraId="5FDA215A" w14:textId="6570A316" w:rsidR="00DA2419" w:rsidRDefault="00DA2419" w:rsidP="00790963">
      <w:pPr>
        <w:rPr>
          <w:rFonts w:ascii="UD デジタル 教科書体 N-R" w:eastAsia="UD デジタル 教科書体 N-R" w:hAnsi="メイリオ"/>
        </w:rPr>
      </w:pPr>
    </w:p>
    <w:p w14:paraId="393741FE" w14:textId="42A23191" w:rsidR="00790963" w:rsidRDefault="00790963" w:rsidP="00790963">
      <w:pPr>
        <w:rPr>
          <w:rFonts w:ascii="UD デジタル 教科書体 N-R" w:eastAsia="UD デジタル 教科書体 N-R" w:hAnsi="メイリオ"/>
        </w:rPr>
      </w:pPr>
    </w:p>
    <w:p w14:paraId="45948F39" w14:textId="7D2C955B" w:rsidR="006509CC" w:rsidRPr="00B60E96" w:rsidRDefault="006509CC" w:rsidP="00790963">
      <w:pPr>
        <w:rPr>
          <w:rFonts w:ascii="UD デジタル 教科書体 N-R" w:eastAsia="UD デジタル 教科書体 N-R" w:hAnsi="メイリオ"/>
        </w:rPr>
      </w:pPr>
      <w:r>
        <w:rPr>
          <w:rFonts w:ascii="UD デジタル 教科書体 N-R" w:eastAsia="UD デジタル 教科書体 N-R" w:hAnsi="メイリオ" w:hint="eastAsia"/>
        </w:rPr>
        <w:lastRenderedPageBreak/>
        <w:t xml:space="preserve">７　</w:t>
      </w:r>
      <w:r w:rsidRPr="006509CC">
        <w:rPr>
          <w:rFonts w:ascii="UD デジタル 教科書体 N-R" w:eastAsia="UD デジタル 教科書体 N-R" w:hAnsi="メイリオ" w:hint="eastAsia"/>
        </w:rPr>
        <w:t>音声デイジー再生機貸出</w:t>
      </w:r>
    </w:p>
    <w:tbl>
      <w:tblPr>
        <w:tblW w:w="4678" w:type="dxa"/>
        <w:tblInd w:w="-5" w:type="dxa"/>
        <w:tblCellMar>
          <w:left w:w="99" w:type="dxa"/>
          <w:right w:w="99" w:type="dxa"/>
        </w:tblCellMar>
        <w:tblLook w:val="04A0" w:firstRow="1" w:lastRow="0" w:firstColumn="1" w:lastColumn="0" w:noHBand="0" w:noVBand="1"/>
      </w:tblPr>
      <w:tblGrid>
        <w:gridCol w:w="2977"/>
        <w:gridCol w:w="1701"/>
      </w:tblGrid>
      <w:tr w:rsidR="006509CC" w:rsidRPr="00B61CB0" w14:paraId="3E9DE175" w14:textId="77777777" w:rsidTr="007B07ED">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BC377" w14:textId="39ACADBC" w:rsidR="006509CC" w:rsidRPr="00B61CB0" w:rsidRDefault="006509CC" w:rsidP="007B07ED">
            <w:pPr>
              <w:widowControl/>
              <w:jc w:val="lef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color w:val="000000"/>
                <w:kern w:val="0"/>
              </w:rPr>
              <w:t>貸出回数</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856A251" w14:textId="04C5031A" w:rsidR="006509CC" w:rsidRPr="00B61CB0" w:rsidRDefault="006509CC" w:rsidP="007B07ED">
            <w:pPr>
              <w:widowControl/>
              <w:jc w:val="righ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kern w:val="0"/>
              </w:rPr>
              <w:t>2回</w:t>
            </w:r>
          </w:p>
        </w:tc>
      </w:tr>
      <w:tr w:rsidR="006509CC" w:rsidRPr="00B61CB0" w14:paraId="3D062B81" w14:textId="77777777" w:rsidTr="007B07ED">
        <w:trPr>
          <w:trHeight w:val="375"/>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49DF0BC9" w14:textId="5FA6898C" w:rsidR="006509CC" w:rsidRPr="00B61CB0" w:rsidRDefault="006509CC" w:rsidP="007B07ED">
            <w:pPr>
              <w:widowControl/>
              <w:jc w:val="lef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color w:val="000000"/>
                <w:kern w:val="0"/>
              </w:rPr>
              <w:t>実利用者</w:t>
            </w:r>
            <w:r w:rsidRPr="00B5315A">
              <w:rPr>
                <w:rFonts w:ascii="UD デジタル 教科書体 NP-R" w:eastAsia="UD デジタル 教科書体 NP-R" w:hAnsi="游ゴシック" w:cs="ＭＳ Ｐゴシック" w:hint="eastAsia"/>
                <w:color w:val="000000"/>
                <w:kern w:val="0"/>
              </w:rPr>
              <w:t>数</w:t>
            </w:r>
          </w:p>
        </w:tc>
        <w:tc>
          <w:tcPr>
            <w:tcW w:w="1701" w:type="dxa"/>
            <w:tcBorders>
              <w:top w:val="nil"/>
              <w:left w:val="nil"/>
              <w:bottom w:val="single" w:sz="4" w:space="0" w:color="auto"/>
              <w:right w:val="single" w:sz="8" w:space="0" w:color="auto"/>
            </w:tcBorders>
            <w:shd w:val="clear" w:color="auto" w:fill="auto"/>
            <w:noWrap/>
            <w:vAlign w:val="center"/>
            <w:hideMark/>
          </w:tcPr>
          <w:p w14:paraId="0CD40666" w14:textId="149D6284" w:rsidR="006509CC" w:rsidRPr="00B61CB0" w:rsidRDefault="006509CC" w:rsidP="006509CC">
            <w:pPr>
              <w:widowControl/>
              <w:jc w:val="right"/>
              <w:rPr>
                <w:rFonts w:ascii="UD デジタル 教科書体 NP-R" w:eastAsia="UD デジタル 教科書体 NP-R" w:hAnsi="游ゴシック" w:cs="ＭＳ Ｐゴシック"/>
                <w:kern w:val="0"/>
              </w:rPr>
            </w:pPr>
            <w:r>
              <w:rPr>
                <w:rFonts w:ascii="UD デジタル 教科書体 NP-R" w:eastAsia="UD デジタル 教科書体 NP-R" w:hAnsi="游ゴシック" w:cs="ＭＳ Ｐゴシック" w:hint="eastAsia"/>
                <w:color w:val="000000"/>
                <w:kern w:val="0"/>
              </w:rPr>
              <w:t>1人</w:t>
            </w:r>
          </w:p>
        </w:tc>
      </w:tr>
    </w:tbl>
    <w:p w14:paraId="417497AA" w14:textId="39C2021A" w:rsidR="00790963" w:rsidRPr="00B60E96" w:rsidRDefault="00790963" w:rsidP="00790963">
      <w:pPr>
        <w:rPr>
          <w:rFonts w:ascii="UD デジタル 教科書体 N-R" w:eastAsia="UD デジタル 教科書体 N-R" w:hAnsi="メイリオ"/>
        </w:rPr>
      </w:pPr>
    </w:p>
    <w:p w14:paraId="332A686C" w14:textId="118B40E2" w:rsidR="003D3EFA" w:rsidRDefault="006509CC" w:rsidP="00780401">
      <w:pPr>
        <w:rPr>
          <w:rFonts w:ascii="UD デジタル 教科書体 N-R" w:eastAsia="UD デジタル 教科書体 N-R" w:hAnsi="メイリオ"/>
        </w:rPr>
      </w:pPr>
      <w:r>
        <w:rPr>
          <w:rFonts w:ascii="UD デジタル 教科書体 N-R" w:eastAsia="UD デジタル 教科書体 N-R" w:hAnsi="メイリオ" w:hint="eastAsia"/>
        </w:rPr>
        <w:t>８　その他事業</w:t>
      </w:r>
    </w:p>
    <w:p w14:paraId="2644E583" w14:textId="7B6237D7" w:rsidR="006509CC" w:rsidRDefault="006509CC" w:rsidP="006509CC">
      <w:pPr>
        <w:ind w:firstLineChars="100" w:firstLine="210"/>
        <w:rPr>
          <w:rFonts w:ascii="UD デジタル 教科書体 N-R" w:eastAsia="UD デジタル 教科書体 N-R" w:hAnsi="メイリオ"/>
        </w:rPr>
      </w:pPr>
      <w:r>
        <w:rPr>
          <w:rFonts w:ascii="UD デジタル 教科書体 N-R" w:eastAsia="UD デジタル 教科書体 N-R" w:hAnsi="メイリオ" w:hint="eastAsia"/>
        </w:rPr>
        <w:t xml:space="preserve">(1)　</w:t>
      </w:r>
      <w:r w:rsidRPr="006509CC">
        <w:rPr>
          <w:rFonts w:ascii="UD デジタル 教科書体 N-R" w:eastAsia="UD デジタル 教科書体 N-R" w:hAnsi="メイリオ" w:hint="eastAsia"/>
        </w:rPr>
        <w:t>図書館体験ツアー(江坂)</w:t>
      </w:r>
    </w:p>
    <w:tbl>
      <w:tblPr>
        <w:tblW w:w="4678" w:type="dxa"/>
        <w:tblInd w:w="-5" w:type="dxa"/>
        <w:tblCellMar>
          <w:left w:w="99" w:type="dxa"/>
          <w:right w:w="99" w:type="dxa"/>
        </w:tblCellMar>
        <w:tblLook w:val="04A0" w:firstRow="1" w:lastRow="0" w:firstColumn="1" w:lastColumn="0" w:noHBand="0" w:noVBand="1"/>
      </w:tblPr>
      <w:tblGrid>
        <w:gridCol w:w="2977"/>
        <w:gridCol w:w="1701"/>
      </w:tblGrid>
      <w:tr w:rsidR="006509CC" w:rsidRPr="00B61CB0" w14:paraId="41C1B2F5" w14:textId="77777777" w:rsidTr="007B07ED">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D42C05" w14:textId="487815AB" w:rsidR="006509CC" w:rsidRPr="00B61CB0" w:rsidRDefault="00F064E8" w:rsidP="007B07ED">
            <w:pPr>
              <w:widowControl/>
              <w:jc w:val="lef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color w:val="000000"/>
                <w:kern w:val="0"/>
              </w:rPr>
              <w:t>開催</w:t>
            </w:r>
            <w:r w:rsidR="006509CC">
              <w:rPr>
                <w:rFonts w:ascii="UD デジタル 教科書体 NP-R" w:eastAsia="UD デジタル 教科書体 NP-R" w:hAnsi="游ゴシック" w:cs="ＭＳ Ｐゴシック" w:hint="eastAsia"/>
                <w:color w:val="000000"/>
                <w:kern w:val="0"/>
              </w:rPr>
              <w:t>回数</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DA9AF96" w14:textId="3B579027" w:rsidR="006509CC" w:rsidRPr="00B61CB0" w:rsidRDefault="006509CC" w:rsidP="007B07ED">
            <w:pPr>
              <w:widowControl/>
              <w:jc w:val="righ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color w:val="000000"/>
                <w:kern w:val="0"/>
              </w:rPr>
              <w:t>4回</w:t>
            </w:r>
          </w:p>
        </w:tc>
      </w:tr>
      <w:tr w:rsidR="006509CC" w:rsidRPr="00B61CB0" w14:paraId="41612A87" w14:textId="77777777" w:rsidTr="007B07ED">
        <w:trPr>
          <w:trHeight w:val="375"/>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3EFB33F3" w14:textId="2DE56808" w:rsidR="006509CC" w:rsidRPr="00B61CB0" w:rsidRDefault="00F064E8" w:rsidP="007B07ED">
            <w:pPr>
              <w:widowControl/>
              <w:jc w:val="lef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kern w:val="0"/>
              </w:rPr>
              <w:t>延参加人</w:t>
            </w:r>
            <w:r w:rsidR="006509CC" w:rsidRPr="00B5315A">
              <w:rPr>
                <w:rFonts w:ascii="UD デジタル 教科書体 NP-R" w:eastAsia="UD デジタル 教科書体 NP-R" w:hAnsi="游ゴシック" w:cs="ＭＳ Ｐゴシック" w:hint="eastAsia"/>
                <w:kern w:val="0"/>
              </w:rPr>
              <w:t>数</w:t>
            </w:r>
          </w:p>
        </w:tc>
        <w:tc>
          <w:tcPr>
            <w:tcW w:w="1701" w:type="dxa"/>
            <w:tcBorders>
              <w:top w:val="nil"/>
              <w:left w:val="nil"/>
              <w:bottom w:val="single" w:sz="4" w:space="0" w:color="auto"/>
              <w:right w:val="single" w:sz="8" w:space="0" w:color="auto"/>
            </w:tcBorders>
            <w:shd w:val="clear" w:color="auto" w:fill="auto"/>
            <w:noWrap/>
            <w:vAlign w:val="center"/>
            <w:hideMark/>
          </w:tcPr>
          <w:p w14:paraId="4604CE0A" w14:textId="1200F4AF" w:rsidR="006509CC" w:rsidRPr="00B61CB0" w:rsidRDefault="006509CC" w:rsidP="007B07ED">
            <w:pPr>
              <w:widowControl/>
              <w:jc w:val="right"/>
              <w:rPr>
                <w:rFonts w:ascii="UD デジタル 教科書体 NP-R" w:eastAsia="UD デジタル 教科書体 NP-R" w:hAnsi="游ゴシック" w:cs="ＭＳ Ｐゴシック"/>
                <w:kern w:val="0"/>
              </w:rPr>
            </w:pPr>
            <w:r>
              <w:rPr>
                <w:rFonts w:ascii="UD デジタル 教科書体 NP-R" w:eastAsia="UD デジタル 教科書体 NP-R" w:hAnsi="游ゴシック" w:cs="ＭＳ Ｐゴシック" w:hint="eastAsia"/>
                <w:kern w:val="0"/>
              </w:rPr>
              <w:t>140</w:t>
            </w:r>
            <w:r w:rsidRPr="00B61CB0">
              <w:rPr>
                <w:rFonts w:ascii="UD デジタル 教科書体 NP-R" w:eastAsia="UD デジタル 教科書体 NP-R" w:hAnsi="游ゴシック" w:cs="ＭＳ Ｐゴシック" w:hint="eastAsia"/>
                <w:kern w:val="0"/>
              </w:rPr>
              <w:t>人</w:t>
            </w:r>
          </w:p>
        </w:tc>
      </w:tr>
    </w:tbl>
    <w:p w14:paraId="3934E502" w14:textId="241A8663" w:rsidR="006509CC" w:rsidRDefault="006509CC" w:rsidP="006509CC">
      <w:pPr>
        <w:rPr>
          <w:rFonts w:ascii="UD デジタル 教科書体 N-R" w:eastAsia="UD デジタル 教科書体 N-R" w:hAnsi="メイリオ"/>
        </w:rPr>
      </w:pPr>
    </w:p>
    <w:p w14:paraId="28A24B39" w14:textId="15C0A162" w:rsidR="006509CC" w:rsidRDefault="006509CC" w:rsidP="006509CC">
      <w:pPr>
        <w:ind w:firstLineChars="100" w:firstLine="210"/>
        <w:rPr>
          <w:rFonts w:ascii="UD デジタル 教科書体 N-R" w:eastAsia="UD デジタル 教科書体 N-R" w:hAnsi="メイリオ"/>
        </w:rPr>
      </w:pPr>
      <w:r>
        <w:rPr>
          <w:rFonts w:ascii="UD デジタル 教科書体 N-R" w:eastAsia="UD デジタル 教科書体 N-R" w:hAnsi="メイリオ" w:hint="eastAsia"/>
        </w:rPr>
        <w:t xml:space="preserve">(2)　</w:t>
      </w:r>
      <w:r w:rsidRPr="006509CC">
        <w:rPr>
          <w:rFonts w:ascii="UD デジタル 教科書体 N-R" w:eastAsia="UD デジタル 教科書体 N-R" w:hAnsi="メイリオ" w:hint="eastAsia"/>
        </w:rPr>
        <w:t>えほんのじかんユニバーサル（千里丘）</w:t>
      </w:r>
    </w:p>
    <w:tbl>
      <w:tblPr>
        <w:tblW w:w="4678" w:type="dxa"/>
        <w:tblInd w:w="-5" w:type="dxa"/>
        <w:tblCellMar>
          <w:left w:w="99" w:type="dxa"/>
          <w:right w:w="99" w:type="dxa"/>
        </w:tblCellMar>
        <w:tblLook w:val="04A0" w:firstRow="1" w:lastRow="0" w:firstColumn="1" w:lastColumn="0" w:noHBand="0" w:noVBand="1"/>
      </w:tblPr>
      <w:tblGrid>
        <w:gridCol w:w="2977"/>
        <w:gridCol w:w="1701"/>
      </w:tblGrid>
      <w:tr w:rsidR="006509CC" w:rsidRPr="00B61CB0" w14:paraId="5404ECC3" w14:textId="77777777" w:rsidTr="007B07ED">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EC56E8" w14:textId="5DC28C7A" w:rsidR="006509CC" w:rsidRPr="00B61CB0" w:rsidRDefault="00F064E8" w:rsidP="007B07ED">
            <w:pPr>
              <w:widowControl/>
              <w:jc w:val="lef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color w:val="000000"/>
                <w:kern w:val="0"/>
              </w:rPr>
              <w:t>開催</w:t>
            </w:r>
            <w:r w:rsidR="006509CC">
              <w:rPr>
                <w:rFonts w:ascii="UD デジタル 教科書体 NP-R" w:eastAsia="UD デジタル 教科書体 NP-R" w:hAnsi="游ゴシック" w:cs="ＭＳ Ｐゴシック" w:hint="eastAsia"/>
                <w:color w:val="000000"/>
                <w:kern w:val="0"/>
              </w:rPr>
              <w:t>回数</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2CED66E" w14:textId="56C597EF" w:rsidR="006509CC" w:rsidRPr="00B61CB0" w:rsidRDefault="00F064E8" w:rsidP="007B07ED">
            <w:pPr>
              <w:widowControl/>
              <w:jc w:val="righ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color w:val="000000"/>
                <w:kern w:val="0"/>
              </w:rPr>
              <w:t>1</w:t>
            </w:r>
            <w:r w:rsidR="006509CC">
              <w:rPr>
                <w:rFonts w:ascii="UD デジタル 教科書体 NP-R" w:eastAsia="UD デジタル 教科書体 NP-R" w:hAnsi="游ゴシック" w:cs="ＭＳ Ｐゴシック" w:hint="eastAsia"/>
                <w:color w:val="000000"/>
                <w:kern w:val="0"/>
              </w:rPr>
              <w:t>回</w:t>
            </w:r>
          </w:p>
        </w:tc>
      </w:tr>
      <w:tr w:rsidR="006509CC" w:rsidRPr="00B61CB0" w14:paraId="2CD90543" w14:textId="77777777" w:rsidTr="007B07ED">
        <w:trPr>
          <w:trHeight w:val="375"/>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5BFBD486" w14:textId="0811492A" w:rsidR="006509CC" w:rsidRPr="00B61CB0" w:rsidRDefault="00F064E8" w:rsidP="007B07ED">
            <w:pPr>
              <w:widowControl/>
              <w:jc w:val="lef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kern w:val="0"/>
              </w:rPr>
              <w:t>延参加人</w:t>
            </w:r>
            <w:r w:rsidR="006509CC" w:rsidRPr="00B5315A">
              <w:rPr>
                <w:rFonts w:ascii="UD デジタル 教科書体 NP-R" w:eastAsia="UD デジタル 教科書体 NP-R" w:hAnsi="游ゴシック" w:cs="ＭＳ Ｐゴシック" w:hint="eastAsia"/>
                <w:kern w:val="0"/>
              </w:rPr>
              <w:t>数</w:t>
            </w:r>
          </w:p>
        </w:tc>
        <w:tc>
          <w:tcPr>
            <w:tcW w:w="1701" w:type="dxa"/>
            <w:tcBorders>
              <w:top w:val="nil"/>
              <w:left w:val="nil"/>
              <w:bottom w:val="single" w:sz="4" w:space="0" w:color="auto"/>
              <w:right w:val="single" w:sz="8" w:space="0" w:color="auto"/>
            </w:tcBorders>
            <w:shd w:val="clear" w:color="auto" w:fill="auto"/>
            <w:noWrap/>
            <w:vAlign w:val="center"/>
            <w:hideMark/>
          </w:tcPr>
          <w:p w14:paraId="671507CC" w14:textId="3B7353D6" w:rsidR="006509CC" w:rsidRPr="00B61CB0" w:rsidRDefault="006509CC" w:rsidP="007B07ED">
            <w:pPr>
              <w:widowControl/>
              <w:jc w:val="right"/>
              <w:rPr>
                <w:rFonts w:ascii="UD デジタル 教科書体 NP-R" w:eastAsia="UD デジタル 教科書体 NP-R" w:hAnsi="游ゴシック" w:cs="ＭＳ Ｐゴシック"/>
                <w:kern w:val="0"/>
              </w:rPr>
            </w:pPr>
            <w:r>
              <w:rPr>
                <w:rFonts w:ascii="UD デジタル 教科書体 NP-R" w:eastAsia="UD デジタル 教科書体 NP-R" w:hAnsi="游ゴシック" w:cs="ＭＳ Ｐゴシック" w:hint="eastAsia"/>
                <w:kern w:val="0"/>
              </w:rPr>
              <w:t>7</w:t>
            </w:r>
            <w:r w:rsidRPr="00B61CB0">
              <w:rPr>
                <w:rFonts w:ascii="UD デジタル 教科書体 NP-R" w:eastAsia="UD デジタル 教科書体 NP-R" w:hAnsi="游ゴシック" w:cs="ＭＳ Ｐゴシック" w:hint="eastAsia"/>
                <w:kern w:val="0"/>
              </w:rPr>
              <w:t>人</w:t>
            </w:r>
          </w:p>
        </w:tc>
      </w:tr>
    </w:tbl>
    <w:p w14:paraId="5B0F056D" w14:textId="4AB47FB4" w:rsidR="006509CC" w:rsidRDefault="006509CC" w:rsidP="006509CC">
      <w:pPr>
        <w:rPr>
          <w:rFonts w:ascii="UD デジタル 教科書体 N-R" w:eastAsia="UD デジタル 教科書体 N-R" w:hAnsi="メイリオ"/>
        </w:rPr>
      </w:pPr>
    </w:p>
    <w:p w14:paraId="099404EB" w14:textId="7729F4A8" w:rsidR="006509CC" w:rsidRDefault="006509CC" w:rsidP="006509CC">
      <w:pPr>
        <w:rPr>
          <w:rFonts w:ascii="UD デジタル 教科書体 N-R" w:eastAsia="UD デジタル 教科書体 N-R" w:hAnsi="メイリオ"/>
        </w:rPr>
      </w:pPr>
      <w:r>
        <w:rPr>
          <w:rFonts w:ascii="UD デジタル 教科書体 N-R" w:eastAsia="UD デジタル 教科書体 N-R" w:hAnsi="メイリオ" w:hint="eastAsia"/>
        </w:rPr>
        <w:t>９　ボランティア関係</w:t>
      </w:r>
    </w:p>
    <w:p w14:paraId="1F9BCD6A" w14:textId="2BBD732A" w:rsidR="006509CC" w:rsidRDefault="006509CC" w:rsidP="006509CC">
      <w:pPr>
        <w:rPr>
          <w:rFonts w:ascii="UD デジタル 教科書体 N-R" w:eastAsia="UD デジタル 教科書体 N-R" w:hAnsi="メイリオ"/>
        </w:rPr>
      </w:pPr>
      <w:r>
        <w:rPr>
          <w:rFonts w:ascii="UD デジタル 教科書体 N-R" w:eastAsia="UD デジタル 教科書体 N-R" w:hAnsi="メイリオ" w:hint="eastAsia"/>
        </w:rPr>
        <w:t xml:space="preserve">　(1)　登録団体構成員数　190人</w:t>
      </w:r>
    </w:p>
    <w:p w14:paraId="1DF7DED6" w14:textId="77777777" w:rsidR="006509CC" w:rsidRDefault="006509CC" w:rsidP="006509CC">
      <w:pPr>
        <w:rPr>
          <w:rFonts w:ascii="UD デジタル 教科書体 N-R" w:eastAsia="UD デジタル 教科書体 N-R" w:hAnsi="メイリオ"/>
        </w:rPr>
      </w:pPr>
    </w:p>
    <w:p w14:paraId="53148F98" w14:textId="71CFB8C5" w:rsidR="006509CC" w:rsidRDefault="006509CC" w:rsidP="006509CC">
      <w:pPr>
        <w:rPr>
          <w:rFonts w:ascii="UD デジタル 教科書体 N-R" w:eastAsia="UD デジタル 教科書体 N-R" w:hAnsi="メイリオ"/>
        </w:rPr>
      </w:pPr>
      <w:r>
        <w:rPr>
          <w:rFonts w:ascii="UD デジタル 教科書体 N-R" w:eastAsia="UD デジタル 教科書体 N-R" w:hAnsi="メイリオ" w:hint="eastAsia"/>
        </w:rPr>
        <w:t xml:space="preserve">　(2)　</w:t>
      </w:r>
      <w:r w:rsidRPr="006509CC">
        <w:rPr>
          <w:rFonts w:ascii="UD デジタル 教科書体 N-R" w:eastAsia="UD デジタル 教科書体 N-R" w:hAnsi="メイリオ" w:hint="eastAsia"/>
        </w:rPr>
        <w:t>音訳・対面朗読ボランティア</w:t>
      </w:r>
      <w:r>
        <w:rPr>
          <w:rFonts w:ascii="UD デジタル 教科書体 N-R" w:eastAsia="UD デジタル 教科書体 N-R" w:hAnsi="メイリオ" w:hint="eastAsia"/>
        </w:rPr>
        <w:t>養成講座</w:t>
      </w:r>
    </w:p>
    <w:tbl>
      <w:tblPr>
        <w:tblW w:w="4678" w:type="dxa"/>
        <w:tblInd w:w="-5" w:type="dxa"/>
        <w:tblCellMar>
          <w:left w:w="99" w:type="dxa"/>
          <w:right w:w="99" w:type="dxa"/>
        </w:tblCellMar>
        <w:tblLook w:val="04A0" w:firstRow="1" w:lastRow="0" w:firstColumn="1" w:lastColumn="0" w:noHBand="0" w:noVBand="1"/>
      </w:tblPr>
      <w:tblGrid>
        <w:gridCol w:w="2977"/>
        <w:gridCol w:w="1701"/>
      </w:tblGrid>
      <w:tr w:rsidR="006509CC" w:rsidRPr="00B61CB0" w14:paraId="18FAFF92" w14:textId="77777777" w:rsidTr="007B07ED">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43C205" w14:textId="546563DE" w:rsidR="006509CC" w:rsidRPr="00B61CB0" w:rsidRDefault="00F064E8" w:rsidP="007B07ED">
            <w:pPr>
              <w:widowControl/>
              <w:jc w:val="lef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color w:val="000000"/>
                <w:kern w:val="0"/>
              </w:rPr>
              <w:t>開催</w:t>
            </w:r>
            <w:r w:rsidR="006509CC">
              <w:rPr>
                <w:rFonts w:ascii="UD デジタル 教科書体 NP-R" w:eastAsia="UD デジタル 教科書体 NP-R" w:hAnsi="游ゴシック" w:cs="ＭＳ Ｐゴシック" w:hint="eastAsia"/>
                <w:color w:val="000000"/>
                <w:kern w:val="0"/>
              </w:rPr>
              <w:t>回数</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487704AB" w14:textId="77777777" w:rsidR="006509CC" w:rsidRPr="00B61CB0" w:rsidRDefault="006509CC" w:rsidP="007B07ED">
            <w:pPr>
              <w:widowControl/>
              <w:jc w:val="righ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color w:val="000000"/>
                <w:kern w:val="0"/>
              </w:rPr>
              <w:t>0回</w:t>
            </w:r>
          </w:p>
        </w:tc>
      </w:tr>
      <w:tr w:rsidR="006509CC" w:rsidRPr="00B61CB0" w14:paraId="0DCBB10F" w14:textId="77777777" w:rsidTr="007B07ED">
        <w:trPr>
          <w:trHeight w:val="375"/>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02B49A5" w14:textId="3CA736F0" w:rsidR="006509CC" w:rsidRPr="00B61CB0" w:rsidRDefault="006509CC" w:rsidP="007B07ED">
            <w:pPr>
              <w:widowControl/>
              <w:jc w:val="lef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kern w:val="0"/>
              </w:rPr>
              <w:t>延</w:t>
            </w:r>
            <w:r w:rsidR="00F064E8">
              <w:rPr>
                <w:rFonts w:ascii="UD デジタル 教科書体 NP-R" w:eastAsia="UD デジタル 教科書体 NP-R" w:hAnsi="游ゴシック" w:cs="ＭＳ Ｐゴシック" w:hint="eastAsia"/>
                <w:kern w:val="0"/>
              </w:rPr>
              <w:t>参加人</w:t>
            </w:r>
            <w:r w:rsidRPr="00B5315A">
              <w:rPr>
                <w:rFonts w:ascii="UD デジタル 教科書体 NP-R" w:eastAsia="UD デジタル 教科書体 NP-R" w:hAnsi="游ゴシック" w:cs="ＭＳ Ｐゴシック" w:hint="eastAsia"/>
                <w:kern w:val="0"/>
              </w:rPr>
              <w:t>数</w:t>
            </w:r>
          </w:p>
        </w:tc>
        <w:tc>
          <w:tcPr>
            <w:tcW w:w="1701" w:type="dxa"/>
            <w:tcBorders>
              <w:top w:val="nil"/>
              <w:left w:val="nil"/>
              <w:bottom w:val="single" w:sz="4" w:space="0" w:color="auto"/>
              <w:right w:val="single" w:sz="8" w:space="0" w:color="auto"/>
            </w:tcBorders>
            <w:shd w:val="clear" w:color="auto" w:fill="auto"/>
            <w:noWrap/>
            <w:vAlign w:val="center"/>
            <w:hideMark/>
          </w:tcPr>
          <w:p w14:paraId="47B53554" w14:textId="533DDD27" w:rsidR="006509CC" w:rsidRPr="00B61CB0" w:rsidRDefault="006509CC" w:rsidP="007B07ED">
            <w:pPr>
              <w:widowControl/>
              <w:jc w:val="right"/>
              <w:rPr>
                <w:rFonts w:ascii="UD デジタル 教科書体 NP-R" w:eastAsia="UD デジタル 教科書体 NP-R" w:hAnsi="游ゴシック" w:cs="ＭＳ Ｐゴシック"/>
                <w:kern w:val="0"/>
              </w:rPr>
            </w:pPr>
            <w:r>
              <w:rPr>
                <w:rFonts w:ascii="UD デジタル 教科書体 NP-R" w:eastAsia="UD デジタル 教科書体 NP-R" w:hAnsi="游ゴシック" w:cs="ＭＳ Ｐゴシック" w:hint="eastAsia"/>
                <w:kern w:val="0"/>
              </w:rPr>
              <w:t>0</w:t>
            </w:r>
            <w:r w:rsidRPr="00B61CB0">
              <w:rPr>
                <w:rFonts w:ascii="UD デジタル 教科書体 NP-R" w:eastAsia="UD デジタル 教科書体 NP-R" w:hAnsi="游ゴシック" w:cs="ＭＳ Ｐゴシック" w:hint="eastAsia"/>
                <w:kern w:val="0"/>
              </w:rPr>
              <w:t>人</w:t>
            </w:r>
          </w:p>
        </w:tc>
      </w:tr>
    </w:tbl>
    <w:p w14:paraId="4E93057A" w14:textId="2DA389F4" w:rsidR="006509CC" w:rsidRDefault="006509CC" w:rsidP="006509CC">
      <w:pPr>
        <w:rPr>
          <w:rFonts w:ascii="UD デジタル 教科書体 N-R" w:eastAsia="UD デジタル 教科書体 N-R" w:hAnsi="メイリオ"/>
        </w:rPr>
      </w:pPr>
    </w:p>
    <w:p w14:paraId="75F02596" w14:textId="3AF227F7" w:rsidR="006509CC" w:rsidRPr="006509CC" w:rsidRDefault="006509CC" w:rsidP="006509CC">
      <w:pPr>
        <w:rPr>
          <w:rFonts w:ascii="UD デジタル 教科書体 N-R" w:eastAsia="UD デジタル 教科書体 N-R" w:hAnsi="メイリオ"/>
        </w:rPr>
      </w:pPr>
      <w:r>
        <w:rPr>
          <w:rFonts w:ascii="UD デジタル 教科書体 N-R" w:eastAsia="UD デジタル 教科書体 N-R" w:hAnsi="メイリオ" w:hint="eastAsia"/>
        </w:rPr>
        <w:t xml:space="preserve">　(3)　</w:t>
      </w:r>
      <w:r w:rsidRPr="006509CC">
        <w:rPr>
          <w:rFonts w:ascii="UD デジタル 教科書体 N-R" w:eastAsia="UD デジタル 教科書体 N-R" w:hAnsi="メイリオ" w:hint="eastAsia"/>
        </w:rPr>
        <w:t>点訳ボランティアボランティア</w:t>
      </w:r>
      <w:r>
        <w:rPr>
          <w:rFonts w:ascii="UD デジタル 教科書体 N-R" w:eastAsia="UD デジタル 教科書体 N-R" w:hAnsi="メイリオ" w:hint="eastAsia"/>
        </w:rPr>
        <w:t>養成講座</w:t>
      </w:r>
    </w:p>
    <w:tbl>
      <w:tblPr>
        <w:tblW w:w="4678" w:type="dxa"/>
        <w:tblInd w:w="-5" w:type="dxa"/>
        <w:tblCellMar>
          <w:left w:w="99" w:type="dxa"/>
          <w:right w:w="99" w:type="dxa"/>
        </w:tblCellMar>
        <w:tblLook w:val="04A0" w:firstRow="1" w:lastRow="0" w:firstColumn="1" w:lastColumn="0" w:noHBand="0" w:noVBand="1"/>
      </w:tblPr>
      <w:tblGrid>
        <w:gridCol w:w="2977"/>
        <w:gridCol w:w="1701"/>
      </w:tblGrid>
      <w:tr w:rsidR="006509CC" w:rsidRPr="00B61CB0" w14:paraId="1D80E733" w14:textId="77777777" w:rsidTr="007B07ED">
        <w:trPr>
          <w:trHeight w:val="375"/>
        </w:trPr>
        <w:tc>
          <w:tcPr>
            <w:tcW w:w="29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7B410" w14:textId="7696BB9A" w:rsidR="006509CC" w:rsidRPr="00B61CB0" w:rsidRDefault="00F064E8" w:rsidP="007B07ED">
            <w:pPr>
              <w:widowControl/>
              <w:jc w:val="lef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color w:val="000000"/>
                <w:kern w:val="0"/>
              </w:rPr>
              <w:t>開催</w:t>
            </w:r>
            <w:r w:rsidR="006509CC">
              <w:rPr>
                <w:rFonts w:ascii="UD デジタル 教科書体 NP-R" w:eastAsia="UD デジタル 教科書体 NP-R" w:hAnsi="游ゴシック" w:cs="ＭＳ Ｐゴシック" w:hint="eastAsia"/>
                <w:color w:val="000000"/>
                <w:kern w:val="0"/>
              </w:rPr>
              <w:t>回数</w:t>
            </w:r>
          </w:p>
        </w:tc>
        <w:tc>
          <w:tcPr>
            <w:tcW w:w="1701"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9D3CD8A" w14:textId="1A578CC7" w:rsidR="006509CC" w:rsidRPr="00B61CB0" w:rsidRDefault="006509CC" w:rsidP="007B07ED">
            <w:pPr>
              <w:widowControl/>
              <w:jc w:val="righ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color w:val="000000"/>
                <w:kern w:val="0"/>
              </w:rPr>
              <w:t>10回</w:t>
            </w:r>
          </w:p>
        </w:tc>
      </w:tr>
      <w:tr w:rsidR="006509CC" w:rsidRPr="00B61CB0" w14:paraId="3D2402CA" w14:textId="77777777" w:rsidTr="007B07ED">
        <w:trPr>
          <w:trHeight w:val="375"/>
        </w:trPr>
        <w:tc>
          <w:tcPr>
            <w:tcW w:w="2977" w:type="dxa"/>
            <w:tcBorders>
              <w:top w:val="nil"/>
              <w:left w:val="single" w:sz="4" w:space="0" w:color="auto"/>
              <w:bottom w:val="single" w:sz="4" w:space="0" w:color="auto"/>
              <w:right w:val="single" w:sz="4" w:space="0" w:color="auto"/>
            </w:tcBorders>
            <w:shd w:val="clear" w:color="auto" w:fill="auto"/>
            <w:noWrap/>
            <w:vAlign w:val="center"/>
            <w:hideMark/>
          </w:tcPr>
          <w:p w14:paraId="75324E9D" w14:textId="345357BE" w:rsidR="006509CC" w:rsidRPr="00B61CB0" w:rsidRDefault="006509CC" w:rsidP="007B07ED">
            <w:pPr>
              <w:widowControl/>
              <w:jc w:val="left"/>
              <w:rPr>
                <w:rFonts w:ascii="UD デジタル 教科書体 NP-R" w:eastAsia="UD デジタル 教科書体 NP-R" w:hAnsi="游ゴシック" w:cs="ＭＳ Ｐゴシック"/>
                <w:color w:val="000000"/>
                <w:kern w:val="0"/>
              </w:rPr>
            </w:pPr>
            <w:r>
              <w:rPr>
                <w:rFonts w:ascii="UD デジタル 教科書体 NP-R" w:eastAsia="UD デジタル 教科書体 NP-R" w:hAnsi="游ゴシック" w:cs="ＭＳ Ｐゴシック" w:hint="eastAsia"/>
                <w:kern w:val="0"/>
              </w:rPr>
              <w:t>延</w:t>
            </w:r>
            <w:r w:rsidR="00F064E8">
              <w:rPr>
                <w:rFonts w:ascii="UD デジタル 教科書体 NP-R" w:eastAsia="UD デジタル 教科書体 NP-R" w:hAnsi="游ゴシック" w:cs="ＭＳ Ｐゴシック" w:hint="eastAsia"/>
                <w:kern w:val="0"/>
              </w:rPr>
              <w:t>参加人</w:t>
            </w:r>
            <w:r w:rsidRPr="00B5315A">
              <w:rPr>
                <w:rFonts w:ascii="UD デジタル 教科書体 NP-R" w:eastAsia="UD デジタル 教科書体 NP-R" w:hAnsi="游ゴシック" w:cs="ＭＳ Ｐゴシック" w:hint="eastAsia"/>
                <w:kern w:val="0"/>
              </w:rPr>
              <w:t>数</w:t>
            </w:r>
          </w:p>
        </w:tc>
        <w:tc>
          <w:tcPr>
            <w:tcW w:w="1701" w:type="dxa"/>
            <w:tcBorders>
              <w:top w:val="nil"/>
              <w:left w:val="nil"/>
              <w:bottom w:val="single" w:sz="4" w:space="0" w:color="auto"/>
              <w:right w:val="single" w:sz="8" w:space="0" w:color="auto"/>
            </w:tcBorders>
            <w:shd w:val="clear" w:color="auto" w:fill="auto"/>
            <w:noWrap/>
            <w:vAlign w:val="center"/>
            <w:hideMark/>
          </w:tcPr>
          <w:p w14:paraId="25FEDAFE" w14:textId="6E4EEED4" w:rsidR="006509CC" w:rsidRPr="00B61CB0" w:rsidRDefault="006509CC" w:rsidP="007B07ED">
            <w:pPr>
              <w:widowControl/>
              <w:jc w:val="right"/>
              <w:rPr>
                <w:rFonts w:ascii="UD デジタル 教科書体 NP-R" w:eastAsia="UD デジタル 教科書体 NP-R" w:hAnsi="游ゴシック" w:cs="ＭＳ Ｐゴシック"/>
                <w:kern w:val="0"/>
              </w:rPr>
            </w:pPr>
            <w:r>
              <w:rPr>
                <w:rFonts w:ascii="UD デジタル 教科書体 NP-R" w:eastAsia="UD デジタル 教科書体 NP-R" w:hAnsi="游ゴシック" w:cs="ＭＳ Ｐゴシック" w:hint="eastAsia"/>
                <w:kern w:val="0"/>
              </w:rPr>
              <w:t>22</w:t>
            </w:r>
            <w:r w:rsidRPr="00B61CB0">
              <w:rPr>
                <w:rFonts w:ascii="UD デジタル 教科書体 NP-R" w:eastAsia="UD デジタル 教科書体 NP-R" w:hAnsi="游ゴシック" w:cs="ＭＳ Ｐゴシック" w:hint="eastAsia"/>
                <w:kern w:val="0"/>
              </w:rPr>
              <w:t>人</w:t>
            </w:r>
          </w:p>
        </w:tc>
      </w:tr>
    </w:tbl>
    <w:p w14:paraId="1D7A9B89" w14:textId="4250C8DD" w:rsidR="006509CC" w:rsidRDefault="006509CC" w:rsidP="006509CC">
      <w:pPr>
        <w:rPr>
          <w:rFonts w:ascii="UD デジタル 教科書体 N-R" w:eastAsia="UD デジタル 教科書体 N-R" w:hAnsi="メイリオ"/>
          <w:sz w:val="18"/>
        </w:rPr>
      </w:pPr>
    </w:p>
    <w:p w14:paraId="3B66EB11" w14:textId="77777777" w:rsidR="003D3EFA" w:rsidRPr="00B60E96" w:rsidRDefault="003D3EFA">
      <w:pPr>
        <w:widowControl/>
        <w:jc w:val="left"/>
        <w:rPr>
          <w:rFonts w:ascii="UD デジタル 教科書体 N-R" w:eastAsia="UD デジタル 教科書体 N-R" w:hAnsi="メイリオ"/>
          <w:sz w:val="18"/>
        </w:rPr>
      </w:pPr>
      <w:r w:rsidRPr="00B60E96">
        <w:rPr>
          <w:rFonts w:ascii="UD デジタル 教科書体 N-R" w:eastAsia="UD デジタル 教科書体 N-R" w:hAnsi="メイリオ"/>
          <w:sz w:val="18"/>
        </w:rPr>
        <w:br w:type="page"/>
      </w:r>
    </w:p>
    <w:p w14:paraId="7654C78F" w14:textId="77777777" w:rsidR="003D3EFA" w:rsidRPr="00B60E96" w:rsidRDefault="003D3EFA" w:rsidP="003D3EFA">
      <w:pPr>
        <w:pStyle w:val="1"/>
        <w:rPr>
          <w:rFonts w:ascii="UD デジタル 教科書体 N-R" w:eastAsia="UD デジタル 教科書体 N-R"/>
          <w:b/>
          <w:bdr w:val="single" w:sz="4" w:space="0" w:color="auto"/>
        </w:rPr>
      </w:pPr>
      <w:bookmarkStart w:id="28" w:name="_Toc113641869"/>
      <w:r w:rsidRPr="00B60E96">
        <w:rPr>
          <w:rFonts w:ascii="UD デジタル 教科書体 N-R" w:eastAsia="UD デジタル 教科書体 N-R" w:hint="eastAsia"/>
          <w:b/>
        </w:rPr>
        <w:lastRenderedPageBreak/>
        <w:t>用語集</w:t>
      </w:r>
      <w:bookmarkEnd w:id="28"/>
    </w:p>
    <w:tbl>
      <w:tblPr>
        <w:tblStyle w:val="a3"/>
        <w:tblW w:w="0" w:type="auto"/>
        <w:tblLook w:val="04A0" w:firstRow="1" w:lastRow="0" w:firstColumn="1" w:lastColumn="0" w:noHBand="0" w:noVBand="1"/>
      </w:tblPr>
      <w:tblGrid>
        <w:gridCol w:w="704"/>
        <w:gridCol w:w="1843"/>
        <w:gridCol w:w="5947"/>
      </w:tblGrid>
      <w:tr w:rsidR="00B60E96" w:rsidRPr="00B60E96" w14:paraId="622EDB92" w14:textId="77777777" w:rsidTr="003D3EFA">
        <w:tc>
          <w:tcPr>
            <w:tcW w:w="2547" w:type="dxa"/>
            <w:gridSpan w:val="2"/>
          </w:tcPr>
          <w:p w14:paraId="2D78B7BB" w14:textId="77777777" w:rsidR="003D3EFA" w:rsidRPr="00B60E96" w:rsidRDefault="003D3EFA" w:rsidP="003D3EFA">
            <w:pPr>
              <w:jc w:val="cente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用語</w:t>
            </w:r>
          </w:p>
        </w:tc>
        <w:tc>
          <w:tcPr>
            <w:tcW w:w="5947" w:type="dxa"/>
          </w:tcPr>
          <w:p w14:paraId="0B2D414D" w14:textId="77777777" w:rsidR="003D3EFA" w:rsidRPr="00B60E96" w:rsidRDefault="003D3EFA" w:rsidP="003D3EFA">
            <w:pPr>
              <w:jc w:val="cente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説明</w:t>
            </w:r>
          </w:p>
        </w:tc>
      </w:tr>
      <w:tr w:rsidR="00B60E96" w:rsidRPr="00B60E96" w14:paraId="55C58A1E" w14:textId="77777777" w:rsidTr="003D3EFA">
        <w:tc>
          <w:tcPr>
            <w:tcW w:w="704" w:type="dxa"/>
          </w:tcPr>
          <w:p w14:paraId="3AAA5D83"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※1</w:t>
            </w:r>
          </w:p>
        </w:tc>
        <w:tc>
          <w:tcPr>
            <w:tcW w:w="1843" w:type="dxa"/>
          </w:tcPr>
          <w:p w14:paraId="34D22C87"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メイリオ" w:hint="eastAsia"/>
                <w:szCs w:val="21"/>
              </w:rPr>
              <w:t>文字・活字文化</w:t>
            </w:r>
          </w:p>
        </w:tc>
        <w:tc>
          <w:tcPr>
            <w:tcW w:w="5947" w:type="dxa"/>
          </w:tcPr>
          <w:p w14:paraId="7E030AE2" w14:textId="77777777" w:rsidR="003D3EFA" w:rsidRPr="00B60E96" w:rsidRDefault="003D3EFA" w:rsidP="003D3EFA">
            <w:pPr>
              <w:rPr>
                <w:rFonts w:ascii="UD デジタル 教科書体 N-R" w:eastAsia="UD デジタル 教科書体 N-R" w:hAnsi="メイリオ"/>
                <w:szCs w:val="21"/>
              </w:rPr>
            </w:pPr>
            <w:r w:rsidRPr="00B60E96">
              <w:rPr>
                <w:rFonts w:ascii="UD デジタル 教科書体 N-R" w:eastAsia="UD デジタル 教科書体 N-R" w:hAnsi="メイリオ" w:hint="eastAsia"/>
                <w:szCs w:val="21"/>
              </w:rPr>
              <w:t>活字その他の文字を用いて表現されたもの（文章）を読み、及び書くことを中心として行われる精神的な活動、出版活動その他の文章を人に提供するための活動並びに出版物その他のこれらの活動の文化的所産をいう。</w:t>
            </w:r>
          </w:p>
        </w:tc>
      </w:tr>
      <w:tr w:rsidR="00B60E96" w:rsidRPr="00B60E96" w14:paraId="08D84620" w14:textId="77777777" w:rsidTr="003D3EFA">
        <w:tc>
          <w:tcPr>
            <w:tcW w:w="704" w:type="dxa"/>
          </w:tcPr>
          <w:p w14:paraId="16509138"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※2</w:t>
            </w:r>
          </w:p>
        </w:tc>
        <w:tc>
          <w:tcPr>
            <w:tcW w:w="1843" w:type="dxa"/>
          </w:tcPr>
          <w:p w14:paraId="2BDFCF89"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点字図書</w:t>
            </w:r>
          </w:p>
        </w:tc>
        <w:tc>
          <w:tcPr>
            <w:tcW w:w="5947" w:type="dxa"/>
          </w:tcPr>
          <w:p w14:paraId="44298B78"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６つの点を組み合わせて、文字や記号、数字、アルファベットを表す点字で記された図書。</w:t>
            </w:r>
          </w:p>
        </w:tc>
      </w:tr>
      <w:tr w:rsidR="00B60E96" w:rsidRPr="00B60E96" w14:paraId="1E4EF696" w14:textId="77777777" w:rsidTr="003D3EFA">
        <w:tc>
          <w:tcPr>
            <w:tcW w:w="704" w:type="dxa"/>
          </w:tcPr>
          <w:p w14:paraId="6C06F0B2"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※3</w:t>
            </w:r>
          </w:p>
        </w:tc>
        <w:tc>
          <w:tcPr>
            <w:tcW w:w="1843" w:type="dxa"/>
          </w:tcPr>
          <w:p w14:paraId="614CC9E8"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拡大図書</w:t>
            </w:r>
          </w:p>
        </w:tc>
        <w:tc>
          <w:tcPr>
            <w:tcW w:w="5947" w:type="dxa"/>
          </w:tcPr>
          <w:p w14:paraId="59EAC330"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弱視の人が読みやすいよう、通常の書籍より文字や図を拡大して製作された図書。</w:t>
            </w:r>
          </w:p>
        </w:tc>
      </w:tr>
      <w:tr w:rsidR="00B60E96" w:rsidRPr="00B60E96" w14:paraId="346998A9" w14:textId="77777777" w:rsidTr="003D3EFA">
        <w:tc>
          <w:tcPr>
            <w:tcW w:w="704" w:type="dxa"/>
          </w:tcPr>
          <w:p w14:paraId="56568C6B"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※4</w:t>
            </w:r>
          </w:p>
        </w:tc>
        <w:tc>
          <w:tcPr>
            <w:tcW w:w="1843" w:type="dxa"/>
          </w:tcPr>
          <w:p w14:paraId="5155B9FD"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音訳図書</w:t>
            </w:r>
          </w:p>
        </w:tc>
        <w:tc>
          <w:tcPr>
            <w:tcW w:w="5947" w:type="dxa"/>
          </w:tcPr>
          <w:p w14:paraId="60CD05EF"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活字図書を音声により読み上げた図書。録音図書ともいう。</w:t>
            </w:r>
          </w:p>
        </w:tc>
      </w:tr>
      <w:tr w:rsidR="00B60E96" w:rsidRPr="00B60E96" w14:paraId="1A993E4A" w14:textId="77777777" w:rsidTr="003D3EFA">
        <w:tc>
          <w:tcPr>
            <w:tcW w:w="704" w:type="dxa"/>
          </w:tcPr>
          <w:p w14:paraId="52126861"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※5</w:t>
            </w:r>
          </w:p>
        </w:tc>
        <w:tc>
          <w:tcPr>
            <w:tcW w:w="1843" w:type="dxa"/>
          </w:tcPr>
          <w:p w14:paraId="273B3B0A"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さわる絵本</w:t>
            </w:r>
          </w:p>
        </w:tc>
        <w:tc>
          <w:tcPr>
            <w:tcW w:w="5947" w:type="dxa"/>
          </w:tcPr>
          <w:p w14:paraId="2654B465"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絵本の絵を触って楽しめるように素材の触感なども考えてつくられた絵本。文章は、拡大文字と点字で書かれている。</w:t>
            </w:r>
          </w:p>
        </w:tc>
      </w:tr>
      <w:tr w:rsidR="00B60E96" w:rsidRPr="00B60E96" w14:paraId="4D425E19" w14:textId="77777777" w:rsidTr="003D3EFA">
        <w:tc>
          <w:tcPr>
            <w:tcW w:w="704" w:type="dxa"/>
          </w:tcPr>
          <w:p w14:paraId="03F76E2F"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※6</w:t>
            </w:r>
          </w:p>
        </w:tc>
        <w:tc>
          <w:tcPr>
            <w:tcW w:w="1843" w:type="dxa"/>
          </w:tcPr>
          <w:p w14:paraId="464AB79F"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L</w:t>
            </w:r>
            <w:r w:rsidRPr="00B60E96">
              <w:rPr>
                <w:rFonts w:ascii="UD デジタル 教科書体 N-R" w:eastAsia="UD デジタル 教科書体 N-R" w:hAnsi="HG丸ｺﾞｼｯｸM-PRO"/>
                <w:bCs/>
                <w:szCs w:val="21"/>
              </w:rPr>
              <w:t>L</w:t>
            </w:r>
            <w:r w:rsidRPr="00B60E96">
              <w:rPr>
                <w:rFonts w:ascii="UD デジタル 教科書体 N-R" w:eastAsia="UD デジタル 教科書体 N-R" w:hAnsi="HG丸ｺﾞｼｯｸM-PRO" w:hint="eastAsia"/>
                <w:bCs/>
                <w:szCs w:val="21"/>
              </w:rPr>
              <w:t>ブック</w:t>
            </w:r>
          </w:p>
        </w:tc>
        <w:tc>
          <w:tcPr>
            <w:tcW w:w="5947" w:type="dxa"/>
          </w:tcPr>
          <w:p w14:paraId="3B733198" w14:textId="77777777" w:rsidR="003D3EFA" w:rsidRPr="00B60E96" w:rsidRDefault="003D3EFA" w:rsidP="003D3EFA">
            <w:pPr>
              <w:jc w:val="left"/>
              <w:rPr>
                <w:rFonts w:ascii="UD デジタル 教科書体 N-R" w:eastAsia="UD デジタル 教科書体 N-R" w:hAnsi="HG丸ｺﾞｼｯｸM-PRO"/>
                <w:szCs w:val="21"/>
              </w:rPr>
            </w:pPr>
            <w:r w:rsidRPr="00B60E96">
              <w:rPr>
                <w:rFonts w:ascii="UD デジタル 教科書体 N-R" w:eastAsia="UD デジタル 教科書体 N-R" w:hAnsi="HG丸ｺﾞｼｯｸM-PRO" w:hint="eastAsia"/>
                <w:szCs w:val="21"/>
              </w:rPr>
              <w:t>「</w:t>
            </w:r>
            <w:r w:rsidRPr="00B60E96">
              <w:rPr>
                <w:rFonts w:ascii="UD デジタル 教科書体 N-R" w:eastAsia="UD デジタル 教科書体 N-R" w:hAnsi="HG丸ｺﾞｼｯｸM-PRO"/>
                <w:szCs w:val="21"/>
              </w:rPr>
              <w:t>LL</w:t>
            </w:r>
            <w:r w:rsidRPr="00B60E96">
              <w:rPr>
                <w:rFonts w:ascii="UD デジタル 教科書体 N-R" w:eastAsia="UD デジタル 教科書体 N-R" w:hAnsi="HG丸ｺﾞｼｯｸM-PRO" w:hint="eastAsia"/>
                <w:szCs w:val="21"/>
              </w:rPr>
              <w:t>」と</w:t>
            </w:r>
            <w:r w:rsidRPr="00B60E96">
              <w:rPr>
                <w:rFonts w:ascii="UD デジタル 教科書体 N-R" w:eastAsia="UD デジタル 教科書体 N-R" w:hAnsi="HG丸ｺﾞｼｯｸM-PRO"/>
                <w:szCs w:val="21"/>
              </w:rPr>
              <w:t>はスウェーデン語の「</w:t>
            </w:r>
            <w:proofErr w:type="spellStart"/>
            <w:r w:rsidRPr="00B60E96">
              <w:rPr>
                <w:rFonts w:ascii="UD デジタル 教科書体 N-R" w:eastAsia="UD デジタル 教科書体 N-R" w:hAnsi="HG丸ｺﾞｼｯｸM-PRO"/>
                <w:szCs w:val="21"/>
              </w:rPr>
              <w:t>L</w:t>
            </w:r>
            <w:r w:rsidRPr="00B60E96">
              <w:rPr>
                <w:rFonts w:ascii="UD デジタル 教科書体 N-R" w:eastAsia="UD デジタル 教科書体 N-R" w:hAnsi="HG丸ｺﾞｼｯｸM-PRO"/>
                <w:szCs w:val="21"/>
              </w:rPr>
              <w:t>ä</w:t>
            </w:r>
            <w:r w:rsidRPr="00B60E96">
              <w:rPr>
                <w:rFonts w:ascii="UD デジタル 教科書体 N-R" w:eastAsia="UD デジタル 教科書体 N-R" w:hAnsi="HG丸ｺﾞｼｯｸM-PRO"/>
                <w:szCs w:val="21"/>
              </w:rPr>
              <w:t>ttl</w:t>
            </w:r>
            <w:r w:rsidRPr="00B60E96">
              <w:rPr>
                <w:rFonts w:ascii="UD デジタル 教科書体 N-R" w:eastAsia="UD デジタル 教科書体 N-R" w:hAnsi="HG丸ｺﾞｼｯｸM-PRO"/>
                <w:szCs w:val="21"/>
              </w:rPr>
              <w:t>ä</w:t>
            </w:r>
            <w:r w:rsidRPr="00B60E96">
              <w:rPr>
                <w:rFonts w:ascii="UD デジタル 教科書体 N-R" w:eastAsia="UD デジタル 教科書体 N-R" w:hAnsi="HG丸ｺﾞｼｯｸM-PRO"/>
                <w:szCs w:val="21"/>
              </w:rPr>
              <w:t>st</w:t>
            </w:r>
            <w:proofErr w:type="spellEnd"/>
            <w:r w:rsidRPr="00B60E96">
              <w:rPr>
                <w:rFonts w:ascii="UD デジタル 教科書体 N-R" w:eastAsia="UD デジタル 教科書体 N-R" w:hAnsi="HG丸ｺﾞｼｯｸM-PRO" w:hint="eastAsia"/>
                <w:szCs w:val="21"/>
              </w:rPr>
              <w:t>（分かりやすくて読みやすい</w:t>
            </w:r>
            <w:r w:rsidRPr="00B60E96">
              <w:rPr>
                <w:rFonts w:ascii="UD デジタル 教科書体 N-R" w:eastAsia="UD デジタル 教科書体 N-R" w:hAnsi="HG丸ｺﾞｼｯｸM-PRO"/>
                <w:szCs w:val="21"/>
              </w:rPr>
              <w:t>」の略で</w:t>
            </w:r>
            <w:r w:rsidRPr="00B60E96">
              <w:rPr>
                <w:rFonts w:ascii="UD デジタル 教科書体 N-R" w:eastAsia="UD デジタル 教科書体 N-R" w:hAnsi="HG丸ｺﾞｼｯｸM-PRO" w:hint="eastAsia"/>
                <w:szCs w:val="21"/>
              </w:rPr>
              <w:t>、</w:t>
            </w:r>
            <w:r w:rsidRPr="00B60E96">
              <w:rPr>
                <w:rFonts w:ascii="UD デジタル 教科書体 N-R" w:eastAsia="UD デジタル 教科書体 N-R" w:hAnsi="HG丸ｺﾞｼｯｸM-PRO"/>
                <w:szCs w:val="21"/>
              </w:rPr>
              <w:t>「</w:t>
            </w:r>
            <w:r w:rsidRPr="00B60E96">
              <w:rPr>
                <w:rFonts w:ascii="UD デジタル 教科書体 N-R" w:eastAsia="UD デジタル 教科書体 N-R" w:hAnsi="HG丸ｺﾞｼｯｸM-PRO" w:hint="eastAsia"/>
                <w:szCs w:val="21"/>
              </w:rPr>
              <w:t>LLブック</w:t>
            </w:r>
            <w:r w:rsidRPr="00B60E96">
              <w:rPr>
                <w:rFonts w:ascii="UD デジタル 教科書体 N-R" w:eastAsia="UD デジタル 教科書体 N-R" w:hAnsi="HG丸ｺﾞｼｯｸM-PRO"/>
                <w:szCs w:val="21"/>
              </w:rPr>
              <w:t>」</w:t>
            </w:r>
            <w:r w:rsidRPr="00B60E96">
              <w:rPr>
                <w:rFonts w:ascii="UD デジタル 教科書体 N-R" w:eastAsia="UD デジタル 教科書体 N-R" w:hAnsi="HG丸ｺﾞｼｯｸM-PRO" w:hint="eastAsia"/>
                <w:szCs w:val="21"/>
              </w:rPr>
              <w:t>は、読むことに困難を感じている人に合うよう、分かりやすく読みやすい形で書かれた本のこと。</w:t>
            </w:r>
          </w:p>
        </w:tc>
      </w:tr>
      <w:tr w:rsidR="00B60E96" w:rsidRPr="00B60E96" w14:paraId="1B65005A" w14:textId="77777777" w:rsidTr="003D3EFA">
        <w:tc>
          <w:tcPr>
            <w:tcW w:w="704" w:type="dxa"/>
          </w:tcPr>
          <w:p w14:paraId="0620C2AC"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※7</w:t>
            </w:r>
          </w:p>
        </w:tc>
        <w:tc>
          <w:tcPr>
            <w:tcW w:w="1843" w:type="dxa"/>
          </w:tcPr>
          <w:p w14:paraId="31D8EEF1"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布の絵本</w:t>
            </w:r>
          </w:p>
        </w:tc>
        <w:tc>
          <w:tcPr>
            <w:tcW w:w="5947" w:type="dxa"/>
          </w:tcPr>
          <w:p w14:paraId="6A535EB4"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さわる絵本の一種で、厚地の台布に絵の部分を縫い付けたり、貼り付けたりし、マジックテープやボタン、ファスナー、紐等を用いて、留めたり、外したり、結んだりできるようにしたもの。</w:t>
            </w:r>
          </w:p>
        </w:tc>
      </w:tr>
      <w:tr w:rsidR="00B60E96" w:rsidRPr="00B60E96" w14:paraId="1FEAD8BD" w14:textId="77777777" w:rsidTr="003D3EFA">
        <w:tc>
          <w:tcPr>
            <w:tcW w:w="704" w:type="dxa"/>
          </w:tcPr>
          <w:p w14:paraId="0CCB31D3"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※8</w:t>
            </w:r>
          </w:p>
        </w:tc>
        <w:tc>
          <w:tcPr>
            <w:tcW w:w="1843" w:type="dxa"/>
          </w:tcPr>
          <w:p w14:paraId="6A4316CF"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デイジー図書</w:t>
            </w:r>
          </w:p>
          <w:p w14:paraId="2ACEF504" w14:textId="77777777" w:rsidR="003D3EFA" w:rsidRPr="00B60E96" w:rsidRDefault="003D3EFA" w:rsidP="003D3EFA">
            <w:pPr>
              <w:rPr>
                <w:rFonts w:ascii="UD デジタル 教科書体 N-R" w:eastAsia="UD デジタル 教科書体 N-R" w:hAnsi="HG丸ｺﾞｼｯｸM-PRO"/>
                <w:bCs/>
                <w:szCs w:val="21"/>
              </w:rPr>
            </w:pPr>
          </w:p>
        </w:tc>
        <w:tc>
          <w:tcPr>
            <w:tcW w:w="5947" w:type="dxa"/>
          </w:tcPr>
          <w:p w14:paraId="609A70EB"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「D</w:t>
            </w:r>
            <w:r w:rsidRPr="00B60E96">
              <w:rPr>
                <w:rFonts w:ascii="UD デジタル 教科書体 N-R" w:eastAsia="UD デジタル 教科書体 N-R" w:hAnsi="HG丸ｺﾞｼｯｸM-PRO"/>
                <w:bCs/>
                <w:szCs w:val="21"/>
              </w:rPr>
              <w:t>AISY</w:t>
            </w:r>
            <w:r w:rsidRPr="00B60E96">
              <w:rPr>
                <w:rFonts w:ascii="UD デジタル 教科書体 N-R" w:eastAsia="UD デジタル 教科書体 N-R" w:hAnsi="HG丸ｺﾞｼｯｸM-PRO" w:hint="eastAsia"/>
                <w:bCs/>
                <w:szCs w:val="21"/>
              </w:rPr>
              <w:t>（デイジー）」とは、「</w:t>
            </w:r>
            <w:r w:rsidRPr="00B60E96">
              <w:rPr>
                <w:rFonts w:ascii="UD デジタル 教科書体 N-R" w:eastAsia="UD デジタル 教科書体 N-R" w:hAnsi="HG丸ｺﾞｼｯｸM-PRO"/>
                <w:bCs/>
                <w:szCs w:val="21"/>
              </w:rPr>
              <w:t xml:space="preserve">Digital </w:t>
            </w:r>
            <w:proofErr w:type="spellStart"/>
            <w:r w:rsidRPr="00B60E96">
              <w:rPr>
                <w:rFonts w:ascii="UD デジタル 教科書体 N-R" w:eastAsia="UD デジタル 教科書体 N-R" w:hAnsi="HG丸ｺﾞｼｯｸM-PRO"/>
                <w:bCs/>
                <w:szCs w:val="21"/>
              </w:rPr>
              <w:t>Accessile</w:t>
            </w:r>
            <w:proofErr w:type="spellEnd"/>
            <w:r w:rsidRPr="00B60E96">
              <w:rPr>
                <w:rFonts w:ascii="UD デジタル 教科書体 N-R" w:eastAsia="UD デジタル 教科書体 N-R" w:hAnsi="HG丸ｺﾞｼｯｸM-PRO"/>
                <w:bCs/>
                <w:szCs w:val="21"/>
              </w:rPr>
              <w:t xml:space="preserve"> Information System</w:t>
            </w:r>
            <w:r w:rsidRPr="00B60E96">
              <w:rPr>
                <w:rFonts w:ascii="UD デジタル 教科書体 N-R" w:eastAsia="UD デジタル 教科書体 N-R" w:hAnsi="HG丸ｺﾞｼｯｸM-PRO" w:hint="eastAsia"/>
                <w:bCs/>
                <w:szCs w:val="21"/>
              </w:rPr>
              <w:t>」の略で、「利用しやすい情報システム」を指す。特徴は、目次から読みたい章・節・任意のページに飛ぶことができる、最新の圧縮技術で一枚のCDに50時間以上も収録が可能、音声にテキストや画像を同期させることができる、等がある。</w:t>
            </w:r>
          </w:p>
        </w:tc>
      </w:tr>
      <w:tr w:rsidR="00B60E96" w:rsidRPr="00B60E96" w14:paraId="15C0EFA7" w14:textId="77777777" w:rsidTr="003D3EFA">
        <w:tc>
          <w:tcPr>
            <w:tcW w:w="704" w:type="dxa"/>
          </w:tcPr>
          <w:p w14:paraId="0F899DAF"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※9</w:t>
            </w:r>
          </w:p>
        </w:tc>
        <w:tc>
          <w:tcPr>
            <w:tcW w:w="1843" w:type="dxa"/>
          </w:tcPr>
          <w:p w14:paraId="2D72FFF1"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オーディオブック</w:t>
            </w:r>
          </w:p>
        </w:tc>
        <w:tc>
          <w:tcPr>
            <w:tcW w:w="5947" w:type="dxa"/>
          </w:tcPr>
          <w:p w14:paraId="2FD19153"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書籍等の文章を読み上げ又は口演し、必要に応じて効果音及びBGM等を付与することにより、利用者が耳で聴くことを通じて情報を得られる形式の電子音声コンテンツ。</w:t>
            </w:r>
          </w:p>
        </w:tc>
      </w:tr>
      <w:tr w:rsidR="00B60E96" w:rsidRPr="00B60E96" w14:paraId="2B6BB3E8" w14:textId="77777777" w:rsidTr="003D3EFA">
        <w:tc>
          <w:tcPr>
            <w:tcW w:w="704" w:type="dxa"/>
          </w:tcPr>
          <w:p w14:paraId="25B68C9F"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※10</w:t>
            </w:r>
          </w:p>
        </w:tc>
        <w:tc>
          <w:tcPr>
            <w:tcW w:w="1843" w:type="dxa"/>
          </w:tcPr>
          <w:p w14:paraId="673D7704"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テキストデータ</w:t>
            </w:r>
          </w:p>
        </w:tc>
        <w:tc>
          <w:tcPr>
            <w:tcW w:w="5947" w:type="dxa"/>
          </w:tcPr>
          <w:p w14:paraId="3C0BCAB1"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文字コードだけで構成された文字列や文書のデータ。ワープロデータのように書体や行間などの情報を含まないもの。</w:t>
            </w:r>
          </w:p>
        </w:tc>
      </w:tr>
      <w:tr w:rsidR="003D3EFA" w:rsidRPr="00B60E96" w14:paraId="0F43781D" w14:textId="77777777" w:rsidTr="003D3EFA">
        <w:tc>
          <w:tcPr>
            <w:tcW w:w="704" w:type="dxa"/>
          </w:tcPr>
          <w:p w14:paraId="5DE18952"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※11</w:t>
            </w:r>
          </w:p>
        </w:tc>
        <w:tc>
          <w:tcPr>
            <w:tcW w:w="1843" w:type="dxa"/>
          </w:tcPr>
          <w:p w14:paraId="305DF7EA"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メイリオ" w:hint="eastAsia"/>
                <w:szCs w:val="21"/>
              </w:rPr>
              <w:t>視覚障がい者等が利用しやすい書籍等</w:t>
            </w:r>
          </w:p>
        </w:tc>
        <w:tc>
          <w:tcPr>
            <w:tcW w:w="5947" w:type="dxa"/>
          </w:tcPr>
          <w:p w14:paraId="1FFC9FC8"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読書バリアフリー法第３条第２項に規定するもの。視覚障がい者等が利用しやすい書籍及び視覚障がい者等が利用しやすい電子書籍等を指す。</w:t>
            </w:r>
          </w:p>
          <w:p w14:paraId="398A71FB" w14:textId="77777777" w:rsidR="003D3EFA" w:rsidRPr="00B60E96" w:rsidRDefault="003D3EFA" w:rsidP="003D3EFA">
            <w:pPr>
              <w:rPr>
                <w:rFonts w:ascii="UD デジタル 教科書体 N-R" w:eastAsia="UD デジタル 教科書体 N-R" w:hAnsi="HG丸ｺﾞｼｯｸM-PRO"/>
                <w:bCs/>
                <w:szCs w:val="21"/>
              </w:rPr>
            </w:pPr>
          </w:p>
        </w:tc>
      </w:tr>
    </w:tbl>
    <w:p w14:paraId="1A7D2174" w14:textId="2F956E1E" w:rsidR="00C93616" w:rsidRPr="00B60E96" w:rsidRDefault="00C93616" w:rsidP="00780401">
      <w:pPr>
        <w:rPr>
          <w:rFonts w:ascii="UD デジタル 教科書体 N-R" w:eastAsia="UD デジタル 教科書体 N-R" w:hAnsi="メイリオ"/>
        </w:rPr>
      </w:pPr>
    </w:p>
    <w:p w14:paraId="12AE5137" w14:textId="446E5610" w:rsidR="003D3EFA" w:rsidRPr="00B60E96" w:rsidRDefault="003D3EFA" w:rsidP="00780401">
      <w:pPr>
        <w:rPr>
          <w:rFonts w:ascii="UD デジタル 教科書体 N-R" w:eastAsia="UD デジタル 教科書体 N-R" w:hAnsi="メイリオ"/>
        </w:rPr>
      </w:pPr>
    </w:p>
    <w:p w14:paraId="57E88EA9" w14:textId="0FB5C3FC" w:rsidR="003D3EFA" w:rsidRPr="00B60E96" w:rsidRDefault="003D3EFA" w:rsidP="00780401">
      <w:pPr>
        <w:rPr>
          <w:rFonts w:ascii="UD デジタル 教科書体 N-R" w:eastAsia="UD デジタル 教科書体 N-R" w:hAnsi="メイリオ"/>
        </w:rPr>
      </w:pPr>
    </w:p>
    <w:tbl>
      <w:tblPr>
        <w:tblStyle w:val="a3"/>
        <w:tblW w:w="0" w:type="auto"/>
        <w:tblLook w:val="04A0" w:firstRow="1" w:lastRow="0" w:firstColumn="1" w:lastColumn="0" w:noHBand="0" w:noVBand="1"/>
      </w:tblPr>
      <w:tblGrid>
        <w:gridCol w:w="704"/>
        <w:gridCol w:w="1843"/>
        <w:gridCol w:w="5947"/>
      </w:tblGrid>
      <w:tr w:rsidR="00B60E96" w:rsidRPr="00B60E96" w14:paraId="26C86C1E" w14:textId="77777777" w:rsidTr="003D3EFA">
        <w:tc>
          <w:tcPr>
            <w:tcW w:w="704" w:type="dxa"/>
          </w:tcPr>
          <w:p w14:paraId="013245E5"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lastRenderedPageBreak/>
              <w:t>※12</w:t>
            </w:r>
          </w:p>
        </w:tc>
        <w:tc>
          <w:tcPr>
            <w:tcW w:w="1843" w:type="dxa"/>
          </w:tcPr>
          <w:p w14:paraId="00B00DCE"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サピエ図書館</w:t>
            </w:r>
          </w:p>
        </w:tc>
        <w:tc>
          <w:tcPr>
            <w:tcW w:w="5947" w:type="dxa"/>
          </w:tcPr>
          <w:p w14:paraId="7D0E405F"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視覚障がい者及び視覚による表現の認識が困難な人に対して、点字データ、デイジーデータ等を提供するネットワーク。日本点字図書館がシステムを管理し、全国視覚障害者情報提供施設協会が運営を行っている。正式名称は「視覚障害者情報総合ネットワーク」。</w:t>
            </w:r>
          </w:p>
        </w:tc>
      </w:tr>
      <w:tr w:rsidR="00B60E96" w:rsidRPr="00B60E96" w14:paraId="2E86C74A" w14:textId="77777777" w:rsidTr="003D3EFA">
        <w:tc>
          <w:tcPr>
            <w:tcW w:w="704" w:type="dxa"/>
          </w:tcPr>
          <w:p w14:paraId="71E87FE8"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※13</w:t>
            </w:r>
          </w:p>
        </w:tc>
        <w:tc>
          <w:tcPr>
            <w:tcW w:w="1843" w:type="dxa"/>
          </w:tcPr>
          <w:p w14:paraId="7F7FCC48"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対面朗読</w:t>
            </w:r>
          </w:p>
          <w:p w14:paraId="64CCE0A9" w14:textId="77777777" w:rsidR="003D3EFA" w:rsidRPr="00B60E96" w:rsidRDefault="003D3EFA" w:rsidP="003D3EFA">
            <w:pPr>
              <w:rPr>
                <w:rFonts w:ascii="UD デジタル 教科書体 N-R" w:eastAsia="UD デジタル 教科書体 N-R" w:hAnsi="HG丸ｺﾞｼｯｸM-PRO"/>
                <w:bCs/>
                <w:szCs w:val="21"/>
              </w:rPr>
            </w:pPr>
          </w:p>
        </w:tc>
        <w:tc>
          <w:tcPr>
            <w:tcW w:w="5947" w:type="dxa"/>
          </w:tcPr>
          <w:p w14:paraId="22D3B300" w14:textId="77777777" w:rsidR="003D3EFA" w:rsidRPr="00B60E96" w:rsidRDefault="003D3EFA" w:rsidP="003D3EFA">
            <w:pPr>
              <w:jc w:val="left"/>
              <w:rPr>
                <w:rFonts w:ascii="UD デジタル 教科書体 N-R" w:eastAsia="UD デジタル 教科書体 N-R" w:hAnsi="HG丸ｺﾞｼｯｸM-PRO"/>
                <w:szCs w:val="21"/>
              </w:rPr>
            </w:pPr>
            <w:r w:rsidRPr="00B60E96">
              <w:rPr>
                <w:rFonts w:ascii="UD デジタル 教科書体 N-R" w:eastAsia="UD デジタル 教科書体 N-R" w:hAnsi="HG丸ｺﾞｼｯｸM-PRO" w:hint="eastAsia"/>
                <w:bCs/>
                <w:szCs w:val="21"/>
              </w:rPr>
              <w:t>視覚障がい者等の読書に困難を感じている人を対象として、本や雑誌等を代読すること。</w:t>
            </w:r>
          </w:p>
        </w:tc>
      </w:tr>
      <w:tr w:rsidR="00B60E96" w:rsidRPr="00B60E96" w14:paraId="7642EC73" w14:textId="77777777" w:rsidTr="003D3EFA">
        <w:tc>
          <w:tcPr>
            <w:tcW w:w="704" w:type="dxa"/>
          </w:tcPr>
          <w:p w14:paraId="039835E2"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※14</w:t>
            </w:r>
          </w:p>
        </w:tc>
        <w:tc>
          <w:tcPr>
            <w:tcW w:w="1843" w:type="dxa"/>
          </w:tcPr>
          <w:p w14:paraId="0157C3F8"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点訳</w:t>
            </w:r>
          </w:p>
        </w:tc>
        <w:tc>
          <w:tcPr>
            <w:tcW w:w="5947" w:type="dxa"/>
          </w:tcPr>
          <w:p w14:paraId="1F05C2A9"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文字や文章を点字化すること。</w:t>
            </w:r>
          </w:p>
          <w:p w14:paraId="3B097E66" w14:textId="77777777" w:rsidR="003D3EFA" w:rsidRPr="00B60E96" w:rsidRDefault="003D3EFA" w:rsidP="003D3EFA">
            <w:pPr>
              <w:rPr>
                <w:rFonts w:ascii="UD デジタル 教科書体 N-R" w:eastAsia="UD デジタル 教科書体 N-R" w:hAnsi="HG丸ｺﾞｼｯｸM-PRO"/>
                <w:bCs/>
                <w:szCs w:val="21"/>
              </w:rPr>
            </w:pPr>
          </w:p>
        </w:tc>
      </w:tr>
      <w:tr w:rsidR="00B60E96" w:rsidRPr="00B60E96" w14:paraId="1C46BE40" w14:textId="77777777" w:rsidTr="003D3EFA">
        <w:tc>
          <w:tcPr>
            <w:tcW w:w="704" w:type="dxa"/>
          </w:tcPr>
          <w:p w14:paraId="0075F4C3"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※15</w:t>
            </w:r>
          </w:p>
        </w:tc>
        <w:tc>
          <w:tcPr>
            <w:tcW w:w="1843" w:type="dxa"/>
          </w:tcPr>
          <w:p w14:paraId="483B8F6B"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音声デイジー</w:t>
            </w:r>
          </w:p>
        </w:tc>
        <w:tc>
          <w:tcPr>
            <w:tcW w:w="5947" w:type="dxa"/>
          </w:tcPr>
          <w:p w14:paraId="2FF9C6A7" w14:textId="77777777" w:rsidR="003D3EFA" w:rsidRPr="00B60E96" w:rsidRDefault="003D3EFA" w:rsidP="003D3EFA">
            <w:pPr>
              <w:adjustRightInd w:val="0"/>
              <w:snapToGrid w:val="0"/>
              <w:spacing w:line="240" w:lineRule="atLeast"/>
              <w:ind w:left="1"/>
              <w:jc w:val="left"/>
              <w:rPr>
                <w:rFonts w:ascii="UD デジタル 教科書体 N-R" w:eastAsia="UD デジタル 教科書体 N-R" w:hAnsi="HG丸ｺﾞｼｯｸM-PRO"/>
                <w:szCs w:val="21"/>
              </w:rPr>
            </w:pPr>
            <w:r w:rsidRPr="00B60E96">
              <w:rPr>
                <w:rFonts w:ascii="UD デジタル 教科書体 N-R" w:eastAsia="UD デジタル 教科書体 N-R" w:hAnsi="HG丸ｺﾞｼｯｸM-PRO" w:hint="eastAsia"/>
                <w:szCs w:val="21"/>
              </w:rPr>
              <w:t>音声データに章や節、任意のページに飛ぶことができる機能を付加し、デイジー再生機等で読み上げさせて聴くもの。</w:t>
            </w:r>
          </w:p>
        </w:tc>
      </w:tr>
      <w:tr w:rsidR="00B60E96" w:rsidRPr="00B60E96" w14:paraId="5622A5D5" w14:textId="77777777" w:rsidTr="003D3EFA">
        <w:tc>
          <w:tcPr>
            <w:tcW w:w="704" w:type="dxa"/>
          </w:tcPr>
          <w:p w14:paraId="60FD5EF6"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※16</w:t>
            </w:r>
          </w:p>
        </w:tc>
        <w:tc>
          <w:tcPr>
            <w:tcW w:w="1843" w:type="dxa"/>
          </w:tcPr>
          <w:p w14:paraId="7330E8AB"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点字ディスプレイ</w:t>
            </w:r>
          </w:p>
        </w:tc>
        <w:tc>
          <w:tcPr>
            <w:tcW w:w="5947" w:type="dxa"/>
          </w:tcPr>
          <w:p w14:paraId="365AD824" w14:textId="77777777" w:rsidR="003D3EFA" w:rsidRPr="00B60E96" w:rsidRDefault="003D3EFA" w:rsidP="003D3EFA">
            <w:pPr>
              <w:adjustRightInd w:val="0"/>
              <w:snapToGrid w:val="0"/>
              <w:spacing w:line="240" w:lineRule="atLeast"/>
              <w:ind w:left="1"/>
              <w:jc w:val="left"/>
              <w:rPr>
                <w:rFonts w:ascii="UD デジタル 教科書体 N-R" w:eastAsia="UD デジタル 教科書体 N-R" w:hAnsi="HG丸ｺﾞｼｯｸM-PRO"/>
                <w:szCs w:val="21"/>
              </w:rPr>
            </w:pPr>
            <w:r w:rsidRPr="00B60E96">
              <w:rPr>
                <w:rFonts w:ascii="UD デジタル 教科書体 N-R" w:eastAsia="UD デジタル 教科書体 N-R" w:hAnsi="HG丸ｺﾞｼｯｸM-PRO" w:hint="eastAsia"/>
                <w:szCs w:val="21"/>
              </w:rPr>
              <w:t>パソコン等に表示された文字や図形等の情報を点字で表示する装置。複数のドット（突起）を上下させ、凸凹を作ることで点字を表示する。</w:t>
            </w:r>
          </w:p>
        </w:tc>
      </w:tr>
      <w:tr w:rsidR="00B60E96" w:rsidRPr="00B60E96" w14:paraId="5DE4616C" w14:textId="77777777" w:rsidTr="003D3EFA">
        <w:tc>
          <w:tcPr>
            <w:tcW w:w="704" w:type="dxa"/>
          </w:tcPr>
          <w:p w14:paraId="0A40C488"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※17</w:t>
            </w:r>
          </w:p>
        </w:tc>
        <w:tc>
          <w:tcPr>
            <w:tcW w:w="1843" w:type="dxa"/>
          </w:tcPr>
          <w:p w14:paraId="71C05B50"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視覚障がい者用ポータブルレコーダー</w:t>
            </w:r>
          </w:p>
        </w:tc>
        <w:tc>
          <w:tcPr>
            <w:tcW w:w="5947" w:type="dxa"/>
          </w:tcPr>
          <w:p w14:paraId="7B7BF7F5" w14:textId="77777777" w:rsidR="003D3EFA" w:rsidRPr="00B60E96" w:rsidRDefault="003D3EFA" w:rsidP="003D3EFA">
            <w:pPr>
              <w:adjustRightInd w:val="0"/>
              <w:snapToGrid w:val="0"/>
              <w:spacing w:line="240" w:lineRule="atLeast"/>
              <w:ind w:left="1"/>
              <w:jc w:val="left"/>
              <w:rPr>
                <w:rFonts w:ascii="UD デジタル 教科書体 N-R" w:eastAsia="UD デジタル 教科書体 N-R" w:hAnsi="HG丸ｺﾞｼｯｸM-PRO"/>
                <w:szCs w:val="21"/>
              </w:rPr>
            </w:pPr>
            <w:r w:rsidRPr="00B60E96">
              <w:rPr>
                <w:rFonts w:ascii="UD デジタル 教科書体 N-R" w:eastAsia="UD デジタル 教科書体 N-R" w:hAnsi="HG丸ｺﾞｼｯｸM-PRO" w:hint="eastAsia"/>
                <w:szCs w:val="21"/>
              </w:rPr>
              <w:t>音声デイジーを録音又は再生する装置。再生と録音が可能なものと、再生のみのものがある。</w:t>
            </w:r>
          </w:p>
        </w:tc>
      </w:tr>
      <w:tr w:rsidR="00B60E96" w:rsidRPr="00B60E96" w14:paraId="4178BC97" w14:textId="77777777" w:rsidTr="003D3EFA">
        <w:tc>
          <w:tcPr>
            <w:tcW w:w="704" w:type="dxa"/>
          </w:tcPr>
          <w:p w14:paraId="1D7A49F9"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※18</w:t>
            </w:r>
          </w:p>
        </w:tc>
        <w:tc>
          <w:tcPr>
            <w:tcW w:w="1843" w:type="dxa"/>
          </w:tcPr>
          <w:p w14:paraId="777491D9"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視覚障がい者用読書器</w:t>
            </w:r>
          </w:p>
        </w:tc>
        <w:tc>
          <w:tcPr>
            <w:tcW w:w="5947" w:type="dxa"/>
          </w:tcPr>
          <w:p w14:paraId="4E0C1B1B" w14:textId="77777777" w:rsidR="003D3EFA" w:rsidRPr="00B60E96" w:rsidRDefault="003D3EFA" w:rsidP="003D3EFA">
            <w:pPr>
              <w:adjustRightInd w:val="0"/>
              <w:snapToGrid w:val="0"/>
              <w:spacing w:line="240" w:lineRule="atLeast"/>
              <w:ind w:left="1"/>
              <w:jc w:val="left"/>
              <w:rPr>
                <w:rFonts w:ascii="UD デジタル 教科書体 N-R" w:eastAsia="UD デジタル 教科書体 N-R" w:hAnsi="HG丸ｺﾞｼｯｸM-PRO"/>
                <w:szCs w:val="21"/>
              </w:rPr>
            </w:pPr>
            <w:r w:rsidRPr="00B60E96">
              <w:rPr>
                <w:rFonts w:ascii="UD デジタル 教科書体 N-R" w:eastAsia="UD デジタル 教科書体 N-R" w:hAnsi="HG丸ｺﾞｼｯｸM-PRO" w:hint="eastAsia"/>
                <w:bCs/>
                <w:szCs w:val="21"/>
              </w:rPr>
              <w:t>カメラで撮影した文字や画像を拡大して画面に表示することにより読み書きを支援する機器。拡大読書器ともいう。</w:t>
            </w:r>
          </w:p>
        </w:tc>
      </w:tr>
      <w:tr w:rsidR="00B60E96" w:rsidRPr="00B60E96" w14:paraId="5AE7C155" w14:textId="77777777" w:rsidTr="003D3EFA">
        <w:tc>
          <w:tcPr>
            <w:tcW w:w="704" w:type="dxa"/>
          </w:tcPr>
          <w:p w14:paraId="4FE7C844"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※19</w:t>
            </w:r>
          </w:p>
        </w:tc>
        <w:tc>
          <w:tcPr>
            <w:tcW w:w="1843" w:type="dxa"/>
          </w:tcPr>
          <w:p w14:paraId="09FAC9A0"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テキストデイジー</w:t>
            </w:r>
          </w:p>
        </w:tc>
        <w:tc>
          <w:tcPr>
            <w:tcW w:w="5947" w:type="dxa"/>
          </w:tcPr>
          <w:p w14:paraId="7515A855" w14:textId="77777777" w:rsidR="003D3EFA" w:rsidRPr="00B60E96" w:rsidRDefault="003D3EFA" w:rsidP="003D3EFA">
            <w:pPr>
              <w:jc w:val="left"/>
              <w:rPr>
                <w:rFonts w:ascii="UD デジタル 教科書体 N-R" w:eastAsia="UD デジタル 教科書体 N-R" w:hAnsi="HG丸ｺﾞｼｯｸM-PRO"/>
                <w:szCs w:val="21"/>
              </w:rPr>
            </w:pPr>
            <w:r w:rsidRPr="00B60E96">
              <w:rPr>
                <w:rFonts w:ascii="UD デジタル 教科書体 N-R" w:eastAsia="UD デジタル 教科書体 N-R" w:hAnsi="HG丸ｺﾞｼｯｸM-PRO" w:hint="eastAsia"/>
                <w:szCs w:val="21"/>
              </w:rPr>
              <w:t>本文のテキストに見出し等の文書構造や画像を付加したもの。テキストデータに章や節、任意のページに飛ぶことができる機能を付加し、デイジー再生機等の音声合成機能で読み上げさせて聴くことができる。</w:t>
            </w:r>
          </w:p>
        </w:tc>
      </w:tr>
      <w:tr w:rsidR="00B60E96" w:rsidRPr="00B60E96" w14:paraId="74D9E798" w14:textId="77777777" w:rsidTr="003D3EFA">
        <w:tc>
          <w:tcPr>
            <w:tcW w:w="704" w:type="dxa"/>
          </w:tcPr>
          <w:p w14:paraId="07F0CED9"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※20</w:t>
            </w:r>
          </w:p>
        </w:tc>
        <w:tc>
          <w:tcPr>
            <w:tcW w:w="1843" w:type="dxa"/>
          </w:tcPr>
          <w:p w14:paraId="3C3BFCB3"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マルチメディアデイジー</w:t>
            </w:r>
          </w:p>
        </w:tc>
        <w:tc>
          <w:tcPr>
            <w:tcW w:w="5947" w:type="dxa"/>
          </w:tcPr>
          <w:p w14:paraId="645A3CC3" w14:textId="77777777" w:rsidR="003D3EFA" w:rsidRPr="00B60E96" w:rsidRDefault="003D3EFA" w:rsidP="003D3EFA">
            <w:pPr>
              <w:jc w:val="left"/>
              <w:rPr>
                <w:rFonts w:ascii="UD デジタル 教科書体 N-R" w:eastAsia="UD デジタル 教科書体 N-R" w:hAnsi="HG丸ｺﾞｼｯｸM-PRO"/>
                <w:szCs w:val="21"/>
              </w:rPr>
            </w:pPr>
            <w:r w:rsidRPr="00B60E96">
              <w:rPr>
                <w:rFonts w:ascii="UD デジタル 教科書体 N-R" w:eastAsia="UD デジタル 教科書体 N-R" w:hAnsi="HG丸ｺﾞｼｯｸM-PRO" w:hint="eastAsia"/>
                <w:szCs w:val="21"/>
              </w:rPr>
              <w:t>本文のテキストに音声データと見出し等の文書構造や画像を付加したもの。章や節、任意のページに飛ぶことができる機能を付加しているほか、ハイライトされたテキストと音声を同期して再生するので、どこを読んでいるのかわかりやすい。音声を聞きながら、画像や写真を同時に見ることができる。</w:t>
            </w:r>
          </w:p>
        </w:tc>
      </w:tr>
      <w:tr w:rsidR="00B60E96" w:rsidRPr="00B60E96" w14:paraId="2E95A38E" w14:textId="77777777" w:rsidTr="003D3EFA">
        <w:tc>
          <w:tcPr>
            <w:tcW w:w="704" w:type="dxa"/>
          </w:tcPr>
          <w:p w14:paraId="66969B7E"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※21</w:t>
            </w:r>
          </w:p>
        </w:tc>
        <w:tc>
          <w:tcPr>
            <w:tcW w:w="1843" w:type="dxa"/>
          </w:tcPr>
          <w:p w14:paraId="3AD8128E"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拡大読書器</w:t>
            </w:r>
          </w:p>
        </w:tc>
        <w:tc>
          <w:tcPr>
            <w:tcW w:w="5947" w:type="dxa"/>
          </w:tcPr>
          <w:p w14:paraId="0E4CAD00"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カメラで撮影した文字や画像を拡大して画面に表示することにより読み書きを支援する機器。</w:t>
            </w:r>
          </w:p>
        </w:tc>
      </w:tr>
      <w:tr w:rsidR="00B60E96" w:rsidRPr="00B60E96" w14:paraId="09B431F4" w14:textId="77777777" w:rsidTr="003D3EFA">
        <w:tc>
          <w:tcPr>
            <w:tcW w:w="704" w:type="dxa"/>
          </w:tcPr>
          <w:p w14:paraId="3DB04E29"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※22</w:t>
            </w:r>
          </w:p>
        </w:tc>
        <w:tc>
          <w:tcPr>
            <w:tcW w:w="1843" w:type="dxa"/>
          </w:tcPr>
          <w:p w14:paraId="2FB350FD"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リーディングトラッカー</w:t>
            </w:r>
          </w:p>
        </w:tc>
        <w:tc>
          <w:tcPr>
            <w:tcW w:w="5947" w:type="dxa"/>
          </w:tcPr>
          <w:p w14:paraId="0D36C870"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読書が困難な人のための読書補助具。読</w:t>
            </w:r>
            <w:r w:rsidRPr="00B60E96">
              <w:rPr>
                <w:rFonts w:ascii="UD デジタル 教科書体 N-R" w:eastAsia="UD デジタル 教科書体 N-R" w:hAnsi="HG丸ｺﾞｼｯｸM-PRO"/>
                <w:bCs/>
                <w:szCs w:val="21"/>
              </w:rPr>
              <w:t>んでいる行の前後、または上下の行を</w:t>
            </w:r>
            <w:r w:rsidRPr="00B60E96">
              <w:rPr>
                <w:rFonts w:ascii="UD デジタル 教科書体 N-R" w:eastAsia="UD デジタル 教科書体 N-R" w:hAnsi="HG丸ｺﾞｼｯｸM-PRO" w:hint="eastAsia"/>
                <w:bCs/>
                <w:szCs w:val="21"/>
              </w:rPr>
              <w:t>隠</w:t>
            </w:r>
            <w:r w:rsidRPr="00B60E96">
              <w:rPr>
                <w:rFonts w:ascii="UD デジタル 教科書体 N-R" w:eastAsia="UD デジタル 教科書体 N-R" w:hAnsi="HG丸ｺﾞｼｯｸM-PRO"/>
                <w:bCs/>
                <w:szCs w:val="21"/>
              </w:rPr>
              <w:t>して読みやすく</w:t>
            </w:r>
            <w:r w:rsidRPr="00B60E96">
              <w:rPr>
                <w:rFonts w:ascii="UD デジタル 教科書体 N-R" w:eastAsia="UD デジタル 教科書体 N-R" w:hAnsi="HG丸ｺﾞｼｯｸM-PRO" w:hint="eastAsia"/>
                <w:bCs/>
                <w:szCs w:val="21"/>
              </w:rPr>
              <w:t>する。</w:t>
            </w:r>
            <w:r w:rsidRPr="00B60E96">
              <w:rPr>
                <w:rFonts w:ascii="UD デジタル 教科書体 N-R" w:eastAsia="UD デジタル 教科書体 N-R" w:hAnsi="HG丸ｺﾞｼｯｸM-PRO"/>
                <w:bCs/>
                <w:szCs w:val="21"/>
              </w:rPr>
              <w:t xml:space="preserve">　</w:t>
            </w:r>
          </w:p>
        </w:tc>
      </w:tr>
      <w:tr w:rsidR="003D3EFA" w:rsidRPr="00B60E96" w14:paraId="6BBC75AC" w14:textId="77777777" w:rsidTr="003D3EFA">
        <w:tc>
          <w:tcPr>
            <w:tcW w:w="704" w:type="dxa"/>
          </w:tcPr>
          <w:p w14:paraId="60ED1922"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※23</w:t>
            </w:r>
          </w:p>
        </w:tc>
        <w:tc>
          <w:tcPr>
            <w:tcW w:w="1843" w:type="dxa"/>
          </w:tcPr>
          <w:p w14:paraId="02EA0FBD"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アクセシブルな書籍等</w:t>
            </w:r>
          </w:p>
        </w:tc>
        <w:tc>
          <w:tcPr>
            <w:tcW w:w="5947" w:type="dxa"/>
          </w:tcPr>
          <w:p w14:paraId="686A65BA"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アクセシブルな書籍</w:t>
            </w:r>
            <w:r w:rsidRPr="00B60E96">
              <w:rPr>
                <w:rFonts w:ascii="ＭＳ 明朝" w:hAnsi="ＭＳ 明朝" w:cs="ＭＳ 明朝" w:hint="eastAsia"/>
                <w:vertAlign w:val="superscript"/>
              </w:rPr>
              <w:t>*24</w:t>
            </w:r>
            <w:r w:rsidRPr="00B60E96">
              <w:rPr>
                <w:rFonts w:ascii="UD デジタル 教科書体 N-R" w:eastAsia="UD デジタル 教科書体 N-R" w:hAnsi="HG丸ｺﾞｼｯｸM-PRO" w:hint="eastAsia"/>
                <w:bCs/>
                <w:szCs w:val="21"/>
              </w:rPr>
              <w:t>及びアクセシブルな電子書籍等</w:t>
            </w:r>
            <w:r w:rsidRPr="00B60E96">
              <w:rPr>
                <w:rFonts w:ascii="ＭＳ 明朝" w:hAnsi="ＭＳ 明朝" w:cs="ＭＳ 明朝" w:hint="eastAsia"/>
                <w:vertAlign w:val="superscript"/>
              </w:rPr>
              <w:t>*25</w:t>
            </w:r>
            <w:r w:rsidRPr="00B60E96">
              <w:rPr>
                <w:rFonts w:ascii="UD デジタル 教科書体 N-R" w:eastAsia="UD デジタル 教科書体 N-R" w:hAnsi="HG丸ｺﾞｼｯｸM-PRO" w:hint="eastAsia"/>
                <w:bCs/>
                <w:szCs w:val="21"/>
              </w:rPr>
              <w:t>のこと。「アクセシブル」とは利用しやすいさまをいう。</w:t>
            </w:r>
          </w:p>
          <w:p w14:paraId="54CD86E2" w14:textId="77777777" w:rsidR="003D3EFA" w:rsidRPr="00B60E96" w:rsidRDefault="003D3EFA" w:rsidP="003D3EFA">
            <w:pPr>
              <w:rPr>
                <w:rFonts w:ascii="UD デジタル 教科書体 N-R" w:eastAsia="UD デジタル 教科書体 N-R" w:hAnsi="HG丸ｺﾞｼｯｸM-PRO"/>
                <w:bCs/>
                <w:szCs w:val="21"/>
              </w:rPr>
            </w:pPr>
          </w:p>
        </w:tc>
      </w:tr>
    </w:tbl>
    <w:p w14:paraId="64808BF9" w14:textId="48EE5E6D" w:rsidR="003D3EFA" w:rsidRPr="00B60E96" w:rsidRDefault="003D3EFA" w:rsidP="003D3EFA">
      <w:pPr>
        <w:rPr>
          <w:rFonts w:ascii="UD デジタル 教科書体 N-R" w:eastAsia="UD デジタル 教科書体 N-R" w:hAnsi="HG丸ｺﾞｼｯｸM-PRO"/>
          <w:bCs/>
          <w:szCs w:val="21"/>
        </w:rPr>
      </w:pPr>
    </w:p>
    <w:p w14:paraId="7BA9694A" w14:textId="2D393917" w:rsidR="003D3EFA" w:rsidRPr="00B60E96" w:rsidRDefault="003D3EFA" w:rsidP="003D3EFA">
      <w:pPr>
        <w:rPr>
          <w:rFonts w:ascii="UD デジタル 教科書体 N-R" w:eastAsia="UD デジタル 教科書体 N-R" w:hAnsi="HG丸ｺﾞｼｯｸM-PRO"/>
          <w:bCs/>
          <w:szCs w:val="21"/>
        </w:rPr>
      </w:pPr>
    </w:p>
    <w:p w14:paraId="074FEEEA" w14:textId="77777777" w:rsidR="003D3EFA" w:rsidRPr="00B60E96" w:rsidRDefault="003D3EFA" w:rsidP="003D3EFA">
      <w:pPr>
        <w:rPr>
          <w:rFonts w:ascii="UD デジタル 教科書体 N-R" w:eastAsia="UD デジタル 教科書体 N-R" w:hAnsi="HG丸ｺﾞｼｯｸM-PRO"/>
          <w:bCs/>
          <w:szCs w:val="21"/>
        </w:rPr>
      </w:pPr>
    </w:p>
    <w:tbl>
      <w:tblPr>
        <w:tblStyle w:val="a3"/>
        <w:tblW w:w="0" w:type="auto"/>
        <w:tblLook w:val="04A0" w:firstRow="1" w:lastRow="0" w:firstColumn="1" w:lastColumn="0" w:noHBand="0" w:noVBand="1"/>
      </w:tblPr>
      <w:tblGrid>
        <w:gridCol w:w="704"/>
        <w:gridCol w:w="1843"/>
        <w:gridCol w:w="5947"/>
      </w:tblGrid>
      <w:tr w:rsidR="00B60E96" w:rsidRPr="00B60E96" w14:paraId="0DA72E9F" w14:textId="77777777" w:rsidTr="003D3EFA">
        <w:tc>
          <w:tcPr>
            <w:tcW w:w="704" w:type="dxa"/>
          </w:tcPr>
          <w:p w14:paraId="10EE5FAA"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lastRenderedPageBreak/>
              <w:t>※24</w:t>
            </w:r>
          </w:p>
        </w:tc>
        <w:tc>
          <w:tcPr>
            <w:tcW w:w="1843" w:type="dxa"/>
          </w:tcPr>
          <w:p w14:paraId="23D8C19E"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アクセシブルな書籍</w:t>
            </w:r>
          </w:p>
        </w:tc>
        <w:tc>
          <w:tcPr>
            <w:tcW w:w="5947" w:type="dxa"/>
          </w:tcPr>
          <w:p w14:paraId="4D88A177" w14:textId="485251E3"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読書バリアフリー法第２条第２項の「視覚障害者等が利用しやすい書籍」のこと。点字図書、拡大図書、音訳図書、さわる絵本、LLブック、布の絵本等、視覚障</w:t>
            </w:r>
            <w:r w:rsidR="0045015E" w:rsidRPr="00B60E96">
              <w:rPr>
                <w:rFonts w:ascii="UD デジタル 教科書体 N-R" w:eastAsia="UD デジタル 教科書体 N-R" w:hAnsi="HG丸ｺﾞｼｯｸM-PRO" w:hint="eastAsia"/>
                <w:bCs/>
                <w:szCs w:val="21"/>
              </w:rPr>
              <w:t>がい</w:t>
            </w:r>
            <w:r w:rsidRPr="00B60E96">
              <w:rPr>
                <w:rFonts w:ascii="UD デジタル 教科書体 N-R" w:eastAsia="UD デジタル 教科書体 N-R" w:hAnsi="HG丸ｺﾞｼｯｸM-PRO" w:hint="eastAsia"/>
                <w:bCs/>
                <w:szCs w:val="21"/>
              </w:rPr>
              <w:t>者</w:t>
            </w:r>
            <w:r w:rsidR="007B07ED">
              <w:rPr>
                <w:rFonts w:ascii="UD デジタル 教科書体 N-R" w:eastAsia="UD デジタル 教科書体 N-R" w:hAnsi="HG丸ｺﾞｼｯｸM-PRO" w:hint="eastAsia"/>
                <w:bCs/>
                <w:szCs w:val="21"/>
              </w:rPr>
              <w:t>等</w:t>
            </w:r>
            <w:r w:rsidRPr="00B60E96">
              <w:rPr>
                <w:rFonts w:ascii="UD デジタル 教科書体 N-R" w:eastAsia="UD デジタル 教科書体 N-R" w:hAnsi="HG丸ｺﾞｼｯｸM-PRO" w:hint="eastAsia"/>
                <w:bCs/>
                <w:szCs w:val="21"/>
              </w:rPr>
              <w:t>が、その内容を</w:t>
            </w:r>
            <w:r w:rsidR="007B07ED">
              <w:rPr>
                <w:rFonts w:ascii="UD デジタル 教科書体 N-R" w:eastAsia="UD デジタル 教科書体 N-R" w:hAnsi="HG丸ｺﾞｼｯｸM-PRO" w:hint="eastAsia"/>
                <w:bCs/>
                <w:szCs w:val="21"/>
              </w:rPr>
              <w:t>容易</w:t>
            </w:r>
            <w:r w:rsidRPr="00B60E96">
              <w:rPr>
                <w:rFonts w:ascii="UD デジタル 教科書体 N-R" w:eastAsia="UD デジタル 教科書体 N-R" w:hAnsi="HG丸ｺﾞｼｯｸM-PRO" w:hint="eastAsia"/>
                <w:bCs/>
                <w:szCs w:val="21"/>
              </w:rPr>
              <w:t>に認識することができる</w:t>
            </w:r>
            <w:r w:rsidR="007818D7">
              <w:rPr>
                <w:rFonts w:ascii="UD デジタル 教科書体 N-R" w:eastAsia="UD デジタル 教科書体 N-R" w:hAnsi="HG丸ｺﾞｼｯｸM-PRO" w:hint="eastAsia"/>
                <w:bCs/>
                <w:szCs w:val="21"/>
              </w:rPr>
              <w:t>もの</w:t>
            </w:r>
            <w:r w:rsidRPr="00B60E96">
              <w:rPr>
                <w:rFonts w:ascii="UD デジタル 教科書体 N-R" w:eastAsia="UD デジタル 教科書体 N-R" w:hAnsi="HG丸ｺﾞｼｯｸM-PRO" w:hint="eastAsia"/>
                <w:bCs/>
                <w:szCs w:val="21"/>
              </w:rPr>
              <w:t>。</w:t>
            </w:r>
          </w:p>
        </w:tc>
      </w:tr>
      <w:tr w:rsidR="00B60E96" w:rsidRPr="00B60E96" w14:paraId="252721F1" w14:textId="77777777" w:rsidTr="003D3EFA">
        <w:tc>
          <w:tcPr>
            <w:tcW w:w="704" w:type="dxa"/>
          </w:tcPr>
          <w:p w14:paraId="61B43BD0"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※25</w:t>
            </w:r>
          </w:p>
        </w:tc>
        <w:tc>
          <w:tcPr>
            <w:tcW w:w="1843" w:type="dxa"/>
          </w:tcPr>
          <w:p w14:paraId="5A67814A"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アクセシブルな電子書籍等</w:t>
            </w:r>
          </w:p>
        </w:tc>
        <w:tc>
          <w:tcPr>
            <w:tcW w:w="5947" w:type="dxa"/>
          </w:tcPr>
          <w:p w14:paraId="4FD7CED8"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読書バリアフリー法第２条第３項の「視覚障害者等が利用しやすい電子書籍等」のこと。音声読上げ対応の電子書籍やデイジー図書</w:t>
            </w:r>
            <w:r w:rsidRPr="00B60E96">
              <w:rPr>
                <w:rFonts w:ascii="UD デジタル 教科書体 N-R" w:eastAsia="UD デジタル 教科書体 N-R" w:hAnsi="HG丸ｺﾞｼｯｸM-PRO"/>
                <w:bCs/>
                <w:szCs w:val="21"/>
              </w:rPr>
              <w:t>、オーディオブック、テキストデータ等、電子計算機等を利用して視覚障がい者等がその内容を容易に認識することができる</w:t>
            </w:r>
            <w:r w:rsidRPr="00B60E96">
              <w:rPr>
                <w:rFonts w:ascii="UD デジタル 教科書体 N-R" w:eastAsia="UD デジタル 教科書体 N-R" w:hAnsi="HG丸ｺﾞｼｯｸM-PRO" w:hint="eastAsia"/>
                <w:bCs/>
                <w:szCs w:val="21"/>
              </w:rPr>
              <w:t>電子書籍。</w:t>
            </w:r>
          </w:p>
        </w:tc>
      </w:tr>
      <w:tr w:rsidR="00B60E96" w:rsidRPr="00B60E96" w14:paraId="4DF53105" w14:textId="77777777" w:rsidTr="003D3EFA">
        <w:tc>
          <w:tcPr>
            <w:tcW w:w="704" w:type="dxa"/>
          </w:tcPr>
          <w:p w14:paraId="694DDC7C"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※26</w:t>
            </w:r>
          </w:p>
        </w:tc>
        <w:tc>
          <w:tcPr>
            <w:tcW w:w="1843" w:type="dxa"/>
          </w:tcPr>
          <w:p w14:paraId="6B107B41"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点字図書館</w:t>
            </w:r>
          </w:p>
        </w:tc>
        <w:tc>
          <w:tcPr>
            <w:tcW w:w="5947" w:type="dxa"/>
          </w:tcPr>
          <w:p w14:paraId="72555044"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点字、録音、デイジー図書等の製作・貸出やレファレンスサービス、デイジー図書再生機の貸出等、目の見えない、見えにくい人などへの情報提供サービスを行っている施設。</w:t>
            </w:r>
          </w:p>
        </w:tc>
      </w:tr>
      <w:tr w:rsidR="00B60E96" w:rsidRPr="00B60E96" w14:paraId="49C59A14" w14:textId="77777777" w:rsidTr="003D3EFA">
        <w:tc>
          <w:tcPr>
            <w:tcW w:w="704" w:type="dxa"/>
          </w:tcPr>
          <w:p w14:paraId="52667172"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w:t>
            </w:r>
            <w:r w:rsidRPr="00B60E96">
              <w:rPr>
                <w:rFonts w:ascii="UD デジタル 教科書体 N-R" w:eastAsia="UD デジタル 教科書体 N-R" w:hAnsi="HG丸ｺﾞｼｯｸM-PRO"/>
                <w:bCs/>
                <w:szCs w:val="21"/>
              </w:rPr>
              <w:t>27</w:t>
            </w:r>
          </w:p>
        </w:tc>
        <w:tc>
          <w:tcPr>
            <w:tcW w:w="1843" w:type="dxa"/>
          </w:tcPr>
          <w:p w14:paraId="3F1AFA15"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音訳</w:t>
            </w:r>
          </w:p>
        </w:tc>
        <w:tc>
          <w:tcPr>
            <w:tcW w:w="5947" w:type="dxa"/>
          </w:tcPr>
          <w:p w14:paraId="08F8BF0A"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文字や文章を音声化すること。</w:t>
            </w:r>
          </w:p>
        </w:tc>
      </w:tr>
      <w:tr w:rsidR="00B60E96" w:rsidRPr="00B60E96" w14:paraId="2AD5B61E" w14:textId="77777777" w:rsidTr="003D3EFA">
        <w:tc>
          <w:tcPr>
            <w:tcW w:w="704" w:type="dxa"/>
          </w:tcPr>
          <w:p w14:paraId="3CB4DAFD"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※2</w:t>
            </w:r>
            <w:r w:rsidRPr="00B60E96">
              <w:rPr>
                <w:rFonts w:ascii="UD デジタル 教科書体 N-R" w:eastAsia="UD デジタル 教科書体 N-R" w:hAnsi="HG丸ｺﾞｼｯｸM-PRO"/>
                <w:bCs/>
                <w:szCs w:val="21"/>
              </w:rPr>
              <w:t>8</w:t>
            </w:r>
          </w:p>
        </w:tc>
        <w:tc>
          <w:tcPr>
            <w:tcW w:w="1843" w:type="dxa"/>
          </w:tcPr>
          <w:p w14:paraId="01420111"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読書支援機器</w:t>
            </w:r>
          </w:p>
        </w:tc>
        <w:tc>
          <w:tcPr>
            <w:tcW w:w="5947" w:type="dxa"/>
          </w:tcPr>
          <w:p w14:paraId="5C2FA4E4"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視覚障がい者等の読書を支援するための機器で、点字ディスプレイ、デイジー再生機、拡大読書器等がある。</w:t>
            </w:r>
          </w:p>
        </w:tc>
      </w:tr>
      <w:tr w:rsidR="00B60E96" w:rsidRPr="00B60E96" w14:paraId="21894E58" w14:textId="77777777" w:rsidTr="003D3EFA">
        <w:tc>
          <w:tcPr>
            <w:tcW w:w="704" w:type="dxa"/>
          </w:tcPr>
          <w:p w14:paraId="63B8626E"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※29</w:t>
            </w:r>
          </w:p>
        </w:tc>
        <w:tc>
          <w:tcPr>
            <w:tcW w:w="1843" w:type="dxa"/>
          </w:tcPr>
          <w:p w14:paraId="33A50561"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点字器</w:t>
            </w:r>
          </w:p>
        </w:tc>
        <w:tc>
          <w:tcPr>
            <w:tcW w:w="5947" w:type="dxa"/>
          </w:tcPr>
          <w:p w14:paraId="5CCC37E6" w14:textId="7C829DBB"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点字を書く道具で、点字</w:t>
            </w:r>
            <w:r w:rsidR="0045015E" w:rsidRPr="00B60E96">
              <w:rPr>
                <w:rFonts w:ascii="UD デジタル 教科書体 N-R" w:eastAsia="UD デジタル 教科書体 N-R" w:hAnsi="HG丸ｺﾞｼｯｸM-PRO" w:hint="eastAsia"/>
                <w:bCs/>
                <w:szCs w:val="21"/>
              </w:rPr>
              <w:t>板</w:t>
            </w:r>
            <w:r w:rsidRPr="00B60E96">
              <w:rPr>
                <w:rFonts w:ascii="UD デジタル 教科書体 N-R" w:eastAsia="UD デジタル 教科書体 N-R" w:hAnsi="HG丸ｺﾞｼｯｸM-PRO" w:hint="eastAsia"/>
                <w:bCs/>
                <w:szCs w:val="21"/>
              </w:rPr>
              <w:t>、点字定規、点筆の総称。</w:t>
            </w:r>
          </w:p>
        </w:tc>
      </w:tr>
      <w:tr w:rsidR="00B60E96" w:rsidRPr="00B60E96" w14:paraId="229E2FC0" w14:textId="77777777" w:rsidTr="003D3EFA">
        <w:tc>
          <w:tcPr>
            <w:tcW w:w="704" w:type="dxa"/>
          </w:tcPr>
          <w:p w14:paraId="2B8F4D01"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※30</w:t>
            </w:r>
          </w:p>
        </w:tc>
        <w:tc>
          <w:tcPr>
            <w:tcW w:w="1843" w:type="dxa"/>
          </w:tcPr>
          <w:p w14:paraId="3389DA55"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点字タイプライター</w:t>
            </w:r>
          </w:p>
        </w:tc>
        <w:tc>
          <w:tcPr>
            <w:tcW w:w="5947" w:type="dxa"/>
          </w:tcPr>
          <w:p w14:paraId="4A89C6D8"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指でキーを押して点字を書く機械。</w:t>
            </w:r>
          </w:p>
        </w:tc>
      </w:tr>
      <w:tr w:rsidR="003D3EFA" w:rsidRPr="00B60E96" w14:paraId="21655EB1" w14:textId="77777777" w:rsidTr="003D3EFA">
        <w:tc>
          <w:tcPr>
            <w:tcW w:w="704" w:type="dxa"/>
          </w:tcPr>
          <w:p w14:paraId="299AA614"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※31</w:t>
            </w:r>
          </w:p>
        </w:tc>
        <w:tc>
          <w:tcPr>
            <w:tcW w:w="1843" w:type="dxa"/>
          </w:tcPr>
          <w:p w14:paraId="2CE21220"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視覚障がい者用活字文書読上げ装置</w:t>
            </w:r>
          </w:p>
        </w:tc>
        <w:tc>
          <w:tcPr>
            <w:tcW w:w="5947" w:type="dxa"/>
          </w:tcPr>
          <w:p w14:paraId="77DE2CB0" w14:textId="77777777" w:rsidR="003D3EFA" w:rsidRPr="00B60E96" w:rsidRDefault="003D3EFA" w:rsidP="003D3EFA">
            <w:pPr>
              <w:rPr>
                <w:rFonts w:ascii="UD デジタル 教科書体 N-R" w:eastAsia="UD デジタル 教科書体 N-R" w:hAnsi="HG丸ｺﾞｼｯｸM-PRO"/>
                <w:bCs/>
                <w:szCs w:val="21"/>
              </w:rPr>
            </w:pPr>
            <w:r w:rsidRPr="00B60E96">
              <w:rPr>
                <w:rFonts w:ascii="UD デジタル 教科書体 N-R" w:eastAsia="UD デジタル 教科書体 N-R" w:hAnsi="HG丸ｺﾞｼｯｸM-PRO" w:hint="eastAsia"/>
                <w:bCs/>
                <w:szCs w:val="21"/>
              </w:rPr>
              <w:t>紙に印刷されている音声コードを読み取ることで、記録されている活字情報を音声で聞くことができる装置。音声コードとは、印刷情報をデジタル情報に変えた二次元コードのこと。</w:t>
            </w:r>
          </w:p>
        </w:tc>
      </w:tr>
    </w:tbl>
    <w:p w14:paraId="4B2C652D" w14:textId="33EDE345" w:rsidR="003D3EFA" w:rsidRPr="00B60E96" w:rsidRDefault="003D3EFA" w:rsidP="00780401">
      <w:pPr>
        <w:rPr>
          <w:rFonts w:ascii="UD デジタル 教科書体 N-R" w:eastAsia="UD デジタル 教科書体 N-R" w:hAnsi="メイリオ"/>
        </w:rPr>
      </w:pPr>
    </w:p>
    <w:p w14:paraId="67D9BFEF" w14:textId="592877E6" w:rsidR="0013232D" w:rsidRPr="00B60E96" w:rsidRDefault="0013232D">
      <w:pPr>
        <w:widowControl/>
        <w:jc w:val="left"/>
        <w:rPr>
          <w:rFonts w:ascii="UD デジタル 教科書体 N-R" w:eastAsia="UD デジタル 教科書体 N-R" w:hAnsi="メイリオ"/>
        </w:rPr>
      </w:pPr>
      <w:r w:rsidRPr="00B60E96">
        <w:rPr>
          <w:rFonts w:ascii="UD デジタル 教科書体 N-R" w:eastAsia="UD デジタル 教科書体 N-R" w:hAnsi="メイリオ"/>
        </w:rPr>
        <w:br w:type="page"/>
      </w:r>
    </w:p>
    <w:p w14:paraId="67435905" w14:textId="3AB4307B" w:rsidR="0013232D" w:rsidRPr="00B60E96" w:rsidRDefault="00CA1B76" w:rsidP="0013232D">
      <w:pPr>
        <w:pStyle w:val="1"/>
        <w:rPr>
          <w:rFonts w:ascii="UD デジタル 教科書体 N-R" w:eastAsia="UD デジタル 教科書体 N-R" w:hAnsi="メイリオ"/>
          <w:b/>
        </w:rPr>
      </w:pPr>
      <w:bookmarkStart w:id="29" w:name="_Toc113641870"/>
      <w:r w:rsidRPr="00B60E96">
        <w:rPr>
          <w:rFonts w:ascii="UD デジタル 教科書体 N-R" w:eastAsia="UD デジタル 教科書体 N-R" w:hAnsi="メイリオ" w:hint="eastAsia"/>
          <w:b/>
        </w:rPr>
        <w:lastRenderedPageBreak/>
        <w:t>参考</w:t>
      </w:r>
      <w:r w:rsidR="0013232D" w:rsidRPr="00B60E96">
        <w:rPr>
          <w:rFonts w:ascii="UD デジタル 教科書体 N-R" w:eastAsia="UD デジタル 教科書体 N-R" w:hAnsi="メイリオ" w:hint="eastAsia"/>
          <w:b/>
        </w:rPr>
        <w:t>資料</w:t>
      </w:r>
      <w:bookmarkEnd w:id="29"/>
    </w:p>
    <w:p w14:paraId="6D2AA926" w14:textId="1680D3A0" w:rsidR="0013232D" w:rsidRPr="00B60E96" w:rsidRDefault="0013232D" w:rsidP="00CA1B76">
      <w:pPr>
        <w:pStyle w:val="2"/>
        <w:rPr>
          <w:rFonts w:ascii="UD デジタル 教科書体 N-R" w:eastAsia="UD デジタル 教科書体 N-R" w:hAnsi="メイリオ"/>
        </w:rPr>
      </w:pPr>
      <w:bookmarkStart w:id="30" w:name="_Toc113641871"/>
      <w:r w:rsidRPr="00B60E96">
        <w:rPr>
          <w:rFonts w:ascii="UD デジタル 教科書体 N-R" w:eastAsia="UD デジタル 教科書体 N-R" w:hAnsi="メイリオ" w:hint="eastAsia"/>
        </w:rPr>
        <w:t>視覚障害者等の読書環境の整備の推進に関する法律</w:t>
      </w:r>
      <w:bookmarkEnd w:id="30"/>
    </w:p>
    <w:p w14:paraId="18A80F71"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（令和元年法律第四十九号　令和元年6月28日公布・施行）</w:t>
      </w:r>
    </w:p>
    <w:p w14:paraId="0265269D" w14:textId="77777777" w:rsidR="0013232D" w:rsidRPr="00B60E96" w:rsidRDefault="0013232D" w:rsidP="0013232D">
      <w:pPr>
        <w:rPr>
          <w:rFonts w:ascii="UD デジタル 教科書体 N-R" w:eastAsia="UD デジタル 教科書体 N-R" w:hAnsi="メイリオ"/>
        </w:rPr>
      </w:pPr>
    </w:p>
    <w:p w14:paraId="7D87103A"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第一章　総則</w:t>
      </w:r>
    </w:p>
    <w:p w14:paraId="41866DF2"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（目的）</w:t>
      </w:r>
    </w:p>
    <w:p w14:paraId="5D34A478"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第一条　この法律は、視覚障害者等の読書環境の整備の推進に関し、基本理念を定め、並びに国及び地方公共団体の責務を明らかにするとともに、基本計画の策定その他の視覚障害者等の読書環境の整備の推進に関する施策の基本となる事項を定めること等により、視覚障害者等の読書環境の整備を総合的かつ計画的に推進し、もって障害の有無にかかわらず全ての国民が等しく読書を通じて文字・活字文化（文字・活字文化振興法（平成十七年法律第九十一号）第二条に規定する文字・活字文化をいう。）の恵沢を享受することができる社会の実現に寄与することを目的とする。</w:t>
      </w:r>
    </w:p>
    <w:p w14:paraId="47967B57"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（定義）</w:t>
      </w:r>
    </w:p>
    <w:p w14:paraId="73069A16"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第二条　この法律において「視覚障害者等」とは、視覚障害、発達障害、肢体不自由その他の障害により、書籍（雑誌、新聞その他の刊行物を含む。以下同じ。）について、視覚による表現の認識が困難な者をいう。</w:t>
      </w:r>
    </w:p>
    <w:p w14:paraId="5F5223E5"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２　この法律において「視覚障害者等が利用しやすい書籍」とは、点字図書、拡大図書その他の視覚障害者等がその内容を容易に認識することができる書籍をいう。</w:t>
      </w:r>
    </w:p>
    <w:p w14:paraId="6D37E33A"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３　この法律において「視覚障害者等が利用しやすい電子書籍等」とは、電子書籍その他の書籍に相当する文字、音声、点字等の電磁的記録（電子的方式、磁気的方式その他人の知覚によっては認識することができない方式で作られる記録をいう。第十一条第二項及び第十二条第二項において同じ。）であって、電子計算機等を利用して視覚障害者等がその内容を容易に認識することができるものをいう。</w:t>
      </w:r>
    </w:p>
    <w:p w14:paraId="14151C83"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（基本理念）</w:t>
      </w:r>
    </w:p>
    <w:p w14:paraId="08F38B8F"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第三条　視覚障害者等の読書環境の整備の推進は、次に掲げる事項を旨として行われなければならない。</w:t>
      </w:r>
    </w:p>
    <w:p w14:paraId="023DA8BF"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一　視覚障害者等が利用しやすい電子書籍等が視覚障害者等の読書に係る利便性の向上に著しく資する特性を有することに鑑み、情報通信その他の分野における先端的な技術等を活用して視覚障害者等が利用しやすい電子書籍等の普及が図られるとともに、視覚障害者等の需要を踏まえ、引き続き、視覚障害者等が利用しやすい書籍が提供されること。</w:t>
      </w:r>
    </w:p>
    <w:p w14:paraId="127F58EB"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二　視覚障害者等が利用しやすい書籍及び視覚障害者等が利用しやすい電子書籍等（以下「視覚障害者等が利用しやすい書籍等」という。）の量的拡充及び質の向上が図られること。</w:t>
      </w:r>
    </w:p>
    <w:p w14:paraId="3A82E553"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三　視覚障害者等の障害の種類及び程度に応じた配慮がなされること。</w:t>
      </w:r>
    </w:p>
    <w:p w14:paraId="4AA4633D"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（国の責務）</w:t>
      </w:r>
    </w:p>
    <w:p w14:paraId="1F7FFCF2"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第四条　国は、前条の基本理念にのっとり、視覚障害者等の読書環境の整備の推進に関する施策を総合的に策定し、及び実施する責務を有する。</w:t>
      </w:r>
    </w:p>
    <w:p w14:paraId="0C1784F7"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（地方公共団体の責務）</w:t>
      </w:r>
    </w:p>
    <w:p w14:paraId="7D54C248" w14:textId="77777777" w:rsidR="0013232D" w:rsidRPr="00B60E96" w:rsidRDefault="0013232D" w:rsidP="0013232D">
      <w:pPr>
        <w:rPr>
          <w:rFonts w:ascii="UD デジタル 教科書体 N-R" w:eastAsia="UD デジタル 教科書体 N-R" w:hAnsi="メイリオ"/>
        </w:rPr>
      </w:pPr>
    </w:p>
    <w:p w14:paraId="7F1B39D3"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第五条　地方公共団体は、第三条の基本理念にのっとり、国との連携を図りつつ、その地域の実情を踏まえ、視覚障害者等の読書環境の整備の推進に関する施策を策定し、及び実施する責務を有する。</w:t>
      </w:r>
    </w:p>
    <w:p w14:paraId="52865966"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（財政上の措置等）</w:t>
      </w:r>
    </w:p>
    <w:p w14:paraId="072080BD"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第六条　政府は、視覚障害者等の読書環境の整備の推進に関する施策を実施するため必要な財政上の措置その他の措置を講じなければならない。</w:t>
      </w:r>
    </w:p>
    <w:p w14:paraId="04F78E9B" w14:textId="77777777" w:rsidR="0013232D" w:rsidRPr="00B60E96" w:rsidRDefault="0013232D" w:rsidP="0013232D">
      <w:pPr>
        <w:rPr>
          <w:rFonts w:ascii="UD デジタル 教科書体 N-R" w:eastAsia="UD デジタル 教科書体 N-R" w:hAnsi="メイリオ"/>
        </w:rPr>
      </w:pPr>
    </w:p>
    <w:p w14:paraId="28268FC6"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第二章　基本計画等</w:t>
      </w:r>
    </w:p>
    <w:p w14:paraId="6A6672FF"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（基本計画）</w:t>
      </w:r>
    </w:p>
    <w:p w14:paraId="77569931"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第七条　文部科学大臣及び厚生労働大臣は、視覚障害者等の読書環境の整備の推進に関する施策の総合的かつ計画的な推進を図るため、視覚障害者等の読書環境の整備の推進に関する基本的な計画（以下この章において「基本計画」という。）を定めなければならない。</w:t>
      </w:r>
    </w:p>
    <w:p w14:paraId="503FF6F8"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２　基本計画は、次に掲げる事項について定めるものとする。</w:t>
      </w:r>
    </w:p>
    <w:p w14:paraId="40F25FD6"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一　視覚障害者等の読書環境の整備の推進に関する施策についての基本的な方針</w:t>
      </w:r>
    </w:p>
    <w:p w14:paraId="2D53631E"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二　視覚障害者等の読書環境の整備の推進に関し政府が総合的かつ計画的に講ずべき施策</w:t>
      </w:r>
    </w:p>
    <w:p w14:paraId="730E4F96"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三　前二号に掲げるもののほか、視覚障害者等の読書環境の整備の推進に関する施策を総</w:t>
      </w:r>
    </w:p>
    <w:p w14:paraId="07101798"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 xml:space="preserve">　合的かつ計画的に推進するために必要な事項</w:t>
      </w:r>
    </w:p>
    <w:p w14:paraId="0F65DD7E"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３　文部科学大臣及び厚生労働大臣は、基本計画を策定しようとするときは、あらかじめ、経済産業大臣、総務大臣その他の関係行政機関の長に協議しなければならない。</w:t>
      </w:r>
    </w:p>
    <w:p w14:paraId="51EED1E3"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４　文部科学大臣及び厚生労働大臣は、基本計画を策定しようとするときは、あらかじめ、視覚障害者等その他の関係者の意見を反映させるために必要な措置を講ずるものとする。</w:t>
      </w:r>
    </w:p>
    <w:p w14:paraId="51F6C443"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５　文部科学大臣及び厚生労働大臣は、基本計画を策定したときは、遅滞なく、これをインターネットの利用その他適切な方法により公表しなければならない。</w:t>
      </w:r>
    </w:p>
    <w:p w14:paraId="02D40D2B"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６　前三項の規定は、基本計画の変更について準用する。</w:t>
      </w:r>
    </w:p>
    <w:p w14:paraId="1C09E165"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（地方公共団体の計画）</w:t>
      </w:r>
    </w:p>
    <w:p w14:paraId="4218B111"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第八条　地方公共団体は、基本計画を勘案して、当該地方公共団体における視覚障害者等の読書環境の整備の状況等を踏まえ、当該地方公共団体における視覚障害者等の読書環境の整備の推進に関する計画を定めるよう努めなければならない。</w:t>
      </w:r>
    </w:p>
    <w:p w14:paraId="484DADB2"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２　地方公共団体は、前項の計画を定めようとするときは、あらかじめ、視覚障害者等その他の関係者の意見を反映させるために必要な措置を講ずるよう努めるものとする。</w:t>
      </w:r>
    </w:p>
    <w:p w14:paraId="670D5B4E"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３　地方公共団体は、第一項の計画を定めたときは、遅滞なく、これを公表するよう努めなければならない。</w:t>
      </w:r>
    </w:p>
    <w:p w14:paraId="0674B0C8"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４　前二項の規定は、第一項の計画の変更について準用する。</w:t>
      </w:r>
    </w:p>
    <w:p w14:paraId="45AE9C48" w14:textId="77777777" w:rsidR="0013232D" w:rsidRPr="00B60E96" w:rsidRDefault="0013232D" w:rsidP="0013232D">
      <w:pPr>
        <w:rPr>
          <w:rFonts w:ascii="UD デジタル 教科書体 N-R" w:eastAsia="UD デジタル 教科書体 N-R" w:hAnsi="メイリオ"/>
        </w:rPr>
      </w:pPr>
    </w:p>
    <w:p w14:paraId="56AE55C4"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第三章　基本的施策</w:t>
      </w:r>
    </w:p>
    <w:p w14:paraId="791D1159"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（視覚障害者等による図書館の利用に係る体制の整備等）</w:t>
      </w:r>
    </w:p>
    <w:p w14:paraId="3BB73016" w14:textId="4B9A4CF9"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第九条　国及び地方公共団体は、公立図書館、大学及び高等専門学校の附属図書館並びに学校図書館（以下「公立図書館等」という。）並びに国立国会図書館について、各々の果たす</w:t>
      </w:r>
      <w:r w:rsidRPr="00B60E96">
        <w:rPr>
          <w:rFonts w:ascii="UD デジタル 教科書体 N-R" w:eastAsia="UD デジタル 教科書体 N-R" w:hAnsi="メイリオ" w:hint="eastAsia"/>
        </w:rPr>
        <w:lastRenderedPageBreak/>
        <w:t>べき役割に応じ、点字図書館とも連携して、視覚障害者等が利用しやすい書籍等の充実、視覚障害者等が利用しやすい書籍等の円滑な利用のための支援の充実その他の視覚障害者等によるこれらの図書館の利用に係る体制の整備が行われるよう、必要な施策を講ずるものとする。</w:t>
      </w:r>
    </w:p>
    <w:p w14:paraId="7DBC8B30"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２　国及び地方公共団体は、点字図書館について、視覚障害者等が利用しやすい書籍等の充実、公立図書館等に対する視覚障害者等が利用しやすい書籍等の利用に関する情報提供その他の視覚障害者等が利用しやすい書籍等を視覚障害者が十分かつ円滑に利用することができるようにするための取組の促進に必要な施策を講ずるものとする。</w:t>
      </w:r>
    </w:p>
    <w:p w14:paraId="4534BBE1"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（インターネットを利用したサービスの提供体制の強化）</w:t>
      </w:r>
    </w:p>
    <w:p w14:paraId="131881EE"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第十条　国及び地方公共団体は、視覚障害者等がインターネットを利用して全国各地に存する視覚障害者等が利用しやすい書籍等を十分かつ円滑に利用することができるようにするため、次に掲げる施策その他の必要な施策を講ずるものとする。</w:t>
      </w:r>
    </w:p>
    <w:p w14:paraId="2E3D3D1C"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一　点字図書館等から著作権法（昭和四十五年法律第四十八号）第三十七条第二項又は第三項本文の規定により製作される視覚障害者等が利用しやすい電子書籍等（以下「特定電子書籍等」という。）であってインターネットにより送信することができるもの及び当該点字図書館等の有する視覚障害者等が利用しやすい書籍等に関する情報の提供を受け、これらをインターネットにより視覚障害者等に提供する全国的なネットワークの運営に対する支援</w:t>
      </w:r>
    </w:p>
    <w:p w14:paraId="7E5E371B"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二　視覚障害者等が利用しやすい書籍等に係るインターネットを利用したサービスの提供についての国立国会図書館、前号のネットワークを運営する者、公立図書館等、点字図書館及び特定電子書籍等の製作を行う者の間の連携の強化</w:t>
      </w:r>
    </w:p>
    <w:p w14:paraId="7F750223"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（特定書籍及び特定電子書籍等の製作の支援）</w:t>
      </w:r>
    </w:p>
    <w:p w14:paraId="46DFF851"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第十一条　国及び地方公共団体は、著作権法第三十七条第一項又は第三項本文の規定により製作される視覚障害者等が利用しやすい書籍（以下「特定書籍」という。）及び特定電子書籍等の製作を支援するため、製作に係る基準の作成等のこれらの質の向上を図るための取組に対する支援その他の必要な施策を講ずるものとする。</w:t>
      </w:r>
    </w:p>
    <w:p w14:paraId="19462228"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２　国は、特定書籍及び特定電子書籍等の効率的な製作を促進するため、出版を行う者（次条及び第十八条において「出版者」という。）からの特定書籍又は特定電子書籍等の製作を行う者に対する書籍に係る電磁的記録の提供を促進するための環境の整備に必要な支援その他の必要な施策を講ずるものとする。</w:t>
      </w:r>
    </w:p>
    <w:p w14:paraId="32990D22"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（視覚障害者等が利用しやすい電子書籍等の販売等の促進等）</w:t>
      </w:r>
    </w:p>
    <w:p w14:paraId="34999876"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第十二条　国は、視覚障害者等が利用しやすい電子書籍等の販売等が促進されるよう、技術の進歩を適切に反映した規格等の普及の促進、著作権者と出版者との契約に関する情報提供その他の必要な施策を講ずるものとする。</w:t>
      </w:r>
    </w:p>
    <w:p w14:paraId="037AA8CF"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２　国は、書籍を購入した視覚障害者等からの求めに応じて出版者が当該書籍に係る電磁的記録の提供を行うことその他の出版者からの視覚障害者等に対する書籍に係る電磁的記録の提供を促進するため、その環境の整備に関する関係者間における検討に対する支援その他の必要な施策を講ずるものとする。</w:t>
      </w:r>
    </w:p>
    <w:p w14:paraId="03377675" w14:textId="0516B9F5"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（外国からの視覚障害者等が利用しやすい電子書籍等の入手のための環境の整備）</w:t>
      </w:r>
    </w:p>
    <w:p w14:paraId="01C816C3"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第十三条　国は、視覚障害者等が、盲人、視覚障害者その他の印刷物の判読に障害のある者</w:t>
      </w:r>
      <w:r w:rsidRPr="00B60E96">
        <w:rPr>
          <w:rFonts w:ascii="UD デジタル 教科書体 N-R" w:eastAsia="UD デジタル 教科書体 N-R" w:hAnsi="メイリオ" w:hint="eastAsia"/>
        </w:rPr>
        <w:lastRenderedPageBreak/>
        <w:t>が発行された著作物を利用する機会を促進するためのマラケシュ条約の枠組みに基づき、視覚障害者等が利用しやすい電子書籍等であってインターネットにより送信することができるものを外国から十分かつ円滑に入手することができるよう、その入手に関する相談体制の整備その他のその入手のための環境の整備について必要な施策を講ずるものとする。</w:t>
      </w:r>
    </w:p>
    <w:p w14:paraId="741DE96A"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（端末機器等及びこれに関する情報の入手の支援）</w:t>
      </w:r>
    </w:p>
    <w:p w14:paraId="3A908FA6"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第十四条　国及び地方公共団体は、視覚障害者等が利用しやすい電子書籍等を利用するための端末機器等及びこれに関する情報を視覚障害者等が入手することを支援するため、必要な施策を講ずるものとする。</w:t>
      </w:r>
    </w:p>
    <w:p w14:paraId="56E3A726"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（情報通信技術の習得支援）</w:t>
      </w:r>
    </w:p>
    <w:p w14:paraId="76904075"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第十五条　国及び地方公共団体は、視覚障害者等が利用しやすい電子書籍等を利用するに当たって必要となる情報通信技術を視覚障害者等が習得することを支援するため、講習会及び巡回指導の実施の推進その他の必要な施策を講ずるものとする。</w:t>
      </w:r>
    </w:p>
    <w:p w14:paraId="1705B8AD"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（研究開発の推進等）</w:t>
      </w:r>
    </w:p>
    <w:p w14:paraId="518A752D"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第十六条　国は、視覚障害者等が利用しやすい電子書籍等及びこれを利用するための端末機器等について、視覚障害者等の利便性の一層の向上を図るため、これらに係る先端的な技術等に関する研究開発の推進及びその成果の普及に必要な施策を講ずるものとする。</w:t>
      </w:r>
    </w:p>
    <w:p w14:paraId="47BE1F41"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（人材の育成等）</w:t>
      </w:r>
    </w:p>
    <w:p w14:paraId="63C1EDA2"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第十七条　国及び地方公共団体は、特定書籍及び特定電子書籍等の製作並びに公立図書館等、国立国会図書館及び点字図書館における視覚障害者等が利用しやすい書籍等の円滑な利用のための支援に係る人材の育成、資質の向上及び確保を図るため、研修の実施の推進、広報活動の充実その他の必要な施策を講ずるものとする。</w:t>
      </w:r>
    </w:p>
    <w:p w14:paraId="21C644B5" w14:textId="77777777" w:rsidR="0013232D" w:rsidRPr="00B60E96" w:rsidRDefault="0013232D" w:rsidP="0013232D">
      <w:pPr>
        <w:rPr>
          <w:rFonts w:ascii="UD デジタル 教科書体 N-R" w:eastAsia="UD デジタル 教科書体 N-R" w:hAnsi="メイリオ"/>
        </w:rPr>
      </w:pPr>
    </w:p>
    <w:p w14:paraId="4E4699F6"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第四章　協議の場等</w:t>
      </w:r>
    </w:p>
    <w:p w14:paraId="058D53C7"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第十八条　国は、視覚障害者等の読書環境の整備の推進に関する施策の効果的な推進を図るため、文部科学省、厚生労働省、経済産業省、総務省その他の関係行政機関の職員、国立国会図書館、公立図書館等、点字図書館、第十条第一号のネットワークを運営する者、特定書籍又は特定電子書籍等の製作を行う者、出版者、視覚障害者等その他の関係者による協議の場を設けることその他関係者の連携協力に関し必要な措置を講ずるものとする。</w:t>
      </w:r>
    </w:p>
    <w:p w14:paraId="19D3B1DE" w14:textId="77777777" w:rsidR="0013232D" w:rsidRPr="00B60E96" w:rsidRDefault="0013232D" w:rsidP="0013232D">
      <w:pPr>
        <w:rPr>
          <w:rFonts w:ascii="UD デジタル 教科書体 N-R" w:eastAsia="UD デジタル 教科書体 N-R" w:hAnsi="メイリオ"/>
        </w:rPr>
      </w:pPr>
    </w:p>
    <w:p w14:paraId="695B4A71"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 xml:space="preserve">附　則 </w:t>
      </w:r>
    </w:p>
    <w:p w14:paraId="6E43C51D" w14:textId="77777777" w:rsidR="0013232D" w:rsidRPr="00B60E96" w:rsidRDefault="0013232D" w:rsidP="0013232D">
      <w:pPr>
        <w:rPr>
          <w:rFonts w:ascii="UD デジタル 教科書体 N-R" w:eastAsia="UD デジタル 教科書体 N-R" w:hAnsi="メイリオ"/>
        </w:rPr>
      </w:pPr>
      <w:r w:rsidRPr="00B60E96">
        <w:rPr>
          <w:rFonts w:ascii="UD デジタル 教科書体 N-R" w:eastAsia="UD デジタル 教科書体 N-R" w:hAnsi="メイリオ" w:hint="eastAsia"/>
        </w:rPr>
        <w:t>この法律は、公布の日から施行する。</w:t>
      </w:r>
    </w:p>
    <w:p w14:paraId="38EDD13D" w14:textId="77777777" w:rsidR="0013232D" w:rsidRPr="00B60E96" w:rsidRDefault="0013232D" w:rsidP="0013232D">
      <w:pPr>
        <w:rPr>
          <w:rFonts w:ascii="UD デジタル 教科書体 N-R" w:eastAsia="UD デジタル 教科書体 N-R" w:hAnsi="メイリオ"/>
        </w:rPr>
      </w:pPr>
    </w:p>
    <w:p w14:paraId="7F394A8F" w14:textId="77777777" w:rsidR="00861AEA" w:rsidRPr="00B60E96" w:rsidRDefault="00861AEA">
      <w:pPr>
        <w:widowControl/>
        <w:jc w:val="left"/>
        <w:rPr>
          <w:rFonts w:ascii="UD デジタル 教科書体 N-R" w:eastAsia="UD デジタル 教科書体 N-R" w:hAnsi="メイリオ" w:cstheme="majorBidi"/>
        </w:rPr>
      </w:pPr>
      <w:r w:rsidRPr="00B60E96">
        <w:rPr>
          <w:rFonts w:ascii="UD デジタル 教科書体 N-R" w:eastAsia="UD デジタル 教科書体 N-R" w:hAnsi="メイリオ"/>
        </w:rPr>
        <w:br w:type="page"/>
      </w:r>
    </w:p>
    <w:p w14:paraId="6AC83B16" w14:textId="3F437AE7" w:rsidR="002F573C" w:rsidRPr="00B60E96" w:rsidRDefault="002F573C" w:rsidP="002F573C">
      <w:pPr>
        <w:pStyle w:val="2"/>
        <w:rPr>
          <w:rFonts w:ascii="UD デジタル 教科書体 N-R" w:eastAsia="UD デジタル 教科書体 N-R" w:hAnsi="メイリオ"/>
        </w:rPr>
      </w:pPr>
      <w:bookmarkStart w:id="31" w:name="_Toc113641872"/>
      <w:r w:rsidRPr="00B60E96">
        <w:rPr>
          <w:rFonts w:ascii="UD デジタル 教科書体 N-R" w:eastAsia="UD デジタル 教科書体 N-R" w:hAnsi="メイリオ" w:hint="eastAsia"/>
        </w:rPr>
        <w:lastRenderedPageBreak/>
        <w:t>図書館利用に障がいのある方へ</w:t>
      </w:r>
      <w:bookmarkEnd w:id="31"/>
    </w:p>
    <w:p w14:paraId="5C4F0750" w14:textId="4CA2D80D" w:rsidR="002F573C" w:rsidRPr="00B60E96" w:rsidRDefault="00EE399B" w:rsidP="002F573C">
      <w:pPr>
        <w:rPr>
          <w:rFonts w:ascii="UD デジタル 教科書体 N-R" w:eastAsia="UD デジタル 教科書体 N-R" w:hAnsi="メイリオ"/>
        </w:rPr>
      </w:pPr>
      <w:r w:rsidRPr="00B60E96">
        <w:rPr>
          <w:rFonts w:ascii="UD デジタル 教科書体 N-R" w:eastAsia="UD デジタル 教科書体 N-R" w:hAnsi="メイリオ"/>
          <w:noProof/>
        </w:rPr>
        <mc:AlternateContent>
          <mc:Choice Requires="wps">
            <w:drawing>
              <wp:anchor distT="45720" distB="45720" distL="114300" distR="114300" simplePos="0" relativeHeight="251705344" behindDoc="0" locked="0" layoutInCell="1" allowOverlap="1" wp14:anchorId="0B1E725E" wp14:editId="3A2C7C36">
                <wp:simplePos x="0" y="0"/>
                <wp:positionH relativeFrom="margin">
                  <wp:align>left</wp:align>
                </wp:positionH>
                <wp:positionV relativeFrom="paragraph">
                  <wp:posOffset>320040</wp:posOffset>
                </wp:positionV>
                <wp:extent cx="5372100" cy="1404620"/>
                <wp:effectExtent l="0" t="0" r="19050" b="1778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04620"/>
                        </a:xfrm>
                        <a:prstGeom prst="rect">
                          <a:avLst/>
                        </a:prstGeom>
                        <a:solidFill>
                          <a:srgbClr val="FFFFFF"/>
                        </a:solidFill>
                        <a:ln w="9525">
                          <a:solidFill>
                            <a:srgbClr val="000000"/>
                          </a:solidFill>
                          <a:miter lim="800000"/>
                          <a:headEnd/>
                          <a:tailEnd/>
                        </a:ln>
                      </wps:spPr>
                      <wps:txbx>
                        <w:txbxContent>
                          <w:p w14:paraId="07BB4F9D" w14:textId="2F9D91B7" w:rsidR="007B07ED" w:rsidRPr="002F573C" w:rsidRDefault="007B07ED" w:rsidP="002F573C">
                            <w:pPr>
                              <w:ind w:firstLineChars="100" w:firstLine="210"/>
                              <w:rPr>
                                <w:rFonts w:ascii="UD デジタル 教科書体 N-R" w:eastAsia="UD デジタル 教科書体 N-R" w:hAnsi="メイリオ"/>
                              </w:rPr>
                            </w:pPr>
                            <w:r w:rsidRPr="002F573C">
                              <w:rPr>
                                <w:rFonts w:ascii="UD デジタル 教科書体 N-R" w:eastAsia="UD デジタル 教科書体 N-R" w:hAnsi="メイリオ" w:hint="eastAsia"/>
                              </w:rPr>
                              <w:t>図書館では、利用をするうえで何らかの障がいをお持ちの方に、少しでも快適に利用していただくため、さまざまなサービスを無料で行っています。</w:t>
                            </w:r>
                          </w:p>
                          <w:p w14:paraId="4090EB61" w14:textId="38D71DC3" w:rsidR="007B07ED" w:rsidRDefault="007B07ED" w:rsidP="002F573C">
                            <w:pPr>
                              <w:ind w:firstLineChars="100" w:firstLine="210"/>
                            </w:pPr>
                            <w:r w:rsidRPr="002F573C">
                              <w:rPr>
                                <w:rFonts w:ascii="UD デジタル 教科書体 N-R" w:eastAsia="UD デジタル 教科書体 N-R" w:hAnsi="メイリオ" w:hint="eastAsia"/>
                              </w:rPr>
                              <w:t>どうぞお気軽にご利用ください。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1E725E" id="_x0000_t202" coordsize="21600,21600" o:spt="202" path="m,l,21600r21600,l21600,xe">
                <v:stroke joinstyle="miter"/>
                <v:path gradientshapeok="t" o:connecttype="rect"/>
              </v:shapetype>
              <v:shape id="テキスト ボックス 2" o:spid="_x0000_s1026" type="#_x0000_t202" style="position:absolute;left:0;text-align:left;margin-left:0;margin-top:25.2pt;width:423pt;height:110.6pt;z-index:2517053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">
                <v:textbox style="mso-fit-shape-to-text:t">
                  <w:txbxContent>
                    <w:p w14:paraId="07BB4F9D" w14:textId="2F9D91B7" w:rsidR="007B07ED" w:rsidRPr="002F573C" w:rsidRDefault="007B07ED" w:rsidP="002F573C">
                      <w:pPr>
                        <w:ind w:firstLineChars="100" w:firstLine="210"/>
                        <w:rPr>
                          <w:rFonts w:ascii="UD デジタル 教科書体 N-R" w:eastAsia="UD デジタル 教科書体 N-R" w:hAnsi="メイリオ"/>
                        </w:rPr>
                      </w:pPr>
                      <w:r w:rsidRPr="002F573C">
                        <w:rPr>
                          <w:rFonts w:ascii="UD デジタル 教科書体 N-R" w:eastAsia="UD デジタル 教科書体 N-R" w:hAnsi="メイリオ" w:hint="eastAsia"/>
                        </w:rPr>
                        <w:t>図書館では、利用をするうえで何らかの障がいをお持ちの方に、少しでも快適に利用していただくため、さまざまなサービスを無料で行っています。</w:t>
                      </w:r>
                    </w:p>
                    <w:p w14:paraId="4090EB61" w14:textId="38D71DC3" w:rsidR="007B07ED" w:rsidRDefault="007B07ED" w:rsidP="002F573C">
                      <w:pPr>
                        <w:ind w:firstLineChars="100" w:firstLine="210"/>
                      </w:pPr>
                      <w:r w:rsidRPr="002F573C">
                        <w:rPr>
                          <w:rFonts w:ascii="UD デジタル 教科書体 N-R" w:eastAsia="UD デジタル 教科書体 N-R" w:hAnsi="メイリオ" w:hint="eastAsia"/>
                        </w:rPr>
                        <w:t>どうぞお気軽にご利用ください。</w:t>
                      </w:r>
                    </w:p>
                  </w:txbxContent>
                </v:textbox>
                <w10:wrap type="square" anchorx="margin"/>
              </v:shape>
            </w:pict>
          </mc:Fallback>
        </mc:AlternateContent>
      </w:r>
      <w:r w:rsidR="002F573C" w:rsidRPr="00B60E96">
        <w:rPr>
          <w:rFonts w:ascii="UD デジタル 教科書体 N-R" w:eastAsia="UD デジタル 教科書体 N-R" w:hAnsi="メイリオ" w:hint="eastAsia"/>
        </w:rPr>
        <w:t>～吹田市立図書館障がい者サービス利用のご案内～</w:t>
      </w:r>
      <w:r w:rsidR="00E1006B" w:rsidRPr="00B60E96">
        <w:rPr>
          <w:rFonts w:ascii="UD デジタル 教科書体 N-R" w:eastAsia="UD デジタル 教科書体 N-R" w:hAnsi="メイリオ" w:hint="eastAsia"/>
        </w:rPr>
        <w:t>（令和３年（2021年）１月発行）</w:t>
      </w:r>
    </w:p>
    <w:p w14:paraId="56BFC532" w14:textId="2F4A3368"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１　図書館の案内</w:t>
      </w:r>
    </w:p>
    <w:p w14:paraId="2297BC22"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■開館時間</w:t>
      </w:r>
    </w:p>
    <w:p w14:paraId="321920E5" w14:textId="77777777" w:rsidR="002F573C" w:rsidRPr="00B60E96" w:rsidRDefault="002F573C" w:rsidP="002F573C">
      <w:pPr>
        <w:ind w:firstLineChars="100" w:firstLine="210"/>
        <w:rPr>
          <w:rFonts w:ascii="UD デジタル 教科書体 N-R" w:eastAsia="UD デジタル 教科書体 N-R" w:hAnsi="メイリオ"/>
        </w:rPr>
      </w:pPr>
      <w:r w:rsidRPr="00B60E96">
        <w:rPr>
          <w:rFonts w:ascii="UD デジタル 教科書体 N-R" w:eastAsia="UD デジタル 教科書体 N-R" w:hAnsi="メイリオ" w:hint="eastAsia"/>
        </w:rPr>
        <w:t>土曜から水曜までは午前10時～午後6時。</w:t>
      </w:r>
    </w:p>
    <w:p w14:paraId="090FC20B" w14:textId="77777777" w:rsidR="002F573C" w:rsidRPr="00B60E96" w:rsidRDefault="002F573C" w:rsidP="002F573C">
      <w:pPr>
        <w:ind w:firstLineChars="100" w:firstLine="210"/>
        <w:rPr>
          <w:rFonts w:ascii="UD デジタル 教科書体 N-R" w:eastAsia="UD デジタル 教科書体 N-R" w:hAnsi="メイリオ"/>
        </w:rPr>
      </w:pPr>
      <w:r w:rsidRPr="00B60E96">
        <w:rPr>
          <w:rFonts w:ascii="UD デジタル 教科書体 N-R" w:eastAsia="UD デジタル 教科書体 N-R" w:hAnsi="メイリオ" w:hint="eastAsia"/>
        </w:rPr>
        <w:t>木曜・金曜は午前10時～午後８時。</w:t>
      </w:r>
    </w:p>
    <w:p w14:paraId="05ECDA6E" w14:textId="64BF19D1" w:rsidR="002F573C" w:rsidRPr="00B60E96" w:rsidRDefault="002F573C" w:rsidP="002F573C">
      <w:pPr>
        <w:ind w:firstLineChars="100" w:firstLine="210"/>
        <w:rPr>
          <w:rFonts w:ascii="UD デジタル 教科書体 N-R" w:eastAsia="UD デジタル 教科書体 N-R" w:hAnsi="メイリオ"/>
        </w:rPr>
      </w:pPr>
      <w:r w:rsidRPr="00B60E96">
        <w:rPr>
          <w:rFonts w:ascii="UD デジタル 教科書体 N-R" w:eastAsia="UD デジタル 教科書体 N-R" w:hAnsi="メイリオ" w:hint="eastAsia"/>
        </w:rPr>
        <w:t>ただし、祝日と重なる時は午後６時まで。また、千里山・佐井寺図書館西館２階の参考図書情報コーナーと北千里分室は木曜・金曜も午後６時まで。</w:t>
      </w:r>
    </w:p>
    <w:p w14:paraId="6A8453F3"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■休館日</w:t>
      </w:r>
    </w:p>
    <w:p w14:paraId="71956EA3"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 xml:space="preserve">　月の最終木曜日（祝日と重なる時はその翌日）</w:t>
      </w:r>
    </w:p>
    <w:p w14:paraId="0CC2497F" w14:textId="77777777" w:rsidR="002F573C" w:rsidRPr="00B60E96" w:rsidRDefault="002F573C" w:rsidP="002F573C">
      <w:pPr>
        <w:ind w:firstLineChars="100" w:firstLine="210"/>
        <w:rPr>
          <w:rFonts w:ascii="UD デジタル 教科書体 N-R" w:eastAsia="UD デジタル 教科書体 N-R" w:hAnsi="メイリオ"/>
        </w:rPr>
      </w:pPr>
      <w:r w:rsidRPr="00B60E96">
        <w:rPr>
          <w:rFonts w:ascii="UD デジタル 教科書体 N-R" w:eastAsia="UD デジタル 教科書体 N-R" w:hAnsi="メイリオ" w:hint="eastAsia"/>
        </w:rPr>
        <w:t>年末年始（12月28日～1月4日）</w:t>
      </w:r>
    </w:p>
    <w:p w14:paraId="148A3E5E" w14:textId="77777777" w:rsidR="002F573C" w:rsidRPr="00B60E96" w:rsidRDefault="002F573C" w:rsidP="002F573C">
      <w:pPr>
        <w:ind w:firstLineChars="100" w:firstLine="210"/>
        <w:rPr>
          <w:rFonts w:ascii="UD デジタル 教科書体 N-R" w:eastAsia="UD デジタル 教科書体 N-R" w:hAnsi="メイリオ"/>
        </w:rPr>
      </w:pPr>
      <w:r w:rsidRPr="00B60E96">
        <w:rPr>
          <w:rFonts w:ascii="UD デジタル 教科書体 N-R" w:eastAsia="UD デジタル 教科書体 N-R" w:hAnsi="メイリオ" w:hint="eastAsia"/>
        </w:rPr>
        <w:t>特別整理期間（各館で年間およそ5日間）</w:t>
      </w:r>
    </w:p>
    <w:p w14:paraId="61F7C86C" w14:textId="124E4D48"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■送迎が必要な方は、事前にご相談ください。平日は各図書館の最寄り駅まで職員が送迎します。</w:t>
      </w:r>
    </w:p>
    <w:p w14:paraId="79D0C095"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■筆談をご希望の方は、お気軽にお申し出ください。</w:t>
      </w:r>
    </w:p>
    <w:p w14:paraId="34873B3C" w14:textId="60F77B4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■吹田市立図書館ホームページアドレス 　https://www.lib.suita.osaka.jp/</w:t>
      </w:r>
    </w:p>
    <w:p w14:paraId="42F842D1"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■障がい者サービス利用者用メールアドレス</w:t>
      </w:r>
    </w:p>
    <w:p w14:paraId="2180416F" w14:textId="11412E82"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 xml:space="preserve">　予約の申込みやさまざまな問合わせができます。必ず名前を書き添えて送ってください。</w:t>
      </w:r>
    </w:p>
    <w:p w14:paraId="505AFA71"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rPr>
        <w:t xml:space="preserve">   universal70@ma.lib.suita.osaka.jp </w:t>
      </w:r>
    </w:p>
    <w:p w14:paraId="4D46A6F4" w14:textId="77777777" w:rsidR="002F573C" w:rsidRPr="00B60E96" w:rsidRDefault="002F573C" w:rsidP="002F573C">
      <w:pPr>
        <w:rPr>
          <w:rFonts w:ascii="UD デジタル 教科書体 N-R" w:eastAsia="UD デジタル 教科書体 N-R" w:hAnsi="メイリオ"/>
        </w:rPr>
      </w:pPr>
    </w:p>
    <w:p w14:paraId="2A7FB9AE"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２　サービスを利用するには</w:t>
      </w:r>
    </w:p>
    <w:p w14:paraId="74C0E98E" w14:textId="3D91C7A5"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・吹田市にお住まいの方、通勤、通学されている方で、何らかの障がいをお持ちの方は、障がい者サービスをご利用いただけます。</w:t>
      </w:r>
    </w:p>
    <w:p w14:paraId="45BB9F81" w14:textId="445E47AA"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身体障がい者手帳、療育手帳、有効期間内の精神障がい者保健福祉手帳をお持ちの方。その他、視覚障がいや肢体不自由、学習障がいなどで、活字を読むことが困難な方。聴覚や言語に障がいのある方など。</w:t>
      </w:r>
    </w:p>
    <w:p w14:paraId="5E416E39" w14:textId="128C0624"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サービスを利用するには登録が必要です。登録は各図書館でお受けします。来館または電話でお申し出ください。身体障がい者手帳、療育手帳、精神障がい者保健福祉手帳などをお持ちの方は番号をお知らせください。利用したいサービスもお知らせください。</w:t>
      </w:r>
    </w:p>
    <w:p w14:paraId="4329F4EC" w14:textId="0EA4D475"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借出点数は図書・雑誌が１５点まで。AV資料（CD・カセット・DVD・ビデオ）が3点までで、あわせて18点までです。予約できる点数は貸出点数と同じです。借出期間は資料の種類や貸出方法によって異なります。</w:t>
      </w:r>
    </w:p>
    <w:p w14:paraId="4E348DFA" w14:textId="77777777" w:rsidR="002F573C" w:rsidRPr="00B60E96" w:rsidRDefault="002F573C" w:rsidP="002F573C">
      <w:pPr>
        <w:rPr>
          <w:rFonts w:ascii="UD デジタル 教科書体 N-R" w:eastAsia="UD デジタル 教科書体 N-R" w:hAnsi="メイリオ"/>
        </w:rPr>
      </w:pPr>
    </w:p>
    <w:p w14:paraId="3BA5CDA3" w14:textId="6477423A"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３　郵送によるサービス</w:t>
      </w:r>
    </w:p>
    <w:p w14:paraId="30AD8AA1" w14:textId="513780AB"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 xml:space="preserve">　視覚障がいや肢体不自由、学習障がいなどで、活字を読むことが困難な方や図書館への来</w:t>
      </w:r>
      <w:r w:rsidRPr="00B60E96">
        <w:rPr>
          <w:rFonts w:ascii="UD デジタル 教科書体 N-R" w:eastAsia="UD デジタル 教科書体 N-R" w:hAnsi="メイリオ" w:hint="eastAsia"/>
        </w:rPr>
        <w:lastRenderedPageBreak/>
        <w:t>館が困難な方に、自宅等まで資料をお送りします。</w:t>
      </w:r>
    </w:p>
    <w:p w14:paraId="0CAC17C3" w14:textId="77777777" w:rsidR="002F573C" w:rsidRPr="00B60E96" w:rsidRDefault="002F573C" w:rsidP="002F573C">
      <w:pPr>
        <w:rPr>
          <w:rFonts w:ascii="UD デジタル 教科書体 N-R" w:eastAsia="UD デジタル 教科書体 N-R" w:hAnsi="メイリオ"/>
        </w:rPr>
      </w:pPr>
    </w:p>
    <w:p w14:paraId="41183C14"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■録音図書の貸出</w:t>
      </w:r>
    </w:p>
    <w:p w14:paraId="59C5937F"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【資料】デイジー図書（音声デイジー、シネマデイジー、テキストデイジー、マルチメディアデイジー）やカセットテープ</w:t>
      </w:r>
    </w:p>
    <w:p w14:paraId="0BB84CE0"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【対象者】視覚障がい者など</w:t>
      </w:r>
    </w:p>
    <w:p w14:paraId="3869E9C5"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【貸出期間】30日間（郵送期間を含む）</w:t>
      </w:r>
    </w:p>
    <w:p w14:paraId="5239ED7A"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【申込】千里山・佐井寺図書館</w:t>
      </w:r>
    </w:p>
    <w:p w14:paraId="13584308"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【その他】ご希望の方には、『吹田市立図書館録音図書蔵書目録』をお送りします。大きめの活字版と録音版（デイジーまたはカセットテープ）があります。</w:t>
      </w:r>
    </w:p>
    <w:p w14:paraId="195F7B91"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■点字図書の貸出</w:t>
      </w:r>
    </w:p>
    <w:p w14:paraId="7F143BDE"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【資料】点字図書、点字つき絵本、さわる絵本</w:t>
      </w:r>
    </w:p>
    <w:p w14:paraId="4649BDD1"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【対象者】視覚障がい者など</w:t>
      </w:r>
    </w:p>
    <w:p w14:paraId="1603D2AB"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【貸出期間】30日間（郵送期間を含む）</w:t>
      </w:r>
    </w:p>
    <w:p w14:paraId="2BB5B87F"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【申込】千里山・佐井寺図書館</w:t>
      </w:r>
    </w:p>
    <w:p w14:paraId="7573B9D3"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【その他】ご希望の方には、『吹田市立図書館点字図書目録』をお送りします。活字版と点字版があります。</w:t>
      </w:r>
    </w:p>
    <w:p w14:paraId="05308D28"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■点字雑誌の貸出</w:t>
      </w:r>
    </w:p>
    <w:p w14:paraId="32A3EAEF"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【資料】点字雑誌『点字毎日』、『点字ジャーナル』</w:t>
      </w:r>
    </w:p>
    <w:p w14:paraId="55789D87"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【対象者】視覚障がい者など</w:t>
      </w:r>
    </w:p>
    <w:p w14:paraId="0F40218F"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【貸出期間】14日間（郵送期間を除く）</w:t>
      </w:r>
    </w:p>
    <w:p w14:paraId="2A541270"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【申込】さんくす図書館</w:t>
      </w:r>
    </w:p>
    <w:p w14:paraId="01BBDB5E"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■一般の図書・雑誌の貸出</w:t>
      </w:r>
    </w:p>
    <w:p w14:paraId="1EDB4585"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【資料】吹田市立図書館が所蔵する図書や雑誌</w:t>
      </w:r>
    </w:p>
    <w:p w14:paraId="14018B52" w14:textId="4AF40B25"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【対象者】来館が困難な方。（肢体不自由１・２級、内部機能障がい１～３級、視覚障がい１・２級、療育手帳：障がいの程度A、要介護4・5、など）</w:t>
      </w:r>
    </w:p>
    <w:p w14:paraId="1A4A7EAA"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【貸出期間】３０日間（郵送期間を含む）</w:t>
      </w:r>
    </w:p>
    <w:p w14:paraId="36EA0A3D"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【申込】千里山・佐井寺図書館</w:t>
      </w:r>
    </w:p>
    <w:p w14:paraId="4B978EC4"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■市販カセットテープの貸出</w:t>
      </w:r>
    </w:p>
    <w:p w14:paraId="104CCF6C"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【資料】落語、浪曲、語学などのカセットテープ</w:t>
      </w:r>
    </w:p>
    <w:p w14:paraId="6DBE0A05"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【対象者】視覚障がい者など</w:t>
      </w:r>
    </w:p>
    <w:p w14:paraId="2E934CF7"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【貸出期間】14日間（郵送期間を除く）</w:t>
      </w:r>
    </w:p>
    <w:p w14:paraId="63FC6FFA"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【申込】さんくす図書館</w:t>
      </w:r>
    </w:p>
    <w:p w14:paraId="2789D881"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■新着資料の情報提供</w:t>
      </w:r>
    </w:p>
    <w:p w14:paraId="577A4538" w14:textId="68C495B4"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 xml:space="preserve">　当館で新しく受け入れた録音図書や点字図書を紹介している『市報すいた　図書館だより』（デイジー版、カセット版、点字版）をお送りします。</w:t>
      </w:r>
    </w:p>
    <w:p w14:paraId="08BE539B"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【対象者】視覚障がい者など</w:t>
      </w:r>
    </w:p>
    <w:p w14:paraId="089A281F"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【申込】吹田市広報課　電話　０６-６３８４-１２７６</w:t>
      </w:r>
    </w:p>
    <w:p w14:paraId="2DA84FDD"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rPr>
        <w:t> </w:t>
      </w:r>
    </w:p>
    <w:p w14:paraId="2D0CA342"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lastRenderedPageBreak/>
        <w:t>４　来館によるサービス</w:t>
      </w:r>
    </w:p>
    <w:p w14:paraId="211C1A7B"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■対面朗読サービス</w:t>
      </w:r>
    </w:p>
    <w:p w14:paraId="3C8D8E14" w14:textId="58AFFF51"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 xml:space="preserve"> 本や雑誌などのほか、お手持ちの資料やパンフレットなどを朗読者がお読みします。</w:t>
      </w:r>
    </w:p>
    <w:p w14:paraId="1D907075"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【対象者】視覚障がい、肢体不自由、学習障がいなどで、活字での読書が困難な方</w:t>
      </w:r>
    </w:p>
    <w:p w14:paraId="012A76D7"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【実施館】中央、千里、さんくす、江坂、千里山・佐井寺、千里丘、健都ライブラリー、山田駅前</w:t>
      </w:r>
    </w:p>
    <w:p w14:paraId="536B22C7" w14:textId="551DD26C"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【実施時間】午前10時～午後6時の間で１回2時間単位で利用できます。一日の回数に制限はありません。</w:t>
      </w:r>
    </w:p>
    <w:p w14:paraId="50220562" w14:textId="4BAAAE6D"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【申込】利用する館へ来館または電話。希望日の前月1日から１週間前まで受け付けます。緊急の場合は、職員にご相談ください。</w:t>
      </w:r>
    </w:p>
    <w:p w14:paraId="4DB054A9"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■デイジー図書再生機「プレクストーク」の貸出</w:t>
      </w:r>
    </w:p>
    <w:p w14:paraId="00ACC83E"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【対象者】視覚障がい者など</w:t>
      </w:r>
    </w:p>
    <w:p w14:paraId="7F8A94C3"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【実施館】中央、千里、さんくす、江坂、千里山・佐井寺、千里丘、健都ライブラリー、山田駅前</w:t>
      </w:r>
    </w:p>
    <w:p w14:paraId="0279FD6C"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【貸出期間】３０日間</w:t>
      </w:r>
    </w:p>
    <w:p w14:paraId="02BD170E" w14:textId="6DF257A6"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【申込】利用する館へ来館または電話</w:t>
      </w:r>
    </w:p>
    <w:p w14:paraId="0A1A3E0D" w14:textId="05196329"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■デイジー図書再生機「プレクストーク」の利用体験職員が機械の利用方法を説明します。</w:t>
      </w:r>
    </w:p>
    <w:p w14:paraId="2BCB3CFC"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【対象者】視覚障がい者など</w:t>
      </w:r>
    </w:p>
    <w:p w14:paraId="2EEF553B"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【実施館】中央、千里、さんくす、江坂、千里山・佐井寺、千里丘、健都ライブラリー、山田駅前</w:t>
      </w:r>
    </w:p>
    <w:p w14:paraId="2EA58F6D"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【実施時間】午前10時～午後6時</w:t>
      </w:r>
    </w:p>
    <w:p w14:paraId="207C1E05"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【申込】利用する館へ来館または電話</w:t>
      </w:r>
    </w:p>
    <w:p w14:paraId="740DDF42"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■マルチメディアデイジーの利用体験</w:t>
      </w:r>
    </w:p>
    <w:p w14:paraId="1675D971" w14:textId="39FDC614"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パソコンを使って、マルチメディアデイジーの利用方法を職員が説明します。</w:t>
      </w:r>
    </w:p>
    <w:p w14:paraId="42238B15"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【対象者】活字での読書が困難な方</w:t>
      </w:r>
    </w:p>
    <w:p w14:paraId="689B85F5"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【実施館】中央、千里、さんくす、江坂、千里山・佐井寺、千里丘、健都ライブラリー、山田駅前</w:t>
      </w:r>
    </w:p>
    <w:p w14:paraId="316F0656"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【申込】利用する館へ来館または電話</w:t>
      </w:r>
    </w:p>
    <w:p w14:paraId="78FCF790"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■ＣＤの郵送返却</w:t>
      </w:r>
    </w:p>
    <w:p w14:paraId="1BB24CBF"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市販の音楽ＣＤを郵送で返却できます。貸出の際に、郵送用返却袋をお渡しします。なお、借出は来館していただく必要があります。</w:t>
      </w:r>
    </w:p>
    <w:p w14:paraId="2237087D"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【対象者】視覚障がい者など</w:t>
      </w:r>
    </w:p>
    <w:p w14:paraId="1B43B801" w14:textId="57A4D138"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【ＣＤ所蔵館】中央、千里、さんくす、江坂、千里山・佐井寺、千里丘、健都ライブラリー、山田駅前</w:t>
      </w:r>
    </w:p>
    <w:p w14:paraId="0FF6B344"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【貸出期間】郵送期間を除いて2週間</w:t>
      </w:r>
    </w:p>
    <w:p w14:paraId="0647F453" w14:textId="77777777" w:rsidR="002F573C" w:rsidRPr="00B60E96" w:rsidRDefault="002F573C" w:rsidP="002F573C">
      <w:pPr>
        <w:rPr>
          <w:rFonts w:ascii="UD デジタル 教科書体 N-R" w:eastAsia="UD デジタル 教科書体 N-R" w:hAnsi="メイリオ"/>
        </w:rPr>
      </w:pPr>
    </w:p>
    <w:p w14:paraId="1174C59C"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５　ファックスサービス</w:t>
      </w:r>
    </w:p>
    <w:p w14:paraId="3698FC3D"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 xml:space="preserve">　資料のお申し込みやいろいろなお問合せをファックスでお受けします。図書館からの連絡もファックスでお知らせします。</w:t>
      </w:r>
    </w:p>
    <w:p w14:paraId="26117446"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lastRenderedPageBreak/>
        <w:t>【対象者】聴覚・言語障がい者</w:t>
      </w:r>
    </w:p>
    <w:p w14:paraId="36B7F295" w14:textId="64718280"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【その他】必ず借出カード番号を書き添えて送ってください。</w:t>
      </w:r>
    </w:p>
    <w:p w14:paraId="5B34A72B" w14:textId="77777777" w:rsidR="002F573C" w:rsidRPr="00B60E96" w:rsidRDefault="002F573C" w:rsidP="002F573C">
      <w:pPr>
        <w:rPr>
          <w:rFonts w:ascii="UD デジタル 教科書体 N-R" w:eastAsia="UD デジタル 教科書体 N-R" w:hAnsi="メイリオ"/>
        </w:rPr>
      </w:pPr>
    </w:p>
    <w:p w14:paraId="0DFE0945"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６　図書館にある便利な機器</w:t>
      </w:r>
    </w:p>
    <w:p w14:paraId="20440015"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■デイジー再生機「プレクストーク」</w:t>
      </w:r>
    </w:p>
    <w:p w14:paraId="6BC3DECC"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【設置館】中央、千里、江坂、さんくす、千里山・佐井寺、千里丘、健都ライブラリー、山田駅前</w:t>
      </w:r>
    </w:p>
    <w:p w14:paraId="544728A7"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■拡大読書器</w:t>
      </w:r>
    </w:p>
    <w:p w14:paraId="228C2048" w14:textId="71A84B8D"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【設置館】中央、千里、千里山・佐井寺、千里丘、健都ライブラリー、山田駅前</w:t>
      </w:r>
    </w:p>
    <w:p w14:paraId="656A444B" w14:textId="2C1BDCA6" w:rsidR="002F573C" w:rsidRPr="00B60E96" w:rsidRDefault="002F573C" w:rsidP="00E1006B">
      <w:pPr>
        <w:rPr>
          <w:rFonts w:ascii="UD デジタル 教科書体 N-R" w:eastAsia="UD デジタル 教科書体 N-R" w:hAnsi="メイリオ"/>
        </w:rPr>
      </w:pPr>
      <w:r w:rsidRPr="00B60E96">
        <w:rPr>
          <w:rFonts w:ascii="UD デジタル 教科書体 N-R" w:eastAsia="UD デジタル 教科書体 N-R" w:hAnsi="メイリオ" w:hint="eastAsia"/>
        </w:rPr>
        <w:t>■拡大鏡・老眼鏡</w:t>
      </w:r>
      <w:r w:rsidR="00E1006B" w:rsidRPr="00B60E96">
        <w:rPr>
          <w:rFonts w:ascii="UD デジタル 教科書体 N-R" w:eastAsia="UD デジタル 教科書体 N-R" w:hAnsi="メイリオ" w:hint="eastAsia"/>
        </w:rPr>
        <w:t xml:space="preserve">　</w:t>
      </w:r>
      <w:r w:rsidRPr="00B60E96">
        <w:rPr>
          <w:rFonts w:ascii="UD デジタル 教科書体 N-R" w:eastAsia="UD デジタル 教科書体 N-R" w:hAnsi="メイリオ" w:hint="eastAsia"/>
        </w:rPr>
        <w:t>【設置館】全館</w:t>
      </w:r>
    </w:p>
    <w:p w14:paraId="5AF42D97" w14:textId="64985A30"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■リーディングトラッカー</w:t>
      </w:r>
      <w:r w:rsidR="00E1006B" w:rsidRPr="00B60E96">
        <w:rPr>
          <w:rFonts w:ascii="UD デジタル 教科書体 N-R" w:eastAsia="UD デジタル 教科書体 N-R" w:hAnsi="メイリオ" w:hint="eastAsia"/>
        </w:rPr>
        <w:t xml:space="preserve">　</w:t>
      </w:r>
      <w:r w:rsidRPr="00B60E96">
        <w:rPr>
          <w:rFonts w:ascii="UD デジタル 教科書体 N-R" w:eastAsia="UD デジタル 教科書体 N-R" w:hAnsi="メイリオ" w:hint="eastAsia"/>
        </w:rPr>
        <w:t>【設置館】全館</w:t>
      </w:r>
    </w:p>
    <w:p w14:paraId="7C706CD5" w14:textId="07965885"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■リーディングルーペ</w:t>
      </w:r>
      <w:r w:rsidR="00E1006B" w:rsidRPr="00B60E96">
        <w:rPr>
          <w:rFonts w:ascii="UD デジタル 教科書体 N-R" w:eastAsia="UD デジタル 教科書体 N-R" w:hAnsi="メイリオ" w:hint="eastAsia"/>
        </w:rPr>
        <w:t xml:space="preserve">　</w:t>
      </w:r>
      <w:r w:rsidRPr="00B60E96">
        <w:rPr>
          <w:rFonts w:ascii="UD デジタル 教科書体 N-R" w:eastAsia="UD デジタル 教科書体 N-R" w:hAnsi="メイリオ" w:hint="eastAsia"/>
        </w:rPr>
        <w:t>【設置館】千里山・佐井寺</w:t>
      </w:r>
    </w:p>
    <w:p w14:paraId="6E994263" w14:textId="6A33CF50"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■音声読み上げパソコン</w:t>
      </w:r>
      <w:r w:rsidR="00E1006B" w:rsidRPr="00B60E96">
        <w:rPr>
          <w:rFonts w:ascii="UD デジタル 教科書体 N-R" w:eastAsia="UD デジタル 教科書体 N-R" w:hAnsi="メイリオ" w:hint="eastAsia"/>
        </w:rPr>
        <w:t xml:space="preserve">　</w:t>
      </w:r>
      <w:r w:rsidRPr="00B60E96">
        <w:rPr>
          <w:rFonts w:ascii="UD デジタル 教科書体 N-R" w:eastAsia="UD デジタル 教科書体 N-R" w:hAnsi="メイリオ" w:hint="eastAsia"/>
        </w:rPr>
        <w:t>【設置館】千里山・佐井寺</w:t>
      </w:r>
    </w:p>
    <w:p w14:paraId="50CEF7E6" w14:textId="38D5596F"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■簡易筆談器「かきポンくん」</w:t>
      </w:r>
      <w:r w:rsidR="00E1006B" w:rsidRPr="00B60E96">
        <w:rPr>
          <w:rFonts w:ascii="UD デジタル 教科書体 N-R" w:eastAsia="UD デジタル 教科書体 N-R" w:hAnsi="メイリオ" w:hint="eastAsia"/>
        </w:rPr>
        <w:t xml:space="preserve">　</w:t>
      </w:r>
      <w:r w:rsidRPr="00B60E96">
        <w:rPr>
          <w:rFonts w:ascii="UD デジタル 教科書体 N-R" w:eastAsia="UD デジタル 教科書体 N-R" w:hAnsi="メイリオ" w:hint="eastAsia"/>
        </w:rPr>
        <w:t>【設置館】全館</w:t>
      </w:r>
      <w:r w:rsidRPr="00B60E96">
        <w:rPr>
          <w:rFonts w:ascii="UD デジタル 教科書体 N-R" w:eastAsia="UD デジタル 教科書体 N-R" w:hAnsi="メイリオ"/>
        </w:rPr>
        <w:t> </w:t>
      </w:r>
    </w:p>
    <w:p w14:paraId="79A8BECE" w14:textId="77777777" w:rsidR="002F573C" w:rsidRPr="00B60E96" w:rsidRDefault="002F573C" w:rsidP="002F573C">
      <w:pPr>
        <w:rPr>
          <w:rFonts w:ascii="UD デジタル 教科書体 N-R" w:eastAsia="UD デジタル 教科書体 N-R" w:hAnsi="メイリオ"/>
        </w:rPr>
      </w:pPr>
    </w:p>
    <w:p w14:paraId="2F090414" w14:textId="6067655E"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７　図書館で利用できるさまざまな資料</w:t>
      </w:r>
    </w:p>
    <w:p w14:paraId="59E8EF4F" w14:textId="40329FA1"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・大活字本：大きな活字で書かれた図書。</w:t>
      </w:r>
    </w:p>
    <w:p w14:paraId="2C40FCF8" w14:textId="27609B4D"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・音声デイジー：デイジー（ＤＡＩＳＹ）という国際標準規格でつくられた音訳資料で、1枚のＣＤに本1冊分が収録されたもの。</w:t>
      </w:r>
    </w:p>
    <w:p w14:paraId="7B0E889D" w14:textId="6D77C8D6"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テキストデイジー：合成音声により文字を読み上げたり、文字を大きく表示したりできるテキストタイプの電子書籍。テキストデイジーに対応しているデイジー図書再生機や専用の再生ソフトで聞くことができます。</w:t>
      </w:r>
    </w:p>
    <w:p w14:paraId="1F906978" w14:textId="0A8362F3"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・シネマデイジー：映画の音声に場面の説明や登場人物の動きなどの音声解説をつけ、デイジーとして編集・製作されたもの。音声だけで映画を楽しむことができます。</w:t>
      </w:r>
    </w:p>
    <w:p w14:paraId="40DFBF29" w14:textId="13AE76EF"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・マルチメディアデイジー：弱視や学習障がい、知的障がいなど通常の活字の利用が困難な方向けのデジタル図書。パソコンやタブレットを使って読みます。音声といっしょに文章や画像が表示されます。</w:t>
      </w:r>
    </w:p>
    <w:p w14:paraId="62B54D5B"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文字の大きさや色などが選べます。</w:t>
      </w:r>
    </w:p>
    <w:p w14:paraId="1362C98E" w14:textId="7122C85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・さわる絵本：絵本の絵を触って楽しめるように素材の触感なども考えてつくられた絵本。文章は、拡大文字と点字で書かれています。</w:t>
      </w:r>
    </w:p>
    <w:p w14:paraId="2310AFC9" w14:textId="5E6C9E2D"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・点字つき資料：点字と活字が一緒に印刷されていたり、合本されています。点字つきさわる絵本もあります。</w:t>
      </w:r>
    </w:p>
    <w:p w14:paraId="0A114C51" w14:textId="55366A9B" w:rsidR="002F573C" w:rsidRPr="00B60E96" w:rsidRDefault="002F573C" w:rsidP="004539DD">
      <w:pPr>
        <w:spacing w:line="360" w:lineRule="exact"/>
        <w:rPr>
          <w:rFonts w:ascii="UD デジタル 教科書体 N-R" w:eastAsia="UD デジタル 教科書体 N-R" w:hAnsi="メイリオ"/>
        </w:rPr>
      </w:pPr>
      <w:r w:rsidRPr="00B60E96">
        <w:rPr>
          <w:rFonts w:ascii="UD デジタル 教科書体 N-R" w:eastAsia="UD デジタル 教科書体 N-R" w:hAnsi="メイリオ" w:hint="eastAsia"/>
        </w:rPr>
        <w:t>・ＬＬブック：知的障がい、学習障がい、自閉症の人たちが理解しやすいように、図や写真を多く使うなどの工夫された図書。ご希望の方には、「ＬＬ版図書館利用案内」をお渡ししています。＊ＬＬとは、スウェーデン語の</w:t>
      </w:r>
      <w:proofErr w:type="spellStart"/>
      <w:r w:rsidRPr="00B60E96">
        <w:rPr>
          <w:rFonts w:ascii="UD デジタル 教科書体 N-R" w:eastAsia="UD デジタル 教科書体 N-R" w:hAnsi="メイリオ" w:hint="eastAsia"/>
        </w:rPr>
        <w:t>L</w:t>
      </w:r>
      <w:r w:rsidRPr="00B60E96">
        <w:rPr>
          <w:rFonts w:ascii="UD デジタル 教科書体 N-R" w:eastAsia="UD デジタル 教科書体 N-R" w:hAnsi="メイリオ" w:hint="eastAsia"/>
        </w:rPr>
        <w:t>ä</w:t>
      </w:r>
      <w:r w:rsidRPr="00B60E96">
        <w:rPr>
          <w:rFonts w:ascii="UD デジタル 教科書体 N-R" w:eastAsia="UD デジタル 教科書体 N-R" w:hAnsi="メイリオ" w:hint="eastAsia"/>
        </w:rPr>
        <w:t>ttl</w:t>
      </w:r>
      <w:r w:rsidRPr="00B60E96">
        <w:rPr>
          <w:rFonts w:ascii="UD デジタル 教科書体 N-R" w:eastAsia="UD デジタル 教科書体 N-R" w:hAnsi="メイリオ" w:hint="eastAsia"/>
        </w:rPr>
        <w:t>ä</w:t>
      </w:r>
      <w:r w:rsidRPr="00B60E96">
        <w:rPr>
          <w:rFonts w:ascii="UD デジタル 教科書体 N-R" w:eastAsia="UD デジタル 教科書体 N-R" w:hAnsi="メイリオ" w:hint="eastAsia"/>
        </w:rPr>
        <w:t>st</w:t>
      </w:r>
      <w:proofErr w:type="spellEnd"/>
      <w:r w:rsidRPr="00B60E96">
        <w:rPr>
          <w:rFonts w:ascii="UD デジタル 教科書体 N-R" w:eastAsia="UD デジタル 教科書体 N-R" w:hAnsi="メイリオ" w:hint="eastAsia"/>
        </w:rPr>
        <w:t>の略語で、「やさしく読める」という意味です。</w:t>
      </w:r>
    </w:p>
    <w:p w14:paraId="2C5D8CF9"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rPr>
        <w:t> </w:t>
      </w:r>
    </w:p>
    <w:p w14:paraId="1BF5F61E" w14:textId="77777777" w:rsidR="002F573C" w:rsidRPr="00B60E96" w:rsidRDefault="002F573C"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８　市内の各図書館</w:t>
      </w:r>
    </w:p>
    <w:p w14:paraId="45EF8AB8" w14:textId="11A44398" w:rsidR="002F573C" w:rsidRPr="00B60E96" w:rsidRDefault="004539DD"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（省略）</w:t>
      </w:r>
    </w:p>
    <w:p w14:paraId="3583E23D" w14:textId="5C78F007" w:rsidR="004539DD" w:rsidRPr="00B60E96" w:rsidRDefault="004539DD" w:rsidP="002F573C">
      <w:pPr>
        <w:rPr>
          <w:rFonts w:ascii="UD デジタル 教科書体 N-R" w:eastAsia="UD デジタル 教科書体 N-R" w:hAnsi="メイリオ"/>
        </w:rPr>
      </w:pPr>
    </w:p>
    <w:p w14:paraId="269D2811" w14:textId="69F616FB" w:rsidR="004539DD" w:rsidRPr="00B60E96" w:rsidRDefault="004539DD"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＜問合せ先＞</w:t>
      </w:r>
    </w:p>
    <w:p w14:paraId="5B951EF4" w14:textId="792FE704" w:rsidR="002F573C" w:rsidRPr="00B60E96" w:rsidRDefault="004539DD" w:rsidP="002F573C">
      <w:pPr>
        <w:rPr>
          <w:rFonts w:ascii="UD デジタル 教科書体 N-R" w:eastAsia="UD デジタル 教科書体 N-R" w:hAnsi="メイリオ"/>
        </w:rPr>
      </w:pPr>
      <w:r w:rsidRPr="00B60E96">
        <w:rPr>
          <w:rFonts w:ascii="UD デジタル 教科書体 N-R" w:eastAsia="UD デジタル 教科書体 N-R" w:hAnsi="メイリオ" w:hint="eastAsia"/>
        </w:rPr>
        <w:t>吹田市立</w:t>
      </w:r>
      <w:r w:rsidR="002F573C" w:rsidRPr="00B60E96">
        <w:rPr>
          <w:rFonts w:ascii="UD デジタル 教科書体 N-R" w:eastAsia="UD デジタル 教科書体 N-R" w:hAnsi="メイリオ" w:hint="eastAsia"/>
        </w:rPr>
        <w:t>千里山・佐井寺図書館（ちさと）</w:t>
      </w:r>
    </w:p>
    <w:p w14:paraId="07ADA40C" w14:textId="2AAA2DD2" w:rsidR="002F573C" w:rsidRPr="00B60E96" w:rsidRDefault="002F573C" w:rsidP="00C70853">
      <w:pPr>
        <w:rPr>
          <w:rFonts w:ascii="UD デジタル 教科書体 N-R" w:eastAsia="UD デジタル 教科書体 N-R" w:hAnsi="メイリオ"/>
        </w:rPr>
      </w:pPr>
      <w:r w:rsidRPr="00B60E96">
        <w:rPr>
          <w:rFonts w:ascii="UD デジタル 教科書体 N-R" w:eastAsia="UD デジタル 教科書体 N-R" w:hAnsi="メイリオ" w:hint="eastAsia"/>
        </w:rPr>
        <w:t xml:space="preserve">〒565-0843　</w:t>
      </w:r>
      <w:r w:rsidR="00E1006B" w:rsidRPr="00B60E96">
        <w:rPr>
          <w:rFonts w:ascii="UD デジタル 教科書体 N-R" w:eastAsia="UD デジタル 教科書体 N-R" w:hAnsi="メイリオ" w:hint="eastAsia"/>
        </w:rPr>
        <w:t>吹田市</w:t>
      </w:r>
      <w:r w:rsidRPr="00B60E96">
        <w:rPr>
          <w:rFonts w:ascii="UD デジタル 教科書体 N-R" w:eastAsia="UD デジタル 教科書体 N-R" w:hAnsi="メイリオ" w:hint="eastAsia"/>
        </w:rPr>
        <w:t>千里山松が丘25-2</w:t>
      </w:r>
      <w:r w:rsidR="004539DD" w:rsidRPr="00B60E96">
        <w:rPr>
          <w:rFonts w:ascii="UD デジタル 教科書体 N-R" w:eastAsia="UD デジタル 教科書体 N-R" w:hAnsi="メイリオ" w:hint="eastAsia"/>
        </w:rPr>
        <w:t xml:space="preserve">　電話　</w:t>
      </w:r>
      <w:r w:rsidR="00E1006B" w:rsidRPr="00B60E96">
        <w:rPr>
          <w:rFonts w:ascii="UD デジタル 教科書体 N-R" w:eastAsia="UD デジタル 教科書体 N-R" w:hAnsi="メイリオ" w:hint="eastAsia"/>
        </w:rPr>
        <w:t>06-</w:t>
      </w:r>
      <w:r w:rsidR="004539DD" w:rsidRPr="00B60E96">
        <w:rPr>
          <w:rFonts w:ascii="UD デジタル 教科書体 N-R" w:eastAsia="UD デジタル 教科書体 N-R" w:hAnsi="メイリオ" w:hint="eastAsia"/>
        </w:rPr>
        <w:t>6192</w:t>
      </w:r>
      <w:r w:rsidR="00E1006B" w:rsidRPr="00B60E96">
        <w:rPr>
          <w:rFonts w:ascii="UD デジタル 教科書体 N-R" w:eastAsia="UD デジタル 教科書体 N-R" w:hAnsi="メイリオ" w:hint="eastAsia"/>
        </w:rPr>
        <w:t>-</w:t>
      </w:r>
      <w:r w:rsidR="004539DD" w:rsidRPr="00B60E96">
        <w:rPr>
          <w:rFonts w:ascii="UD デジタル 教科書体 N-R" w:eastAsia="UD デジタル 教科書体 N-R" w:hAnsi="メイリオ" w:hint="eastAsia"/>
        </w:rPr>
        <w:t xml:space="preserve">0516　FAX </w:t>
      </w:r>
      <w:r w:rsidR="00E1006B" w:rsidRPr="00B60E96">
        <w:rPr>
          <w:rFonts w:ascii="UD デジタル 教科書体 N-R" w:eastAsia="UD デジタル 教科書体 N-R" w:hAnsi="メイリオ" w:hint="eastAsia"/>
        </w:rPr>
        <w:t>06-</w:t>
      </w:r>
      <w:r w:rsidR="004539DD" w:rsidRPr="00B60E96">
        <w:rPr>
          <w:rFonts w:ascii="UD デジタル 教科書体 N-R" w:eastAsia="UD デジタル 教科書体 N-R" w:hAnsi="メイリオ" w:hint="eastAsia"/>
        </w:rPr>
        <w:t>6192</w:t>
      </w:r>
      <w:r w:rsidR="00E1006B" w:rsidRPr="00B60E96">
        <w:rPr>
          <w:rFonts w:ascii="UD デジタル 教科書体 N-R" w:eastAsia="UD デジタル 教科書体 N-R" w:hAnsi="メイリオ" w:hint="eastAsia"/>
        </w:rPr>
        <w:t>-</w:t>
      </w:r>
      <w:r w:rsidR="004539DD" w:rsidRPr="00B60E96">
        <w:rPr>
          <w:rFonts w:ascii="UD デジタル 教科書体 N-R" w:eastAsia="UD デジタル 教科書体 N-R" w:hAnsi="メイリオ" w:hint="eastAsia"/>
        </w:rPr>
        <w:t>0517</w:t>
      </w:r>
    </w:p>
    <w:sectPr w:rsidR="002F573C" w:rsidRPr="00B60E96" w:rsidSect="0077744A">
      <w:headerReference w:type="default" r:id="rId8"/>
      <w:footerReference w:type="default" r:id="rId9"/>
      <w:headerReference w:type="first" r:id="rId10"/>
      <w:type w:val="continuous"/>
      <w:pgSz w:w="11906" w:h="16838"/>
      <w:pgMar w:top="1985" w:right="1701" w:bottom="1701" w:left="1701" w:header="851" w:footer="992"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39EDC9" w14:textId="77777777" w:rsidR="007B07ED" w:rsidRDefault="007B07ED" w:rsidP="00EA68C5">
      <w:r>
        <w:separator/>
      </w:r>
    </w:p>
  </w:endnote>
  <w:endnote w:type="continuationSeparator" w:id="0">
    <w:p w14:paraId="4CEDD57C" w14:textId="77777777" w:rsidR="007B07ED" w:rsidRDefault="007B07ED" w:rsidP="00EA6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6568897"/>
      <w:docPartObj>
        <w:docPartGallery w:val="Page Numbers (Bottom of Page)"/>
        <w:docPartUnique/>
      </w:docPartObj>
    </w:sdtPr>
    <w:sdtContent>
      <w:p w14:paraId="3475693E" w14:textId="74886505" w:rsidR="007B07ED" w:rsidRDefault="007B07ED">
        <w:pPr>
          <w:pStyle w:val="ad"/>
          <w:jc w:val="center"/>
        </w:pPr>
        <w:r>
          <w:fldChar w:fldCharType="begin"/>
        </w:r>
        <w:r>
          <w:instrText>PAGE   \* MERGEFORMAT</w:instrText>
        </w:r>
        <w:r>
          <w:fldChar w:fldCharType="separate"/>
        </w:r>
        <w:r w:rsidRPr="005E110E">
          <w:rPr>
            <w:noProof/>
            <w:lang w:val="ja-JP"/>
          </w:rPr>
          <w:t>20</w:t>
        </w:r>
        <w:r>
          <w:fldChar w:fldCharType="end"/>
        </w:r>
      </w:p>
    </w:sdtContent>
  </w:sdt>
  <w:p w14:paraId="6B8C9217" w14:textId="77777777" w:rsidR="007B07ED" w:rsidRDefault="007B07ED">
    <w:pPr>
      <w:pStyle w:val="ad"/>
    </w:pPr>
  </w:p>
  <w:p w14:paraId="566C7152" w14:textId="77777777" w:rsidR="007B07ED" w:rsidRDefault="007B07E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AC4A5" w14:textId="77777777" w:rsidR="007B07ED" w:rsidRDefault="007B07ED" w:rsidP="00EA68C5">
      <w:r>
        <w:separator/>
      </w:r>
    </w:p>
  </w:footnote>
  <w:footnote w:type="continuationSeparator" w:id="0">
    <w:p w14:paraId="58BFB6F4" w14:textId="77777777" w:rsidR="007B07ED" w:rsidRDefault="007B07ED" w:rsidP="00EA68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F0CA8" w14:textId="53730DE8" w:rsidR="007B07ED" w:rsidRDefault="007B07ED" w:rsidP="006C1742">
    <w:pPr>
      <w:pStyle w:val="ab"/>
      <w:ind w:firstLineChars="3200" w:firstLine="6720"/>
    </w:pPr>
  </w:p>
  <w:p w14:paraId="584190A9" w14:textId="77777777" w:rsidR="007B07ED" w:rsidRDefault="007B07E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5E9EA" w14:textId="3C63C643" w:rsidR="007B07ED" w:rsidRPr="00406D4E" w:rsidRDefault="007B07ED" w:rsidP="00406D4E">
    <w:pPr>
      <w:pStyle w:val="ab"/>
      <w:wordWrap w:val="0"/>
      <w:jc w:val="right"/>
      <w:rPr>
        <w:rFonts w:ascii="UD デジタル 教科書体 NK-R" w:eastAsia="UD デジタル 教科書体 NK-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26C4"/>
    <w:multiLevelType w:val="hybridMultilevel"/>
    <w:tmpl w:val="2416A2EE"/>
    <w:lvl w:ilvl="0" w:tplc="EFD8EB8E">
      <w:start w:val="1"/>
      <w:numFmt w:val="decimalFullWidth"/>
      <w:lvlText w:val="（%1）"/>
      <w:lvlJc w:val="left"/>
      <w:pPr>
        <w:ind w:left="658" w:hanging="720"/>
      </w:pPr>
      <w:rPr>
        <w:rFonts w:hint="default"/>
      </w:rPr>
    </w:lvl>
    <w:lvl w:ilvl="1" w:tplc="04090017" w:tentative="1">
      <w:start w:val="1"/>
      <w:numFmt w:val="aiueoFullWidth"/>
      <w:lvlText w:val="(%2)"/>
      <w:lvlJc w:val="left"/>
      <w:pPr>
        <w:ind w:left="778" w:hanging="420"/>
      </w:pPr>
    </w:lvl>
    <w:lvl w:ilvl="2" w:tplc="04090011" w:tentative="1">
      <w:start w:val="1"/>
      <w:numFmt w:val="decimalEnclosedCircle"/>
      <w:lvlText w:val="%3"/>
      <w:lvlJc w:val="left"/>
      <w:pPr>
        <w:ind w:left="1198" w:hanging="420"/>
      </w:pPr>
    </w:lvl>
    <w:lvl w:ilvl="3" w:tplc="0409000F" w:tentative="1">
      <w:start w:val="1"/>
      <w:numFmt w:val="decimal"/>
      <w:lvlText w:val="%4."/>
      <w:lvlJc w:val="left"/>
      <w:pPr>
        <w:ind w:left="1618" w:hanging="420"/>
      </w:pPr>
    </w:lvl>
    <w:lvl w:ilvl="4" w:tplc="04090017" w:tentative="1">
      <w:start w:val="1"/>
      <w:numFmt w:val="aiueoFullWidth"/>
      <w:lvlText w:val="(%5)"/>
      <w:lvlJc w:val="left"/>
      <w:pPr>
        <w:ind w:left="2038" w:hanging="420"/>
      </w:pPr>
    </w:lvl>
    <w:lvl w:ilvl="5" w:tplc="04090011" w:tentative="1">
      <w:start w:val="1"/>
      <w:numFmt w:val="decimalEnclosedCircle"/>
      <w:lvlText w:val="%6"/>
      <w:lvlJc w:val="left"/>
      <w:pPr>
        <w:ind w:left="2458" w:hanging="420"/>
      </w:pPr>
    </w:lvl>
    <w:lvl w:ilvl="6" w:tplc="0409000F" w:tentative="1">
      <w:start w:val="1"/>
      <w:numFmt w:val="decimal"/>
      <w:lvlText w:val="%7."/>
      <w:lvlJc w:val="left"/>
      <w:pPr>
        <w:ind w:left="2878" w:hanging="420"/>
      </w:pPr>
    </w:lvl>
    <w:lvl w:ilvl="7" w:tplc="04090017" w:tentative="1">
      <w:start w:val="1"/>
      <w:numFmt w:val="aiueoFullWidth"/>
      <w:lvlText w:val="(%8)"/>
      <w:lvlJc w:val="left"/>
      <w:pPr>
        <w:ind w:left="3298" w:hanging="420"/>
      </w:pPr>
    </w:lvl>
    <w:lvl w:ilvl="8" w:tplc="04090011" w:tentative="1">
      <w:start w:val="1"/>
      <w:numFmt w:val="decimalEnclosedCircle"/>
      <w:lvlText w:val="%9"/>
      <w:lvlJc w:val="left"/>
      <w:pPr>
        <w:ind w:left="3718" w:hanging="420"/>
      </w:pPr>
    </w:lvl>
  </w:abstractNum>
  <w:abstractNum w:abstractNumId="1" w15:restartNumberingAfterBreak="0">
    <w:nsid w:val="3060075D"/>
    <w:multiLevelType w:val="hybridMultilevel"/>
    <w:tmpl w:val="7A1278F8"/>
    <w:lvl w:ilvl="0" w:tplc="F3909AC2">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59777F58"/>
    <w:multiLevelType w:val="hybridMultilevel"/>
    <w:tmpl w:val="2892B936"/>
    <w:lvl w:ilvl="0" w:tplc="300C9C36">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72847EBE"/>
    <w:multiLevelType w:val="hybridMultilevel"/>
    <w:tmpl w:val="6D606CC4"/>
    <w:lvl w:ilvl="0" w:tplc="048CAFBC">
      <w:start w:val="1"/>
      <w:numFmt w:val="aiueoFullWidth"/>
      <w:lvlText w:val="%1．"/>
      <w:lvlJc w:val="left"/>
      <w:pPr>
        <w:ind w:left="1272"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noLineBreaksAfter w:lang="ja-JP" w:val="$([\{£¥‘“〈《「『【〔＄（［｛｢￡￥"/>
  <w:noLineBreaksBefore w:lang="ja-JP" w:val="!%),.:;?]}¢°’”‰′″℃、。々〉》」』】〕゛゜ゝゞ・ヽヾ！％），．：；？］｝｡｣､･ﾞﾟ￠"/>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5154"/>
    <w:rsid w:val="0000205D"/>
    <w:rsid w:val="0000532F"/>
    <w:rsid w:val="00006046"/>
    <w:rsid w:val="000076BC"/>
    <w:rsid w:val="00011007"/>
    <w:rsid w:val="0001380D"/>
    <w:rsid w:val="00013B88"/>
    <w:rsid w:val="000201B1"/>
    <w:rsid w:val="000201B6"/>
    <w:rsid w:val="0002135B"/>
    <w:rsid w:val="00025B4D"/>
    <w:rsid w:val="000276CA"/>
    <w:rsid w:val="00037FA5"/>
    <w:rsid w:val="00045A6E"/>
    <w:rsid w:val="00050CE6"/>
    <w:rsid w:val="00056512"/>
    <w:rsid w:val="0005764A"/>
    <w:rsid w:val="0005791D"/>
    <w:rsid w:val="000604EA"/>
    <w:rsid w:val="00060EED"/>
    <w:rsid w:val="00063CBE"/>
    <w:rsid w:val="000715CA"/>
    <w:rsid w:val="00072406"/>
    <w:rsid w:val="0007241C"/>
    <w:rsid w:val="00074B69"/>
    <w:rsid w:val="0007599E"/>
    <w:rsid w:val="0008232D"/>
    <w:rsid w:val="0008296A"/>
    <w:rsid w:val="0009265D"/>
    <w:rsid w:val="000960B4"/>
    <w:rsid w:val="000A2A05"/>
    <w:rsid w:val="000A4087"/>
    <w:rsid w:val="000A4936"/>
    <w:rsid w:val="000A599D"/>
    <w:rsid w:val="000A6852"/>
    <w:rsid w:val="000A7F7E"/>
    <w:rsid w:val="000B4709"/>
    <w:rsid w:val="000B6A56"/>
    <w:rsid w:val="000B7619"/>
    <w:rsid w:val="000B7DB8"/>
    <w:rsid w:val="000C2778"/>
    <w:rsid w:val="000C4773"/>
    <w:rsid w:val="000C5A18"/>
    <w:rsid w:val="000C5BBF"/>
    <w:rsid w:val="000C71A0"/>
    <w:rsid w:val="000C7937"/>
    <w:rsid w:val="000D035E"/>
    <w:rsid w:val="000D1EE4"/>
    <w:rsid w:val="000D2520"/>
    <w:rsid w:val="000D31FF"/>
    <w:rsid w:val="000D3F06"/>
    <w:rsid w:val="000D6D6F"/>
    <w:rsid w:val="000E4FB9"/>
    <w:rsid w:val="000E5889"/>
    <w:rsid w:val="000E62FA"/>
    <w:rsid w:val="000F164E"/>
    <w:rsid w:val="000F28AB"/>
    <w:rsid w:val="000F7F86"/>
    <w:rsid w:val="00102D51"/>
    <w:rsid w:val="001116E9"/>
    <w:rsid w:val="0011251A"/>
    <w:rsid w:val="00112D45"/>
    <w:rsid w:val="00114FCC"/>
    <w:rsid w:val="001168A4"/>
    <w:rsid w:val="001174E9"/>
    <w:rsid w:val="0012273E"/>
    <w:rsid w:val="00123908"/>
    <w:rsid w:val="00125AB0"/>
    <w:rsid w:val="0012633F"/>
    <w:rsid w:val="00131B9F"/>
    <w:rsid w:val="001322C1"/>
    <w:rsid w:val="0013232D"/>
    <w:rsid w:val="00134923"/>
    <w:rsid w:val="001361EE"/>
    <w:rsid w:val="00137466"/>
    <w:rsid w:val="0014182F"/>
    <w:rsid w:val="00144E4A"/>
    <w:rsid w:val="0014671C"/>
    <w:rsid w:val="00151EA5"/>
    <w:rsid w:val="0015576F"/>
    <w:rsid w:val="00163166"/>
    <w:rsid w:val="00165644"/>
    <w:rsid w:val="00167E5C"/>
    <w:rsid w:val="0017198C"/>
    <w:rsid w:val="001720C5"/>
    <w:rsid w:val="00181ADC"/>
    <w:rsid w:val="00185162"/>
    <w:rsid w:val="00192489"/>
    <w:rsid w:val="00195770"/>
    <w:rsid w:val="001A368E"/>
    <w:rsid w:val="001A654B"/>
    <w:rsid w:val="001A6EE9"/>
    <w:rsid w:val="001B000D"/>
    <w:rsid w:val="001B2A69"/>
    <w:rsid w:val="001B523E"/>
    <w:rsid w:val="001B76AE"/>
    <w:rsid w:val="001C0B13"/>
    <w:rsid w:val="001C407E"/>
    <w:rsid w:val="001C4968"/>
    <w:rsid w:val="001C4A41"/>
    <w:rsid w:val="001C6280"/>
    <w:rsid w:val="001C7C1A"/>
    <w:rsid w:val="001D30D3"/>
    <w:rsid w:val="001D4AD1"/>
    <w:rsid w:val="001E1217"/>
    <w:rsid w:val="001E35B6"/>
    <w:rsid w:val="001E7D73"/>
    <w:rsid w:val="001E7FBB"/>
    <w:rsid w:val="001F05A0"/>
    <w:rsid w:val="001F0928"/>
    <w:rsid w:val="001F1830"/>
    <w:rsid w:val="001F3241"/>
    <w:rsid w:val="001F50C6"/>
    <w:rsid w:val="00203595"/>
    <w:rsid w:val="00204556"/>
    <w:rsid w:val="00205FC5"/>
    <w:rsid w:val="00206CFB"/>
    <w:rsid w:val="00207AF2"/>
    <w:rsid w:val="00207C88"/>
    <w:rsid w:val="00217758"/>
    <w:rsid w:val="00220811"/>
    <w:rsid w:val="002271E2"/>
    <w:rsid w:val="0023009E"/>
    <w:rsid w:val="00232051"/>
    <w:rsid w:val="00233428"/>
    <w:rsid w:val="00237A5D"/>
    <w:rsid w:val="00241F05"/>
    <w:rsid w:val="00242065"/>
    <w:rsid w:val="00254204"/>
    <w:rsid w:val="00256DE3"/>
    <w:rsid w:val="00257426"/>
    <w:rsid w:val="00272C21"/>
    <w:rsid w:val="00275C85"/>
    <w:rsid w:val="002800D3"/>
    <w:rsid w:val="00280FA1"/>
    <w:rsid w:val="00281606"/>
    <w:rsid w:val="00283A9C"/>
    <w:rsid w:val="002866FA"/>
    <w:rsid w:val="00291AF2"/>
    <w:rsid w:val="00293E26"/>
    <w:rsid w:val="00296AC7"/>
    <w:rsid w:val="00296F62"/>
    <w:rsid w:val="002A4126"/>
    <w:rsid w:val="002A5835"/>
    <w:rsid w:val="002B425F"/>
    <w:rsid w:val="002B4BC0"/>
    <w:rsid w:val="002B72BC"/>
    <w:rsid w:val="002C5BE5"/>
    <w:rsid w:val="002D18AB"/>
    <w:rsid w:val="002D20EB"/>
    <w:rsid w:val="002D2301"/>
    <w:rsid w:val="002D24C4"/>
    <w:rsid w:val="002D2661"/>
    <w:rsid w:val="002D3F56"/>
    <w:rsid w:val="002E0FBD"/>
    <w:rsid w:val="002E1096"/>
    <w:rsid w:val="002E4492"/>
    <w:rsid w:val="002E4D92"/>
    <w:rsid w:val="002E5589"/>
    <w:rsid w:val="002E707F"/>
    <w:rsid w:val="002F11F2"/>
    <w:rsid w:val="002F19CA"/>
    <w:rsid w:val="002F226B"/>
    <w:rsid w:val="002F31B5"/>
    <w:rsid w:val="002F573C"/>
    <w:rsid w:val="002F5F5C"/>
    <w:rsid w:val="002F7BEA"/>
    <w:rsid w:val="00300C46"/>
    <w:rsid w:val="0030241B"/>
    <w:rsid w:val="0030323A"/>
    <w:rsid w:val="00303933"/>
    <w:rsid w:val="0030450D"/>
    <w:rsid w:val="003118D1"/>
    <w:rsid w:val="0031245D"/>
    <w:rsid w:val="003133B8"/>
    <w:rsid w:val="003145BA"/>
    <w:rsid w:val="00314DBF"/>
    <w:rsid w:val="00315592"/>
    <w:rsid w:val="00320E6D"/>
    <w:rsid w:val="0032263D"/>
    <w:rsid w:val="00332F34"/>
    <w:rsid w:val="00335CA6"/>
    <w:rsid w:val="00337309"/>
    <w:rsid w:val="00344122"/>
    <w:rsid w:val="00346628"/>
    <w:rsid w:val="00347FEF"/>
    <w:rsid w:val="0035121D"/>
    <w:rsid w:val="00351763"/>
    <w:rsid w:val="00353843"/>
    <w:rsid w:val="003547FD"/>
    <w:rsid w:val="00354C68"/>
    <w:rsid w:val="00361C1A"/>
    <w:rsid w:val="00364882"/>
    <w:rsid w:val="00372503"/>
    <w:rsid w:val="00380A46"/>
    <w:rsid w:val="003830C2"/>
    <w:rsid w:val="00383A28"/>
    <w:rsid w:val="00385F02"/>
    <w:rsid w:val="00391DA8"/>
    <w:rsid w:val="00392E36"/>
    <w:rsid w:val="00396061"/>
    <w:rsid w:val="003A0640"/>
    <w:rsid w:val="003A2E8B"/>
    <w:rsid w:val="003A63D2"/>
    <w:rsid w:val="003A65B3"/>
    <w:rsid w:val="003B55E4"/>
    <w:rsid w:val="003C217B"/>
    <w:rsid w:val="003C4650"/>
    <w:rsid w:val="003C5D47"/>
    <w:rsid w:val="003C7ACD"/>
    <w:rsid w:val="003D2C76"/>
    <w:rsid w:val="003D3EFA"/>
    <w:rsid w:val="003E10AB"/>
    <w:rsid w:val="003E131B"/>
    <w:rsid w:val="003E1D0F"/>
    <w:rsid w:val="003E33B1"/>
    <w:rsid w:val="003E6901"/>
    <w:rsid w:val="003E6D95"/>
    <w:rsid w:val="003E73AD"/>
    <w:rsid w:val="003E7547"/>
    <w:rsid w:val="003F2664"/>
    <w:rsid w:val="003F54DE"/>
    <w:rsid w:val="0040192B"/>
    <w:rsid w:val="00403679"/>
    <w:rsid w:val="00403FF0"/>
    <w:rsid w:val="00406D4E"/>
    <w:rsid w:val="004125F1"/>
    <w:rsid w:val="00413920"/>
    <w:rsid w:val="00413EBF"/>
    <w:rsid w:val="00414D2D"/>
    <w:rsid w:val="00414E2B"/>
    <w:rsid w:val="00415CB2"/>
    <w:rsid w:val="00425FC0"/>
    <w:rsid w:val="00430CFC"/>
    <w:rsid w:val="004327B1"/>
    <w:rsid w:val="00432C8D"/>
    <w:rsid w:val="00436CF3"/>
    <w:rsid w:val="00437505"/>
    <w:rsid w:val="004423D3"/>
    <w:rsid w:val="004428D9"/>
    <w:rsid w:val="0044438D"/>
    <w:rsid w:val="00444B88"/>
    <w:rsid w:val="0045015E"/>
    <w:rsid w:val="00450CA9"/>
    <w:rsid w:val="00452D5D"/>
    <w:rsid w:val="004539DD"/>
    <w:rsid w:val="0045428B"/>
    <w:rsid w:val="00463342"/>
    <w:rsid w:val="004640DB"/>
    <w:rsid w:val="0046471E"/>
    <w:rsid w:val="00465A5C"/>
    <w:rsid w:val="00467E43"/>
    <w:rsid w:val="004775CF"/>
    <w:rsid w:val="00481908"/>
    <w:rsid w:val="00486F7D"/>
    <w:rsid w:val="004874E0"/>
    <w:rsid w:val="004902F9"/>
    <w:rsid w:val="00491A0E"/>
    <w:rsid w:val="00491C54"/>
    <w:rsid w:val="004928C5"/>
    <w:rsid w:val="00496ABF"/>
    <w:rsid w:val="004973A3"/>
    <w:rsid w:val="004A3864"/>
    <w:rsid w:val="004A3BB8"/>
    <w:rsid w:val="004A3FB1"/>
    <w:rsid w:val="004A4EA8"/>
    <w:rsid w:val="004A5FD7"/>
    <w:rsid w:val="004B07F1"/>
    <w:rsid w:val="004B3339"/>
    <w:rsid w:val="004B5100"/>
    <w:rsid w:val="004B589F"/>
    <w:rsid w:val="004B5C83"/>
    <w:rsid w:val="004B6498"/>
    <w:rsid w:val="004B78F5"/>
    <w:rsid w:val="004C0DCF"/>
    <w:rsid w:val="004C23B6"/>
    <w:rsid w:val="004C3E91"/>
    <w:rsid w:val="004C7F5D"/>
    <w:rsid w:val="004D392F"/>
    <w:rsid w:val="004D4ED9"/>
    <w:rsid w:val="004D5540"/>
    <w:rsid w:val="004E024D"/>
    <w:rsid w:val="004E0FBC"/>
    <w:rsid w:val="004E21ED"/>
    <w:rsid w:val="004E308D"/>
    <w:rsid w:val="004E413D"/>
    <w:rsid w:val="004F50EA"/>
    <w:rsid w:val="004F5681"/>
    <w:rsid w:val="004F7C86"/>
    <w:rsid w:val="00503907"/>
    <w:rsid w:val="00503C2F"/>
    <w:rsid w:val="00510693"/>
    <w:rsid w:val="00510CFF"/>
    <w:rsid w:val="00513CF3"/>
    <w:rsid w:val="00520E27"/>
    <w:rsid w:val="00521130"/>
    <w:rsid w:val="00522CD1"/>
    <w:rsid w:val="00524834"/>
    <w:rsid w:val="00526F37"/>
    <w:rsid w:val="005317BC"/>
    <w:rsid w:val="00535EAB"/>
    <w:rsid w:val="00536D72"/>
    <w:rsid w:val="0053771A"/>
    <w:rsid w:val="00540422"/>
    <w:rsid w:val="00541CFD"/>
    <w:rsid w:val="00543F5F"/>
    <w:rsid w:val="0055461F"/>
    <w:rsid w:val="00557EF8"/>
    <w:rsid w:val="00561047"/>
    <w:rsid w:val="005617BC"/>
    <w:rsid w:val="00563BCD"/>
    <w:rsid w:val="00564F3B"/>
    <w:rsid w:val="005652BB"/>
    <w:rsid w:val="00566B99"/>
    <w:rsid w:val="005714A7"/>
    <w:rsid w:val="00571D91"/>
    <w:rsid w:val="00572C2A"/>
    <w:rsid w:val="00575FD1"/>
    <w:rsid w:val="00592752"/>
    <w:rsid w:val="005929EC"/>
    <w:rsid w:val="00597398"/>
    <w:rsid w:val="005A6194"/>
    <w:rsid w:val="005B0D90"/>
    <w:rsid w:val="005B325F"/>
    <w:rsid w:val="005B37F9"/>
    <w:rsid w:val="005B3BF1"/>
    <w:rsid w:val="005C0468"/>
    <w:rsid w:val="005C09FC"/>
    <w:rsid w:val="005C30BD"/>
    <w:rsid w:val="005C367F"/>
    <w:rsid w:val="005C6A80"/>
    <w:rsid w:val="005D003C"/>
    <w:rsid w:val="005D25F9"/>
    <w:rsid w:val="005D4014"/>
    <w:rsid w:val="005D66D0"/>
    <w:rsid w:val="005D6DB5"/>
    <w:rsid w:val="005E0BF9"/>
    <w:rsid w:val="005E110E"/>
    <w:rsid w:val="005E2F7D"/>
    <w:rsid w:val="005E334F"/>
    <w:rsid w:val="005E5F33"/>
    <w:rsid w:val="005E73C0"/>
    <w:rsid w:val="005F0962"/>
    <w:rsid w:val="00600C26"/>
    <w:rsid w:val="00600CBE"/>
    <w:rsid w:val="00604022"/>
    <w:rsid w:val="006100A1"/>
    <w:rsid w:val="00610108"/>
    <w:rsid w:val="006110A4"/>
    <w:rsid w:val="0061332C"/>
    <w:rsid w:val="00613435"/>
    <w:rsid w:val="006144A0"/>
    <w:rsid w:val="00615650"/>
    <w:rsid w:val="00615DD8"/>
    <w:rsid w:val="006176A8"/>
    <w:rsid w:val="00617722"/>
    <w:rsid w:val="006206A4"/>
    <w:rsid w:val="00625815"/>
    <w:rsid w:val="00627000"/>
    <w:rsid w:val="00632324"/>
    <w:rsid w:val="00632C2E"/>
    <w:rsid w:val="00632DEA"/>
    <w:rsid w:val="00633288"/>
    <w:rsid w:val="00641BBF"/>
    <w:rsid w:val="00644246"/>
    <w:rsid w:val="00644809"/>
    <w:rsid w:val="0064615B"/>
    <w:rsid w:val="00650245"/>
    <w:rsid w:val="006509CC"/>
    <w:rsid w:val="00651113"/>
    <w:rsid w:val="00661509"/>
    <w:rsid w:val="00663B58"/>
    <w:rsid w:val="006644E2"/>
    <w:rsid w:val="00664EEB"/>
    <w:rsid w:val="006665B2"/>
    <w:rsid w:val="006669A2"/>
    <w:rsid w:val="00673533"/>
    <w:rsid w:val="00673E21"/>
    <w:rsid w:val="00674CC6"/>
    <w:rsid w:val="00683AE7"/>
    <w:rsid w:val="00692D23"/>
    <w:rsid w:val="00693517"/>
    <w:rsid w:val="0069573C"/>
    <w:rsid w:val="00696C76"/>
    <w:rsid w:val="00697776"/>
    <w:rsid w:val="00697C8D"/>
    <w:rsid w:val="006A04D7"/>
    <w:rsid w:val="006A1F0B"/>
    <w:rsid w:val="006A4049"/>
    <w:rsid w:val="006A77E4"/>
    <w:rsid w:val="006B1292"/>
    <w:rsid w:val="006B59BA"/>
    <w:rsid w:val="006B7F7B"/>
    <w:rsid w:val="006C1742"/>
    <w:rsid w:val="006C1C47"/>
    <w:rsid w:val="006C4C5A"/>
    <w:rsid w:val="006C4D18"/>
    <w:rsid w:val="006D2FAA"/>
    <w:rsid w:val="006D5B80"/>
    <w:rsid w:val="006D747D"/>
    <w:rsid w:val="006D7DAE"/>
    <w:rsid w:val="006E1E57"/>
    <w:rsid w:val="006E34D9"/>
    <w:rsid w:val="006E4FBD"/>
    <w:rsid w:val="006E55CC"/>
    <w:rsid w:val="006E5B3D"/>
    <w:rsid w:val="006E740C"/>
    <w:rsid w:val="006F2454"/>
    <w:rsid w:val="006F3964"/>
    <w:rsid w:val="006F68C6"/>
    <w:rsid w:val="006F79A3"/>
    <w:rsid w:val="007072E4"/>
    <w:rsid w:val="00711F64"/>
    <w:rsid w:val="00713550"/>
    <w:rsid w:val="00713A9B"/>
    <w:rsid w:val="00713B6A"/>
    <w:rsid w:val="00713D15"/>
    <w:rsid w:val="00720437"/>
    <w:rsid w:val="00720B8F"/>
    <w:rsid w:val="00721A25"/>
    <w:rsid w:val="00722EC1"/>
    <w:rsid w:val="00725352"/>
    <w:rsid w:val="00725689"/>
    <w:rsid w:val="00727DC0"/>
    <w:rsid w:val="0073006C"/>
    <w:rsid w:val="00730D3F"/>
    <w:rsid w:val="0073145F"/>
    <w:rsid w:val="00732A71"/>
    <w:rsid w:val="007330ED"/>
    <w:rsid w:val="007341FD"/>
    <w:rsid w:val="00734731"/>
    <w:rsid w:val="00735275"/>
    <w:rsid w:val="007400B0"/>
    <w:rsid w:val="00740BC9"/>
    <w:rsid w:val="007436BB"/>
    <w:rsid w:val="00744A61"/>
    <w:rsid w:val="00745C8D"/>
    <w:rsid w:val="0074604B"/>
    <w:rsid w:val="007464B2"/>
    <w:rsid w:val="00746E67"/>
    <w:rsid w:val="00750429"/>
    <w:rsid w:val="007521CF"/>
    <w:rsid w:val="00753E38"/>
    <w:rsid w:val="00755ED2"/>
    <w:rsid w:val="00760906"/>
    <w:rsid w:val="00764FC2"/>
    <w:rsid w:val="00766060"/>
    <w:rsid w:val="00766880"/>
    <w:rsid w:val="00773DAB"/>
    <w:rsid w:val="007767DE"/>
    <w:rsid w:val="00776A48"/>
    <w:rsid w:val="0077744A"/>
    <w:rsid w:val="00780401"/>
    <w:rsid w:val="007818D7"/>
    <w:rsid w:val="00781A68"/>
    <w:rsid w:val="0078288F"/>
    <w:rsid w:val="00782A4D"/>
    <w:rsid w:val="0078440A"/>
    <w:rsid w:val="00785798"/>
    <w:rsid w:val="00785BF1"/>
    <w:rsid w:val="00786426"/>
    <w:rsid w:val="00786EEB"/>
    <w:rsid w:val="00790963"/>
    <w:rsid w:val="00792A20"/>
    <w:rsid w:val="0079368E"/>
    <w:rsid w:val="00795031"/>
    <w:rsid w:val="00795105"/>
    <w:rsid w:val="007A000A"/>
    <w:rsid w:val="007A2985"/>
    <w:rsid w:val="007A34B7"/>
    <w:rsid w:val="007A3B1C"/>
    <w:rsid w:val="007A6228"/>
    <w:rsid w:val="007B07ED"/>
    <w:rsid w:val="007B3122"/>
    <w:rsid w:val="007B4119"/>
    <w:rsid w:val="007B4D9F"/>
    <w:rsid w:val="007B634D"/>
    <w:rsid w:val="007B6F79"/>
    <w:rsid w:val="007B758F"/>
    <w:rsid w:val="007C0664"/>
    <w:rsid w:val="007C1380"/>
    <w:rsid w:val="007C34B5"/>
    <w:rsid w:val="007C7B4D"/>
    <w:rsid w:val="007C7E75"/>
    <w:rsid w:val="007D2767"/>
    <w:rsid w:val="007E0A4C"/>
    <w:rsid w:val="007E27CF"/>
    <w:rsid w:val="007E4990"/>
    <w:rsid w:val="007F23CB"/>
    <w:rsid w:val="007F39C8"/>
    <w:rsid w:val="007F4B83"/>
    <w:rsid w:val="007F75B3"/>
    <w:rsid w:val="00801097"/>
    <w:rsid w:val="008012FA"/>
    <w:rsid w:val="0080134B"/>
    <w:rsid w:val="0081318C"/>
    <w:rsid w:val="00814C35"/>
    <w:rsid w:val="00822BAB"/>
    <w:rsid w:val="0082322F"/>
    <w:rsid w:val="00823236"/>
    <w:rsid w:val="0082533E"/>
    <w:rsid w:val="0082653A"/>
    <w:rsid w:val="00826BC9"/>
    <w:rsid w:val="0083014D"/>
    <w:rsid w:val="00831240"/>
    <w:rsid w:val="00831828"/>
    <w:rsid w:val="008351E4"/>
    <w:rsid w:val="008363C6"/>
    <w:rsid w:val="008418DE"/>
    <w:rsid w:val="00843DD3"/>
    <w:rsid w:val="00851F44"/>
    <w:rsid w:val="0085242F"/>
    <w:rsid w:val="008539C1"/>
    <w:rsid w:val="0086056A"/>
    <w:rsid w:val="00861AEA"/>
    <w:rsid w:val="008629C4"/>
    <w:rsid w:val="008664AC"/>
    <w:rsid w:val="00866CE2"/>
    <w:rsid w:val="00870A03"/>
    <w:rsid w:val="00870F33"/>
    <w:rsid w:val="00872CC2"/>
    <w:rsid w:val="008750C7"/>
    <w:rsid w:val="00875370"/>
    <w:rsid w:val="00876B10"/>
    <w:rsid w:val="008774AF"/>
    <w:rsid w:val="00887183"/>
    <w:rsid w:val="00890A8B"/>
    <w:rsid w:val="00892944"/>
    <w:rsid w:val="00893EBA"/>
    <w:rsid w:val="00895F45"/>
    <w:rsid w:val="008965E0"/>
    <w:rsid w:val="008A15B7"/>
    <w:rsid w:val="008A196A"/>
    <w:rsid w:val="008A265F"/>
    <w:rsid w:val="008A707F"/>
    <w:rsid w:val="008A7F67"/>
    <w:rsid w:val="008B6541"/>
    <w:rsid w:val="008C2B54"/>
    <w:rsid w:val="008D3CBA"/>
    <w:rsid w:val="008D6558"/>
    <w:rsid w:val="008D74EF"/>
    <w:rsid w:val="008E1092"/>
    <w:rsid w:val="008E14B9"/>
    <w:rsid w:val="008E67C3"/>
    <w:rsid w:val="008E6AF9"/>
    <w:rsid w:val="008F047B"/>
    <w:rsid w:val="008F0739"/>
    <w:rsid w:val="008F0DCE"/>
    <w:rsid w:val="008F28DB"/>
    <w:rsid w:val="008F3CCD"/>
    <w:rsid w:val="008F52C8"/>
    <w:rsid w:val="008F7FC5"/>
    <w:rsid w:val="00902A6A"/>
    <w:rsid w:val="00903404"/>
    <w:rsid w:val="00906266"/>
    <w:rsid w:val="009063BD"/>
    <w:rsid w:val="00915067"/>
    <w:rsid w:val="0091705B"/>
    <w:rsid w:val="00917145"/>
    <w:rsid w:val="009210E3"/>
    <w:rsid w:val="00921AC2"/>
    <w:rsid w:val="0092784C"/>
    <w:rsid w:val="009306A9"/>
    <w:rsid w:val="00930C99"/>
    <w:rsid w:val="00930CD7"/>
    <w:rsid w:val="00930E84"/>
    <w:rsid w:val="00936A09"/>
    <w:rsid w:val="00940D4E"/>
    <w:rsid w:val="00941630"/>
    <w:rsid w:val="0095192F"/>
    <w:rsid w:val="00951B6C"/>
    <w:rsid w:val="00953889"/>
    <w:rsid w:val="00954067"/>
    <w:rsid w:val="0096037A"/>
    <w:rsid w:val="009618E6"/>
    <w:rsid w:val="00966452"/>
    <w:rsid w:val="00966762"/>
    <w:rsid w:val="00970156"/>
    <w:rsid w:val="00973EE5"/>
    <w:rsid w:val="00975003"/>
    <w:rsid w:val="009751AF"/>
    <w:rsid w:val="009842CE"/>
    <w:rsid w:val="00984A97"/>
    <w:rsid w:val="009867DC"/>
    <w:rsid w:val="00986CC6"/>
    <w:rsid w:val="00987249"/>
    <w:rsid w:val="00990757"/>
    <w:rsid w:val="00992D72"/>
    <w:rsid w:val="00993C51"/>
    <w:rsid w:val="0099436A"/>
    <w:rsid w:val="00995CB2"/>
    <w:rsid w:val="009A2D06"/>
    <w:rsid w:val="009A3C31"/>
    <w:rsid w:val="009B1666"/>
    <w:rsid w:val="009B26CE"/>
    <w:rsid w:val="009B2A0B"/>
    <w:rsid w:val="009C1160"/>
    <w:rsid w:val="009C494E"/>
    <w:rsid w:val="009C508D"/>
    <w:rsid w:val="009C7D4D"/>
    <w:rsid w:val="009C7E75"/>
    <w:rsid w:val="009D5F2D"/>
    <w:rsid w:val="009E038E"/>
    <w:rsid w:val="009E1E28"/>
    <w:rsid w:val="009E2A1D"/>
    <w:rsid w:val="009E6D64"/>
    <w:rsid w:val="009F138D"/>
    <w:rsid w:val="009F3F3D"/>
    <w:rsid w:val="009F494B"/>
    <w:rsid w:val="009F5026"/>
    <w:rsid w:val="009F7C68"/>
    <w:rsid w:val="00A03A3C"/>
    <w:rsid w:val="00A04823"/>
    <w:rsid w:val="00A125D5"/>
    <w:rsid w:val="00A15568"/>
    <w:rsid w:val="00A16CB2"/>
    <w:rsid w:val="00A16D1A"/>
    <w:rsid w:val="00A2053B"/>
    <w:rsid w:val="00A24209"/>
    <w:rsid w:val="00A24A5F"/>
    <w:rsid w:val="00A24F02"/>
    <w:rsid w:val="00A26571"/>
    <w:rsid w:val="00A3068A"/>
    <w:rsid w:val="00A3146A"/>
    <w:rsid w:val="00A34C1C"/>
    <w:rsid w:val="00A360CF"/>
    <w:rsid w:val="00A36877"/>
    <w:rsid w:val="00A37796"/>
    <w:rsid w:val="00A40443"/>
    <w:rsid w:val="00A40564"/>
    <w:rsid w:val="00A430F1"/>
    <w:rsid w:val="00A43798"/>
    <w:rsid w:val="00A44A53"/>
    <w:rsid w:val="00A44CB8"/>
    <w:rsid w:val="00A477E0"/>
    <w:rsid w:val="00A509FF"/>
    <w:rsid w:val="00A518F6"/>
    <w:rsid w:val="00A53407"/>
    <w:rsid w:val="00A57522"/>
    <w:rsid w:val="00A61C1C"/>
    <w:rsid w:val="00A63304"/>
    <w:rsid w:val="00A72E6E"/>
    <w:rsid w:val="00A73F75"/>
    <w:rsid w:val="00A75E9F"/>
    <w:rsid w:val="00A768FD"/>
    <w:rsid w:val="00A852DD"/>
    <w:rsid w:val="00A8793F"/>
    <w:rsid w:val="00A92DC6"/>
    <w:rsid w:val="00A97B29"/>
    <w:rsid w:val="00AA6096"/>
    <w:rsid w:val="00AA747D"/>
    <w:rsid w:val="00AB0F1A"/>
    <w:rsid w:val="00AB29E0"/>
    <w:rsid w:val="00AB49BB"/>
    <w:rsid w:val="00AB6A12"/>
    <w:rsid w:val="00AC000D"/>
    <w:rsid w:val="00AC096D"/>
    <w:rsid w:val="00AC28B6"/>
    <w:rsid w:val="00AC41BE"/>
    <w:rsid w:val="00AD23B8"/>
    <w:rsid w:val="00AD5DA3"/>
    <w:rsid w:val="00AD7D3A"/>
    <w:rsid w:val="00AE1177"/>
    <w:rsid w:val="00AE2402"/>
    <w:rsid w:val="00AE2BC7"/>
    <w:rsid w:val="00AE3D74"/>
    <w:rsid w:val="00AE5623"/>
    <w:rsid w:val="00AF09D4"/>
    <w:rsid w:val="00AF22DF"/>
    <w:rsid w:val="00AF3541"/>
    <w:rsid w:val="00AF4401"/>
    <w:rsid w:val="00AF4A8C"/>
    <w:rsid w:val="00AF6875"/>
    <w:rsid w:val="00B00D81"/>
    <w:rsid w:val="00B0267C"/>
    <w:rsid w:val="00B0479C"/>
    <w:rsid w:val="00B056BF"/>
    <w:rsid w:val="00B11292"/>
    <w:rsid w:val="00B11865"/>
    <w:rsid w:val="00B154DB"/>
    <w:rsid w:val="00B17E75"/>
    <w:rsid w:val="00B337E2"/>
    <w:rsid w:val="00B40327"/>
    <w:rsid w:val="00B40EE0"/>
    <w:rsid w:val="00B41BFC"/>
    <w:rsid w:val="00B42F48"/>
    <w:rsid w:val="00B45154"/>
    <w:rsid w:val="00B5073F"/>
    <w:rsid w:val="00B5315A"/>
    <w:rsid w:val="00B60E96"/>
    <w:rsid w:val="00B61CB0"/>
    <w:rsid w:val="00B61FB6"/>
    <w:rsid w:val="00B6583A"/>
    <w:rsid w:val="00B70306"/>
    <w:rsid w:val="00B708BE"/>
    <w:rsid w:val="00B709DF"/>
    <w:rsid w:val="00B7451C"/>
    <w:rsid w:val="00B823E2"/>
    <w:rsid w:val="00B828A3"/>
    <w:rsid w:val="00B8309C"/>
    <w:rsid w:val="00B848B4"/>
    <w:rsid w:val="00B90323"/>
    <w:rsid w:val="00B92EC8"/>
    <w:rsid w:val="00B975E3"/>
    <w:rsid w:val="00B978F5"/>
    <w:rsid w:val="00BA1A90"/>
    <w:rsid w:val="00BA51A1"/>
    <w:rsid w:val="00BA600F"/>
    <w:rsid w:val="00BB5C5F"/>
    <w:rsid w:val="00BB7BA9"/>
    <w:rsid w:val="00BC3000"/>
    <w:rsid w:val="00BC7DC3"/>
    <w:rsid w:val="00BD0AEB"/>
    <w:rsid w:val="00BD49B9"/>
    <w:rsid w:val="00BD5FED"/>
    <w:rsid w:val="00BD699F"/>
    <w:rsid w:val="00BE2307"/>
    <w:rsid w:val="00BE32E1"/>
    <w:rsid w:val="00BE4D23"/>
    <w:rsid w:val="00BF7EB7"/>
    <w:rsid w:val="00C013FC"/>
    <w:rsid w:val="00C1363C"/>
    <w:rsid w:val="00C15D1D"/>
    <w:rsid w:val="00C17B9F"/>
    <w:rsid w:val="00C213F4"/>
    <w:rsid w:val="00C21DF3"/>
    <w:rsid w:val="00C26404"/>
    <w:rsid w:val="00C315E4"/>
    <w:rsid w:val="00C319F0"/>
    <w:rsid w:val="00C31A14"/>
    <w:rsid w:val="00C33A6B"/>
    <w:rsid w:val="00C3672C"/>
    <w:rsid w:val="00C372E3"/>
    <w:rsid w:val="00C37B92"/>
    <w:rsid w:val="00C4059C"/>
    <w:rsid w:val="00C4086A"/>
    <w:rsid w:val="00C47DBB"/>
    <w:rsid w:val="00C52E7C"/>
    <w:rsid w:val="00C52F27"/>
    <w:rsid w:val="00C52FD9"/>
    <w:rsid w:val="00C533BD"/>
    <w:rsid w:val="00C55467"/>
    <w:rsid w:val="00C56065"/>
    <w:rsid w:val="00C60826"/>
    <w:rsid w:val="00C61A88"/>
    <w:rsid w:val="00C6399F"/>
    <w:rsid w:val="00C63FA3"/>
    <w:rsid w:val="00C6446C"/>
    <w:rsid w:val="00C67724"/>
    <w:rsid w:val="00C70853"/>
    <w:rsid w:val="00C712D1"/>
    <w:rsid w:val="00C7224E"/>
    <w:rsid w:val="00C72C52"/>
    <w:rsid w:val="00C80409"/>
    <w:rsid w:val="00C80DB4"/>
    <w:rsid w:val="00C9107B"/>
    <w:rsid w:val="00C93616"/>
    <w:rsid w:val="00C967C1"/>
    <w:rsid w:val="00C96C93"/>
    <w:rsid w:val="00C97590"/>
    <w:rsid w:val="00CA1B76"/>
    <w:rsid w:val="00CA3A98"/>
    <w:rsid w:val="00CA4F00"/>
    <w:rsid w:val="00CA5EA4"/>
    <w:rsid w:val="00CA6430"/>
    <w:rsid w:val="00CA69B6"/>
    <w:rsid w:val="00CB2CB0"/>
    <w:rsid w:val="00CB792F"/>
    <w:rsid w:val="00CC4792"/>
    <w:rsid w:val="00CC5C0E"/>
    <w:rsid w:val="00CD0089"/>
    <w:rsid w:val="00CD1413"/>
    <w:rsid w:val="00CD18C6"/>
    <w:rsid w:val="00CD27D9"/>
    <w:rsid w:val="00CD7E85"/>
    <w:rsid w:val="00CE220C"/>
    <w:rsid w:val="00CE3778"/>
    <w:rsid w:val="00CE4735"/>
    <w:rsid w:val="00CE5B5C"/>
    <w:rsid w:val="00CE66CD"/>
    <w:rsid w:val="00CF6838"/>
    <w:rsid w:val="00CF7A02"/>
    <w:rsid w:val="00D0121A"/>
    <w:rsid w:val="00D01869"/>
    <w:rsid w:val="00D07CEF"/>
    <w:rsid w:val="00D10A91"/>
    <w:rsid w:val="00D11187"/>
    <w:rsid w:val="00D12156"/>
    <w:rsid w:val="00D135CD"/>
    <w:rsid w:val="00D144E9"/>
    <w:rsid w:val="00D149C9"/>
    <w:rsid w:val="00D16045"/>
    <w:rsid w:val="00D2081D"/>
    <w:rsid w:val="00D239C7"/>
    <w:rsid w:val="00D24B60"/>
    <w:rsid w:val="00D25EF1"/>
    <w:rsid w:val="00D30453"/>
    <w:rsid w:val="00D32D1E"/>
    <w:rsid w:val="00D40332"/>
    <w:rsid w:val="00D42B41"/>
    <w:rsid w:val="00D42D60"/>
    <w:rsid w:val="00D43A11"/>
    <w:rsid w:val="00D4617E"/>
    <w:rsid w:val="00D52CB5"/>
    <w:rsid w:val="00D5435E"/>
    <w:rsid w:val="00D55000"/>
    <w:rsid w:val="00D550AB"/>
    <w:rsid w:val="00D6002D"/>
    <w:rsid w:val="00D651D9"/>
    <w:rsid w:val="00D65B60"/>
    <w:rsid w:val="00D65E95"/>
    <w:rsid w:val="00D66E94"/>
    <w:rsid w:val="00D70EEA"/>
    <w:rsid w:val="00D70FB9"/>
    <w:rsid w:val="00D733F0"/>
    <w:rsid w:val="00D73868"/>
    <w:rsid w:val="00D767AF"/>
    <w:rsid w:val="00D77F3C"/>
    <w:rsid w:val="00D85AC4"/>
    <w:rsid w:val="00D8687D"/>
    <w:rsid w:val="00D90659"/>
    <w:rsid w:val="00D90672"/>
    <w:rsid w:val="00D92A88"/>
    <w:rsid w:val="00D93804"/>
    <w:rsid w:val="00D938C6"/>
    <w:rsid w:val="00D9683E"/>
    <w:rsid w:val="00D96B7A"/>
    <w:rsid w:val="00D9712E"/>
    <w:rsid w:val="00DA2419"/>
    <w:rsid w:val="00DA3AE7"/>
    <w:rsid w:val="00DA5A3C"/>
    <w:rsid w:val="00DB0B21"/>
    <w:rsid w:val="00DB2556"/>
    <w:rsid w:val="00DB5026"/>
    <w:rsid w:val="00DC6A4C"/>
    <w:rsid w:val="00DC7422"/>
    <w:rsid w:val="00DD5B40"/>
    <w:rsid w:val="00DD6244"/>
    <w:rsid w:val="00DD63D6"/>
    <w:rsid w:val="00DD75C7"/>
    <w:rsid w:val="00DE2657"/>
    <w:rsid w:val="00DE64D7"/>
    <w:rsid w:val="00DF0CFA"/>
    <w:rsid w:val="00DF1A0F"/>
    <w:rsid w:val="00DF2470"/>
    <w:rsid w:val="00DF2A6C"/>
    <w:rsid w:val="00DF4F82"/>
    <w:rsid w:val="00DF5A90"/>
    <w:rsid w:val="00DF7E69"/>
    <w:rsid w:val="00E00545"/>
    <w:rsid w:val="00E01B72"/>
    <w:rsid w:val="00E02EE8"/>
    <w:rsid w:val="00E04104"/>
    <w:rsid w:val="00E06427"/>
    <w:rsid w:val="00E06FB4"/>
    <w:rsid w:val="00E1006B"/>
    <w:rsid w:val="00E13257"/>
    <w:rsid w:val="00E1751B"/>
    <w:rsid w:val="00E200C1"/>
    <w:rsid w:val="00E20E2B"/>
    <w:rsid w:val="00E228E1"/>
    <w:rsid w:val="00E24CF7"/>
    <w:rsid w:val="00E266F0"/>
    <w:rsid w:val="00E27B81"/>
    <w:rsid w:val="00E34F6E"/>
    <w:rsid w:val="00E40B74"/>
    <w:rsid w:val="00E45767"/>
    <w:rsid w:val="00E47675"/>
    <w:rsid w:val="00E54A6B"/>
    <w:rsid w:val="00E55D58"/>
    <w:rsid w:val="00E56898"/>
    <w:rsid w:val="00E60959"/>
    <w:rsid w:val="00E647AF"/>
    <w:rsid w:val="00E64EC1"/>
    <w:rsid w:val="00E65C20"/>
    <w:rsid w:val="00E67AD3"/>
    <w:rsid w:val="00E707AC"/>
    <w:rsid w:val="00E72F7E"/>
    <w:rsid w:val="00E73CB3"/>
    <w:rsid w:val="00E74A55"/>
    <w:rsid w:val="00E75437"/>
    <w:rsid w:val="00E851DF"/>
    <w:rsid w:val="00E86B81"/>
    <w:rsid w:val="00E86DA6"/>
    <w:rsid w:val="00E94E7D"/>
    <w:rsid w:val="00EA1B2A"/>
    <w:rsid w:val="00EA1BC2"/>
    <w:rsid w:val="00EA68C5"/>
    <w:rsid w:val="00EB0241"/>
    <w:rsid w:val="00EB0A5B"/>
    <w:rsid w:val="00EB0DBB"/>
    <w:rsid w:val="00EB248C"/>
    <w:rsid w:val="00EB38F4"/>
    <w:rsid w:val="00EB6DDB"/>
    <w:rsid w:val="00EB7E1E"/>
    <w:rsid w:val="00EC07CF"/>
    <w:rsid w:val="00EC0D92"/>
    <w:rsid w:val="00EC185E"/>
    <w:rsid w:val="00EC243E"/>
    <w:rsid w:val="00EC3C39"/>
    <w:rsid w:val="00EC5512"/>
    <w:rsid w:val="00EC6B93"/>
    <w:rsid w:val="00ED01CB"/>
    <w:rsid w:val="00ED1A8E"/>
    <w:rsid w:val="00ED37EB"/>
    <w:rsid w:val="00EE1E17"/>
    <w:rsid w:val="00EE28BF"/>
    <w:rsid w:val="00EE3834"/>
    <w:rsid w:val="00EE399B"/>
    <w:rsid w:val="00EE6954"/>
    <w:rsid w:val="00EF046D"/>
    <w:rsid w:val="00EF0B06"/>
    <w:rsid w:val="00EF26D0"/>
    <w:rsid w:val="00EF5A71"/>
    <w:rsid w:val="00EF5C6B"/>
    <w:rsid w:val="00EF7E24"/>
    <w:rsid w:val="00F015F9"/>
    <w:rsid w:val="00F02FA9"/>
    <w:rsid w:val="00F05852"/>
    <w:rsid w:val="00F05B6F"/>
    <w:rsid w:val="00F064E8"/>
    <w:rsid w:val="00F11F90"/>
    <w:rsid w:val="00F14036"/>
    <w:rsid w:val="00F264E5"/>
    <w:rsid w:val="00F266D9"/>
    <w:rsid w:val="00F27A2C"/>
    <w:rsid w:val="00F33F8E"/>
    <w:rsid w:val="00F34379"/>
    <w:rsid w:val="00F36845"/>
    <w:rsid w:val="00F40E00"/>
    <w:rsid w:val="00F42E3B"/>
    <w:rsid w:val="00F45CDE"/>
    <w:rsid w:val="00F500DE"/>
    <w:rsid w:val="00F517F5"/>
    <w:rsid w:val="00F54A70"/>
    <w:rsid w:val="00F55C58"/>
    <w:rsid w:val="00F55DD9"/>
    <w:rsid w:val="00F55E3D"/>
    <w:rsid w:val="00F56360"/>
    <w:rsid w:val="00F57F7A"/>
    <w:rsid w:val="00F60E28"/>
    <w:rsid w:val="00F63310"/>
    <w:rsid w:val="00F63DDB"/>
    <w:rsid w:val="00F67B84"/>
    <w:rsid w:val="00F70777"/>
    <w:rsid w:val="00F70E9B"/>
    <w:rsid w:val="00F71A2D"/>
    <w:rsid w:val="00F7224B"/>
    <w:rsid w:val="00F74D91"/>
    <w:rsid w:val="00F75C03"/>
    <w:rsid w:val="00F85E5A"/>
    <w:rsid w:val="00F86BC3"/>
    <w:rsid w:val="00F91225"/>
    <w:rsid w:val="00F93764"/>
    <w:rsid w:val="00F9531D"/>
    <w:rsid w:val="00F962E0"/>
    <w:rsid w:val="00F97DF1"/>
    <w:rsid w:val="00FA0AD1"/>
    <w:rsid w:val="00FA0F21"/>
    <w:rsid w:val="00FA3A23"/>
    <w:rsid w:val="00FA61D7"/>
    <w:rsid w:val="00FB16FE"/>
    <w:rsid w:val="00FB2F05"/>
    <w:rsid w:val="00FB569B"/>
    <w:rsid w:val="00FC13C6"/>
    <w:rsid w:val="00FC413E"/>
    <w:rsid w:val="00FC6B7F"/>
    <w:rsid w:val="00FC79B5"/>
    <w:rsid w:val="00FD17BE"/>
    <w:rsid w:val="00FD1929"/>
    <w:rsid w:val="00FD19F1"/>
    <w:rsid w:val="00FD4717"/>
    <w:rsid w:val="00FD622D"/>
    <w:rsid w:val="00FD6A1A"/>
    <w:rsid w:val="00FE0257"/>
    <w:rsid w:val="00FF1528"/>
    <w:rsid w:val="00FF412A"/>
    <w:rsid w:val="00FF6F26"/>
    <w:rsid w:val="00FF6F6D"/>
    <w:rsid w:val="00FF7A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856BD8F"/>
  <w15:chartTrackingRefBased/>
  <w15:docId w15:val="{B350054E-6DC0-431A-94EF-49175C84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081D"/>
    <w:pPr>
      <w:widowControl w:val="0"/>
      <w:jc w:val="both"/>
    </w:pPr>
  </w:style>
  <w:style w:type="paragraph" w:styleId="1">
    <w:name w:val="heading 1"/>
    <w:basedOn w:val="a"/>
    <w:next w:val="a"/>
    <w:link w:val="10"/>
    <w:uiPriority w:val="9"/>
    <w:qFormat/>
    <w:rsid w:val="00C2640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26404"/>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32C8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0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1116E9"/>
    <w:rPr>
      <w:sz w:val="18"/>
      <w:szCs w:val="18"/>
    </w:rPr>
  </w:style>
  <w:style w:type="paragraph" w:styleId="a5">
    <w:name w:val="annotation text"/>
    <w:basedOn w:val="a"/>
    <w:link w:val="a6"/>
    <w:uiPriority w:val="99"/>
    <w:unhideWhenUsed/>
    <w:rsid w:val="001116E9"/>
    <w:pPr>
      <w:jc w:val="left"/>
    </w:pPr>
  </w:style>
  <w:style w:type="character" w:customStyle="1" w:styleId="a6">
    <w:name w:val="コメント文字列 (文字)"/>
    <w:basedOn w:val="a0"/>
    <w:link w:val="a5"/>
    <w:uiPriority w:val="99"/>
    <w:rsid w:val="001116E9"/>
  </w:style>
  <w:style w:type="paragraph" w:styleId="a7">
    <w:name w:val="annotation subject"/>
    <w:basedOn w:val="a5"/>
    <w:next w:val="a5"/>
    <w:link w:val="a8"/>
    <w:uiPriority w:val="99"/>
    <w:semiHidden/>
    <w:unhideWhenUsed/>
    <w:rsid w:val="001116E9"/>
    <w:rPr>
      <w:b/>
      <w:bCs/>
    </w:rPr>
  </w:style>
  <w:style w:type="character" w:customStyle="1" w:styleId="a8">
    <w:name w:val="コメント内容 (文字)"/>
    <w:basedOn w:val="a6"/>
    <w:link w:val="a7"/>
    <w:uiPriority w:val="99"/>
    <w:semiHidden/>
    <w:rsid w:val="001116E9"/>
    <w:rPr>
      <w:b/>
      <w:bCs/>
    </w:rPr>
  </w:style>
  <w:style w:type="paragraph" w:styleId="a9">
    <w:name w:val="Balloon Text"/>
    <w:basedOn w:val="a"/>
    <w:link w:val="aa"/>
    <w:uiPriority w:val="99"/>
    <w:semiHidden/>
    <w:unhideWhenUsed/>
    <w:rsid w:val="001116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116E9"/>
    <w:rPr>
      <w:rFonts w:asciiTheme="majorHAnsi" w:eastAsiaTheme="majorEastAsia" w:hAnsiTheme="majorHAnsi" w:cstheme="majorBidi"/>
      <w:sz w:val="18"/>
      <w:szCs w:val="18"/>
    </w:rPr>
  </w:style>
  <w:style w:type="paragraph" w:styleId="ab">
    <w:name w:val="header"/>
    <w:basedOn w:val="a"/>
    <w:link w:val="ac"/>
    <w:uiPriority w:val="99"/>
    <w:unhideWhenUsed/>
    <w:rsid w:val="00EA68C5"/>
    <w:pPr>
      <w:tabs>
        <w:tab w:val="center" w:pos="4252"/>
        <w:tab w:val="right" w:pos="8504"/>
      </w:tabs>
      <w:snapToGrid w:val="0"/>
    </w:pPr>
  </w:style>
  <w:style w:type="character" w:customStyle="1" w:styleId="ac">
    <w:name w:val="ヘッダー (文字)"/>
    <w:basedOn w:val="a0"/>
    <w:link w:val="ab"/>
    <w:uiPriority w:val="99"/>
    <w:rsid w:val="00EA68C5"/>
  </w:style>
  <w:style w:type="paragraph" w:styleId="ad">
    <w:name w:val="footer"/>
    <w:basedOn w:val="a"/>
    <w:link w:val="ae"/>
    <w:uiPriority w:val="99"/>
    <w:unhideWhenUsed/>
    <w:rsid w:val="00EA68C5"/>
    <w:pPr>
      <w:tabs>
        <w:tab w:val="center" w:pos="4252"/>
        <w:tab w:val="right" w:pos="8504"/>
      </w:tabs>
      <w:snapToGrid w:val="0"/>
    </w:pPr>
  </w:style>
  <w:style w:type="character" w:customStyle="1" w:styleId="ae">
    <w:name w:val="フッター (文字)"/>
    <w:basedOn w:val="a0"/>
    <w:link w:val="ad"/>
    <w:uiPriority w:val="99"/>
    <w:rsid w:val="00EA68C5"/>
  </w:style>
  <w:style w:type="character" w:customStyle="1" w:styleId="10">
    <w:name w:val="見出し 1 (文字)"/>
    <w:basedOn w:val="a0"/>
    <w:link w:val="1"/>
    <w:uiPriority w:val="9"/>
    <w:rsid w:val="00C26404"/>
    <w:rPr>
      <w:rFonts w:asciiTheme="majorHAnsi" w:eastAsiaTheme="majorEastAsia" w:hAnsiTheme="majorHAnsi" w:cstheme="majorBidi"/>
      <w:sz w:val="24"/>
      <w:szCs w:val="24"/>
    </w:rPr>
  </w:style>
  <w:style w:type="paragraph" w:styleId="af">
    <w:name w:val="TOC Heading"/>
    <w:basedOn w:val="1"/>
    <w:next w:val="a"/>
    <w:uiPriority w:val="39"/>
    <w:unhideWhenUsed/>
    <w:qFormat/>
    <w:rsid w:val="00C26404"/>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C26404"/>
  </w:style>
  <w:style w:type="character" w:styleId="af0">
    <w:name w:val="Hyperlink"/>
    <w:basedOn w:val="a0"/>
    <w:uiPriority w:val="99"/>
    <w:unhideWhenUsed/>
    <w:rsid w:val="00C26404"/>
    <w:rPr>
      <w:color w:val="0563C1" w:themeColor="hyperlink"/>
      <w:u w:val="single"/>
    </w:rPr>
  </w:style>
  <w:style w:type="character" w:customStyle="1" w:styleId="20">
    <w:name w:val="見出し 2 (文字)"/>
    <w:basedOn w:val="a0"/>
    <w:link w:val="2"/>
    <w:uiPriority w:val="9"/>
    <w:rsid w:val="00C26404"/>
    <w:rPr>
      <w:rFonts w:asciiTheme="majorHAnsi" w:eastAsiaTheme="majorEastAsia" w:hAnsiTheme="majorHAnsi" w:cstheme="majorBidi"/>
    </w:rPr>
  </w:style>
  <w:style w:type="paragraph" w:styleId="21">
    <w:name w:val="toc 2"/>
    <w:basedOn w:val="a"/>
    <w:next w:val="a"/>
    <w:autoRedefine/>
    <w:uiPriority w:val="39"/>
    <w:unhideWhenUsed/>
    <w:rsid w:val="007F39C8"/>
    <w:pPr>
      <w:ind w:leftChars="100" w:left="210"/>
    </w:pPr>
  </w:style>
  <w:style w:type="paragraph" w:styleId="af1">
    <w:name w:val="List Paragraph"/>
    <w:basedOn w:val="a"/>
    <w:uiPriority w:val="34"/>
    <w:qFormat/>
    <w:rsid w:val="009F5026"/>
    <w:pPr>
      <w:ind w:leftChars="400" w:left="840"/>
    </w:pPr>
  </w:style>
  <w:style w:type="character" w:customStyle="1" w:styleId="30">
    <w:name w:val="見出し 3 (文字)"/>
    <w:basedOn w:val="a0"/>
    <w:link w:val="3"/>
    <w:uiPriority w:val="9"/>
    <w:rsid w:val="00432C8D"/>
    <w:rPr>
      <w:rFonts w:asciiTheme="majorHAnsi" w:eastAsiaTheme="majorEastAsia" w:hAnsiTheme="majorHAnsi" w:cstheme="majorBidi"/>
    </w:rPr>
  </w:style>
  <w:style w:type="paragraph" w:styleId="31">
    <w:name w:val="toc 3"/>
    <w:basedOn w:val="a"/>
    <w:next w:val="a"/>
    <w:autoRedefine/>
    <w:uiPriority w:val="39"/>
    <w:unhideWhenUsed/>
    <w:rsid w:val="00432C8D"/>
    <w:pPr>
      <w:ind w:leftChars="200" w:left="420"/>
    </w:pPr>
  </w:style>
  <w:style w:type="paragraph" w:styleId="HTML">
    <w:name w:val="HTML Preformatted"/>
    <w:basedOn w:val="a"/>
    <w:link w:val="HTML0"/>
    <w:uiPriority w:val="99"/>
    <w:semiHidden/>
    <w:unhideWhenUsed/>
    <w:rsid w:val="003D3EF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3D3EFA"/>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155313">
      <w:bodyDiv w:val="1"/>
      <w:marLeft w:val="0"/>
      <w:marRight w:val="0"/>
      <w:marTop w:val="0"/>
      <w:marBottom w:val="0"/>
      <w:divBdr>
        <w:top w:val="none" w:sz="0" w:space="0" w:color="auto"/>
        <w:left w:val="none" w:sz="0" w:space="0" w:color="auto"/>
        <w:bottom w:val="none" w:sz="0" w:space="0" w:color="auto"/>
        <w:right w:val="none" w:sz="0" w:space="0" w:color="auto"/>
      </w:divBdr>
    </w:div>
    <w:div w:id="621766716">
      <w:bodyDiv w:val="1"/>
      <w:marLeft w:val="0"/>
      <w:marRight w:val="0"/>
      <w:marTop w:val="0"/>
      <w:marBottom w:val="0"/>
      <w:divBdr>
        <w:top w:val="none" w:sz="0" w:space="0" w:color="auto"/>
        <w:left w:val="none" w:sz="0" w:space="0" w:color="auto"/>
        <w:bottom w:val="none" w:sz="0" w:space="0" w:color="auto"/>
        <w:right w:val="none" w:sz="0" w:space="0" w:color="auto"/>
      </w:divBdr>
    </w:div>
    <w:div w:id="716124327">
      <w:bodyDiv w:val="1"/>
      <w:marLeft w:val="0"/>
      <w:marRight w:val="0"/>
      <w:marTop w:val="0"/>
      <w:marBottom w:val="0"/>
      <w:divBdr>
        <w:top w:val="none" w:sz="0" w:space="0" w:color="auto"/>
        <w:left w:val="none" w:sz="0" w:space="0" w:color="auto"/>
        <w:bottom w:val="none" w:sz="0" w:space="0" w:color="auto"/>
        <w:right w:val="none" w:sz="0" w:space="0" w:color="auto"/>
      </w:divBdr>
    </w:div>
    <w:div w:id="786781199">
      <w:bodyDiv w:val="1"/>
      <w:marLeft w:val="0"/>
      <w:marRight w:val="0"/>
      <w:marTop w:val="0"/>
      <w:marBottom w:val="0"/>
      <w:divBdr>
        <w:top w:val="none" w:sz="0" w:space="0" w:color="auto"/>
        <w:left w:val="none" w:sz="0" w:space="0" w:color="auto"/>
        <w:bottom w:val="none" w:sz="0" w:space="0" w:color="auto"/>
        <w:right w:val="none" w:sz="0" w:space="0" w:color="auto"/>
      </w:divBdr>
    </w:div>
    <w:div w:id="796141777">
      <w:bodyDiv w:val="1"/>
      <w:marLeft w:val="0"/>
      <w:marRight w:val="0"/>
      <w:marTop w:val="0"/>
      <w:marBottom w:val="0"/>
      <w:divBdr>
        <w:top w:val="none" w:sz="0" w:space="0" w:color="auto"/>
        <w:left w:val="none" w:sz="0" w:space="0" w:color="auto"/>
        <w:bottom w:val="none" w:sz="0" w:space="0" w:color="auto"/>
        <w:right w:val="none" w:sz="0" w:space="0" w:color="auto"/>
      </w:divBdr>
    </w:div>
    <w:div w:id="804859939">
      <w:bodyDiv w:val="1"/>
      <w:marLeft w:val="0"/>
      <w:marRight w:val="0"/>
      <w:marTop w:val="0"/>
      <w:marBottom w:val="0"/>
      <w:divBdr>
        <w:top w:val="none" w:sz="0" w:space="0" w:color="auto"/>
        <w:left w:val="none" w:sz="0" w:space="0" w:color="auto"/>
        <w:bottom w:val="none" w:sz="0" w:space="0" w:color="auto"/>
        <w:right w:val="none" w:sz="0" w:space="0" w:color="auto"/>
      </w:divBdr>
    </w:div>
    <w:div w:id="853418221">
      <w:bodyDiv w:val="1"/>
      <w:marLeft w:val="0"/>
      <w:marRight w:val="0"/>
      <w:marTop w:val="0"/>
      <w:marBottom w:val="0"/>
      <w:divBdr>
        <w:top w:val="none" w:sz="0" w:space="0" w:color="auto"/>
        <w:left w:val="none" w:sz="0" w:space="0" w:color="auto"/>
        <w:bottom w:val="none" w:sz="0" w:space="0" w:color="auto"/>
        <w:right w:val="none" w:sz="0" w:space="0" w:color="auto"/>
      </w:divBdr>
    </w:div>
    <w:div w:id="860361944">
      <w:bodyDiv w:val="1"/>
      <w:marLeft w:val="0"/>
      <w:marRight w:val="0"/>
      <w:marTop w:val="0"/>
      <w:marBottom w:val="0"/>
      <w:divBdr>
        <w:top w:val="none" w:sz="0" w:space="0" w:color="auto"/>
        <w:left w:val="none" w:sz="0" w:space="0" w:color="auto"/>
        <w:bottom w:val="none" w:sz="0" w:space="0" w:color="auto"/>
        <w:right w:val="none" w:sz="0" w:space="0" w:color="auto"/>
      </w:divBdr>
    </w:div>
    <w:div w:id="984430339">
      <w:bodyDiv w:val="1"/>
      <w:marLeft w:val="0"/>
      <w:marRight w:val="0"/>
      <w:marTop w:val="0"/>
      <w:marBottom w:val="0"/>
      <w:divBdr>
        <w:top w:val="none" w:sz="0" w:space="0" w:color="auto"/>
        <w:left w:val="none" w:sz="0" w:space="0" w:color="auto"/>
        <w:bottom w:val="none" w:sz="0" w:space="0" w:color="auto"/>
        <w:right w:val="none" w:sz="0" w:space="0" w:color="auto"/>
      </w:divBdr>
    </w:div>
    <w:div w:id="1622764481">
      <w:bodyDiv w:val="1"/>
      <w:marLeft w:val="0"/>
      <w:marRight w:val="0"/>
      <w:marTop w:val="0"/>
      <w:marBottom w:val="0"/>
      <w:divBdr>
        <w:top w:val="none" w:sz="0" w:space="0" w:color="auto"/>
        <w:left w:val="none" w:sz="0" w:space="0" w:color="auto"/>
        <w:bottom w:val="none" w:sz="0" w:space="0" w:color="auto"/>
        <w:right w:val="none" w:sz="0" w:space="0" w:color="auto"/>
      </w:divBdr>
    </w:div>
    <w:div w:id="1667855395">
      <w:bodyDiv w:val="1"/>
      <w:marLeft w:val="0"/>
      <w:marRight w:val="0"/>
      <w:marTop w:val="0"/>
      <w:marBottom w:val="0"/>
      <w:divBdr>
        <w:top w:val="none" w:sz="0" w:space="0" w:color="auto"/>
        <w:left w:val="none" w:sz="0" w:space="0" w:color="auto"/>
        <w:bottom w:val="none" w:sz="0" w:space="0" w:color="auto"/>
        <w:right w:val="none" w:sz="0" w:space="0" w:color="auto"/>
      </w:divBdr>
    </w:div>
    <w:div w:id="1724134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1ADDE-635C-4E27-B0D1-1DA4A106D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28</Pages>
  <Words>3526</Words>
  <Characters>20101</Characters>
  <Application>Microsoft Office Word</Application>
  <DocSecurity>0</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　哲郎</dc:creator>
  <cp:keywords/>
  <dc:description/>
  <cp:lastModifiedBy>ilis</cp:lastModifiedBy>
  <cp:revision>26</cp:revision>
  <cp:lastPrinted>2022-09-12T06:34:00Z</cp:lastPrinted>
  <dcterms:created xsi:type="dcterms:W3CDTF">2022-09-05T10:57:00Z</dcterms:created>
  <dcterms:modified xsi:type="dcterms:W3CDTF">2022-09-14T08:49:00Z</dcterms:modified>
</cp:coreProperties>
</file>