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8AFF" w14:textId="1048ED88" w:rsidR="003D01BE" w:rsidRPr="00826F34" w:rsidRDefault="00656041" w:rsidP="003D01BE">
      <w:pPr>
        <w:pStyle w:val="1"/>
      </w:pPr>
      <w:bookmarkStart w:id="0" w:name="_GoBack"/>
      <w:bookmarkEnd w:id="0"/>
      <w:r>
        <w:rPr>
          <w:rFonts w:ascii="UD デジタル 教科書体 NP-R" w:hAnsiTheme="minorEastAsia" w:hint="eastAsia"/>
        </w:rPr>
        <w:t>吹田市立市民センター等</w:t>
      </w:r>
      <w:r w:rsidR="003D01BE" w:rsidRPr="00826F34">
        <w:rPr>
          <w:rFonts w:hint="eastAsia"/>
        </w:rPr>
        <w:t>指定管理者指定</w:t>
      </w:r>
      <w:r w:rsidR="003D01BE">
        <w:rPr>
          <w:rFonts w:hint="eastAsia"/>
        </w:rPr>
        <w:t>申請</w:t>
      </w:r>
      <w:r w:rsidR="003D01BE" w:rsidRPr="00826F34">
        <w:rPr>
          <w:rFonts w:hint="eastAsia"/>
        </w:rPr>
        <w:t>書</w:t>
      </w:r>
      <w:r w:rsidR="000A267D">
        <w:rPr>
          <w:rFonts w:hint="eastAsia"/>
        </w:rPr>
        <w:t>（グループ）</w:t>
      </w:r>
    </w:p>
    <w:p w14:paraId="44FC1375" w14:textId="77777777" w:rsidR="004F1185" w:rsidRDefault="004F1185" w:rsidP="0024360B">
      <w:pPr>
        <w:wordWrap w:val="0"/>
        <w:ind w:leftChars="52" w:left="113"/>
        <w:jc w:val="right"/>
        <w:rPr>
          <w:rFonts w:ascii="UD デジタル 教科書体 NP-R" w:eastAsia="UD デジタル 教科書体 NP-R" w:hAnsiTheme="minorEastAsia"/>
        </w:rPr>
      </w:pPr>
    </w:p>
    <w:p w14:paraId="1583398A" w14:textId="77777777" w:rsidR="00B94425" w:rsidRPr="00826F34" w:rsidRDefault="00A433CD" w:rsidP="004F1185">
      <w:pPr>
        <w:wordWrap w:val="0"/>
        <w:ind w:leftChars="52" w:left="113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令和</w:t>
      </w:r>
      <w:r w:rsidR="0024360B">
        <w:rPr>
          <w:rFonts w:ascii="UD デジタル 教科書体 NP-R" w:eastAsia="UD デジタル 教科書体 NP-R" w:hAnsiTheme="minorEastAsia" w:hint="eastAsia"/>
        </w:rPr>
        <w:t xml:space="preserve">　年　月　</w:t>
      </w:r>
      <w:r w:rsidR="00A34EB8" w:rsidRPr="00826F34">
        <w:rPr>
          <w:rFonts w:ascii="UD デジタル 教科書体 NP-R" w:eastAsia="UD デジタル 教科書体 NP-R" w:hAnsiTheme="minorEastAsia" w:hint="eastAsia"/>
        </w:rPr>
        <w:t>日</w:t>
      </w:r>
      <w:r w:rsidR="004F1185">
        <w:rPr>
          <w:rFonts w:ascii="UD デジタル 教科書体 NP-R" w:eastAsia="UD デジタル 教科書体 NP-R" w:hAnsiTheme="minorEastAsia" w:hint="eastAsia"/>
        </w:rPr>
        <w:t xml:space="preserve">　</w:t>
      </w:r>
    </w:p>
    <w:p w14:paraId="664318EE" w14:textId="77777777" w:rsidR="00A34EB8" w:rsidRPr="00826F34" w:rsidRDefault="0024360B" w:rsidP="00323414">
      <w:pPr>
        <w:ind w:firstLineChars="100" w:firstLine="218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吹田</w:t>
      </w:r>
      <w:r w:rsidR="009A6148" w:rsidRPr="00826F34">
        <w:rPr>
          <w:rFonts w:ascii="UD デジタル 教科書体 NP-R" w:eastAsia="UD デジタル 教科書体 NP-R" w:hAnsiTheme="minorEastAsia" w:hint="eastAsia"/>
        </w:rPr>
        <w:t>市長</w:t>
      </w:r>
      <w:r w:rsidR="00A34EB8" w:rsidRPr="00826F34">
        <w:rPr>
          <w:rFonts w:ascii="UD デジタル 教科書体 NP-R" w:eastAsia="UD デジタル 教科書体 NP-R" w:hAnsiTheme="minorEastAsia" w:hint="eastAsia"/>
        </w:rPr>
        <w:t xml:space="preserve">　</w:t>
      </w:r>
      <w:r w:rsidR="008753EE">
        <w:rPr>
          <w:rFonts w:ascii="UD デジタル 教科書体 NP-R" w:eastAsia="UD デジタル 教科書体 NP-R" w:hAnsiTheme="minorEastAsia" w:hint="eastAsia"/>
        </w:rPr>
        <w:t>宛</w:t>
      </w:r>
    </w:p>
    <w:p w14:paraId="37204C56" w14:textId="77777777" w:rsidR="00B94425" w:rsidRDefault="00B94425" w:rsidP="00A34EB8">
      <w:pPr>
        <w:tabs>
          <w:tab w:val="left" w:pos="4965"/>
        </w:tabs>
        <w:rPr>
          <w:rFonts w:ascii="UD デジタル 教科書体 NP-R" w:eastAsia="UD デジタル 教科書体 NP-R" w:hAnsiTheme="minorEastAsia"/>
        </w:rPr>
      </w:pPr>
    </w:p>
    <w:p w14:paraId="6D1D4BF7" w14:textId="52738BD6" w:rsidR="00A34EB8" w:rsidRPr="00826F34" w:rsidRDefault="003C1F28" w:rsidP="00B36C09">
      <w:pPr>
        <w:tabs>
          <w:tab w:val="left" w:pos="3288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ab/>
      </w:r>
      <w:r w:rsidR="00A34EB8" w:rsidRPr="00826F34">
        <w:rPr>
          <w:rFonts w:ascii="UD デジタル 教科書体 NP-R" w:eastAsia="UD デジタル 教科書体 NP-R" w:hAnsiTheme="minorEastAsia" w:hint="eastAsia"/>
        </w:rPr>
        <w:t>グループ名</w:t>
      </w:r>
    </w:p>
    <w:p w14:paraId="17F842F0" w14:textId="77777777" w:rsidR="00323414" w:rsidRPr="00826F34" w:rsidRDefault="00323414" w:rsidP="00DE7CF3">
      <w:pPr>
        <w:tabs>
          <w:tab w:val="left" w:pos="4965"/>
        </w:tabs>
        <w:spacing w:line="0" w:lineRule="atLeast"/>
        <w:rPr>
          <w:rFonts w:ascii="UD デジタル 教科書体 NP-R" w:eastAsia="UD デジタル 教科書体 NP-R" w:hAnsiTheme="minorEastAsia"/>
        </w:rPr>
      </w:pPr>
    </w:p>
    <w:p w14:paraId="2A2C9C93" w14:textId="77777777" w:rsidR="00A34EB8" w:rsidRPr="00826F34" w:rsidRDefault="00A34EB8" w:rsidP="00323414">
      <w:pPr>
        <w:tabs>
          <w:tab w:val="left" w:pos="4965"/>
        </w:tabs>
        <w:ind w:firstLineChars="1900" w:firstLine="413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14:paraId="0C7F6D66" w14:textId="77777777" w:rsidR="00A34EB8" w:rsidRPr="00826F34" w:rsidRDefault="00A34EB8" w:rsidP="00A34EB8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</w:t>
      </w:r>
      <w:r w:rsidR="00323414" w:rsidRPr="00826F34">
        <w:rPr>
          <w:rFonts w:ascii="UD デジタル 教科書体 NP-R" w:eastAsia="UD デジタル 教科書体 NP-R" w:hAnsiTheme="minorEastAsia" w:hint="eastAsia"/>
        </w:rPr>
        <w:t xml:space="preserve">　　　　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　　　　　代表団体　団体名</w:t>
      </w:r>
    </w:p>
    <w:p w14:paraId="0F94AC29" w14:textId="2296FC9E" w:rsidR="00A34EB8" w:rsidRPr="00826F34" w:rsidRDefault="00A34EB8" w:rsidP="00A34EB8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</w:t>
      </w:r>
      <w:r w:rsidR="00323414" w:rsidRPr="00826F34">
        <w:rPr>
          <w:rFonts w:ascii="UD デジタル 教科書体 NP-R" w:eastAsia="UD デジタル 教科書体 NP-R" w:hAnsiTheme="minorEastAsia" w:hint="eastAsia"/>
        </w:rPr>
        <w:t xml:space="preserve">　　　　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　　　　　   　</w:t>
      </w:r>
      <w:r w:rsidR="003D01BE">
        <w:rPr>
          <w:rFonts w:ascii="UD デジタル 教科書体 NP-R" w:eastAsia="UD デジタル 教科書体 NP-R" w:hAnsiTheme="minorEastAsia" w:hint="eastAsia"/>
          <w:u w:val="single"/>
        </w:rPr>
        <w:t xml:space="preserve">　</w:t>
      </w:r>
      <w:r w:rsidR="0066623D">
        <w:rPr>
          <w:rFonts w:ascii="UD デジタル 教科書体 NP-R" w:eastAsia="UD デジタル 教科書体 NP-R" w:hAnsiTheme="minorEastAsia" w:hint="eastAsia"/>
          <w:u w:val="single"/>
        </w:rPr>
        <w:t xml:space="preserve">　　　　　　　</w:t>
      </w:r>
    </w:p>
    <w:p w14:paraId="559D6D05" w14:textId="77777777" w:rsidR="00A34EB8" w:rsidRPr="00826F34" w:rsidRDefault="00A34EB8" w:rsidP="00A34EB8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14:paraId="136C47A3" w14:textId="77777777" w:rsidR="00A34EB8" w:rsidRPr="00826F34" w:rsidRDefault="00A34EB8" w:rsidP="00A34EB8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14:paraId="3C05047E" w14:textId="20B2EE40" w:rsidR="00CE5504" w:rsidRDefault="00656041" w:rsidP="00A34EB8">
      <w:pPr>
        <w:tabs>
          <w:tab w:val="left" w:pos="5910"/>
        </w:tabs>
        <w:ind w:firstLineChars="100" w:firstLine="218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吹田市立市民センター</w:t>
      </w:r>
      <w:r w:rsidRPr="00C33B53">
        <w:rPr>
          <w:rFonts w:ascii="UD デジタル 教科書体 NP-R" w:eastAsia="UD デジタル 教科書体 NP-R" w:hAnsiTheme="minorEastAsia" w:hint="eastAsia"/>
        </w:rPr>
        <w:t>条例第</w:t>
      </w:r>
      <w:r>
        <w:rPr>
          <w:rFonts w:ascii="UD デジタル 教科書体 NP-R" w:eastAsia="UD デジタル 教科書体 NP-R" w:hAnsiTheme="minorEastAsia" w:hint="eastAsia"/>
        </w:rPr>
        <w:t>９</w:t>
      </w:r>
      <w:r w:rsidRPr="00C33B53">
        <w:rPr>
          <w:rFonts w:ascii="UD デジタル 教科書体 NP-R" w:eastAsia="UD デジタル 教科書体 NP-R" w:hAnsiTheme="minorEastAsia" w:hint="eastAsia"/>
        </w:rPr>
        <w:t>条</w:t>
      </w:r>
      <w:r>
        <w:rPr>
          <w:rFonts w:ascii="UD デジタル 教科書体 NP-R" w:eastAsia="UD デジタル 教科書体 NP-R" w:hAnsiTheme="minorEastAsia" w:hint="eastAsia"/>
        </w:rPr>
        <w:t>及び吹田市立山田ふれあい文化センター条例第９条</w:t>
      </w:r>
      <w:r w:rsidRPr="00C33B53">
        <w:rPr>
          <w:rFonts w:ascii="UD デジタル 教科書体 NP-R" w:eastAsia="UD デジタル 教科書体 NP-R" w:hAnsiTheme="minorEastAsia" w:hint="eastAsia"/>
        </w:rPr>
        <w:t>の規定に基づき</w:t>
      </w:r>
      <w:r w:rsidR="008753EE" w:rsidRPr="00826F34">
        <w:rPr>
          <w:rFonts w:ascii="UD デジタル 教科書体 NP-R" w:eastAsia="UD デジタル 教科書体 NP-R" w:hAnsiTheme="minorEastAsia" w:hint="eastAsia"/>
        </w:rPr>
        <w:t>、</w:t>
      </w:r>
      <w:r>
        <w:rPr>
          <w:rFonts w:ascii="UD デジタル 教科書体 NP-R" w:eastAsia="UD デジタル 教科書体 NP-R" w:hAnsiTheme="minorEastAsia" w:hint="eastAsia"/>
        </w:rPr>
        <w:t>吹田市立市民センター等</w:t>
      </w:r>
      <w:r w:rsidR="00A34EB8" w:rsidRPr="00826F34">
        <w:rPr>
          <w:rFonts w:ascii="UD デジタル 教科書体 NP-R" w:eastAsia="UD デジタル 教科書体 NP-R" w:hAnsiTheme="minorEastAsia" w:hint="eastAsia"/>
        </w:rPr>
        <w:t>指定管理者の指定を受けたいので</w:t>
      </w:r>
      <w:r w:rsidR="008753EE">
        <w:rPr>
          <w:rFonts w:ascii="UD デジタル 教科書体 NP-R" w:eastAsia="UD デジタル 教科書体 NP-R" w:hAnsiTheme="minorEastAsia" w:hint="eastAsia"/>
        </w:rPr>
        <w:t>応募し</w:t>
      </w:r>
      <w:r w:rsidR="00A34EB8" w:rsidRPr="00826F34">
        <w:rPr>
          <w:rFonts w:ascii="UD デジタル 教科書体 NP-R" w:eastAsia="UD デジタル 教科書体 NP-R" w:hAnsiTheme="minorEastAsia" w:hint="eastAsia"/>
        </w:rPr>
        <w:t>ます。</w:t>
      </w:r>
    </w:p>
    <w:p w14:paraId="278A2C2B" w14:textId="77777777" w:rsidR="00C41072" w:rsidRDefault="00C41072" w:rsidP="00A34EB8">
      <w:pPr>
        <w:tabs>
          <w:tab w:val="left" w:pos="5910"/>
        </w:tabs>
        <w:ind w:firstLineChars="100" w:firstLine="218"/>
        <w:rPr>
          <w:rFonts w:ascii="UD デジタル 教科書体 NP-R" w:eastAsia="UD デジタル 教科書体 NP-R" w:hAnsiTheme="minorEastAsia"/>
        </w:rPr>
      </w:pPr>
    </w:p>
    <w:p w14:paraId="7ACD31A7" w14:textId="77777777" w:rsidR="00C41072" w:rsidRDefault="00C41072" w:rsidP="00A34EB8">
      <w:pPr>
        <w:tabs>
          <w:tab w:val="left" w:pos="5910"/>
        </w:tabs>
        <w:ind w:firstLineChars="100" w:firstLine="218"/>
        <w:rPr>
          <w:rFonts w:ascii="UD デジタル 教科書体 NP-R" w:eastAsia="UD デジタル 教科書体 NP-R" w:hAnsiTheme="minorEastAsia"/>
        </w:rPr>
      </w:pPr>
    </w:p>
    <w:p w14:paraId="2CF6D12D" w14:textId="77777777" w:rsidR="00C41072" w:rsidRDefault="00C41072" w:rsidP="00A34EB8">
      <w:pPr>
        <w:tabs>
          <w:tab w:val="left" w:pos="5910"/>
        </w:tabs>
        <w:ind w:firstLineChars="100" w:firstLine="218"/>
        <w:rPr>
          <w:rFonts w:ascii="UD デジタル 教科書体 NP-R" w:eastAsia="UD デジタル 教科書体 NP-R" w:hAnsiTheme="minorEastAsia"/>
        </w:rPr>
      </w:pPr>
    </w:p>
    <w:sectPr w:rsidR="00C41072" w:rsidSect="006662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418" w:left="1304" w:header="720" w:footer="720" w:gutter="0"/>
      <w:pgNumType w:start="1"/>
      <w:cols w:space="425"/>
      <w:noEndnote/>
      <w:titlePg/>
      <w:docGrid w:type="linesAndChars" w:linePitch="433" w:charSpace="-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A5B0E" w14:textId="77777777" w:rsidR="00EF2376" w:rsidRDefault="00EF2376">
      <w:r>
        <w:separator/>
      </w:r>
    </w:p>
  </w:endnote>
  <w:endnote w:type="continuationSeparator" w:id="0">
    <w:p w14:paraId="5967A763" w14:textId="77777777" w:rsidR="00EF2376" w:rsidRDefault="00EF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390E" w14:textId="77777777" w:rsidR="00E60373" w:rsidRDefault="00E603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2782E" w14:textId="77777777" w:rsidR="00E60373" w:rsidRDefault="00E6037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2EE3" w14:textId="77777777" w:rsidR="00E60373" w:rsidRDefault="00E603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8DFC0" w14:textId="77777777" w:rsidR="00EF2376" w:rsidRDefault="00EF2376">
      <w:r>
        <w:separator/>
      </w:r>
    </w:p>
  </w:footnote>
  <w:footnote w:type="continuationSeparator" w:id="0">
    <w:p w14:paraId="503C22F9" w14:textId="77777777" w:rsidR="00EF2376" w:rsidRDefault="00EF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8FE1" w14:textId="77777777" w:rsidR="00E60373" w:rsidRDefault="00E603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7FF4D" w14:textId="77777777" w:rsidR="007E5EBE" w:rsidRDefault="007E5EBE" w:rsidP="002A7DC8">
    <w:pPr>
      <w:pStyle w:val="a8"/>
      <w:jc w:val="left"/>
      <w:rPr>
        <w:rFonts w:ascii="UD デジタル 教科書体 NP-R" w:eastAsia="UD デジタル 教科書体 NP-R"/>
      </w:rPr>
    </w:pPr>
  </w:p>
  <w:p w14:paraId="01F9F06A" w14:textId="77777777" w:rsidR="007E5EBE" w:rsidRPr="002A7DC8" w:rsidRDefault="007E5EBE" w:rsidP="002A7DC8">
    <w:pPr>
      <w:pStyle w:val="a8"/>
      <w:jc w:val="lef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様式第15号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7D639" w14:textId="4238DD3A" w:rsidR="0066623D" w:rsidRPr="0066623D" w:rsidRDefault="0066623D">
    <w:pPr>
      <w:pStyle w:val="a8"/>
      <w:rPr>
        <w:rFonts w:ascii="UD デジタル 教科書体 NK-R" w:eastAsia="UD デジタル 教科書体 NK-R"/>
      </w:rPr>
    </w:pPr>
    <w:r w:rsidRPr="0066623D">
      <w:rPr>
        <w:rFonts w:ascii="UD デジタル 教科書体 NK-R" w:eastAsia="UD デジタル 教科書体 NK-R" w:hint="eastAsia"/>
      </w:rPr>
      <w:t>様式第3-2</w:t>
    </w:r>
    <w:r w:rsidRPr="0066623D">
      <w:rPr>
        <w:rFonts w:ascii="UD デジタル 教科書体 NK-R" w:eastAsia="UD デジタル 教科書体 NK-R" w:hint="eastAsia"/>
      </w:rPr>
      <w:t>号</w:t>
    </w:r>
  </w:p>
  <w:p w14:paraId="68853355" w14:textId="77777777" w:rsidR="0066623D" w:rsidRDefault="006662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623D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373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376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A8AA-4C22-4E66-BB6B-8A2B74C8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2024-07-30T05:19:00Z</dcterms:created>
  <dcterms:modified xsi:type="dcterms:W3CDTF">2024-07-30T05:19:00Z</dcterms:modified>
</cp:coreProperties>
</file>