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400" w:rsidRPr="00EE5924" w:rsidRDefault="00215400" w:rsidP="00CC4662">
      <w:pPr>
        <w:wordWrap w:val="0"/>
        <w:overflowPunct w:val="0"/>
        <w:autoSpaceDE w:val="0"/>
        <w:autoSpaceDN w:val="0"/>
        <w:rPr>
          <w:rFonts w:ascii="ＭＳ 明朝" w:hAnsi="ＭＳ 明朝"/>
          <w:sz w:val="20"/>
          <w:szCs w:val="20"/>
        </w:rPr>
      </w:pPr>
    </w:p>
    <w:p w:rsidR="00681BD0" w:rsidRPr="00EE5924" w:rsidRDefault="00C63E19" w:rsidP="0030698A">
      <w:pPr>
        <w:jc w:val="left"/>
      </w:pPr>
      <w:r>
        <w:rPr>
          <w:rFonts w:hint="eastAsia"/>
          <w:spacing w:val="60"/>
          <w:kern w:val="0"/>
        </w:rPr>
        <w:t>有料老人ホーム</w:t>
      </w:r>
      <w:r w:rsidR="0030698A" w:rsidRPr="0030698A">
        <w:rPr>
          <w:rFonts w:hint="eastAsia"/>
          <w:spacing w:val="60"/>
          <w:kern w:val="0"/>
        </w:rPr>
        <w:t>設置届出に係る添付書類一覧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957"/>
        <w:gridCol w:w="767"/>
        <w:gridCol w:w="6145"/>
      </w:tblGrid>
      <w:tr w:rsidR="00681BD0" w:rsidRPr="00EE5924">
        <w:trPr>
          <w:trHeight w:val="571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0" w:rsidRPr="00EE5924" w:rsidRDefault="00681BD0">
            <w:pPr>
              <w:jc w:val="center"/>
            </w:pPr>
            <w:r w:rsidRPr="00095D3B">
              <w:rPr>
                <w:rFonts w:hint="eastAsia"/>
                <w:spacing w:val="360"/>
                <w:kern w:val="0"/>
                <w:fitText w:val="1158" w:id="-1502387455"/>
              </w:rPr>
              <w:t>項</w:t>
            </w:r>
            <w:r w:rsidRPr="00095D3B">
              <w:rPr>
                <w:rFonts w:hint="eastAsia"/>
                <w:spacing w:val="7"/>
                <w:kern w:val="0"/>
                <w:fitText w:val="1158" w:id="-1502387455"/>
              </w:rPr>
              <w:t>目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番　号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ﾁｪｯｸ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  <w:spacing w:val="181"/>
                <w:kern w:val="0"/>
                <w:fitText w:val="1930" w:id="-1502387454"/>
              </w:rPr>
              <w:t>提出書</w:t>
            </w:r>
            <w:r w:rsidRPr="00EE5924">
              <w:rPr>
                <w:rFonts w:hint="eastAsia"/>
                <w:spacing w:val="2"/>
                <w:kern w:val="0"/>
                <w:fitText w:val="1930" w:id="-1502387454"/>
              </w:rPr>
              <w:t>類</w:t>
            </w:r>
          </w:p>
        </w:tc>
      </w:tr>
      <w:tr w:rsidR="00681BD0" w:rsidRPr="00EE5924">
        <w:trPr>
          <w:trHeight w:val="564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基本的事項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１－①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経営理念及び施設の運営方針（設置趣意書）</w:t>
            </w:r>
          </w:p>
        </w:tc>
      </w:tr>
      <w:tr w:rsidR="00681BD0" w:rsidRPr="00EE5924">
        <w:trPr>
          <w:trHeight w:val="274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0" w:rsidRPr="00EE5924" w:rsidRDefault="00681BD0">
            <w:pPr>
              <w:jc w:val="center"/>
            </w:pPr>
            <w:r w:rsidRPr="00095D3B">
              <w:rPr>
                <w:rFonts w:hint="eastAsia"/>
                <w:spacing w:val="30"/>
                <w:kern w:val="0"/>
                <w:fitText w:val="965" w:id="-1502387453"/>
              </w:rPr>
              <w:t>設置主</w:t>
            </w:r>
            <w:r w:rsidRPr="00095D3B">
              <w:rPr>
                <w:rFonts w:hint="eastAsia"/>
                <w:spacing w:val="-30"/>
                <w:kern w:val="0"/>
                <w:fitText w:val="965" w:id="-1502387453"/>
              </w:rPr>
              <w:t>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２－①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２－②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２－③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>
            <w:pPr>
              <w:jc w:val="center"/>
            </w:pP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２－④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２－⑤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２－⑥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２－⑦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>
            <w:pPr>
              <w:jc w:val="center"/>
            </w:pP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事業概要及び経歴書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定款又は寄付行為等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直近３ヵ年の貸借対照表、損益計算書、利益処分計算書、付属明細書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＜他業を営んでいるときはその財務内容も添付＞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登記簿謄本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株主台帳又は出資者等名簿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主要取引金融機関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入居金の返済債務についての銀行保証等</w:t>
            </w:r>
          </w:p>
        </w:tc>
      </w:tr>
      <w:tr w:rsidR="00681BD0" w:rsidRPr="00EE5924">
        <w:trPr>
          <w:trHeight w:val="1896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0" w:rsidRPr="00EE5924" w:rsidRDefault="00681BD0">
            <w:pPr>
              <w:jc w:val="center"/>
            </w:pPr>
            <w:r w:rsidRPr="00095D3B">
              <w:rPr>
                <w:rFonts w:hint="eastAsia"/>
                <w:spacing w:val="30"/>
                <w:kern w:val="0"/>
                <w:fitText w:val="965" w:id="-1502387452"/>
              </w:rPr>
              <w:t>役職員</w:t>
            </w:r>
            <w:r w:rsidRPr="00095D3B">
              <w:rPr>
                <w:rFonts w:hint="eastAsia"/>
                <w:spacing w:val="-30"/>
                <w:kern w:val="0"/>
                <w:fitText w:val="965" w:id="-1502387452"/>
              </w:rPr>
              <w:t>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３－①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３－②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３－③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３－④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３－⑤</w:t>
            </w:r>
          </w:p>
          <w:p w:rsidR="00681BD0" w:rsidRPr="00EE5924" w:rsidRDefault="00681BD0" w:rsidP="00342D81">
            <w:pPr>
              <w:jc w:val="center"/>
            </w:pPr>
            <w:r w:rsidRPr="00EE5924">
              <w:rPr>
                <w:rFonts w:hint="eastAsia"/>
              </w:rPr>
              <w:t>３－⑥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 w:rsidP="00342D81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組織（事業主体及び施設）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就業規則（労働基準局に届け出たもの）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職員配置計画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職員研修実施計画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役員、施設長及び介護サービス責任者の名簿、経歴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夜間の職員体制</w:t>
            </w:r>
          </w:p>
        </w:tc>
      </w:tr>
      <w:tr w:rsidR="00681BD0" w:rsidRPr="00EE5924">
        <w:trPr>
          <w:trHeight w:val="3408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規模及び構造設備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４－①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 w:rsidP="00342D81">
            <w:pPr>
              <w:jc w:val="center"/>
            </w:pPr>
            <w:r w:rsidRPr="00EE5924">
              <w:rPr>
                <w:rFonts w:hint="eastAsia"/>
              </w:rPr>
              <w:t>４－②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４－③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４－④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４－⑤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４－⑥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 w:rsidP="00342D81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土地登記簿謄本及び売買契約書の写し又は売買同意書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（借地・借家の場合は、賃貸借契約書の写し）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土地図面（案内図・面積実測図）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建築図面（配置図・各階平面図（室名記入）・立面図・断面図・各室面積表）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非常用設備配置図（誘導</w:t>
            </w:r>
            <w:r w:rsidR="00F227B0" w:rsidRPr="00EE5924">
              <w:rPr>
                <w:rFonts w:hint="eastAsia"/>
                <w:spacing w:val="20"/>
                <w:szCs w:val="21"/>
              </w:rPr>
              <w:t>灯</w:t>
            </w:r>
            <w:r w:rsidRPr="00EE5924">
              <w:rPr>
                <w:rFonts w:hint="eastAsia"/>
                <w:spacing w:val="20"/>
                <w:szCs w:val="21"/>
              </w:rPr>
              <w:t>・非常用照明・スプリンクラー・ナースコール等）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消防法等に定める</w:t>
            </w:r>
            <w:r w:rsidR="00F227B0" w:rsidRPr="00EE5924">
              <w:rPr>
                <w:rFonts w:hint="eastAsia"/>
                <w:spacing w:val="20"/>
                <w:szCs w:val="21"/>
              </w:rPr>
              <w:t>避難</w:t>
            </w:r>
            <w:r w:rsidRPr="00EE5924">
              <w:rPr>
                <w:rFonts w:hint="eastAsia"/>
                <w:spacing w:val="20"/>
                <w:szCs w:val="21"/>
              </w:rPr>
              <w:t>設備、消火設備や事故・災害に対応させるための設備の配置図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日照、採光、換気等利用者の保健衛生に関する配慮状況表</w:t>
            </w:r>
          </w:p>
        </w:tc>
      </w:tr>
      <w:tr w:rsidR="00681BD0" w:rsidRPr="00EE5924">
        <w:trPr>
          <w:trHeight w:val="2162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  <w:spacing w:val="272"/>
                <w:kern w:val="0"/>
                <w:fitText w:val="965" w:id="-1502387451"/>
              </w:rPr>
              <w:t>運</w:t>
            </w:r>
            <w:r w:rsidRPr="00EE5924">
              <w:rPr>
                <w:rFonts w:hint="eastAsia"/>
                <w:kern w:val="0"/>
                <w:fitText w:val="965" w:id="-1502387451"/>
              </w:rPr>
              <w:t>営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５－①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５－②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５－③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５－④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５－⑤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５－⑥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介護サービスの一覧表及びマニュアル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防災体制、避難訓練計画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医療機関の分布状況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提携（協力）医療機関との提携（協力）の内容と契約書の写し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提携施設がある場合は、提携契約書の写し</w:t>
            </w:r>
          </w:p>
          <w:p w:rsidR="00681BD0" w:rsidRPr="00EE5924" w:rsidRDefault="00480F11">
            <w:pPr>
              <w:rPr>
                <w:spacing w:val="20"/>
                <w:szCs w:val="21"/>
                <w:lang w:eastAsia="zh-TW"/>
              </w:rPr>
            </w:pPr>
            <w:r>
              <w:rPr>
                <w:rFonts w:hint="eastAsia"/>
                <w:spacing w:val="20"/>
                <w:szCs w:val="21"/>
              </w:rPr>
              <w:t>有料老人ホーム</w:t>
            </w:r>
            <w:r>
              <w:rPr>
                <w:rFonts w:hint="eastAsia"/>
                <w:spacing w:val="20"/>
                <w:szCs w:val="21"/>
                <w:lang w:eastAsia="zh-TW"/>
              </w:rPr>
              <w:t>情報開示</w:t>
            </w:r>
            <w:r>
              <w:rPr>
                <w:rFonts w:hint="eastAsia"/>
                <w:spacing w:val="20"/>
                <w:szCs w:val="21"/>
              </w:rPr>
              <w:t>事項</w:t>
            </w:r>
            <w:r w:rsidR="00681BD0" w:rsidRPr="00EE5924">
              <w:rPr>
                <w:rFonts w:hint="eastAsia"/>
                <w:spacing w:val="20"/>
                <w:szCs w:val="21"/>
                <w:lang w:eastAsia="zh-TW"/>
              </w:rPr>
              <w:t>一覧</w:t>
            </w:r>
            <w:r>
              <w:rPr>
                <w:rFonts w:hint="eastAsia"/>
                <w:spacing w:val="20"/>
                <w:szCs w:val="21"/>
              </w:rPr>
              <w:t>表</w:t>
            </w:r>
            <w:r w:rsidR="00681BD0" w:rsidRPr="00EE5924">
              <w:rPr>
                <w:rFonts w:hint="eastAsia"/>
                <w:spacing w:val="20"/>
                <w:szCs w:val="21"/>
                <w:lang w:eastAsia="zh-TW"/>
              </w:rPr>
              <w:t>（様式</w:t>
            </w:r>
            <w:r>
              <w:rPr>
                <w:rFonts w:hint="eastAsia"/>
                <w:spacing w:val="20"/>
                <w:szCs w:val="21"/>
              </w:rPr>
              <w:t>第</w:t>
            </w:r>
            <w:r w:rsidR="00681BD0" w:rsidRPr="00EE5924">
              <w:rPr>
                <w:rFonts w:hint="eastAsia"/>
                <w:spacing w:val="20"/>
                <w:szCs w:val="21"/>
                <w:lang w:eastAsia="zh-TW"/>
              </w:rPr>
              <w:t>２</w:t>
            </w:r>
            <w:r>
              <w:rPr>
                <w:rFonts w:hint="eastAsia"/>
                <w:spacing w:val="20"/>
                <w:szCs w:val="21"/>
              </w:rPr>
              <w:t>号</w:t>
            </w:r>
            <w:r w:rsidR="00681BD0" w:rsidRPr="00EE5924">
              <w:rPr>
                <w:rFonts w:hint="eastAsia"/>
                <w:spacing w:val="20"/>
                <w:szCs w:val="21"/>
              </w:rPr>
              <w:t>）</w:t>
            </w:r>
            <w:r w:rsidR="009E45AF" w:rsidRPr="009E45AF">
              <w:rPr>
                <w:rFonts w:hint="eastAsia"/>
                <w:spacing w:val="20"/>
                <w:szCs w:val="21"/>
                <w:vertAlign w:val="superscript"/>
              </w:rPr>
              <w:t>※１</w:t>
            </w:r>
          </w:p>
        </w:tc>
      </w:tr>
    </w:tbl>
    <w:p w:rsidR="00681BD0" w:rsidRDefault="00681BD0" w:rsidP="00681BD0"/>
    <w:p w:rsidR="00A50304" w:rsidRDefault="00A50304" w:rsidP="00681BD0"/>
    <w:p w:rsidR="00A50304" w:rsidRDefault="00A50304" w:rsidP="00681BD0"/>
    <w:p w:rsidR="00A50304" w:rsidRDefault="00A50304" w:rsidP="00681BD0"/>
    <w:p w:rsidR="00A50304" w:rsidRPr="00EE5924" w:rsidRDefault="00A50304" w:rsidP="00681BD0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872"/>
        <w:gridCol w:w="766"/>
        <w:gridCol w:w="6251"/>
      </w:tblGrid>
      <w:tr w:rsidR="00681BD0" w:rsidRPr="00EE5924">
        <w:trPr>
          <w:trHeight w:val="2310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  <w:spacing w:val="84"/>
                <w:kern w:val="0"/>
                <w:fitText w:val="965" w:id="-1502387450"/>
              </w:rPr>
              <w:t>契約</w:t>
            </w:r>
            <w:r w:rsidRPr="00EE5924">
              <w:rPr>
                <w:rFonts w:hint="eastAsia"/>
                <w:kern w:val="0"/>
                <w:fitText w:val="965" w:id="-1502387450"/>
              </w:rPr>
              <w:t>等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６－①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６－②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 w:rsidP="00342D81">
            <w:pPr>
              <w:jc w:val="center"/>
            </w:pPr>
            <w:r w:rsidRPr="00EE5924">
              <w:rPr>
                <w:rFonts w:hint="eastAsia"/>
              </w:rPr>
              <w:t>６－③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６－④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６－⑤</w:t>
            </w:r>
          </w:p>
          <w:p w:rsidR="00342D81" w:rsidRPr="00EE5924" w:rsidRDefault="00342D81" w:rsidP="00342D81">
            <w:pPr>
              <w:jc w:val="center"/>
            </w:pPr>
          </w:p>
          <w:p w:rsidR="00681BD0" w:rsidRPr="00EE5924" w:rsidRDefault="00681BD0" w:rsidP="00342D81">
            <w:pPr>
              <w:jc w:val="center"/>
            </w:pPr>
            <w:r w:rsidRPr="00EE5924">
              <w:rPr>
                <w:rFonts w:hint="eastAsia"/>
              </w:rPr>
              <w:t>６－⑥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 w:rsidP="00342D81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342D81" w:rsidRPr="00EE5924" w:rsidRDefault="00342D81" w:rsidP="00342D81">
            <w:pPr>
              <w:jc w:val="center"/>
            </w:pPr>
          </w:p>
          <w:p w:rsidR="00681BD0" w:rsidRPr="00EE5924" w:rsidRDefault="00681BD0" w:rsidP="00342D81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入居契約書（入居契約解除に係る返還金、損害賠償を含む）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管理（運営）規定並びに関係規則等（運営懇談会、健康管理基準、金銭管理、入居者の安否確認等を含む）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有料老人ホーム重要事項説明書（様式</w:t>
            </w:r>
            <w:r w:rsidR="00480F11">
              <w:rPr>
                <w:rFonts w:hint="eastAsia"/>
                <w:spacing w:val="20"/>
                <w:szCs w:val="21"/>
              </w:rPr>
              <w:t>第</w:t>
            </w:r>
            <w:r w:rsidRPr="00EE5924">
              <w:rPr>
                <w:rFonts w:hint="eastAsia"/>
                <w:spacing w:val="20"/>
                <w:szCs w:val="21"/>
              </w:rPr>
              <w:t>１</w:t>
            </w:r>
            <w:r w:rsidR="00480F11">
              <w:rPr>
                <w:rFonts w:hint="eastAsia"/>
                <w:spacing w:val="20"/>
                <w:szCs w:val="21"/>
              </w:rPr>
              <w:t>号</w:t>
            </w:r>
            <w:r w:rsidRPr="00EE5924">
              <w:rPr>
                <w:rFonts w:hint="eastAsia"/>
                <w:spacing w:val="20"/>
                <w:szCs w:val="21"/>
              </w:rPr>
              <w:t>）</w:t>
            </w:r>
            <w:r w:rsidR="009E45AF" w:rsidRPr="009E45AF">
              <w:rPr>
                <w:rFonts w:hint="eastAsia"/>
                <w:spacing w:val="20"/>
                <w:szCs w:val="21"/>
                <w:vertAlign w:val="superscript"/>
              </w:rPr>
              <w:t>※１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苦情処理体制表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入居一時金等の額（入居一時金、介護費用、管理費及び食費等の利用料）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提供するサービスの具体的な内容</w:t>
            </w:r>
          </w:p>
        </w:tc>
      </w:tr>
      <w:tr w:rsidR="00681BD0" w:rsidRPr="00EE5924">
        <w:trPr>
          <w:trHeight w:val="128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0" w:rsidRPr="00EE5924" w:rsidRDefault="00681BD0">
            <w:pPr>
              <w:jc w:val="center"/>
              <w:rPr>
                <w:kern w:val="0"/>
              </w:rPr>
            </w:pPr>
            <w:r w:rsidRPr="00EE5924">
              <w:rPr>
                <w:rFonts w:hint="eastAsia"/>
                <w:kern w:val="0"/>
              </w:rPr>
              <w:t>事業経営計画等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７－①</w:t>
            </w:r>
          </w:p>
          <w:p w:rsidR="00681BD0" w:rsidRPr="00EE5924" w:rsidRDefault="00681BD0" w:rsidP="00342D81">
            <w:pPr>
              <w:jc w:val="center"/>
            </w:pPr>
            <w:r w:rsidRPr="00EE5924">
              <w:rPr>
                <w:rFonts w:hint="eastAsia"/>
              </w:rPr>
              <w:t>７－②</w:t>
            </w:r>
          </w:p>
          <w:p w:rsidR="00681BD0" w:rsidRPr="00EE5924" w:rsidRDefault="00681BD0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 w:rsidP="00342D81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市場分析並びに市場調査結果による入居者の見込み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資金調達計画及び返済計画（初期総投資費用の内訳含む）長期資金収支計画及び損益計画（入居一時金、返還金、</w:t>
            </w:r>
            <w:r w:rsidR="00D15528" w:rsidRPr="00EE5924">
              <w:rPr>
                <w:rFonts w:hint="eastAsia"/>
                <w:spacing w:val="20"/>
                <w:szCs w:val="21"/>
              </w:rPr>
              <w:t>家賃</w:t>
            </w:r>
            <w:r w:rsidRPr="00EE5924">
              <w:rPr>
                <w:rFonts w:hint="eastAsia"/>
                <w:spacing w:val="20"/>
                <w:szCs w:val="21"/>
              </w:rPr>
              <w:t>、管理費、食費等の算定根拠を含む）</w:t>
            </w:r>
          </w:p>
        </w:tc>
      </w:tr>
      <w:tr w:rsidR="00681BD0" w:rsidRPr="00EE5924">
        <w:trPr>
          <w:trHeight w:val="128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D0" w:rsidRPr="00EE5924" w:rsidRDefault="00681BD0">
            <w:pPr>
              <w:jc w:val="center"/>
              <w:rPr>
                <w:kern w:val="0"/>
              </w:rPr>
            </w:pPr>
            <w:r w:rsidRPr="00EE5924">
              <w:rPr>
                <w:rFonts w:hint="eastAsia"/>
                <w:spacing w:val="84"/>
                <w:kern w:val="0"/>
                <w:fitText w:val="965" w:id="-1502387449"/>
              </w:rPr>
              <w:t>その</w:t>
            </w:r>
            <w:r w:rsidRPr="00EE5924">
              <w:rPr>
                <w:rFonts w:hint="eastAsia"/>
                <w:kern w:val="0"/>
                <w:fitText w:val="965" w:id="-1502387449"/>
              </w:rPr>
              <w:t>他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８－①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８－②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８－③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８－④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８－⑤</w:t>
            </w:r>
          </w:p>
          <w:p w:rsidR="00681BD0" w:rsidRPr="00EE5924" w:rsidRDefault="00681BD0" w:rsidP="00342D81">
            <w:pPr>
              <w:jc w:val="center"/>
            </w:pPr>
            <w:r w:rsidRPr="00EE5924">
              <w:rPr>
                <w:rFonts w:hint="eastAsia"/>
              </w:rPr>
              <w:t>８－⑥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  <w:p w:rsidR="00681BD0" w:rsidRPr="00EE5924" w:rsidRDefault="00681BD0" w:rsidP="00342D81">
            <w:pPr>
              <w:jc w:val="center"/>
            </w:pPr>
            <w:r w:rsidRPr="00EE5924">
              <w:rPr>
                <w:rFonts w:hint="eastAsia"/>
              </w:rPr>
              <w:t>□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事業開始までのスケジュール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建築許可及び開発許可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関係部局及び地元市町村との協議内容及び指導への対応状況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地元説明会の開催と要望等への対応状況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消防署、保健所等への説明及び指導等への対応状況</w:t>
            </w:r>
          </w:p>
          <w:p w:rsidR="00681BD0" w:rsidRPr="00EE5924" w:rsidRDefault="00681BD0">
            <w:pPr>
              <w:rPr>
                <w:spacing w:val="20"/>
                <w:szCs w:val="21"/>
              </w:rPr>
            </w:pPr>
            <w:r w:rsidRPr="00EE5924">
              <w:rPr>
                <w:rFonts w:hint="eastAsia"/>
                <w:spacing w:val="20"/>
                <w:szCs w:val="21"/>
              </w:rPr>
              <w:t>併設施設がある場合は併設施設の状況</w:t>
            </w:r>
          </w:p>
        </w:tc>
      </w:tr>
    </w:tbl>
    <w:p w:rsidR="00681BD0" w:rsidRPr="00EE5924" w:rsidRDefault="00681BD0" w:rsidP="00681BD0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0"/>
          <w:szCs w:val="20"/>
        </w:rPr>
      </w:pPr>
    </w:p>
    <w:p w:rsidR="00681BD0" w:rsidRPr="00EE5924" w:rsidRDefault="00681BD0" w:rsidP="00A50304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0"/>
          <w:szCs w:val="20"/>
        </w:rPr>
      </w:pPr>
    </w:p>
    <w:p w:rsidR="009E45AF" w:rsidRPr="007513CB" w:rsidRDefault="009E45AF" w:rsidP="009E45AF">
      <w:pPr>
        <w:ind w:left="607" w:hangingChars="300" w:hanging="607"/>
        <w:jc w:val="left"/>
        <w:rPr>
          <w:color w:val="FF0000"/>
          <w:u w:val="single"/>
        </w:rPr>
      </w:pPr>
      <w:r w:rsidRPr="009E45AF">
        <w:rPr>
          <w:rFonts w:ascii="ＭＳ 明朝" w:hAnsi="ＭＳ 明朝" w:cs="ＭＳ 明朝" w:hint="eastAsia"/>
          <w:color w:val="FF0000"/>
        </w:rPr>
        <w:t xml:space="preserve">※１　</w:t>
      </w:r>
      <w:r w:rsidRPr="007513CB">
        <w:rPr>
          <w:rFonts w:ascii="ＭＳ 明朝" w:hAnsi="ＭＳ 明朝" w:cs="ＭＳ 明朝" w:hint="eastAsia"/>
          <w:color w:val="FF0000"/>
          <w:u w:val="single"/>
        </w:rPr>
        <w:t>５－⑥</w:t>
      </w:r>
      <w:r w:rsidR="0063102D" w:rsidRPr="0063102D">
        <w:rPr>
          <w:rFonts w:hint="eastAsia"/>
          <w:color w:val="FF0000"/>
          <w:spacing w:val="20"/>
          <w:szCs w:val="21"/>
          <w:u w:val="single"/>
        </w:rPr>
        <w:t>有料老人ホーム</w:t>
      </w:r>
      <w:r w:rsidRPr="007513CB">
        <w:rPr>
          <w:rFonts w:hint="eastAsia"/>
          <w:color w:val="FF0000"/>
          <w:spacing w:val="20"/>
          <w:szCs w:val="21"/>
          <w:u w:val="single"/>
          <w:lang w:eastAsia="zh-TW"/>
        </w:rPr>
        <w:t>情報開示</w:t>
      </w:r>
      <w:bookmarkStart w:id="0" w:name="_GoBack"/>
      <w:bookmarkEnd w:id="0"/>
      <w:r w:rsidRPr="007513CB">
        <w:rPr>
          <w:rFonts w:hint="eastAsia"/>
          <w:color w:val="FF0000"/>
          <w:spacing w:val="20"/>
          <w:szCs w:val="21"/>
          <w:u w:val="single"/>
          <w:lang w:eastAsia="zh-TW"/>
        </w:rPr>
        <w:t>一覧</w:t>
      </w:r>
      <w:r w:rsidR="0000784D">
        <w:rPr>
          <w:rFonts w:hint="eastAsia"/>
          <w:color w:val="FF0000"/>
          <w:spacing w:val="20"/>
          <w:szCs w:val="21"/>
          <w:u w:val="single"/>
        </w:rPr>
        <w:t>表</w:t>
      </w:r>
      <w:r w:rsidRPr="007513CB">
        <w:rPr>
          <w:rFonts w:hint="eastAsia"/>
          <w:color w:val="FF0000"/>
          <w:spacing w:val="20"/>
          <w:szCs w:val="21"/>
          <w:u w:val="single"/>
          <w:lang w:eastAsia="zh-TW"/>
        </w:rPr>
        <w:t>（様式</w:t>
      </w:r>
      <w:r w:rsidR="00AA102E">
        <w:rPr>
          <w:rFonts w:hint="eastAsia"/>
          <w:color w:val="FF0000"/>
          <w:spacing w:val="20"/>
          <w:szCs w:val="21"/>
          <w:u w:val="single"/>
        </w:rPr>
        <w:t>第</w:t>
      </w:r>
      <w:r w:rsidRPr="007513CB">
        <w:rPr>
          <w:rFonts w:hint="eastAsia"/>
          <w:color w:val="FF0000"/>
          <w:spacing w:val="20"/>
          <w:szCs w:val="21"/>
          <w:u w:val="single"/>
          <w:lang w:eastAsia="zh-TW"/>
        </w:rPr>
        <w:t>２</w:t>
      </w:r>
      <w:r w:rsidR="00AA102E">
        <w:rPr>
          <w:rFonts w:hint="eastAsia"/>
          <w:color w:val="FF0000"/>
          <w:spacing w:val="20"/>
          <w:szCs w:val="21"/>
          <w:u w:val="single"/>
        </w:rPr>
        <w:t>号</w:t>
      </w:r>
      <w:r w:rsidRPr="007513CB">
        <w:rPr>
          <w:rFonts w:hint="eastAsia"/>
          <w:color w:val="FF0000"/>
          <w:spacing w:val="20"/>
          <w:szCs w:val="21"/>
          <w:u w:val="single"/>
        </w:rPr>
        <w:t>）及び</w:t>
      </w:r>
      <w:r w:rsidRPr="007513CB">
        <w:rPr>
          <w:rFonts w:hint="eastAsia"/>
          <w:color w:val="FF0000"/>
          <w:u w:val="single"/>
        </w:rPr>
        <w:t>６－③</w:t>
      </w:r>
      <w:r w:rsidRPr="007513CB">
        <w:rPr>
          <w:rFonts w:hint="eastAsia"/>
          <w:color w:val="FF0000"/>
          <w:spacing w:val="20"/>
          <w:szCs w:val="21"/>
          <w:u w:val="single"/>
        </w:rPr>
        <w:t>有料老人ホーム重要事項説明書（様式</w:t>
      </w:r>
      <w:r w:rsidR="00AA102E">
        <w:rPr>
          <w:rFonts w:hint="eastAsia"/>
          <w:color w:val="FF0000"/>
          <w:spacing w:val="20"/>
          <w:szCs w:val="21"/>
          <w:u w:val="single"/>
        </w:rPr>
        <w:t>第</w:t>
      </w:r>
      <w:r w:rsidRPr="007513CB">
        <w:rPr>
          <w:rFonts w:hint="eastAsia"/>
          <w:color w:val="FF0000"/>
          <w:spacing w:val="20"/>
          <w:szCs w:val="21"/>
          <w:u w:val="single"/>
        </w:rPr>
        <w:t>１</w:t>
      </w:r>
      <w:r w:rsidR="00AA102E">
        <w:rPr>
          <w:rFonts w:hint="eastAsia"/>
          <w:color w:val="FF0000"/>
          <w:spacing w:val="20"/>
          <w:szCs w:val="21"/>
          <w:u w:val="single"/>
        </w:rPr>
        <w:t>号</w:t>
      </w:r>
      <w:r w:rsidRPr="007513CB">
        <w:rPr>
          <w:rFonts w:hint="eastAsia"/>
          <w:color w:val="FF0000"/>
          <w:spacing w:val="20"/>
          <w:szCs w:val="21"/>
          <w:u w:val="single"/>
        </w:rPr>
        <w:t>）は電子データも併せて提出してください。</w:t>
      </w:r>
    </w:p>
    <w:p w:rsidR="00215400" w:rsidRPr="009E45AF" w:rsidRDefault="00215400" w:rsidP="009E45AF"/>
    <w:sectPr w:rsidR="00215400" w:rsidRPr="009E45AF" w:rsidSect="00CC4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000" w:bottom="1701" w:left="1000" w:header="284" w:footer="284" w:gutter="0"/>
      <w:cols w:space="425"/>
      <w:docGrid w:type="linesAndChars" w:linePitch="298" w:charSpace="-1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51" w:rsidRDefault="000A6B51">
      <w:r>
        <w:separator/>
      </w:r>
    </w:p>
  </w:endnote>
  <w:endnote w:type="continuationSeparator" w:id="0">
    <w:p w:rsidR="000A6B51" w:rsidRDefault="000A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3B" w:rsidRDefault="00095D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3B" w:rsidRDefault="00095D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3B" w:rsidRDefault="00095D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51" w:rsidRDefault="000A6B51">
      <w:r>
        <w:separator/>
      </w:r>
    </w:p>
  </w:footnote>
  <w:footnote w:type="continuationSeparator" w:id="0">
    <w:p w:rsidR="000A6B51" w:rsidRDefault="000A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3B" w:rsidRDefault="00095D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3B" w:rsidRDefault="00095D3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3B" w:rsidRDefault="00095D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4EF8"/>
    <w:multiLevelType w:val="hybridMultilevel"/>
    <w:tmpl w:val="475AC484"/>
    <w:lvl w:ilvl="0" w:tplc="7808409C">
      <w:start w:val="1"/>
      <w:numFmt w:val="aiueoFullWidth"/>
      <w:lvlText w:val="（%1）"/>
      <w:lvlJc w:val="left"/>
      <w:pPr>
        <w:tabs>
          <w:tab w:val="num" w:pos="691"/>
        </w:tabs>
        <w:ind w:left="691" w:hanging="720"/>
      </w:pPr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2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1"/>
        </w:tabs>
        <w:ind w:left="8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1"/>
        </w:tabs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1"/>
        </w:tabs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1"/>
        </w:tabs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1"/>
        </w:tabs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1"/>
        </w:tabs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1"/>
        </w:tabs>
        <w:ind w:left="375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31"/>
    <w:rsid w:val="0000784D"/>
    <w:rsid w:val="000261F1"/>
    <w:rsid w:val="000404A5"/>
    <w:rsid w:val="00077073"/>
    <w:rsid w:val="00086D68"/>
    <w:rsid w:val="000925F4"/>
    <w:rsid w:val="00095D3B"/>
    <w:rsid w:val="000A6B51"/>
    <w:rsid w:val="000B400E"/>
    <w:rsid w:val="000B683F"/>
    <w:rsid w:val="000E353E"/>
    <w:rsid w:val="000E7E8A"/>
    <w:rsid w:val="000F4B1C"/>
    <w:rsid w:val="00117BE9"/>
    <w:rsid w:val="0012430C"/>
    <w:rsid w:val="0012741D"/>
    <w:rsid w:val="001D314A"/>
    <w:rsid w:val="001D58E0"/>
    <w:rsid w:val="001F54CA"/>
    <w:rsid w:val="00210C91"/>
    <w:rsid w:val="00215400"/>
    <w:rsid w:val="0022420E"/>
    <w:rsid w:val="002515C3"/>
    <w:rsid w:val="00256282"/>
    <w:rsid w:val="002778BC"/>
    <w:rsid w:val="0029045B"/>
    <w:rsid w:val="002D0615"/>
    <w:rsid w:val="002E3D3E"/>
    <w:rsid w:val="003025F7"/>
    <w:rsid w:val="003037C1"/>
    <w:rsid w:val="0030698A"/>
    <w:rsid w:val="00327DCF"/>
    <w:rsid w:val="00342D81"/>
    <w:rsid w:val="003444AA"/>
    <w:rsid w:val="0037023C"/>
    <w:rsid w:val="00381F32"/>
    <w:rsid w:val="003830BD"/>
    <w:rsid w:val="0039220E"/>
    <w:rsid w:val="003B3160"/>
    <w:rsid w:val="00403C44"/>
    <w:rsid w:val="00417E96"/>
    <w:rsid w:val="004779B6"/>
    <w:rsid w:val="00480F11"/>
    <w:rsid w:val="00497BEF"/>
    <w:rsid w:val="004B3C04"/>
    <w:rsid w:val="004F6498"/>
    <w:rsid w:val="0051755C"/>
    <w:rsid w:val="00524FAB"/>
    <w:rsid w:val="0053180E"/>
    <w:rsid w:val="005514B7"/>
    <w:rsid w:val="00582E4C"/>
    <w:rsid w:val="005B2A81"/>
    <w:rsid w:val="005B33A5"/>
    <w:rsid w:val="005E1DDA"/>
    <w:rsid w:val="00603C13"/>
    <w:rsid w:val="00630FE6"/>
    <w:rsid w:val="0063102D"/>
    <w:rsid w:val="0065092A"/>
    <w:rsid w:val="00654DD1"/>
    <w:rsid w:val="00662B4F"/>
    <w:rsid w:val="00681BD0"/>
    <w:rsid w:val="006D6ECF"/>
    <w:rsid w:val="006F34C5"/>
    <w:rsid w:val="00715109"/>
    <w:rsid w:val="007153D2"/>
    <w:rsid w:val="00736027"/>
    <w:rsid w:val="00744FE5"/>
    <w:rsid w:val="007513CB"/>
    <w:rsid w:val="007E0A3D"/>
    <w:rsid w:val="007E3DC6"/>
    <w:rsid w:val="00820470"/>
    <w:rsid w:val="00845328"/>
    <w:rsid w:val="00874BD5"/>
    <w:rsid w:val="008A3C2A"/>
    <w:rsid w:val="008A6B6A"/>
    <w:rsid w:val="008B6AC2"/>
    <w:rsid w:val="008F3E1D"/>
    <w:rsid w:val="009715C1"/>
    <w:rsid w:val="00976E02"/>
    <w:rsid w:val="009D10CD"/>
    <w:rsid w:val="009E45AF"/>
    <w:rsid w:val="009F30A7"/>
    <w:rsid w:val="00A06A52"/>
    <w:rsid w:val="00A133CF"/>
    <w:rsid w:val="00A154B5"/>
    <w:rsid w:val="00A35D05"/>
    <w:rsid w:val="00A50304"/>
    <w:rsid w:val="00A92C26"/>
    <w:rsid w:val="00AA102E"/>
    <w:rsid w:val="00AC03DF"/>
    <w:rsid w:val="00AE41C9"/>
    <w:rsid w:val="00AF5C07"/>
    <w:rsid w:val="00B1031B"/>
    <w:rsid w:val="00B317BF"/>
    <w:rsid w:val="00B8466F"/>
    <w:rsid w:val="00B86605"/>
    <w:rsid w:val="00BB0C73"/>
    <w:rsid w:val="00BC3FDE"/>
    <w:rsid w:val="00BC67CB"/>
    <w:rsid w:val="00BD3C27"/>
    <w:rsid w:val="00BE7731"/>
    <w:rsid w:val="00C462AE"/>
    <w:rsid w:val="00C63E19"/>
    <w:rsid w:val="00C70C29"/>
    <w:rsid w:val="00C82E1D"/>
    <w:rsid w:val="00C91D24"/>
    <w:rsid w:val="00CA3B6A"/>
    <w:rsid w:val="00CC4662"/>
    <w:rsid w:val="00CC752E"/>
    <w:rsid w:val="00D12B51"/>
    <w:rsid w:val="00D15528"/>
    <w:rsid w:val="00D6752D"/>
    <w:rsid w:val="00D76627"/>
    <w:rsid w:val="00DA2F95"/>
    <w:rsid w:val="00DC3EEA"/>
    <w:rsid w:val="00DF0A8C"/>
    <w:rsid w:val="00E077BE"/>
    <w:rsid w:val="00E42CB5"/>
    <w:rsid w:val="00E700F6"/>
    <w:rsid w:val="00EA1552"/>
    <w:rsid w:val="00EB1F63"/>
    <w:rsid w:val="00ED00D0"/>
    <w:rsid w:val="00EE5924"/>
    <w:rsid w:val="00F10E29"/>
    <w:rsid w:val="00F227B0"/>
    <w:rsid w:val="00F65E10"/>
    <w:rsid w:val="00F72CA6"/>
    <w:rsid w:val="00FA7D7E"/>
    <w:rsid w:val="00FB27A4"/>
    <w:rsid w:val="00FC0CE9"/>
    <w:rsid w:val="00FD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5D05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215400"/>
    <w:pPr>
      <w:autoSpaceDE w:val="0"/>
      <w:autoSpaceDN w:val="0"/>
      <w:adjustRightInd w:val="0"/>
      <w:jc w:val="left"/>
    </w:pPr>
    <w:rPr>
      <w:rFonts w:ascii="ＭＳ Ｐゴシック" w:eastAsia="ＭＳ Ｐゴシック" w:hAnsi="ＭＳ Ｐゴシック"/>
      <w:kern w:val="0"/>
      <w:sz w:val="20"/>
      <w:szCs w:val="16"/>
    </w:rPr>
  </w:style>
  <w:style w:type="paragraph" w:styleId="a5">
    <w:name w:val="header"/>
    <w:basedOn w:val="a"/>
    <w:link w:val="a6"/>
    <w:rsid w:val="00306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0698A"/>
    <w:rPr>
      <w:kern w:val="2"/>
      <w:sz w:val="21"/>
      <w:szCs w:val="24"/>
    </w:rPr>
  </w:style>
  <w:style w:type="paragraph" w:styleId="a7">
    <w:name w:val="footer"/>
    <w:basedOn w:val="a"/>
    <w:link w:val="a8"/>
    <w:rsid w:val="003069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069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3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05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3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7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12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3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255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9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86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7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40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2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1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24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6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027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49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3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491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3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0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18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9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00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4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5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0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0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9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9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8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6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71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39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2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0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1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4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7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8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70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8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3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13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0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4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0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4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75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0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8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9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82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2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2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1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2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1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36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00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8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8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36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79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1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63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04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8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7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4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05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0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7975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70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3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0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8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7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1164</Words>
  <Characters>180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2022-06-27T07:11:00Z</dcterms:created>
  <dcterms:modified xsi:type="dcterms:W3CDTF">2022-06-30T07:05:00Z</dcterms:modified>
</cp:coreProperties>
</file>