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42EB" w14:textId="6F70517E" w:rsidR="00AE6DBD" w:rsidRPr="00EB00E2" w:rsidRDefault="00B07A44" w:rsidP="00446BD0">
      <w:pPr>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6C1E973A" wp14:editId="2F15B93E">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5CAD72F8" w14:textId="77777777" w:rsidR="00AE6DBD" w:rsidRDefault="00AE6DBD">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E973A"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5CAD72F8" w14:textId="77777777" w:rsidR="00AE6DBD" w:rsidRDefault="00AE6DBD">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v:textbox>
              </v:shape>
            </w:pict>
          </mc:Fallback>
        </mc:AlternateContent>
      </w:r>
      <w:r w:rsidR="00D73B12">
        <w:rPr>
          <w:rFonts w:ascii="ＭＳ ゴシック" w:eastAsia="ＭＳ ゴシック" w:hAnsi="ＭＳ ゴシック" w:hint="eastAsia"/>
          <w:u w:val="single"/>
        </w:rPr>
        <w:t>障害者の日常生活及び社会生活を総合的に支援するための法律</w:t>
      </w:r>
      <w:r w:rsidR="00AE6DBD">
        <w:rPr>
          <w:rFonts w:ascii="ＭＳ ゴシック" w:eastAsia="ＭＳ ゴシック" w:hAnsi="ＭＳ ゴシック" w:hint="eastAsia"/>
          <w:u w:val="single"/>
        </w:rPr>
        <w:t>に基づく</w:t>
      </w:r>
      <w:r w:rsidR="00AE6DBD" w:rsidRPr="008D2B76">
        <w:rPr>
          <w:rFonts w:ascii="ＭＳ ゴシック" w:eastAsia="ＭＳ ゴシック" w:hAnsi="ＭＳ ゴシック" w:hint="eastAsia"/>
          <w:b/>
          <w:u w:val="single"/>
        </w:rPr>
        <w:t>指定</w:t>
      </w:r>
      <w:r w:rsidR="00D73B12" w:rsidRPr="008D2B76">
        <w:rPr>
          <w:rFonts w:ascii="ＭＳ ゴシック" w:eastAsia="ＭＳ ゴシック" w:hAnsi="ＭＳ ゴシック" w:hint="eastAsia"/>
          <w:b/>
          <w:u w:val="single"/>
        </w:rPr>
        <w:t>障害福祉サービス</w:t>
      </w:r>
      <w:r w:rsidR="00AE6DBD" w:rsidRPr="008D2B76">
        <w:rPr>
          <w:rFonts w:ascii="ＭＳ ゴシック" w:eastAsia="ＭＳ ゴシック" w:hAnsi="ＭＳ ゴシック" w:hint="eastAsia"/>
          <w:b/>
          <w:u w:val="single"/>
        </w:rPr>
        <w:t>の短期入所</w:t>
      </w:r>
      <w:r w:rsidR="00EB00E2" w:rsidRPr="00EB00E2">
        <w:rPr>
          <w:rFonts w:ascii="ＭＳ ゴシック" w:eastAsia="ＭＳ ゴシック" w:hAnsi="ＭＳ ゴシック" w:hint="eastAsia"/>
        </w:rPr>
        <w:t xml:space="preserve">　</w:t>
      </w:r>
      <w:r w:rsidR="00EB00E2">
        <w:rPr>
          <w:rFonts w:ascii="ＭＳ ゴシック" w:eastAsia="ＭＳ ゴシック" w:hAnsi="ＭＳ ゴシック" w:hint="eastAsia"/>
        </w:rPr>
        <w:t>※共生型短期入所を行う場合は、太字部分について、</w:t>
      </w:r>
      <w:r w:rsidR="00EB00E2">
        <w:rPr>
          <w:rFonts w:ascii="ＭＳ ゴシック" w:eastAsia="ＭＳ ゴシック" w:hAnsi="ＭＳ ゴシック" w:hint="eastAsia"/>
          <w:b/>
        </w:rPr>
        <w:t>共生型障害福祉サービスの共生型短期入所</w:t>
      </w:r>
      <w:r w:rsidR="00AA7C60">
        <w:rPr>
          <w:rFonts w:ascii="ＭＳ ゴシック" w:eastAsia="ＭＳ ゴシック" w:hAnsi="ＭＳ ゴシック" w:hint="eastAsia"/>
          <w:b/>
        </w:rPr>
        <w:t>（以下「指定障害福祉サービス</w:t>
      </w:r>
      <w:r w:rsidR="00EB00E2" w:rsidRPr="00B92689">
        <w:rPr>
          <w:rFonts w:ascii="ＭＳ ゴシック" w:eastAsia="ＭＳ ゴシック" w:hAnsi="ＭＳ ゴシック" w:hint="eastAsia"/>
          <w:b/>
        </w:rPr>
        <w:t>の</w:t>
      </w:r>
      <w:r w:rsidR="00EB00E2">
        <w:rPr>
          <w:rFonts w:ascii="ＭＳ ゴシック" w:eastAsia="ＭＳ ゴシック" w:hAnsi="ＭＳ ゴシック" w:hint="eastAsia"/>
          <w:b/>
        </w:rPr>
        <w:t>短期入所</w:t>
      </w:r>
      <w:r w:rsidR="00EB2596">
        <w:rPr>
          <w:rFonts w:ascii="ＭＳ ゴシック" w:eastAsia="ＭＳ ゴシック" w:hAnsi="ＭＳ ゴシック" w:hint="eastAsia"/>
          <w:b/>
        </w:rPr>
        <w:t>」と読み替えるものとする。</w:t>
      </w:r>
      <w:r w:rsidR="00EB00E2" w:rsidRPr="00B92689">
        <w:rPr>
          <w:rFonts w:ascii="ＭＳ ゴシック" w:eastAsia="ＭＳ ゴシック" w:hAnsi="ＭＳ ゴシック" w:hint="eastAsia"/>
          <w:b/>
        </w:rPr>
        <w:t>）</w:t>
      </w:r>
      <w:r w:rsidR="00EB00E2">
        <w:rPr>
          <w:rFonts w:ascii="ＭＳ ゴシック" w:eastAsia="ＭＳ ゴシック" w:hAnsi="ＭＳ ゴシック" w:hint="eastAsia"/>
        </w:rPr>
        <w:t>と記載すること。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AE6DBD" w:rsidRPr="007D14E3" w14:paraId="73DCC776" w14:textId="77777777">
        <w:tc>
          <w:tcPr>
            <w:tcW w:w="6768" w:type="dxa"/>
          </w:tcPr>
          <w:p w14:paraId="4266F734" w14:textId="77777777" w:rsidR="00AE6DBD" w:rsidRPr="007D14E3" w:rsidRDefault="00AE6DBD">
            <w:pPr>
              <w:jc w:val="center"/>
              <w:rPr>
                <w:rFonts w:ascii="ＭＳ ゴシック" w:eastAsia="ＭＳ ゴシック" w:hAnsi="ＭＳ ゴシック"/>
              </w:rPr>
            </w:pPr>
            <w:r w:rsidRPr="007D14E3">
              <w:rPr>
                <w:rFonts w:ascii="ＭＳ ゴシック" w:eastAsia="ＭＳ ゴシック" w:hAnsi="ＭＳ ゴシック" w:hint="eastAsia"/>
              </w:rPr>
              <w:t>運営規程の記載例</w:t>
            </w:r>
          </w:p>
        </w:tc>
        <w:tc>
          <w:tcPr>
            <w:tcW w:w="3060" w:type="dxa"/>
          </w:tcPr>
          <w:p w14:paraId="03266AD3" w14:textId="77777777" w:rsidR="00AE6DBD" w:rsidRPr="007D14E3" w:rsidRDefault="00AE6DBD">
            <w:pPr>
              <w:jc w:val="center"/>
              <w:rPr>
                <w:rFonts w:ascii="ＭＳ ゴシック" w:eastAsia="ＭＳ ゴシック" w:hAnsi="ＭＳ ゴシック"/>
              </w:rPr>
            </w:pPr>
            <w:r w:rsidRPr="007D14E3">
              <w:rPr>
                <w:rFonts w:ascii="ＭＳ ゴシック" w:eastAsia="ＭＳ ゴシック" w:hAnsi="ＭＳ ゴシック" w:hint="eastAsia"/>
              </w:rPr>
              <w:t>作成に当たっての留意事項</w:t>
            </w:r>
          </w:p>
        </w:tc>
      </w:tr>
      <w:tr w:rsidR="00AE6DBD" w:rsidRPr="007D14E3" w14:paraId="1C2BDB4C" w14:textId="77777777">
        <w:trPr>
          <w:trHeight w:val="170"/>
        </w:trPr>
        <w:tc>
          <w:tcPr>
            <w:tcW w:w="6768" w:type="dxa"/>
          </w:tcPr>
          <w:p w14:paraId="77DCFD84" w14:textId="77777777" w:rsidR="00AE6DBD" w:rsidRPr="00BF39AF" w:rsidRDefault="00D73B12">
            <w:pPr>
              <w:rPr>
                <w:rFonts w:ascii="ＭＳ ゴシック" w:eastAsia="ＭＳ ゴシック" w:hAnsi="ＭＳ ゴシック"/>
              </w:rPr>
            </w:pPr>
            <w:r w:rsidRPr="00BF39AF">
              <w:rPr>
                <w:rFonts w:ascii="ＭＳ ゴシック" w:eastAsia="ＭＳ ゴシック" w:hAnsi="ＭＳ ゴシック" w:hint="eastAsia"/>
              </w:rPr>
              <w:t>障害者の日常生活及び社会生活を総合的に支援するための法律</w:t>
            </w:r>
            <w:r w:rsidR="00AE6DBD" w:rsidRPr="00BF39AF">
              <w:rPr>
                <w:rFonts w:ascii="ＭＳ ゴシック" w:eastAsia="ＭＳ ゴシック" w:hAnsi="ＭＳ ゴシック" w:hint="eastAsia"/>
              </w:rPr>
              <w:t>に基づく○○○（短期入所）運営規程</w:t>
            </w:r>
          </w:p>
          <w:p w14:paraId="73F6A743" w14:textId="77777777" w:rsidR="00AE6DBD" w:rsidRPr="00BF39AF" w:rsidRDefault="00AE6DBD" w:rsidP="00D73B12">
            <w:pPr>
              <w:rPr>
                <w:rFonts w:ascii="ＭＳ ゴシック" w:eastAsia="ＭＳ ゴシック" w:hAnsi="ＭＳ ゴシック"/>
              </w:rPr>
            </w:pPr>
          </w:p>
          <w:p w14:paraId="587BAE59"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（事業の目的）</w:t>
            </w:r>
          </w:p>
          <w:p w14:paraId="1BDC73A9"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第１条　＊＊＊（以下「事業者」という。）が設置する○○○（以下「事業所」という。）において実施する指定</w:t>
            </w:r>
            <w:r w:rsidR="00D73B12" w:rsidRPr="00BF39AF">
              <w:rPr>
                <w:rFonts w:ascii="ＭＳ ゴシック" w:eastAsia="ＭＳ ゴシック" w:hAnsi="ＭＳ ゴシック" w:hint="eastAsia"/>
              </w:rPr>
              <w:t>障害福祉サービス</w:t>
            </w:r>
            <w:r w:rsidRPr="00BF39AF">
              <w:rPr>
                <w:rFonts w:ascii="ＭＳ ゴシック" w:eastAsia="ＭＳ ゴシック" w:hAnsi="ＭＳ ゴシック" w:hint="eastAsia"/>
              </w:rPr>
              <w:t>の短期入所（以下「指定短期入所」という。）の適正な運営を確保するために必要な人員及び運営管理に関する事項を定め、指定短期入所の円滑な運営管理を図るとともに、利用者、障</w:t>
            </w:r>
            <w:r w:rsidR="007D09E7" w:rsidRPr="00BF39AF">
              <w:rPr>
                <w:rFonts w:ascii="ＭＳ ゴシック" w:eastAsia="ＭＳ ゴシック" w:hAnsi="ＭＳ ゴシック" w:hint="eastAsia"/>
              </w:rPr>
              <w:t>がい</w:t>
            </w:r>
            <w:r w:rsidRPr="00BF39AF">
              <w:rPr>
                <w:rFonts w:ascii="ＭＳ ゴシック" w:eastAsia="ＭＳ ゴシック" w:hAnsi="ＭＳ ゴシック" w:hint="eastAsia"/>
              </w:rPr>
              <w:t>児及び障</w:t>
            </w:r>
            <w:r w:rsidR="007D09E7" w:rsidRPr="00BF39AF">
              <w:rPr>
                <w:rFonts w:ascii="ＭＳ ゴシック" w:eastAsia="ＭＳ ゴシック" w:hAnsi="ＭＳ ゴシック" w:hint="eastAsia"/>
              </w:rPr>
              <w:t>がい</w:t>
            </w:r>
            <w:r w:rsidRPr="00BF39AF">
              <w:rPr>
                <w:rFonts w:ascii="ＭＳ ゴシック" w:eastAsia="ＭＳ ゴシック" w:hAnsi="ＭＳ ゴシック" w:hint="eastAsia"/>
              </w:rPr>
              <w:t>児の保護者（以下「利用者等」という。）の意思及び人格を尊重して、常に当該利用者等の立場に立った指定短期入所の提供を確保することを目的とする。</w:t>
            </w:r>
          </w:p>
          <w:p w14:paraId="734DE060" w14:textId="77777777" w:rsidR="00AE6DBD" w:rsidRPr="00BF39AF" w:rsidRDefault="00AE6DBD" w:rsidP="007D14E3">
            <w:pPr>
              <w:ind w:left="210" w:hangingChars="100" w:hanging="210"/>
              <w:rPr>
                <w:rFonts w:ascii="ＭＳ ゴシック" w:eastAsia="ＭＳ ゴシック" w:hAnsi="ＭＳ ゴシック"/>
              </w:rPr>
            </w:pPr>
          </w:p>
          <w:p w14:paraId="0DA5B5BE"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（運営の方針）</w:t>
            </w:r>
          </w:p>
          <w:p w14:paraId="2939FF09"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第２条　事業所は、利用者等の身体その他の状況及びその置かれている環境に応じて、入浴、排せつ及び食事等の介護その他の必要な保護を適切かつ効果的に行うものとする。</w:t>
            </w:r>
          </w:p>
          <w:p w14:paraId="30F9BAE9"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　指定短期入所の実施に当たっては、利用者等の必要な時に必要な</w:t>
            </w:r>
            <w:r w:rsidR="00EB707C" w:rsidRPr="00BF39AF">
              <w:rPr>
                <w:rFonts w:ascii="ＭＳ ゴシック" w:eastAsia="ＭＳ ゴシック" w:hAnsi="ＭＳ ゴシック" w:hint="eastAsia"/>
              </w:rPr>
              <w:t>指定</w:t>
            </w:r>
            <w:r w:rsidRPr="00BF39AF">
              <w:rPr>
                <w:rFonts w:ascii="ＭＳ ゴシック" w:eastAsia="ＭＳ ゴシック" w:hAnsi="ＭＳ ゴシック" w:hint="eastAsia"/>
              </w:rPr>
              <w:t>短期入所の提供ができるよう努めるものとする。</w:t>
            </w:r>
          </w:p>
          <w:p w14:paraId="778450C9" w14:textId="77777777" w:rsidR="00C20CC4" w:rsidRPr="00BF39AF" w:rsidRDefault="00AE6DBD" w:rsidP="00C20CC4">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　指定短期入所の実施に当たっては、</w:t>
            </w:r>
            <w:r w:rsidR="00C20CC4" w:rsidRPr="00BF39AF">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2A1C2E8D"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４　前三項のほか、</w:t>
            </w:r>
            <w:r w:rsidR="00FA001B" w:rsidRPr="00BF39AF">
              <w:rPr>
                <w:rFonts w:ascii="ＭＳ ゴシック" w:eastAsia="ＭＳ ゴシック" w:hAnsi="ＭＳ ゴシック" w:hint="eastAsia"/>
              </w:rPr>
              <w:t>「障害者の日常生活及び社会生活を総合的に支援するための法律」（平成17年法律第123号。以下「法」という。）及び</w:t>
            </w:r>
            <w:r w:rsidR="00440903" w:rsidRPr="00BF39AF">
              <w:rPr>
                <w:rFonts w:ascii="ＭＳ ゴシック" w:eastAsia="ＭＳ ゴシック" w:hAnsi="ＭＳ ゴシック" w:hint="eastAsia"/>
              </w:rPr>
              <w:t>吹田市障害者の日常生活及び社会生活を総合的に支援するための法律施行条例（令和元年吹田市条例第35号）</w:t>
            </w:r>
            <w:r w:rsidR="00FA001B" w:rsidRPr="00BF39AF">
              <w:rPr>
                <w:rFonts w:ascii="ＭＳ ゴシック" w:eastAsia="ＭＳ ゴシック" w:hAnsi="ＭＳ ゴシック" w:hint="eastAsia"/>
              </w:rPr>
              <w:t>に定める内容のほかその他関係法令等を遵守し、</w:t>
            </w:r>
            <w:r w:rsidRPr="00BF39AF">
              <w:rPr>
                <w:rFonts w:ascii="ＭＳ ゴシック" w:eastAsia="ＭＳ ゴシック" w:hAnsi="ＭＳ ゴシック" w:hint="eastAsia"/>
              </w:rPr>
              <w:t>指定短期入所を実施するものとする。</w:t>
            </w:r>
          </w:p>
          <w:p w14:paraId="163290B2" w14:textId="77777777" w:rsidR="00AE6DBD" w:rsidRPr="00BF39AF" w:rsidRDefault="00AE6DBD" w:rsidP="007D14E3">
            <w:pPr>
              <w:ind w:left="210" w:hangingChars="100" w:hanging="210"/>
              <w:rPr>
                <w:rFonts w:ascii="ＭＳ ゴシック" w:eastAsia="ＭＳ ゴシック" w:hAnsi="ＭＳ ゴシック"/>
              </w:rPr>
            </w:pPr>
          </w:p>
          <w:p w14:paraId="2CE5BC5B"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（事業所の名称等）</w:t>
            </w:r>
          </w:p>
          <w:p w14:paraId="0477B1AC"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第３条　指定短期入所を行う事業所の名称及び所在地は、次のとおりとする。</w:t>
            </w:r>
          </w:p>
          <w:p w14:paraId="7EE7D950"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（１）名称　　○○○</w:t>
            </w:r>
          </w:p>
          <w:p w14:paraId="1F88DD5B"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lastRenderedPageBreak/>
              <w:t>（２）所在地　大阪府××市△△×丁目×番×号　＊＊ビル×号</w:t>
            </w:r>
          </w:p>
          <w:p w14:paraId="60A0B94F" w14:textId="77777777" w:rsidR="00AE6DBD" w:rsidRPr="00BF39AF" w:rsidRDefault="00AE6DBD" w:rsidP="007D14E3">
            <w:pPr>
              <w:ind w:left="210" w:hangingChars="100" w:hanging="210"/>
              <w:rPr>
                <w:rFonts w:ascii="ＭＳ ゴシック" w:eastAsia="ＭＳ ゴシック" w:hAnsi="ＭＳ ゴシック"/>
              </w:rPr>
            </w:pPr>
          </w:p>
          <w:p w14:paraId="10F1EFF5"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（職員の職種、員数及び職務の内容）</w:t>
            </w:r>
          </w:p>
          <w:p w14:paraId="2C8F3ED4"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第４条　事業所における職員の職種、員数及び職務の内容は、次のとおりとする。</w:t>
            </w:r>
          </w:p>
          <w:p w14:paraId="0E6A2708"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（１）管理者　1名（常勤職員）</w:t>
            </w:r>
          </w:p>
          <w:p w14:paraId="1968137C" w14:textId="77777777" w:rsidR="00AE6DBD" w:rsidRPr="00BF39AF" w:rsidRDefault="00AE6DBD" w:rsidP="007D14E3">
            <w:pPr>
              <w:ind w:leftChars="200" w:left="420" w:firstLineChars="100" w:firstLine="210"/>
              <w:rPr>
                <w:rFonts w:ascii="ＭＳ ゴシック" w:eastAsia="ＭＳ ゴシック" w:hAnsi="ＭＳ ゴシック"/>
              </w:rPr>
            </w:pPr>
            <w:r w:rsidRPr="00BF39AF">
              <w:rPr>
                <w:rFonts w:ascii="ＭＳ ゴシック" w:eastAsia="ＭＳ ゴシック" w:hAnsi="ＭＳ ゴシック" w:hint="eastAsia"/>
              </w:rPr>
              <w:t>管理者は、職員の管理、指定短期入所利用の申し込みに係る調整、業務の実施状況の把握その他の管理を一元的に行うとともに、法令等において規定されている指定短期入所の実施に関し、事業所の職員に対し遵守させるため必要な指揮命令を行う。</w:t>
            </w:r>
          </w:p>
          <w:p w14:paraId="48C02AA7" w14:textId="77777777" w:rsidR="00A93D66"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 xml:space="preserve">（２）医師　</w:t>
            </w:r>
            <w:r w:rsidR="00A93D66" w:rsidRPr="00BF39AF">
              <w:rPr>
                <w:rFonts w:ascii="ＭＳ ゴシック" w:eastAsia="ＭＳ ゴシック" w:hAnsi="ＭＳ ゴシック" w:hint="eastAsia"/>
              </w:rPr>
              <w:t>１名以上</w:t>
            </w:r>
          </w:p>
          <w:p w14:paraId="0F3121C3" w14:textId="77777777" w:rsidR="00AE6DBD" w:rsidRPr="00BF39AF" w:rsidRDefault="00AE6DBD" w:rsidP="007D14E3">
            <w:pPr>
              <w:ind w:leftChars="300" w:left="840" w:hangingChars="100" w:hanging="210"/>
              <w:rPr>
                <w:rFonts w:ascii="ＭＳ ゴシック" w:eastAsia="ＭＳ ゴシック" w:hAnsi="ＭＳ ゴシック"/>
              </w:rPr>
            </w:pPr>
            <w:r w:rsidRPr="00BF39AF">
              <w:rPr>
                <w:rFonts w:ascii="ＭＳ ゴシック" w:eastAsia="ＭＳ ゴシック" w:hAnsi="ＭＳ ゴシック" w:hint="eastAsia"/>
              </w:rPr>
              <w:t>医師は、・・・を行う。</w:t>
            </w:r>
          </w:p>
          <w:p w14:paraId="6AE8E830" w14:textId="77777777" w:rsidR="00A93D66"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（３）看護師</w:t>
            </w:r>
            <w:r w:rsidR="00A93D66" w:rsidRPr="00BF39AF">
              <w:rPr>
                <w:rFonts w:ascii="ＭＳ ゴシック" w:eastAsia="ＭＳ ゴシック" w:hAnsi="ＭＳ ゴシック" w:hint="eastAsia"/>
              </w:rPr>
              <w:t xml:space="preserve">　１名以上</w:t>
            </w:r>
          </w:p>
          <w:p w14:paraId="04207C0B" w14:textId="77777777" w:rsidR="00AE6DBD" w:rsidRPr="00BF39AF" w:rsidRDefault="00AE6DBD" w:rsidP="007D14E3">
            <w:pPr>
              <w:ind w:leftChars="200" w:left="420" w:firstLineChars="100" w:firstLine="210"/>
              <w:rPr>
                <w:rFonts w:ascii="ＭＳ ゴシック" w:eastAsia="ＭＳ ゴシック" w:hAnsi="ＭＳ ゴシック"/>
              </w:rPr>
            </w:pPr>
            <w:r w:rsidRPr="00BF39AF">
              <w:rPr>
                <w:rFonts w:ascii="ＭＳ ゴシック" w:eastAsia="ＭＳ ゴシック" w:hAnsi="ＭＳ ゴシック" w:hint="eastAsia"/>
              </w:rPr>
              <w:t>看護師は、・・・を行う。</w:t>
            </w:r>
          </w:p>
          <w:p w14:paraId="6D43562F" w14:textId="77777777" w:rsidR="00A93D66"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 xml:space="preserve">（４）職業指導員　</w:t>
            </w:r>
            <w:r w:rsidR="00A93D66" w:rsidRPr="00BF39AF">
              <w:rPr>
                <w:rFonts w:ascii="ＭＳ ゴシック" w:eastAsia="ＭＳ ゴシック" w:hAnsi="ＭＳ ゴシック" w:hint="eastAsia"/>
              </w:rPr>
              <w:t>１名以上</w:t>
            </w:r>
          </w:p>
          <w:p w14:paraId="4B4E3F03" w14:textId="77777777" w:rsidR="00AE6DBD" w:rsidRPr="00BF39AF" w:rsidRDefault="00AE6DBD" w:rsidP="007D14E3">
            <w:pPr>
              <w:ind w:leftChars="100" w:left="210" w:firstLineChars="200" w:firstLine="420"/>
              <w:rPr>
                <w:rFonts w:ascii="ＭＳ ゴシック" w:eastAsia="ＭＳ ゴシック" w:hAnsi="ＭＳ ゴシック"/>
              </w:rPr>
            </w:pPr>
            <w:r w:rsidRPr="00BF39AF">
              <w:rPr>
                <w:rFonts w:ascii="ＭＳ ゴシック" w:eastAsia="ＭＳ ゴシック" w:hAnsi="ＭＳ ゴシック" w:hint="eastAsia"/>
              </w:rPr>
              <w:t>職業指導員は、・・・を行う。</w:t>
            </w:r>
          </w:p>
          <w:p w14:paraId="13D42C56" w14:textId="77777777" w:rsidR="00A93D66"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 xml:space="preserve">（５）生活支援員　</w:t>
            </w:r>
            <w:r w:rsidR="00AC7740" w:rsidRPr="00BF39AF">
              <w:rPr>
                <w:rFonts w:ascii="ＭＳ ゴシック" w:eastAsia="ＭＳ ゴシック" w:hAnsi="ＭＳ ゴシック" w:hint="eastAsia"/>
              </w:rPr>
              <w:t>○</w:t>
            </w:r>
            <w:r w:rsidR="00A93D66" w:rsidRPr="00BF39AF">
              <w:rPr>
                <w:rFonts w:ascii="ＭＳ ゴシック" w:eastAsia="ＭＳ ゴシック" w:hAnsi="ＭＳ ゴシック" w:hint="eastAsia"/>
              </w:rPr>
              <w:t>名以上</w:t>
            </w:r>
          </w:p>
          <w:p w14:paraId="4DB59557" w14:textId="77777777" w:rsidR="00AE6DBD" w:rsidRPr="00BF39AF" w:rsidRDefault="00AE6DBD" w:rsidP="007D14E3">
            <w:pPr>
              <w:ind w:leftChars="100" w:left="210" w:firstLineChars="200" w:firstLine="420"/>
              <w:rPr>
                <w:rFonts w:ascii="ＭＳ ゴシック" w:eastAsia="ＭＳ ゴシック" w:hAnsi="ＭＳ ゴシック"/>
              </w:rPr>
            </w:pPr>
            <w:r w:rsidRPr="00BF39AF">
              <w:rPr>
                <w:rFonts w:ascii="ＭＳ ゴシック" w:eastAsia="ＭＳ ゴシック" w:hAnsi="ＭＳ ゴシック" w:hint="eastAsia"/>
              </w:rPr>
              <w:t>生活支援員は、・・・を行う。</w:t>
            </w:r>
          </w:p>
          <w:p w14:paraId="4A2F09FD" w14:textId="77777777" w:rsidR="00A93D66" w:rsidRPr="00BF39AF" w:rsidRDefault="00805AC1"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（６</w:t>
            </w:r>
            <w:r w:rsidR="00AE6DBD" w:rsidRPr="00BF39AF">
              <w:rPr>
                <w:rFonts w:ascii="ＭＳ ゴシック" w:eastAsia="ＭＳ ゴシック" w:hAnsi="ＭＳ ゴシック" w:hint="eastAsia"/>
              </w:rPr>
              <w:t xml:space="preserve">）栄養士　</w:t>
            </w:r>
            <w:r w:rsidR="00A93D66" w:rsidRPr="00BF39AF">
              <w:rPr>
                <w:rFonts w:ascii="ＭＳ ゴシック" w:eastAsia="ＭＳ ゴシック" w:hAnsi="ＭＳ ゴシック" w:hint="eastAsia"/>
              </w:rPr>
              <w:t>１名以上</w:t>
            </w:r>
          </w:p>
          <w:p w14:paraId="099F1185" w14:textId="77777777" w:rsidR="00AE6DBD" w:rsidRPr="00BF39AF" w:rsidRDefault="00AE6DBD" w:rsidP="007D14E3">
            <w:pPr>
              <w:ind w:leftChars="100" w:left="210" w:firstLineChars="200" w:firstLine="420"/>
              <w:rPr>
                <w:rFonts w:ascii="ＭＳ ゴシック" w:eastAsia="ＭＳ ゴシック" w:hAnsi="ＭＳ ゴシック"/>
              </w:rPr>
            </w:pPr>
            <w:r w:rsidRPr="00BF39AF">
              <w:rPr>
                <w:rFonts w:ascii="ＭＳ ゴシック" w:eastAsia="ＭＳ ゴシック" w:hAnsi="ＭＳ ゴシック" w:hint="eastAsia"/>
              </w:rPr>
              <w:t>栄養士は、・・・を行う。</w:t>
            </w:r>
          </w:p>
          <w:p w14:paraId="366FD04B" w14:textId="77777777" w:rsidR="00A93D66" w:rsidRPr="00BF39AF" w:rsidRDefault="00805AC1"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（７</w:t>
            </w:r>
            <w:r w:rsidR="00AE6DBD" w:rsidRPr="00BF39AF">
              <w:rPr>
                <w:rFonts w:ascii="ＭＳ ゴシック" w:eastAsia="ＭＳ ゴシック" w:hAnsi="ＭＳ ゴシック" w:hint="eastAsia"/>
              </w:rPr>
              <w:t xml:space="preserve">）心理判定員　</w:t>
            </w:r>
            <w:r w:rsidR="00A93D66" w:rsidRPr="00BF39AF">
              <w:rPr>
                <w:rFonts w:ascii="ＭＳ ゴシック" w:eastAsia="ＭＳ ゴシック" w:hAnsi="ＭＳ ゴシック" w:hint="eastAsia"/>
              </w:rPr>
              <w:t>１名以上</w:t>
            </w:r>
          </w:p>
          <w:p w14:paraId="7A9690D4" w14:textId="77777777" w:rsidR="00AE6DBD" w:rsidRPr="00BF39AF" w:rsidRDefault="00AE6DBD" w:rsidP="007D14E3">
            <w:pPr>
              <w:ind w:leftChars="100" w:left="210" w:firstLineChars="200" w:firstLine="420"/>
              <w:rPr>
                <w:rFonts w:ascii="ＭＳ ゴシック" w:eastAsia="ＭＳ ゴシック" w:hAnsi="ＭＳ ゴシック"/>
              </w:rPr>
            </w:pPr>
            <w:r w:rsidRPr="00BF39AF">
              <w:rPr>
                <w:rFonts w:ascii="ＭＳ ゴシック" w:eastAsia="ＭＳ ゴシック" w:hAnsi="ＭＳ ゴシック" w:hint="eastAsia"/>
              </w:rPr>
              <w:t>心理判定員は、・・・を行う。</w:t>
            </w:r>
          </w:p>
          <w:p w14:paraId="7D3F0F12" w14:textId="77777777" w:rsidR="00A93D66" w:rsidRPr="00BF39AF" w:rsidRDefault="00805AC1"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（８</w:t>
            </w:r>
            <w:r w:rsidR="00AE6DBD" w:rsidRPr="00BF39AF">
              <w:rPr>
                <w:rFonts w:ascii="ＭＳ ゴシック" w:eastAsia="ＭＳ ゴシック" w:hAnsi="ＭＳ ゴシック" w:hint="eastAsia"/>
              </w:rPr>
              <w:t xml:space="preserve">）職能判定員　</w:t>
            </w:r>
            <w:r w:rsidR="00A93D66" w:rsidRPr="00BF39AF">
              <w:rPr>
                <w:rFonts w:ascii="ＭＳ ゴシック" w:eastAsia="ＭＳ ゴシック" w:hAnsi="ＭＳ ゴシック" w:hint="eastAsia"/>
              </w:rPr>
              <w:t>１名以上</w:t>
            </w:r>
          </w:p>
          <w:p w14:paraId="773221B1" w14:textId="77777777" w:rsidR="00AE6DBD" w:rsidRPr="00BF39AF" w:rsidRDefault="00AE6DBD" w:rsidP="007D14E3">
            <w:pPr>
              <w:ind w:leftChars="100" w:left="210" w:firstLineChars="200" w:firstLine="420"/>
              <w:rPr>
                <w:rFonts w:ascii="ＭＳ ゴシック" w:eastAsia="ＭＳ ゴシック" w:hAnsi="ＭＳ ゴシック"/>
              </w:rPr>
            </w:pPr>
            <w:r w:rsidRPr="00BF39AF">
              <w:rPr>
                <w:rFonts w:ascii="ＭＳ ゴシック" w:eastAsia="ＭＳ ゴシック" w:hAnsi="ＭＳ ゴシック" w:hint="eastAsia"/>
              </w:rPr>
              <w:t>職能判定員は、・・・を行う。</w:t>
            </w:r>
          </w:p>
          <w:p w14:paraId="594382C1" w14:textId="77777777" w:rsidR="00A93D66" w:rsidRPr="00BF39AF" w:rsidRDefault="00805AC1"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（９</w:t>
            </w:r>
            <w:r w:rsidR="00AE6DBD" w:rsidRPr="00BF39AF">
              <w:rPr>
                <w:rFonts w:ascii="ＭＳ ゴシック" w:eastAsia="ＭＳ ゴシック" w:hAnsi="ＭＳ ゴシック" w:hint="eastAsia"/>
              </w:rPr>
              <w:t xml:space="preserve">）作業療法士　</w:t>
            </w:r>
            <w:r w:rsidR="00A93D66" w:rsidRPr="00BF39AF">
              <w:rPr>
                <w:rFonts w:ascii="ＭＳ ゴシック" w:eastAsia="ＭＳ ゴシック" w:hAnsi="ＭＳ ゴシック" w:hint="eastAsia"/>
              </w:rPr>
              <w:t>１名以上</w:t>
            </w:r>
          </w:p>
          <w:p w14:paraId="0DFBFEE8" w14:textId="77777777" w:rsidR="00AE6DBD" w:rsidRPr="00BF39AF" w:rsidRDefault="00AE6DBD" w:rsidP="007D14E3">
            <w:pPr>
              <w:ind w:leftChars="100" w:left="210" w:firstLineChars="200" w:firstLine="420"/>
              <w:rPr>
                <w:rFonts w:ascii="ＭＳ ゴシック" w:eastAsia="ＭＳ ゴシック" w:hAnsi="ＭＳ ゴシック"/>
              </w:rPr>
            </w:pPr>
            <w:r w:rsidRPr="00BF39AF">
              <w:rPr>
                <w:rFonts w:ascii="ＭＳ ゴシック" w:eastAsia="ＭＳ ゴシック" w:hAnsi="ＭＳ ゴシック" w:hint="eastAsia"/>
              </w:rPr>
              <w:t>作業療法士は、・・・を行う。</w:t>
            </w:r>
          </w:p>
          <w:p w14:paraId="176EC720" w14:textId="77777777" w:rsidR="00A93D66" w:rsidRPr="00BF39AF" w:rsidRDefault="00805AC1" w:rsidP="007D14E3">
            <w:pPr>
              <w:ind w:left="630" w:hangingChars="300" w:hanging="630"/>
              <w:rPr>
                <w:rFonts w:ascii="ＭＳ ゴシック" w:eastAsia="ＭＳ ゴシック" w:hAnsi="ＭＳ ゴシック"/>
              </w:rPr>
            </w:pPr>
            <w:r w:rsidRPr="00BF39AF">
              <w:rPr>
                <w:rFonts w:ascii="ＭＳ ゴシック" w:eastAsia="ＭＳ ゴシック" w:hAnsi="ＭＳ ゴシック" w:hint="eastAsia"/>
              </w:rPr>
              <w:t>（</w:t>
            </w:r>
            <w:r w:rsidR="00D32EAC" w:rsidRPr="00BF39AF">
              <w:rPr>
                <w:rFonts w:ascii="ＭＳ ゴシック" w:eastAsia="ＭＳ ゴシック" w:hAnsi="ＭＳ ゴシック" w:hint="eastAsia"/>
              </w:rPr>
              <w:t>１０</w:t>
            </w:r>
            <w:r w:rsidR="00AE6DBD" w:rsidRPr="00BF39AF">
              <w:rPr>
                <w:rFonts w:ascii="ＭＳ ゴシック" w:eastAsia="ＭＳ ゴシック" w:hAnsi="ＭＳ ゴシック" w:hint="eastAsia"/>
              </w:rPr>
              <w:t xml:space="preserve">）あん摩マッサージ指圧師　</w:t>
            </w:r>
            <w:r w:rsidR="00A93D66" w:rsidRPr="00BF39AF">
              <w:rPr>
                <w:rFonts w:ascii="ＭＳ ゴシック" w:eastAsia="ＭＳ ゴシック" w:hAnsi="ＭＳ ゴシック" w:hint="eastAsia"/>
              </w:rPr>
              <w:t>１名以上</w:t>
            </w:r>
          </w:p>
          <w:p w14:paraId="0FD9DCFC" w14:textId="77777777" w:rsidR="00AE6DBD" w:rsidRPr="00BF39AF" w:rsidRDefault="00AE6DBD" w:rsidP="007D14E3">
            <w:pPr>
              <w:ind w:leftChars="100" w:left="210" w:firstLineChars="300" w:firstLine="630"/>
              <w:rPr>
                <w:rFonts w:ascii="ＭＳ ゴシック" w:eastAsia="ＭＳ ゴシック" w:hAnsi="ＭＳ ゴシック"/>
              </w:rPr>
            </w:pPr>
            <w:r w:rsidRPr="00BF39AF">
              <w:rPr>
                <w:rFonts w:ascii="ＭＳ ゴシック" w:eastAsia="ＭＳ ゴシック" w:hAnsi="ＭＳ ゴシック" w:hint="eastAsia"/>
              </w:rPr>
              <w:t>あん摩マッサージ指圧師は、・・・を行う。</w:t>
            </w:r>
          </w:p>
          <w:p w14:paraId="33FF7887" w14:textId="77777777" w:rsidR="00A93D66" w:rsidRPr="00BF39AF" w:rsidRDefault="00805AC1"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w:t>
            </w:r>
            <w:r w:rsidR="00D32EAC" w:rsidRPr="00BF39AF">
              <w:rPr>
                <w:rFonts w:ascii="ＭＳ ゴシック" w:eastAsia="ＭＳ ゴシック" w:hAnsi="ＭＳ ゴシック" w:hint="eastAsia"/>
              </w:rPr>
              <w:t>１１</w:t>
            </w:r>
            <w:r w:rsidR="00AE6DBD" w:rsidRPr="00BF39AF">
              <w:rPr>
                <w:rFonts w:ascii="ＭＳ ゴシック" w:eastAsia="ＭＳ ゴシック" w:hAnsi="ＭＳ ゴシック" w:hint="eastAsia"/>
              </w:rPr>
              <w:t xml:space="preserve">）運転手　</w:t>
            </w:r>
            <w:r w:rsidR="00A93D66" w:rsidRPr="00BF39AF">
              <w:rPr>
                <w:rFonts w:ascii="ＭＳ ゴシック" w:eastAsia="ＭＳ ゴシック" w:hAnsi="ＭＳ ゴシック" w:hint="eastAsia"/>
              </w:rPr>
              <w:t>１名以上</w:t>
            </w:r>
          </w:p>
          <w:p w14:paraId="6ABFA9BC" w14:textId="77777777" w:rsidR="00AE6DBD" w:rsidRPr="00BF39AF" w:rsidRDefault="00AE6DBD" w:rsidP="007D14E3">
            <w:pPr>
              <w:ind w:leftChars="100" w:left="210" w:firstLineChars="300" w:firstLine="630"/>
              <w:rPr>
                <w:rFonts w:ascii="ＭＳ ゴシック" w:eastAsia="ＭＳ ゴシック" w:hAnsi="ＭＳ ゴシック"/>
              </w:rPr>
            </w:pPr>
            <w:r w:rsidRPr="00BF39AF">
              <w:rPr>
                <w:rFonts w:ascii="ＭＳ ゴシック" w:eastAsia="ＭＳ ゴシック" w:hAnsi="ＭＳ ゴシック" w:hint="eastAsia"/>
              </w:rPr>
              <w:t>運転手は、・・・を行う。</w:t>
            </w:r>
          </w:p>
          <w:p w14:paraId="55DF7134" w14:textId="77777777" w:rsidR="00A93D66" w:rsidRPr="00BF39AF" w:rsidRDefault="00805AC1"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w:t>
            </w:r>
            <w:r w:rsidR="00D32EAC" w:rsidRPr="00BF39AF">
              <w:rPr>
                <w:rFonts w:ascii="ＭＳ ゴシック" w:eastAsia="ＭＳ ゴシック" w:hAnsi="ＭＳ ゴシック" w:hint="eastAsia"/>
              </w:rPr>
              <w:t>１２</w:t>
            </w:r>
            <w:r w:rsidR="00AE6DBD" w:rsidRPr="00BF39AF">
              <w:rPr>
                <w:rFonts w:ascii="ＭＳ ゴシック" w:eastAsia="ＭＳ ゴシック" w:hAnsi="ＭＳ ゴシック" w:hint="eastAsia"/>
              </w:rPr>
              <w:t xml:space="preserve">）調理員　</w:t>
            </w:r>
            <w:r w:rsidR="00A93D66" w:rsidRPr="00BF39AF">
              <w:rPr>
                <w:rFonts w:ascii="ＭＳ ゴシック" w:eastAsia="ＭＳ ゴシック" w:hAnsi="ＭＳ ゴシック" w:hint="eastAsia"/>
              </w:rPr>
              <w:t>１名以上</w:t>
            </w:r>
          </w:p>
          <w:p w14:paraId="7806C4E8" w14:textId="77777777" w:rsidR="00AE6DBD" w:rsidRPr="00BF39AF" w:rsidRDefault="00AE6DBD" w:rsidP="007D14E3">
            <w:pPr>
              <w:ind w:leftChars="100" w:left="210" w:firstLineChars="300" w:firstLine="630"/>
              <w:rPr>
                <w:rFonts w:ascii="ＭＳ ゴシック" w:eastAsia="ＭＳ ゴシック" w:hAnsi="ＭＳ ゴシック"/>
              </w:rPr>
            </w:pPr>
            <w:r w:rsidRPr="00BF39AF">
              <w:rPr>
                <w:rFonts w:ascii="ＭＳ ゴシック" w:eastAsia="ＭＳ ゴシック" w:hAnsi="ＭＳ ゴシック" w:hint="eastAsia"/>
              </w:rPr>
              <w:t>調理員は、・・・を行う。</w:t>
            </w:r>
          </w:p>
          <w:p w14:paraId="36BD0380" w14:textId="77777777" w:rsidR="00A93D66" w:rsidRPr="00BF39AF" w:rsidRDefault="00805AC1"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w:t>
            </w:r>
            <w:r w:rsidR="00D32EAC" w:rsidRPr="00BF39AF">
              <w:rPr>
                <w:rFonts w:ascii="ＭＳ ゴシック" w:eastAsia="ＭＳ ゴシック" w:hAnsi="ＭＳ ゴシック" w:hint="eastAsia"/>
              </w:rPr>
              <w:t>１３</w:t>
            </w:r>
            <w:r w:rsidR="00AE6DBD" w:rsidRPr="00BF39AF">
              <w:rPr>
                <w:rFonts w:ascii="ＭＳ ゴシック" w:eastAsia="ＭＳ ゴシック" w:hAnsi="ＭＳ ゴシック" w:hint="eastAsia"/>
              </w:rPr>
              <w:t xml:space="preserve">）事務職員　</w:t>
            </w:r>
            <w:r w:rsidR="00A93D66" w:rsidRPr="00BF39AF">
              <w:rPr>
                <w:rFonts w:ascii="ＭＳ ゴシック" w:eastAsia="ＭＳ ゴシック" w:hAnsi="ＭＳ ゴシック" w:hint="eastAsia"/>
              </w:rPr>
              <w:t>１名以上</w:t>
            </w:r>
          </w:p>
          <w:p w14:paraId="0C3C0BDC" w14:textId="77777777" w:rsidR="00AE6DBD" w:rsidRPr="00BF39AF" w:rsidRDefault="00EB707C" w:rsidP="007D14E3">
            <w:pPr>
              <w:ind w:leftChars="100" w:left="210" w:firstLineChars="300" w:firstLine="630"/>
              <w:rPr>
                <w:rFonts w:ascii="ＭＳ ゴシック" w:eastAsia="ＭＳ ゴシック" w:hAnsi="ＭＳ ゴシック"/>
              </w:rPr>
            </w:pPr>
            <w:r w:rsidRPr="00BF39AF">
              <w:rPr>
                <w:rFonts w:ascii="ＭＳ ゴシック" w:eastAsia="ＭＳ ゴシック" w:hAnsi="ＭＳ ゴシック" w:hint="eastAsia"/>
              </w:rPr>
              <w:t>事務職員</w:t>
            </w:r>
            <w:r w:rsidR="00AE6DBD" w:rsidRPr="00BF39AF">
              <w:rPr>
                <w:rFonts w:ascii="ＭＳ ゴシック" w:eastAsia="ＭＳ ゴシック" w:hAnsi="ＭＳ ゴシック" w:hint="eastAsia"/>
              </w:rPr>
              <w:t>は、</w:t>
            </w:r>
            <w:r w:rsidRPr="00BF39AF">
              <w:rPr>
                <w:rFonts w:ascii="ＭＳ ゴシック" w:eastAsia="ＭＳ ゴシック" w:hAnsi="ＭＳ ゴシック" w:hint="eastAsia"/>
              </w:rPr>
              <w:t>必要な事務</w:t>
            </w:r>
            <w:r w:rsidR="00AE6DBD" w:rsidRPr="00BF39AF">
              <w:rPr>
                <w:rFonts w:ascii="ＭＳ ゴシック" w:eastAsia="ＭＳ ゴシック" w:hAnsi="ＭＳ ゴシック" w:hint="eastAsia"/>
              </w:rPr>
              <w:t>を行う。</w:t>
            </w:r>
          </w:p>
          <w:p w14:paraId="769FBFE6" w14:textId="77777777" w:rsidR="00AE6DBD" w:rsidRPr="00BF39AF" w:rsidRDefault="00AE6DBD" w:rsidP="007D14E3">
            <w:pPr>
              <w:ind w:left="210" w:hangingChars="100" w:hanging="210"/>
              <w:rPr>
                <w:rFonts w:ascii="ＭＳ ゴシック" w:eastAsia="ＭＳ ゴシック" w:hAnsi="ＭＳ ゴシック"/>
              </w:rPr>
            </w:pPr>
          </w:p>
          <w:p w14:paraId="6991D79C"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（営業日及び営業時間等）</w:t>
            </w:r>
          </w:p>
          <w:p w14:paraId="1B095BA8" w14:textId="77777777" w:rsidR="00AE6DBD" w:rsidRPr="00BF39AF" w:rsidRDefault="002075CA"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第５</w:t>
            </w:r>
            <w:r w:rsidR="00AE6DBD" w:rsidRPr="00BF39AF">
              <w:rPr>
                <w:rFonts w:ascii="ＭＳ ゴシック" w:eastAsia="ＭＳ ゴシック" w:hAnsi="ＭＳ ゴシック" w:hint="eastAsia"/>
              </w:rPr>
              <w:t>条　事業所の営業日及び営業時間並びにサービス提供日及びサービス提供時間は、次のとおりとする。</w:t>
            </w:r>
          </w:p>
          <w:p w14:paraId="510E09A8" w14:textId="77777777" w:rsidR="00AE6DBD" w:rsidRPr="00BF39AF" w:rsidRDefault="00AE6DBD" w:rsidP="007D14E3">
            <w:pPr>
              <w:ind w:left="420" w:hangingChars="200" w:hanging="420"/>
              <w:rPr>
                <w:rFonts w:ascii="ＭＳ ゴシック" w:eastAsia="ＭＳ ゴシック" w:hAnsi="ＭＳ ゴシック"/>
              </w:rPr>
            </w:pPr>
            <w:r w:rsidRPr="00BF39AF">
              <w:rPr>
                <w:rFonts w:ascii="ＭＳ ゴシック" w:eastAsia="ＭＳ ゴシック" w:hAnsi="ＭＳ ゴシック" w:hint="eastAsia"/>
              </w:rPr>
              <w:t>（１）営業日　○曜日から○曜日までとする。ただし、国民の祝日、○月○日から○月○日までを除く。</w:t>
            </w:r>
          </w:p>
          <w:p w14:paraId="229552C4"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lastRenderedPageBreak/>
              <w:t>（２）営業時間　午前○時から午後○時までとする。</w:t>
            </w:r>
          </w:p>
          <w:p w14:paraId="5594EFC9" w14:textId="77777777" w:rsidR="00AE6DBD" w:rsidRPr="00BF39AF" w:rsidRDefault="00AE6DBD" w:rsidP="007D14E3">
            <w:pPr>
              <w:ind w:left="420" w:hangingChars="200" w:hanging="420"/>
              <w:rPr>
                <w:rFonts w:ascii="ＭＳ ゴシック" w:eastAsia="ＭＳ ゴシック" w:hAnsi="ＭＳ ゴシック"/>
              </w:rPr>
            </w:pPr>
            <w:r w:rsidRPr="00BF39AF">
              <w:rPr>
                <w:rFonts w:ascii="ＭＳ ゴシック" w:eastAsia="ＭＳ ゴシック" w:hAnsi="ＭＳ ゴシック" w:hint="eastAsia"/>
              </w:rPr>
              <w:t>（３）サービス提供日　○曜日から○曜日までとする。ただし、国民の祝日、○月○日から○月○日までを除く。</w:t>
            </w:r>
          </w:p>
          <w:p w14:paraId="4DBFCFE7"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（４）サービス提供時間　午前○時から午後○時までとする。</w:t>
            </w:r>
          </w:p>
          <w:p w14:paraId="5297C19C"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　前項の営業日及び営業時間のほか、電話等により24時間常時連絡が可能な体制とする。</w:t>
            </w:r>
          </w:p>
          <w:p w14:paraId="22EB5EB5"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　サービスの提供にあたっては、第１項の（３）及び（４）に関わらず、利用者等からの相談に応じるものとする。</w:t>
            </w:r>
          </w:p>
          <w:p w14:paraId="3A9D01D9" w14:textId="77777777" w:rsidR="00AE6DBD" w:rsidRPr="00BF39AF" w:rsidRDefault="00AE6DBD" w:rsidP="007D14E3">
            <w:pPr>
              <w:ind w:left="210" w:hangingChars="100" w:hanging="210"/>
              <w:rPr>
                <w:rFonts w:ascii="ＭＳ ゴシック" w:eastAsia="ＭＳ ゴシック" w:hAnsi="ＭＳ ゴシック"/>
              </w:rPr>
            </w:pPr>
          </w:p>
          <w:p w14:paraId="345CAF3C" w14:textId="77777777" w:rsidR="002075CA" w:rsidRPr="00BF39AF" w:rsidRDefault="002075CA"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（利用定員）</w:t>
            </w:r>
          </w:p>
          <w:p w14:paraId="62BB5C9F" w14:textId="77777777" w:rsidR="002075CA" w:rsidRPr="00BF39AF" w:rsidRDefault="002075CA"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第６条　事業所の利用者等の定員は、○○名とする。</w:t>
            </w:r>
          </w:p>
          <w:p w14:paraId="48DD3912" w14:textId="77777777" w:rsidR="002075CA" w:rsidRPr="00BF39AF" w:rsidRDefault="002075CA" w:rsidP="007D14E3">
            <w:pPr>
              <w:ind w:left="210" w:hangingChars="100" w:hanging="210"/>
              <w:rPr>
                <w:rFonts w:ascii="ＭＳ ゴシック" w:eastAsia="ＭＳ ゴシック" w:hAnsi="ＭＳ ゴシック"/>
              </w:rPr>
            </w:pPr>
          </w:p>
          <w:p w14:paraId="69E3444C" w14:textId="77777777" w:rsidR="00D73B12" w:rsidRPr="00BF39AF" w:rsidRDefault="00D73B12" w:rsidP="00D73B12">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（指定短期入所を提供する主たる対象者）</w:t>
            </w:r>
          </w:p>
          <w:p w14:paraId="4EC012DE" w14:textId="77777777" w:rsidR="00D73B12" w:rsidRPr="00BF39AF" w:rsidRDefault="00D73B12" w:rsidP="00D73B12">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第７条　指定短期入所を提供する主たる対象者は、次のとおりとする。</w:t>
            </w:r>
          </w:p>
          <w:p w14:paraId="39A0A0C5" w14:textId="77777777" w:rsidR="00D73B12" w:rsidRPr="00BF39AF" w:rsidRDefault="00D73B12" w:rsidP="00D73B12">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（１）身体障がい者</w:t>
            </w:r>
          </w:p>
          <w:p w14:paraId="62448267" w14:textId="77777777" w:rsidR="00D73B12" w:rsidRPr="00BF39AF" w:rsidRDefault="00D73B12" w:rsidP="00D73B12">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（２）知的障がい者</w:t>
            </w:r>
          </w:p>
          <w:p w14:paraId="794B8547" w14:textId="77777777" w:rsidR="00D73B12" w:rsidRPr="00BF39AF" w:rsidRDefault="00D73B12" w:rsidP="00D73B12">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（３）障がい児</w:t>
            </w:r>
          </w:p>
          <w:p w14:paraId="6144E928" w14:textId="77777777" w:rsidR="00D73B12" w:rsidRPr="00BF39AF" w:rsidRDefault="00D73B12" w:rsidP="00D73B12">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（４）精神障がい者</w:t>
            </w:r>
          </w:p>
          <w:p w14:paraId="2BB180D2" w14:textId="77777777" w:rsidR="00D73B12" w:rsidRPr="00BF39AF" w:rsidRDefault="00D73B12" w:rsidP="00D73B12">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（５）難病等対象者</w:t>
            </w:r>
          </w:p>
          <w:p w14:paraId="53A7B13C" w14:textId="77777777" w:rsidR="00AE6DBD" w:rsidRPr="00BF39AF" w:rsidRDefault="00AE6DBD" w:rsidP="007D14E3">
            <w:pPr>
              <w:ind w:left="210" w:hangingChars="100" w:hanging="210"/>
              <w:rPr>
                <w:rFonts w:ascii="ＭＳ ゴシック" w:eastAsia="ＭＳ ゴシック" w:hAnsi="ＭＳ ゴシック"/>
              </w:rPr>
            </w:pPr>
          </w:p>
          <w:p w14:paraId="6347266F"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（指定短期入所の内容）</w:t>
            </w:r>
          </w:p>
          <w:p w14:paraId="3B9A4FC9"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第８条　事業所で行う指定短期入所の内容は、次のとおりとする。</w:t>
            </w:r>
          </w:p>
          <w:p w14:paraId="29F3953B" w14:textId="77777777" w:rsidR="00AE6DBD" w:rsidRPr="00BF39AF" w:rsidRDefault="00EE040C" w:rsidP="00EE040C">
            <w:pPr>
              <w:rPr>
                <w:rFonts w:ascii="ＭＳ ゴシック" w:eastAsia="ＭＳ ゴシック" w:hAnsi="ＭＳ ゴシック"/>
              </w:rPr>
            </w:pPr>
            <w:r w:rsidRPr="00BF39AF">
              <w:rPr>
                <w:rFonts w:ascii="ＭＳ ゴシック" w:eastAsia="ＭＳ ゴシック" w:hAnsi="ＭＳ ゴシック" w:hint="eastAsia"/>
              </w:rPr>
              <w:t>（１）</w:t>
            </w:r>
            <w:r w:rsidR="00AE6DBD" w:rsidRPr="00BF39AF">
              <w:rPr>
                <w:rFonts w:ascii="ＭＳ ゴシック" w:eastAsia="ＭＳ ゴシック" w:hAnsi="ＭＳ ゴシック" w:hint="eastAsia"/>
              </w:rPr>
              <w:t>食事の提供</w:t>
            </w:r>
          </w:p>
          <w:p w14:paraId="00B0CFA8" w14:textId="77777777" w:rsidR="00AE6DBD" w:rsidRPr="00BF39AF" w:rsidRDefault="00EE040C" w:rsidP="00EE040C">
            <w:pPr>
              <w:rPr>
                <w:rFonts w:ascii="ＭＳ ゴシック" w:eastAsia="ＭＳ ゴシック" w:hAnsi="ＭＳ ゴシック"/>
              </w:rPr>
            </w:pPr>
            <w:r w:rsidRPr="00BF39AF">
              <w:rPr>
                <w:rFonts w:ascii="ＭＳ ゴシック" w:eastAsia="ＭＳ ゴシック" w:hAnsi="ＭＳ ゴシック" w:hint="eastAsia"/>
              </w:rPr>
              <w:t>（２）</w:t>
            </w:r>
            <w:r w:rsidR="00AE6DBD" w:rsidRPr="00BF39AF">
              <w:rPr>
                <w:rFonts w:ascii="ＭＳ ゴシック" w:eastAsia="ＭＳ ゴシック" w:hAnsi="ＭＳ ゴシック" w:hint="eastAsia"/>
              </w:rPr>
              <w:t>入浴又は清拭</w:t>
            </w:r>
          </w:p>
          <w:p w14:paraId="1A1AFDA1" w14:textId="77777777" w:rsidR="00AE6DBD" w:rsidRPr="00BF39AF" w:rsidRDefault="00EE040C" w:rsidP="00EE040C">
            <w:pPr>
              <w:rPr>
                <w:rFonts w:ascii="ＭＳ ゴシック" w:eastAsia="ＭＳ ゴシック" w:hAnsi="ＭＳ ゴシック"/>
              </w:rPr>
            </w:pPr>
            <w:r w:rsidRPr="00BF39AF">
              <w:rPr>
                <w:rFonts w:ascii="ＭＳ ゴシック" w:eastAsia="ＭＳ ゴシック" w:hAnsi="ＭＳ ゴシック" w:hint="eastAsia"/>
              </w:rPr>
              <w:t>（３）</w:t>
            </w:r>
            <w:r w:rsidR="00AE6DBD" w:rsidRPr="00BF39AF">
              <w:rPr>
                <w:rFonts w:ascii="ＭＳ ゴシック" w:eastAsia="ＭＳ ゴシック" w:hAnsi="ＭＳ ゴシック" w:hint="eastAsia"/>
              </w:rPr>
              <w:t>身体等の介護</w:t>
            </w:r>
          </w:p>
          <w:p w14:paraId="1880D9AA" w14:textId="77777777" w:rsidR="00AE6DBD" w:rsidRPr="00BF39AF" w:rsidRDefault="00EE040C" w:rsidP="00EE040C">
            <w:pPr>
              <w:rPr>
                <w:rFonts w:ascii="ＭＳ ゴシック" w:eastAsia="ＭＳ ゴシック" w:hAnsi="ＭＳ ゴシック"/>
              </w:rPr>
            </w:pPr>
            <w:r w:rsidRPr="00BF39AF">
              <w:rPr>
                <w:rFonts w:ascii="ＭＳ ゴシック" w:eastAsia="ＭＳ ゴシック" w:hAnsi="ＭＳ ゴシック" w:hint="eastAsia"/>
              </w:rPr>
              <w:t>（４）</w:t>
            </w:r>
            <w:r w:rsidR="00AE6DBD" w:rsidRPr="00BF39AF">
              <w:rPr>
                <w:rFonts w:ascii="ＭＳ ゴシック" w:eastAsia="ＭＳ ゴシック" w:hAnsi="ＭＳ ゴシック" w:hint="eastAsia"/>
              </w:rPr>
              <w:t>機能訓練</w:t>
            </w:r>
          </w:p>
          <w:p w14:paraId="222B1B60" w14:textId="77777777" w:rsidR="00AE6DBD" w:rsidRPr="00BF39AF" w:rsidRDefault="00EE040C" w:rsidP="00EE040C">
            <w:pPr>
              <w:rPr>
                <w:rFonts w:ascii="ＭＳ ゴシック" w:eastAsia="ＭＳ ゴシック" w:hAnsi="ＭＳ ゴシック"/>
              </w:rPr>
            </w:pPr>
            <w:r w:rsidRPr="00BF39AF">
              <w:rPr>
                <w:rFonts w:ascii="ＭＳ ゴシック" w:eastAsia="ＭＳ ゴシック" w:hAnsi="ＭＳ ゴシック" w:hint="eastAsia"/>
              </w:rPr>
              <w:t>（５）</w:t>
            </w:r>
            <w:r w:rsidR="00AE6DBD" w:rsidRPr="00BF39AF">
              <w:rPr>
                <w:rFonts w:ascii="ＭＳ ゴシック" w:eastAsia="ＭＳ ゴシック" w:hAnsi="ＭＳ ゴシック" w:hint="eastAsia"/>
              </w:rPr>
              <w:t>生活相談</w:t>
            </w:r>
          </w:p>
          <w:p w14:paraId="6AC5EE14" w14:textId="77777777" w:rsidR="00AE6DBD" w:rsidRPr="00BF39AF" w:rsidRDefault="00EE040C" w:rsidP="00EE040C">
            <w:pPr>
              <w:rPr>
                <w:rFonts w:ascii="ＭＳ ゴシック" w:eastAsia="ＭＳ ゴシック" w:hAnsi="ＭＳ ゴシック"/>
              </w:rPr>
            </w:pPr>
            <w:r w:rsidRPr="00BF39AF">
              <w:rPr>
                <w:rFonts w:ascii="ＭＳ ゴシック" w:eastAsia="ＭＳ ゴシック" w:hAnsi="ＭＳ ゴシック" w:hint="eastAsia"/>
              </w:rPr>
              <w:t>（６）</w:t>
            </w:r>
            <w:r w:rsidR="00AE6DBD" w:rsidRPr="00BF39AF">
              <w:rPr>
                <w:rFonts w:ascii="ＭＳ ゴシック" w:eastAsia="ＭＳ ゴシック" w:hAnsi="ＭＳ ゴシック" w:hint="eastAsia"/>
              </w:rPr>
              <w:t>健康管理</w:t>
            </w:r>
          </w:p>
          <w:p w14:paraId="464B604D" w14:textId="77777777" w:rsidR="00AE6DBD" w:rsidRPr="00BF39AF" w:rsidRDefault="00EE040C" w:rsidP="00EE040C">
            <w:pPr>
              <w:rPr>
                <w:rFonts w:ascii="ＭＳ ゴシック" w:eastAsia="ＭＳ ゴシック" w:hAnsi="ＭＳ ゴシック"/>
              </w:rPr>
            </w:pPr>
            <w:r w:rsidRPr="00BF39AF">
              <w:rPr>
                <w:rFonts w:ascii="ＭＳ ゴシック" w:eastAsia="ＭＳ ゴシック" w:hAnsi="ＭＳ ゴシック" w:hint="eastAsia"/>
              </w:rPr>
              <w:t>（７）</w:t>
            </w:r>
            <w:r w:rsidR="00AE6DBD" w:rsidRPr="00BF39AF">
              <w:rPr>
                <w:rFonts w:ascii="ＭＳ ゴシック" w:eastAsia="ＭＳ ゴシック" w:hAnsi="ＭＳ ゴシック" w:hint="eastAsia"/>
              </w:rPr>
              <w:t>前各号に掲げる便宜に附帯する便宜</w:t>
            </w:r>
          </w:p>
          <w:p w14:paraId="54BA42E9" w14:textId="77777777" w:rsidR="006E0F2A" w:rsidRPr="00BF39AF" w:rsidRDefault="00D32EAC" w:rsidP="007D14E3">
            <w:pPr>
              <w:ind w:left="840" w:hangingChars="400" w:hanging="840"/>
              <w:rPr>
                <w:rFonts w:ascii="ＭＳ ゴシック" w:eastAsia="ＭＳ ゴシック" w:hAnsi="ＭＳ ゴシック"/>
              </w:rPr>
            </w:pPr>
            <w:r w:rsidRPr="00BF39AF">
              <w:rPr>
                <w:rFonts w:ascii="ＭＳ ゴシック" w:eastAsia="ＭＳ ゴシック" w:hAnsi="ＭＳ ゴシック" w:hint="eastAsia"/>
              </w:rPr>
              <w:t xml:space="preserve">　　　</w:t>
            </w:r>
            <w:r w:rsidR="00EE040C" w:rsidRPr="00BF39AF">
              <w:rPr>
                <w:rFonts w:ascii="ＭＳ ゴシック" w:eastAsia="ＭＳ ゴシック" w:hAnsi="ＭＳ ゴシック" w:hint="eastAsia"/>
              </w:rPr>
              <w:t>（１）から（６</w:t>
            </w:r>
            <w:r w:rsidR="00AE6DBD" w:rsidRPr="00BF39AF">
              <w:rPr>
                <w:rFonts w:ascii="ＭＳ ゴシック" w:eastAsia="ＭＳ ゴシック" w:hAnsi="ＭＳ ゴシック" w:hint="eastAsia"/>
              </w:rPr>
              <w:t>）に附帯するその他必要な介護、</w:t>
            </w:r>
            <w:r w:rsidR="006204B8" w:rsidRPr="00BF39AF">
              <w:rPr>
                <w:rFonts w:ascii="ＭＳ ゴシック" w:eastAsia="ＭＳ ゴシック" w:hAnsi="ＭＳ ゴシック" w:hint="eastAsia"/>
              </w:rPr>
              <w:t>支援、</w:t>
            </w:r>
            <w:r w:rsidR="00AE6DBD" w:rsidRPr="00BF39AF">
              <w:rPr>
                <w:rFonts w:ascii="ＭＳ ゴシック" w:eastAsia="ＭＳ ゴシック" w:hAnsi="ＭＳ ゴシック" w:hint="eastAsia"/>
              </w:rPr>
              <w:t>相談、</w:t>
            </w:r>
          </w:p>
          <w:p w14:paraId="08A5D5CA" w14:textId="77777777" w:rsidR="00AE6DBD" w:rsidRPr="00BF39AF" w:rsidRDefault="00AE6DBD" w:rsidP="007D14E3">
            <w:pPr>
              <w:ind w:firstLineChars="200" w:firstLine="420"/>
              <w:rPr>
                <w:rFonts w:ascii="ＭＳ ゴシック" w:eastAsia="ＭＳ ゴシック" w:hAnsi="ＭＳ ゴシック"/>
              </w:rPr>
            </w:pPr>
            <w:r w:rsidRPr="00BF39AF">
              <w:rPr>
                <w:rFonts w:ascii="ＭＳ ゴシック" w:eastAsia="ＭＳ ゴシック" w:hAnsi="ＭＳ ゴシック" w:hint="eastAsia"/>
              </w:rPr>
              <w:t>助言。</w:t>
            </w:r>
          </w:p>
          <w:p w14:paraId="5D07647F" w14:textId="77777777" w:rsidR="00AE6DBD" w:rsidRPr="00BF39AF" w:rsidRDefault="00AE6DBD" w:rsidP="007D14E3">
            <w:pPr>
              <w:ind w:left="840" w:hangingChars="400" w:hanging="840"/>
              <w:rPr>
                <w:rFonts w:ascii="ＭＳ ゴシック" w:eastAsia="ＭＳ ゴシック" w:hAnsi="ＭＳ ゴシック"/>
              </w:rPr>
            </w:pPr>
            <w:r w:rsidRPr="00BF39AF">
              <w:rPr>
                <w:rFonts w:ascii="ＭＳ ゴシック" w:eastAsia="ＭＳ ゴシック" w:hAnsi="ＭＳ ゴシック" w:hint="eastAsia"/>
              </w:rPr>
              <w:t>２　前</w:t>
            </w:r>
            <w:r w:rsidR="00974F73" w:rsidRPr="00BF39AF">
              <w:rPr>
                <w:rFonts w:ascii="ＭＳ ゴシック" w:eastAsia="ＭＳ ゴシック" w:hAnsi="ＭＳ ゴシック" w:hint="eastAsia"/>
              </w:rPr>
              <w:t>項</w:t>
            </w:r>
            <w:r w:rsidRPr="00BF39AF">
              <w:rPr>
                <w:rFonts w:ascii="ＭＳ ゴシック" w:eastAsia="ＭＳ ゴシック" w:hAnsi="ＭＳ ゴシック" w:hint="eastAsia"/>
              </w:rPr>
              <w:t>に規定するものの</w:t>
            </w:r>
            <w:r w:rsidR="00832C3A" w:rsidRPr="00BF39AF">
              <w:rPr>
                <w:rFonts w:ascii="ＭＳ ゴシック" w:eastAsia="ＭＳ ゴシック" w:hAnsi="ＭＳ ゴシック" w:hint="eastAsia"/>
              </w:rPr>
              <w:t>他</w:t>
            </w:r>
            <w:r w:rsidR="00280A61" w:rsidRPr="00BF39AF">
              <w:rPr>
                <w:rFonts w:ascii="ＭＳ ゴシック" w:eastAsia="ＭＳ ゴシック" w:hAnsi="ＭＳ ゴシック" w:hint="eastAsia"/>
              </w:rPr>
              <w:t>、送迎サービスを行</w:t>
            </w:r>
            <w:r w:rsidRPr="00BF39AF">
              <w:rPr>
                <w:rFonts w:ascii="ＭＳ ゴシック" w:eastAsia="ＭＳ ゴシック" w:hAnsi="ＭＳ ゴシック" w:hint="eastAsia"/>
              </w:rPr>
              <w:t>うものとする。</w:t>
            </w:r>
          </w:p>
          <w:p w14:paraId="7FA74C3A" w14:textId="77777777" w:rsidR="00AE6DBD" w:rsidRPr="00BF39AF" w:rsidRDefault="00AE6DBD" w:rsidP="007D14E3">
            <w:pPr>
              <w:ind w:left="210" w:hangingChars="100" w:hanging="210"/>
              <w:rPr>
                <w:rFonts w:ascii="ＭＳ ゴシック" w:eastAsia="ＭＳ ゴシック" w:hAnsi="ＭＳ ゴシック"/>
              </w:rPr>
            </w:pPr>
          </w:p>
          <w:p w14:paraId="50244315" w14:textId="77777777" w:rsidR="00446BD0" w:rsidRPr="00BF39AF" w:rsidRDefault="00446BD0" w:rsidP="00446BD0">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w:t>
            </w:r>
            <w:r w:rsidR="00841BDE" w:rsidRPr="00BF39AF">
              <w:rPr>
                <w:rFonts w:ascii="ＭＳ ゴシック" w:eastAsia="ＭＳ ゴシック" w:hAnsi="ＭＳ ゴシック" w:hint="eastAsia"/>
              </w:rPr>
              <w:t>利用者及び障がい児</w:t>
            </w:r>
            <w:r w:rsidRPr="00BF39AF">
              <w:rPr>
                <w:rFonts w:ascii="ＭＳ ゴシック" w:eastAsia="ＭＳ ゴシック" w:hAnsi="ＭＳ ゴシック" w:hint="eastAsia"/>
              </w:rPr>
              <w:t>の保護者から受領する費用の額等）</w:t>
            </w:r>
          </w:p>
          <w:p w14:paraId="1A2E59C4" w14:textId="77777777" w:rsidR="00446BD0" w:rsidRPr="00BF39AF" w:rsidRDefault="00446BD0" w:rsidP="00446BD0">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第９条　指定短期入所を提供した際には、</w:t>
            </w:r>
            <w:r w:rsidR="00841BDE" w:rsidRPr="00BF39AF">
              <w:rPr>
                <w:rFonts w:ascii="ＭＳ ゴシック" w:eastAsia="ＭＳ ゴシック" w:hAnsi="ＭＳ ゴシック" w:hint="eastAsia"/>
              </w:rPr>
              <w:t>利用者及び障がい児</w:t>
            </w:r>
            <w:r w:rsidRPr="00BF39AF">
              <w:rPr>
                <w:rFonts w:ascii="ＭＳ ゴシック" w:eastAsia="ＭＳ ゴシック" w:hAnsi="ＭＳ ゴシック" w:hint="eastAsia"/>
              </w:rPr>
              <w:t>の保護者から当該指定短期入所に係る利用者負担額の支払を受けるものとする。</w:t>
            </w:r>
          </w:p>
          <w:p w14:paraId="7F368592" w14:textId="77777777" w:rsidR="00446BD0" w:rsidRPr="00BF39AF" w:rsidRDefault="00446BD0" w:rsidP="00446BD0">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　法定代理受領を行わない指定短期入所を提供した際は、</w:t>
            </w:r>
            <w:r w:rsidR="00841BDE" w:rsidRPr="00BF39AF">
              <w:rPr>
                <w:rFonts w:ascii="ＭＳ ゴシック" w:eastAsia="ＭＳ ゴシック" w:hAnsi="ＭＳ ゴシック" w:hint="eastAsia"/>
              </w:rPr>
              <w:t>利用者及び障がい児</w:t>
            </w:r>
            <w:r w:rsidRPr="00BF39AF">
              <w:rPr>
                <w:rFonts w:ascii="ＭＳ ゴシック" w:eastAsia="ＭＳ ゴシック" w:hAnsi="ＭＳ ゴシック" w:hint="eastAsia"/>
              </w:rPr>
              <w:t>の保護者から法第29条第3項の規定により算定された介護給付費の額の支払を受けるものとする。この場合、その提供した指定短期入所の内容、費用の額その他必要と認められる事項を記載したサービス提供証明書を</w:t>
            </w:r>
            <w:r w:rsidR="00841BDE" w:rsidRPr="00BF39AF">
              <w:rPr>
                <w:rFonts w:ascii="ＭＳ ゴシック" w:eastAsia="ＭＳ ゴシック" w:hAnsi="ＭＳ ゴシック" w:hint="eastAsia"/>
              </w:rPr>
              <w:t>利用者及び障がい児</w:t>
            </w:r>
            <w:r w:rsidRPr="00BF39AF">
              <w:rPr>
                <w:rFonts w:ascii="ＭＳ ゴシック" w:eastAsia="ＭＳ ゴシック" w:hAnsi="ＭＳ ゴシック" w:hint="eastAsia"/>
              </w:rPr>
              <w:t>の保護者に対して交付するものとする。</w:t>
            </w:r>
          </w:p>
          <w:p w14:paraId="69AF3C48"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　前二項のほか、次に定める費用については、利用者</w:t>
            </w:r>
            <w:r w:rsidR="00832C3A" w:rsidRPr="00BF39AF">
              <w:rPr>
                <w:rFonts w:ascii="ＭＳ ゴシック" w:eastAsia="ＭＳ ゴシック" w:hAnsi="ＭＳ ゴシック" w:hint="eastAsia"/>
              </w:rPr>
              <w:t>及び障</w:t>
            </w:r>
            <w:r w:rsidR="007D09E7" w:rsidRPr="00BF39AF">
              <w:rPr>
                <w:rFonts w:ascii="ＭＳ ゴシック" w:eastAsia="ＭＳ ゴシック" w:hAnsi="ＭＳ ゴシック" w:hint="eastAsia"/>
              </w:rPr>
              <w:t>がい</w:t>
            </w:r>
            <w:r w:rsidR="00832C3A" w:rsidRPr="00BF39AF">
              <w:rPr>
                <w:rFonts w:ascii="ＭＳ ゴシック" w:eastAsia="ＭＳ ゴシック" w:hAnsi="ＭＳ ゴシック" w:hint="eastAsia"/>
              </w:rPr>
              <w:t>児の保護者</w:t>
            </w:r>
            <w:r w:rsidRPr="00BF39AF">
              <w:rPr>
                <w:rFonts w:ascii="ＭＳ ゴシック" w:eastAsia="ＭＳ ゴシック" w:hAnsi="ＭＳ ゴシック" w:hint="eastAsia"/>
              </w:rPr>
              <w:t>から徴収するものとする。</w:t>
            </w:r>
          </w:p>
          <w:p w14:paraId="02A874F2" w14:textId="77777777" w:rsidR="00AE6DBD" w:rsidRPr="00BF39AF" w:rsidRDefault="00F13D17" w:rsidP="00F13D17">
            <w:pPr>
              <w:rPr>
                <w:rFonts w:ascii="ＭＳ ゴシック" w:eastAsia="ＭＳ ゴシック" w:hAnsi="ＭＳ ゴシック"/>
              </w:rPr>
            </w:pPr>
            <w:r w:rsidRPr="00BF39AF">
              <w:rPr>
                <w:rFonts w:ascii="ＭＳ ゴシック" w:eastAsia="ＭＳ ゴシック" w:hAnsi="ＭＳ ゴシック" w:hint="eastAsia"/>
              </w:rPr>
              <w:t>（１）</w:t>
            </w:r>
            <w:r w:rsidR="00AE6DBD" w:rsidRPr="00BF39AF">
              <w:rPr>
                <w:rFonts w:ascii="ＭＳ ゴシック" w:eastAsia="ＭＳ ゴシック" w:hAnsi="ＭＳ ゴシック" w:hint="eastAsia"/>
              </w:rPr>
              <w:t>食事の提供に係る費用</w:t>
            </w:r>
          </w:p>
          <w:p w14:paraId="139B12C7" w14:textId="77777777" w:rsidR="004E2366" w:rsidRPr="00BF39AF" w:rsidRDefault="004E2366" w:rsidP="007D14E3">
            <w:pPr>
              <w:ind w:firstLineChars="299" w:firstLine="628"/>
              <w:rPr>
                <w:rFonts w:ascii="ＭＳ ゴシック" w:eastAsia="ＭＳ ゴシック" w:hAnsi="ＭＳ ゴシック"/>
              </w:rPr>
            </w:pPr>
            <w:r w:rsidRPr="00BF39AF">
              <w:rPr>
                <w:rFonts w:ascii="ＭＳ ゴシック" w:eastAsia="ＭＳ ゴシック" w:hAnsi="ＭＳ ゴシック" w:hint="eastAsia"/>
              </w:rPr>
              <w:t>（ア）朝食　１食につき○○円（うち食材料費○○円）</w:t>
            </w:r>
          </w:p>
          <w:p w14:paraId="3F2C0BE0" w14:textId="77777777" w:rsidR="004E2366" w:rsidRPr="00BF39AF" w:rsidRDefault="004E2366" w:rsidP="007D14E3">
            <w:pPr>
              <w:ind w:firstLineChars="300" w:firstLine="630"/>
              <w:rPr>
                <w:rFonts w:ascii="ＭＳ ゴシック" w:eastAsia="ＭＳ ゴシック" w:hAnsi="ＭＳ ゴシック"/>
              </w:rPr>
            </w:pPr>
            <w:r w:rsidRPr="00BF39AF">
              <w:rPr>
                <w:rFonts w:ascii="ＭＳ ゴシック" w:eastAsia="ＭＳ ゴシック" w:hAnsi="ＭＳ ゴシック" w:hint="eastAsia"/>
              </w:rPr>
              <w:t>（イ）昼食　１食につき○○円（うち食材料費○○円）</w:t>
            </w:r>
          </w:p>
          <w:p w14:paraId="17D067F8" w14:textId="77777777" w:rsidR="004E2366" w:rsidRPr="00BF39AF" w:rsidRDefault="004E2366" w:rsidP="007D14E3">
            <w:pPr>
              <w:ind w:firstLineChars="300" w:firstLine="630"/>
              <w:rPr>
                <w:rFonts w:ascii="ＭＳ ゴシック" w:eastAsia="ＭＳ ゴシック" w:hAnsi="ＭＳ ゴシック"/>
              </w:rPr>
            </w:pPr>
            <w:r w:rsidRPr="00BF39AF">
              <w:rPr>
                <w:rFonts w:ascii="ＭＳ ゴシック" w:eastAsia="ＭＳ ゴシック" w:hAnsi="ＭＳ ゴシック" w:hint="eastAsia"/>
              </w:rPr>
              <w:t>（ウ）夕食　１食につき○○円（うち食材料費○○円）</w:t>
            </w:r>
          </w:p>
          <w:p w14:paraId="31315589" w14:textId="77777777" w:rsidR="004E2366" w:rsidRPr="00BF39AF" w:rsidRDefault="004E2366" w:rsidP="004E2366">
            <w:pPr>
              <w:ind w:leftChars="300" w:left="630"/>
              <w:rPr>
                <w:rFonts w:ascii="ＭＳ ゴシック" w:eastAsia="ＭＳ ゴシック" w:hAnsi="ＭＳ ゴシック"/>
              </w:rPr>
            </w:pPr>
            <w:r w:rsidRPr="00BF39AF">
              <w:rPr>
                <w:rFonts w:ascii="ＭＳ ゴシック" w:eastAsia="ＭＳ ゴシック" w:hAnsi="ＭＳ ゴシック" w:hint="eastAsia"/>
              </w:rPr>
              <w:t>ただし、</w:t>
            </w:r>
            <w:r w:rsidR="00D73B12" w:rsidRPr="00BF39AF">
              <w:rPr>
                <w:rFonts w:ascii="ＭＳ ゴシック" w:eastAsia="ＭＳ ゴシック" w:hAnsi="ＭＳ ゴシック" w:hint="eastAsia"/>
              </w:rPr>
              <w:t>障害者の日常生活及び社会生活を総合的に支援するための法律</w:t>
            </w:r>
            <w:r w:rsidRPr="00BF39AF">
              <w:rPr>
                <w:rFonts w:ascii="ＭＳ ゴシック" w:eastAsia="ＭＳ ゴシック" w:hAnsi="ＭＳ ゴシック" w:hint="eastAsia"/>
              </w:rPr>
              <w:t>施行令（平成18年政令第10号）第</w:t>
            </w:r>
          </w:p>
          <w:p w14:paraId="4CAB2456" w14:textId="77777777" w:rsidR="004E2366" w:rsidRPr="00BF39AF" w:rsidRDefault="004E2366" w:rsidP="004E2366">
            <w:pPr>
              <w:ind w:leftChars="200" w:left="420"/>
              <w:rPr>
                <w:rFonts w:ascii="ＭＳ ゴシック" w:eastAsia="ＭＳ ゴシック" w:hAnsi="ＭＳ ゴシック"/>
              </w:rPr>
            </w:pPr>
            <w:r w:rsidRPr="00BF39AF">
              <w:rPr>
                <w:rFonts w:ascii="ＭＳ ゴシック" w:eastAsia="ＭＳ ゴシック" w:hAnsi="ＭＳ ゴシック" w:hint="eastAsia"/>
              </w:rPr>
              <w:t>17条第1項第2号から第4号までに掲げる支給決定障</w:t>
            </w:r>
            <w:r w:rsidR="007D09E7" w:rsidRPr="00BF39AF">
              <w:rPr>
                <w:rFonts w:ascii="ＭＳ ゴシック" w:eastAsia="ＭＳ ゴシック" w:hAnsi="ＭＳ ゴシック" w:hint="eastAsia"/>
              </w:rPr>
              <w:t>がい</w:t>
            </w:r>
            <w:r w:rsidRPr="00BF39AF">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5C9DE097" w14:textId="77777777" w:rsidR="00AE6DBD" w:rsidRPr="00BF39AF" w:rsidRDefault="00F13D17" w:rsidP="00F13D17">
            <w:pPr>
              <w:rPr>
                <w:rFonts w:ascii="ＭＳ ゴシック" w:eastAsia="ＭＳ ゴシック" w:hAnsi="ＭＳ ゴシック"/>
              </w:rPr>
            </w:pPr>
            <w:r w:rsidRPr="00BF39AF">
              <w:rPr>
                <w:rFonts w:ascii="ＭＳ ゴシック" w:eastAsia="ＭＳ ゴシック" w:hAnsi="ＭＳ ゴシック" w:hint="eastAsia"/>
              </w:rPr>
              <w:t>（２）</w:t>
            </w:r>
            <w:r w:rsidR="00AE6DBD" w:rsidRPr="00BF39AF">
              <w:rPr>
                <w:rFonts w:ascii="ＭＳ ゴシック" w:eastAsia="ＭＳ ゴシック" w:hAnsi="ＭＳ ゴシック" w:hint="eastAsia"/>
              </w:rPr>
              <w:t>居宅に係る光熱水費　１日につき　○○円</w:t>
            </w:r>
          </w:p>
          <w:p w14:paraId="2FBDE988" w14:textId="77777777" w:rsidR="00AE6DBD" w:rsidRPr="00BF39AF" w:rsidRDefault="00F13D17" w:rsidP="00F13D17">
            <w:pPr>
              <w:rPr>
                <w:rFonts w:ascii="ＭＳ ゴシック" w:eastAsia="ＭＳ ゴシック" w:hAnsi="ＭＳ ゴシック"/>
              </w:rPr>
            </w:pPr>
            <w:r w:rsidRPr="00BF39AF">
              <w:rPr>
                <w:rFonts w:ascii="ＭＳ ゴシック" w:eastAsia="ＭＳ ゴシック" w:hAnsi="ＭＳ ゴシック" w:hint="eastAsia"/>
              </w:rPr>
              <w:t>（３）</w:t>
            </w:r>
            <w:r w:rsidR="00AE6DBD" w:rsidRPr="00BF39AF">
              <w:rPr>
                <w:rFonts w:ascii="ＭＳ ゴシック" w:eastAsia="ＭＳ ゴシック" w:hAnsi="ＭＳ ゴシック" w:hint="eastAsia"/>
              </w:rPr>
              <w:t>日用品費の実費</w:t>
            </w:r>
          </w:p>
          <w:p w14:paraId="23B4D6BB" w14:textId="77777777" w:rsidR="00AE6DBD" w:rsidRPr="00BF39AF" w:rsidRDefault="00F13D17" w:rsidP="00F13D17">
            <w:pPr>
              <w:rPr>
                <w:rFonts w:ascii="ＭＳ ゴシック" w:eastAsia="ＭＳ ゴシック" w:hAnsi="ＭＳ ゴシック"/>
              </w:rPr>
            </w:pPr>
            <w:r w:rsidRPr="00BF39AF">
              <w:rPr>
                <w:rFonts w:ascii="ＭＳ ゴシック" w:eastAsia="ＭＳ ゴシック" w:hAnsi="ＭＳ ゴシック" w:hint="eastAsia"/>
              </w:rPr>
              <w:t>（４）</w:t>
            </w:r>
            <w:r w:rsidR="00AE6DBD" w:rsidRPr="00BF39AF">
              <w:rPr>
                <w:rFonts w:ascii="ＭＳ ゴシック" w:eastAsia="ＭＳ ゴシック" w:hAnsi="ＭＳ ゴシック" w:hint="eastAsia"/>
              </w:rPr>
              <w:t>送迎サービスの提供に係る費用</w:t>
            </w:r>
          </w:p>
          <w:p w14:paraId="6B9E92FB" w14:textId="77777777" w:rsidR="00AE6DBD" w:rsidRPr="00BF39AF" w:rsidRDefault="00AE6DBD">
            <w:pPr>
              <w:numPr>
                <w:ilvl w:val="1"/>
                <w:numId w:val="3"/>
              </w:numPr>
              <w:rPr>
                <w:rFonts w:ascii="ＭＳ ゴシック" w:eastAsia="ＭＳ ゴシック" w:hAnsi="ＭＳ ゴシック"/>
              </w:rPr>
            </w:pPr>
            <w:r w:rsidRPr="00BF39AF">
              <w:rPr>
                <w:rFonts w:ascii="ＭＳ ゴシック" w:eastAsia="ＭＳ ゴシック" w:hAnsi="ＭＳ ゴシック" w:hint="eastAsia"/>
              </w:rPr>
              <w:t>○○市○○区、○○市○○</w:t>
            </w:r>
            <w:r w:rsidRPr="00BF39AF">
              <w:rPr>
                <w:rFonts w:ascii="ＭＳ ゴシック" w:eastAsia="ＭＳ ゴシック" w:hAnsi="ＭＳ ゴシック" w:hint="eastAsia"/>
                <w:bCs/>
              </w:rPr>
              <w:t>区、</w:t>
            </w:r>
            <w:r w:rsidRPr="00BF39AF">
              <w:rPr>
                <w:rFonts w:ascii="ＭＳ ゴシック" w:eastAsia="ＭＳ ゴシック" w:hAnsi="ＭＳ ゴシック" w:hint="eastAsia"/>
              </w:rPr>
              <w:t>××</w:t>
            </w:r>
            <w:r w:rsidRPr="00BF39AF">
              <w:rPr>
                <w:rFonts w:ascii="ＭＳ ゴシック" w:eastAsia="ＭＳ ゴシック" w:hAnsi="ＭＳ ゴシック" w:hint="eastAsia"/>
                <w:bCs/>
              </w:rPr>
              <w:t>市及び</w:t>
            </w:r>
            <w:r w:rsidRPr="00BF39AF">
              <w:rPr>
                <w:rFonts w:ascii="ＭＳ ゴシック" w:eastAsia="ＭＳ ゴシック" w:hAnsi="ＭＳ ゴシック" w:hint="eastAsia"/>
              </w:rPr>
              <w:t>△△市の地域1回（片道）につき○○円</w:t>
            </w:r>
          </w:p>
          <w:p w14:paraId="3D79993A" w14:textId="77777777" w:rsidR="00AE6DBD" w:rsidRPr="00BF39AF" w:rsidRDefault="00AE6DBD">
            <w:pPr>
              <w:numPr>
                <w:ilvl w:val="1"/>
                <w:numId w:val="3"/>
              </w:numPr>
              <w:rPr>
                <w:rFonts w:ascii="ＭＳ ゴシック" w:eastAsia="ＭＳ ゴシック" w:hAnsi="ＭＳ ゴシック"/>
              </w:rPr>
            </w:pPr>
            <w:r w:rsidRPr="00BF39AF">
              <w:rPr>
                <w:rFonts w:ascii="ＭＳ ゴシック" w:eastAsia="ＭＳ ゴシック" w:hAnsi="ＭＳ ゴシック" w:hint="eastAsia"/>
                <w:bCs/>
              </w:rPr>
              <w:t>上記（ア）以外の地域</w:t>
            </w:r>
          </w:p>
          <w:p w14:paraId="7CF80B3A" w14:textId="77777777" w:rsidR="00AE6DBD" w:rsidRPr="00BF39AF" w:rsidRDefault="00AE6DBD">
            <w:pPr>
              <w:ind w:leftChars="600" w:left="1260"/>
              <w:rPr>
                <w:rFonts w:ascii="ＭＳ ゴシック" w:eastAsia="ＭＳ ゴシック" w:hAnsi="ＭＳ ゴシック"/>
              </w:rPr>
            </w:pPr>
            <w:r w:rsidRPr="00BF39AF">
              <w:rPr>
                <w:rFonts w:ascii="ＭＳ ゴシック" w:eastAsia="ＭＳ ゴシック" w:hAnsi="ＭＳ ゴシック" w:hint="eastAsia"/>
              </w:rPr>
              <w:t>事業所から○○キロメートル未満　1回（片道）につき○○円</w:t>
            </w:r>
          </w:p>
          <w:p w14:paraId="52D3A302" w14:textId="77777777" w:rsidR="00F13D17" w:rsidRPr="00BF39AF" w:rsidRDefault="00AE6DBD" w:rsidP="00F13D17">
            <w:pPr>
              <w:ind w:leftChars="600" w:left="1260"/>
              <w:rPr>
                <w:rFonts w:ascii="ＭＳ ゴシック" w:eastAsia="ＭＳ ゴシック" w:hAnsi="ＭＳ ゴシック"/>
              </w:rPr>
            </w:pPr>
            <w:r w:rsidRPr="00BF39AF">
              <w:rPr>
                <w:rFonts w:ascii="ＭＳ ゴシック" w:eastAsia="ＭＳ ゴシック" w:hAnsi="ＭＳ ゴシック" w:hint="eastAsia"/>
              </w:rPr>
              <w:t>事業所から○○キロメートル以上　1回（片道）につき○○円</w:t>
            </w:r>
          </w:p>
          <w:p w14:paraId="1C217625" w14:textId="77777777" w:rsidR="00F13D17" w:rsidRPr="00BF39AF" w:rsidRDefault="00F13D17" w:rsidP="00F13D17">
            <w:pPr>
              <w:rPr>
                <w:rFonts w:ascii="ＭＳ ゴシック" w:eastAsia="ＭＳ ゴシック" w:hAnsi="ＭＳ ゴシック"/>
              </w:rPr>
            </w:pPr>
            <w:r w:rsidRPr="00BF39AF">
              <w:rPr>
                <w:rFonts w:ascii="ＭＳ ゴシック" w:eastAsia="ＭＳ ゴシック" w:hAnsi="ＭＳ ゴシック" w:hint="eastAsia"/>
              </w:rPr>
              <w:t>（５）</w:t>
            </w:r>
            <w:r w:rsidR="00AE6DBD" w:rsidRPr="00BF39AF">
              <w:rPr>
                <w:rFonts w:ascii="ＭＳ ゴシック" w:eastAsia="ＭＳ ゴシック" w:hAnsi="ＭＳ ゴシック" w:hint="eastAsia"/>
              </w:rPr>
              <w:t>その他日常生活において通常必要となるものに係る費用であ</w:t>
            </w:r>
          </w:p>
          <w:p w14:paraId="4ABE2AEE" w14:textId="77777777" w:rsidR="00AE6DBD" w:rsidRPr="00BF39AF" w:rsidRDefault="00AE6DBD" w:rsidP="00F13D17">
            <w:pPr>
              <w:ind w:leftChars="200" w:left="420"/>
              <w:rPr>
                <w:rFonts w:ascii="ＭＳ ゴシック" w:eastAsia="ＭＳ ゴシック" w:hAnsi="ＭＳ ゴシック"/>
              </w:rPr>
            </w:pPr>
            <w:r w:rsidRPr="00BF39AF">
              <w:rPr>
                <w:rFonts w:ascii="ＭＳ ゴシック" w:eastAsia="ＭＳ ゴシック" w:hAnsi="ＭＳ ゴシック" w:hint="eastAsia"/>
              </w:rPr>
              <w:t>って、その利用者</w:t>
            </w:r>
            <w:r w:rsidR="00BC2FE8" w:rsidRPr="00BF39AF">
              <w:rPr>
                <w:rFonts w:ascii="ＭＳ ゴシック" w:eastAsia="ＭＳ ゴシック" w:hAnsi="ＭＳ ゴシック" w:hint="eastAsia"/>
              </w:rPr>
              <w:t>及び障</w:t>
            </w:r>
            <w:r w:rsidR="007D09E7" w:rsidRPr="00BF39AF">
              <w:rPr>
                <w:rFonts w:ascii="ＭＳ ゴシック" w:eastAsia="ＭＳ ゴシック" w:hAnsi="ＭＳ ゴシック" w:hint="eastAsia"/>
              </w:rPr>
              <w:t>がい</w:t>
            </w:r>
            <w:r w:rsidR="00BC2FE8" w:rsidRPr="00BF39AF">
              <w:rPr>
                <w:rFonts w:ascii="ＭＳ ゴシック" w:eastAsia="ＭＳ ゴシック" w:hAnsi="ＭＳ ゴシック" w:hint="eastAsia"/>
              </w:rPr>
              <w:t>児の保護者</w:t>
            </w:r>
            <w:r w:rsidRPr="00BF39AF">
              <w:rPr>
                <w:rFonts w:ascii="ＭＳ ゴシック" w:eastAsia="ＭＳ ゴシック" w:hAnsi="ＭＳ ゴシック" w:hint="eastAsia"/>
              </w:rPr>
              <w:t>に負担させることが適当と認められるものの実費</w:t>
            </w:r>
          </w:p>
          <w:p w14:paraId="7C81BCDB" w14:textId="77777777" w:rsidR="00AE6DBD" w:rsidRPr="00BF39AF" w:rsidRDefault="00AE6DBD" w:rsidP="007D14E3">
            <w:pPr>
              <w:ind w:left="210" w:hangingChars="100" w:hanging="210"/>
              <w:rPr>
                <w:rFonts w:ascii="ＭＳ ゴシック" w:eastAsia="ＭＳ ゴシック" w:hAnsi="ＭＳ ゴシック"/>
                <w:i/>
              </w:rPr>
            </w:pPr>
            <w:r w:rsidRPr="00BF39AF">
              <w:rPr>
                <w:rFonts w:ascii="ＭＳ ゴシック" w:eastAsia="ＭＳ ゴシック" w:hAnsi="ＭＳ ゴシック" w:hint="eastAsia"/>
              </w:rPr>
              <w:t>４　前項の費用の額に係るサービスの提供に当たっては、あらかじめ、利用者等に対し、当該サービスの内容及び費用について説明を行い、利用者等の同意を得るものとする。</w:t>
            </w:r>
          </w:p>
          <w:p w14:paraId="183719F1" w14:textId="77777777" w:rsidR="00AE6DBD" w:rsidRPr="00BF39AF" w:rsidRDefault="00AE6DBD" w:rsidP="007D14E3">
            <w:pPr>
              <w:ind w:left="210" w:hangingChars="100" w:hanging="210"/>
              <w:rPr>
                <w:rFonts w:ascii="ＭＳ ゴシック" w:eastAsia="ＭＳ ゴシック" w:hAnsi="ＭＳ ゴシック"/>
                <w:i/>
              </w:rPr>
            </w:pPr>
            <w:r w:rsidRPr="00BF39AF">
              <w:rPr>
                <w:rFonts w:ascii="ＭＳ ゴシック" w:eastAsia="ＭＳ ゴシック" w:hAnsi="ＭＳ ゴシック" w:hint="eastAsia"/>
              </w:rPr>
              <w:t>５　第１項から第３項までの費用の支払いを受けた場合は、当該費用に係る領収証を、当該費用を支払った利用者等に対し交付するものとする。</w:t>
            </w:r>
          </w:p>
          <w:p w14:paraId="14EAFA1C" w14:textId="77777777" w:rsidR="00AE6DBD" w:rsidRPr="00BF39AF" w:rsidRDefault="00AE6DBD" w:rsidP="007D14E3">
            <w:pPr>
              <w:ind w:left="210" w:hangingChars="100" w:hanging="210"/>
              <w:rPr>
                <w:rFonts w:ascii="ＭＳ ゴシック" w:eastAsia="ＭＳ ゴシック" w:hAnsi="ＭＳ ゴシック"/>
              </w:rPr>
            </w:pPr>
          </w:p>
          <w:p w14:paraId="1589C98F" w14:textId="77777777" w:rsidR="00BC2FE8" w:rsidRPr="00BF39AF" w:rsidRDefault="00BC2FE8"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w:t>
            </w:r>
            <w:r w:rsidR="00E7732C" w:rsidRPr="00BF39AF">
              <w:rPr>
                <w:rFonts w:ascii="ＭＳ ゴシック" w:eastAsia="ＭＳ ゴシック" w:hAnsi="ＭＳ ゴシック" w:hint="eastAsia"/>
              </w:rPr>
              <w:t>サービス</w:t>
            </w:r>
            <w:r w:rsidRPr="00BF39AF">
              <w:rPr>
                <w:rFonts w:ascii="ＭＳ ゴシック" w:eastAsia="ＭＳ ゴシック" w:hAnsi="ＭＳ ゴシック" w:hint="eastAsia"/>
              </w:rPr>
              <w:t>利用に当たっての留意事項）</w:t>
            </w:r>
          </w:p>
          <w:p w14:paraId="62062E11" w14:textId="77777777" w:rsidR="00BC2FE8" w:rsidRPr="00BF39AF" w:rsidRDefault="00BC2FE8"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第１０条　利用者等は、</w:t>
            </w:r>
            <w:r w:rsidR="00E7732C" w:rsidRPr="00BF39AF">
              <w:rPr>
                <w:rFonts w:ascii="ＭＳ ゴシック" w:eastAsia="ＭＳ ゴシック" w:hAnsi="ＭＳ ゴシック" w:hint="eastAsia"/>
              </w:rPr>
              <w:t>サービスの</w:t>
            </w:r>
            <w:r w:rsidRPr="00BF39AF">
              <w:rPr>
                <w:rFonts w:ascii="ＭＳ ゴシック" w:eastAsia="ＭＳ ゴシック" w:hAnsi="ＭＳ ゴシック" w:hint="eastAsia"/>
              </w:rPr>
              <w:t>利用に当たっては、次に規定する内容に留意すること。</w:t>
            </w:r>
          </w:p>
          <w:p w14:paraId="22222815" w14:textId="77777777" w:rsidR="00BC2FE8" w:rsidRPr="00BF39AF" w:rsidRDefault="00BC2FE8" w:rsidP="007D14E3">
            <w:pPr>
              <w:ind w:left="630" w:hangingChars="300" w:hanging="630"/>
              <w:rPr>
                <w:rFonts w:ascii="ＭＳ ゴシック" w:eastAsia="ＭＳ ゴシック" w:hAnsi="ＭＳ ゴシック"/>
              </w:rPr>
            </w:pPr>
            <w:r w:rsidRPr="00BF39AF">
              <w:rPr>
                <w:rFonts w:ascii="ＭＳ ゴシック" w:eastAsia="ＭＳ ゴシック" w:hAnsi="ＭＳ ゴシック" w:hint="eastAsia"/>
              </w:rPr>
              <w:t>（１）○○○こと。</w:t>
            </w:r>
          </w:p>
          <w:p w14:paraId="1368624E" w14:textId="77777777" w:rsidR="00BC2FE8" w:rsidRPr="00BF39AF" w:rsidRDefault="00BC2FE8" w:rsidP="007D14E3">
            <w:pPr>
              <w:ind w:left="630" w:hangingChars="300" w:hanging="630"/>
              <w:rPr>
                <w:rFonts w:ascii="ＭＳ ゴシック" w:eastAsia="ＭＳ ゴシック" w:hAnsi="ＭＳ ゴシック"/>
              </w:rPr>
            </w:pPr>
            <w:r w:rsidRPr="00BF39AF">
              <w:rPr>
                <w:rFonts w:ascii="ＭＳ ゴシック" w:eastAsia="ＭＳ ゴシック" w:hAnsi="ＭＳ ゴシック" w:hint="eastAsia"/>
              </w:rPr>
              <w:t>（２）○○○こと。</w:t>
            </w:r>
          </w:p>
          <w:p w14:paraId="2690186A" w14:textId="77777777" w:rsidR="00BC2FE8" w:rsidRPr="00BF39AF" w:rsidRDefault="00BC2FE8"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（３）○○○こと。</w:t>
            </w:r>
          </w:p>
          <w:p w14:paraId="01055854" w14:textId="77777777" w:rsidR="00BC2FE8" w:rsidRPr="00BF39AF" w:rsidRDefault="00BC2FE8" w:rsidP="007D14E3">
            <w:pPr>
              <w:ind w:left="210" w:hangingChars="100" w:hanging="210"/>
              <w:rPr>
                <w:rFonts w:ascii="ＭＳ ゴシック" w:eastAsia="ＭＳ ゴシック" w:hAnsi="ＭＳ ゴシック"/>
              </w:rPr>
            </w:pPr>
          </w:p>
          <w:p w14:paraId="451A3C5F"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（緊急時及び事故発生時等における対応方法）</w:t>
            </w:r>
          </w:p>
          <w:p w14:paraId="1A8AE8A6" w14:textId="77777777" w:rsidR="00AE6DBD" w:rsidRPr="00BF39AF" w:rsidRDefault="00BC2FE8"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第１１</w:t>
            </w:r>
            <w:r w:rsidR="00AE6DBD" w:rsidRPr="00BF39AF">
              <w:rPr>
                <w:rFonts w:ascii="ＭＳ ゴシック" w:eastAsia="ＭＳ ゴシック" w:hAnsi="ＭＳ ゴシック" w:hint="eastAsia"/>
              </w:rPr>
              <w:t>条　現に指定短期入所の提供を行っているときに利用者に病状の急変が生じた場合その他必要な場合は、速やかに利用者の主治医への連絡を行う等の必要な措置を講ずるとともに、管理者に報告するものとする。</w:t>
            </w:r>
          </w:p>
          <w:p w14:paraId="5E0BE8F7"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　主治医への連絡等が困難な場合には、医療機関への連絡を行う等の必要な措置を講ずるものとする。</w:t>
            </w:r>
          </w:p>
          <w:p w14:paraId="09F54292"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　指定短期入所の提供により事故が発生したときは、直ちに利用者に係る</w:t>
            </w:r>
            <w:r w:rsidR="00D73B12" w:rsidRPr="00BF39AF">
              <w:rPr>
                <w:rFonts w:ascii="ＭＳ ゴシック" w:eastAsia="ＭＳ ゴシック" w:hAnsi="ＭＳ ゴシック" w:hint="eastAsia"/>
              </w:rPr>
              <w:t>障害福祉サービス</w:t>
            </w:r>
            <w:r w:rsidRPr="00BF39AF">
              <w:rPr>
                <w:rFonts w:ascii="ＭＳ ゴシック" w:eastAsia="ＭＳ ゴシック" w:hAnsi="ＭＳ ゴシック" w:hint="eastAsia"/>
              </w:rPr>
              <w:t>事業者等に連絡するとともに、必要な措置を講じるものとする。</w:t>
            </w:r>
          </w:p>
          <w:p w14:paraId="210791AA"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４　指定短期入所の提供により賠償すべき事故が発生したときは、速やかに</w:t>
            </w:r>
            <w:r w:rsidR="00AE5436" w:rsidRPr="00BF39AF">
              <w:rPr>
                <w:rFonts w:ascii="ＭＳ ゴシック" w:eastAsia="ＭＳ ゴシック" w:hAnsi="ＭＳ ゴシック" w:hint="eastAsia"/>
              </w:rPr>
              <w:t>損害</w:t>
            </w:r>
            <w:r w:rsidRPr="00BF39AF">
              <w:rPr>
                <w:rFonts w:ascii="ＭＳ ゴシック" w:eastAsia="ＭＳ ゴシック" w:hAnsi="ＭＳ ゴシック" w:hint="eastAsia"/>
              </w:rPr>
              <w:t>を賠償するものとする。</w:t>
            </w:r>
          </w:p>
          <w:p w14:paraId="3A6BEA32" w14:textId="77777777" w:rsidR="00AE6DBD" w:rsidRPr="00BF39AF" w:rsidRDefault="00AE6DBD" w:rsidP="007D14E3">
            <w:pPr>
              <w:ind w:left="210" w:hangingChars="100" w:hanging="210"/>
              <w:rPr>
                <w:rFonts w:ascii="ＭＳ ゴシック" w:eastAsia="ＭＳ ゴシック" w:hAnsi="ＭＳ ゴシック"/>
              </w:rPr>
            </w:pPr>
          </w:p>
          <w:p w14:paraId="590445EC" w14:textId="77777777" w:rsidR="00A141AA" w:rsidRPr="00BF39AF" w:rsidRDefault="00A141AA"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（非常</w:t>
            </w:r>
            <w:r w:rsidR="00D73B12" w:rsidRPr="00BF39AF">
              <w:rPr>
                <w:rFonts w:ascii="ＭＳ ゴシック" w:eastAsia="ＭＳ ゴシック" w:hAnsi="ＭＳ ゴシック" w:hint="eastAsia"/>
              </w:rPr>
              <w:t>災害</w:t>
            </w:r>
            <w:r w:rsidRPr="00BF39AF">
              <w:rPr>
                <w:rFonts w:ascii="ＭＳ ゴシック" w:eastAsia="ＭＳ ゴシック" w:hAnsi="ＭＳ ゴシック" w:hint="eastAsia"/>
              </w:rPr>
              <w:t>対策）</w:t>
            </w:r>
          </w:p>
          <w:p w14:paraId="13FB4CB3" w14:textId="77777777" w:rsidR="00A141AA" w:rsidRPr="00BF39AF" w:rsidRDefault="00A141AA"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第１２条　事業所は、非常</w:t>
            </w:r>
            <w:r w:rsidR="00D73B12" w:rsidRPr="00BF39AF">
              <w:rPr>
                <w:rFonts w:ascii="ＭＳ ゴシック" w:eastAsia="ＭＳ ゴシック" w:hAnsi="ＭＳ ゴシック" w:hint="eastAsia"/>
              </w:rPr>
              <w:t>災害</w:t>
            </w:r>
            <w:r w:rsidRPr="00BF39AF">
              <w:rPr>
                <w:rFonts w:ascii="ＭＳ ゴシック" w:eastAsia="ＭＳ ゴシック" w:hAnsi="ＭＳ ゴシック" w:hint="eastAsia"/>
              </w:rPr>
              <w:t>に関する具体的計画を立て、非常</w:t>
            </w:r>
            <w:r w:rsidR="00D73B12" w:rsidRPr="00BF39AF">
              <w:rPr>
                <w:rFonts w:ascii="ＭＳ ゴシック" w:eastAsia="ＭＳ ゴシック" w:hAnsi="ＭＳ ゴシック" w:hint="eastAsia"/>
              </w:rPr>
              <w:t>災害</w:t>
            </w:r>
            <w:r w:rsidRPr="00BF39AF">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2ABA19F6" w14:textId="77777777" w:rsidR="00A141AA" w:rsidRPr="00BF39AF" w:rsidRDefault="00A141AA" w:rsidP="007D14E3">
            <w:pPr>
              <w:ind w:left="210" w:hangingChars="100" w:hanging="210"/>
              <w:rPr>
                <w:rFonts w:ascii="ＭＳ ゴシック" w:eastAsia="ＭＳ ゴシック" w:hAnsi="ＭＳ ゴシック"/>
              </w:rPr>
            </w:pPr>
          </w:p>
          <w:p w14:paraId="4082CF47"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w:t>
            </w:r>
            <w:r w:rsidR="00B35EEB" w:rsidRPr="00BF39AF">
              <w:rPr>
                <w:rFonts w:ascii="ＭＳ ゴシック" w:eastAsia="ＭＳ ゴシック" w:hAnsi="ＭＳ ゴシック" w:hint="eastAsia"/>
              </w:rPr>
              <w:t>苦情解決</w:t>
            </w:r>
            <w:r w:rsidRPr="00BF39AF">
              <w:rPr>
                <w:rFonts w:ascii="ＭＳ ゴシック" w:eastAsia="ＭＳ ゴシック" w:hAnsi="ＭＳ ゴシック" w:hint="eastAsia"/>
              </w:rPr>
              <w:t>）</w:t>
            </w:r>
          </w:p>
          <w:p w14:paraId="7556B99F"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第１３条　提供した指定短期入所に関する利用者等及びその家族からの苦情に迅速かつ適切に対応するために、苦情を受け付けるための窓口を設置するものとする。</w:t>
            </w:r>
          </w:p>
          <w:p w14:paraId="1B1BF902"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　提供した指定短期入所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1B2C791A"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　社会福祉法</w:t>
            </w:r>
            <w:r w:rsidRPr="00BF39AF">
              <w:rPr>
                <w:rFonts w:ascii="ＭＳ ゴシック" w:eastAsia="ＭＳ ゴシック" w:hAnsi="ＭＳ ゴシック"/>
              </w:rPr>
              <w:t>（</w:t>
            </w:r>
            <w:r w:rsidRPr="00BF39AF">
              <w:rPr>
                <w:rFonts w:ascii="ＭＳ ゴシック" w:eastAsia="ＭＳ ゴシック" w:hAnsi="ＭＳ ゴシック" w:hint="eastAsia"/>
              </w:rPr>
              <w:t>昭和26年</w:t>
            </w:r>
            <w:r w:rsidRPr="00BF39AF">
              <w:rPr>
                <w:rFonts w:ascii="ＭＳ ゴシック" w:eastAsia="ＭＳ ゴシック" w:hAnsi="ＭＳ ゴシック"/>
              </w:rPr>
              <w:t>法律</w:t>
            </w:r>
            <w:r w:rsidRPr="00BF39AF">
              <w:rPr>
                <w:rFonts w:ascii="ＭＳ ゴシック" w:eastAsia="ＭＳ ゴシック" w:hAnsi="ＭＳ ゴシック" w:hint="eastAsia"/>
              </w:rPr>
              <w:t>第45号</w:t>
            </w:r>
            <w:r w:rsidRPr="00BF39AF">
              <w:rPr>
                <w:rFonts w:ascii="ＭＳ ゴシック" w:eastAsia="ＭＳ ゴシック" w:hAnsi="ＭＳ ゴシック"/>
              </w:rPr>
              <w:t>）</w:t>
            </w:r>
            <w:r w:rsidRPr="00BF39AF">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142E96D7" w14:textId="77777777" w:rsidR="00AE6DBD" w:rsidRPr="00BF39AF" w:rsidRDefault="00AE6DBD" w:rsidP="007D14E3">
            <w:pPr>
              <w:ind w:left="210" w:hangingChars="100" w:hanging="210"/>
              <w:rPr>
                <w:rFonts w:ascii="ＭＳ ゴシック" w:eastAsia="ＭＳ ゴシック" w:hAnsi="ＭＳ ゴシック"/>
              </w:rPr>
            </w:pPr>
          </w:p>
          <w:p w14:paraId="5A5D7904" w14:textId="77777777" w:rsidR="00EB00E2" w:rsidRPr="00BF39AF" w:rsidRDefault="00EB00E2" w:rsidP="007D14E3">
            <w:pPr>
              <w:ind w:left="210" w:hangingChars="100" w:hanging="210"/>
              <w:rPr>
                <w:rFonts w:ascii="ＭＳ ゴシック" w:eastAsia="ＭＳ ゴシック" w:hAnsi="ＭＳ ゴシック"/>
              </w:rPr>
            </w:pPr>
          </w:p>
          <w:p w14:paraId="4EF87029" w14:textId="77777777" w:rsidR="00AE6DBD" w:rsidRPr="00BF39AF" w:rsidRDefault="007D09E7"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（秘密保持等）</w:t>
            </w:r>
          </w:p>
          <w:p w14:paraId="2BF3A957"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第１４条　事業所は、その業務上知り得た利用者等及びその家族の個人情報については、個人情報の保護に関する法律（</w:t>
            </w:r>
            <w:r w:rsidRPr="00BF39AF">
              <w:rPr>
                <w:rFonts w:ascii="ＭＳ ゴシック" w:eastAsia="ＭＳ ゴシック" w:hAnsi="ＭＳ ゴシック"/>
                <w:bCs/>
              </w:rPr>
              <w:t>平成</w:t>
            </w:r>
            <w:r w:rsidRPr="00BF39AF">
              <w:rPr>
                <w:rFonts w:ascii="ＭＳ ゴシック" w:eastAsia="ＭＳ ゴシック" w:hAnsi="ＭＳ ゴシック" w:hint="eastAsia"/>
                <w:bCs/>
              </w:rPr>
              <w:t>15</w:t>
            </w:r>
            <w:r w:rsidRPr="00BF39AF">
              <w:rPr>
                <w:rFonts w:ascii="ＭＳ ゴシック" w:eastAsia="ＭＳ ゴシック" w:hAnsi="ＭＳ ゴシック"/>
                <w:bCs/>
              </w:rPr>
              <w:t>年法律第</w:t>
            </w:r>
            <w:r w:rsidRPr="00BF39AF">
              <w:rPr>
                <w:rFonts w:ascii="ＭＳ ゴシック" w:eastAsia="ＭＳ ゴシック" w:hAnsi="ＭＳ ゴシック" w:hint="eastAsia"/>
                <w:bCs/>
              </w:rPr>
              <w:t>57</w:t>
            </w:r>
            <w:r w:rsidRPr="00BF39AF">
              <w:rPr>
                <w:rFonts w:ascii="ＭＳ ゴシック" w:eastAsia="ＭＳ ゴシック" w:hAnsi="ＭＳ ゴシック"/>
                <w:bCs/>
              </w:rPr>
              <w:t>号</w:t>
            </w:r>
            <w:r w:rsidRPr="00BF39AF">
              <w:rPr>
                <w:rFonts w:ascii="ＭＳ ゴシック" w:eastAsia="ＭＳ ゴシック" w:hAnsi="ＭＳ ゴシック" w:hint="eastAsia"/>
                <w:bCs/>
              </w:rPr>
              <w:t>）その他関係法令等を遵守し、適正に取り扱うものとする</w:t>
            </w:r>
            <w:r w:rsidRPr="00BF39AF">
              <w:rPr>
                <w:rFonts w:ascii="ＭＳ ゴシック" w:eastAsia="ＭＳ ゴシック" w:hAnsi="ＭＳ ゴシック" w:hint="eastAsia"/>
              </w:rPr>
              <w:t>。</w:t>
            </w:r>
          </w:p>
          <w:p w14:paraId="3DB43D48"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　職員は、その業務上知り得た利用者等及びその家族の秘密を保持するものとする。</w:t>
            </w:r>
          </w:p>
          <w:p w14:paraId="469FC25B"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　職員であった者に、業務上知り得た利用者等及びその家族の秘密を保持するため、職員でなくなった後においてもこれらの秘密を保持するべき旨を、職員との雇用契約の内容とする。</w:t>
            </w:r>
          </w:p>
          <w:p w14:paraId="79EFF6AB"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４　事業所は他の</w:t>
            </w:r>
            <w:r w:rsidR="00D73B12" w:rsidRPr="00BF39AF">
              <w:rPr>
                <w:rFonts w:ascii="ＭＳ ゴシック" w:eastAsia="ＭＳ ゴシック" w:hAnsi="ＭＳ ゴシック" w:hint="eastAsia"/>
              </w:rPr>
              <w:t>障害福祉サービス</w:t>
            </w:r>
            <w:r w:rsidRPr="00BF39AF">
              <w:rPr>
                <w:rFonts w:ascii="ＭＳ ゴシック" w:eastAsia="ＭＳ ゴシック" w:hAnsi="ＭＳ ゴシック" w:hint="eastAsia"/>
              </w:rPr>
              <w:t>事業者等に対して、利用者等及びその家族に関する情報を提供する際は、あらかじめ文書により利用者等及びその家族の同意を得るものとする。</w:t>
            </w:r>
          </w:p>
          <w:p w14:paraId="05D7079E" w14:textId="77777777" w:rsidR="00AE6DBD" w:rsidRPr="00BF39AF" w:rsidRDefault="00AE6DBD" w:rsidP="007D14E3">
            <w:pPr>
              <w:ind w:left="210" w:hangingChars="100" w:hanging="210"/>
              <w:rPr>
                <w:rFonts w:ascii="ＭＳ ゴシック" w:eastAsia="ＭＳ ゴシック" w:hAnsi="ＭＳ ゴシック"/>
              </w:rPr>
            </w:pPr>
          </w:p>
          <w:p w14:paraId="254BF7DD"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（虐待防止に関する事項）</w:t>
            </w:r>
          </w:p>
          <w:p w14:paraId="6E70AD5A"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第１５条　事業者は、利用者等の人権の擁護・虐待の防止等のため、次の措置を講ずる</w:t>
            </w:r>
            <w:r w:rsidR="00187B75" w:rsidRPr="00BF39AF">
              <w:rPr>
                <w:rFonts w:ascii="ＭＳ ゴシック" w:eastAsia="ＭＳ ゴシック" w:hAnsi="ＭＳ ゴシック" w:hint="eastAsia"/>
              </w:rPr>
              <w:t>ものとする</w:t>
            </w:r>
            <w:r w:rsidRPr="00BF39AF">
              <w:rPr>
                <w:rFonts w:ascii="ＭＳ ゴシック" w:eastAsia="ＭＳ ゴシック" w:hAnsi="ＭＳ ゴシック" w:hint="eastAsia"/>
              </w:rPr>
              <w:t>。</w:t>
            </w:r>
          </w:p>
          <w:p w14:paraId="73B74E41" w14:textId="77777777" w:rsidR="00A707F0" w:rsidRPr="00BF39AF" w:rsidRDefault="00591988" w:rsidP="00F13D17">
            <w:pPr>
              <w:rPr>
                <w:rFonts w:ascii="ＭＳ ゴシック" w:eastAsia="ＭＳ ゴシック" w:hAnsi="ＭＳ ゴシック"/>
              </w:rPr>
            </w:pPr>
            <w:r w:rsidRPr="00BF39AF">
              <w:rPr>
                <w:rFonts w:ascii="ＭＳ ゴシック" w:eastAsia="ＭＳ ゴシック" w:hAnsi="ＭＳ ゴシック" w:hint="eastAsia"/>
              </w:rPr>
              <w:t>（１）虐待防止に関する担当</w:t>
            </w:r>
            <w:r w:rsidR="00A707F0" w:rsidRPr="00BF39AF">
              <w:rPr>
                <w:rFonts w:ascii="ＭＳ ゴシック" w:eastAsia="ＭＳ ゴシック" w:hAnsi="ＭＳ ゴシック" w:hint="eastAsia"/>
              </w:rPr>
              <w:t>者の選定及び設置</w:t>
            </w:r>
          </w:p>
          <w:p w14:paraId="5A41F77E" w14:textId="77777777" w:rsidR="00A707F0" w:rsidRPr="00BF39AF" w:rsidRDefault="00A707F0" w:rsidP="00F13D17">
            <w:pPr>
              <w:rPr>
                <w:rFonts w:ascii="ＭＳ ゴシック" w:eastAsia="ＭＳ ゴシック" w:hAnsi="ＭＳ ゴシック"/>
              </w:rPr>
            </w:pPr>
            <w:r w:rsidRPr="00BF39AF">
              <w:rPr>
                <w:rFonts w:ascii="ＭＳ ゴシック" w:eastAsia="ＭＳ ゴシック" w:hAnsi="ＭＳ ゴシック" w:hint="eastAsia"/>
              </w:rPr>
              <w:t>（２）成年後見制度の利用支援</w:t>
            </w:r>
          </w:p>
          <w:p w14:paraId="2FC07B8F" w14:textId="77777777" w:rsidR="00A707F0" w:rsidRPr="00BF39AF" w:rsidRDefault="00A707F0" w:rsidP="00F13D17">
            <w:pPr>
              <w:rPr>
                <w:rFonts w:ascii="ＭＳ ゴシック" w:eastAsia="ＭＳ ゴシック" w:hAnsi="ＭＳ ゴシック"/>
              </w:rPr>
            </w:pPr>
            <w:r w:rsidRPr="00BF39AF">
              <w:rPr>
                <w:rFonts w:ascii="ＭＳ ゴシック" w:eastAsia="ＭＳ ゴシック" w:hAnsi="ＭＳ ゴシック" w:hint="eastAsia"/>
              </w:rPr>
              <w:t>（３）苦情解決体制の整備</w:t>
            </w:r>
          </w:p>
          <w:p w14:paraId="0650EE2D" w14:textId="77777777" w:rsidR="00EB4AC6" w:rsidRPr="00BF39AF" w:rsidRDefault="00DB1903" w:rsidP="00280A61">
            <w:pPr>
              <w:ind w:left="420" w:hangingChars="200" w:hanging="420"/>
              <w:rPr>
                <w:rFonts w:ascii="ＭＳ ゴシック" w:eastAsia="ＭＳ ゴシック" w:hAnsi="ＭＳ ゴシック"/>
              </w:rPr>
            </w:pPr>
            <w:r w:rsidRPr="00BF39AF">
              <w:rPr>
                <w:rFonts w:ascii="ＭＳ ゴシック" w:eastAsia="ＭＳ ゴシック" w:hAnsi="ＭＳ ゴシック" w:hint="eastAsia"/>
              </w:rPr>
              <w:t>（４）従業者に対する虐待の防止を啓発・普及するための研修の実</w:t>
            </w:r>
            <w:r w:rsidR="00A707F0" w:rsidRPr="00BF39AF">
              <w:rPr>
                <w:rFonts w:ascii="ＭＳ ゴシック" w:eastAsia="ＭＳ ゴシック" w:hAnsi="ＭＳ ゴシック" w:hint="eastAsia"/>
              </w:rPr>
              <w:t>施</w:t>
            </w:r>
          </w:p>
          <w:p w14:paraId="69CDE3ED" w14:textId="77777777" w:rsidR="00A707F0" w:rsidRPr="00BF39AF" w:rsidRDefault="00EB4AC6" w:rsidP="00280A61">
            <w:pPr>
              <w:ind w:left="420" w:hangingChars="200" w:hanging="420"/>
              <w:rPr>
                <w:rFonts w:ascii="ＭＳ ゴシック" w:eastAsia="ＭＳ ゴシック" w:hAnsi="ＭＳ ゴシック"/>
              </w:rPr>
            </w:pPr>
            <w:r w:rsidRPr="00BF39AF">
              <w:rPr>
                <w:rFonts w:ascii="ＭＳ ゴシック" w:eastAsia="ＭＳ ゴシック" w:hAnsi="ＭＳ ゴシック" w:hint="eastAsia"/>
              </w:rPr>
              <w:t>（５）虐待防止委員会の設置</w:t>
            </w:r>
          </w:p>
          <w:p w14:paraId="1AADE20D" w14:textId="77777777" w:rsidR="00AE6DBD" w:rsidRPr="00BF39AF" w:rsidRDefault="00AE6DBD" w:rsidP="007D14E3">
            <w:pPr>
              <w:ind w:left="210" w:hangingChars="100" w:hanging="210"/>
              <w:rPr>
                <w:rFonts w:ascii="ＭＳ ゴシック" w:eastAsia="ＭＳ ゴシック" w:hAnsi="ＭＳ ゴシック"/>
              </w:rPr>
            </w:pPr>
          </w:p>
          <w:p w14:paraId="1BC5D63B"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（その他運営に関する重要事項）</w:t>
            </w:r>
          </w:p>
          <w:p w14:paraId="0FB8502E"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第１６条　事業所は、職員の資質の向上のために研修の機会を次のとおり設けるものとし、また、業務の執行体制についても検証、整備するものとする。</w:t>
            </w:r>
          </w:p>
          <w:p w14:paraId="2CE8B7C6"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（１）採用時研修　採用後○カ月以内</w:t>
            </w:r>
          </w:p>
          <w:p w14:paraId="76DEF035"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（２）継続研修　年○回</w:t>
            </w:r>
          </w:p>
          <w:p w14:paraId="61B213D1" w14:textId="77777777" w:rsidR="00AE6DBD" w:rsidRPr="00BF39AF" w:rsidRDefault="00AE6DBD" w:rsidP="007D14E3">
            <w:pPr>
              <w:ind w:left="210" w:hangingChars="100" w:hanging="210"/>
              <w:rPr>
                <w:rFonts w:ascii="ＭＳ ゴシック" w:eastAsia="ＭＳ ゴシック" w:hAnsi="ＭＳ ゴシック"/>
                <w:i/>
              </w:rPr>
            </w:pPr>
            <w:r w:rsidRPr="00BF39AF">
              <w:rPr>
                <w:rFonts w:ascii="ＭＳ ゴシック" w:eastAsia="ＭＳ ゴシック" w:hAnsi="ＭＳ ゴシック" w:hint="eastAsia"/>
              </w:rPr>
              <w:t>２　事業所は、職員、設備、備品及び会計に関する諸記録を整備するものとする。</w:t>
            </w:r>
          </w:p>
          <w:p w14:paraId="07AF2ECB"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３　事業所は、利用者</w:t>
            </w:r>
            <w:r w:rsidR="00EE040C" w:rsidRPr="00BF39AF">
              <w:rPr>
                <w:rFonts w:ascii="ＭＳ ゴシック" w:eastAsia="ＭＳ ゴシック" w:hAnsi="ＭＳ ゴシック" w:hint="eastAsia"/>
              </w:rPr>
              <w:t>等</w:t>
            </w:r>
            <w:r w:rsidRPr="00BF39AF">
              <w:rPr>
                <w:rFonts w:ascii="ＭＳ ゴシック" w:eastAsia="ＭＳ ゴシック" w:hAnsi="ＭＳ ゴシック" w:hint="eastAsia"/>
              </w:rPr>
              <w:t>に対する指定短期入所の提供に関する諸記録を整備し、当該指定短期入所を提供した日から５年間保存するものとする。</w:t>
            </w:r>
          </w:p>
          <w:p w14:paraId="66A2CA81" w14:textId="77777777" w:rsidR="00AE6DBD" w:rsidRPr="00BF39AF" w:rsidRDefault="00AE6DBD" w:rsidP="007D14E3">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４　事業所は、指定短期入所の利用について市町村又は相談支援事業を行う者が行う連絡調整に、できる限り協力するものとする。</w:t>
            </w:r>
          </w:p>
          <w:p w14:paraId="0E3FAFE0" w14:textId="77777777" w:rsidR="00AE6DBD" w:rsidRPr="00BF39AF" w:rsidRDefault="00AE6DBD" w:rsidP="007D14E3">
            <w:pPr>
              <w:ind w:left="210" w:hangingChars="100" w:hanging="210"/>
              <w:rPr>
                <w:rFonts w:ascii="ＭＳ ゴシック" w:eastAsia="ＭＳ ゴシック" w:hAnsi="ＭＳ ゴシック"/>
                <w:i/>
              </w:rPr>
            </w:pPr>
            <w:r w:rsidRPr="00BF39AF">
              <w:rPr>
                <w:rFonts w:ascii="ＭＳ ゴシック" w:eastAsia="ＭＳ ゴシック" w:hAnsi="ＭＳ ゴシック" w:hint="eastAsia"/>
              </w:rPr>
              <w:t>５　この規程に定める事項のほか、運営に関する重要事項は</w:t>
            </w:r>
            <w:r w:rsidR="004F6700" w:rsidRPr="00BF39AF">
              <w:rPr>
                <w:rFonts w:ascii="ＭＳ ゴシック" w:eastAsia="ＭＳ ゴシック" w:hAnsi="ＭＳ ゴシック" w:hint="eastAsia"/>
              </w:rPr>
              <w:t>事業者</w:t>
            </w:r>
            <w:r w:rsidRPr="00BF39AF">
              <w:rPr>
                <w:rFonts w:ascii="ＭＳ ゴシック" w:eastAsia="ＭＳ ゴシック" w:hAnsi="ＭＳ ゴシック" w:hint="eastAsia"/>
              </w:rPr>
              <w:t>と事業所の管理者との協議に基づいて定めるものとする。</w:t>
            </w:r>
          </w:p>
          <w:p w14:paraId="3C4AE543" w14:textId="77777777" w:rsidR="00AE6DBD" w:rsidRPr="00BF39AF" w:rsidRDefault="00AE6DBD" w:rsidP="007D14E3">
            <w:pPr>
              <w:ind w:left="210" w:hangingChars="100" w:hanging="210"/>
              <w:rPr>
                <w:rFonts w:ascii="ＭＳ ゴシック" w:eastAsia="ＭＳ ゴシック" w:hAnsi="ＭＳ ゴシック"/>
              </w:rPr>
            </w:pPr>
          </w:p>
          <w:p w14:paraId="204A20B8" w14:textId="77777777" w:rsidR="00280A61" w:rsidRPr="00BF39AF" w:rsidRDefault="00280A61" w:rsidP="00280A61">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附　則</w:t>
            </w:r>
          </w:p>
          <w:p w14:paraId="56D60377" w14:textId="77777777" w:rsidR="00280A61" w:rsidRPr="00BF39AF" w:rsidRDefault="001E35C0" w:rsidP="00280A61">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この規程は、令和</w:t>
            </w:r>
            <w:r w:rsidR="00280A61" w:rsidRPr="00BF39AF">
              <w:rPr>
                <w:rFonts w:ascii="ＭＳ ゴシック" w:eastAsia="ＭＳ ゴシック" w:hAnsi="ＭＳ ゴシック" w:hint="eastAsia"/>
              </w:rPr>
              <w:t>○○年○月１日から施行する。</w:t>
            </w:r>
          </w:p>
          <w:p w14:paraId="6B4FD727" w14:textId="77777777" w:rsidR="00280A61" w:rsidRPr="00BF39AF" w:rsidRDefault="00280A61" w:rsidP="00280A61">
            <w:pPr>
              <w:ind w:left="210" w:hangingChars="100" w:hanging="210"/>
              <w:rPr>
                <w:rFonts w:ascii="ＭＳ ゴシック" w:eastAsia="ＭＳ ゴシック" w:hAnsi="ＭＳ ゴシック"/>
              </w:rPr>
            </w:pPr>
          </w:p>
          <w:p w14:paraId="70FDD4B9" w14:textId="77777777" w:rsidR="00280A61" w:rsidRPr="00BF39AF" w:rsidRDefault="00280A61" w:rsidP="00280A61">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附　則</w:t>
            </w:r>
          </w:p>
          <w:p w14:paraId="54D6AA3A" w14:textId="77777777" w:rsidR="00AE6DBD" w:rsidRPr="00BF39AF" w:rsidRDefault="001E35C0" w:rsidP="00446BD0">
            <w:pPr>
              <w:ind w:left="210" w:hangingChars="100" w:hanging="210"/>
              <w:rPr>
                <w:rFonts w:ascii="ＭＳ ゴシック" w:eastAsia="ＭＳ ゴシック" w:hAnsi="ＭＳ ゴシック"/>
              </w:rPr>
            </w:pPr>
            <w:r w:rsidRPr="00BF39AF">
              <w:rPr>
                <w:rFonts w:ascii="ＭＳ ゴシック" w:eastAsia="ＭＳ ゴシック" w:hAnsi="ＭＳ ゴシック" w:hint="eastAsia"/>
              </w:rPr>
              <w:t>この規程は、令和</w:t>
            </w:r>
            <w:r w:rsidR="00280A61" w:rsidRPr="00BF39AF">
              <w:rPr>
                <w:rFonts w:ascii="ＭＳ ゴシック" w:eastAsia="ＭＳ ゴシック" w:hAnsi="ＭＳ ゴシック" w:hint="eastAsia"/>
              </w:rPr>
              <w:t>○○年○月○日から施行する。</w:t>
            </w:r>
          </w:p>
        </w:tc>
        <w:tc>
          <w:tcPr>
            <w:tcW w:w="3060" w:type="dxa"/>
          </w:tcPr>
          <w:p w14:paraId="4A4D580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lastRenderedPageBreak/>
              <w:t>※「○○○」⇒事業所の正式名称</w:t>
            </w:r>
          </w:p>
          <w:p w14:paraId="1435C52E" w14:textId="77777777" w:rsidR="00AE6DBD" w:rsidRPr="00BF39AF" w:rsidRDefault="00AE6DBD">
            <w:pPr>
              <w:spacing w:line="240" w:lineRule="exact"/>
              <w:rPr>
                <w:rFonts w:ascii="ＭＳ ゴシック" w:eastAsia="ＭＳ ゴシック" w:hAnsi="ＭＳ ゴシック"/>
                <w:sz w:val="16"/>
                <w:szCs w:val="16"/>
              </w:rPr>
            </w:pPr>
          </w:p>
          <w:p w14:paraId="6DDA2CA2" w14:textId="77777777" w:rsidR="00AE6DBD" w:rsidRPr="00BF39AF" w:rsidRDefault="00AE6DBD">
            <w:pPr>
              <w:spacing w:line="240" w:lineRule="exact"/>
              <w:rPr>
                <w:rFonts w:ascii="ＭＳ ゴシック" w:eastAsia="ＭＳ ゴシック" w:hAnsi="ＭＳ ゴシック"/>
                <w:sz w:val="16"/>
                <w:szCs w:val="16"/>
              </w:rPr>
            </w:pPr>
          </w:p>
          <w:p w14:paraId="65EF2229" w14:textId="77777777" w:rsidR="00AE6DBD" w:rsidRPr="00BF39AF" w:rsidRDefault="00AE6DBD">
            <w:pPr>
              <w:spacing w:line="240" w:lineRule="exact"/>
              <w:rPr>
                <w:rFonts w:ascii="ＭＳ ゴシック" w:eastAsia="ＭＳ ゴシック" w:hAnsi="ＭＳ ゴシック"/>
                <w:sz w:val="16"/>
                <w:szCs w:val="16"/>
              </w:rPr>
            </w:pPr>
          </w:p>
          <w:p w14:paraId="21FE5A89" w14:textId="77777777" w:rsidR="00AE6DBD" w:rsidRPr="00BF39AF" w:rsidRDefault="00AE6DBD">
            <w:pPr>
              <w:spacing w:line="240" w:lineRule="exact"/>
              <w:rPr>
                <w:rFonts w:ascii="ＭＳ ゴシック" w:eastAsia="ＭＳ ゴシック" w:hAnsi="ＭＳ ゴシック"/>
                <w:sz w:val="16"/>
                <w:szCs w:val="16"/>
              </w:rPr>
            </w:pPr>
          </w:p>
          <w:p w14:paraId="35E3F2DE" w14:textId="77777777" w:rsidR="00AE6DBD" w:rsidRPr="00BF39AF" w:rsidRDefault="00AE6DBD">
            <w:pPr>
              <w:spacing w:line="240" w:lineRule="exact"/>
              <w:rPr>
                <w:rFonts w:ascii="ＭＳ ゴシック" w:eastAsia="ＭＳ ゴシック" w:hAnsi="ＭＳ ゴシック"/>
                <w:sz w:val="16"/>
                <w:szCs w:val="16"/>
              </w:rPr>
            </w:pPr>
          </w:p>
          <w:p w14:paraId="04E8F1DD"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※「＊＊＊」⇒開設者（法人名）</w:t>
            </w:r>
          </w:p>
          <w:p w14:paraId="77935C2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※「○○○」⇒事業所の正式名称</w:t>
            </w:r>
          </w:p>
          <w:p w14:paraId="6B429509"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45C70E1"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9635643"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12F0F8D2"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18657C5"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※「、障</w:t>
            </w:r>
            <w:r w:rsidR="007D09E7" w:rsidRPr="00BF39AF">
              <w:rPr>
                <w:rFonts w:ascii="ＭＳ ゴシック" w:eastAsia="ＭＳ ゴシック" w:hAnsi="ＭＳ ゴシック" w:hint="eastAsia"/>
                <w:sz w:val="16"/>
                <w:szCs w:val="16"/>
              </w:rPr>
              <w:t>がい</w:t>
            </w:r>
            <w:r w:rsidRPr="00BF39AF">
              <w:rPr>
                <w:rFonts w:ascii="ＭＳ ゴシック" w:eastAsia="ＭＳ ゴシック" w:hAnsi="ＭＳ ゴシック" w:hint="eastAsia"/>
                <w:sz w:val="16"/>
                <w:szCs w:val="16"/>
              </w:rPr>
              <w:t>児及び・・・」⇒第７条において、「障</w:t>
            </w:r>
            <w:r w:rsidR="007D09E7" w:rsidRPr="00BF39AF">
              <w:rPr>
                <w:rFonts w:ascii="ＭＳ ゴシック" w:eastAsia="ＭＳ ゴシック" w:hAnsi="ＭＳ ゴシック" w:hint="eastAsia"/>
                <w:sz w:val="16"/>
                <w:szCs w:val="16"/>
              </w:rPr>
              <w:t>がい</w:t>
            </w:r>
            <w:r w:rsidRPr="00BF39AF">
              <w:rPr>
                <w:rFonts w:ascii="ＭＳ ゴシック" w:eastAsia="ＭＳ ゴシック" w:hAnsi="ＭＳ ゴシック" w:hint="eastAsia"/>
                <w:sz w:val="16"/>
                <w:szCs w:val="16"/>
              </w:rPr>
              <w:t>児」を主たるサービスの対象者としていない場合は記載しない。</w:t>
            </w:r>
          </w:p>
          <w:p w14:paraId="59E20558"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※「利用者等」⇒第７条において、「障</w:t>
            </w:r>
            <w:r w:rsidR="007D09E7" w:rsidRPr="00BF39AF">
              <w:rPr>
                <w:rFonts w:ascii="ＭＳ ゴシック" w:eastAsia="ＭＳ ゴシック" w:hAnsi="ＭＳ ゴシック" w:hint="eastAsia"/>
                <w:sz w:val="16"/>
                <w:szCs w:val="16"/>
              </w:rPr>
              <w:t>がい</w:t>
            </w:r>
            <w:r w:rsidRPr="00BF39AF">
              <w:rPr>
                <w:rFonts w:ascii="ＭＳ ゴシック" w:eastAsia="ＭＳ ゴシック" w:hAnsi="ＭＳ ゴシック" w:hint="eastAsia"/>
                <w:sz w:val="16"/>
                <w:szCs w:val="16"/>
              </w:rPr>
              <w:t>児」を主たるサービスの対象者としていない場合は「利用者」と記載する。以下同じ。</w:t>
            </w:r>
          </w:p>
          <w:p w14:paraId="4EF3E692"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DE15490" w14:textId="77777777" w:rsidR="00AE6DBD" w:rsidRPr="00BF39AF" w:rsidRDefault="00AE6DBD">
            <w:pPr>
              <w:spacing w:line="240" w:lineRule="exact"/>
              <w:rPr>
                <w:rFonts w:ascii="ＭＳ ゴシック" w:eastAsia="ＭＳ ゴシック" w:hAnsi="ＭＳ ゴシック"/>
                <w:sz w:val="16"/>
                <w:szCs w:val="16"/>
              </w:rPr>
            </w:pPr>
          </w:p>
          <w:p w14:paraId="48761D3C" w14:textId="77777777" w:rsidR="00AE6DBD" w:rsidRPr="00BF39AF" w:rsidRDefault="00AE6DBD">
            <w:pPr>
              <w:spacing w:line="240" w:lineRule="exact"/>
              <w:rPr>
                <w:rFonts w:ascii="ＭＳ ゴシック" w:eastAsia="ＭＳ ゴシック" w:hAnsi="ＭＳ ゴシック"/>
                <w:sz w:val="16"/>
                <w:szCs w:val="16"/>
              </w:rPr>
            </w:pPr>
          </w:p>
          <w:p w14:paraId="764C69A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6C7D0F5D"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4C366E3" w14:textId="77777777" w:rsidR="00AE6DBD" w:rsidRPr="00BF39AF" w:rsidRDefault="00AE6DBD">
            <w:pPr>
              <w:spacing w:line="240" w:lineRule="exact"/>
              <w:rPr>
                <w:rFonts w:ascii="ＭＳ ゴシック" w:eastAsia="ＭＳ ゴシック" w:hAnsi="ＭＳ ゴシック"/>
                <w:sz w:val="16"/>
                <w:szCs w:val="16"/>
              </w:rPr>
            </w:pPr>
          </w:p>
          <w:p w14:paraId="274ECEEF" w14:textId="77777777" w:rsidR="00AE6DBD" w:rsidRPr="00BF39AF" w:rsidRDefault="00AE6DBD">
            <w:pPr>
              <w:spacing w:line="240" w:lineRule="exact"/>
              <w:rPr>
                <w:rFonts w:ascii="ＭＳ ゴシック" w:eastAsia="ＭＳ ゴシック" w:hAnsi="ＭＳ ゴシック"/>
                <w:sz w:val="16"/>
                <w:szCs w:val="16"/>
              </w:rPr>
            </w:pPr>
          </w:p>
          <w:p w14:paraId="156570B5" w14:textId="77777777" w:rsidR="00AE6DBD" w:rsidRPr="00BF39AF" w:rsidRDefault="00AE6DBD">
            <w:pPr>
              <w:spacing w:line="240" w:lineRule="exact"/>
              <w:rPr>
                <w:rFonts w:ascii="ＭＳ ゴシック" w:eastAsia="ＭＳ ゴシック" w:hAnsi="ＭＳ ゴシック"/>
                <w:sz w:val="16"/>
                <w:szCs w:val="16"/>
              </w:rPr>
            </w:pPr>
          </w:p>
          <w:p w14:paraId="6FA186F9" w14:textId="77777777" w:rsidR="00AE6DBD" w:rsidRPr="00BF39AF" w:rsidRDefault="00AE6DBD">
            <w:pPr>
              <w:spacing w:line="240" w:lineRule="exact"/>
              <w:rPr>
                <w:rFonts w:ascii="ＭＳ ゴシック" w:eastAsia="ＭＳ ゴシック" w:hAnsi="ＭＳ ゴシック"/>
                <w:sz w:val="16"/>
                <w:szCs w:val="16"/>
                <w:bdr w:val="single" w:sz="4" w:space="0" w:color="auto"/>
              </w:rPr>
            </w:pPr>
          </w:p>
          <w:p w14:paraId="22C3F9A4" w14:textId="77777777" w:rsidR="00AE6DBD" w:rsidRPr="00BF39AF" w:rsidRDefault="00AE6DBD">
            <w:pPr>
              <w:spacing w:line="240" w:lineRule="exact"/>
              <w:rPr>
                <w:rFonts w:ascii="ＭＳ ゴシック" w:eastAsia="ＭＳ ゴシック" w:hAnsi="ＭＳ ゴシック"/>
                <w:sz w:val="16"/>
                <w:szCs w:val="16"/>
              </w:rPr>
            </w:pPr>
          </w:p>
          <w:p w14:paraId="534CD3BB" w14:textId="77777777" w:rsidR="00AE6DBD" w:rsidRPr="00BF39AF" w:rsidRDefault="00AE6DBD">
            <w:pPr>
              <w:spacing w:line="240" w:lineRule="exact"/>
              <w:rPr>
                <w:rFonts w:ascii="ＭＳ ゴシック" w:eastAsia="ＭＳ ゴシック" w:hAnsi="ＭＳ ゴシック"/>
                <w:sz w:val="16"/>
                <w:szCs w:val="16"/>
              </w:rPr>
            </w:pPr>
          </w:p>
          <w:p w14:paraId="45638DE4" w14:textId="77777777" w:rsidR="00AE6DBD" w:rsidRPr="00BF39AF" w:rsidRDefault="00AE6DBD">
            <w:pPr>
              <w:spacing w:line="240" w:lineRule="exact"/>
              <w:rPr>
                <w:rFonts w:ascii="ＭＳ ゴシック" w:eastAsia="ＭＳ ゴシック" w:hAnsi="ＭＳ ゴシック"/>
                <w:sz w:val="16"/>
                <w:szCs w:val="16"/>
              </w:rPr>
            </w:pPr>
          </w:p>
          <w:p w14:paraId="17473F52" w14:textId="77777777" w:rsidR="00AE6DBD" w:rsidRPr="00BF39AF" w:rsidRDefault="00AE6DBD">
            <w:pPr>
              <w:spacing w:line="240" w:lineRule="exact"/>
              <w:rPr>
                <w:rFonts w:ascii="ＭＳ ゴシック" w:eastAsia="ＭＳ ゴシック" w:hAnsi="ＭＳ ゴシック"/>
                <w:sz w:val="16"/>
                <w:szCs w:val="16"/>
              </w:rPr>
            </w:pPr>
          </w:p>
          <w:p w14:paraId="2354D7F3" w14:textId="77777777" w:rsidR="00AE6DBD" w:rsidRPr="00BF39AF" w:rsidRDefault="00AE6DBD">
            <w:pPr>
              <w:spacing w:line="240" w:lineRule="exact"/>
              <w:rPr>
                <w:rFonts w:ascii="ＭＳ ゴシック" w:eastAsia="ＭＳ ゴシック" w:hAnsi="ＭＳ ゴシック"/>
                <w:sz w:val="16"/>
                <w:szCs w:val="16"/>
              </w:rPr>
            </w:pPr>
          </w:p>
          <w:p w14:paraId="08ED50BC" w14:textId="77777777" w:rsidR="00AE6DBD" w:rsidRPr="00BF39AF" w:rsidRDefault="00AE6DBD">
            <w:pPr>
              <w:spacing w:line="240" w:lineRule="exact"/>
              <w:rPr>
                <w:rFonts w:ascii="ＭＳ ゴシック" w:eastAsia="ＭＳ ゴシック" w:hAnsi="ＭＳ ゴシック"/>
                <w:sz w:val="16"/>
                <w:szCs w:val="16"/>
              </w:rPr>
            </w:pPr>
          </w:p>
          <w:p w14:paraId="133EEC67" w14:textId="77777777" w:rsidR="00AE6DBD" w:rsidRPr="00BF39AF" w:rsidRDefault="00AE6DBD">
            <w:pPr>
              <w:spacing w:line="240" w:lineRule="exact"/>
              <w:rPr>
                <w:rFonts w:ascii="ＭＳ ゴシック" w:eastAsia="ＭＳ ゴシック" w:hAnsi="ＭＳ ゴシック"/>
                <w:sz w:val="16"/>
                <w:szCs w:val="16"/>
              </w:rPr>
            </w:pPr>
          </w:p>
          <w:p w14:paraId="6FFFF66B" w14:textId="77777777" w:rsidR="00AE6DBD" w:rsidRPr="00BF39AF" w:rsidRDefault="00AE6DBD">
            <w:pPr>
              <w:spacing w:line="240" w:lineRule="exact"/>
              <w:rPr>
                <w:rFonts w:ascii="ＭＳ ゴシック" w:eastAsia="ＭＳ ゴシック" w:hAnsi="ＭＳ ゴシック"/>
                <w:sz w:val="16"/>
                <w:szCs w:val="16"/>
              </w:rPr>
            </w:pPr>
          </w:p>
          <w:p w14:paraId="499D6041" w14:textId="77777777" w:rsidR="00AE6DBD" w:rsidRPr="00BF39AF" w:rsidRDefault="00AE6DBD">
            <w:pPr>
              <w:spacing w:line="240" w:lineRule="exact"/>
              <w:rPr>
                <w:rFonts w:ascii="ＭＳ ゴシック" w:eastAsia="ＭＳ ゴシック" w:hAnsi="ＭＳ ゴシック"/>
                <w:sz w:val="16"/>
                <w:szCs w:val="16"/>
              </w:rPr>
            </w:pPr>
          </w:p>
          <w:p w14:paraId="35828158" w14:textId="77777777" w:rsidR="00AE6DBD" w:rsidRPr="00BF39AF" w:rsidRDefault="00AE6DBD">
            <w:pPr>
              <w:spacing w:line="240" w:lineRule="exact"/>
              <w:rPr>
                <w:rFonts w:ascii="ＭＳ ゴシック" w:eastAsia="ＭＳ ゴシック" w:hAnsi="ＭＳ ゴシック"/>
                <w:sz w:val="16"/>
                <w:szCs w:val="16"/>
              </w:rPr>
            </w:pPr>
          </w:p>
          <w:p w14:paraId="6AA8DDBD" w14:textId="77777777" w:rsidR="00AE6DBD" w:rsidRPr="00BF39AF" w:rsidRDefault="00AE6DBD">
            <w:pPr>
              <w:spacing w:line="240" w:lineRule="exact"/>
              <w:rPr>
                <w:rFonts w:ascii="ＭＳ ゴシック" w:eastAsia="ＭＳ ゴシック" w:hAnsi="ＭＳ ゴシック"/>
                <w:sz w:val="16"/>
                <w:szCs w:val="16"/>
              </w:rPr>
            </w:pPr>
          </w:p>
          <w:p w14:paraId="6B4F9484" w14:textId="77777777" w:rsidR="00AE6DBD" w:rsidRPr="00BF39AF" w:rsidRDefault="00AE6DBD">
            <w:pPr>
              <w:spacing w:line="240" w:lineRule="exact"/>
              <w:rPr>
                <w:rFonts w:ascii="ＭＳ ゴシック" w:eastAsia="ＭＳ ゴシック" w:hAnsi="ＭＳ ゴシック"/>
                <w:sz w:val="16"/>
                <w:szCs w:val="16"/>
              </w:rPr>
            </w:pPr>
          </w:p>
          <w:p w14:paraId="67018BA1" w14:textId="77777777" w:rsidR="00AE6DBD" w:rsidRPr="00BF39AF" w:rsidRDefault="00AE6DBD">
            <w:pPr>
              <w:spacing w:line="240" w:lineRule="exact"/>
              <w:rPr>
                <w:rFonts w:ascii="ＭＳ ゴシック" w:eastAsia="ＭＳ ゴシック" w:hAnsi="ＭＳ ゴシック"/>
                <w:sz w:val="16"/>
                <w:szCs w:val="16"/>
              </w:rPr>
            </w:pPr>
          </w:p>
          <w:p w14:paraId="41568D1C" w14:textId="77777777" w:rsidR="00AE6DBD" w:rsidRPr="00BF39AF" w:rsidRDefault="00AE6DBD">
            <w:pPr>
              <w:spacing w:line="240" w:lineRule="exact"/>
              <w:rPr>
                <w:rFonts w:ascii="ＭＳ ゴシック" w:eastAsia="ＭＳ ゴシック" w:hAnsi="ＭＳ ゴシック"/>
                <w:sz w:val="16"/>
                <w:szCs w:val="16"/>
              </w:rPr>
            </w:pPr>
          </w:p>
          <w:p w14:paraId="30703B0C" w14:textId="77777777" w:rsidR="00AE6DBD" w:rsidRPr="00BF39AF" w:rsidRDefault="00AE6DBD">
            <w:pPr>
              <w:spacing w:line="240" w:lineRule="exact"/>
              <w:rPr>
                <w:rFonts w:ascii="ＭＳ ゴシック" w:eastAsia="ＭＳ ゴシック" w:hAnsi="ＭＳ ゴシック"/>
                <w:sz w:val="16"/>
                <w:szCs w:val="16"/>
              </w:rPr>
            </w:pPr>
          </w:p>
          <w:p w14:paraId="5C9606F6" w14:textId="77777777" w:rsidR="00AE6DBD" w:rsidRPr="00BF39AF" w:rsidRDefault="00AE6DBD">
            <w:pPr>
              <w:spacing w:line="240" w:lineRule="exact"/>
              <w:rPr>
                <w:rFonts w:ascii="ＭＳ ゴシック" w:eastAsia="ＭＳ ゴシック" w:hAnsi="ＭＳ ゴシック"/>
                <w:sz w:val="16"/>
                <w:szCs w:val="16"/>
              </w:rPr>
            </w:pPr>
          </w:p>
          <w:p w14:paraId="0295EFC6" w14:textId="77777777" w:rsidR="00AE6DBD" w:rsidRPr="00BF39AF" w:rsidRDefault="00AE6DBD">
            <w:pPr>
              <w:spacing w:line="240" w:lineRule="exact"/>
              <w:rPr>
                <w:rFonts w:ascii="ＭＳ ゴシック" w:eastAsia="ＭＳ ゴシック" w:hAnsi="ＭＳ ゴシック"/>
                <w:sz w:val="16"/>
                <w:szCs w:val="16"/>
              </w:rPr>
            </w:pPr>
          </w:p>
          <w:p w14:paraId="4D1C41B1" w14:textId="77777777" w:rsidR="00AE6DBD" w:rsidRPr="00BF39AF" w:rsidRDefault="00AE6DBD">
            <w:pPr>
              <w:spacing w:line="240" w:lineRule="exact"/>
              <w:rPr>
                <w:rFonts w:ascii="ＭＳ ゴシック" w:eastAsia="ＭＳ ゴシック" w:hAnsi="ＭＳ ゴシック"/>
                <w:sz w:val="16"/>
                <w:szCs w:val="16"/>
              </w:rPr>
            </w:pPr>
          </w:p>
          <w:p w14:paraId="5010F713" w14:textId="77777777" w:rsidR="00AE6DBD" w:rsidRPr="00BF39AF" w:rsidRDefault="00AE6DBD">
            <w:pPr>
              <w:spacing w:line="240" w:lineRule="exact"/>
              <w:rPr>
                <w:rFonts w:ascii="ＭＳ ゴシック" w:eastAsia="ＭＳ ゴシック" w:hAnsi="ＭＳ ゴシック"/>
                <w:sz w:val="16"/>
                <w:szCs w:val="16"/>
              </w:rPr>
            </w:pPr>
          </w:p>
          <w:p w14:paraId="35E3613B" w14:textId="77777777" w:rsidR="00AE6DBD" w:rsidRPr="00BF39AF" w:rsidRDefault="00AE6DBD">
            <w:pPr>
              <w:spacing w:line="240" w:lineRule="exact"/>
              <w:rPr>
                <w:rFonts w:ascii="ＭＳ ゴシック" w:eastAsia="ＭＳ ゴシック" w:hAnsi="ＭＳ ゴシック"/>
                <w:sz w:val="16"/>
                <w:szCs w:val="16"/>
              </w:rPr>
            </w:pPr>
          </w:p>
          <w:p w14:paraId="6F15D94A" w14:textId="77777777" w:rsidR="00AE6DBD" w:rsidRPr="00BF39AF" w:rsidRDefault="00AE6DBD">
            <w:pPr>
              <w:spacing w:line="240" w:lineRule="exact"/>
              <w:rPr>
                <w:rFonts w:ascii="ＭＳ ゴシック" w:eastAsia="ＭＳ ゴシック" w:hAnsi="ＭＳ ゴシック"/>
                <w:sz w:val="16"/>
                <w:szCs w:val="16"/>
              </w:rPr>
            </w:pPr>
          </w:p>
          <w:p w14:paraId="343DE95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※「○○○」⇒事業所の正式名称を記載。</w:t>
            </w:r>
          </w:p>
          <w:p w14:paraId="462C7E99"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※「大阪府××市・・・」⇒所在地は、住居表示、ビル名等を正確に記載す</w:t>
            </w:r>
            <w:r w:rsidRPr="00BF39AF">
              <w:rPr>
                <w:rFonts w:ascii="ＭＳ ゴシック" w:eastAsia="ＭＳ ゴシック" w:hAnsi="ＭＳ ゴシック" w:hint="eastAsia"/>
                <w:sz w:val="16"/>
                <w:szCs w:val="16"/>
              </w:rPr>
              <w:lastRenderedPageBreak/>
              <w:t>る。</w:t>
            </w:r>
          </w:p>
          <w:p w14:paraId="340199EF" w14:textId="77777777" w:rsidR="00AE6DBD" w:rsidRPr="00BF39AF" w:rsidRDefault="00AE6DBD">
            <w:pPr>
              <w:spacing w:line="240" w:lineRule="exact"/>
              <w:rPr>
                <w:rFonts w:ascii="ＭＳ ゴシック" w:eastAsia="ＭＳ ゴシック" w:hAnsi="ＭＳ ゴシック"/>
                <w:sz w:val="16"/>
                <w:szCs w:val="16"/>
              </w:rPr>
            </w:pPr>
          </w:p>
          <w:p w14:paraId="3C7B444F" w14:textId="77777777" w:rsidR="00EB707C" w:rsidRPr="00BF39AF" w:rsidRDefault="00EB707C">
            <w:pPr>
              <w:spacing w:line="240" w:lineRule="exact"/>
              <w:rPr>
                <w:rFonts w:ascii="ＭＳ ゴシック" w:eastAsia="ＭＳ ゴシック" w:hAnsi="ＭＳ ゴシック"/>
                <w:sz w:val="16"/>
                <w:szCs w:val="16"/>
              </w:rPr>
            </w:pPr>
          </w:p>
          <w:p w14:paraId="5FF86669" w14:textId="77777777" w:rsidR="00EB707C" w:rsidRPr="00BF39AF" w:rsidRDefault="00EB707C">
            <w:pPr>
              <w:spacing w:line="240" w:lineRule="exact"/>
              <w:rPr>
                <w:rFonts w:ascii="ＭＳ ゴシック" w:eastAsia="ＭＳ ゴシック" w:hAnsi="ＭＳ ゴシック"/>
                <w:sz w:val="16"/>
                <w:szCs w:val="16"/>
              </w:rPr>
            </w:pPr>
          </w:p>
          <w:p w14:paraId="577DB092" w14:textId="77777777" w:rsidR="00EB707C" w:rsidRPr="00BF39AF" w:rsidRDefault="00EB707C">
            <w:pPr>
              <w:spacing w:line="240" w:lineRule="exact"/>
              <w:rPr>
                <w:rFonts w:ascii="ＭＳ ゴシック" w:eastAsia="ＭＳ ゴシック" w:hAnsi="ＭＳ ゴシック"/>
                <w:sz w:val="16"/>
                <w:szCs w:val="16"/>
              </w:rPr>
            </w:pPr>
          </w:p>
          <w:p w14:paraId="0BEBB67F" w14:textId="77777777" w:rsidR="00EB707C" w:rsidRPr="00BF39AF" w:rsidRDefault="00EB707C">
            <w:pPr>
              <w:spacing w:line="240" w:lineRule="exact"/>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 xml:space="preserve">※指定短期入所を実施する施設におい　　　　　</w:t>
            </w:r>
          </w:p>
          <w:p w14:paraId="6CC4D75D" w14:textId="77777777" w:rsidR="00AE6DBD" w:rsidRPr="00BF39AF" w:rsidRDefault="00EB707C">
            <w:pPr>
              <w:spacing w:line="240" w:lineRule="exact"/>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 xml:space="preserve">　て配置すべき職種ごとに記載する。</w:t>
            </w:r>
          </w:p>
          <w:p w14:paraId="5686F196"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1EEE96D"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57DBD96"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3DEE5C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6922E028"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79FE53F1"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2CE73698"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3D262A61"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7C3497D0"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08B0F8D5"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0846B702"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1BE780F9"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1B4BA19B"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3F838649"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33C3633B"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69C29790"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693D53F0"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70CA1C37"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14A957C1" w14:textId="77777777" w:rsidR="00EB707C" w:rsidRPr="00BF39AF" w:rsidRDefault="00A93D66"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highlight w:val="yellow"/>
              </w:rPr>
              <w:t>事業所に配置されない職種は記載しない。</w:t>
            </w:r>
          </w:p>
          <w:p w14:paraId="3F983EA3"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4EA7BD8B"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141F5E88"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127A4380"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777C52E6"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778533BE"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4C1EF955"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5B500EB7"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29515E58" w14:textId="77777777" w:rsidR="00EB707C" w:rsidRPr="00BF39AF" w:rsidRDefault="00EB707C" w:rsidP="007D14E3">
            <w:pPr>
              <w:spacing w:line="240" w:lineRule="exact"/>
              <w:ind w:left="160" w:hangingChars="100" w:hanging="160"/>
              <w:rPr>
                <w:rFonts w:ascii="ＭＳ ゴシック" w:eastAsia="ＭＳ ゴシック" w:hAnsi="ＭＳ ゴシック"/>
                <w:sz w:val="16"/>
                <w:szCs w:val="16"/>
              </w:rPr>
            </w:pPr>
          </w:p>
          <w:p w14:paraId="319D23F8"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479BE4D"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D868EAC" w14:textId="77777777" w:rsidR="002075CA" w:rsidRPr="00BF39AF" w:rsidRDefault="002075CA" w:rsidP="007D14E3">
            <w:pPr>
              <w:spacing w:line="240" w:lineRule="exact"/>
              <w:ind w:left="160" w:hangingChars="100" w:hanging="160"/>
              <w:rPr>
                <w:rFonts w:ascii="ＭＳ ゴシック" w:eastAsia="ＭＳ ゴシック" w:hAnsi="ＭＳ ゴシック"/>
                <w:sz w:val="16"/>
                <w:szCs w:val="16"/>
              </w:rPr>
            </w:pPr>
          </w:p>
          <w:p w14:paraId="2E1C62AF" w14:textId="77777777" w:rsidR="002075CA" w:rsidRPr="00BF39AF" w:rsidRDefault="002075CA" w:rsidP="007D14E3">
            <w:pPr>
              <w:spacing w:line="240" w:lineRule="exact"/>
              <w:ind w:left="160" w:hangingChars="100" w:hanging="160"/>
              <w:rPr>
                <w:rFonts w:ascii="ＭＳ ゴシック" w:eastAsia="ＭＳ ゴシック" w:hAnsi="ＭＳ ゴシック"/>
                <w:sz w:val="16"/>
                <w:szCs w:val="16"/>
              </w:rPr>
            </w:pPr>
          </w:p>
          <w:p w14:paraId="12029357"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7DB3A3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0540527"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256681C"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7E4C3D4"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E397315" w14:textId="77777777" w:rsidR="00AE6DBD" w:rsidRPr="00BF39AF" w:rsidRDefault="00AE6DBD">
            <w:pPr>
              <w:spacing w:line="240" w:lineRule="exact"/>
              <w:rPr>
                <w:rFonts w:ascii="ＭＳ ゴシック" w:eastAsia="ＭＳ ゴシック" w:hAnsi="ＭＳ ゴシック"/>
                <w:sz w:val="16"/>
                <w:szCs w:val="16"/>
              </w:rPr>
            </w:pPr>
          </w:p>
          <w:p w14:paraId="5D00C904" w14:textId="77777777" w:rsidR="00AE6DBD" w:rsidRPr="00BF39AF" w:rsidRDefault="00AE6DBD">
            <w:pPr>
              <w:spacing w:line="240" w:lineRule="exact"/>
              <w:rPr>
                <w:rFonts w:ascii="ＭＳ ゴシック" w:eastAsia="ＭＳ ゴシック" w:hAnsi="ＭＳ ゴシック"/>
                <w:sz w:val="16"/>
                <w:szCs w:val="16"/>
              </w:rPr>
            </w:pPr>
          </w:p>
          <w:p w14:paraId="022C76DF" w14:textId="77777777" w:rsidR="00AE6DBD" w:rsidRPr="00BF39AF" w:rsidRDefault="00AE6DBD">
            <w:pPr>
              <w:spacing w:line="240" w:lineRule="exact"/>
              <w:rPr>
                <w:rFonts w:ascii="ＭＳ ゴシック" w:eastAsia="ＭＳ ゴシック" w:hAnsi="ＭＳ ゴシック"/>
                <w:sz w:val="16"/>
                <w:szCs w:val="16"/>
              </w:rPr>
            </w:pPr>
          </w:p>
          <w:p w14:paraId="7ED9095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674982D7" w14:textId="77777777" w:rsidR="002075CA" w:rsidRPr="00BF39AF" w:rsidRDefault="002075CA" w:rsidP="007D14E3">
            <w:pPr>
              <w:spacing w:line="240" w:lineRule="exact"/>
              <w:ind w:left="160" w:hangingChars="100" w:hanging="160"/>
              <w:rPr>
                <w:rFonts w:ascii="ＭＳ ゴシック" w:eastAsia="ＭＳ ゴシック" w:hAnsi="ＭＳ ゴシック"/>
                <w:sz w:val="16"/>
                <w:szCs w:val="16"/>
              </w:rPr>
            </w:pPr>
          </w:p>
          <w:p w14:paraId="0A2D504B" w14:textId="77777777" w:rsidR="00EB00E2" w:rsidRPr="00BF39AF" w:rsidRDefault="00EB00E2" w:rsidP="007D14E3">
            <w:pPr>
              <w:spacing w:line="240" w:lineRule="exact"/>
              <w:ind w:left="160" w:hangingChars="100" w:hanging="160"/>
              <w:rPr>
                <w:rFonts w:ascii="ＭＳ ゴシック" w:eastAsia="ＭＳ ゴシック" w:hAnsi="ＭＳ ゴシック"/>
                <w:sz w:val="16"/>
                <w:szCs w:val="16"/>
              </w:rPr>
            </w:pPr>
          </w:p>
          <w:p w14:paraId="076E0D17" w14:textId="77777777" w:rsidR="00EB00E2" w:rsidRPr="00BF39AF" w:rsidRDefault="00EB00E2" w:rsidP="007D14E3">
            <w:pPr>
              <w:spacing w:line="240" w:lineRule="exact"/>
              <w:ind w:left="160" w:hangingChars="100" w:hanging="160"/>
              <w:rPr>
                <w:rFonts w:ascii="ＭＳ ゴシック" w:eastAsia="ＭＳ ゴシック" w:hAnsi="ＭＳ ゴシック"/>
                <w:sz w:val="16"/>
                <w:szCs w:val="16"/>
              </w:rPr>
            </w:pPr>
          </w:p>
          <w:p w14:paraId="23F8D58B" w14:textId="77777777" w:rsidR="00EB00E2" w:rsidRPr="00BF39AF" w:rsidRDefault="00EB00E2" w:rsidP="007D14E3">
            <w:pPr>
              <w:spacing w:line="240" w:lineRule="exact"/>
              <w:ind w:left="160" w:hangingChars="100" w:hanging="160"/>
              <w:rPr>
                <w:rFonts w:ascii="ＭＳ ゴシック" w:eastAsia="ＭＳ ゴシック" w:hAnsi="ＭＳ ゴシック"/>
                <w:sz w:val="16"/>
                <w:szCs w:val="16"/>
              </w:rPr>
            </w:pPr>
          </w:p>
          <w:p w14:paraId="1C24F317" w14:textId="77777777" w:rsidR="00EB00E2" w:rsidRPr="00BF39AF" w:rsidRDefault="00EB00E2" w:rsidP="007D14E3">
            <w:pPr>
              <w:spacing w:line="240" w:lineRule="exact"/>
              <w:ind w:left="160" w:hangingChars="100" w:hanging="160"/>
              <w:rPr>
                <w:rFonts w:ascii="ＭＳ ゴシック" w:eastAsia="ＭＳ ゴシック" w:hAnsi="ＭＳ ゴシック"/>
                <w:sz w:val="16"/>
                <w:szCs w:val="16"/>
              </w:rPr>
            </w:pPr>
          </w:p>
          <w:p w14:paraId="508E78AB"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4B8249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7619BD7" w14:textId="77777777" w:rsidR="00AE6DBD" w:rsidRPr="00BF39AF" w:rsidRDefault="002075CA"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※第５条については、単独型の場合のみ記載し、空庄型又は併設型の場合は記載せず、以下を繰り上げる。</w:t>
            </w:r>
          </w:p>
          <w:p w14:paraId="66A443CC"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※「営業日」「営業時間」は、利用の受</w:t>
            </w:r>
            <w:r w:rsidRPr="00BF39AF">
              <w:rPr>
                <w:rFonts w:ascii="ＭＳ ゴシック" w:eastAsia="ＭＳ ゴシック" w:hAnsi="ＭＳ ゴシック" w:hint="eastAsia"/>
                <w:sz w:val="16"/>
                <w:szCs w:val="16"/>
              </w:rPr>
              <w:lastRenderedPageBreak/>
              <w:t>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46C9C7E5" w14:textId="77777777" w:rsidR="00EB00E2" w:rsidRPr="00BF39AF" w:rsidRDefault="00EB00E2">
            <w:pPr>
              <w:spacing w:line="240" w:lineRule="exact"/>
              <w:rPr>
                <w:rFonts w:ascii="ＭＳ ゴシック" w:eastAsia="ＭＳ ゴシック" w:hAnsi="ＭＳ ゴシック"/>
                <w:sz w:val="16"/>
                <w:szCs w:val="16"/>
              </w:rPr>
            </w:pPr>
          </w:p>
          <w:p w14:paraId="46066D6A"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※「３　サービスの</w:t>
            </w:r>
            <w:r w:rsidR="006204B8" w:rsidRPr="00BF39AF">
              <w:rPr>
                <w:rFonts w:ascii="ＭＳ ゴシック" w:eastAsia="ＭＳ ゴシック" w:hAnsi="ＭＳ ゴシック" w:hint="eastAsia"/>
                <w:sz w:val="16"/>
                <w:szCs w:val="16"/>
              </w:rPr>
              <w:t>提供に</w:t>
            </w:r>
            <w:r w:rsidRPr="00BF39AF">
              <w:rPr>
                <w:rFonts w:ascii="ＭＳ ゴシック" w:eastAsia="ＭＳ ゴシック" w:hAnsi="ＭＳ ゴシック" w:hint="eastAsia"/>
                <w:sz w:val="16"/>
                <w:szCs w:val="16"/>
              </w:rPr>
              <w:t>・・・」⇒行わない場合は記載しない。</w:t>
            </w:r>
          </w:p>
          <w:p w14:paraId="7FA05172" w14:textId="77777777" w:rsidR="00AE6DBD" w:rsidRPr="00BF39AF" w:rsidRDefault="00AE6DBD">
            <w:pPr>
              <w:spacing w:line="240" w:lineRule="exact"/>
              <w:rPr>
                <w:rFonts w:ascii="ＭＳ ゴシック" w:eastAsia="ＭＳ ゴシック" w:hAnsi="ＭＳ ゴシック"/>
                <w:sz w:val="16"/>
                <w:szCs w:val="16"/>
              </w:rPr>
            </w:pPr>
          </w:p>
          <w:p w14:paraId="44618FBB" w14:textId="77777777" w:rsidR="00AE6DBD" w:rsidRPr="00BF39AF" w:rsidRDefault="00AE6DBD">
            <w:pPr>
              <w:spacing w:line="240" w:lineRule="exact"/>
              <w:rPr>
                <w:rFonts w:ascii="ＭＳ ゴシック" w:eastAsia="ＭＳ ゴシック" w:hAnsi="ＭＳ ゴシック"/>
                <w:sz w:val="16"/>
                <w:szCs w:val="16"/>
              </w:rPr>
            </w:pPr>
          </w:p>
          <w:p w14:paraId="6DD3C296" w14:textId="77777777" w:rsidR="00AE6DBD" w:rsidRPr="00BF39AF" w:rsidRDefault="00AE6DBD">
            <w:pPr>
              <w:spacing w:line="240" w:lineRule="exact"/>
              <w:rPr>
                <w:rFonts w:ascii="ＭＳ ゴシック" w:eastAsia="ＭＳ ゴシック" w:hAnsi="ＭＳ ゴシック"/>
                <w:sz w:val="16"/>
                <w:szCs w:val="16"/>
              </w:rPr>
            </w:pPr>
          </w:p>
          <w:p w14:paraId="6FDCE389" w14:textId="77777777" w:rsidR="00AE6DBD" w:rsidRPr="00BF39AF" w:rsidRDefault="00AE6DBD">
            <w:pPr>
              <w:spacing w:line="240" w:lineRule="exact"/>
              <w:rPr>
                <w:rFonts w:ascii="ＭＳ ゴシック" w:eastAsia="ＭＳ ゴシック" w:hAnsi="ＭＳ ゴシック"/>
                <w:sz w:val="16"/>
                <w:szCs w:val="16"/>
              </w:rPr>
            </w:pPr>
          </w:p>
          <w:p w14:paraId="0811E01B" w14:textId="77777777" w:rsidR="00AE6DBD" w:rsidRPr="00BF39AF" w:rsidRDefault="00AE6DBD">
            <w:pPr>
              <w:spacing w:line="240" w:lineRule="exact"/>
              <w:rPr>
                <w:rFonts w:ascii="ＭＳ ゴシック" w:eastAsia="ＭＳ ゴシック" w:hAnsi="ＭＳ ゴシック"/>
                <w:sz w:val="16"/>
                <w:szCs w:val="16"/>
              </w:rPr>
            </w:pPr>
          </w:p>
          <w:p w14:paraId="30CF1D7D" w14:textId="77777777" w:rsidR="00AE6DBD" w:rsidRPr="00BF39AF" w:rsidRDefault="00AE6DBD">
            <w:pPr>
              <w:spacing w:line="240" w:lineRule="exact"/>
              <w:rPr>
                <w:rFonts w:ascii="ＭＳ ゴシック" w:eastAsia="ＭＳ ゴシック" w:hAnsi="ＭＳ ゴシック"/>
                <w:sz w:val="16"/>
                <w:szCs w:val="16"/>
              </w:rPr>
            </w:pPr>
          </w:p>
          <w:p w14:paraId="14AB084C" w14:textId="77777777" w:rsidR="00AE6DBD" w:rsidRPr="00BF39AF" w:rsidRDefault="00AE6DBD">
            <w:pPr>
              <w:spacing w:line="240" w:lineRule="exact"/>
              <w:rPr>
                <w:rFonts w:ascii="ＭＳ ゴシック" w:eastAsia="ＭＳ ゴシック" w:hAnsi="ＭＳ ゴシック"/>
                <w:sz w:val="16"/>
                <w:szCs w:val="16"/>
              </w:rPr>
            </w:pPr>
          </w:p>
          <w:p w14:paraId="006A14D2" w14:textId="77777777" w:rsidR="00AE6DBD" w:rsidRPr="00BF39AF" w:rsidRDefault="00AE6DBD">
            <w:pPr>
              <w:spacing w:line="240" w:lineRule="exact"/>
              <w:rPr>
                <w:rFonts w:ascii="ＭＳ ゴシック" w:eastAsia="ＭＳ ゴシック" w:hAnsi="ＭＳ ゴシック"/>
                <w:sz w:val="16"/>
                <w:szCs w:val="16"/>
              </w:rPr>
            </w:pPr>
          </w:p>
          <w:p w14:paraId="00AD5B2A" w14:textId="77777777" w:rsidR="00AE6DBD" w:rsidRPr="00BF39AF" w:rsidRDefault="00AE6DBD">
            <w:pPr>
              <w:spacing w:line="240" w:lineRule="exact"/>
              <w:rPr>
                <w:rFonts w:ascii="ＭＳ ゴシック" w:eastAsia="ＭＳ ゴシック" w:hAnsi="ＭＳ ゴシック"/>
                <w:sz w:val="16"/>
                <w:szCs w:val="16"/>
              </w:rPr>
            </w:pPr>
          </w:p>
          <w:p w14:paraId="158F0772" w14:textId="77777777" w:rsidR="00AE6DBD" w:rsidRPr="00BF39AF" w:rsidRDefault="00AE6DBD">
            <w:pPr>
              <w:spacing w:line="240" w:lineRule="exact"/>
              <w:rPr>
                <w:rFonts w:ascii="ＭＳ ゴシック" w:eastAsia="ＭＳ ゴシック" w:hAnsi="ＭＳ ゴシック"/>
                <w:sz w:val="16"/>
                <w:szCs w:val="16"/>
              </w:rPr>
            </w:pPr>
          </w:p>
          <w:p w14:paraId="2B1D4D55" w14:textId="77777777" w:rsidR="00AE6DBD" w:rsidRPr="00BF39AF" w:rsidRDefault="00AE6DBD">
            <w:pPr>
              <w:spacing w:line="240" w:lineRule="exact"/>
              <w:rPr>
                <w:rFonts w:ascii="ＭＳ ゴシック" w:eastAsia="ＭＳ ゴシック" w:hAnsi="ＭＳ ゴシック"/>
                <w:sz w:val="16"/>
                <w:szCs w:val="16"/>
              </w:rPr>
            </w:pPr>
          </w:p>
          <w:p w14:paraId="1E2C87D1" w14:textId="77777777" w:rsidR="00AE6DBD" w:rsidRPr="00BF39AF" w:rsidRDefault="00AE6DBD">
            <w:pPr>
              <w:spacing w:line="240" w:lineRule="exact"/>
              <w:rPr>
                <w:rFonts w:ascii="ＭＳ ゴシック" w:eastAsia="ＭＳ ゴシック" w:hAnsi="ＭＳ ゴシック"/>
                <w:sz w:val="16"/>
                <w:szCs w:val="16"/>
              </w:rPr>
            </w:pPr>
          </w:p>
          <w:p w14:paraId="2D631529" w14:textId="77777777" w:rsidR="00AE6DBD" w:rsidRPr="00BF39AF" w:rsidRDefault="00AE6DBD">
            <w:pPr>
              <w:spacing w:line="240" w:lineRule="exact"/>
              <w:rPr>
                <w:rFonts w:ascii="ＭＳ ゴシック" w:eastAsia="ＭＳ ゴシック" w:hAnsi="ＭＳ ゴシック"/>
                <w:sz w:val="16"/>
                <w:szCs w:val="16"/>
              </w:rPr>
            </w:pPr>
          </w:p>
          <w:p w14:paraId="4D2F98E1" w14:textId="77777777" w:rsidR="00AE6DBD" w:rsidRPr="00BF39AF" w:rsidRDefault="00AE6DBD">
            <w:pPr>
              <w:spacing w:line="240" w:lineRule="exact"/>
              <w:rPr>
                <w:rFonts w:ascii="ＭＳ ゴシック" w:eastAsia="ＭＳ ゴシック" w:hAnsi="ＭＳ ゴシック"/>
                <w:sz w:val="16"/>
                <w:szCs w:val="16"/>
              </w:rPr>
            </w:pPr>
          </w:p>
          <w:p w14:paraId="3608BCCE" w14:textId="77777777" w:rsidR="00AE6DBD" w:rsidRPr="00BF39AF" w:rsidRDefault="00AE6DBD">
            <w:pPr>
              <w:spacing w:line="240" w:lineRule="exact"/>
              <w:rPr>
                <w:rFonts w:ascii="ＭＳ ゴシック" w:eastAsia="ＭＳ ゴシック" w:hAnsi="ＭＳ ゴシック"/>
                <w:sz w:val="16"/>
                <w:szCs w:val="16"/>
              </w:rPr>
            </w:pPr>
          </w:p>
          <w:p w14:paraId="083FEA87" w14:textId="77777777" w:rsidR="00AE6DBD" w:rsidRPr="00BF39AF" w:rsidRDefault="00AE6DBD">
            <w:pPr>
              <w:spacing w:line="240" w:lineRule="exact"/>
              <w:rPr>
                <w:rFonts w:ascii="ＭＳ ゴシック" w:eastAsia="ＭＳ ゴシック" w:hAnsi="ＭＳ ゴシック"/>
                <w:sz w:val="16"/>
                <w:szCs w:val="16"/>
              </w:rPr>
            </w:pPr>
          </w:p>
          <w:p w14:paraId="1714FFA8" w14:textId="77777777" w:rsidR="00AE6DBD" w:rsidRPr="00BF39AF" w:rsidRDefault="00AE6DBD">
            <w:pPr>
              <w:spacing w:line="240" w:lineRule="exact"/>
              <w:rPr>
                <w:rFonts w:ascii="ＭＳ ゴシック" w:eastAsia="ＭＳ ゴシック" w:hAnsi="ＭＳ ゴシック"/>
                <w:sz w:val="16"/>
                <w:szCs w:val="16"/>
              </w:rPr>
            </w:pPr>
          </w:p>
          <w:p w14:paraId="1BA095DE" w14:textId="77777777" w:rsidR="00AE6DBD" w:rsidRPr="00BF39AF" w:rsidRDefault="00AE6DBD">
            <w:pPr>
              <w:spacing w:line="240" w:lineRule="exact"/>
              <w:rPr>
                <w:rFonts w:ascii="ＭＳ ゴシック" w:eastAsia="ＭＳ ゴシック" w:hAnsi="ＭＳ ゴシック"/>
                <w:sz w:val="16"/>
                <w:szCs w:val="16"/>
              </w:rPr>
            </w:pPr>
          </w:p>
          <w:p w14:paraId="7AA22436" w14:textId="77777777" w:rsidR="00AE6DBD" w:rsidRPr="00BF39AF" w:rsidRDefault="00AE6DBD">
            <w:pPr>
              <w:spacing w:line="240" w:lineRule="exact"/>
              <w:rPr>
                <w:rFonts w:ascii="ＭＳ ゴシック" w:eastAsia="ＭＳ ゴシック" w:hAnsi="ＭＳ ゴシック"/>
                <w:sz w:val="16"/>
                <w:szCs w:val="16"/>
              </w:rPr>
            </w:pPr>
          </w:p>
          <w:p w14:paraId="39541F28" w14:textId="77777777" w:rsidR="00AE6DBD" w:rsidRPr="00BF39AF" w:rsidRDefault="00AE6DBD">
            <w:pPr>
              <w:spacing w:line="240" w:lineRule="exact"/>
              <w:rPr>
                <w:rFonts w:ascii="ＭＳ ゴシック" w:eastAsia="ＭＳ ゴシック" w:hAnsi="ＭＳ ゴシック"/>
                <w:sz w:val="16"/>
                <w:szCs w:val="16"/>
              </w:rPr>
            </w:pPr>
          </w:p>
          <w:p w14:paraId="6B3C1EF7" w14:textId="77777777" w:rsidR="00AE6DBD" w:rsidRPr="00BF39AF" w:rsidRDefault="00AE6DBD">
            <w:pPr>
              <w:spacing w:line="240" w:lineRule="exact"/>
              <w:rPr>
                <w:rFonts w:ascii="ＭＳ ゴシック" w:eastAsia="ＭＳ ゴシック" w:hAnsi="ＭＳ ゴシック"/>
                <w:sz w:val="16"/>
                <w:szCs w:val="16"/>
              </w:rPr>
            </w:pPr>
          </w:p>
          <w:p w14:paraId="7C7CD6F9" w14:textId="77777777" w:rsidR="00805AC1" w:rsidRPr="00BF39AF" w:rsidRDefault="00805AC1">
            <w:pPr>
              <w:spacing w:line="240" w:lineRule="exact"/>
              <w:rPr>
                <w:rFonts w:ascii="ＭＳ ゴシック" w:eastAsia="ＭＳ ゴシック" w:hAnsi="ＭＳ ゴシック"/>
                <w:sz w:val="16"/>
                <w:szCs w:val="16"/>
              </w:rPr>
            </w:pPr>
          </w:p>
          <w:p w14:paraId="5C50085D" w14:textId="77777777" w:rsidR="00805AC1" w:rsidRPr="00BF39AF" w:rsidRDefault="00805AC1">
            <w:pPr>
              <w:spacing w:line="240" w:lineRule="exact"/>
              <w:rPr>
                <w:rFonts w:ascii="ＭＳ ゴシック" w:eastAsia="ＭＳ ゴシック" w:hAnsi="ＭＳ ゴシック"/>
                <w:sz w:val="16"/>
                <w:szCs w:val="16"/>
              </w:rPr>
            </w:pPr>
          </w:p>
          <w:p w14:paraId="055DC602" w14:textId="77777777" w:rsidR="00AE6DBD" w:rsidRPr="00BF39AF" w:rsidRDefault="00AE6DBD">
            <w:pPr>
              <w:spacing w:line="240" w:lineRule="exact"/>
              <w:rPr>
                <w:rFonts w:ascii="ＭＳ ゴシック" w:eastAsia="ＭＳ ゴシック" w:hAnsi="ＭＳ ゴシック"/>
                <w:sz w:val="16"/>
                <w:szCs w:val="16"/>
              </w:rPr>
            </w:pPr>
          </w:p>
          <w:p w14:paraId="7981F59E" w14:textId="77777777" w:rsidR="00AE6DBD" w:rsidRPr="00BF39AF" w:rsidRDefault="00AE6DBD">
            <w:pPr>
              <w:spacing w:line="240" w:lineRule="exact"/>
              <w:rPr>
                <w:rFonts w:ascii="ＭＳ ゴシック" w:eastAsia="ＭＳ ゴシック" w:hAnsi="ＭＳ ゴシック"/>
                <w:sz w:val="16"/>
                <w:szCs w:val="16"/>
              </w:rPr>
            </w:pPr>
          </w:p>
          <w:p w14:paraId="09B8A5C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BBBEAF5"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331668F" w14:textId="77777777" w:rsidR="00832C3A" w:rsidRPr="00BF39AF" w:rsidRDefault="00832C3A" w:rsidP="007D14E3">
            <w:pPr>
              <w:spacing w:line="240" w:lineRule="exact"/>
              <w:ind w:left="160" w:hangingChars="100" w:hanging="160"/>
              <w:rPr>
                <w:rFonts w:ascii="ＭＳ ゴシック" w:eastAsia="ＭＳ ゴシック" w:hAnsi="ＭＳ ゴシック"/>
                <w:sz w:val="16"/>
                <w:szCs w:val="16"/>
              </w:rPr>
            </w:pPr>
          </w:p>
          <w:p w14:paraId="59386692" w14:textId="77777777" w:rsidR="00832C3A" w:rsidRPr="00BF39AF" w:rsidRDefault="00832C3A" w:rsidP="007D14E3">
            <w:pPr>
              <w:spacing w:line="240" w:lineRule="exact"/>
              <w:ind w:left="160" w:hangingChars="100" w:hanging="160"/>
              <w:rPr>
                <w:rFonts w:ascii="ＭＳ ゴシック" w:eastAsia="ＭＳ ゴシック" w:hAnsi="ＭＳ ゴシック"/>
                <w:sz w:val="16"/>
                <w:szCs w:val="16"/>
              </w:rPr>
            </w:pPr>
          </w:p>
          <w:p w14:paraId="63C3DB15" w14:textId="77777777" w:rsidR="00832C3A" w:rsidRPr="00BF39AF" w:rsidRDefault="00832C3A" w:rsidP="007D14E3">
            <w:pPr>
              <w:spacing w:line="240" w:lineRule="exact"/>
              <w:ind w:left="160" w:hangingChars="100" w:hanging="160"/>
              <w:rPr>
                <w:rFonts w:ascii="ＭＳ ゴシック" w:eastAsia="ＭＳ ゴシック" w:hAnsi="ＭＳ ゴシック"/>
                <w:sz w:val="16"/>
                <w:szCs w:val="16"/>
              </w:rPr>
            </w:pPr>
          </w:p>
          <w:p w14:paraId="6BB8B1FB" w14:textId="77777777" w:rsidR="00832C3A" w:rsidRPr="00BF39AF" w:rsidRDefault="00832C3A" w:rsidP="007D14E3">
            <w:pPr>
              <w:spacing w:line="240" w:lineRule="exact"/>
              <w:ind w:left="160" w:hangingChars="100" w:hanging="160"/>
              <w:rPr>
                <w:rFonts w:ascii="ＭＳ ゴシック" w:eastAsia="ＭＳ ゴシック" w:hAnsi="ＭＳ ゴシック"/>
                <w:sz w:val="16"/>
                <w:szCs w:val="16"/>
              </w:rPr>
            </w:pPr>
          </w:p>
          <w:p w14:paraId="2790E5F8" w14:textId="77777777" w:rsidR="006204B8" w:rsidRPr="00BF39AF" w:rsidRDefault="006204B8" w:rsidP="007D14E3">
            <w:pPr>
              <w:spacing w:line="240" w:lineRule="exact"/>
              <w:ind w:left="160" w:hangingChars="100" w:hanging="160"/>
              <w:rPr>
                <w:rFonts w:ascii="ＭＳ ゴシック" w:eastAsia="ＭＳ ゴシック" w:hAnsi="ＭＳ ゴシック"/>
                <w:sz w:val="16"/>
                <w:szCs w:val="16"/>
              </w:rPr>
            </w:pPr>
          </w:p>
          <w:p w14:paraId="7CD31143" w14:textId="77777777" w:rsidR="00974F73" w:rsidRPr="00BF39AF" w:rsidRDefault="00974F73" w:rsidP="00974F7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※「２　前項に・・・」⇒送迎サービスを行わない場合は記載しない。</w:t>
            </w:r>
          </w:p>
          <w:p w14:paraId="484A440E" w14:textId="77777777" w:rsidR="00EB00E2" w:rsidRPr="00BF39AF" w:rsidRDefault="00EB00E2" w:rsidP="007D14E3">
            <w:pPr>
              <w:spacing w:line="240" w:lineRule="exact"/>
              <w:ind w:left="160" w:hangingChars="100" w:hanging="160"/>
              <w:rPr>
                <w:rFonts w:ascii="ＭＳ ゴシック" w:eastAsia="ＭＳ ゴシック" w:hAnsi="ＭＳ ゴシック"/>
                <w:sz w:val="16"/>
                <w:szCs w:val="16"/>
              </w:rPr>
            </w:pPr>
          </w:p>
          <w:p w14:paraId="6421ABB8"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AC59B7D" w14:textId="77777777" w:rsidR="00AE6DBD" w:rsidRPr="00BF39AF" w:rsidRDefault="00832C3A"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※「利用者及び障</w:t>
            </w:r>
            <w:r w:rsidR="007D09E7" w:rsidRPr="00BF39AF">
              <w:rPr>
                <w:rFonts w:ascii="ＭＳ ゴシック" w:eastAsia="ＭＳ ゴシック" w:hAnsi="ＭＳ ゴシック" w:hint="eastAsia"/>
                <w:sz w:val="16"/>
                <w:szCs w:val="16"/>
              </w:rPr>
              <w:t>がい</w:t>
            </w:r>
            <w:r w:rsidRPr="00BF39AF">
              <w:rPr>
                <w:rFonts w:ascii="ＭＳ ゴシック" w:eastAsia="ＭＳ ゴシック" w:hAnsi="ＭＳ ゴシック" w:hint="eastAsia"/>
                <w:sz w:val="16"/>
                <w:szCs w:val="16"/>
              </w:rPr>
              <w:t>児の保護者」⇒第６条において、「障</w:t>
            </w:r>
            <w:r w:rsidR="007D09E7" w:rsidRPr="00BF39AF">
              <w:rPr>
                <w:rFonts w:ascii="ＭＳ ゴシック" w:eastAsia="ＭＳ ゴシック" w:hAnsi="ＭＳ ゴシック" w:hint="eastAsia"/>
                <w:sz w:val="16"/>
                <w:szCs w:val="16"/>
              </w:rPr>
              <w:t>がい</w:t>
            </w:r>
            <w:r w:rsidRPr="00BF39AF">
              <w:rPr>
                <w:rFonts w:ascii="ＭＳ ゴシック" w:eastAsia="ＭＳ ゴシック" w:hAnsi="ＭＳ ゴシック" w:hint="eastAsia"/>
                <w:sz w:val="16"/>
                <w:szCs w:val="16"/>
              </w:rPr>
              <w:t>児」を主たるサービスの対象者としていない場合は「利用者」と記載。以下同じ。</w:t>
            </w:r>
          </w:p>
          <w:p w14:paraId="09EB0EF6"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9A9B349"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E4FA8AD"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106AE51"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85A3F7B"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9421472"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67172D2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F2D40C2"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61A46C5"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919A372" w14:textId="77777777" w:rsidR="00AE6DBD" w:rsidRPr="00BF39AF" w:rsidRDefault="00AE6DBD">
            <w:pPr>
              <w:spacing w:line="240" w:lineRule="exact"/>
              <w:rPr>
                <w:rFonts w:ascii="ＭＳ ゴシック" w:eastAsia="ＭＳ ゴシック" w:hAnsi="ＭＳ ゴシック"/>
                <w:sz w:val="16"/>
                <w:szCs w:val="16"/>
              </w:rPr>
            </w:pPr>
          </w:p>
          <w:p w14:paraId="27A028E1" w14:textId="77777777" w:rsidR="00AE6DBD" w:rsidRPr="00BF39AF" w:rsidRDefault="00AE6DBD">
            <w:pPr>
              <w:spacing w:line="240" w:lineRule="exact"/>
              <w:rPr>
                <w:rFonts w:ascii="ＭＳ ゴシック" w:eastAsia="ＭＳ ゴシック" w:hAnsi="ＭＳ ゴシック"/>
                <w:sz w:val="16"/>
                <w:szCs w:val="16"/>
              </w:rPr>
            </w:pPr>
          </w:p>
          <w:p w14:paraId="464CF8C2" w14:textId="77777777" w:rsidR="00AE6DBD" w:rsidRPr="00BF39AF" w:rsidRDefault="00AE6DBD">
            <w:pPr>
              <w:spacing w:line="240" w:lineRule="exact"/>
              <w:rPr>
                <w:rFonts w:ascii="ＭＳ ゴシック" w:eastAsia="ＭＳ ゴシック" w:hAnsi="ＭＳ ゴシック"/>
                <w:sz w:val="16"/>
                <w:szCs w:val="16"/>
              </w:rPr>
            </w:pPr>
          </w:p>
          <w:p w14:paraId="11F00D16" w14:textId="77777777" w:rsidR="00AE6DBD" w:rsidRPr="00BF39AF" w:rsidRDefault="00AE6DBD">
            <w:pPr>
              <w:spacing w:line="240" w:lineRule="exact"/>
              <w:rPr>
                <w:rFonts w:ascii="ＭＳ ゴシック" w:eastAsia="ＭＳ ゴシック" w:hAnsi="ＭＳ ゴシック"/>
                <w:sz w:val="16"/>
                <w:szCs w:val="16"/>
              </w:rPr>
            </w:pPr>
          </w:p>
          <w:p w14:paraId="4132B9F7" w14:textId="77777777" w:rsidR="00AE6DBD" w:rsidRPr="00BF39AF" w:rsidRDefault="00AE6DBD">
            <w:pPr>
              <w:spacing w:line="240" w:lineRule="exact"/>
              <w:rPr>
                <w:rFonts w:ascii="ＭＳ ゴシック" w:eastAsia="ＭＳ ゴシック" w:hAnsi="ＭＳ ゴシック"/>
                <w:sz w:val="16"/>
                <w:szCs w:val="16"/>
                <w:bdr w:val="single" w:sz="4" w:space="0" w:color="auto"/>
              </w:rPr>
            </w:pPr>
          </w:p>
          <w:p w14:paraId="521522AE" w14:textId="77777777" w:rsidR="00AE6DBD" w:rsidRPr="00BF39AF" w:rsidRDefault="00AE6DBD">
            <w:pPr>
              <w:spacing w:line="240" w:lineRule="exact"/>
              <w:rPr>
                <w:rFonts w:ascii="ＭＳ ゴシック" w:eastAsia="ＭＳ ゴシック" w:hAnsi="ＭＳ ゴシック"/>
                <w:sz w:val="16"/>
                <w:szCs w:val="16"/>
                <w:bdr w:val="single" w:sz="4" w:space="0" w:color="auto"/>
              </w:rPr>
            </w:pPr>
          </w:p>
          <w:p w14:paraId="0FE040E9" w14:textId="77777777" w:rsidR="00AE6DBD" w:rsidRPr="00BF39AF" w:rsidRDefault="00AE6DBD">
            <w:pPr>
              <w:spacing w:line="240" w:lineRule="exact"/>
              <w:rPr>
                <w:rFonts w:ascii="ＭＳ ゴシック" w:eastAsia="ＭＳ ゴシック" w:hAnsi="ＭＳ ゴシック"/>
                <w:sz w:val="16"/>
                <w:szCs w:val="16"/>
              </w:rPr>
            </w:pPr>
          </w:p>
          <w:p w14:paraId="2926DA00" w14:textId="77777777" w:rsidR="00AE6DBD" w:rsidRPr="00BF39AF" w:rsidRDefault="00AE6DBD">
            <w:pPr>
              <w:spacing w:line="240" w:lineRule="exact"/>
              <w:rPr>
                <w:rFonts w:ascii="ＭＳ ゴシック" w:eastAsia="ＭＳ ゴシック" w:hAnsi="ＭＳ ゴシック"/>
                <w:sz w:val="16"/>
                <w:szCs w:val="16"/>
              </w:rPr>
            </w:pPr>
          </w:p>
          <w:p w14:paraId="5286040C" w14:textId="77777777" w:rsidR="004E2366" w:rsidRPr="00BF39AF" w:rsidRDefault="004E2366">
            <w:pPr>
              <w:spacing w:line="240" w:lineRule="exact"/>
              <w:rPr>
                <w:rFonts w:ascii="ＭＳ ゴシック" w:eastAsia="ＭＳ ゴシック" w:hAnsi="ＭＳ ゴシック"/>
                <w:sz w:val="16"/>
                <w:szCs w:val="16"/>
              </w:rPr>
            </w:pPr>
          </w:p>
          <w:p w14:paraId="7A561639" w14:textId="77777777" w:rsidR="004E2366" w:rsidRPr="00BF39AF" w:rsidRDefault="004E2366">
            <w:pPr>
              <w:spacing w:line="240" w:lineRule="exact"/>
              <w:rPr>
                <w:rFonts w:ascii="ＭＳ ゴシック" w:eastAsia="ＭＳ ゴシック" w:hAnsi="ＭＳ ゴシック"/>
                <w:sz w:val="16"/>
                <w:szCs w:val="16"/>
              </w:rPr>
            </w:pPr>
          </w:p>
          <w:p w14:paraId="539F8F0D" w14:textId="77777777" w:rsidR="004E2366" w:rsidRPr="00BF39AF" w:rsidRDefault="004E2366">
            <w:pPr>
              <w:spacing w:line="240" w:lineRule="exact"/>
              <w:rPr>
                <w:rFonts w:ascii="ＭＳ ゴシック" w:eastAsia="ＭＳ ゴシック" w:hAnsi="ＭＳ ゴシック"/>
                <w:sz w:val="16"/>
                <w:szCs w:val="16"/>
              </w:rPr>
            </w:pPr>
          </w:p>
          <w:p w14:paraId="2B3FD9CA" w14:textId="77777777" w:rsidR="004E2366" w:rsidRPr="00BF39AF" w:rsidRDefault="004E2366">
            <w:pPr>
              <w:spacing w:line="240" w:lineRule="exact"/>
              <w:rPr>
                <w:rFonts w:ascii="ＭＳ ゴシック" w:eastAsia="ＭＳ ゴシック" w:hAnsi="ＭＳ ゴシック"/>
                <w:sz w:val="16"/>
                <w:szCs w:val="16"/>
              </w:rPr>
            </w:pPr>
          </w:p>
          <w:p w14:paraId="4B92DBB8" w14:textId="77777777" w:rsidR="004E2366" w:rsidRPr="00BF39AF" w:rsidRDefault="004E2366">
            <w:pPr>
              <w:spacing w:line="240" w:lineRule="exact"/>
              <w:rPr>
                <w:rFonts w:ascii="ＭＳ ゴシック" w:eastAsia="ＭＳ ゴシック" w:hAnsi="ＭＳ ゴシック"/>
                <w:sz w:val="16"/>
                <w:szCs w:val="16"/>
              </w:rPr>
            </w:pPr>
          </w:p>
          <w:p w14:paraId="5C040AAB" w14:textId="77777777" w:rsidR="004E2366" w:rsidRPr="00BF39AF" w:rsidRDefault="004E2366">
            <w:pPr>
              <w:spacing w:line="240" w:lineRule="exact"/>
              <w:rPr>
                <w:rFonts w:ascii="ＭＳ ゴシック" w:eastAsia="ＭＳ ゴシック" w:hAnsi="ＭＳ ゴシック"/>
                <w:sz w:val="16"/>
                <w:szCs w:val="16"/>
              </w:rPr>
            </w:pPr>
          </w:p>
          <w:p w14:paraId="221A2062" w14:textId="77777777" w:rsidR="004E2366" w:rsidRPr="00BF39AF" w:rsidRDefault="004E2366">
            <w:pPr>
              <w:spacing w:line="240" w:lineRule="exact"/>
              <w:rPr>
                <w:rFonts w:ascii="ＭＳ ゴシック" w:eastAsia="ＭＳ ゴシック" w:hAnsi="ＭＳ ゴシック"/>
                <w:sz w:val="16"/>
                <w:szCs w:val="16"/>
              </w:rPr>
            </w:pPr>
          </w:p>
          <w:p w14:paraId="5F591668" w14:textId="77777777" w:rsidR="004E2366" w:rsidRPr="00BF39AF" w:rsidRDefault="004E2366">
            <w:pPr>
              <w:spacing w:line="240" w:lineRule="exact"/>
              <w:rPr>
                <w:rFonts w:ascii="ＭＳ ゴシック" w:eastAsia="ＭＳ ゴシック" w:hAnsi="ＭＳ ゴシック"/>
                <w:sz w:val="16"/>
                <w:szCs w:val="16"/>
              </w:rPr>
            </w:pPr>
          </w:p>
          <w:p w14:paraId="77BD8691" w14:textId="77777777" w:rsidR="004E2366" w:rsidRPr="00BF39AF" w:rsidRDefault="004E2366">
            <w:pPr>
              <w:spacing w:line="240" w:lineRule="exact"/>
              <w:rPr>
                <w:rFonts w:ascii="ＭＳ ゴシック" w:eastAsia="ＭＳ ゴシック" w:hAnsi="ＭＳ ゴシック"/>
                <w:sz w:val="16"/>
                <w:szCs w:val="16"/>
              </w:rPr>
            </w:pPr>
          </w:p>
          <w:p w14:paraId="3CE0735E" w14:textId="77777777" w:rsidR="004E2366" w:rsidRPr="00BF39AF" w:rsidRDefault="004E2366">
            <w:pPr>
              <w:spacing w:line="240" w:lineRule="exact"/>
              <w:rPr>
                <w:rFonts w:ascii="ＭＳ ゴシック" w:eastAsia="ＭＳ ゴシック" w:hAnsi="ＭＳ ゴシック"/>
                <w:sz w:val="16"/>
                <w:szCs w:val="16"/>
              </w:rPr>
            </w:pPr>
          </w:p>
          <w:p w14:paraId="09B6BF62" w14:textId="77777777" w:rsidR="004E2366" w:rsidRPr="00BF39AF" w:rsidRDefault="004E2366">
            <w:pPr>
              <w:spacing w:line="240" w:lineRule="exact"/>
              <w:rPr>
                <w:rFonts w:ascii="ＭＳ ゴシック" w:eastAsia="ＭＳ ゴシック" w:hAnsi="ＭＳ ゴシック"/>
                <w:sz w:val="16"/>
                <w:szCs w:val="16"/>
              </w:rPr>
            </w:pPr>
          </w:p>
          <w:p w14:paraId="42D8CB19" w14:textId="77777777" w:rsidR="004E2366" w:rsidRPr="00BF39AF" w:rsidRDefault="004E2366">
            <w:pPr>
              <w:spacing w:line="240" w:lineRule="exact"/>
              <w:rPr>
                <w:rFonts w:ascii="ＭＳ ゴシック" w:eastAsia="ＭＳ ゴシック" w:hAnsi="ＭＳ ゴシック"/>
                <w:sz w:val="16"/>
                <w:szCs w:val="16"/>
              </w:rPr>
            </w:pPr>
          </w:p>
          <w:p w14:paraId="11F45647" w14:textId="77777777" w:rsidR="00EB00E2" w:rsidRPr="00BF39AF" w:rsidRDefault="00EB00E2">
            <w:pPr>
              <w:spacing w:line="240" w:lineRule="exact"/>
              <w:rPr>
                <w:rFonts w:ascii="ＭＳ ゴシック" w:eastAsia="ＭＳ ゴシック" w:hAnsi="ＭＳ ゴシック"/>
                <w:sz w:val="16"/>
                <w:szCs w:val="16"/>
              </w:rPr>
            </w:pPr>
          </w:p>
          <w:p w14:paraId="659E8D40" w14:textId="77777777" w:rsidR="00EB00E2" w:rsidRPr="00BF39AF" w:rsidRDefault="00EB00E2">
            <w:pPr>
              <w:spacing w:line="240" w:lineRule="exact"/>
              <w:rPr>
                <w:rFonts w:ascii="ＭＳ ゴシック" w:eastAsia="ＭＳ ゴシック" w:hAnsi="ＭＳ ゴシック"/>
                <w:sz w:val="16"/>
                <w:szCs w:val="16"/>
              </w:rPr>
            </w:pPr>
          </w:p>
          <w:p w14:paraId="0E9DB794" w14:textId="77777777" w:rsidR="00AE6DBD" w:rsidRPr="00BF39AF" w:rsidRDefault="00AE6DBD">
            <w:pPr>
              <w:spacing w:line="240" w:lineRule="exact"/>
              <w:rPr>
                <w:rFonts w:ascii="ＭＳ ゴシック" w:eastAsia="ＭＳ ゴシック" w:hAnsi="ＭＳ ゴシック"/>
                <w:sz w:val="16"/>
                <w:szCs w:val="16"/>
              </w:rPr>
            </w:pPr>
          </w:p>
          <w:p w14:paraId="53986EBF" w14:textId="77777777" w:rsidR="00832C3A" w:rsidRPr="00BF39AF" w:rsidRDefault="00832C3A"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w:t>
            </w:r>
            <w:r w:rsidR="00805AC1" w:rsidRPr="00BF39AF">
              <w:rPr>
                <w:rFonts w:ascii="ＭＳ ゴシック" w:eastAsia="ＭＳ ゴシック" w:hAnsi="ＭＳ ゴシック" w:hint="eastAsia"/>
                <w:sz w:val="16"/>
                <w:szCs w:val="16"/>
              </w:rPr>
              <w:t>４</w:t>
            </w:r>
            <w:r w:rsidRPr="00BF39AF">
              <w:rPr>
                <w:rFonts w:ascii="ＭＳ ゴシック" w:eastAsia="ＭＳ ゴシック" w:hAnsi="ＭＳ ゴシック" w:hint="eastAsia"/>
                <w:sz w:val="16"/>
                <w:szCs w:val="16"/>
              </w:rPr>
              <w:t>）送迎サービス・・・」⇒行わない場合は記載せず、以下を繰り上げる。</w:t>
            </w:r>
          </w:p>
          <w:p w14:paraId="19DD8841" w14:textId="77777777" w:rsidR="00AE6DBD" w:rsidRPr="00BF39AF" w:rsidRDefault="00AE6DBD">
            <w:pPr>
              <w:spacing w:line="240" w:lineRule="exact"/>
              <w:rPr>
                <w:rFonts w:ascii="ＭＳ ゴシック" w:eastAsia="ＭＳ ゴシック" w:hAnsi="ＭＳ ゴシック"/>
                <w:sz w:val="16"/>
                <w:szCs w:val="16"/>
              </w:rPr>
            </w:pPr>
          </w:p>
          <w:p w14:paraId="62C0EA8C" w14:textId="77777777" w:rsidR="00AE6DBD" w:rsidRPr="00BF39AF" w:rsidRDefault="00925CE3"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※事業者は、前各項の利用料のほかに、利用者の選定により、</w:t>
            </w:r>
            <w:r w:rsidR="00DB573A" w:rsidRPr="00BF39AF">
              <w:rPr>
                <w:rFonts w:ascii="ＭＳ ゴシック" w:eastAsia="ＭＳ ゴシック" w:hAnsi="ＭＳ ゴシック" w:hint="eastAsia"/>
                <w:sz w:val="16"/>
                <w:szCs w:val="16"/>
              </w:rPr>
              <w:t>事業者で送迎サービスを行う場合、利用者から、</w:t>
            </w:r>
            <w:r w:rsidR="00832C3A" w:rsidRPr="00BF39AF">
              <w:rPr>
                <w:rFonts w:ascii="ＭＳ ゴシック" w:eastAsia="ＭＳ ゴシック" w:hAnsi="ＭＳ ゴシック" w:hint="eastAsia"/>
                <w:sz w:val="16"/>
                <w:szCs w:val="16"/>
              </w:rPr>
              <w:t>移動に要する実費</w:t>
            </w:r>
            <w:r w:rsidR="006204B8" w:rsidRPr="00BF39AF">
              <w:rPr>
                <w:rFonts w:ascii="ＭＳ ゴシック" w:eastAsia="ＭＳ ゴシック" w:hAnsi="ＭＳ ゴシック" w:hint="eastAsia"/>
                <w:sz w:val="16"/>
                <w:szCs w:val="16"/>
              </w:rPr>
              <w:t>（燃料費等）</w:t>
            </w:r>
            <w:r w:rsidR="00832C3A" w:rsidRPr="00BF39AF">
              <w:rPr>
                <w:rFonts w:ascii="ＭＳ ゴシック" w:eastAsia="ＭＳ ゴシック" w:hAnsi="ＭＳ ゴシック" w:hint="eastAsia"/>
                <w:sz w:val="16"/>
                <w:szCs w:val="16"/>
              </w:rPr>
              <w:t>の支払を受けることができる。</w:t>
            </w:r>
          </w:p>
          <w:p w14:paraId="1DF2DAE6" w14:textId="77777777" w:rsidR="00AE6DBD" w:rsidRPr="00BF39AF" w:rsidRDefault="00AE6DBD">
            <w:pPr>
              <w:spacing w:line="240" w:lineRule="exact"/>
              <w:rPr>
                <w:rFonts w:ascii="ＭＳ ゴシック" w:eastAsia="ＭＳ ゴシック" w:hAnsi="ＭＳ ゴシック"/>
                <w:sz w:val="16"/>
                <w:szCs w:val="16"/>
              </w:rPr>
            </w:pPr>
          </w:p>
          <w:p w14:paraId="08C45B76" w14:textId="77777777" w:rsidR="00446BD0" w:rsidRPr="00BF39AF" w:rsidRDefault="00446BD0" w:rsidP="00446BD0">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※送迎加算を算定している場合は、燃料費等の実費が送迎加算を超えている場合のみ支払を受けることができる。</w:t>
            </w:r>
          </w:p>
          <w:p w14:paraId="6FF5704B" w14:textId="77777777" w:rsidR="00AE6DBD" w:rsidRPr="00BF39AF" w:rsidRDefault="00AE6DBD">
            <w:pPr>
              <w:spacing w:line="240" w:lineRule="exact"/>
              <w:rPr>
                <w:rFonts w:ascii="ＭＳ ゴシック" w:eastAsia="ＭＳ ゴシック" w:hAnsi="ＭＳ ゴシック"/>
                <w:sz w:val="16"/>
                <w:szCs w:val="16"/>
              </w:rPr>
            </w:pPr>
          </w:p>
          <w:p w14:paraId="35E1D074" w14:textId="77777777" w:rsidR="00AE6DBD" w:rsidRPr="00BF39AF" w:rsidRDefault="00AE6DBD">
            <w:pPr>
              <w:spacing w:line="240" w:lineRule="exact"/>
              <w:rPr>
                <w:rFonts w:ascii="ＭＳ ゴシック" w:eastAsia="ＭＳ ゴシック" w:hAnsi="ＭＳ ゴシック"/>
                <w:sz w:val="16"/>
                <w:szCs w:val="16"/>
              </w:rPr>
            </w:pPr>
          </w:p>
          <w:p w14:paraId="3306B880" w14:textId="77777777" w:rsidR="00AE6DBD" w:rsidRPr="00BF39AF" w:rsidRDefault="00AE6DBD">
            <w:pPr>
              <w:spacing w:line="240" w:lineRule="exact"/>
              <w:rPr>
                <w:rFonts w:ascii="ＭＳ ゴシック" w:eastAsia="ＭＳ ゴシック" w:hAnsi="ＭＳ ゴシック"/>
                <w:sz w:val="16"/>
                <w:szCs w:val="16"/>
              </w:rPr>
            </w:pPr>
          </w:p>
          <w:p w14:paraId="23E0CF7B"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2847861"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F0ADAC9"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E7817AE"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03143B4"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CFF33E6"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576BA6C"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6DAA018"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C3C90E9"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A900C77"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33B188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D29EBEE"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C4CFC54"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078E774" w14:textId="77777777" w:rsidR="00BC2FE8" w:rsidRPr="00BF39AF" w:rsidRDefault="00BC2FE8"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595404D0" w14:textId="77777777" w:rsidR="00BC2FE8" w:rsidRPr="00BF39AF" w:rsidRDefault="00BC2FE8">
            <w:pPr>
              <w:spacing w:line="240" w:lineRule="exact"/>
              <w:rPr>
                <w:rFonts w:ascii="ＭＳ ゴシック" w:eastAsia="ＭＳ ゴシック" w:hAnsi="ＭＳ ゴシック"/>
                <w:sz w:val="16"/>
                <w:szCs w:val="16"/>
              </w:rPr>
            </w:pPr>
          </w:p>
          <w:p w14:paraId="074977D5" w14:textId="77777777" w:rsidR="00BC2FE8" w:rsidRPr="00BF39AF" w:rsidRDefault="00BC2FE8">
            <w:pPr>
              <w:spacing w:line="240" w:lineRule="exact"/>
              <w:rPr>
                <w:rFonts w:ascii="ＭＳ ゴシック" w:eastAsia="ＭＳ ゴシック" w:hAnsi="ＭＳ ゴシック"/>
                <w:sz w:val="16"/>
                <w:szCs w:val="16"/>
              </w:rPr>
            </w:pPr>
          </w:p>
          <w:p w14:paraId="2886D8CF" w14:textId="77777777" w:rsidR="00BC2FE8" w:rsidRPr="00BF39AF" w:rsidRDefault="00BC2FE8">
            <w:pPr>
              <w:spacing w:line="240" w:lineRule="exact"/>
              <w:rPr>
                <w:rFonts w:ascii="ＭＳ ゴシック" w:eastAsia="ＭＳ ゴシック" w:hAnsi="ＭＳ ゴシック"/>
                <w:sz w:val="16"/>
                <w:szCs w:val="16"/>
              </w:rPr>
            </w:pPr>
          </w:p>
          <w:p w14:paraId="58383A0A" w14:textId="77777777" w:rsidR="00BC2FE8" w:rsidRPr="00BF39AF" w:rsidRDefault="00BC2FE8">
            <w:pPr>
              <w:spacing w:line="240" w:lineRule="exact"/>
              <w:rPr>
                <w:rFonts w:ascii="ＭＳ ゴシック" w:eastAsia="ＭＳ ゴシック" w:hAnsi="ＭＳ ゴシック"/>
                <w:sz w:val="16"/>
                <w:szCs w:val="16"/>
              </w:rPr>
            </w:pPr>
          </w:p>
          <w:p w14:paraId="00177E5C" w14:textId="77777777" w:rsidR="00BC2FE8" w:rsidRPr="00BF39AF" w:rsidRDefault="00BC2FE8">
            <w:pPr>
              <w:spacing w:line="240" w:lineRule="exact"/>
              <w:rPr>
                <w:rFonts w:ascii="ＭＳ ゴシック" w:eastAsia="ＭＳ ゴシック" w:hAnsi="ＭＳ ゴシック"/>
                <w:sz w:val="16"/>
                <w:szCs w:val="16"/>
              </w:rPr>
            </w:pPr>
          </w:p>
          <w:p w14:paraId="2057320A" w14:textId="77777777" w:rsidR="00BC2FE8" w:rsidRPr="00BF39AF" w:rsidRDefault="00BC2FE8">
            <w:pPr>
              <w:spacing w:line="240" w:lineRule="exact"/>
              <w:rPr>
                <w:rFonts w:ascii="ＭＳ ゴシック" w:eastAsia="ＭＳ ゴシック" w:hAnsi="ＭＳ ゴシック"/>
                <w:sz w:val="16"/>
                <w:szCs w:val="16"/>
              </w:rPr>
            </w:pPr>
          </w:p>
          <w:p w14:paraId="4C278053" w14:textId="77777777" w:rsidR="00BC2FE8" w:rsidRPr="00BF39AF" w:rsidRDefault="00BC2FE8">
            <w:pPr>
              <w:spacing w:line="240" w:lineRule="exact"/>
              <w:rPr>
                <w:rFonts w:ascii="ＭＳ ゴシック" w:eastAsia="ＭＳ ゴシック" w:hAnsi="ＭＳ ゴシック"/>
                <w:sz w:val="16"/>
                <w:szCs w:val="16"/>
              </w:rPr>
            </w:pPr>
          </w:p>
          <w:p w14:paraId="2272DDB3" w14:textId="77777777" w:rsidR="00BC2FE8" w:rsidRPr="00BF39AF" w:rsidRDefault="00BC2FE8">
            <w:pPr>
              <w:spacing w:line="240" w:lineRule="exact"/>
              <w:rPr>
                <w:rFonts w:ascii="ＭＳ ゴシック" w:eastAsia="ＭＳ ゴシック" w:hAnsi="ＭＳ ゴシック"/>
                <w:sz w:val="16"/>
                <w:szCs w:val="16"/>
              </w:rPr>
            </w:pPr>
          </w:p>
          <w:p w14:paraId="2BAFE4EF" w14:textId="77777777" w:rsidR="00BC2FE8" w:rsidRPr="00BF39AF" w:rsidRDefault="00BC2FE8">
            <w:pPr>
              <w:spacing w:line="240" w:lineRule="exact"/>
              <w:rPr>
                <w:rFonts w:ascii="ＭＳ ゴシック" w:eastAsia="ＭＳ ゴシック" w:hAnsi="ＭＳ ゴシック"/>
                <w:sz w:val="16"/>
                <w:szCs w:val="16"/>
              </w:rPr>
            </w:pPr>
          </w:p>
          <w:p w14:paraId="15EE748D" w14:textId="77777777" w:rsidR="00BC2FE8" w:rsidRPr="00BF39AF" w:rsidRDefault="00BC2FE8">
            <w:pPr>
              <w:spacing w:line="240" w:lineRule="exact"/>
              <w:rPr>
                <w:rFonts w:ascii="ＭＳ ゴシック" w:eastAsia="ＭＳ ゴシック" w:hAnsi="ＭＳ ゴシック"/>
                <w:sz w:val="16"/>
                <w:szCs w:val="16"/>
              </w:rPr>
            </w:pPr>
          </w:p>
          <w:p w14:paraId="77FA02E3" w14:textId="77777777" w:rsidR="00BC2FE8" w:rsidRPr="00BF39AF" w:rsidRDefault="00BC2FE8">
            <w:pPr>
              <w:spacing w:line="240" w:lineRule="exact"/>
              <w:rPr>
                <w:rFonts w:ascii="ＭＳ ゴシック" w:eastAsia="ＭＳ ゴシック" w:hAnsi="ＭＳ ゴシック"/>
                <w:sz w:val="16"/>
                <w:szCs w:val="16"/>
              </w:rPr>
            </w:pPr>
          </w:p>
          <w:p w14:paraId="4D4DAB1C" w14:textId="77777777" w:rsidR="00BC2FE8" w:rsidRPr="00BF39AF" w:rsidRDefault="00BC2FE8">
            <w:pPr>
              <w:spacing w:line="240" w:lineRule="exact"/>
              <w:rPr>
                <w:rFonts w:ascii="ＭＳ ゴシック" w:eastAsia="ＭＳ ゴシック" w:hAnsi="ＭＳ ゴシック"/>
                <w:sz w:val="16"/>
                <w:szCs w:val="16"/>
              </w:rPr>
            </w:pPr>
          </w:p>
          <w:p w14:paraId="37AA39B3" w14:textId="77777777" w:rsidR="00BC2FE8" w:rsidRPr="00BF39AF" w:rsidRDefault="00BC2FE8">
            <w:pPr>
              <w:spacing w:line="240" w:lineRule="exact"/>
              <w:rPr>
                <w:rFonts w:ascii="ＭＳ ゴシック" w:eastAsia="ＭＳ ゴシック" w:hAnsi="ＭＳ ゴシック"/>
                <w:sz w:val="16"/>
                <w:szCs w:val="16"/>
              </w:rPr>
            </w:pPr>
          </w:p>
          <w:p w14:paraId="18744A6B" w14:textId="77777777" w:rsidR="00BC2FE8" w:rsidRPr="00BF39AF" w:rsidRDefault="00BC2FE8">
            <w:pPr>
              <w:spacing w:line="240" w:lineRule="exact"/>
              <w:rPr>
                <w:rFonts w:ascii="ＭＳ ゴシック" w:eastAsia="ＭＳ ゴシック" w:hAnsi="ＭＳ ゴシック"/>
                <w:sz w:val="16"/>
                <w:szCs w:val="16"/>
              </w:rPr>
            </w:pPr>
          </w:p>
          <w:p w14:paraId="40579BCD" w14:textId="77777777" w:rsidR="00BC2FE8" w:rsidRPr="00BF39AF" w:rsidRDefault="00BC2FE8">
            <w:pPr>
              <w:spacing w:line="240" w:lineRule="exact"/>
              <w:rPr>
                <w:rFonts w:ascii="ＭＳ ゴシック" w:eastAsia="ＭＳ ゴシック" w:hAnsi="ＭＳ ゴシック"/>
                <w:sz w:val="16"/>
                <w:szCs w:val="16"/>
              </w:rPr>
            </w:pPr>
          </w:p>
          <w:p w14:paraId="7C00D266" w14:textId="77777777" w:rsidR="00BC2FE8" w:rsidRPr="00BF39AF" w:rsidRDefault="00BC2FE8">
            <w:pPr>
              <w:spacing w:line="240" w:lineRule="exact"/>
              <w:rPr>
                <w:rFonts w:ascii="ＭＳ ゴシック" w:eastAsia="ＭＳ ゴシック" w:hAnsi="ＭＳ ゴシック"/>
                <w:sz w:val="16"/>
                <w:szCs w:val="16"/>
              </w:rPr>
            </w:pPr>
          </w:p>
          <w:p w14:paraId="46948578" w14:textId="77777777" w:rsidR="00BC2FE8" w:rsidRPr="00BF39AF" w:rsidRDefault="00BC2FE8">
            <w:pPr>
              <w:spacing w:line="240" w:lineRule="exact"/>
              <w:rPr>
                <w:rFonts w:ascii="ＭＳ ゴシック" w:eastAsia="ＭＳ ゴシック" w:hAnsi="ＭＳ ゴシック"/>
                <w:sz w:val="16"/>
                <w:szCs w:val="16"/>
              </w:rPr>
            </w:pPr>
          </w:p>
          <w:p w14:paraId="4AD13485" w14:textId="77777777" w:rsidR="00BC2FE8" w:rsidRPr="00BF39AF" w:rsidRDefault="00BC2FE8">
            <w:pPr>
              <w:spacing w:line="240" w:lineRule="exact"/>
              <w:rPr>
                <w:rFonts w:ascii="ＭＳ ゴシック" w:eastAsia="ＭＳ ゴシック" w:hAnsi="ＭＳ ゴシック"/>
                <w:sz w:val="16"/>
                <w:szCs w:val="16"/>
              </w:rPr>
            </w:pPr>
          </w:p>
          <w:p w14:paraId="56D8A9AF" w14:textId="77777777" w:rsidR="00BC2FE8" w:rsidRPr="00BF39AF" w:rsidRDefault="00BC2FE8">
            <w:pPr>
              <w:spacing w:line="240" w:lineRule="exact"/>
              <w:rPr>
                <w:rFonts w:ascii="ＭＳ ゴシック" w:eastAsia="ＭＳ ゴシック" w:hAnsi="ＭＳ ゴシック"/>
                <w:sz w:val="16"/>
                <w:szCs w:val="16"/>
              </w:rPr>
            </w:pPr>
          </w:p>
          <w:p w14:paraId="50F27078" w14:textId="77777777" w:rsidR="00BC2FE8" w:rsidRPr="00BF39AF" w:rsidRDefault="00BC2FE8">
            <w:pPr>
              <w:spacing w:line="240" w:lineRule="exact"/>
              <w:rPr>
                <w:rFonts w:ascii="ＭＳ ゴシック" w:eastAsia="ＭＳ ゴシック" w:hAnsi="ＭＳ ゴシック"/>
                <w:sz w:val="16"/>
                <w:szCs w:val="16"/>
              </w:rPr>
            </w:pPr>
          </w:p>
          <w:p w14:paraId="7FD199E2"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70981B1" w14:textId="77777777" w:rsidR="00AE6DBD" w:rsidRPr="00BF39AF" w:rsidRDefault="00AE6DBD">
            <w:pPr>
              <w:spacing w:line="240" w:lineRule="exact"/>
              <w:rPr>
                <w:rFonts w:ascii="ＭＳ ゴシック" w:eastAsia="ＭＳ ゴシック" w:hAnsi="ＭＳ ゴシック"/>
                <w:sz w:val="16"/>
                <w:szCs w:val="16"/>
              </w:rPr>
            </w:pPr>
          </w:p>
          <w:p w14:paraId="32C13041" w14:textId="77777777" w:rsidR="00AE6DBD" w:rsidRPr="00BF39AF" w:rsidRDefault="00AE6DBD">
            <w:pPr>
              <w:spacing w:line="240" w:lineRule="exact"/>
              <w:rPr>
                <w:rFonts w:ascii="ＭＳ ゴシック" w:eastAsia="ＭＳ ゴシック" w:hAnsi="ＭＳ ゴシック"/>
                <w:sz w:val="16"/>
                <w:szCs w:val="16"/>
              </w:rPr>
            </w:pPr>
          </w:p>
          <w:p w14:paraId="3864F5FF" w14:textId="77777777" w:rsidR="00AE6DBD" w:rsidRPr="00BF39AF" w:rsidRDefault="00AE6DBD">
            <w:pPr>
              <w:spacing w:line="240" w:lineRule="exact"/>
              <w:rPr>
                <w:rFonts w:ascii="ＭＳ ゴシック" w:eastAsia="ＭＳ ゴシック" w:hAnsi="ＭＳ ゴシック"/>
                <w:sz w:val="16"/>
                <w:szCs w:val="16"/>
              </w:rPr>
            </w:pPr>
          </w:p>
          <w:p w14:paraId="143DFCF3" w14:textId="77777777" w:rsidR="00AE6DBD" w:rsidRPr="00BF39AF" w:rsidRDefault="00AE6DBD">
            <w:pPr>
              <w:spacing w:line="240" w:lineRule="exact"/>
              <w:rPr>
                <w:rFonts w:ascii="ＭＳ ゴシック" w:eastAsia="ＭＳ ゴシック" w:hAnsi="ＭＳ ゴシック"/>
                <w:sz w:val="16"/>
                <w:szCs w:val="16"/>
              </w:rPr>
            </w:pPr>
          </w:p>
          <w:p w14:paraId="291DAA6E" w14:textId="77777777" w:rsidR="00AE6DBD" w:rsidRPr="00BF39AF" w:rsidRDefault="00AE6DBD">
            <w:pPr>
              <w:spacing w:line="240" w:lineRule="exact"/>
              <w:rPr>
                <w:rFonts w:ascii="ＭＳ ゴシック" w:eastAsia="ＭＳ ゴシック" w:hAnsi="ＭＳ ゴシック"/>
                <w:sz w:val="16"/>
                <w:szCs w:val="16"/>
              </w:rPr>
            </w:pPr>
          </w:p>
          <w:p w14:paraId="7220019E" w14:textId="77777777" w:rsidR="00AE6DBD" w:rsidRPr="00BF39AF" w:rsidRDefault="00AE6DBD">
            <w:pPr>
              <w:spacing w:line="240" w:lineRule="exact"/>
              <w:rPr>
                <w:rFonts w:ascii="ＭＳ ゴシック" w:eastAsia="ＭＳ ゴシック" w:hAnsi="ＭＳ ゴシック"/>
                <w:sz w:val="16"/>
                <w:szCs w:val="16"/>
              </w:rPr>
            </w:pPr>
          </w:p>
          <w:p w14:paraId="50EB0B6D" w14:textId="77777777" w:rsidR="00AE6DBD" w:rsidRPr="00BF39AF" w:rsidRDefault="00AE6DBD">
            <w:pPr>
              <w:spacing w:line="240" w:lineRule="exact"/>
              <w:rPr>
                <w:rFonts w:ascii="ＭＳ ゴシック" w:eastAsia="ＭＳ ゴシック" w:hAnsi="ＭＳ ゴシック"/>
                <w:sz w:val="16"/>
                <w:szCs w:val="16"/>
              </w:rPr>
            </w:pPr>
          </w:p>
          <w:p w14:paraId="64222658" w14:textId="77777777" w:rsidR="00AE6DBD" w:rsidRPr="00BF39AF" w:rsidRDefault="00AE6DBD">
            <w:pPr>
              <w:spacing w:line="240" w:lineRule="exact"/>
              <w:rPr>
                <w:rFonts w:ascii="ＭＳ ゴシック" w:eastAsia="ＭＳ ゴシック" w:hAnsi="ＭＳ ゴシック"/>
                <w:sz w:val="16"/>
                <w:szCs w:val="16"/>
              </w:rPr>
            </w:pPr>
          </w:p>
          <w:p w14:paraId="0D25DE54" w14:textId="77777777" w:rsidR="00AE6DBD" w:rsidRPr="00BF39AF" w:rsidRDefault="00AE6DBD">
            <w:pPr>
              <w:spacing w:line="240" w:lineRule="exact"/>
              <w:rPr>
                <w:rFonts w:ascii="ＭＳ ゴシック" w:eastAsia="ＭＳ ゴシック" w:hAnsi="ＭＳ ゴシック"/>
                <w:sz w:val="16"/>
                <w:szCs w:val="16"/>
              </w:rPr>
            </w:pPr>
          </w:p>
          <w:p w14:paraId="00CF06A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13DCDE4" w14:textId="77777777" w:rsidR="00AE6DBD" w:rsidRPr="00BF39AF" w:rsidRDefault="00AE6DBD">
            <w:pPr>
              <w:spacing w:line="240" w:lineRule="exact"/>
              <w:rPr>
                <w:rFonts w:ascii="ＭＳ ゴシック" w:eastAsia="ＭＳ ゴシック" w:hAnsi="ＭＳ ゴシック"/>
                <w:sz w:val="16"/>
                <w:szCs w:val="16"/>
              </w:rPr>
            </w:pPr>
          </w:p>
          <w:p w14:paraId="5B106C49" w14:textId="77777777" w:rsidR="00AE6DBD" w:rsidRPr="00BF39AF" w:rsidRDefault="00AE6DBD">
            <w:pPr>
              <w:spacing w:line="240" w:lineRule="exact"/>
              <w:rPr>
                <w:rFonts w:ascii="ＭＳ ゴシック" w:eastAsia="ＭＳ ゴシック" w:hAnsi="ＭＳ ゴシック"/>
                <w:sz w:val="16"/>
                <w:szCs w:val="16"/>
              </w:rPr>
            </w:pPr>
          </w:p>
          <w:p w14:paraId="2017044D" w14:textId="77777777" w:rsidR="00AE6DBD" w:rsidRPr="00BF39AF" w:rsidRDefault="00AE6DBD">
            <w:pPr>
              <w:spacing w:line="240" w:lineRule="exact"/>
              <w:rPr>
                <w:rFonts w:ascii="ＭＳ ゴシック" w:eastAsia="ＭＳ ゴシック" w:hAnsi="ＭＳ ゴシック"/>
                <w:sz w:val="16"/>
                <w:szCs w:val="16"/>
              </w:rPr>
            </w:pPr>
          </w:p>
          <w:p w14:paraId="2E0CBC9D"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9ACA72E" w14:textId="77777777" w:rsidR="00AE6DBD" w:rsidRPr="00BF39AF" w:rsidRDefault="00AE6DBD">
            <w:pPr>
              <w:spacing w:line="240" w:lineRule="exact"/>
              <w:rPr>
                <w:rFonts w:ascii="ＭＳ ゴシック" w:eastAsia="ＭＳ ゴシック" w:hAnsi="ＭＳ ゴシック"/>
                <w:sz w:val="16"/>
                <w:szCs w:val="16"/>
              </w:rPr>
            </w:pPr>
          </w:p>
          <w:p w14:paraId="2F9668E0" w14:textId="77777777" w:rsidR="00AE6DBD" w:rsidRPr="00BF39AF" w:rsidRDefault="00AE6DBD">
            <w:pPr>
              <w:spacing w:line="240" w:lineRule="exact"/>
              <w:rPr>
                <w:rFonts w:ascii="ＭＳ ゴシック" w:eastAsia="ＭＳ ゴシック" w:hAnsi="ＭＳ ゴシック"/>
                <w:sz w:val="16"/>
                <w:szCs w:val="16"/>
              </w:rPr>
            </w:pPr>
          </w:p>
          <w:p w14:paraId="3842390F" w14:textId="77777777" w:rsidR="00AE6DBD" w:rsidRPr="00BF39AF" w:rsidRDefault="00AE6DBD">
            <w:pPr>
              <w:spacing w:line="240" w:lineRule="exact"/>
              <w:rPr>
                <w:rFonts w:ascii="ＭＳ ゴシック" w:eastAsia="ＭＳ ゴシック" w:hAnsi="ＭＳ ゴシック"/>
                <w:sz w:val="16"/>
                <w:szCs w:val="16"/>
              </w:rPr>
            </w:pPr>
          </w:p>
          <w:p w14:paraId="5F93CC90" w14:textId="77777777" w:rsidR="00AE6DBD" w:rsidRPr="00BF39AF" w:rsidRDefault="00AE6DBD">
            <w:pPr>
              <w:spacing w:line="240" w:lineRule="exact"/>
              <w:rPr>
                <w:rFonts w:ascii="ＭＳ ゴシック" w:eastAsia="ＭＳ ゴシック" w:hAnsi="ＭＳ ゴシック"/>
                <w:sz w:val="16"/>
                <w:szCs w:val="16"/>
              </w:rPr>
            </w:pPr>
          </w:p>
          <w:p w14:paraId="441BA187" w14:textId="77777777" w:rsidR="00AE6DBD" w:rsidRPr="00BF39AF" w:rsidRDefault="00AE6DBD">
            <w:pPr>
              <w:spacing w:line="240" w:lineRule="exact"/>
              <w:rPr>
                <w:rFonts w:ascii="ＭＳ ゴシック" w:eastAsia="ＭＳ ゴシック" w:hAnsi="ＭＳ ゴシック"/>
                <w:sz w:val="16"/>
                <w:szCs w:val="16"/>
              </w:rPr>
            </w:pPr>
          </w:p>
          <w:p w14:paraId="7310A37D" w14:textId="77777777" w:rsidR="00AE6DBD" w:rsidRPr="00BF39AF" w:rsidRDefault="00AE6DBD">
            <w:pPr>
              <w:spacing w:line="240" w:lineRule="exact"/>
              <w:rPr>
                <w:rFonts w:ascii="ＭＳ ゴシック" w:eastAsia="ＭＳ ゴシック" w:hAnsi="ＭＳ ゴシック"/>
                <w:sz w:val="16"/>
                <w:szCs w:val="16"/>
              </w:rPr>
            </w:pPr>
          </w:p>
          <w:p w14:paraId="605CDE61" w14:textId="77777777" w:rsidR="00AE6DBD" w:rsidRPr="00BF39AF" w:rsidRDefault="00AE6DBD">
            <w:pPr>
              <w:spacing w:line="240" w:lineRule="exact"/>
              <w:rPr>
                <w:rFonts w:ascii="ＭＳ ゴシック" w:eastAsia="ＭＳ ゴシック" w:hAnsi="ＭＳ ゴシック"/>
                <w:sz w:val="16"/>
                <w:szCs w:val="16"/>
                <w:bdr w:val="single" w:sz="4" w:space="0" w:color="auto"/>
              </w:rPr>
            </w:pPr>
          </w:p>
          <w:p w14:paraId="65CC25B3" w14:textId="77777777" w:rsidR="00AE6DBD" w:rsidRPr="00BF39AF" w:rsidRDefault="00AE6DBD">
            <w:pPr>
              <w:spacing w:line="240" w:lineRule="exact"/>
              <w:rPr>
                <w:rFonts w:ascii="ＭＳ ゴシック" w:eastAsia="ＭＳ ゴシック" w:hAnsi="ＭＳ ゴシック"/>
                <w:sz w:val="16"/>
                <w:szCs w:val="16"/>
              </w:rPr>
            </w:pPr>
          </w:p>
          <w:p w14:paraId="63CF2488" w14:textId="77777777" w:rsidR="00AE6DBD" w:rsidRPr="00BF39AF" w:rsidRDefault="00AE6DBD">
            <w:pPr>
              <w:spacing w:line="240" w:lineRule="exact"/>
              <w:rPr>
                <w:rFonts w:ascii="ＭＳ ゴシック" w:eastAsia="ＭＳ ゴシック" w:hAnsi="ＭＳ ゴシック"/>
                <w:sz w:val="16"/>
                <w:szCs w:val="16"/>
              </w:rPr>
            </w:pPr>
          </w:p>
          <w:p w14:paraId="1CB973D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19CB67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41022FB"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A1AE2C8" w14:textId="77777777" w:rsidR="00AE6DBD" w:rsidRPr="00BF39AF" w:rsidRDefault="00AE6DBD">
            <w:pPr>
              <w:spacing w:line="240" w:lineRule="exact"/>
              <w:rPr>
                <w:rFonts w:ascii="ＭＳ ゴシック" w:eastAsia="ＭＳ ゴシック" w:hAnsi="ＭＳ ゴシック"/>
                <w:sz w:val="16"/>
                <w:szCs w:val="16"/>
              </w:rPr>
            </w:pPr>
          </w:p>
          <w:p w14:paraId="347AE634" w14:textId="77777777" w:rsidR="00AE6DBD" w:rsidRPr="00BF39AF" w:rsidRDefault="00AE6DBD">
            <w:pPr>
              <w:spacing w:line="240" w:lineRule="exact"/>
              <w:rPr>
                <w:rFonts w:ascii="ＭＳ ゴシック" w:eastAsia="ＭＳ ゴシック" w:hAnsi="ＭＳ ゴシック"/>
                <w:sz w:val="16"/>
                <w:szCs w:val="16"/>
                <w:bdr w:val="single" w:sz="4" w:space="0" w:color="auto"/>
              </w:rPr>
            </w:pPr>
          </w:p>
          <w:p w14:paraId="69DE20AB" w14:textId="77777777" w:rsidR="00AE6DBD" w:rsidRPr="00BF39AF" w:rsidRDefault="00AE6DBD">
            <w:pPr>
              <w:spacing w:line="240" w:lineRule="exact"/>
              <w:rPr>
                <w:rFonts w:ascii="ＭＳ ゴシック" w:eastAsia="ＭＳ ゴシック" w:hAnsi="ＭＳ ゴシック"/>
                <w:sz w:val="16"/>
                <w:szCs w:val="16"/>
              </w:rPr>
            </w:pPr>
          </w:p>
          <w:p w14:paraId="099840C7" w14:textId="77777777" w:rsidR="00AE6DBD" w:rsidRPr="00BF39AF" w:rsidRDefault="00AE6DBD">
            <w:pPr>
              <w:spacing w:line="240" w:lineRule="exact"/>
              <w:rPr>
                <w:rFonts w:ascii="ＭＳ ゴシック" w:eastAsia="ＭＳ ゴシック" w:hAnsi="ＭＳ ゴシック"/>
                <w:sz w:val="16"/>
                <w:szCs w:val="16"/>
                <w:bdr w:val="single" w:sz="4" w:space="0" w:color="auto"/>
              </w:rPr>
            </w:pPr>
          </w:p>
          <w:p w14:paraId="30F9C10D"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86FD062" w14:textId="77777777" w:rsidR="00AE6DBD" w:rsidRPr="00BF39AF" w:rsidRDefault="00AE6DBD">
            <w:pPr>
              <w:spacing w:line="240" w:lineRule="exact"/>
              <w:rPr>
                <w:rFonts w:ascii="ＭＳ ゴシック" w:eastAsia="ＭＳ ゴシック" w:hAnsi="ＭＳ ゴシック"/>
                <w:sz w:val="16"/>
                <w:szCs w:val="16"/>
              </w:rPr>
            </w:pPr>
          </w:p>
          <w:p w14:paraId="749A366F" w14:textId="77777777" w:rsidR="00AE6DBD" w:rsidRPr="00BF39AF" w:rsidRDefault="00AE6DBD">
            <w:pPr>
              <w:spacing w:line="240" w:lineRule="exact"/>
              <w:rPr>
                <w:rFonts w:ascii="ＭＳ ゴシック" w:eastAsia="ＭＳ ゴシック" w:hAnsi="ＭＳ ゴシック"/>
                <w:sz w:val="16"/>
                <w:szCs w:val="16"/>
              </w:rPr>
            </w:pPr>
          </w:p>
          <w:p w14:paraId="5B2743D2" w14:textId="77777777" w:rsidR="00AE6DBD" w:rsidRPr="00BF39AF" w:rsidRDefault="00AE6DBD">
            <w:pPr>
              <w:spacing w:line="240" w:lineRule="exact"/>
              <w:rPr>
                <w:rFonts w:ascii="ＭＳ ゴシック" w:eastAsia="ＭＳ ゴシック" w:hAnsi="ＭＳ ゴシック"/>
                <w:sz w:val="16"/>
                <w:szCs w:val="16"/>
              </w:rPr>
            </w:pPr>
          </w:p>
          <w:p w14:paraId="0C61C71A" w14:textId="77777777" w:rsidR="00AE6DBD" w:rsidRPr="00BF39AF" w:rsidRDefault="00AE6DBD">
            <w:pPr>
              <w:spacing w:line="240" w:lineRule="exact"/>
              <w:rPr>
                <w:rFonts w:ascii="ＭＳ ゴシック" w:eastAsia="ＭＳ ゴシック" w:hAnsi="ＭＳ ゴシック"/>
                <w:sz w:val="16"/>
                <w:szCs w:val="16"/>
              </w:rPr>
            </w:pPr>
          </w:p>
          <w:p w14:paraId="1E1FF4EF" w14:textId="77777777" w:rsidR="00AE6DBD" w:rsidRPr="00BF39AF" w:rsidRDefault="00AE6DBD">
            <w:pPr>
              <w:spacing w:line="240" w:lineRule="exact"/>
              <w:rPr>
                <w:rFonts w:ascii="ＭＳ ゴシック" w:eastAsia="ＭＳ ゴシック" w:hAnsi="ＭＳ ゴシック"/>
                <w:sz w:val="16"/>
                <w:szCs w:val="16"/>
              </w:rPr>
            </w:pPr>
          </w:p>
          <w:p w14:paraId="4B04290D" w14:textId="77777777" w:rsidR="00AE6DBD" w:rsidRPr="00BF39AF" w:rsidRDefault="00AE6DBD">
            <w:pPr>
              <w:spacing w:line="240" w:lineRule="exact"/>
              <w:rPr>
                <w:rFonts w:ascii="ＭＳ ゴシック" w:eastAsia="ＭＳ ゴシック" w:hAnsi="ＭＳ ゴシック"/>
                <w:sz w:val="16"/>
                <w:szCs w:val="16"/>
              </w:rPr>
            </w:pPr>
          </w:p>
          <w:p w14:paraId="79A7A259" w14:textId="77777777" w:rsidR="00AE6DBD" w:rsidRPr="00BF39AF" w:rsidRDefault="00AE6DBD">
            <w:pPr>
              <w:spacing w:line="240" w:lineRule="exact"/>
              <w:rPr>
                <w:rFonts w:ascii="ＭＳ ゴシック" w:eastAsia="ＭＳ ゴシック" w:hAnsi="ＭＳ ゴシック"/>
                <w:sz w:val="16"/>
                <w:szCs w:val="16"/>
                <w:bdr w:val="single" w:sz="4" w:space="0" w:color="auto"/>
              </w:rPr>
            </w:pPr>
          </w:p>
          <w:p w14:paraId="2F0C2D3D" w14:textId="77777777" w:rsidR="00AE6DBD" w:rsidRPr="00BF39AF" w:rsidRDefault="00AE6DBD">
            <w:pPr>
              <w:spacing w:line="240" w:lineRule="exact"/>
              <w:rPr>
                <w:rFonts w:ascii="ＭＳ ゴシック" w:eastAsia="ＭＳ ゴシック" w:hAnsi="ＭＳ ゴシック"/>
                <w:sz w:val="16"/>
                <w:szCs w:val="16"/>
              </w:rPr>
            </w:pPr>
          </w:p>
          <w:p w14:paraId="01304F36"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55B7A1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168D74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E16650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C2E1379"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EADD01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D13DE1C"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E3CD26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E5FB6F7"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8FB18F1"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3F8AF18"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661E184" w14:textId="77777777" w:rsidR="006204B8" w:rsidRPr="00BF39AF" w:rsidRDefault="006204B8" w:rsidP="007D14E3">
            <w:pPr>
              <w:spacing w:line="240" w:lineRule="exact"/>
              <w:ind w:left="160" w:hangingChars="100" w:hanging="160"/>
              <w:rPr>
                <w:rFonts w:ascii="ＭＳ ゴシック" w:eastAsia="ＭＳ ゴシック" w:hAnsi="ＭＳ ゴシック"/>
                <w:sz w:val="16"/>
                <w:szCs w:val="16"/>
              </w:rPr>
            </w:pPr>
          </w:p>
          <w:p w14:paraId="34156ED4" w14:textId="77777777" w:rsidR="006204B8" w:rsidRPr="00BF39AF" w:rsidRDefault="006204B8" w:rsidP="007D14E3">
            <w:pPr>
              <w:spacing w:line="240" w:lineRule="exact"/>
              <w:ind w:left="160" w:hangingChars="100" w:hanging="160"/>
              <w:rPr>
                <w:rFonts w:ascii="ＭＳ ゴシック" w:eastAsia="ＭＳ ゴシック" w:hAnsi="ＭＳ ゴシック"/>
                <w:sz w:val="16"/>
                <w:szCs w:val="16"/>
              </w:rPr>
            </w:pPr>
          </w:p>
          <w:p w14:paraId="354987BE" w14:textId="77777777" w:rsidR="006204B8" w:rsidRPr="00BF39AF" w:rsidRDefault="006204B8" w:rsidP="007D14E3">
            <w:pPr>
              <w:spacing w:line="240" w:lineRule="exact"/>
              <w:ind w:left="160" w:hangingChars="100" w:hanging="160"/>
              <w:rPr>
                <w:rFonts w:ascii="ＭＳ ゴシック" w:eastAsia="ＭＳ ゴシック" w:hAnsi="ＭＳ ゴシック"/>
                <w:sz w:val="16"/>
                <w:szCs w:val="16"/>
              </w:rPr>
            </w:pPr>
          </w:p>
          <w:p w14:paraId="60E95DDC" w14:textId="77777777" w:rsidR="006204B8" w:rsidRPr="00BF39AF" w:rsidRDefault="006204B8" w:rsidP="007D14E3">
            <w:pPr>
              <w:spacing w:line="240" w:lineRule="exact"/>
              <w:ind w:left="160" w:hangingChars="100" w:hanging="160"/>
              <w:rPr>
                <w:rFonts w:ascii="ＭＳ ゴシック" w:eastAsia="ＭＳ ゴシック" w:hAnsi="ＭＳ ゴシック"/>
                <w:sz w:val="16"/>
                <w:szCs w:val="16"/>
              </w:rPr>
            </w:pPr>
          </w:p>
          <w:p w14:paraId="73C2B8F4" w14:textId="77777777" w:rsidR="006204B8" w:rsidRPr="00BF39AF" w:rsidRDefault="006204B8" w:rsidP="007D14E3">
            <w:pPr>
              <w:spacing w:line="240" w:lineRule="exact"/>
              <w:ind w:left="160" w:hangingChars="100" w:hanging="160"/>
              <w:rPr>
                <w:rFonts w:ascii="ＭＳ ゴシック" w:eastAsia="ＭＳ ゴシック" w:hAnsi="ＭＳ ゴシック"/>
                <w:sz w:val="16"/>
                <w:szCs w:val="16"/>
              </w:rPr>
            </w:pPr>
          </w:p>
          <w:p w14:paraId="103E6866"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4537B8FE"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5C0BB00" w14:textId="77777777" w:rsidR="00813A4F" w:rsidRPr="00BF39AF" w:rsidRDefault="00813A4F" w:rsidP="007D14E3">
            <w:pPr>
              <w:spacing w:line="240" w:lineRule="exact"/>
              <w:ind w:left="160" w:hangingChars="100" w:hanging="160"/>
              <w:rPr>
                <w:rFonts w:ascii="ＭＳ ゴシック" w:eastAsia="ＭＳ ゴシック" w:hAnsi="ＭＳ ゴシック"/>
                <w:sz w:val="16"/>
                <w:szCs w:val="16"/>
              </w:rPr>
            </w:pPr>
          </w:p>
          <w:p w14:paraId="4DD2907E" w14:textId="77777777" w:rsidR="00AE6DBD" w:rsidRPr="00BF39AF" w:rsidRDefault="00EB4AC6"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※（１）～（５</w:t>
            </w:r>
            <w:r w:rsidR="003F2D43" w:rsidRPr="00BF39AF">
              <w:rPr>
                <w:rFonts w:ascii="ＭＳ ゴシック" w:eastAsia="ＭＳ ゴシック" w:hAnsi="ＭＳ ゴシック" w:hint="eastAsia"/>
                <w:sz w:val="16"/>
                <w:szCs w:val="16"/>
              </w:rPr>
              <w:t>）</w:t>
            </w:r>
            <w:r w:rsidR="003C483F" w:rsidRPr="00BF39AF">
              <w:rPr>
                <w:rFonts w:ascii="ＭＳ ゴシック" w:eastAsia="ＭＳ ゴシック" w:hAnsi="ＭＳ ゴシック" w:hint="eastAsia"/>
                <w:sz w:val="16"/>
                <w:szCs w:val="16"/>
              </w:rPr>
              <w:t>は必須</w:t>
            </w:r>
            <w:r w:rsidR="003F2D43" w:rsidRPr="00BF39AF">
              <w:rPr>
                <w:rFonts w:ascii="ＭＳ ゴシック" w:eastAsia="ＭＳ ゴシック" w:hAnsi="ＭＳ ゴシック" w:hint="eastAsia"/>
                <w:sz w:val="16"/>
                <w:szCs w:val="16"/>
              </w:rPr>
              <w:t>、</w:t>
            </w:r>
            <w:r w:rsidR="003C483F" w:rsidRPr="00BF39AF">
              <w:rPr>
                <w:rFonts w:ascii="ＭＳ ゴシック" w:eastAsia="ＭＳ ゴシック" w:hAnsi="ＭＳ ゴシック" w:hint="eastAsia"/>
                <w:sz w:val="16"/>
                <w:szCs w:val="16"/>
              </w:rPr>
              <w:t>他に</w:t>
            </w:r>
            <w:r w:rsidR="003F2D43" w:rsidRPr="00BF39AF">
              <w:rPr>
                <w:rFonts w:ascii="ＭＳ ゴシック" w:eastAsia="ＭＳ ゴシック" w:hAnsi="ＭＳ ゴシック" w:hint="eastAsia"/>
                <w:sz w:val="16"/>
                <w:szCs w:val="16"/>
              </w:rPr>
              <w:t>事業所において実際に行うもの</w:t>
            </w:r>
            <w:r w:rsidR="003C483F" w:rsidRPr="00BF39AF">
              <w:rPr>
                <w:rFonts w:ascii="ＭＳ ゴシック" w:eastAsia="ＭＳ ゴシック" w:hAnsi="ＭＳ ゴシック" w:hint="eastAsia"/>
                <w:sz w:val="16"/>
                <w:szCs w:val="16"/>
              </w:rPr>
              <w:t>があれば</w:t>
            </w:r>
            <w:r w:rsidR="003F2D43" w:rsidRPr="00BF39AF">
              <w:rPr>
                <w:rFonts w:ascii="ＭＳ ゴシック" w:eastAsia="ＭＳ ゴシック" w:hAnsi="ＭＳ ゴシック" w:hint="eastAsia"/>
                <w:sz w:val="16"/>
                <w:szCs w:val="16"/>
              </w:rPr>
              <w:t>記載する。</w:t>
            </w:r>
          </w:p>
          <w:p w14:paraId="21FE1308"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B2CEAE8"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53C8751"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E2021BE"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1BB3E7B"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758C0F6"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2EF73C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738C3E1"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7BF3F85"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6EF48E4E"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70440F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393E377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22E21530"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653A72E"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62417A42"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04FC1B0F"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6A6C33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69B5092"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1F6ED119"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795880AC"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34D4975" w14:textId="77777777" w:rsidR="00EF524E" w:rsidRPr="00BF39AF" w:rsidRDefault="00EF524E" w:rsidP="007D14E3">
            <w:pPr>
              <w:spacing w:line="240" w:lineRule="exact"/>
              <w:ind w:left="160" w:hangingChars="100" w:hanging="160"/>
              <w:rPr>
                <w:rFonts w:ascii="ＭＳ ゴシック" w:eastAsia="ＭＳ ゴシック" w:hAnsi="ＭＳ ゴシック"/>
                <w:sz w:val="16"/>
                <w:szCs w:val="16"/>
              </w:rPr>
            </w:pPr>
          </w:p>
          <w:p w14:paraId="5707FAD3"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682E4B04"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300B48A" w14:textId="77777777" w:rsidR="003F2D43" w:rsidRPr="00BF39AF" w:rsidRDefault="003F2D43" w:rsidP="007D14E3">
            <w:pPr>
              <w:spacing w:line="240" w:lineRule="exact"/>
              <w:ind w:left="160" w:hangingChars="100" w:hanging="160"/>
              <w:rPr>
                <w:rFonts w:ascii="ＭＳ ゴシック" w:eastAsia="ＭＳ ゴシック" w:hAnsi="ＭＳ ゴシック"/>
                <w:sz w:val="16"/>
                <w:szCs w:val="16"/>
              </w:rPr>
            </w:pPr>
          </w:p>
          <w:p w14:paraId="5D1AF509" w14:textId="77777777" w:rsidR="00121DE7" w:rsidRPr="00BF39AF" w:rsidRDefault="00121DE7" w:rsidP="007D14E3">
            <w:pPr>
              <w:spacing w:line="240" w:lineRule="exact"/>
              <w:ind w:left="160" w:hangingChars="100" w:hanging="160"/>
              <w:rPr>
                <w:rFonts w:ascii="ＭＳ ゴシック" w:eastAsia="ＭＳ ゴシック" w:hAnsi="ＭＳ ゴシック"/>
                <w:sz w:val="16"/>
                <w:szCs w:val="16"/>
              </w:rPr>
            </w:pPr>
          </w:p>
          <w:p w14:paraId="6E37517A" w14:textId="77777777" w:rsidR="00AE6DBD" w:rsidRPr="00BF39AF" w:rsidRDefault="00AE6DBD" w:rsidP="007D14E3">
            <w:pPr>
              <w:spacing w:line="240" w:lineRule="exact"/>
              <w:ind w:left="160" w:hangingChars="100" w:hanging="160"/>
              <w:rPr>
                <w:rFonts w:ascii="ＭＳ ゴシック" w:eastAsia="ＭＳ ゴシック" w:hAnsi="ＭＳ ゴシック"/>
                <w:sz w:val="16"/>
                <w:szCs w:val="16"/>
              </w:rPr>
            </w:pPr>
          </w:p>
          <w:p w14:paraId="5B3DB526" w14:textId="77777777" w:rsidR="00280A61" w:rsidRPr="00BF39AF" w:rsidRDefault="00280A61" w:rsidP="007D14E3">
            <w:pPr>
              <w:spacing w:line="240" w:lineRule="exact"/>
              <w:ind w:left="160" w:hangingChars="100" w:hanging="160"/>
              <w:rPr>
                <w:rFonts w:ascii="ＭＳ ゴシック" w:eastAsia="ＭＳ ゴシック" w:hAnsi="ＭＳ ゴシック"/>
                <w:sz w:val="16"/>
                <w:szCs w:val="16"/>
              </w:rPr>
            </w:pPr>
          </w:p>
          <w:p w14:paraId="695B4825" w14:textId="77777777" w:rsidR="00280A61" w:rsidRPr="00BF39AF" w:rsidRDefault="00280A61" w:rsidP="007D14E3">
            <w:pPr>
              <w:spacing w:line="240" w:lineRule="exact"/>
              <w:ind w:left="160" w:hangingChars="100" w:hanging="160"/>
              <w:rPr>
                <w:rFonts w:ascii="ＭＳ ゴシック" w:eastAsia="ＭＳ ゴシック" w:hAnsi="ＭＳ ゴシック"/>
                <w:sz w:val="16"/>
                <w:szCs w:val="16"/>
              </w:rPr>
            </w:pPr>
          </w:p>
          <w:p w14:paraId="6DEBAF5F" w14:textId="77777777" w:rsidR="00AE6DBD" w:rsidRPr="00BF39AF" w:rsidRDefault="00AE6DBD">
            <w:pPr>
              <w:spacing w:line="240" w:lineRule="exact"/>
              <w:rPr>
                <w:rFonts w:ascii="ＭＳ ゴシック" w:eastAsia="ＭＳ ゴシック" w:hAnsi="ＭＳ ゴシック"/>
                <w:sz w:val="16"/>
                <w:szCs w:val="16"/>
              </w:rPr>
            </w:pPr>
          </w:p>
          <w:p w14:paraId="05B3B9FD" w14:textId="77777777" w:rsidR="00AE6DBD" w:rsidRPr="00BF39AF" w:rsidRDefault="00AE6DBD">
            <w:pPr>
              <w:spacing w:line="240" w:lineRule="exact"/>
              <w:rPr>
                <w:rFonts w:ascii="ＭＳ ゴシック" w:eastAsia="ＭＳ ゴシック" w:hAnsi="ＭＳ ゴシック"/>
                <w:sz w:val="16"/>
                <w:szCs w:val="16"/>
              </w:rPr>
            </w:pPr>
          </w:p>
          <w:p w14:paraId="5AF2D6BB" w14:textId="77777777" w:rsidR="004F6700" w:rsidRPr="00BF39AF" w:rsidRDefault="004F6700" w:rsidP="00DB1903">
            <w:pPr>
              <w:spacing w:line="240" w:lineRule="exact"/>
              <w:rPr>
                <w:rFonts w:ascii="ＭＳ ゴシック" w:eastAsia="ＭＳ ゴシック" w:hAnsi="ＭＳ ゴシック"/>
                <w:sz w:val="16"/>
                <w:szCs w:val="16"/>
              </w:rPr>
            </w:pPr>
          </w:p>
          <w:p w14:paraId="3124AA23" w14:textId="77777777" w:rsidR="004F6700" w:rsidRPr="00BF39AF" w:rsidRDefault="004F6700" w:rsidP="007D14E3">
            <w:pPr>
              <w:spacing w:line="240" w:lineRule="exact"/>
              <w:ind w:left="160" w:hangingChars="100" w:hanging="160"/>
              <w:rPr>
                <w:rFonts w:ascii="ＭＳ ゴシック" w:eastAsia="ＭＳ ゴシック" w:hAnsi="ＭＳ ゴシック"/>
                <w:sz w:val="16"/>
                <w:szCs w:val="16"/>
              </w:rPr>
            </w:pPr>
          </w:p>
          <w:p w14:paraId="669FD143" w14:textId="77777777" w:rsidR="00AE6DBD" w:rsidRPr="00BF39AF" w:rsidRDefault="001E35C0" w:rsidP="007D14E3">
            <w:pPr>
              <w:spacing w:line="240" w:lineRule="exact"/>
              <w:ind w:left="160" w:hangingChars="100" w:hanging="160"/>
              <w:rPr>
                <w:rFonts w:ascii="ＭＳ ゴシック" w:eastAsia="ＭＳ ゴシック" w:hAnsi="ＭＳ ゴシック"/>
                <w:sz w:val="16"/>
                <w:szCs w:val="16"/>
              </w:rPr>
            </w:pPr>
            <w:r w:rsidRPr="00BF39AF">
              <w:rPr>
                <w:rFonts w:ascii="ＭＳ ゴシック" w:eastAsia="ＭＳ ゴシック" w:hAnsi="ＭＳ ゴシック" w:hint="eastAsia"/>
                <w:sz w:val="16"/>
                <w:szCs w:val="16"/>
              </w:rPr>
              <w:t>※運営規程を変更する場合は、「附則　この規程は、令和</w:t>
            </w:r>
            <w:r w:rsidR="00280A61" w:rsidRPr="00BF39AF">
              <w:rPr>
                <w:rFonts w:ascii="ＭＳ ゴシック" w:eastAsia="ＭＳ ゴシック" w:hAnsi="ＭＳ ゴシック" w:hint="eastAsia"/>
                <w:sz w:val="16"/>
                <w:szCs w:val="16"/>
              </w:rPr>
              <w:t>○○年○月○日から施行する。」を順次追記する。</w:t>
            </w:r>
          </w:p>
        </w:tc>
      </w:tr>
    </w:tbl>
    <w:p w14:paraId="5988B1EC" w14:textId="77777777" w:rsidR="00AE6DBD" w:rsidRDefault="00AE6DBD" w:rsidP="00446BD0"/>
    <w:sectPr w:rsidR="00AE6DBD">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78A2" w14:textId="77777777" w:rsidR="00220535" w:rsidRDefault="00220535">
      <w:r>
        <w:separator/>
      </w:r>
    </w:p>
  </w:endnote>
  <w:endnote w:type="continuationSeparator" w:id="0">
    <w:p w14:paraId="0709B399" w14:textId="77777777" w:rsidR="00220535" w:rsidRDefault="0022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5960" w14:textId="77777777" w:rsidR="00AE6DBD" w:rsidRDefault="00AE6D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62BFDF" w14:textId="77777777" w:rsidR="00AE6DBD" w:rsidRDefault="00AE6D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2A24" w14:textId="77777777" w:rsidR="00220535" w:rsidRDefault="00220535">
      <w:r>
        <w:separator/>
      </w:r>
    </w:p>
  </w:footnote>
  <w:footnote w:type="continuationSeparator" w:id="0">
    <w:p w14:paraId="3130745A" w14:textId="77777777" w:rsidR="00220535" w:rsidRDefault="0022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EB8"/>
    <w:multiLevelType w:val="hybridMultilevel"/>
    <w:tmpl w:val="B8EA6DAC"/>
    <w:lvl w:ilvl="0" w:tplc="DC8EB8E2">
      <w:start w:val="1"/>
      <w:numFmt w:val="decimalFullWidth"/>
      <w:lvlText w:val="（%1）"/>
      <w:lvlJc w:val="left"/>
      <w:pPr>
        <w:tabs>
          <w:tab w:val="num" w:pos="930"/>
        </w:tabs>
        <w:ind w:left="930" w:hanging="720"/>
      </w:pPr>
      <w:rPr>
        <w:rFonts w:ascii="Times New Roman" w:eastAsia="Times New Roman" w:hAnsi="Times New Roman" w:cs="Times New Roman"/>
      </w:rPr>
    </w:lvl>
    <w:lvl w:ilvl="1" w:tplc="3DECF032">
      <w:start w:val="1"/>
      <w:numFmt w:val="aiueo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754CB6"/>
    <w:multiLevelType w:val="hybridMultilevel"/>
    <w:tmpl w:val="9DE4E124"/>
    <w:lvl w:ilvl="0" w:tplc="297CED06">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AF2F88"/>
    <w:multiLevelType w:val="hybridMultilevel"/>
    <w:tmpl w:val="FD900A44"/>
    <w:lvl w:ilvl="0" w:tplc="E14CB4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57717B"/>
    <w:multiLevelType w:val="hybridMultilevel"/>
    <w:tmpl w:val="F9667F5E"/>
    <w:lvl w:ilvl="0" w:tplc="D576D23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E661A0C"/>
    <w:multiLevelType w:val="hybridMultilevel"/>
    <w:tmpl w:val="E01E826E"/>
    <w:lvl w:ilvl="0" w:tplc="7682FC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281390">
    <w:abstractNumId w:val="2"/>
  </w:num>
  <w:num w:numId="2" w16cid:durableId="1302468511">
    <w:abstractNumId w:val="3"/>
  </w:num>
  <w:num w:numId="3" w16cid:durableId="1729763462">
    <w:abstractNumId w:val="0"/>
  </w:num>
  <w:num w:numId="4" w16cid:durableId="2029258841">
    <w:abstractNumId w:val="4"/>
  </w:num>
  <w:num w:numId="5" w16cid:durableId="1972903120">
    <w:abstractNumId w:val="1"/>
  </w:num>
  <w:num w:numId="6" w16cid:durableId="184558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76"/>
    <w:rsid w:val="0000072A"/>
    <w:rsid w:val="000532D0"/>
    <w:rsid w:val="00065E99"/>
    <w:rsid w:val="00084E1B"/>
    <w:rsid w:val="000A1C22"/>
    <w:rsid w:val="000E5DD3"/>
    <w:rsid w:val="0010500A"/>
    <w:rsid w:val="00116933"/>
    <w:rsid w:val="00121DE7"/>
    <w:rsid w:val="00172640"/>
    <w:rsid w:val="00187B75"/>
    <w:rsid w:val="00190D98"/>
    <w:rsid w:val="001C6207"/>
    <w:rsid w:val="001E35C0"/>
    <w:rsid w:val="002075CA"/>
    <w:rsid w:val="00220535"/>
    <w:rsid w:val="002265A3"/>
    <w:rsid w:val="00250F97"/>
    <w:rsid w:val="00280A61"/>
    <w:rsid w:val="002A4149"/>
    <w:rsid w:val="003948C1"/>
    <w:rsid w:val="003C3524"/>
    <w:rsid w:val="003C483F"/>
    <w:rsid w:val="003F2D43"/>
    <w:rsid w:val="00440903"/>
    <w:rsid w:val="00446BD0"/>
    <w:rsid w:val="004664C1"/>
    <w:rsid w:val="004E2366"/>
    <w:rsid w:val="004F6700"/>
    <w:rsid w:val="00591988"/>
    <w:rsid w:val="005C3CF5"/>
    <w:rsid w:val="00600435"/>
    <w:rsid w:val="00610C04"/>
    <w:rsid w:val="00615DDE"/>
    <w:rsid w:val="006204B8"/>
    <w:rsid w:val="006605F7"/>
    <w:rsid w:val="00677D46"/>
    <w:rsid w:val="006D5676"/>
    <w:rsid w:val="006E0F2A"/>
    <w:rsid w:val="006F6846"/>
    <w:rsid w:val="00715B5B"/>
    <w:rsid w:val="007246D5"/>
    <w:rsid w:val="007D09E7"/>
    <w:rsid w:val="007D14E3"/>
    <w:rsid w:val="007E338D"/>
    <w:rsid w:val="00805AC1"/>
    <w:rsid w:val="00813A4F"/>
    <w:rsid w:val="008145B3"/>
    <w:rsid w:val="00832C3A"/>
    <w:rsid w:val="00841BDE"/>
    <w:rsid w:val="008714B9"/>
    <w:rsid w:val="008830E7"/>
    <w:rsid w:val="008D2B76"/>
    <w:rsid w:val="00925CE3"/>
    <w:rsid w:val="009568AF"/>
    <w:rsid w:val="00974F73"/>
    <w:rsid w:val="009C38A4"/>
    <w:rsid w:val="009E3BF4"/>
    <w:rsid w:val="00A141AA"/>
    <w:rsid w:val="00A36FBA"/>
    <w:rsid w:val="00A707F0"/>
    <w:rsid w:val="00A93D66"/>
    <w:rsid w:val="00AA7C60"/>
    <w:rsid w:val="00AC7740"/>
    <w:rsid w:val="00AE5436"/>
    <w:rsid w:val="00AE6DBD"/>
    <w:rsid w:val="00AE7959"/>
    <w:rsid w:val="00B07A44"/>
    <w:rsid w:val="00B35EEB"/>
    <w:rsid w:val="00B86D53"/>
    <w:rsid w:val="00B92A00"/>
    <w:rsid w:val="00BA3468"/>
    <w:rsid w:val="00BB2C21"/>
    <w:rsid w:val="00BC2FE8"/>
    <w:rsid w:val="00BF39AF"/>
    <w:rsid w:val="00C072C1"/>
    <w:rsid w:val="00C07CF2"/>
    <w:rsid w:val="00C20CC4"/>
    <w:rsid w:val="00CA4A66"/>
    <w:rsid w:val="00D32EAC"/>
    <w:rsid w:val="00D7277E"/>
    <w:rsid w:val="00D73B12"/>
    <w:rsid w:val="00DB1903"/>
    <w:rsid w:val="00DB573A"/>
    <w:rsid w:val="00DF4D0A"/>
    <w:rsid w:val="00DF7F2E"/>
    <w:rsid w:val="00E210D1"/>
    <w:rsid w:val="00E36317"/>
    <w:rsid w:val="00E372C5"/>
    <w:rsid w:val="00E7732C"/>
    <w:rsid w:val="00EB00E2"/>
    <w:rsid w:val="00EB2596"/>
    <w:rsid w:val="00EB4AC6"/>
    <w:rsid w:val="00EB707C"/>
    <w:rsid w:val="00EE040C"/>
    <w:rsid w:val="00EF524E"/>
    <w:rsid w:val="00F13D17"/>
    <w:rsid w:val="00F30E59"/>
    <w:rsid w:val="00FA001B"/>
    <w:rsid w:val="00FD3C01"/>
    <w:rsid w:val="00FE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A96C368"/>
  <w15:chartTrackingRefBased/>
  <w15:docId w15:val="{46708DDF-0032-4629-BB10-356493DC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pPr>
      <w:jc w:val="left"/>
    </w:pPr>
  </w:style>
  <w:style w:type="paragraph" w:styleId="a9">
    <w:name w:val="annotation subject"/>
    <w:basedOn w:val="a8"/>
    <w:next w:val="a8"/>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273">
      <w:bodyDiv w:val="1"/>
      <w:marLeft w:val="0"/>
      <w:marRight w:val="0"/>
      <w:marTop w:val="0"/>
      <w:marBottom w:val="0"/>
      <w:divBdr>
        <w:top w:val="none" w:sz="0" w:space="0" w:color="auto"/>
        <w:left w:val="none" w:sz="0" w:space="0" w:color="auto"/>
        <w:bottom w:val="none" w:sz="0" w:space="0" w:color="auto"/>
        <w:right w:val="none" w:sz="0" w:space="0" w:color="auto"/>
      </w:divBdr>
    </w:div>
    <w:div w:id="15156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A75D-51CA-4DCF-A876-CA414437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5592</Words>
  <Characters>557</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短期入所</vt:lpstr>
      <vt:lpstr>運営規程（例）　　短期入所</vt:lpstr>
    </vt:vector>
  </TitlesOfParts>
  <Company>大阪府</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短期入所</dc:title>
  <dc:subject/>
  <dc:creator>吹田市福祉保健部福祉指導監査室</dc:creator>
  <cp:keywords/>
  <dc:description/>
  <cp:lastModifiedBy>吹田市</cp:lastModifiedBy>
  <cp:revision>3</cp:revision>
  <cp:lastPrinted>2019-11-26T04:43:00Z</cp:lastPrinted>
  <dcterms:created xsi:type="dcterms:W3CDTF">2025-10-07T05:00:00Z</dcterms:created>
  <dcterms:modified xsi:type="dcterms:W3CDTF">2025-10-07T05:02:00Z</dcterms:modified>
</cp:coreProperties>
</file>