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72A0" w14:textId="77777777" w:rsidR="00E31704" w:rsidRPr="009E39F0" w:rsidRDefault="00E31704" w:rsidP="00E31704">
      <w:pPr>
        <w:snapToGrid w:val="0"/>
        <w:jc w:val="center"/>
        <w:rPr>
          <w:rFonts w:ascii="UD Digi Kyokasho N-R" w:eastAsia="UD Digi Kyokasho N-R"/>
          <w:szCs w:val="21"/>
          <w:u w:val="single"/>
        </w:rPr>
      </w:pPr>
      <w:r>
        <w:rPr>
          <w:rFonts w:ascii="UD Digi Kyokasho N-R" w:eastAsia="UD Digi Kyokasho N-R" w:hint="eastAsia"/>
          <w:sz w:val="28"/>
          <w:szCs w:val="28"/>
        </w:rPr>
        <w:t xml:space="preserve">　　　　　　　　　　　　　　　　　　　　　　　　　　　　　　　　　　　　　　　　　</w:t>
      </w:r>
      <w:r w:rsidR="005F60E0">
        <w:rPr>
          <w:rFonts w:ascii="UD Digi Kyokasho N-R" w:eastAsia="UD Digi Kyokasho N-R" w:hint="eastAsia"/>
          <w:szCs w:val="21"/>
          <w:u w:val="single"/>
        </w:rPr>
        <w:t>児童部すこやか親子室</w:t>
      </w:r>
    </w:p>
    <w:p w14:paraId="4D5D568A" w14:textId="77777777" w:rsidR="006F5D2E" w:rsidRDefault="00044AE3" w:rsidP="00E31704">
      <w:pPr>
        <w:snapToGrid w:val="0"/>
        <w:jc w:val="center"/>
        <w:rPr>
          <w:rFonts w:ascii="UD Digi Kyokasho N-R" w:eastAsia="UD Digi Kyokasho N-R"/>
          <w:sz w:val="28"/>
          <w:szCs w:val="28"/>
        </w:rPr>
      </w:pPr>
      <w:r w:rsidRPr="00091F0E">
        <w:rPr>
          <w:rFonts w:ascii="UD Digi Kyokasho N-R" w:eastAsia="UD Digi Kyokasho N-R" w:hint="eastAsia"/>
          <w:sz w:val="28"/>
          <w:szCs w:val="28"/>
        </w:rPr>
        <w:t>乳幼児</w:t>
      </w:r>
      <w:r w:rsidR="00091F0E" w:rsidRPr="00091F0E">
        <w:rPr>
          <w:rFonts w:ascii="UD Digi Kyokasho N-R" w:eastAsia="UD Digi Kyokasho N-R" w:hint="eastAsia"/>
          <w:sz w:val="28"/>
          <w:szCs w:val="28"/>
        </w:rPr>
        <w:t>健康診査の推移</w:t>
      </w:r>
      <w:r w:rsidRPr="00091F0E">
        <w:rPr>
          <w:rFonts w:ascii="UD Digi Kyokasho N-R" w:eastAsia="UD Digi Kyokasho N-R" w:hint="eastAsia"/>
          <w:sz w:val="28"/>
          <w:szCs w:val="28"/>
        </w:rPr>
        <w:t>（</w:t>
      </w:r>
      <w:r w:rsidR="00091F0E" w:rsidRPr="00091F0E">
        <w:rPr>
          <w:rFonts w:ascii="UD Digi Kyokasho N-R" w:eastAsia="UD Digi Kyokasho N-R" w:hint="eastAsia"/>
          <w:sz w:val="28"/>
          <w:szCs w:val="28"/>
        </w:rPr>
        <w:t>過去5年間</w:t>
      </w:r>
      <w:r w:rsidRPr="00091F0E">
        <w:rPr>
          <w:rFonts w:ascii="UD Digi Kyokasho N-R" w:eastAsia="UD Digi Kyokasho N-R" w:hint="eastAsia"/>
          <w:sz w:val="28"/>
          <w:szCs w:val="28"/>
        </w:rPr>
        <w:t>）</w:t>
      </w:r>
    </w:p>
    <w:p w14:paraId="10CDD410" w14:textId="7D0BB346" w:rsidR="009E39F0" w:rsidRDefault="008E324B" w:rsidP="00E31704">
      <w:pPr>
        <w:snapToGrid w:val="0"/>
        <w:jc w:val="center"/>
        <w:rPr>
          <w:rFonts w:ascii="UD Digi Kyokasho N-R" w:eastAsia="UD Digi Kyokasho N-R"/>
          <w:sz w:val="28"/>
          <w:szCs w:val="28"/>
        </w:rPr>
      </w:pPr>
      <w:r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96CA8" wp14:editId="2A7917C0">
                <wp:simplePos x="0" y="0"/>
                <wp:positionH relativeFrom="column">
                  <wp:posOffset>7952740</wp:posOffset>
                </wp:positionH>
                <wp:positionV relativeFrom="paragraph">
                  <wp:posOffset>106045</wp:posOffset>
                </wp:positionV>
                <wp:extent cx="1075335" cy="292608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335" cy="2926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79460" w14:textId="75002EF9" w:rsidR="008E324B" w:rsidRPr="008E324B" w:rsidRDefault="00050797" w:rsidP="008E324B">
                            <w:pPr>
                              <w:jc w:val="center"/>
                              <w:rPr>
                                <w:rFonts w:ascii="UD Digi Kyokasho NP-R" w:eastAsia="UD Digi Kyokasho NP-R"/>
                              </w:rPr>
                            </w:pPr>
                            <w:r>
                              <w:rPr>
                                <w:rFonts w:ascii="UD Digi Kyokasho NP-R" w:eastAsia="UD Digi Kyokasho NP-R" w:hint="eastAsia"/>
                              </w:rPr>
                              <w:t>（</w:t>
                            </w:r>
                            <w:r w:rsidR="008E324B" w:rsidRPr="008E324B">
                              <w:rPr>
                                <w:rFonts w:ascii="UD Digi Kyokasho NP-R" w:eastAsia="UD Digi Kyokasho NP-R" w:hint="eastAsia"/>
                              </w:rPr>
                              <w:t>単位：人</w:t>
                            </w:r>
                            <w:r>
                              <w:rPr>
                                <w:rFonts w:ascii="UD Digi Kyokasho NP-R" w:eastAsia="UD Digi Kyokasho NP-R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96CA8" id="正方形/長方形 2" o:spid="_x0000_s1026" style="position:absolute;left:0;text-align:left;margin-left:626.2pt;margin-top:8.35pt;width:84.65pt;height:2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" fillcolor="white [3201]" stroked="f" strokeweight="1pt">
                <v:textbox>
                  <w:txbxContent>
                    <w:p w14:paraId="3D679460" w14:textId="75002EF9" w:rsidR="008E324B" w:rsidRPr="008E324B" w:rsidRDefault="00050797" w:rsidP="008E324B">
                      <w:pPr>
                        <w:jc w:val="center"/>
                        <w:rPr>
                          <w:rFonts w:ascii="UD Digi Kyokasho NP-R" w:eastAsia="UD Digi Kyokasho NP-R"/>
                        </w:rPr>
                      </w:pPr>
                      <w:r>
                        <w:rPr>
                          <w:rFonts w:ascii="UD Digi Kyokasho NP-R" w:eastAsia="UD Digi Kyokasho NP-R" w:hint="eastAsia"/>
                        </w:rPr>
                        <w:t>（</w:t>
                      </w:r>
                      <w:r w:rsidR="008E324B" w:rsidRPr="008E324B">
                        <w:rPr>
                          <w:rFonts w:ascii="UD Digi Kyokasho NP-R" w:eastAsia="UD Digi Kyokasho NP-R" w:hint="eastAsia"/>
                        </w:rPr>
                        <w:t>単位：人</w:t>
                      </w:r>
                      <w:r>
                        <w:rPr>
                          <w:rFonts w:ascii="UD Digi Kyokasho NP-R" w:eastAsia="UD Digi Kyokasho NP-R" w:hint="eastAsia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F5D2E">
        <w:rPr>
          <w:rFonts w:ascii="UD Digi Kyokasho N-R" w:eastAsia="UD Digi Kyokasho N-R" w:hint="eastAsia"/>
          <w:sz w:val="28"/>
          <w:szCs w:val="28"/>
        </w:rPr>
        <w:t xml:space="preserve">　　　　　　　　　　　　　　　　　　　　　　　　　　　　　　　　　　　　　　　　　　　　　</w:t>
      </w:r>
    </w:p>
    <w:tbl>
      <w:tblPr>
        <w:tblStyle w:val="a3"/>
        <w:tblpPr w:leftFromText="142" w:rightFromText="142" w:vertAnchor="page" w:horzAnchor="margin" w:tblpXSpec="center" w:tblpY="1934"/>
        <w:tblW w:w="13888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4"/>
      </w:tblGrid>
      <w:tr w:rsidR="00A02387" w14:paraId="2767647D" w14:textId="3843C741" w:rsidTr="006C14CA">
        <w:tc>
          <w:tcPr>
            <w:tcW w:w="3968" w:type="dxa"/>
            <w:gridSpan w:val="2"/>
          </w:tcPr>
          <w:p w14:paraId="434D1AD1" w14:textId="77777777" w:rsidR="00A02387" w:rsidRDefault="00A02387" w:rsidP="00A02387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区分</w:t>
            </w:r>
          </w:p>
        </w:tc>
        <w:tc>
          <w:tcPr>
            <w:tcW w:w="1984" w:type="dxa"/>
          </w:tcPr>
          <w:p w14:paraId="342BA1A7" w14:textId="77777777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令和3年度</w:t>
            </w:r>
          </w:p>
          <w:p w14:paraId="7C964892" w14:textId="08E55D36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（2021年度）</w:t>
            </w:r>
          </w:p>
        </w:tc>
        <w:tc>
          <w:tcPr>
            <w:tcW w:w="1984" w:type="dxa"/>
          </w:tcPr>
          <w:p w14:paraId="3CD84A62" w14:textId="77777777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令和4年度</w:t>
            </w:r>
          </w:p>
          <w:p w14:paraId="1DFB878E" w14:textId="50AA5E54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（202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2</w:t>
            </w:r>
            <w:r>
              <w:rPr>
                <w:rFonts w:ascii="UD Digi Kyokasho N-R" w:eastAsia="UD Digi Kyokasho N-R"/>
                <w:sz w:val="24"/>
                <w:szCs w:val="24"/>
              </w:rPr>
              <w:t>年度）</w:t>
            </w:r>
          </w:p>
        </w:tc>
        <w:tc>
          <w:tcPr>
            <w:tcW w:w="1984" w:type="dxa"/>
          </w:tcPr>
          <w:p w14:paraId="7921F2BA" w14:textId="77777777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令和5年度</w:t>
            </w:r>
          </w:p>
          <w:p w14:paraId="77A087AE" w14:textId="2669C953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（2023年度）</w:t>
            </w:r>
          </w:p>
        </w:tc>
        <w:tc>
          <w:tcPr>
            <w:tcW w:w="1984" w:type="dxa"/>
          </w:tcPr>
          <w:p w14:paraId="6BF18BDC" w14:textId="77777777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令和６年度</w:t>
            </w:r>
          </w:p>
          <w:p w14:paraId="6DC48677" w14:textId="2C8F6525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（2024年度）</w:t>
            </w:r>
          </w:p>
        </w:tc>
        <w:tc>
          <w:tcPr>
            <w:tcW w:w="1984" w:type="dxa"/>
          </w:tcPr>
          <w:p w14:paraId="12BB87DB" w14:textId="689E703A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令和７年度</w:t>
            </w:r>
          </w:p>
          <w:p w14:paraId="1B3FDA36" w14:textId="7C5542EB" w:rsidR="00A02387" w:rsidRDefault="00A02387" w:rsidP="00A02387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（2025年度）</w:t>
            </w:r>
          </w:p>
        </w:tc>
      </w:tr>
      <w:tr w:rsidR="006F23EA" w14:paraId="28D95521" w14:textId="7BA31C09" w:rsidTr="00147736">
        <w:trPr>
          <w:trHeight w:val="384"/>
        </w:trPr>
        <w:tc>
          <w:tcPr>
            <w:tcW w:w="1984" w:type="dxa"/>
            <w:vMerge w:val="restart"/>
            <w:vAlign w:val="center"/>
          </w:tcPr>
          <w:p w14:paraId="4486E08F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4か月児</w:t>
            </w:r>
          </w:p>
          <w:p w14:paraId="05619CED" w14:textId="77777777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健康診査</w:t>
            </w:r>
          </w:p>
        </w:tc>
        <w:tc>
          <w:tcPr>
            <w:tcW w:w="1984" w:type="dxa"/>
            <w:vAlign w:val="center"/>
          </w:tcPr>
          <w:p w14:paraId="0CCDF4CF" w14:textId="2E262A32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対象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児</w:t>
            </w: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216FE526" w14:textId="0411005D" w:rsidR="006F23EA" w:rsidRPr="00656E06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656E06">
              <w:rPr>
                <w:rFonts w:ascii="UD Digi Kyokasho N-R" w:eastAsia="UD Digi Kyokasho N-R"/>
                <w:sz w:val="24"/>
                <w:szCs w:val="24"/>
              </w:rPr>
              <w:t>3,013</w:t>
            </w:r>
          </w:p>
        </w:tc>
        <w:tc>
          <w:tcPr>
            <w:tcW w:w="1984" w:type="dxa"/>
          </w:tcPr>
          <w:p w14:paraId="5CB6941B" w14:textId="2691300A" w:rsidR="006F23EA" w:rsidRPr="00656E06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3,056</w:t>
            </w:r>
          </w:p>
        </w:tc>
        <w:tc>
          <w:tcPr>
            <w:tcW w:w="1984" w:type="dxa"/>
          </w:tcPr>
          <w:p w14:paraId="635CBD94" w14:textId="5633F892" w:rsidR="006F23EA" w:rsidRPr="00656E06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 xml:space="preserve">　3,040</w:t>
            </w:r>
          </w:p>
        </w:tc>
        <w:tc>
          <w:tcPr>
            <w:tcW w:w="1984" w:type="dxa"/>
          </w:tcPr>
          <w:p w14:paraId="77E1B493" w14:textId="364D50E2" w:rsidR="006F23EA" w:rsidRPr="00656E06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2,882</w:t>
            </w:r>
          </w:p>
        </w:tc>
        <w:tc>
          <w:tcPr>
            <w:tcW w:w="1984" w:type="dxa"/>
          </w:tcPr>
          <w:p w14:paraId="3B777DFB" w14:textId="6AD889D3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2,741</w:t>
            </w:r>
          </w:p>
        </w:tc>
      </w:tr>
      <w:tr w:rsidR="006F23EA" w14:paraId="287B3FA0" w14:textId="7228D1A2" w:rsidTr="00147736">
        <w:trPr>
          <w:trHeight w:val="521"/>
        </w:trPr>
        <w:tc>
          <w:tcPr>
            <w:tcW w:w="1984" w:type="dxa"/>
            <w:vMerge/>
          </w:tcPr>
          <w:p w14:paraId="34A391DB" w14:textId="77777777" w:rsidR="006F23EA" w:rsidRPr="00EF71AA" w:rsidRDefault="006F23EA" w:rsidP="006F23EA">
            <w:pPr>
              <w:snapToGrid w:val="0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12F139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受診児数</w:t>
            </w:r>
          </w:p>
          <w:p w14:paraId="0416DAB1" w14:textId="1BBCDFCA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（受診率）</w:t>
            </w:r>
          </w:p>
        </w:tc>
        <w:tc>
          <w:tcPr>
            <w:tcW w:w="1984" w:type="dxa"/>
          </w:tcPr>
          <w:p w14:paraId="4D1AC822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2,898</w:t>
            </w:r>
          </w:p>
          <w:p w14:paraId="21DDCC55" w14:textId="177C9EEA" w:rsidR="006F23EA" w:rsidRPr="00656E06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656E06">
              <w:rPr>
                <w:rFonts w:ascii="UD Digi Kyokasho N-R" w:eastAsia="UD Digi Kyokasho N-R"/>
                <w:sz w:val="24"/>
                <w:szCs w:val="24"/>
              </w:rPr>
              <w:t>（96.2％）</w:t>
            </w:r>
          </w:p>
        </w:tc>
        <w:tc>
          <w:tcPr>
            <w:tcW w:w="1984" w:type="dxa"/>
          </w:tcPr>
          <w:p w14:paraId="6762D975" w14:textId="77777777" w:rsidR="006F23EA" w:rsidRPr="00656E06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2,957</w:t>
            </w:r>
          </w:p>
          <w:p w14:paraId="49485C39" w14:textId="563D4355" w:rsidR="006F23EA" w:rsidRPr="00656E06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656E06">
              <w:rPr>
                <w:rFonts w:ascii="UD Digi Kyokasho N-R" w:eastAsia="UD Digi Kyokasho N-R"/>
                <w:sz w:val="24"/>
                <w:szCs w:val="24"/>
              </w:rPr>
              <w:t>（96.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8</w:t>
            </w:r>
            <w:r w:rsidRPr="00656E06">
              <w:rPr>
                <w:rFonts w:ascii="UD Digi Kyokasho N-R" w:eastAsia="UD Digi Kyokasho N-R"/>
                <w:sz w:val="24"/>
                <w:szCs w:val="24"/>
              </w:rPr>
              <w:t>％）</w:t>
            </w:r>
          </w:p>
        </w:tc>
        <w:tc>
          <w:tcPr>
            <w:tcW w:w="1984" w:type="dxa"/>
          </w:tcPr>
          <w:p w14:paraId="2C6B277A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2,894</w:t>
            </w:r>
          </w:p>
          <w:p w14:paraId="3AA343B4" w14:textId="25D630C3" w:rsidR="006F23EA" w:rsidRPr="00656E06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（95.2％）</w:t>
            </w:r>
          </w:p>
        </w:tc>
        <w:tc>
          <w:tcPr>
            <w:tcW w:w="1984" w:type="dxa"/>
          </w:tcPr>
          <w:p w14:paraId="5E66A281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2,868</w:t>
            </w:r>
          </w:p>
          <w:p w14:paraId="6DE29501" w14:textId="2275088E" w:rsidR="006F23EA" w:rsidRPr="00656E06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（99.5％）</w:t>
            </w:r>
          </w:p>
        </w:tc>
        <w:tc>
          <w:tcPr>
            <w:tcW w:w="1984" w:type="dxa"/>
          </w:tcPr>
          <w:p w14:paraId="22FF30AF" w14:textId="0A18EFE5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2,730（99.6％）</w:t>
            </w:r>
          </w:p>
        </w:tc>
      </w:tr>
      <w:tr w:rsidR="006F23EA" w14:paraId="6D2399E1" w14:textId="32FB74BA" w:rsidTr="00147736">
        <w:trPr>
          <w:trHeight w:val="315"/>
        </w:trPr>
        <w:tc>
          <w:tcPr>
            <w:tcW w:w="1984" w:type="dxa"/>
            <w:vMerge w:val="restart"/>
            <w:vAlign w:val="center"/>
          </w:tcPr>
          <w:p w14:paraId="1B44A522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乳児後期</w:t>
            </w:r>
          </w:p>
          <w:p w14:paraId="337FD22F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健康診査</w:t>
            </w:r>
          </w:p>
        </w:tc>
        <w:tc>
          <w:tcPr>
            <w:tcW w:w="1984" w:type="dxa"/>
            <w:vAlign w:val="center"/>
          </w:tcPr>
          <w:p w14:paraId="49AF1DD4" w14:textId="77C687B5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対象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児</w:t>
            </w: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61E2D587" w14:textId="70E4726B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3,092</w:t>
            </w:r>
          </w:p>
        </w:tc>
        <w:tc>
          <w:tcPr>
            <w:tcW w:w="1984" w:type="dxa"/>
          </w:tcPr>
          <w:p w14:paraId="562687F0" w14:textId="1BA206DC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3,129</w:t>
            </w:r>
          </w:p>
        </w:tc>
        <w:tc>
          <w:tcPr>
            <w:tcW w:w="1984" w:type="dxa"/>
          </w:tcPr>
          <w:p w14:paraId="1F39F19C" w14:textId="11405B9D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3,138</w:t>
            </w:r>
          </w:p>
        </w:tc>
        <w:tc>
          <w:tcPr>
            <w:tcW w:w="1984" w:type="dxa"/>
          </w:tcPr>
          <w:p w14:paraId="0CF6A4F9" w14:textId="49DE6C4F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2,955</w:t>
            </w:r>
          </w:p>
        </w:tc>
        <w:tc>
          <w:tcPr>
            <w:tcW w:w="1984" w:type="dxa"/>
          </w:tcPr>
          <w:p w14:paraId="73B9E486" w14:textId="6F75C4C7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2,895</w:t>
            </w:r>
          </w:p>
        </w:tc>
      </w:tr>
      <w:tr w:rsidR="006F23EA" w14:paraId="53C623B4" w14:textId="3D80EA88" w:rsidTr="00147736">
        <w:trPr>
          <w:trHeight w:val="240"/>
        </w:trPr>
        <w:tc>
          <w:tcPr>
            <w:tcW w:w="1984" w:type="dxa"/>
            <w:vMerge/>
            <w:vAlign w:val="center"/>
          </w:tcPr>
          <w:p w14:paraId="09D33A23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5D739E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受診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児</w:t>
            </w:r>
            <w:r w:rsidRPr="00EF71AA">
              <w:rPr>
                <w:rFonts w:ascii="UD Digi Kyokasho N-R" w:eastAsia="UD Digi Kyokasho N-R" w:hint="eastAsia"/>
                <w:sz w:val="24"/>
                <w:szCs w:val="24"/>
              </w:rPr>
              <w:t>数</w:t>
            </w:r>
          </w:p>
          <w:p w14:paraId="0A4F108B" w14:textId="7F2952A8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（受診率）</w:t>
            </w:r>
          </w:p>
        </w:tc>
        <w:tc>
          <w:tcPr>
            <w:tcW w:w="1984" w:type="dxa"/>
          </w:tcPr>
          <w:p w14:paraId="64875399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2,977</w:t>
            </w:r>
          </w:p>
          <w:p w14:paraId="27D5F504" w14:textId="369F0B7E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（96.3％）</w:t>
            </w:r>
          </w:p>
        </w:tc>
        <w:tc>
          <w:tcPr>
            <w:tcW w:w="1984" w:type="dxa"/>
          </w:tcPr>
          <w:p w14:paraId="2FEFF940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2,9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2</w:t>
            </w:r>
            <w:r>
              <w:rPr>
                <w:rFonts w:ascii="UD Digi Kyokasho N-R" w:eastAsia="UD Digi Kyokasho N-R"/>
                <w:sz w:val="24"/>
                <w:szCs w:val="24"/>
              </w:rPr>
              <w:t>7</w:t>
            </w:r>
          </w:p>
          <w:p w14:paraId="708D30BC" w14:textId="2439D263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（9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3</w:t>
            </w:r>
            <w:r>
              <w:rPr>
                <w:rFonts w:ascii="UD Digi Kyokasho N-R" w:eastAsia="UD Digi Kyokasho N-R"/>
                <w:sz w:val="24"/>
                <w:szCs w:val="24"/>
              </w:rPr>
              <w:t>.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5</w:t>
            </w:r>
            <w:r>
              <w:rPr>
                <w:rFonts w:ascii="UD Digi Kyokasho N-R" w:eastAsia="UD Digi Kyokasho N-R"/>
                <w:sz w:val="24"/>
                <w:szCs w:val="24"/>
              </w:rPr>
              <w:t>％）</w:t>
            </w:r>
          </w:p>
        </w:tc>
        <w:tc>
          <w:tcPr>
            <w:tcW w:w="1984" w:type="dxa"/>
          </w:tcPr>
          <w:p w14:paraId="59FB66B0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2,944</w:t>
            </w:r>
          </w:p>
          <w:p w14:paraId="7D165837" w14:textId="1C9F4CB9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（93.8％）</w:t>
            </w:r>
          </w:p>
        </w:tc>
        <w:tc>
          <w:tcPr>
            <w:tcW w:w="1984" w:type="dxa"/>
          </w:tcPr>
          <w:p w14:paraId="45821FE7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2,847</w:t>
            </w:r>
          </w:p>
          <w:p w14:paraId="74C20EFE" w14:textId="2C0EC7DF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（96.3％）</w:t>
            </w:r>
          </w:p>
        </w:tc>
        <w:tc>
          <w:tcPr>
            <w:tcW w:w="1984" w:type="dxa"/>
          </w:tcPr>
          <w:p w14:paraId="15B23502" w14:textId="249EA273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</w:t>
            </w:r>
            <w:r w:rsidR="00666822">
              <w:rPr>
                <w:rFonts w:ascii="UD Digi Kyokasho N-R" w:eastAsia="UD Digi Kyokasho N-R" w:hint="eastAsia"/>
                <w:sz w:val="24"/>
                <w:szCs w:val="24"/>
              </w:rPr>
              <w:t>804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（96.</w:t>
            </w:r>
            <w:r w:rsidR="00666822">
              <w:rPr>
                <w:rFonts w:ascii="UD Digi Kyokasho N-R" w:eastAsia="UD Digi Kyokasho N-R" w:hint="eastAsia"/>
                <w:sz w:val="24"/>
                <w:szCs w:val="24"/>
              </w:rPr>
              <w:t>9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％）</w:t>
            </w:r>
          </w:p>
        </w:tc>
      </w:tr>
      <w:tr w:rsidR="006F23EA" w14:paraId="61944C8F" w14:textId="70A839C8" w:rsidTr="008F28D8">
        <w:trPr>
          <w:trHeight w:val="580"/>
        </w:trPr>
        <w:tc>
          <w:tcPr>
            <w:tcW w:w="1984" w:type="dxa"/>
            <w:vMerge w:val="restart"/>
            <w:vAlign w:val="center"/>
          </w:tcPr>
          <w:p w14:paraId="73548CED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1歳６か月児</w:t>
            </w:r>
          </w:p>
          <w:p w14:paraId="0DAF4674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健康診査</w:t>
            </w:r>
          </w:p>
        </w:tc>
        <w:tc>
          <w:tcPr>
            <w:tcW w:w="1984" w:type="dxa"/>
            <w:vAlign w:val="center"/>
          </w:tcPr>
          <w:p w14:paraId="182E886A" w14:textId="6C1721AA" w:rsidR="006F23EA" w:rsidRPr="00EF71A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対象児数</w:t>
            </w:r>
          </w:p>
        </w:tc>
        <w:tc>
          <w:tcPr>
            <w:tcW w:w="1984" w:type="dxa"/>
            <w:vAlign w:val="center"/>
          </w:tcPr>
          <w:p w14:paraId="040202EF" w14:textId="5026CC0F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3,251</w:t>
            </w:r>
          </w:p>
        </w:tc>
        <w:tc>
          <w:tcPr>
            <w:tcW w:w="1984" w:type="dxa"/>
            <w:vAlign w:val="center"/>
          </w:tcPr>
          <w:p w14:paraId="5C374AA9" w14:textId="76B20EA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3,168</w:t>
            </w:r>
          </w:p>
        </w:tc>
        <w:tc>
          <w:tcPr>
            <w:tcW w:w="1984" w:type="dxa"/>
            <w:vAlign w:val="center"/>
          </w:tcPr>
          <w:p w14:paraId="50382C4E" w14:textId="3300000A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3,155</w:t>
            </w:r>
          </w:p>
        </w:tc>
        <w:tc>
          <w:tcPr>
            <w:tcW w:w="1984" w:type="dxa"/>
          </w:tcPr>
          <w:p w14:paraId="1608904B" w14:textId="18B4095A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3,080</w:t>
            </w:r>
          </w:p>
        </w:tc>
        <w:tc>
          <w:tcPr>
            <w:tcW w:w="1984" w:type="dxa"/>
          </w:tcPr>
          <w:p w14:paraId="00BDA65F" w14:textId="31525E40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2,959</w:t>
            </w:r>
          </w:p>
        </w:tc>
      </w:tr>
      <w:tr w:rsidR="006F23EA" w14:paraId="115DA47A" w14:textId="06A42F9B" w:rsidTr="008F28D8">
        <w:trPr>
          <w:trHeight w:val="330"/>
        </w:trPr>
        <w:tc>
          <w:tcPr>
            <w:tcW w:w="1984" w:type="dxa"/>
            <w:vMerge/>
            <w:vAlign w:val="center"/>
          </w:tcPr>
          <w:p w14:paraId="1149F673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02A608" w14:textId="166537AA" w:rsidR="006F23E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受診児数</w:t>
            </w:r>
          </w:p>
          <w:p w14:paraId="1E378741" w14:textId="37A8550D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（受診率）</w:t>
            </w:r>
          </w:p>
        </w:tc>
        <w:tc>
          <w:tcPr>
            <w:tcW w:w="1984" w:type="dxa"/>
            <w:vAlign w:val="center"/>
          </w:tcPr>
          <w:p w14:paraId="5EAB3FA9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3,034</w:t>
            </w:r>
          </w:p>
          <w:p w14:paraId="6C3F4D6E" w14:textId="6AB63120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（93.3％）</w:t>
            </w:r>
          </w:p>
        </w:tc>
        <w:tc>
          <w:tcPr>
            <w:tcW w:w="1984" w:type="dxa"/>
            <w:vAlign w:val="center"/>
          </w:tcPr>
          <w:p w14:paraId="6C472DFB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3,159</w:t>
            </w:r>
          </w:p>
          <w:p w14:paraId="7F4AFA32" w14:textId="01BBF5CA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（9</w:t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9.7</w:t>
            </w:r>
            <w:r>
              <w:rPr>
                <w:rFonts w:ascii="UD Digi Kyokasho N-R" w:eastAsia="UD Digi Kyokasho N-R"/>
                <w:sz w:val="24"/>
                <w:szCs w:val="24"/>
              </w:rPr>
              <w:t>％）</w:t>
            </w:r>
          </w:p>
        </w:tc>
        <w:tc>
          <w:tcPr>
            <w:tcW w:w="1984" w:type="dxa"/>
            <w:vAlign w:val="center"/>
          </w:tcPr>
          <w:p w14:paraId="47FCA85A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3,052</w:t>
            </w:r>
          </w:p>
          <w:p w14:paraId="4C52731C" w14:textId="42D362CE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（96.7％）</w:t>
            </w:r>
          </w:p>
        </w:tc>
        <w:tc>
          <w:tcPr>
            <w:tcW w:w="1984" w:type="dxa"/>
          </w:tcPr>
          <w:p w14:paraId="1D797F36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3,030</w:t>
            </w:r>
          </w:p>
          <w:p w14:paraId="0EB00287" w14:textId="5911F7D5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（98.4％）</w:t>
            </w:r>
          </w:p>
        </w:tc>
        <w:tc>
          <w:tcPr>
            <w:tcW w:w="1984" w:type="dxa"/>
          </w:tcPr>
          <w:p w14:paraId="63C2FD69" w14:textId="3411A1CB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2,919（98.6％）</w:t>
            </w:r>
          </w:p>
        </w:tc>
      </w:tr>
      <w:tr w:rsidR="006F23EA" w14:paraId="730273F1" w14:textId="4A80A202" w:rsidTr="00147736">
        <w:trPr>
          <w:trHeight w:val="405"/>
        </w:trPr>
        <w:tc>
          <w:tcPr>
            <w:tcW w:w="1984" w:type="dxa"/>
            <w:vMerge w:val="restart"/>
            <w:vAlign w:val="center"/>
          </w:tcPr>
          <w:p w14:paraId="507B8EF9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2歳6か月児</w:t>
            </w:r>
          </w:p>
          <w:p w14:paraId="2F28B835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歯科健康診査</w:t>
            </w:r>
          </w:p>
        </w:tc>
        <w:tc>
          <w:tcPr>
            <w:tcW w:w="1984" w:type="dxa"/>
            <w:vAlign w:val="center"/>
          </w:tcPr>
          <w:p w14:paraId="482F8340" w14:textId="39B9A5D0" w:rsidR="006F23EA" w:rsidRPr="00EF71A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対象児数</w:t>
            </w:r>
          </w:p>
        </w:tc>
        <w:tc>
          <w:tcPr>
            <w:tcW w:w="1984" w:type="dxa"/>
          </w:tcPr>
          <w:p w14:paraId="42A68730" w14:textId="1D59FB82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3,536</w:t>
            </w:r>
          </w:p>
        </w:tc>
        <w:tc>
          <w:tcPr>
            <w:tcW w:w="1984" w:type="dxa"/>
          </w:tcPr>
          <w:p w14:paraId="099D04E6" w14:textId="7B70B642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3,317</w:t>
            </w:r>
          </w:p>
        </w:tc>
        <w:tc>
          <w:tcPr>
            <w:tcW w:w="1984" w:type="dxa"/>
          </w:tcPr>
          <w:p w14:paraId="67D19177" w14:textId="43085CAB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3,180</w:t>
            </w:r>
          </w:p>
        </w:tc>
        <w:tc>
          <w:tcPr>
            <w:tcW w:w="1984" w:type="dxa"/>
          </w:tcPr>
          <w:p w14:paraId="6DC67EFC" w14:textId="20BA733D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3,075</w:t>
            </w:r>
          </w:p>
        </w:tc>
        <w:tc>
          <w:tcPr>
            <w:tcW w:w="1984" w:type="dxa"/>
          </w:tcPr>
          <w:p w14:paraId="43D400CA" w14:textId="4A3CA277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3,023</w:t>
            </w:r>
          </w:p>
        </w:tc>
      </w:tr>
      <w:tr w:rsidR="006F23EA" w14:paraId="4B3D2138" w14:textId="372F2BF6" w:rsidTr="00147736">
        <w:trPr>
          <w:trHeight w:val="300"/>
        </w:trPr>
        <w:tc>
          <w:tcPr>
            <w:tcW w:w="1984" w:type="dxa"/>
            <w:vMerge/>
            <w:vAlign w:val="center"/>
          </w:tcPr>
          <w:p w14:paraId="4026E20E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E94D96" w14:textId="7E13B0AB" w:rsidR="006F23E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受診児数</w:t>
            </w:r>
          </w:p>
          <w:p w14:paraId="5A5BA137" w14:textId="35525EF1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（受診率）</w:t>
            </w:r>
          </w:p>
        </w:tc>
        <w:tc>
          <w:tcPr>
            <w:tcW w:w="1984" w:type="dxa"/>
          </w:tcPr>
          <w:p w14:paraId="5851ED7A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2,957</w:t>
            </w:r>
          </w:p>
          <w:p w14:paraId="273C6C71" w14:textId="5A105010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（83.6％）</w:t>
            </w:r>
          </w:p>
        </w:tc>
        <w:tc>
          <w:tcPr>
            <w:tcW w:w="1984" w:type="dxa"/>
          </w:tcPr>
          <w:p w14:paraId="2794AC90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2,556</w:t>
            </w:r>
          </w:p>
          <w:p w14:paraId="5B9BD601" w14:textId="0DACD3FA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（77.1％）</w:t>
            </w:r>
          </w:p>
        </w:tc>
        <w:tc>
          <w:tcPr>
            <w:tcW w:w="1984" w:type="dxa"/>
          </w:tcPr>
          <w:p w14:paraId="01F59941" w14:textId="3025C0DC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2,503</w:t>
            </w:r>
            <w:r>
              <w:rPr>
                <w:rFonts w:ascii="UD Digi Kyokasho N-R" w:eastAsia="UD Digi Kyokasho N-R"/>
                <w:sz w:val="24"/>
                <w:szCs w:val="24"/>
              </w:rPr>
              <w:br/>
            </w:r>
            <w:r>
              <w:rPr>
                <w:rFonts w:ascii="UD Digi Kyokasho N-R" w:eastAsia="UD Digi Kyokasho N-R" w:hint="eastAsia"/>
                <w:sz w:val="24"/>
                <w:szCs w:val="24"/>
              </w:rPr>
              <w:t>（78.7％）</w:t>
            </w:r>
          </w:p>
        </w:tc>
        <w:tc>
          <w:tcPr>
            <w:tcW w:w="1984" w:type="dxa"/>
          </w:tcPr>
          <w:p w14:paraId="331C2451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2,332</w:t>
            </w:r>
          </w:p>
          <w:p w14:paraId="46050FD4" w14:textId="59AA02CD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（75.8％）</w:t>
            </w:r>
          </w:p>
        </w:tc>
        <w:tc>
          <w:tcPr>
            <w:tcW w:w="1984" w:type="dxa"/>
          </w:tcPr>
          <w:p w14:paraId="27B64965" w14:textId="4661ADD0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2,101（69.5％）</w:t>
            </w:r>
          </w:p>
        </w:tc>
      </w:tr>
      <w:tr w:rsidR="006F23EA" w14:paraId="5A3FA247" w14:textId="172A770B" w:rsidTr="00147736">
        <w:trPr>
          <w:trHeight w:val="330"/>
        </w:trPr>
        <w:tc>
          <w:tcPr>
            <w:tcW w:w="1984" w:type="dxa"/>
            <w:vMerge w:val="restart"/>
            <w:vAlign w:val="center"/>
          </w:tcPr>
          <w:p w14:paraId="03302CBA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3歳児</w:t>
            </w:r>
          </w:p>
          <w:p w14:paraId="6A3084B4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健康診査</w:t>
            </w:r>
          </w:p>
        </w:tc>
        <w:tc>
          <w:tcPr>
            <w:tcW w:w="1984" w:type="dxa"/>
            <w:vAlign w:val="center"/>
          </w:tcPr>
          <w:p w14:paraId="625FE2E1" w14:textId="00433565" w:rsidR="006F23EA" w:rsidRPr="00EF71A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対象児数</w:t>
            </w:r>
          </w:p>
        </w:tc>
        <w:tc>
          <w:tcPr>
            <w:tcW w:w="1984" w:type="dxa"/>
          </w:tcPr>
          <w:p w14:paraId="0C14A327" w14:textId="5DC17A5D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3,453</w:t>
            </w:r>
          </w:p>
        </w:tc>
        <w:tc>
          <w:tcPr>
            <w:tcW w:w="1984" w:type="dxa"/>
          </w:tcPr>
          <w:p w14:paraId="0EC3CF03" w14:textId="6C5C64FF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3,242</w:t>
            </w:r>
          </w:p>
        </w:tc>
        <w:tc>
          <w:tcPr>
            <w:tcW w:w="1984" w:type="dxa"/>
          </w:tcPr>
          <w:p w14:paraId="08E95047" w14:textId="79251A26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3,386</w:t>
            </w:r>
          </w:p>
        </w:tc>
        <w:tc>
          <w:tcPr>
            <w:tcW w:w="1984" w:type="dxa"/>
          </w:tcPr>
          <w:p w14:paraId="79B97161" w14:textId="1D722B1A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3,223</w:t>
            </w:r>
          </w:p>
        </w:tc>
        <w:tc>
          <w:tcPr>
            <w:tcW w:w="1984" w:type="dxa"/>
          </w:tcPr>
          <w:p w14:paraId="5325A22F" w14:textId="2BA12400" w:rsidR="006F23EA" w:rsidRDefault="006F23EA" w:rsidP="006F23EA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3,069</w:t>
            </w:r>
          </w:p>
        </w:tc>
      </w:tr>
      <w:tr w:rsidR="006F23EA" w14:paraId="5EF1DBD5" w14:textId="65CBBFF6" w:rsidTr="00147736">
        <w:trPr>
          <w:trHeight w:val="375"/>
        </w:trPr>
        <w:tc>
          <w:tcPr>
            <w:tcW w:w="1984" w:type="dxa"/>
            <w:vMerge/>
          </w:tcPr>
          <w:p w14:paraId="56416A5D" w14:textId="77777777" w:rsidR="006F23EA" w:rsidRDefault="006F23EA" w:rsidP="006F23EA">
            <w:pPr>
              <w:snapToGrid w:val="0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F00F837" w14:textId="08E7E1AE" w:rsidR="006F23EA" w:rsidRDefault="00666822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受診児数</w:t>
            </w:r>
          </w:p>
          <w:p w14:paraId="09765DBD" w14:textId="533F1272" w:rsidR="006F23EA" w:rsidRPr="00EF71A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（受診率）</w:t>
            </w:r>
          </w:p>
        </w:tc>
        <w:tc>
          <w:tcPr>
            <w:tcW w:w="1984" w:type="dxa"/>
          </w:tcPr>
          <w:p w14:paraId="6712A8E9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/>
                <w:sz w:val="24"/>
                <w:szCs w:val="24"/>
              </w:rPr>
              <w:t>3,213</w:t>
            </w:r>
          </w:p>
          <w:p w14:paraId="00D5DDAF" w14:textId="51E6D2DA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（93.0％）</w:t>
            </w:r>
          </w:p>
        </w:tc>
        <w:tc>
          <w:tcPr>
            <w:tcW w:w="1984" w:type="dxa"/>
          </w:tcPr>
          <w:p w14:paraId="22E7CEF1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3,043</w:t>
            </w:r>
          </w:p>
          <w:p w14:paraId="2F1DFAC4" w14:textId="31FABB42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（93.9％）</w:t>
            </w:r>
          </w:p>
        </w:tc>
        <w:tc>
          <w:tcPr>
            <w:tcW w:w="1984" w:type="dxa"/>
          </w:tcPr>
          <w:p w14:paraId="306E8ADA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3,107</w:t>
            </w:r>
          </w:p>
          <w:p w14:paraId="63AD29F7" w14:textId="1BD18D90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（91.8％）</w:t>
            </w:r>
          </w:p>
        </w:tc>
        <w:tc>
          <w:tcPr>
            <w:tcW w:w="1984" w:type="dxa"/>
          </w:tcPr>
          <w:p w14:paraId="4CF4B51D" w14:textId="77777777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3,061</w:t>
            </w:r>
          </w:p>
          <w:p w14:paraId="15970D9C" w14:textId="62D501D5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（95.0％）</w:t>
            </w:r>
          </w:p>
        </w:tc>
        <w:tc>
          <w:tcPr>
            <w:tcW w:w="1984" w:type="dxa"/>
          </w:tcPr>
          <w:p w14:paraId="549026DE" w14:textId="18BBDBDC" w:rsidR="006F23EA" w:rsidRDefault="006F23EA" w:rsidP="006F23EA">
            <w:pPr>
              <w:snapToGrid w:val="0"/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2,923（95.2％）</w:t>
            </w:r>
          </w:p>
        </w:tc>
      </w:tr>
    </w:tbl>
    <w:p w14:paraId="7F8B6320" w14:textId="1FC3ED7A" w:rsidR="00464852" w:rsidRPr="00A72020" w:rsidRDefault="009E39F0" w:rsidP="00A72020">
      <w:pPr>
        <w:snapToGrid w:val="0"/>
        <w:jc w:val="center"/>
        <w:rPr>
          <w:rFonts w:ascii="UD Digi Kyokasho N-R" w:eastAsia="UD Digi Kyokasho N-R"/>
          <w:szCs w:val="21"/>
        </w:rPr>
      </w:pPr>
      <w:r>
        <w:rPr>
          <w:rFonts w:ascii="UD Digi Kyokasho N-R" w:eastAsia="UD Digi Kyokasho N-R" w:hint="eastAsia"/>
          <w:sz w:val="28"/>
          <w:szCs w:val="28"/>
        </w:rPr>
        <w:t xml:space="preserve">　　　　　　　　　　　　　　　　　　　　　　　　　　　　　　　　　　　　　</w:t>
      </w:r>
      <w:r w:rsidR="00E05488">
        <w:rPr>
          <w:rFonts w:ascii="UD Digi Kyokasho N-R" w:eastAsia="UD Digi Kyokasho N-R" w:hint="eastAsia"/>
          <w:sz w:val="28"/>
          <w:szCs w:val="28"/>
        </w:rPr>
        <w:t xml:space="preserve">　　　　　　　　　　　　　　　　　　　　　　　　　　　　　　　　　　　　　　　　</w:t>
      </w:r>
    </w:p>
    <w:sectPr w:rsidR="00464852" w:rsidRPr="00A72020" w:rsidSect="00A72020">
      <w:pgSz w:w="16838" w:h="11906" w:orient="landscape"/>
      <w:pgMar w:top="426" w:right="1077" w:bottom="993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5D91" w14:textId="77777777" w:rsidR="00C27123" w:rsidRDefault="00C27123" w:rsidP="00F848F3">
      <w:r>
        <w:separator/>
      </w:r>
    </w:p>
  </w:endnote>
  <w:endnote w:type="continuationSeparator" w:id="0">
    <w:p w14:paraId="084113D4" w14:textId="77777777" w:rsidR="00C27123" w:rsidRDefault="00C27123" w:rsidP="00F8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6CBD" w14:textId="77777777" w:rsidR="00C27123" w:rsidRDefault="00C27123" w:rsidP="00F848F3">
      <w:r>
        <w:separator/>
      </w:r>
    </w:p>
  </w:footnote>
  <w:footnote w:type="continuationSeparator" w:id="0">
    <w:p w14:paraId="69B5F7D1" w14:textId="77777777" w:rsidR="00C27123" w:rsidRDefault="00C27123" w:rsidP="00F84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72"/>
    <w:rsid w:val="00044AE3"/>
    <w:rsid w:val="00050797"/>
    <w:rsid w:val="00071E95"/>
    <w:rsid w:val="00091F0E"/>
    <w:rsid w:val="000C01C8"/>
    <w:rsid w:val="001D7CC2"/>
    <w:rsid w:val="001F4CF0"/>
    <w:rsid w:val="002561A2"/>
    <w:rsid w:val="002562ED"/>
    <w:rsid w:val="00282C16"/>
    <w:rsid w:val="002B5061"/>
    <w:rsid w:val="002C60DA"/>
    <w:rsid w:val="00373238"/>
    <w:rsid w:val="00380AF0"/>
    <w:rsid w:val="003E63FB"/>
    <w:rsid w:val="00456C35"/>
    <w:rsid w:val="004570D6"/>
    <w:rsid w:val="004607CA"/>
    <w:rsid w:val="00464852"/>
    <w:rsid w:val="004A5366"/>
    <w:rsid w:val="005A503E"/>
    <w:rsid w:val="005B55AD"/>
    <w:rsid w:val="005F60E0"/>
    <w:rsid w:val="00613944"/>
    <w:rsid w:val="00621FD0"/>
    <w:rsid w:val="006305D3"/>
    <w:rsid w:val="006473EB"/>
    <w:rsid w:val="00656E06"/>
    <w:rsid w:val="00666822"/>
    <w:rsid w:val="006C14CA"/>
    <w:rsid w:val="006E64A9"/>
    <w:rsid w:val="006F23EA"/>
    <w:rsid w:val="006F5D2E"/>
    <w:rsid w:val="007212FE"/>
    <w:rsid w:val="007A6CBF"/>
    <w:rsid w:val="007E1043"/>
    <w:rsid w:val="007F678E"/>
    <w:rsid w:val="008E1305"/>
    <w:rsid w:val="008E324B"/>
    <w:rsid w:val="00934676"/>
    <w:rsid w:val="0095073F"/>
    <w:rsid w:val="00983188"/>
    <w:rsid w:val="009A22AA"/>
    <w:rsid w:val="009E39F0"/>
    <w:rsid w:val="00A02387"/>
    <w:rsid w:val="00A07968"/>
    <w:rsid w:val="00A72020"/>
    <w:rsid w:val="00A85C43"/>
    <w:rsid w:val="00AA5D1E"/>
    <w:rsid w:val="00AD2A0C"/>
    <w:rsid w:val="00AE24D8"/>
    <w:rsid w:val="00AE642D"/>
    <w:rsid w:val="00B072F2"/>
    <w:rsid w:val="00B575A1"/>
    <w:rsid w:val="00B71073"/>
    <w:rsid w:val="00B714B1"/>
    <w:rsid w:val="00B775F4"/>
    <w:rsid w:val="00BA33DF"/>
    <w:rsid w:val="00C1048C"/>
    <w:rsid w:val="00C27123"/>
    <w:rsid w:val="00C33FBC"/>
    <w:rsid w:val="00C52A83"/>
    <w:rsid w:val="00C54A70"/>
    <w:rsid w:val="00CB3053"/>
    <w:rsid w:val="00D00A7D"/>
    <w:rsid w:val="00D12CA7"/>
    <w:rsid w:val="00D63144"/>
    <w:rsid w:val="00DB04C9"/>
    <w:rsid w:val="00E05488"/>
    <w:rsid w:val="00E31704"/>
    <w:rsid w:val="00EF54AF"/>
    <w:rsid w:val="00EF71AA"/>
    <w:rsid w:val="00F13893"/>
    <w:rsid w:val="00F17AD0"/>
    <w:rsid w:val="00F414D5"/>
    <w:rsid w:val="00F66C37"/>
    <w:rsid w:val="00F848F3"/>
    <w:rsid w:val="00FD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5C230D"/>
  <w15:chartTrackingRefBased/>
  <w15:docId w15:val="{4D4899DD-CC69-4CCA-BB3E-1EB747FE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4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48F3"/>
  </w:style>
  <w:style w:type="paragraph" w:styleId="a6">
    <w:name w:val="footer"/>
    <w:basedOn w:val="a"/>
    <w:link w:val="a7"/>
    <w:uiPriority w:val="99"/>
    <w:unhideWhenUsed/>
    <w:rsid w:val="00F84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48F3"/>
  </w:style>
  <w:style w:type="paragraph" w:styleId="a8">
    <w:name w:val="Balloon Text"/>
    <w:basedOn w:val="a"/>
    <w:link w:val="a9"/>
    <w:uiPriority w:val="99"/>
    <w:semiHidden/>
    <w:unhideWhenUsed/>
    <w:rsid w:val="00F84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48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43A5A-FEB7-4061-A27E-0853B6982DA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137</Words>
  <Characters>783</Characters>
  <DocSecurity>0</DocSecurity>
  <Lines>6</Lines>
  <Paragraphs>1</Paragraphs>
  <ScaleCrop>false</ScaleCrop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2026-08-19T05:21:00Z</cp:lastPrinted>
  <dcterms:created xsi:type="dcterms:W3CDTF">2026-08-19T05:17:00Z</dcterms:created>
  <dcterms:modified xsi:type="dcterms:W3CDTF">2026-08-19T09:40:00Z</dcterms:modified>
</cp:coreProperties>
</file>