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0866F" w14:textId="59EDDF4A" w:rsidR="00CB25B3" w:rsidRPr="00D25F29" w:rsidRDefault="00A3169B" w:rsidP="00CB25B3">
      <w:pPr>
        <w:jc w:val="center"/>
        <w:rPr>
          <w:rFonts w:ascii="UD デジタル 教科書体 NP-R" w:eastAsia="UD デジタル 教科書体 NP-R" w:hAnsi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3D4F3F" wp14:editId="6EA8D297">
                <wp:simplePos x="0" y="0"/>
                <wp:positionH relativeFrom="column">
                  <wp:posOffset>5076825</wp:posOffset>
                </wp:positionH>
                <wp:positionV relativeFrom="paragraph">
                  <wp:posOffset>-286385</wp:posOffset>
                </wp:positionV>
                <wp:extent cx="990600" cy="3048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5D245" w14:textId="0518C524" w:rsidR="006A6EA9" w:rsidRDefault="006A6EA9" w:rsidP="006A6EA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 w:frame="1"/>
                              </w:rPr>
                              <w:t xml:space="preserve"> 様式７-</w:t>
                            </w:r>
                            <w:r w:rsidR="00A3169B">
                              <w:rPr>
                                <w:rFonts w:ascii="UD デジタル 教科書体 NK-R" w:eastAsia="UD デジタル 教科書体 NK-R" w:hAnsi="ＭＳ 明朝"/>
                                <w:kern w:val="0"/>
                                <w:bdr w:val="single" w:sz="4" w:space="0" w:color="auto" w:frame="1"/>
                              </w:rPr>
                              <w:t>4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D4F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399.75pt;margin-top:-22.55pt;width:78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" stroked="f">
                <v:textbox inset="5.85pt,.7pt,5.85pt,.7pt">
                  <w:txbxContent>
                    <w:p w14:paraId="1B15D245" w14:textId="0518C524" w:rsidR="006A6EA9" w:rsidRDefault="006A6EA9" w:rsidP="006A6EA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 w:frame="1"/>
                        </w:rPr>
                        <w:t xml:space="preserve"> 様式７-</w:t>
                      </w:r>
                      <w:r w:rsidR="00A3169B">
                        <w:rPr>
                          <w:rFonts w:ascii="UD デジタル 教科書体 NK-R" w:eastAsia="UD デジタル 教科書体 NK-R" w:hAnsi="ＭＳ 明朝"/>
                          <w:kern w:val="0"/>
                          <w:bdr w:val="single" w:sz="4" w:space="0" w:color="auto" w:frame="1"/>
                        </w:rPr>
                        <w:t>4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 w:frame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0F87"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事業計画</w:t>
      </w:r>
      <w:r w:rsidR="00FE7D46"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書</w:t>
      </w:r>
      <w:r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４</w:t>
      </w:r>
    </w:p>
    <w:p w14:paraId="3142236C" w14:textId="77777777" w:rsidR="00CB25B3" w:rsidRPr="00C31C1D" w:rsidRDefault="00CB25B3" w:rsidP="00F20186">
      <w:pPr>
        <w:jc w:val="left"/>
        <w:rPr>
          <w:rFonts w:ascii="UD デジタル 教科書体 NP-R" w:eastAsia="UD デジタル 教科書体 NP-R" w:hAnsi="ＭＳ 明朝"/>
        </w:rPr>
      </w:pPr>
    </w:p>
    <w:p w14:paraId="5155AA91" w14:textId="2F7058DD" w:rsidR="00CB25B3" w:rsidRPr="00D25F29" w:rsidRDefault="00CB25B3" w:rsidP="00CB25B3">
      <w:pPr>
        <w:rPr>
          <w:rFonts w:ascii="UD デジタル 教科書体 NP-R" w:eastAsia="UD デジタル 教科書体 NP-R" w:hAnsi="ＭＳ 明朝"/>
        </w:rPr>
      </w:pPr>
      <w:r w:rsidRPr="00D25F29">
        <w:rPr>
          <w:rFonts w:ascii="UD デジタル 教科書体 NP-R" w:eastAsia="UD デジタル 教科書体 NP-R" w:hAnsi="ＭＳ 明朝" w:hint="eastAsia"/>
        </w:rPr>
        <w:t>【</w:t>
      </w:r>
      <w:r w:rsidR="00A161BD">
        <w:rPr>
          <w:rFonts w:ascii="UD デジタル 教科書体 NP-R" w:eastAsia="UD デジタル 教科書体 NP-R" w:hAnsi="ＭＳ 明朝" w:hint="eastAsia"/>
        </w:rPr>
        <w:t>管理</w:t>
      </w:r>
      <w:r w:rsidR="00E929E5">
        <w:rPr>
          <w:rFonts w:ascii="UD デジタル 教科書体 NP-R" w:eastAsia="UD デジタル 教科書体 NP-R" w:hAnsi="ＭＳ 明朝" w:hint="eastAsia"/>
        </w:rPr>
        <w:t>運営体制に関する</w:t>
      </w:r>
      <w:r w:rsidRPr="00D25F29">
        <w:rPr>
          <w:rFonts w:ascii="UD デジタル 教科書体 NP-R" w:eastAsia="UD デジタル 教科書体 NP-R" w:hAnsi="ＭＳ 明朝" w:hint="eastAsia"/>
        </w:rPr>
        <w:t>事項】</w:t>
      </w:r>
    </w:p>
    <w:p w14:paraId="5E7D6FB0" w14:textId="56A5C310" w:rsidR="003E0F87" w:rsidRDefault="00CB25B3" w:rsidP="003E0F87">
      <w:pPr>
        <w:pStyle w:val="ad"/>
        <w:ind w:leftChars="0" w:left="142" w:firstLineChars="114" w:firstLine="277"/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t>『仕様書』に定める</w:t>
      </w:r>
      <w:r w:rsidRPr="00C62476">
        <w:rPr>
          <w:rFonts w:ascii="UD デジタル 教科書体 NP-R" w:eastAsia="UD デジタル 教科書体 NP-R" w:hint="eastAsia"/>
        </w:rPr>
        <w:t>施設管理業務</w:t>
      </w:r>
      <w:r w:rsidR="00B26045" w:rsidRPr="00C62476">
        <w:rPr>
          <w:rFonts w:ascii="UD デジタル 教科書体 NP-R" w:eastAsia="UD デジタル 教科書体 NP-R" w:hint="eastAsia"/>
        </w:rPr>
        <w:t>や業務運営における体制等</w:t>
      </w:r>
      <w:r w:rsidRPr="00C62476">
        <w:rPr>
          <w:rFonts w:ascii="UD デジタル 教科書体 NP-R" w:eastAsia="UD デジタル 教科書体 NP-R" w:hint="eastAsia"/>
        </w:rPr>
        <w:t>（人員体制、業務を行うにあたっての</w:t>
      </w:r>
      <w:r w:rsidR="00A161BD" w:rsidRPr="00C62476">
        <w:rPr>
          <w:rFonts w:ascii="UD デジタル 教科書体 NP-R" w:eastAsia="UD デジタル 教科書体 NP-R" w:hint="eastAsia"/>
        </w:rPr>
        <w:t>仕組み</w:t>
      </w:r>
      <w:r w:rsidRPr="00C62476">
        <w:rPr>
          <w:rFonts w:ascii="UD デジタル 教科書体 NP-R" w:eastAsia="UD デジタル 教科書体 NP-R" w:hint="eastAsia"/>
        </w:rPr>
        <w:t>等）</w:t>
      </w:r>
      <w:r w:rsidRPr="00D25F29">
        <w:rPr>
          <w:rFonts w:ascii="UD デジタル 教科書体 NP-R" w:eastAsia="UD デジタル 教科書体 NP-R" w:hint="eastAsia"/>
        </w:rPr>
        <w:t>を記入してください。</w:t>
      </w:r>
    </w:p>
    <w:p w14:paraId="303930CE" w14:textId="14B8A5B3" w:rsidR="00AF0682" w:rsidRPr="00AF0682" w:rsidRDefault="00AF0682" w:rsidP="007953A8">
      <w:pPr>
        <w:widowControl/>
        <w:ind w:firstLineChars="200" w:firstLine="445"/>
        <w:jc w:val="left"/>
        <w:rPr>
          <w:rFonts w:ascii="UD デジタル 教科書体 NP-R" w:eastAsia="UD デジタル 教科書体 NP-R" w:hAnsi="ＭＳ ゴシック"/>
          <w:kern w:val="0"/>
          <w:sz w:val="22"/>
          <w:szCs w:val="28"/>
        </w:rPr>
      </w:pPr>
      <w:bookmarkStart w:id="0" w:name="_GoBack"/>
      <w:bookmarkEnd w:id="0"/>
      <w:r w:rsidRPr="00F20186">
        <w:rPr>
          <w:rFonts w:ascii="UD デジタル 教科書体 NP-R" w:eastAsia="UD デジタル 教科書体 NP-R" w:hAnsi="ＭＳ ゴシック" w:hint="eastAsia"/>
          <w:kern w:val="0"/>
          <w:sz w:val="22"/>
          <w:szCs w:val="28"/>
        </w:rPr>
        <w:t>※　書ききれない場合は、主な内容を記入し、詳細を添付すること。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7791"/>
      </w:tblGrid>
      <w:tr w:rsidR="00C62476" w14:paraId="0F4FB496" w14:textId="77777777" w:rsidTr="00C90AFD">
        <w:tc>
          <w:tcPr>
            <w:tcW w:w="1555" w:type="dxa"/>
          </w:tcPr>
          <w:p w14:paraId="165C5295" w14:textId="77777777" w:rsidR="00C62476" w:rsidRDefault="00C62476" w:rsidP="00C90AF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業務名</w:t>
            </w:r>
          </w:p>
        </w:tc>
        <w:tc>
          <w:tcPr>
            <w:tcW w:w="7791" w:type="dxa"/>
          </w:tcPr>
          <w:p w14:paraId="6ED8D426" w14:textId="77777777" w:rsidR="00C62476" w:rsidRDefault="00C62476" w:rsidP="00C90AFD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実施事項 及び その体制</w:t>
            </w:r>
          </w:p>
        </w:tc>
      </w:tr>
      <w:tr w:rsidR="00C62476" w14:paraId="25F87810" w14:textId="77777777" w:rsidTr="00387716">
        <w:trPr>
          <w:trHeight w:val="75"/>
        </w:trPr>
        <w:tc>
          <w:tcPr>
            <w:tcW w:w="1555" w:type="dxa"/>
            <w:vMerge w:val="restart"/>
          </w:tcPr>
          <w:p w14:paraId="7FCF9EDA" w14:textId="77777777" w:rsidR="00C62476" w:rsidRPr="00C62476" w:rsidRDefault="00C62476" w:rsidP="00C90AFD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(1)</w:t>
            </w:r>
          </w:p>
          <w:p w14:paraId="5B0E1285" w14:textId="77777777" w:rsidR="00C62476" w:rsidRDefault="00C62476" w:rsidP="00C90AFD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建物維持管理の手法、管理体制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45E965F0" w14:textId="248B7704" w:rsidR="00C62476" w:rsidRPr="00C62476" w:rsidRDefault="00C62476" w:rsidP="00C62476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>施設管理の方針、方法</w:t>
            </w:r>
            <w:r w:rsidR="00FE7D46">
              <w:rPr>
                <w:rFonts w:ascii="UD デジタル 教科書体 NP-R" w:eastAsia="UD デジタル 教科書体 NP-R" w:hAnsi="ＭＳ 明朝" w:hint="eastAsia"/>
                <w:sz w:val="18"/>
              </w:rPr>
              <w:t>、体制</w:t>
            </w:r>
          </w:p>
        </w:tc>
      </w:tr>
      <w:tr w:rsidR="00C62476" w14:paraId="65778579" w14:textId="77777777" w:rsidTr="00AF0682">
        <w:trPr>
          <w:trHeight w:val="3048"/>
        </w:trPr>
        <w:tc>
          <w:tcPr>
            <w:tcW w:w="1555" w:type="dxa"/>
            <w:vMerge/>
          </w:tcPr>
          <w:p w14:paraId="59761462" w14:textId="77777777" w:rsidR="00C62476" w:rsidRDefault="00C62476" w:rsidP="00C90AFD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21F8EBB7" w14:textId="77777777" w:rsidR="00C62476" w:rsidRDefault="00C62476" w:rsidP="00C90AFD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C62476" w14:paraId="1757636A" w14:textId="77777777" w:rsidTr="00387716">
        <w:trPr>
          <w:trHeight w:val="223"/>
        </w:trPr>
        <w:tc>
          <w:tcPr>
            <w:tcW w:w="1555" w:type="dxa"/>
            <w:vMerge w:val="restart"/>
          </w:tcPr>
          <w:p w14:paraId="4822C96A" w14:textId="77777777" w:rsidR="00C62476" w:rsidRDefault="00C62476" w:rsidP="00C90AFD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(2)</w:t>
            </w:r>
          </w:p>
          <w:p w14:paraId="7995CBE9" w14:textId="2EFA6805" w:rsidR="00C62476" w:rsidRDefault="007953A8" w:rsidP="007953A8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災害時、</w:t>
            </w:r>
            <w:r w:rsidR="00C62476">
              <w:rPr>
                <w:rFonts w:ascii="UD デジタル 教科書体 NP-R" w:eastAsia="UD デジタル 教科書体 NP-R" w:hAnsi="ＭＳ 明朝" w:hint="eastAsia"/>
              </w:rPr>
              <w:t>事故</w:t>
            </w:r>
            <w:r>
              <w:rPr>
                <w:rFonts w:ascii="UD デジタル 教科書体 NP-R" w:eastAsia="UD デジタル 教科書体 NP-R" w:hAnsi="ＭＳ 明朝" w:hint="eastAsia"/>
              </w:rPr>
              <w:t>時</w:t>
            </w:r>
            <w:r w:rsidR="00C62476">
              <w:rPr>
                <w:rFonts w:ascii="UD デジタル 教科書体 NP-R" w:eastAsia="UD デジタル 教科書体 NP-R" w:hAnsi="ＭＳ 明朝" w:hint="eastAsia"/>
              </w:rPr>
              <w:t>、緊急時の対応</w:t>
            </w:r>
            <w:r>
              <w:rPr>
                <w:rFonts w:ascii="UD デジタル 教科書体 NP-R" w:eastAsia="UD デジタル 教科書体 NP-R" w:hAnsi="ＭＳ 明朝" w:hint="eastAsia"/>
              </w:rPr>
              <w:t>、対策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6E045CC9" w14:textId="77777777" w:rsidR="00AF0682" w:rsidRDefault="00AF0682" w:rsidP="00AF0682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➀</w:t>
            </w:r>
            <w:r w:rsidR="00C62476">
              <w:rPr>
                <w:rFonts w:ascii="UD デジタル 教科書体 NP-R" w:eastAsia="UD デジタル 教科書体 NP-R" w:hAnsi="ＭＳ 明朝" w:hint="eastAsia"/>
                <w:sz w:val="18"/>
              </w:rPr>
              <w:t>災害時の対応</w:t>
            </w:r>
            <w:r w:rsidR="00FA0C08">
              <w:rPr>
                <w:rFonts w:ascii="UD デジタル 教科書体 NP-R" w:eastAsia="UD デジタル 教科書体 NP-R" w:hAnsi="ＭＳ 明朝" w:hint="eastAsia"/>
                <w:sz w:val="18"/>
              </w:rPr>
              <w:t>・マニュアル</w:t>
            </w:r>
          </w:p>
          <w:p w14:paraId="02BC92C6" w14:textId="4970EAD9" w:rsidR="00387716" w:rsidRPr="00C62476" w:rsidRDefault="00AF0682" w:rsidP="00AF0682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>②</w:t>
            </w:r>
            <w:r w:rsidR="00C62476">
              <w:rPr>
                <w:rFonts w:ascii="UD デジタル 教科書体 NP-R" w:eastAsia="UD デジタル 教科書体 NP-R" w:hAnsi="ＭＳ 明朝" w:hint="eastAsia"/>
                <w:sz w:val="18"/>
              </w:rPr>
              <w:t>事故</w:t>
            </w:r>
            <w:r w:rsidR="00FE7D46">
              <w:rPr>
                <w:rFonts w:ascii="UD デジタル 教科書体 NP-R" w:eastAsia="UD デジタル 教科書体 NP-R" w:hAnsi="ＭＳ 明朝" w:hint="eastAsia"/>
                <w:sz w:val="18"/>
              </w:rPr>
              <w:t>発生時の</w:t>
            </w:r>
            <w:r w:rsidR="00C62476">
              <w:rPr>
                <w:rFonts w:ascii="UD デジタル 教科書体 NP-R" w:eastAsia="UD デジタル 教科書体 NP-R" w:hAnsi="ＭＳ 明朝" w:hint="eastAsia"/>
                <w:sz w:val="18"/>
              </w:rPr>
              <w:t>対応</w:t>
            </w:r>
            <w:r w:rsidR="00FA0C08">
              <w:rPr>
                <w:rFonts w:ascii="UD デジタル 教科書体 NP-R" w:eastAsia="UD デジタル 教科書体 NP-R" w:hAnsi="ＭＳ 明朝" w:hint="eastAsia"/>
                <w:sz w:val="18"/>
              </w:rPr>
              <w:t>・マニュアル</w:t>
            </w:r>
          </w:p>
        </w:tc>
      </w:tr>
      <w:tr w:rsidR="00C62476" w14:paraId="1B117C8D" w14:textId="77777777" w:rsidTr="00AF0682">
        <w:trPr>
          <w:trHeight w:val="3255"/>
        </w:trPr>
        <w:tc>
          <w:tcPr>
            <w:tcW w:w="1555" w:type="dxa"/>
            <w:vMerge/>
          </w:tcPr>
          <w:p w14:paraId="311AACFE" w14:textId="77777777" w:rsidR="00C62476" w:rsidRDefault="00C62476" w:rsidP="00C90AFD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676B510E" w14:textId="77777777" w:rsidR="00C62476" w:rsidRDefault="00C62476" w:rsidP="00C90AFD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C62476" w14:paraId="2747E385" w14:textId="77777777" w:rsidTr="00FA0C08">
        <w:trPr>
          <w:trHeight w:val="185"/>
        </w:trPr>
        <w:tc>
          <w:tcPr>
            <w:tcW w:w="1555" w:type="dxa"/>
            <w:vMerge w:val="restart"/>
          </w:tcPr>
          <w:p w14:paraId="0E8D96CE" w14:textId="77777777" w:rsidR="00C62476" w:rsidRDefault="00C62476" w:rsidP="00C90AFD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(3)</w:t>
            </w:r>
          </w:p>
          <w:p w14:paraId="731C6A47" w14:textId="77777777" w:rsidR="00FA0C08" w:rsidRDefault="00FA0C08" w:rsidP="00FA0C08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衛生管理体制</w:t>
            </w:r>
          </w:p>
          <w:p w14:paraId="68DF1747" w14:textId="5F6B8D98" w:rsidR="00C62476" w:rsidRDefault="00FA0C08" w:rsidP="00C90AFD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（感染症、食中毒等）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518CF2B5" w14:textId="62ADF5C1" w:rsidR="00C62476" w:rsidRPr="00FA0C08" w:rsidRDefault="00FE7D46" w:rsidP="00FA0C08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>衛生管理体制・</w:t>
            </w:r>
            <w:r w:rsidR="00FA0C08">
              <w:rPr>
                <w:rFonts w:ascii="UD デジタル 教科書体 NP-R" w:eastAsia="UD デジタル 教科書体 NP-R" w:hAnsi="ＭＳ 明朝" w:hint="eastAsia"/>
                <w:sz w:val="18"/>
              </w:rPr>
              <w:t>マニュアル</w:t>
            </w:r>
          </w:p>
        </w:tc>
      </w:tr>
      <w:tr w:rsidR="00C62476" w14:paraId="3E1DB982" w14:textId="77777777" w:rsidTr="00AF0682">
        <w:trPr>
          <w:trHeight w:val="3402"/>
        </w:trPr>
        <w:tc>
          <w:tcPr>
            <w:tcW w:w="1555" w:type="dxa"/>
            <w:vMerge/>
          </w:tcPr>
          <w:p w14:paraId="5A050C9D" w14:textId="77777777" w:rsidR="00C62476" w:rsidRDefault="00C62476" w:rsidP="00C90AFD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0EC1DBE6" w14:textId="77777777" w:rsidR="00C62476" w:rsidRDefault="00C62476" w:rsidP="00C90AFD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3E0F87" w14:paraId="6D2C504E" w14:textId="77777777" w:rsidTr="001D7ED8">
        <w:tc>
          <w:tcPr>
            <w:tcW w:w="1555" w:type="dxa"/>
          </w:tcPr>
          <w:p w14:paraId="0D32AC2D" w14:textId="77777777" w:rsidR="003E0F87" w:rsidRDefault="003E0F87" w:rsidP="001D7ED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lastRenderedPageBreak/>
              <w:t>業務名</w:t>
            </w:r>
          </w:p>
        </w:tc>
        <w:tc>
          <w:tcPr>
            <w:tcW w:w="7791" w:type="dxa"/>
          </w:tcPr>
          <w:p w14:paraId="6C03E9C6" w14:textId="77777777" w:rsidR="003E0F87" w:rsidRDefault="003E0F87" w:rsidP="001D7ED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実施事項 及び その体制</w:t>
            </w:r>
          </w:p>
        </w:tc>
      </w:tr>
      <w:tr w:rsidR="00C62476" w14:paraId="213E9A39" w14:textId="77777777" w:rsidTr="00FA0C08">
        <w:trPr>
          <w:trHeight w:val="116"/>
        </w:trPr>
        <w:tc>
          <w:tcPr>
            <w:tcW w:w="1555" w:type="dxa"/>
            <w:vMerge w:val="restart"/>
          </w:tcPr>
          <w:p w14:paraId="1D31A09B" w14:textId="5433F58A" w:rsidR="00C62476" w:rsidRDefault="00C62476" w:rsidP="003B6F88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(4)</w:t>
            </w:r>
          </w:p>
          <w:p w14:paraId="154EB6BA" w14:textId="724BF58B" w:rsidR="00C62476" w:rsidRDefault="00FA0C08" w:rsidP="00FA0C08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専門職の確保策について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01D54505" w14:textId="3927F9E2" w:rsidR="00C62476" w:rsidRDefault="00AF0682" w:rsidP="00FA0C08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➀</w:t>
            </w:r>
            <w:r w:rsidR="00FA0C08">
              <w:rPr>
                <w:rFonts w:ascii="UD デジタル 教科書体 NP-R" w:eastAsia="UD デジタル 教科書体 NP-R" w:hAnsi="ＭＳ 明朝" w:hint="eastAsia"/>
                <w:sz w:val="18"/>
              </w:rPr>
              <w:t>医療的ケア者への支援に不足が</w:t>
            </w:r>
            <w:r w:rsidR="00C31C1D">
              <w:rPr>
                <w:rFonts w:ascii="UD デジタル 教科書体 NP-R" w:eastAsia="UD デジタル 教科書体 NP-R" w:hAnsi="ＭＳ 明朝" w:hint="eastAsia"/>
                <w:sz w:val="18"/>
              </w:rPr>
              <w:t>生じないか</w:t>
            </w:r>
          </w:p>
          <w:p w14:paraId="07C4BACA" w14:textId="29C81158" w:rsidR="00FA0C08" w:rsidRPr="00FA0C08" w:rsidRDefault="00AF0682" w:rsidP="00C31C1D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>②</w:t>
            </w:r>
            <w:r w:rsidR="00FA0C08">
              <w:rPr>
                <w:rFonts w:ascii="UD デジタル 教科書体 NP-R" w:eastAsia="UD デジタル 教科書体 NP-R" w:hAnsi="ＭＳ 明朝" w:hint="eastAsia"/>
                <w:sz w:val="18"/>
              </w:rPr>
              <w:t>リハビリ加算を活用し</w:t>
            </w:r>
            <w:r w:rsidR="00C31C1D">
              <w:rPr>
                <w:rFonts w:ascii="UD デジタル 教科書体 NP-R" w:eastAsia="UD デジタル 教科書体 NP-R" w:hAnsi="ＭＳ 明朝" w:hint="eastAsia"/>
                <w:sz w:val="18"/>
              </w:rPr>
              <w:t>リハビリ有資格者によるリハビリが可能か</w:t>
            </w:r>
          </w:p>
        </w:tc>
      </w:tr>
      <w:tr w:rsidR="00C62476" w14:paraId="48E15586" w14:textId="77777777" w:rsidTr="00AF0682">
        <w:trPr>
          <w:trHeight w:val="2831"/>
        </w:trPr>
        <w:tc>
          <w:tcPr>
            <w:tcW w:w="1555" w:type="dxa"/>
            <w:vMerge/>
          </w:tcPr>
          <w:p w14:paraId="6A27003A" w14:textId="77777777" w:rsidR="00C62476" w:rsidRDefault="00C62476" w:rsidP="003B6F88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75409000" w14:textId="77777777" w:rsidR="00C62476" w:rsidRPr="00C62476" w:rsidRDefault="00C62476" w:rsidP="003B6F88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C62476" w14:paraId="7576692A" w14:textId="77777777" w:rsidTr="00FA0C08">
        <w:trPr>
          <w:trHeight w:val="301"/>
        </w:trPr>
        <w:tc>
          <w:tcPr>
            <w:tcW w:w="1555" w:type="dxa"/>
            <w:vMerge w:val="restart"/>
          </w:tcPr>
          <w:p w14:paraId="36E1D82F" w14:textId="5B18A5FA" w:rsidR="00C62476" w:rsidRDefault="00C62476" w:rsidP="003B6F88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(5)</w:t>
            </w:r>
          </w:p>
          <w:p w14:paraId="4CC1D50F" w14:textId="6717C177" w:rsidR="00C62476" w:rsidRDefault="00FA0C08" w:rsidP="003B6F88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医療機関との連携について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431771D2" w14:textId="71C02527" w:rsidR="00C62476" w:rsidRPr="00FA0C08" w:rsidRDefault="00FA0C08" w:rsidP="00FA0C08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>医療機関との連携方法、取組み</w:t>
            </w:r>
          </w:p>
        </w:tc>
      </w:tr>
      <w:tr w:rsidR="00C62476" w14:paraId="3F6D27C4" w14:textId="77777777" w:rsidTr="00FA0C08">
        <w:trPr>
          <w:trHeight w:val="2842"/>
        </w:trPr>
        <w:tc>
          <w:tcPr>
            <w:tcW w:w="1555" w:type="dxa"/>
            <w:vMerge/>
          </w:tcPr>
          <w:p w14:paraId="233D5C3A" w14:textId="77777777" w:rsidR="00C62476" w:rsidRDefault="00C62476" w:rsidP="003B6F88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0407EF1F" w14:textId="77777777" w:rsidR="00C62476" w:rsidRDefault="00C62476" w:rsidP="003B6F88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C62476" w14:paraId="16F2CB1D" w14:textId="77777777" w:rsidTr="00FA0C08">
        <w:trPr>
          <w:trHeight w:val="79"/>
        </w:trPr>
        <w:tc>
          <w:tcPr>
            <w:tcW w:w="1555" w:type="dxa"/>
            <w:vMerge w:val="restart"/>
          </w:tcPr>
          <w:p w14:paraId="758FB498" w14:textId="24654B55" w:rsidR="00C62476" w:rsidRDefault="00C62476" w:rsidP="00895983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(6)</w:t>
            </w:r>
          </w:p>
          <w:p w14:paraId="40889A7E" w14:textId="6C403074" w:rsidR="00C62476" w:rsidRDefault="00C62476" w:rsidP="00895983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苦情解決体制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539BB16F" w14:textId="16EB9CA6" w:rsidR="00C62476" w:rsidRPr="00FA0C08" w:rsidRDefault="00FA0C08" w:rsidP="00FA0C08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>利用者からの苦情への対応、</w:t>
            </w:r>
            <w:r w:rsidR="00FE7D46">
              <w:rPr>
                <w:rFonts w:ascii="UD デジタル 教科書体 NP-R" w:eastAsia="UD デジタル 教科書体 NP-R" w:hAnsi="ＭＳ 明朝" w:hint="eastAsia"/>
                <w:sz w:val="18"/>
              </w:rPr>
              <w:t>体制、</w:t>
            </w: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>対策</w:t>
            </w:r>
          </w:p>
        </w:tc>
      </w:tr>
      <w:tr w:rsidR="00C62476" w14:paraId="65F104AC" w14:textId="77777777" w:rsidTr="00AF0682">
        <w:trPr>
          <w:trHeight w:val="3074"/>
        </w:trPr>
        <w:tc>
          <w:tcPr>
            <w:tcW w:w="1555" w:type="dxa"/>
            <w:vMerge/>
          </w:tcPr>
          <w:p w14:paraId="050D67D9" w14:textId="77777777" w:rsidR="00C62476" w:rsidRDefault="00C62476" w:rsidP="00895983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6E55A03C" w14:textId="77777777" w:rsidR="00C62476" w:rsidRDefault="00C62476" w:rsidP="00895983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C62476" w14:paraId="2B34A191" w14:textId="77777777" w:rsidTr="00FA0C08">
        <w:trPr>
          <w:trHeight w:val="141"/>
        </w:trPr>
        <w:tc>
          <w:tcPr>
            <w:tcW w:w="1555" w:type="dxa"/>
            <w:vMerge w:val="restart"/>
          </w:tcPr>
          <w:p w14:paraId="76A86E42" w14:textId="312378D3" w:rsidR="00C62476" w:rsidRDefault="00C62476" w:rsidP="00895983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(7)</w:t>
            </w:r>
          </w:p>
          <w:p w14:paraId="62132F73" w14:textId="6C6B97B8" w:rsidR="00C62476" w:rsidRDefault="00C62476" w:rsidP="00895983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引継体制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15103E59" w14:textId="1F46C020" w:rsidR="00C62476" w:rsidRPr="00FA0C08" w:rsidRDefault="0061620B" w:rsidP="00FA0C08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>指定管理者としての</w:t>
            </w:r>
            <w:r w:rsidR="00FA0C08">
              <w:rPr>
                <w:rFonts w:ascii="UD デジタル 教科書体 NP-R" w:eastAsia="UD デジタル 教科書体 NP-R" w:hAnsi="ＭＳ 明朝" w:hint="eastAsia"/>
                <w:sz w:val="18"/>
              </w:rPr>
              <w:t>引継への対応、体制確保策等</w:t>
            </w:r>
          </w:p>
        </w:tc>
      </w:tr>
      <w:tr w:rsidR="00C62476" w14:paraId="2F925F23" w14:textId="77777777" w:rsidTr="00AF0682">
        <w:trPr>
          <w:trHeight w:val="2813"/>
        </w:trPr>
        <w:tc>
          <w:tcPr>
            <w:tcW w:w="1555" w:type="dxa"/>
            <w:vMerge/>
          </w:tcPr>
          <w:p w14:paraId="0D07A232" w14:textId="77777777" w:rsidR="00C62476" w:rsidRDefault="00C62476" w:rsidP="00895983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78E62124" w14:textId="77777777" w:rsidR="00C62476" w:rsidRDefault="00C62476" w:rsidP="00895983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</w:tr>
    </w:tbl>
    <w:p w14:paraId="182BEA84" w14:textId="2E61E1E4" w:rsidR="00F20186" w:rsidRDefault="00F20186" w:rsidP="00AF0682">
      <w:pPr>
        <w:widowControl/>
        <w:jc w:val="left"/>
        <w:rPr>
          <w:rFonts w:ascii="UD デジタル 教科書体 NP-R" w:eastAsia="UD デジタル 教科書体 NP-R" w:hAnsi="ＭＳ ゴシック"/>
          <w:kern w:val="0"/>
          <w:sz w:val="22"/>
          <w:szCs w:val="28"/>
        </w:rPr>
      </w:pPr>
    </w:p>
    <w:sectPr w:rsidR="00F20186" w:rsidSect="0044265F">
      <w:footerReference w:type="even" r:id="rId8"/>
      <w:footerReference w:type="default" r:id="rId9"/>
      <w:pgSz w:w="11907" w:h="16840" w:code="9"/>
      <w:pgMar w:top="1560" w:right="1275" w:bottom="1276" w:left="1276" w:header="720" w:footer="720" w:gutter="0"/>
      <w:cols w:space="425"/>
      <w:noEndnote/>
      <w:docGrid w:type="linesAndChars" w:linePitch="43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29E5B" w14:textId="77777777" w:rsidR="00243B16" w:rsidRDefault="00243B16">
      <w:r>
        <w:separator/>
      </w:r>
    </w:p>
  </w:endnote>
  <w:endnote w:type="continuationSeparator" w:id="0">
    <w:p w14:paraId="23D7A477" w14:textId="77777777" w:rsidR="00243B16" w:rsidRDefault="0024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255DA" w14:textId="77777777" w:rsidR="007D425F" w:rsidRDefault="007D425F" w:rsidP="009B15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4469DB" w14:textId="77777777" w:rsidR="007D425F" w:rsidRDefault="007D425F" w:rsidP="009B15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323534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</w:rPr>
    </w:sdtEndPr>
    <w:sdtContent>
      <w:p w14:paraId="209B675E" w14:textId="243613B4" w:rsidR="007D425F" w:rsidRPr="00A11C54" w:rsidRDefault="007D425F">
        <w:pPr>
          <w:pStyle w:val="a3"/>
          <w:jc w:val="center"/>
          <w:rPr>
            <w:rFonts w:ascii="UD デジタル 教科書体 NP-R" w:eastAsia="UD デジタル 教科書体 NP-R"/>
          </w:rPr>
        </w:pPr>
        <w:r w:rsidRPr="00A11C54">
          <w:rPr>
            <w:rFonts w:ascii="UD デジタル 教科書体 NP-R" w:eastAsia="UD デジタル 教科書体 NP-R" w:hint="eastAsia"/>
          </w:rPr>
          <w:fldChar w:fldCharType="begin"/>
        </w:r>
        <w:r w:rsidRPr="00A11C54">
          <w:rPr>
            <w:rFonts w:ascii="UD デジタル 教科書体 NP-R" w:eastAsia="UD デジタル 教科書体 NP-R" w:hint="eastAsia"/>
          </w:rPr>
          <w:instrText>PAGE   \* MERGEFORMAT</w:instrText>
        </w:r>
        <w:r w:rsidRPr="00A11C54">
          <w:rPr>
            <w:rFonts w:ascii="UD デジタル 教科書体 NP-R" w:eastAsia="UD デジタル 教科書体 NP-R" w:hint="eastAsia"/>
          </w:rPr>
          <w:fldChar w:fldCharType="separate"/>
        </w:r>
        <w:r w:rsidR="007953A8" w:rsidRPr="007953A8">
          <w:rPr>
            <w:rFonts w:ascii="UD デジタル 教科書体 NP-R" w:eastAsia="UD デジタル 教科書体 NP-R"/>
            <w:noProof/>
            <w:lang w:val="ja-JP"/>
          </w:rPr>
          <w:t>1</w:t>
        </w:r>
        <w:r w:rsidRPr="00A11C54">
          <w:rPr>
            <w:rFonts w:ascii="UD デジタル 教科書体 NP-R" w:eastAsia="UD デジタル 教科書体 NP-R" w:hint="eastAsia"/>
          </w:rPr>
          <w:fldChar w:fldCharType="end"/>
        </w:r>
      </w:p>
    </w:sdtContent>
  </w:sdt>
  <w:p w14:paraId="04D93C1F" w14:textId="77777777" w:rsidR="007D425F" w:rsidRDefault="007D425F" w:rsidP="009B15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4EFBE" w14:textId="77777777" w:rsidR="00243B16" w:rsidRDefault="00243B16">
      <w:r>
        <w:separator/>
      </w:r>
    </w:p>
  </w:footnote>
  <w:footnote w:type="continuationSeparator" w:id="0">
    <w:p w14:paraId="2C874A07" w14:textId="77777777" w:rsidR="00243B16" w:rsidRDefault="0024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62A7EE9"/>
    <w:multiLevelType w:val="hybridMultilevel"/>
    <w:tmpl w:val="EC344738"/>
    <w:lvl w:ilvl="0" w:tplc="D1F087EC">
      <w:numFmt w:val="bullet"/>
      <w:lvlText w:val="・"/>
      <w:lvlJc w:val="left"/>
      <w:pPr>
        <w:ind w:left="13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5" w15:restartNumberingAfterBreak="0">
    <w:nsid w:val="17A016D4"/>
    <w:multiLevelType w:val="hybridMultilevel"/>
    <w:tmpl w:val="D63EBF42"/>
    <w:lvl w:ilvl="0" w:tplc="39644408">
      <w:numFmt w:val="bullet"/>
      <w:lvlText w:val=""/>
      <w:lvlJc w:val="left"/>
      <w:pPr>
        <w:ind w:left="905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7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8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1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4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6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7" w15:restartNumberingAfterBreak="0">
    <w:nsid w:val="308937D5"/>
    <w:multiLevelType w:val="hybridMultilevel"/>
    <w:tmpl w:val="83EA0EB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9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0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2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3" w15:restartNumberingAfterBreak="0">
    <w:nsid w:val="3BB12D0C"/>
    <w:multiLevelType w:val="hybridMultilevel"/>
    <w:tmpl w:val="CCD00348"/>
    <w:lvl w:ilvl="0" w:tplc="9FAAAA8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5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6" w15:restartNumberingAfterBreak="0">
    <w:nsid w:val="3E3C511E"/>
    <w:multiLevelType w:val="hybridMultilevel"/>
    <w:tmpl w:val="7FDEDD30"/>
    <w:lvl w:ilvl="0" w:tplc="39644408">
      <w:numFmt w:val="bullet"/>
      <w:lvlText w:val=""/>
      <w:lvlJc w:val="left"/>
      <w:pPr>
        <w:ind w:left="701" w:hanging="42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7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8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9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0" w15:restartNumberingAfterBreak="0">
    <w:nsid w:val="456024A6"/>
    <w:multiLevelType w:val="hybridMultilevel"/>
    <w:tmpl w:val="0F40756A"/>
    <w:lvl w:ilvl="0" w:tplc="D1F087EC">
      <w:numFmt w:val="bullet"/>
      <w:lvlText w:val="・"/>
      <w:lvlJc w:val="left"/>
      <w:pPr>
        <w:ind w:left="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1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33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5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6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7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9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40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1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42" w15:restartNumberingAfterBreak="0">
    <w:nsid w:val="69466D8B"/>
    <w:multiLevelType w:val="hybridMultilevel"/>
    <w:tmpl w:val="8042E294"/>
    <w:lvl w:ilvl="0" w:tplc="39644408">
      <w:numFmt w:val="bullet"/>
      <w:lvlText w:val=""/>
      <w:lvlJc w:val="left"/>
      <w:pPr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3D646EB8">
      <w:numFmt w:val="bullet"/>
      <w:lvlText w:val="・"/>
      <w:lvlJc w:val="left"/>
      <w:pPr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43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4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45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6" w15:restartNumberingAfterBreak="0">
    <w:nsid w:val="76E2108F"/>
    <w:multiLevelType w:val="hybridMultilevel"/>
    <w:tmpl w:val="05946ED8"/>
    <w:lvl w:ilvl="0" w:tplc="04090011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7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8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9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50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51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24"/>
  </w:num>
  <w:num w:numId="5">
    <w:abstractNumId w:val="49"/>
  </w:num>
  <w:num w:numId="6">
    <w:abstractNumId w:val="33"/>
  </w:num>
  <w:num w:numId="7">
    <w:abstractNumId w:val="34"/>
  </w:num>
  <w:num w:numId="8">
    <w:abstractNumId w:val="38"/>
  </w:num>
  <w:num w:numId="9">
    <w:abstractNumId w:val="16"/>
  </w:num>
  <w:num w:numId="10">
    <w:abstractNumId w:val="18"/>
  </w:num>
  <w:num w:numId="11">
    <w:abstractNumId w:val="48"/>
  </w:num>
  <w:num w:numId="12">
    <w:abstractNumId w:val="40"/>
  </w:num>
  <w:num w:numId="13">
    <w:abstractNumId w:val="45"/>
  </w:num>
  <w:num w:numId="14">
    <w:abstractNumId w:val="15"/>
  </w:num>
  <w:num w:numId="15">
    <w:abstractNumId w:val="13"/>
  </w:num>
  <w:num w:numId="16">
    <w:abstractNumId w:val="3"/>
  </w:num>
  <w:num w:numId="17">
    <w:abstractNumId w:val="44"/>
  </w:num>
  <w:num w:numId="18">
    <w:abstractNumId w:val="1"/>
  </w:num>
  <w:num w:numId="19">
    <w:abstractNumId w:val="28"/>
  </w:num>
  <w:num w:numId="20">
    <w:abstractNumId w:val="41"/>
  </w:num>
  <w:num w:numId="21">
    <w:abstractNumId w:val="6"/>
  </w:num>
  <w:num w:numId="22">
    <w:abstractNumId w:val="47"/>
  </w:num>
  <w:num w:numId="23">
    <w:abstractNumId w:val="43"/>
  </w:num>
  <w:num w:numId="24">
    <w:abstractNumId w:val="25"/>
  </w:num>
  <w:num w:numId="25">
    <w:abstractNumId w:val="21"/>
  </w:num>
  <w:num w:numId="26">
    <w:abstractNumId w:val="37"/>
  </w:num>
  <w:num w:numId="27">
    <w:abstractNumId w:val="9"/>
  </w:num>
  <w:num w:numId="28">
    <w:abstractNumId w:val="19"/>
  </w:num>
  <w:num w:numId="29">
    <w:abstractNumId w:val="39"/>
  </w:num>
  <w:num w:numId="30">
    <w:abstractNumId w:val="22"/>
  </w:num>
  <w:num w:numId="31">
    <w:abstractNumId w:val="20"/>
  </w:num>
  <w:num w:numId="32">
    <w:abstractNumId w:val="7"/>
  </w:num>
  <w:num w:numId="33">
    <w:abstractNumId w:val="32"/>
  </w:num>
  <w:num w:numId="34">
    <w:abstractNumId w:val="50"/>
  </w:num>
  <w:num w:numId="35">
    <w:abstractNumId w:val="51"/>
  </w:num>
  <w:num w:numId="36">
    <w:abstractNumId w:val="14"/>
  </w:num>
  <w:num w:numId="37">
    <w:abstractNumId w:val="10"/>
  </w:num>
  <w:num w:numId="38">
    <w:abstractNumId w:val="29"/>
  </w:num>
  <w:num w:numId="39">
    <w:abstractNumId w:val="2"/>
  </w:num>
  <w:num w:numId="40">
    <w:abstractNumId w:val="36"/>
  </w:num>
  <w:num w:numId="41">
    <w:abstractNumId w:val="11"/>
  </w:num>
  <w:num w:numId="42">
    <w:abstractNumId w:val="12"/>
  </w:num>
  <w:num w:numId="43">
    <w:abstractNumId w:val="27"/>
  </w:num>
  <w:num w:numId="44">
    <w:abstractNumId w:val="35"/>
  </w:num>
  <w:num w:numId="45">
    <w:abstractNumId w:val="17"/>
  </w:num>
  <w:num w:numId="46">
    <w:abstractNumId w:val="23"/>
  </w:num>
  <w:num w:numId="47">
    <w:abstractNumId w:val="46"/>
  </w:num>
  <w:num w:numId="48">
    <w:abstractNumId w:val="26"/>
  </w:num>
  <w:num w:numId="49">
    <w:abstractNumId w:val="5"/>
  </w:num>
  <w:num w:numId="50">
    <w:abstractNumId w:val="30"/>
  </w:num>
  <w:num w:numId="51">
    <w:abstractNumId w:val="4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1327C"/>
    <w:rsid w:val="00016243"/>
    <w:rsid w:val="00030259"/>
    <w:rsid w:val="00031E78"/>
    <w:rsid w:val="00034D07"/>
    <w:rsid w:val="000403B9"/>
    <w:rsid w:val="00040524"/>
    <w:rsid w:val="00046992"/>
    <w:rsid w:val="0006023C"/>
    <w:rsid w:val="00063181"/>
    <w:rsid w:val="00063320"/>
    <w:rsid w:val="00065A6E"/>
    <w:rsid w:val="00066CFC"/>
    <w:rsid w:val="00071D2B"/>
    <w:rsid w:val="00072FC0"/>
    <w:rsid w:val="00077B9D"/>
    <w:rsid w:val="00082958"/>
    <w:rsid w:val="00086ED9"/>
    <w:rsid w:val="00087793"/>
    <w:rsid w:val="000918D1"/>
    <w:rsid w:val="00091A3B"/>
    <w:rsid w:val="000975E9"/>
    <w:rsid w:val="000A111A"/>
    <w:rsid w:val="000A113D"/>
    <w:rsid w:val="000A3758"/>
    <w:rsid w:val="000A4B6F"/>
    <w:rsid w:val="000B1AAD"/>
    <w:rsid w:val="000B4274"/>
    <w:rsid w:val="000B71F4"/>
    <w:rsid w:val="000C0938"/>
    <w:rsid w:val="000C0CAD"/>
    <w:rsid w:val="000C4762"/>
    <w:rsid w:val="000D0572"/>
    <w:rsid w:val="000D3089"/>
    <w:rsid w:val="000D3C03"/>
    <w:rsid w:val="000E0A60"/>
    <w:rsid w:val="000E1EEE"/>
    <w:rsid w:val="000E23C2"/>
    <w:rsid w:val="000E3CDA"/>
    <w:rsid w:val="000E4342"/>
    <w:rsid w:val="000F4798"/>
    <w:rsid w:val="000F4E02"/>
    <w:rsid w:val="001015C4"/>
    <w:rsid w:val="00102AA0"/>
    <w:rsid w:val="00115542"/>
    <w:rsid w:val="00117F52"/>
    <w:rsid w:val="00117F5A"/>
    <w:rsid w:val="00120D41"/>
    <w:rsid w:val="00121E34"/>
    <w:rsid w:val="0012250A"/>
    <w:rsid w:val="001248AF"/>
    <w:rsid w:val="00125C47"/>
    <w:rsid w:val="00126595"/>
    <w:rsid w:val="00127ABB"/>
    <w:rsid w:val="00130492"/>
    <w:rsid w:val="001321B5"/>
    <w:rsid w:val="001343A2"/>
    <w:rsid w:val="0013602B"/>
    <w:rsid w:val="001375AE"/>
    <w:rsid w:val="00141A73"/>
    <w:rsid w:val="00141CDC"/>
    <w:rsid w:val="00143A80"/>
    <w:rsid w:val="00144B5A"/>
    <w:rsid w:val="0014501B"/>
    <w:rsid w:val="0014553F"/>
    <w:rsid w:val="001467A7"/>
    <w:rsid w:val="00150AF5"/>
    <w:rsid w:val="00154B65"/>
    <w:rsid w:val="0015621E"/>
    <w:rsid w:val="00162362"/>
    <w:rsid w:val="00166CDE"/>
    <w:rsid w:val="001702F3"/>
    <w:rsid w:val="001712FB"/>
    <w:rsid w:val="00173729"/>
    <w:rsid w:val="00183913"/>
    <w:rsid w:val="001857B1"/>
    <w:rsid w:val="00187379"/>
    <w:rsid w:val="001904E9"/>
    <w:rsid w:val="00192236"/>
    <w:rsid w:val="00195EF0"/>
    <w:rsid w:val="00196224"/>
    <w:rsid w:val="001A0AF2"/>
    <w:rsid w:val="001A7505"/>
    <w:rsid w:val="001A7B4B"/>
    <w:rsid w:val="001B0490"/>
    <w:rsid w:val="001B0EC9"/>
    <w:rsid w:val="001B355E"/>
    <w:rsid w:val="001C4C1D"/>
    <w:rsid w:val="001C5627"/>
    <w:rsid w:val="001D51A1"/>
    <w:rsid w:val="001D5787"/>
    <w:rsid w:val="001D691B"/>
    <w:rsid w:val="001D70C7"/>
    <w:rsid w:val="001F025E"/>
    <w:rsid w:val="001F10B5"/>
    <w:rsid w:val="001F2422"/>
    <w:rsid w:val="001F3B61"/>
    <w:rsid w:val="001F5441"/>
    <w:rsid w:val="001F6EAB"/>
    <w:rsid w:val="00202844"/>
    <w:rsid w:val="00205C81"/>
    <w:rsid w:val="0021079D"/>
    <w:rsid w:val="00217F3E"/>
    <w:rsid w:val="00220994"/>
    <w:rsid w:val="00221630"/>
    <w:rsid w:val="0022254C"/>
    <w:rsid w:val="00222F73"/>
    <w:rsid w:val="00224A11"/>
    <w:rsid w:val="0022539F"/>
    <w:rsid w:val="002254FF"/>
    <w:rsid w:val="00232230"/>
    <w:rsid w:val="00234EF0"/>
    <w:rsid w:val="0023602B"/>
    <w:rsid w:val="00236E41"/>
    <w:rsid w:val="002435E9"/>
    <w:rsid w:val="00243B16"/>
    <w:rsid w:val="0025143B"/>
    <w:rsid w:val="002517C2"/>
    <w:rsid w:val="00256B95"/>
    <w:rsid w:val="0026519B"/>
    <w:rsid w:val="00270565"/>
    <w:rsid w:val="0027154F"/>
    <w:rsid w:val="0027252E"/>
    <w:rsid w:val="00272D30"/>
    <w:rsid w:val="0027448D"/>
    <w:rsid w:val="002819AC"/>
    <w:rsid w:val="002849B2"/>
    <w:rsid w:val="00285E7C"/>
    <w:rsid w:val="002905B0"/>
    <w:rsid w:val="002926D3"/>
    <w:rsid w:val="002931BD"/>
    <w:rsid w:val="00294D7E"/>
    <w:rsid w:val="00296E6D"/>
    <w:rsid w:val="00297687"/>
    <w:rsid w:val="002A18D7"/>
    <w:rsid w:val="002A2AA1"/>
    <w:rsid w:val="002B096B"/>
    <w:rsid w:val="002B2455"/>
    <w:rsid w:val="002B3CDB"/>
    <w:rsid w:val="002B5AE0"/>
    <w:rsid w:val="002C049F"/>
    <w:rsid w:val="002C0FE7"/>
    <w:rsid w:val="002C166F"/>
    <w:rsid w:val="002C2E3A"/>
    <w:rsid w:val="002C504F"/>
    <w:rsid w:val="002D4DE8"/>
    <w:rsid w:val="002D7AF2"/>
    <w:rsid w:val="002E058F"/>
    <w:rsid w:val="002E375C"/>
    <w:rsid w:val="002E7558"/>
    <w:rsid w:val="002F5B49"/>
    <w:rsid w:val="002F7C54"/>
    <w:rsid w:val="00305CEF"/>
    <w:rsid w:val="00311221"/>
    <w:rsid w:val="003167A6"/>
    <w:rsid w:val="00325EA5"/>
    <w:rsid w:val="00336C15"/>
    <w:rsid w:val="003410AC"/>
    <w:rsid w:val="00343921"/>
    <w:rsid w:val="00343ABE"/>
    <w:rsid w:val="00343E09"/>
    <w:rsid w:val="00344478"/>
    <w:rsid w:val="00353305"/>
    <w:rsid w:val="0036156E"/>
    <w:rsid w:val="00366098"/>
    <w:rsid w:val="0036651E"/>
    <w:rsid w:val="00381CA0"/>
    <w:rsid w:val="0038672B"/>
    <w:rsid w:val="00386A3D"/>
    <w:rsid w:val="003871D0"/>
    <w:rsid w:val="00387716"/>
    <w:rsid w:val="00392356"/>
    <w:rsid w:val="00395840"/>
    <w:rsid w:val="003A0EB1"/>
    <w:rsid w:val="003A3C11"/>
    <w:rsid w:val="003A6E19"/>
    <w:rsid w:val="003B150F"/>
    <w:rsid w:val="003B1956"/>
    <w:rsid w:val="003B30CB"/>
    <w:rsid w:val="003B56D6"/>
    <w:rsid w:val="003C3838"/>
    <w:rsid w:val="003C3C4D"/>
    <w:rsid w:val="003D13B3"/>
    <w:rsid w:val="003D5038"/>
    <w:rsid w:val="003E0F87"/>
    <w:rsid w:val="003E1959"/>
    <w:rsid w:val="003E2437"/>
    <w:rsid w:val="003E45BE"/>
    <w:rsid w:val="003E4F71"/>
    <w:rsid w:val="003F0B89"/>
    <w:rsid w:val="003F1B9A"/>
    <w:rsid w:val="004009BB"/>
    <w:rsid w:val="00405A4C"/>
    <w:rsid w:val="004078BE"/>
    <w:rsid w:val="00410835"/>
    <w:rsid w:val="00414B9B"/>
    <w:rsid w:val="004233F0"/>
    <w:rsid w:val="00424D3A"/>
    <w:rsid w:val="00431EA2"/>
    <w:rsid w:val="004323B7"/>
    <w:rsid w:val="00440758"/>
    <w:rsid w:val="00442066"/>
    <w:rsid w:val="0044265F"/>
    <w:rsid w:val="00451A1A"/>
    <w:rsid w:val="00453AD7"/>
    <w:rsid w:val="004543AB"/>
    <w:rsid w:val="00457158"/>
    <w:rsid w:val="004610EC"/>
    <w:rsid w:val="00462CB0"/>
    <w:rsid w:val="004648C8"/>
    <w:rsid w:val="0046514F"/>
    <w:rsid w:val="004671EE"/>
    <w:rsid w:val="00467C88"/>
    <w:rsid w:val="004721C2"/>
    <w:rsid w:val="004725F0"/>
    <w:rsid w:val="00484604"/>
    <w:rsid w:val="00485E0B"/>
    <w:rsid w:val="004914A1"/>
    <w:rsid w:val="00492258"/>
    <w:rsid w:val="00493F99"/>
    <w:rsid w:val="00495A6B"/>
    <w:rsid w:val="00495BE4"/>
    <w:rsid w:val="004A2DF6"/>
    <w:rsid w:val="004A376E"/>
    <w:rsid w:val="004A6EA9"/>
    <w:rsid w:val="004B1923"/>
    <w:rsid w:val="004B39E5"/>
    <w:rsid w:val="004B4B6A"/>
    <w:rsid w:val="004B4D16"/>
    <w:rsid w:val="004B6E33"/>
    <w:rsid w:val="004B7686"/>
    <w:rsid w:val="004C039A"/>
    <w:rsid w:val="004C1547"/>
    <w:rsid w:val="004C1EC3"/>
    <w:rsid w:val="004C6134"/>
    <w:rsid w:val="004C672B"/>
    <w:rsid w:val="004D2210"/>
    <w:rsid w:val="004D3103"/>
    <w:rsid w:val="004D79D5"/>
    <w:rsid w:val="004E10BF"/>
    <w:rsid w:val="004E48B4"/>
    <w:rsid w:val="004E5451"/>
    <w:rsid w:val="004F1485"/>
    <w:rsid w:val="00504E00"/>
    <w:rsid w:val="00507BA4"/>
    <w:rsid w:val="005120A9"/>
    <w:rsid w:val="005153C6"/>
    <w:rsid w:val="005167CD"/>
    <w:rsid w:val="00516C00"/>
    <w:rsid w:val="00526D7A"/>
    <w:rsid w:val="00527092"/>
    <w:rsid w:val="00532F4E"/>
    <w:rsid w:val="00533FE3"/>
    <w:rsid w:val="00535C02"/>
    <w:rsid w:val="00550367"/>
    <w:rsid w:val="0055512B"/>
    <w:rsid w:val="00570BA0"/>
    <w:rsid w:val="00577A76"/>
    <w:rsid w:val="00582F94"/>
    <w:rsid w:val="005830F6"/>
    <w:rsid w:val="005835BF"/>
    <w:rsid w:val="00584652"/>
    <w:rsid w:val="005848AE"/>
    <w:rsid w:val="00594C79"/>
    <w:rsid w:val="00594F48"/>
    <w:rsid w:val="005A4C9E"/>
    <w:rsid w:val="005B604C"/>
    <w:rsid w:val="005C28B3"/>
    <w:rsid w:val="005C583F"/>
    <w:rsid w:val="005C66CE"/>
    <w:rsid w:val="005D1693"/>
    <w:rsid w:val="005D3283"/>
    <w:rsid w:val="005E1ACF"/>
    <w:rsid w:val="005E2774"/>
    <w:rsid w:val="005F1F2A"/>
    <w:rsid w:val="00600754"/>
    <w:rsid w:val="00606B67"/>
    <w:rsid w:val="006104E7"/>
    <w:rsid w:val="00614EFA"/>
    <w:rsid w:val="0061620B"/>
    <w:rsid w:val="00617BCA"/>
    <w:rsid w:val="00617E4A"/>
    <w:rsid w:val="0062121D"/>
    <w:rsid w:val="00621FC8"/>
    <w:rsid w:val="006250B0"/>
    <w:rsid w:val="00625C43"/>
    <w:rsid w:val="006444C1"/>
    <w:rsid w:val="0064559E"/>
    <w:rsid w:val="00652B42"/>
    <w:rsid w:val="0065498F"/>
    <w:rsid w:val="006554AA"/>
    <w:rsid w:val="00660EDB"/>
    <w:rsid w:val="00667DF5"/>
    <w:rsid w:val="00673C22"/>
    <w:rsid w:val="00684FF6"/>
    <w:rsid w:val="006860A1"/>
    <w:rsid w:val="006875AF"/>
    <w:rsid w:val="00692E50"/>
    <w:rsid w:val="00694A18"/>
    <w:rsid w:val="00694CFE"/>
    <w:rsid w:val="00695036"/>
    <w:rsid w:val="006951AA"/>
    <w:rsid w:val="006A1EEF"/>
    <w:rsid w:val="006A2FC4"/>
    <w:rsid w:val="006A311F"/>
    <w:rsid w:val="006A3BB0"/>
    <w:rsid w:val="006A6D5F"/>
    <w:rsid w:val="006A6DA5"/>
    <w:rsid w:val="006A6EA9"/>
    <w:rsid w:val="006B3449"/>
    <w:rsid w:val="006B48B2"/>
    <w:rsid w:val="006B5EE7"/>
    <w:rsid w:val="006B623A"/>
    <w:rsid w:val="006C1DE7"/>
    <w:rsid w:val="006D2CB0"/>
    <w:rsid w:val="006D2DEA"/>
    <w:rsid w:val="006D3A1C"/>
    <w:rsid w:val="006D5168"/>
    <w:rsid w:val="006D61E7"/>
    <w:rsid w:val="006E01D6"/>
    <w:rsid w:val="006F1FDE"/>
    <w:rsid w:val="006F2081"/>
    <w:rsid w:val="006F4AF7"/>
    <w:rsid w:val="006F4FE8"/>
    <w:rsid w:val="006F5A41"/>
    <w:rsid w:val="007004F1"/>
    <w:rsid w:val="007010D5"/>
    <w:rsid w:val="007020A8"/>
    <w:rsid w:val="00705D03"/>
    <w:rsid w:val="0070701F"/>
    <w:rsid w:val="00725D98"/>
    <w:rsid w:val="00731BFD"/>
    <w:rsid w:val="00734466"/>
    <w:rsid w:val="007372C2"/>
    <w:rsid w:val="007402FE"/>
    <w:rsid w:val="00741D33"/>
    <w:rsid w:val="00753D3E"/>
    <w:rsid w:val="0075448A"/>
    <w:rsid w:val="007637D2"/>
    <w:rsid w:val="0076396C"/>
    <w:rsid w:val="00771903"/>
    <w:rsid w:val="007726BC"/>
    <w:rsid w:val="00776A36"/>
    <w:rsid w:val="007835E7"/>
    <w:rsid w:val="00785140"/>
    <w:rsid w:val="00793C27"/>
    <w:rsid w:val="00794F9F"/>
    <w:rsid w:val="007953A8"/>
    <w:rsid w:val="007976EF"/>
    <w:rsid w:val="007A12DA"/>
    <w:rsid w:val="007A3BAE"/>
    <w:rsid w:val="007A4022"/>
    <w:rsid w:val="007A4A48"/>
    <w:rsid w:val="007B712F"/>
    <w:rsid w:val="007B7D56"/>
    <w:rsid w:val="007C2690"/>
    <w:rsid w:val="007C2BA8"/>
    <w:rsid w:val="007C427A"/>
    <w:rsid w:val="007C476F"/>
    <w:rsid w:val="007D425F"/>
    <w:rsid w:val="007E35D5"/>
    <w:rsid w:val="007E36E3"/>
    <w:rsid w:val="007E471C"/>
    <w:rsid w:val="007F13C9"/>
    <w:rsid w:val="007F1E8E"/>
    <w:rsid w:val="007F2802"/>
    <w:rsid w:val="007F4D42"/>
    <w:rsid w:val="00801A07"/>
    <w:rsid w:val="008023EC"/>
    <w:rsid w:val="0081551E"/>
    <w:rsid w:val="00821868"/>
    <w:rsid w:val="008272F2"/>
    <w:rsid w:val="00827E4A"/>
    <w:rsid w:val="00832F9B"/>
    <w:rsid w:val="008364A0"/>
    <w:rsid w:val="008370CD"/>
    <w:rsid w:val="008417FD"/>
    <w:rsid w:val="00845028"/>
    <w:rsid w:val="00847415"/>
    <w:rsid w:val="00847D87"/>
    <w:rsid w:val="00853EEB"/>
    <w:rsid w:val="00854125"/>
    <w:rsid w:val="00855181"/>
    <w:rsid w:val="0085559B"/>
    <w:rsid w:val="00855C8C"/>
    <w:rsid w:val="008728ED"/>
    <w:rsid w:val="00880C40"/>
    <w:rsid w:val="00887BED"/>
    <w:rsid w:val="0089497D"/>
    <w:rsid w:val="00897ADA"/>
    <w:rsid w:val="008A029E"/>
    <w:rsid w:val="008A1973"/>
    <w:rsid w:val="008A3375"/>
    <w:rsid w:val="008A33D4"/>
    <w:rsid w:val="008A4B02"/>
    <w:rsid w:val="008A70E1"/>
    <w:rsid w:val="008B019C"/>
    <w:rsid w:val="008B770F"/>
    <w:rsid w:val="008C0838"/>
    <w:rsid w:val="008C0AD7"/>
    <w:rsid w:val="008C67E5"/>
    <w:rsid w:val="008D3264"/>
    <w:rsid w:val="008E1A8A"/>
    <w:rsid w:val="008E5F21"/>
    <w:rsid w:val="008E60D9"/>
    <w:rsid w:val="008F000B"/>
    <w:rsid w:val="008F38BF"/>
    <w:rsid w:val="00901E9F"/>
    <w:rsid w:val="0091234E"/>
    <w:rsid w:val="00915A24"/>
    <w:rsid w:val="00921B60"/>
    <w:rsid w:val="009266B8"/>
    <w:rsid w:val="009304EF"/>
    <w:rsid w:val="00930574"/>
    <w:rsid w:val="00931528"/>
    <w:rsid w:val="00934857"/>
    <w:rsid w:val="0094061D"/>
    <w:rsid w:val="009542C5"/>
    <w:rsid w:val="00955061"/>
    <w:rsid w:val="00957296"/>
    <w:rsid w:val="00960476"/>
    <w:rsid w:val="009625F1"/>
    <w:rsid w:val="00965B0A"/>
    <w:rsid w:val="009743BC"/>
    <w:rsid w:val="0097453B"/>
    <w:rsid w:val="009764EA"/>
    <w:rsid w:val="009800EF"/>
    <w:rsid w:val="009804BD"/>
    <w:rsid w:val="00981569"/>
    <w:rsid w:val="0098177B"/>
    <w:rsid w:val="009831D6"/>
    <w:rsid w:val="0098321A"/>
    <w:rsid w:val="009848D8"/>
    <w:rsid w:val="009962BA"/>
    <w:rsid w:val="009A0F1E"/>
    <w:rsid w:val="009A11C9"/>
    <w:rsid w:val="009A1C39"/>
    <w:rsid w:val="009B15C7"/>
    <w:rsid w:val="009B253C"/>
    <w:rsid w:val="009C257E"/>
    <w:rsid w:val="009D08EB"/>
    <w:rsid w:val="009D0CF3"/>
    <w:rsid w:val="009D55FD"/>
    <w:rsid w:val="009D56D4"/>
    <w:rsid w:val="009E134A"/>
    <w:rsid w:val="009E5C06"/>
    <w:rsid w:val="009E6371"/>
    <w:rsid w:val="009F76AB"/>
    <w:rsid w:val="00A01614"/>
    <w:rsid w:val="00A01E2F"/>
    <w:rsid w:val="00A07DE4"/>
    <w:rsid w:val="00A10058"/>
    <w:rsid w:val="00A11C54"/>
    <w:rsid w:val="00A161BD"/>
    <w:rsid w:val="00A163DA"/>
    <w:rsid w:val="00A3169B"/>
    <w:rsid w:val="00A348F5"/>
    <w:rsid w:val="00A34E15"/>
    <w:rsid w:val="00A3777C"/>
    <w:rsid w:val="00A37D74"/>
    <w:rsid w:val="00A4128E"/>
    <w:rsid w:val="00A4466E"/>
    <w:rsid w:val="00A46989"/>
    <w:rsid w:val="00A50D14"/>
    <w:rsid w:val="00A549ED"/>
    <w:rsid w:val="00A57DA5"/>
    <w:rsid w:val="00A600E5"/>
    <w:rsid w:val="00A64915"/>
    <w:rsid w:val="00A64A1D"/>
    <w:rsid w:val="00A6584D"/>
    <w:rsid w:val="00A759DB"/>
    <w:rsid w:val="00A815EC"/>
    <w:rsid w:val="00A81931"/>
    <w:rsid w:val="00A8297E"/>
    <w:rsid w:val="00A855D3"/>
    <w:rsid w:val="00A85D0A"/>
    <w:rsid w:val="00A91C23"/>
    <w:rsid w:val="00AA3A1F"/>
    <w:rsid w:val="00AB0159"/>
    <w:rsid w:val="00AB06D2"/>
    <w:rsid w:val="00AB61DA"/>
    <w:rsid w:val="00AB6A6D"/>
    <w:rsid w:val="00AC0E7B"/>
    <w:rsid w:val="00AC12A2"/>
    <w:rsid w:val="00AD2F2C"/>
    <w:rsid w:val="00AD3C9F"/>
    <w:rsid w:val="00AE1351"/>
    <w:rsid w:val="00AE6A2A"/>
    <w:rsid w:val="00AF0682"/>
    <w:rsid w:val="00AF13A7"/>
    <w:rsid w:val="00AF70D8"/>
    <w:rsid w:val="00B00276"/>
    <w:rsid w:val="00B00F43"/>
    <w:rsid w:val="00B0394E"/>
    <w:rsid w:val="00B05445"/>
    <w:rsid w:val="00B07F96"/>
    <w:rsid w:val="00B11F50"/>
    <w:rsid w:val="00B12BEA"/>
    <w:rsid w:val="00B169D9"/>
    <w:rsid w:val="00B26045"/>
    <w:rsid w:val="00B32DF8"/>
    <w:rsid w:val="00B3583D"/>
    <w:rsid w:val="00B40075"/>
    <w:rsid w:val="00B44E61"/>
    <w:rsid w:val="00B47FCD"/>
    <w:rsid w:val="00B522F4"/>
    <w:rsid w:val="00B53036"/>
    <w:rsid w:val="00B572CE"/>
    <w:rsid w:val="00B6311C"/>
    <w:rsid w:val="00B63DFD"/>
    <w:rsid w:val="00B66F00"/>
    <w:rsid w:val="00B71624"/>
    <w:rsid w:val="00B744A9"/>
    <w:rsid w:val="00B75C60"/>
    <w:rsid w:val="00B76961"/>
    <w:rsid w:val="00B85062"/>
    <w:rsid w:val="00B85A39"/>
    <w:rsid w:val="00B86488"/>
    <w:rsid w:val="00BA1D39"/>
    <w:rsid w:val="00BA3695"/>
    <w:rsid w:val="00BA5EE6"/>
    <w:rsid w:val="00BA6D58"/>
    <w:rsid w:val="00BB0BCE"/>
    <w:rsid w:val="00BB48C8"/>
    <w:rsid w:val="00BC1C03"/>
    <w:rsid w:val="00BC6598"/>
    <w:rsid w:val="00BC6EA7"/>
    <w:rsid w:val="00BC7E2E"/>
    <w:rsid w:val="00BD3883"/>
    <w:rsid w:val="00BD54DE"/>
    <w:rsid w:val="00BD6C79"/>
    <w:rsid w:val="00BD7B5F"/>
    <w:rsid w:val="00BE1177"/>
    <w:rsid w:val="00BE4006"/>
    <w:rsid w:val="00BE5830"/>
    <w:rsid w:val="00BE6860"/>
    <w:rsid w:val="00BF628D"/>
    <w:rsid w:val="00BF6D8E"/>
    <w:rsid w:val="00C0389E"/>
    <w:rsid w:val="00C05DA8"/>
    <w:rsid w:val="00C06499"/>
    <w:rsid w:val="00C204E4"/>
    <w:rsid w:val="00C209A0"/>
    <w:rsid w:val="00C21CAB"/>
    <w:rsid w:val="00C25957"/>
    <w:rsid w:val="00C31C1D"/>
    <w:rsid w:val="00C31CC2"/>
    <w:rsid w:val="00C40114"/>
    <w:rsid w:val="00C42EB1"/>
    <w:rsid w:val="00C44742"/>
    <w:rsid w:val="00C45452"/>
    <w:rsid w:val="00C55A5E"/>
    <w:rsid w:val="00C55EE4"/>
    <w:rsid w:val="00C56D14"/>
    <w:rsid w:val="00C57331"/>
    <w:rsid w:val="00C62476"/>
    <w:rsid w:val="00C64C35"/>
    <w:rsid w:val="00C67011"/>
    <w:rsid w:val="00C70D9A"/>
    <w:rsid w:val="00C73F40"/>
    <w:rsid w:val="00C74712"/>
    <w:rsid w:val="00C766E3"/>
    <w:rsid w:val="00C771D7"/>
    <w:rsid w:val="00C773EA"/>
    <w:rsid w:val="00C82254"/>
    <w:rsid w:val="00C82E40"/>
    <w:rsid w:val="00C83D72"/>
    <w:rsid w:val="00C92035"/>
    <w:rsid w:val="00C9304F"/>
    <w:rsid w:val="00C9524A"/>
    <w:rsid w:val="00C96827"/>
    <w:rsid w:val="00CB25B3"/>
    <w:rsid w:val="00CB354D"/>
    <w:rsid w:val="00CB3E3C"/>
    <w:rsid w:val="00CB54B1"/>
    <w:rsid w:val="00CC2D78"/>
    <w:rsid w:val="00CD09FA"/>
    <w:rsid w:val="00CD3CFA"/>
    <w:rsid w:val="00CD4D7E"/>
    <w:rsid w:val="00CE34A5"/>
    <w:rsid w:val="00CE472A"/>
    <w:rsid w:val="00CF14CB"/>
    <w:rsid w:val="00D02735"/>
    <w:rsid w:val="00D040D0"/>
    <w:rsid w:val="00D074BC"/>
    <w:rsid w:val="00D15966"/>
    <w:rsid w:val="00D16184"/>
    <w:rsid w:val="00D21134"/>
    <w:rsid w:val="00D2392B"/>
    <w:rsid w:val="00D25F29"/>
    <w:rsid w:val="00D27B0D"/>
    <w:rsid w:val="00D30BDD"/>
    <w:rsid w:val="00D30ECD"/>
    <w:rsid w:val="00D33734"/>
    <w:rsid w:val="00D355B8"/>
    <w:rsid w:val="00D3754B"/>
    <w:rsid w:val="00D41658"/>
    <w:rsid w:val="00D52D7A"/>
    <w:rsid w:val="00D56C70"/>
    <w:rsid w:val="00D709D4"/>
    <w:rsid w:val="00D813AE"/>
    <w:rsid w:val="00D816C8"/>
    <w:rsid w:val="00D82CC8"/>
    <w:rsid w:val="00D857B9"/>
    <w:rsid w:val="00D876C8"/>
    <w:rsid w:val="00D90064"/>
    <w:rsid w:val="00D900C2"/>
    <w:rsid w:val="00DA4A2C"/>
    <w:rsid w:val="00DB5BB8"/>
    <w:rsid w:val="00DB6F60"/>
    <w:rsid w:val="00DC111F"/>
    <w:rsid w:val="00DC73F0"/>
    <w:rsid w:val="00DD0E7D"/>
    <w:rsid w:val="00DD28FF"/>
    <w:rsid w:val="00DE052A"/>
    <w:rsid w:val="00DE05A8"/>
    <w:rsid w:val="00DE06E3"/>
    <w:rsid w:val="00DE191D"/>
    <w:rsid w:val="00DE577B"/>
    <w:rsid w:val="00DF0A95"/>
    <w:rsid w:val="00DF49BB"/>
    <w:rsid w:val="00DF658F"/>
    <w:rsid w:val="00DF6859"/>
    <w:rsid w:val="00DF737D"/>
    <w:rsid w:val="00E0228D"/>
    <w:rsid w:val="00E02786"/>
    <w:rsid w:val="00E05372"/>
    <w:rsid w:val="00E17703"/>
    <w:rsid w:val="00E17C28"/>
    <w:rsid w:val="00E20094"/>
    <w:rsid w:val="00E206AF"/>
    <w:rsid w:val="00E215C2"/>
    <w:rsid w:val="00E21D2D"/>
    <w:rsid w:val="00E248DF"/>
    <w:rsid w:val="00E35F8A"/>
    <w:rsid w:val="00E4686B"/>
    <w:rsid w:val="00E51A14"/>
    <w:rsid w:val="00E5423B"/>
    <w:rsid w:val="00E60A83"/>
    <w:rsid w:val="00E62592"/>
    <w:rsid w:val="00E6718B"/>
    <w:rsid w:val="00E6777B"/>
    <w:rsid w:val="00E82AFC"/>
    <w:rsid w:val="00E929E5"/>
    <w:rsid w:val="00E93745"/>
    <w:rsid w:val="00E95C13"/>
    <w:rsid w:val="00EA002E"/>
    <w:rsid w:val="00EA3ECA"/>
    <w:rsid w:val="00EA774C"/>
    <w:rsid w:val="00EC56A9"/>
    <w:rsid w:val="00ED2726"/>
    <w:rsid w:val="00ED295F"/>
    <w:rsid w:val="00ED4EE3"/>
    <w:rsid w:val="00EE0024"/>
    <w:rsid w:val="00EE3582"/>
    <w:rsid w:val="00EE566E"/>
    <w:rsid w:val="00EE7BE5"/>
    <w:rsid w:val="00EF01A4"/>
    <w:rsid w:val="00EF1185"/>
    <w:rsid w:val="00EF2CE6"/>
    <w:rsid w:val="00EF6980"/>
    <w:rsid w:val="00EF70D6"/>
    <w:rsid w:val="00F00012"/>
    <w:rsid w:val="00F01C10"/>
    <w:rsid w:val="00F11D75"/>
    <w:rsid w:val="00F13049"/>
    <w:rsid w:val="00F1548C"/>
    <w:rsid w:val="00F16C4D"/>
    <w:rsid w:val="00F20186"/>
    <w:rsid w:val="00F224F0"/>
    <w:rsid w:val="00F230E7"/>
    <w:rsid w:val="00F235FB"/>
    <w:rsid w:val="00F25A3B"/>
    <w:rsid w:val="00F2689A"/>
    <w:rsid w:val="00F26991"/>
    <w:rsid w:val="00F31AA6"/>
    <w:rsid w:val="00F3442A"/>
    <w:rsid w:val="00F34E94"/>
    <w:rsid w:val="00F36910"/>
    <w:rsid w:val="00F42B3B"/>
    <w:rsid w:val="00F506BC"/>
    <w:rsid w:val="00F533A2"/>
    <w:rsid w:val="00F63604"/>
    <w:rsid w:val="00F7320D"/>
    <w:rsid w:val="00F74512"/>
    <w:rsid w:val="00F7564A"/>
    <w:rsid w:val="00F76F52"/>
    <w:rsid w:val="00F86C27"/>
    <w:rsid w:val="00F97C98"/>
    <w:rsid w:val="00FA0C08"/>
    <w:rsid w:val="00FA436B"/>
    <w:rsid w:val="00FA4535"/>
    <w:rsid w:val="00FB0985"/>
    <w:rsid w:val="00FB12DD"/>
    <w:rsid w:val="00FB2AD7"/>
    <w:rsid w:val="00FB2FCB"/>
    <w:rsid w:val="00FB653E"/>
    <w:rsid w:val="00FB6766"/>
    <w:rsid w:val="00FC0032"/>
    <w:rsid w:val="00FC1522"/>
    <w:rsid w:val="00FC606F"/>
    <w:rsid w:val="00FD1D3B"/>
    <w:rsid w:val="00FE23C5"/>
    <w:rsid w:val="00FE3352"/>
    <w:rsid w:val="00FE5644"/>
    <w:rsid w:val="00FE7D46"/>
    <w:rsid w:val="00FF37B1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2"/>
    </o:shapelayout>
  </w:shapeDefaults>
  <w:decimalSymbol w:val="."/>
  <w:listSeparator w:val=","/>
  <w14:docId w14:val="66C086BF"/>
  <w15:docId w15:val="{E5CDF9F4-BA92-4FE6-860D-5ADF6A9E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C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5028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C42EB1"/>
  </w:style>
  <w:style w:type="paragraph" w:styleId="2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845028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EF2C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6D61E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07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7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0701F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7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701F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70701F"/>
    <w:rPr>
      <w:kern w:val="2"/>
      <w:sz w:val="24"/>
      <w:szCs w:val="24"/>
    </w:rPr>
  </w:style>
  <w:style w:type="paragraph" w:styleId="af4">
    <w:name w:val="Note Heading"/>
    <w:basedOn w:val="a"/>
    <w:next w:val="a"/>
    <w:link w:val="af5"/>
    <w:unhideWhenUsed/>
    <w:rsid w:val="00847D87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f5">
    <w:name w:val="記 (文字)"/>
    <w:basedOn w:val="a0"/>
    <w:link w:val="af4"/>
    <w:rsid w:val="00847D87"/>
    <w:rPr>
      <w:rFonts w:ascii="HG丸ｺﾞｼｯｸM-PRO" w:eastAsia="HG丸ｺﾞｼｯｸM-PRO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C766E3"/>
    <w:rPr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BB48C8"/>
    <w:pPr>
      <w:jc w:val="right"/>
    </w:pPr>
    <w:rPr>
      <w:rFonts w:ascii="UD デジタル 教科書体 NP-R" w:eastAsia="UD デジタル 教科書体 NP-R" w:hAnsi="ＭＳ Ｐ明朝"/>
      <w:sz w:val="22"/>
    </w:rPr>
  </w:style>
  <w:style w:type="character" w:customStyle="1" w:styleId="af7">
    <w:name w:val="結語 (文字)"/>
    <w:basedOn w:val="a0"/>
    <w:link w:val="af6"/>
    <w:uiPriority w:val="99"/>
    <w:rsid w:val="00BB48C8"/>
    <w:rPr>
      <w:rFonts w:ascii="UD デジタル 教科書体 NP-R" w:eastAsia="UD デジタル 教科書体 NP-R" w:hAnsi="ＭＳ Ｐ明朝"/>
      <w:kern w:val="2"/>
      <w:sz w:val="22"/>
      <w:szCs w:val="24"/>
    </w:rPr>
  </w:style>
  <w:style w:type="table" w:styleId="af8">
    <w:name w:val="Table Grid"/>
    <w:basedOn w:val="a1"/>
    <w:uiPriority w:val="59"/>
    <w:rsid w:val="007D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0C60-DD0E-4389-B15E-8133E1BC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2022-04-04T01:10:00Z</cp:lastPrinted>
  <dcterms:created xsi:type="dcterms:W3CDTF">2022-02-19T08:41:00Z</dcterms:created>
  <dcterms:modified xsi:type="dcterms:W3CDTF">2022-04-04T01:11:00Z</dcterms:modified>
</cp:coreProperties>
</file>