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C9" w:rsidRPr="00E27AC9" w:rsidRDefault="00E27AC9" w:rsidP="00E27AC9">
      <w:pPr>
        <w:autoSpaceDE w:val="0"/>
        <w:autoSpaceDN w:val="0"/>
        <w:adjustRightInd w:val="0"/>
        <w:jc w:val="left"/>
        <w:rPr>
          <w:rFonts w:ascii="HG丸ｺﾞｼｯｸM-PRO" w:eastAsia="HG丸ｺﾞｼｯｸM-PRO" w:hAnsi="Century" w:cs="Times New Roman"/>
          <w:kern w:val="0"/>
          <w:sz w:val="22"/>
        </w:rPr>
      </w:pPr>
      <w:r w:rsidRPr="00E27AC9">
        <w:rPr>
          <w:rFonts w:ascii="HG丸ｺﾞｼｯｸM-PRO" w:eastAsia="HG丸ｺﾞｼｯｸM-PRO" w:hAnsi="Century" w:cs="Times New Roman" w:hint="eastAsia"/>
          <w:kern w:val="0"/>
          <w:sz w:val="22"/>
        </w:rPr>
        <w:t>【様式１】</w:t>
      </w:r>
    </w:p>
    <w:p w:rsidR="00E27AC9" w:rsidRPr="00E27AC9" w:rsidRDefault="00E27AC9" w:rsidP="00E27AC9">
      <w:pPr>
        <w:wordWrap w:val="0"/>
        <w:autoSpaceDE w:val="0"/>
        <w:autoSpaceDN w:val="0"/>
        <w:adjustRightInd w:val="0"/>
        <w:jc w:val="right"/>
        <w:rPr>
          <w:rFonts w:ascii="HG丸ｺﾞｼｯｸM-PRO" w:eastAsia="HG丸ｺﾞｼｯｸM-PRO" w:hAnsi="Century" w:cs="Times New Roman"/>
          <w:kern w:val="0"/>
          <w:sz w:val="22"/>
        </w:rPr>
      </w:pPr>
      <w:r w:rsidRPr="00E27AC9">
        <w:rPr>
          <w:rFonts w:ascii="HG丸ｺﾞｼｯｸM-PRO" w:eastAsia="HG丸ｺﾞｼｯｸM-PRO" w:hAnsi="Century" w:cs="Times New Roman" w:hint="eastAsia"/>
          <w:kern w:val="0"/>
          <w:sz w:val="22"/>
        </w:rPr>
        <w:t xml:space="preserve">令和　　年　　月　　日　</w:t>
      </w:r>
    </w:p>
    <w:p w:rsidR="00E27AC9" w:rsidRPr="00E27AC9" w:rsidRDefault="00E27AC9" w:rsidP="00E27AC9">
      <w:pPr>
        <w:autoSpaceDE w:val="0"/>
        <w:autoSpaceDN w:val="0"/>
        <w:adjustRightInd w:val="0"/>
        <w:ind w:firstLineChars="100" w:firstLine="220"/>
        <w:rPr>
          <w:rFonts w:ascii="HG丸ｺﾞｼｯｸM-PRO" w:eastAsia="HG丸ｺﾞｼｯｸM-PRO" w:hAnsi="Century" w:cs="Times New Roman"/>
          <w:kern w:val="0"/>
          <w:sz w:val="22"/>
        </w:rPr>
      </w:pPr>
    </w:p>
    <w:p w:rsidR="00E27AC9" w:rsidRPr="00E27AC9" w:rsidRDefault="00E27AC9" w:rsidP="00E27AC9">
      <w:pPr>
        <w:autoSpaceDE w:val="0"/>
        <w:autoSpaceDN w:val="0"/>
        <w:adjustRightInd w:val="0"/>
        <w:ind w:firstLineChars="100" w:firstLine="220"/>
        <w:rPr>
          <w:rFonts w:ascii="HG丸ｺﾞｼｯｸM-PRO" w:eastAsia="HG丸ｺﾞｼｯｸM-PRO" w:hAnsi="Century" w:cs="Times New Roman"/>
          <w:kern w:val="0"/>
          <w:sz w:val="22"/>
        </w:rPr>
      </w:pPr>
      <w:r w:rsidRPr="00E27AC9">
        <w:rPr>
          <w:rFonts w:ascii="HG丸ｺﾞｼｯｸM-PRO" w:eastAsia="HG丸ｺﾞｼｯｸM-PRO" w:hAnsi="Century" w:cs="Times New Roman" w:hint="eastAsia"/>
          <w:kern w:val="0"/>
          <w:sz w:val="22"/>
        </w:rPr>
        <w:t>吹田市長　宛</w:t>
      </w:r>
    </w:p>
    <w:p w:rsidR="00E27AC9" w:rsidRPr="00E27AC9" w:rsidRDefault="00E27AC9" w:rsidP="00E27AC9">
      <w:pPr>
        <w:autoSpaceDE w:val="0"/>
        <w:autoSpaceDN w:val="0"/>
        <w:adjustRightInd w:val="0"/>
        <w:ind w:firstLineChars="1600" w:firstLine="3520"/>
        <w:rPr>
          <w:rFonts w:ascii="HG丸ｺﾞｼｯｸM-PRO" w:eastAsia="HG丸ｺﾞｼｯｸM-PRO" w:hAnsi="Century" w:cs="ＭＳ 明朝"/>
          <w:kern w:val="0"/>
          <w:sz w:val="22"/>
        </w:rPr>
      </w:pPr>
    </w:p>
    <w:p w:rsidR="00E27AC9" w:rsidRPr="00E27AC9" w:rsidRDefault="00E27AC9" w:rsidP="00E27AC9">
      <w:pPr>
        <w:autoSpaceDE w:val="0"/>
        <w:autoSpaceDN w:val="0"/>
        <w:adjustRightInd w:val="0"/>
        <w:ind w:firstLineChars="2190" w:firstLine="4818"/>
        <w:rPr>
          <w:rFonts w:ascii="HG丸ｺﾞｼｯｸM-PRO" w:eastAsia="HG丸ｺﾞｼｯｸM-PRO" w:hAnsi="Century" w:cs="ＭＳ 明朝"/>
          <w:kern w:val="0"/>
          <w:sz w:val="22"/>
        </w:rPr>
      </w:pPr>
      <w:r w:rsidRPr="00E27AC9">
        <w:rPr>
          <w:rFonts w:ascii="HG丸ｺﾞｼｯｸM-PRO" w:eastAsia="HG丸ｺﾞｼｯｸM-PRO" w:hAnsi="Century" w:cs="ＭＳ 明朝" w:hint="eastAsia"/>
          <w:kern w:val="0"/>
          <w:sz w:val="22"/>
        </w:rPr>
        <w:t>所在地</w:t>
      </w:r>
    </w:p>
    <w:p w:rsidR="00E27AC9" w:rsidRPr="00E27AC9" w:rsidRDefault="00E27AC9" w:rsidP="00E27AC9">
      <w:pPr>
        <w:autoSpaceDE w:val="0"/>
        <w:autoSpaceDN w:val="0"/>
        <w:adjustRightInd w:val="0"/>
        <w:ind w:firstLineChars="2190" w:firstLine="4818"/>
        <w:rPr>
          <w:rFonts w:ascii="HG丸ｺﾞｼｯｸM-PRO" w:eastAsia="HG丸ｺﾞｼｯｸM-PRO" w:hAnsi="Century" w:cs="ＭＳ 明朝"/>
          <w:kern w:val="0"/>
          <w:sz w:val="22"/>
        </w:rPr>
      </w:pPr>
      <w:r w:rsidRPr="00E27AC9">
        <w:rPr>
          <w:rFonts w:ascii="HG丸ｺﾞｼｯｸM-PRO" w:eastAsia="HG丸ｺﾞｼｯｸM-PRO" w:hAnsi="Century" w:cs="ＭＳ 明朝" w:hint="eastAsia"/>
          <w:kern w:val="0"/>
          <w:sz w:val="22"/>
        </w:rPr>
        <w:t>名　称</w:t>
      </w:r>
    </w:p>
    <w:p w:rsidR="00E27AC9" w:rsidRPr="00E27AC9" w:rsidRDefault="00E27AC9" w:rsidP="00E27AC9">
      <w:pPr>
        <w:autoSpaceDE w:val="0"/>
        <w:autoSpaceDN w:val="0"/>
        <w:adjustRightInd w:val="0"/>
        <w:ind w:firstLineChars="2190" w:firstLine="4818"/>
        <w:rPr>
          <w:rFonts w:ascii="HG丸ｺﾞｼｯｸM-PRO" w:eastAsia="HG丸ｺﾞｼｯｸM-PRO" w:hAnsi="Century" w:cs="ＭＳ 明朝"/>
          <w:kern w:val="0"/>
          <w:sz w:val="22"/>
        </w:rPr>
      </w:pPr>
      <w:r w:rsidRPr="00E27AC9">
        <w:rPr>
          <w:rFonts w:ascii="HG丸ｺﾞｼｯｸM-PRO" w:eastAsia="HG丸ｺﾞｼｯｸM-PRO" w:hAnsi="Century" w:cs="ＭＳ 明朝" w:hint="eastAsia"/>
          <w:kern w:val="0"/>
          <w:sz w:val="22"/>
        </w:rPr>
        <w:t>代表者　　　　　　　　　　　　　　　　　印</w:t>
      </w:r>
    </w:p>
    <w:p w:rsidR="00E27AC9" w:rsidRPr="00E27AC9" w:rsidRDefault="00E27AC9" w:rsidP="00E27AC9">
      <w:pPr>
        <w:autoSpaceDE w:val="0"/>
        <w:autoSpaceDN w:val="0"/>
        <w:adjustRightInd w:val="0"/>
        <w:ind w:firstLineChars="1600" w:firstLine="3520"/>
        <w:rPr>
          <w:rFonts w:ascii="HG丸ｺﾞｼｯｸM-PRO" w:eastAsia="HG丸ｺﾞｼｯｸM-PRO" w:hAnsi="Century" w:cs="ＭＳ 明朝"/>
          <w:kern w:val="0"/>
          <w:sz w:val="22"/>
        </w:rPr>
      </w:pPr>
    </w:p>
    <w:p w:rsidR="00E27AC9" w:rsidRPr="00E27AC9" w:rsidRDefault="00E27AC9" w:rsidP="00E27AC9">
      <w:pPr>
        <w:autoSpaceDE w:val="0"/>
        <w:autoSpaceDN w:val="0"/>
        <w:adjustRightInd w:val="0"/>
        <w:ind w:firstLineChars="1600" w:firstLine="3520"/>
        <w:rPr>
          <w:rFonts w:ascii="HG丸ｺﾞｼｯｸM-PRO" w:eastAsia="HG丸ｺﾞｼｯｸM-PRO" w:hAnsi="Century" w:cs="ＭＳ 明朝"/>
          <w:kern w:val="0"/>
          <w:sz w:val="22"/>
        </w:rPr>
      </w:pPr>
    </w:p>
    <w:p w:rsidR="00E27AC9" w:rsidRPr="00E27AC9" w:rsidRDefault="00E27AC9" w:rsidP="00E27AC9">
      <w:pPr>
        <w:autoSpaceDE w:val="0"/>
        <w:autoSpaceDN w:val="0"/>
        <w:adjustRightInd w:val="0"/>
        <w:jc w:val="center"/>
        <w:rPr>
          <w:rFonts w:ascii="HG丸ｺﾞｼｯｸM-PRO" w:eastAsia="HG丸ｺﾞｼｯｸM-PRO" w:hAnsi="Century" w:cs="ＭＳ 明朝"/>
          <w:b/>
          <w:kern w:val="0"/>
          <w:sz w:val="28"/>
          <w:szCs w:val="28"/>
          <w:u w:val="single"/>
        </w:rPr>
      </w:pPr>
      <w:r w:rsidRPr="00E27AC9">
        <w:rPr>
          <w:rFonts w:ascii="HG丸ｺﾞｼｯｸM-PRO" w:eastAsia="HG丸ｺﾞｼｯｸM-PRO" w:hAnsi="Century" w:cs="ＭＳ 明朝" w:hint="eastAsia"/>
          <w:b/>
          <w:spacing w:val="94"/>
          <w:kern w:val="0"/>
          <w:sz w:val="28"/>
          <w:szCs w:val="28"/>
          <w:u w:val="single"/>
          <w:fitText w:val="2160" w:id="-1800644862"/>
        </w:rPr>
        <w:t>参加表明</w:t>
      </w:r>
      <w:r w:rsidRPr="00E27AC9">
        <w:rPr>
          <w:rFonts w:ascii="HG丸ｺﾞｼｯｸM-PRO" w:eastAsia="HG丸ｺﾞｼｯｸM-PRO" w:hAnsi="Century" w:cs="ＭＳ 明朝" w:hint="eastAsia"/>
          <w:b/>
          <w:spacing w:val="1"/>
          <w:kern w:val="0"/>
          <w:sz w:val="28"/>
          <w:szCs w:val="28"/>
          <w:u w:val="single"/>
          <w:fitText w:val="2160" w:id="-1800644862"/>
        </w:rPr>
        <w:t>書</w:t>
      </w:r>
    </w:p>
    <w:p w:rsidR="00E27AC9" w:rsidRPr="00E27AC9" w:rsidRDefault="00E27AC9" w:rsidP="00E27AC9">
      <w:pPr>
        <w:autoSpaceDE w:val="0"/>
        <w:autoSpaceDN w:val="0"/>
        <w:adjustRightInd w:val="0"/>
        <w:jc w:val="left"/>
        <w:rPr>
          <w:rFonts w:ascii="ＭＳ 明朝" w:eastAsia="ＭＳ 明朝" w:hAnsi="Century" w:cs="ＭＳ 明朝"/>
          <w:kern w:val="0"/>
          <w:sz w:val="22"/>
        </w:rPr>
      </w:pPr>
    </w:p>
    <w:p w:rsidR="00E27AC9" w:rsidRPr="00E27AC9" w:rsidRDefault="00E27AC9" w:rsidP="00E27AC9">
      <w:pPr>
        <w:autoSpaceDE w:val="0"/>
        <w:autoSpaceDN w:val="0"/>
        <w:adjustRightInd w:val="0"/>
        <w:jc w:val="left"/>
        <w:rPr>
          <w:rFonts w:ascii="ＭＳ 明朝" w:eastAsia="ＭＳ 明朝" w:hAnsi="Century" w:cs="ＭＳ 明朝"/>
          <w:kern w:val="0"/>
          <w:sz w:val="22"/>
        </w:rPr>
      </w:pPr>
    </w:p>
    <w:p w:rsidR="00E27AC9" w:rsidRPr="00E27AC9" w:rsidRDefault="00E27AC9" w:rsidP="00E27AC9">
      <w:pPr>
        <w:autoSpaceDE w:val="0"/>
        <w:autoSpaceDN w:val="0"/>
        <w:adjustRightInd w:val="0"/>
        <w:ind w:firstLineChars="100" w:firstLine="220"/>
        <w:rPr>
          <w:rFonts w:ascii="HG丸ｺﾞｼｯｸM-PRO" w:eastAsia="HG丸ｺﾞｼｯｸM-PRO" w:hAnsi="Century" w:cs="ＭＳ 明朝"/>
          <w:kern w:val="0"/>
          <w:sz w:val="22"/>
        </w:rPr>
      </w:pPr>
      <w:r w:rsidRPr="00E27AC9">
        <w:rPr>
          <w:rFonts w:ascii="HG丸ｺﾞｼｯｸM-PRO" w:eastAsia="HG丸ｺﾞｼｯｸM-PRO" w:hAnsi="Century" w:cs="ＭＳ明朝" w:hint="eastAsia"/>
          <w:kern w:val="0"/>
          <w:sz w:val="22"/>
        </w:rPr>
        <w:t>健康すいた21（第３次）策定支援業務の公募型プロポーザルへの</w:t>
      </w:r>
      <w:r w:rsidRPr="00E27AC9">
        <w:rPr>
          <w:rFonts w:ascii="HG丸ｺﾞｼｯｸM-PRO" w:eastAsia="HG丸ｺﾞｼｯｸM-PRO" w:hAnsi="Century" w:cs="ＭＳ 明朝" w:hint="eastAsia"/>
          <w:kern w:val="0"/>
          <w:sz w:val="22"/>
        </w:rPr>
        <w:t>参加を表明します。なお、添付書類の内容については真実と相違ないこと及び実施要領に示す参加資格要件のすべてを有することを誓約します。</w:t>
      </w:r>
    </w:p>
    <w:p w:rsidR="00E27AC9" w:rsidRPr="00E27AC9" w:rsidRDefault="00E27AC9" w:rsidP="00E27AC9">
      <w:pPr>
        <w:autoSpaceDE w:val="0"/>
        <w:autoSpaceDN w:val="0"/>
        <w:adjustRightInd w:val="0"/>
        <w:rPr>
          <w:rFonts w:ascii="HG丸ｺﾞｼｯｸM-PRO" w:eastAsia="HG丸ｺﾞｼｯｸM-PRO" w:hAnsi="Century" w:cs="ＭＳ 明朝"/>
          <w:kern w:val="0"/>
          <w:sz w:val="22"/>
        </w:rPr>
      </w:pPr>
    </w:p>
    <w:p w:rsidR="00E27AC9" w:rsidRPr="00E27AC9" w:rsidRDefault="00E27AC9" w:rsidP="00E27AC9">
      <w:pPr>
        <w:jc w:val="center"/>
        <w:rPr>
          <w:rFonts w:ascii="HG丸ｺﾞｼｯｸM-PRO" w:eastAsia="HG丸ｺﾞｼｯｸM-PRO" w:hAnsi="Century" w:cs="ＭＳ 明朝"/>
          <w:kern w:val="0"/>
          <w:sz w:val="22"/>
        </w:rPr>
      </w:pPr>
      <w:r w:rsidRPr="00E27AC9">
        <w:rPr>
          <w:rFonts w:ascii="HG丸ｺﾞｼｯｸM-PRO" w:eastAsia="HG丸ｺﾞｼｯｸM-PRO" w:hAnsi="Century" w:cs="ＭＳ 明朝" w:hint="eastAsia"/>
          <w:kern w:val="0"/>
          <w:sz w:val="22"/>
        </w:rPr>
        <w:t>記</w:t>
      </w:r>
    </w:p>
    <w:p w:rsidR="00E27AC9" w:rsidRPr="00E27AC9" w:rsidRDefault="00E27AC9" w:rsidP="00E27AC9">
      <w:pPr>
        <w:rPr>
          <w:rFonts w:ascii="HG丸ｺﾞｼｯｸM-PRO" w:eastAsia="HG丸ｺﾞｼｯｸM-PRO" w:hAnsi="Century" w:cs="Times New Roman"/>
          <w:kern w:val="0"/>
          <w:sz w:val="22"/>
        </w:rPr>
      </w:pPr>
    </w:p>
    <w:p w:rsidR="00E27AC9" w:rsidRPr="00E27AC9" w:rsidRDefault="00E27AC9" w:rsidP="00E27AC9">
      <w:pPr>
        <w:rPr>
          <w:rFonts w:ascii="HG丸ｺﾞｼｯｸM-PRO" w:eastAsia="HG丸ｺﾞｼｯｸM-PRO" w:hAnsi="Century" w:cs="ＭＳ明朝"/>
          <w:kern w:val="0"/>
          <w:sz w:val="22"/>
        </w:rPr>
      </w:pPr>
      <w:r w:rsidRPr="00E27AC9">
        <w:rPr>
          <w:rFonts w:ascii="HG丸ｺﾞｼｯｸM-PRO" w:eastAsia="HG丸ｺﾞｼｯｸM-PRO" w:hAnsi="Century" w:cs="ＭＳ明朝" w:hint="eastAsia"/>
          <w:kern w:val="0"/>
          <w:sz w:val="22"/>
        </w:rPr>
        <w:t>１　添付書類</w:t>
      </w:r>
    </w:p>
    <w:p w:rsidR="00E27AC9" w:rsidRPr="00E27AC9" w:rsidRDefault="00E27AC9" w:rsidP="00E27AC9">
      <w:pPr>
        <w:ind w:firstLineChars="200" w:firstLine="440"/>
        <w:rPr>
          <w:rFonts w:ascii="HG丸ｺﾞｼｯｸM-PRO" w:eastAsia="HG丸ｺﾞｼｯｸM-PRO" w:hAnsi="Century" w:cs="ＭＳ明朝"/>
          <w:kern w:val="0"/>
          <w:sz w:val="22"/>
        </w:rPr>
      </w:pPr>
    </w:p>
    <w:p w:rsidR="00E27AC9" w:rsidRPr="00E27AC9" w:rsidRDefault="00E27AC9" w:rsidP="00E27AC9">
      <w:pPr>
        <w:ind w:firstLineChars="200" w:firstLine="440"/>
        <w:rPr>
          <w:rFonts w:ascii="HG丸ｺﾞｼｯｸM-PRO" w:eastAsia="HG丸ｺﾞｼｯｸM-PRO" w:hAnsi="Century" w:cs="ＭＳ明朝"/>
          <w:kern w:val="0"/>
          <w:sz w:val="22"/>
        </w:rPr>
      </w:pPr>
      <w:r w:rsidRPr="00E27AC9">
        <w:rPr>
          <w:rFonts w:ascii="HG丸ｺﾞｼｯｸM-PRO" w:eastAsia="HG丸ｺﾞｼｯｸM-PRO" w:hAnsi="Century" w:cs="ＭＳ明朝" w:hint="eastAsia"/>
          <w:kern w:val="0"/>
          <w:sz w:val="22"/>
        </w:rPr>
        <w:t>（１）会社概要書（様式２）</w:t>
      </w:r>
    </w:p>
    <w:p w:rsidR="00E27AC9" w:rsidRPr="00E27AC9" w:rsidRDefault="00E27AC9" w:rsidP="00E27AC9">
      <w:pPr>
        <w:ind w:firstLineChars="200" w:firstLine="440"/>
        <w:rPr>
          <w:rFonts w:ascii="HG丸ｺﾞｼｯｸM-PRO" w:eastAsia="HG丸ｺﾞｼｯｸM-PRO" w:hAnsi="Century" w:cs="ＭＳ明朝"/>
          <w:kern w:val="0"/>
          <w:sz w:val="22"/>
        </w:rPr>
      </w:pPr>
      <w:r w:rsidRPr="00E27AC9">
        <w:rPr>
          <w:rFonts w:ascii="HG丸ｺﾞｼｯｸM-PRO" w:eastAsia="HG丸ｺﾞｼｯｸM-PRO" w:hAnsi="Century" w:cs="ＭＳ明朝" w:hint="eastAsia"/>
          <w:kern w:val="0"/>
          <w:sz w:val="22"/>
        </w:rPr>
        <w:t>（２）類似契約実績書（様式３）及び</w:t>
      </w:r>
      <w:r w:rsidRPr="00E27AC9">
        <w:rPr>
          <w:rFonts w:ascii="HG丸ｺﾞｼｯｸM-PRO" w:eastAsia="HG丸ｺﾞｼｯｸM-PRO" w:hAnsi="HG丸ｺﾞｼｯｸM-PRO" w:cs="Times New Roman" w:hint="eastAsia"/>
          <w:szCs w:val="21"/>
        </w:rPr>
        <w:t>契約書の写し等の履行実績を証する書類</w:t>
      </w:r>
    </w:p>
    <w:p w:rsidR="00E27AC9" w:rsidRPr="00E27AC9" w:rsidRDefault="00E27AC9" w:rsidP="00E27AC9">
      <w:pPr>
        <w:ind w:firstLineChars="200" w:firstLine="440"/>
        <w:rPr>
          <w:rFonts w:ascii="HG丸ｺﾞｼｯｸM-PRO" w:eastAsia="HG丸ｺﾞｼｯｸM-PRO" w:hAnsi="Century" w:cs="ＭＳ明朝"/>
          <w:kern w:val="0"/>
          <w:sz w:val="22"/>
        </w:rPr>
      </w:pPr>
      <w:r w:rsidRPr="00E27AC9">
        <w:rPr>
          <w:rFonts w:ascii="HG丸ｺﾞｼｯｸM-PRO" w:eastAsia="HG丸ｺﾞｼｯｸM-PRO" w:hAnsi="Century" w:cs="ＭＳ明朝" w:hint="eastAsia"/>
          <w:kern w:val="0"/>
          <w:sz w:val="22"/>
        </w:rPr>
        <w:t>（３）吹田市暴力団排除条例施行に伴う誓約書（様式４）</w:t>
      </w:r>
    </w:p>
    <w:p w:rsidR="00E27AC9" w:rsidRPr="00E27AC9" w:rsidRDefault="00E27AC9" w:rsidP="00E27AC9">
      <w:pPr>
        <w:ind w:firstLineChars="200" w:firstLine="440"/>
        <w:rPr>
          <w:rFonts w:ascii="HG丸ｺﾞｼｯｸM-PRO" w:eastAsia="HG丸ｺﾞｼｯｸM-PRO" w:hAnsi="Century" w:cs="ＭＳ明朝"/>
          <w:kern w:val="0"/>
          <w:sz w:val="22"/>
        </w:rPr>
      </w:pPr>
      <w:r w:rsidRPr="00E27AC9">
        <w:rPr>
          <w:rFonts w:ascii="HG丸ｺﾞｼｯｸM-PRO" w:eastAsia="HG丸ｺﾞｼｯｸM-PRO" w:hAnsi="Century" w:cs="ＭＳ明朝" w:hint="eastAsia"/>
          <w:kern w:val="0"/>
          <w:sz w:val="22"/>
        </w:rPr>
        <w:t>（４）財務諸表（写し可。直近１事業年度分）</w:t>
      </w:r>
    </w:p>
    <w:p w:rsidR="00E27AC9" w:rsidRPr="00E27AC9" w:rsidRDefault="00E27AC9" w:rsidP="00E27AC9">
      <w:pPr>
        <w:ind w:firstLineChars="200" w:firstLine="440"/>
        <w:rPr>
          <w:rFonts w:ascii="HG丸ｺﾞｼｯｸM-PRO" w:eastAsia="HG丸ｺﾞｼｯｸM-PRO" w:hAnsi="Century" w:cs="ＭＳ明朝"/>
          <w:kern w:val="0"/>
          <w:sz w:val="22"/>
        </w:rPr>
      </w:pPr>
      <w:r w:rsidRPr="00E27AC9">
        <w:rPr>
          <w:rFonts w:ascii="HG丸ｺﾞｼｯｸM-PRO" w:eastAsia="HG丸ｺﾞｼｯｸM-PRO" w:hAnsi="Century" w:cs="ＭＳ明朝" w:hint="eastAsia"/>
          <w:kern w:val="0"/>
          <w:sz w:val="22"/>
        </w:rPr>
        <w:t>（５）貸借対照表、損益計算書（法人のみ）</w:t>
      </w:r>
    </w:p>
    <w:p w:rsidR="00E27AC9" w:rsidRPr="00E27AC9" w:rsidRDefault="00E27AC9" w:rsidP="00E27AC9">
      <w:pPr>
        <w:ind w:firstLineChars="200" w:firstLine="440"/>
        <w:rPr>
          <w:rFonts w:ascii="HG丸ｺﾞｼｯｸM-PRO" w:eastAsia="HG丸ｺﾞｼｯｸM-PRO" w:hAnsi="HG丸ｺﾞｼｯｸM-PRO" w:cs="ＭＳ明朝"/>
          <w:kern w:val="0"/>
          <w:sz w:val="22"/>
        </w:rPr>
      </w:pPr>
      <w:r w:rsidRPr="00E27AC9">
        <w:rPr>
          <w:rFonts w:ascii="HG丸ｺﾞｼｯｸM-PRO" w:eastAsia="HG丸ｺﾞｼｯｸM-PRO" w:hAnsi="HG丸ｺﾞｼｯｸM-PRO" w:cs="ＭＳ 明朝" w:hint="eastAsia"/>
          <w:kern w:val="0"/>
          <w:sz w:val="22"/>
        </w:rPr>
        <w:t xml:space="preserve">　※（４）、（５）について、本市の入札参加有資格者名簿登載事業者の場合は不要。</w:t>
      </w:r>
    </w:p>
    <w:p w:rsidR="00E27AC9" w:rsidRPr="00E27AC9" w:rsidRDefault="00E27AC9" w:rsidP="00E27AC9">
      <w:pPr>
        <w:ind w:left="331" w:right="224" w:hangingChars="150" w:hanging="331"/>
        <w:jc w:val="center"/>
        <w:rPr>
          <w:rFonts w:ascii="HG丸ｺﾞｼｯｸM-PRO" w:eastAsia="HG丸ｺﾞｼｯｸM-PRO" w:hAnsi="HG丸ｺﾞｼｯｸM-PRO" w:cs="Times New Roman"/>
          <w:b/>
          <w:sz w:val="22"/>
        </w:rPr>
      </w:pPr>
    </w:p>
    <w:p w:rsidR="00E27AC9" w:rsidRPr="00E27AC9" w:rsidRDefault="00E27AC9" w:rsidP="00E27AC9">
      <w:pPr>
        <w:widowControl/>
        <w:jc w:val="left"/>
        <w:rPr>
          <w:rFonts w:ascii="HG丸ｺﾞｼｯｸM-PRO" w:eastAsia="HG丸ｺﾞｼｯｸM-PRO" w:hAnsi="HG丸ｺﾞｼｯｸM-PRO" w:cs="Times New Roman"/>
          <w:szCs w:val="21"/>
        </w:rPr>
      </w:pPr>
      <w:bookmarkStart w:id="0" w:name="_GoBack"/>
      <w:bookmarkEnd w:id="0"/>
    </w:p>
    <w:sectPr w:rsidR="00E27AC9" w:rsidRPr="00E27AC9" w:rsidSect="00CE06F5">
      <w:pgSz w:w="11906" w:h="16838" w:code="9"/>
      <w:pgMar w:top="1134" w:right="1134" w:bottom="1134" w:left="1134" w:header="851" w:footer="56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4" w:rsidRDefault="000B2794">
      <w:r>
        <w:separator/>
      </w:r>
    </w:p>
  </w:endnote>
  <w:endnote w:type="continuationSeparator" w:id="0">
    <w:p w:rsidR="000B2794" w:rsidRDefault="000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4" w:rsidRDefault="000B2794">
      <w:r>
        <w:separator/>
      </w:r>
    </w:p>
  </w:footnote>
  <w:footnote w:type="continuationSeparator" w:id="0">
    <w:p w:rsidR="000B2794" w:rsidRDefault="000B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1CB5"/>
    <w:multiLevelType w:val="hybridMultilevel"/>
    <w:tmpl w:val="9258D74C"/>
    <w:lvl w:ilvl="0" w:tplc="D4E86F9E">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C9"/>
    <w:rsid w:val="000B2794"/>
    <w:rsid w:val="00955722"/>
    <w:rsid w:val="00CE06F5"/>
    <w:rsid w:val="00E2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84C18"/>
  <w15:chartTrackingRefBased/>
  <w15:docId w15:val="{FCC4FD60-89AD-4B1A-B68D-31938C28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7AC9"/>
    <w:pPr>
      <w:tabs>
        <w:tab w:val="center" w:pos="4252"/>
        <w:tab w:val="right" w:pos="8504"/>
      </w:tabs>
      <w:snapToGrid w:val="0"/>
    </w:pPr>
  </w:style>
  <w:style w:type="character" w:customStyle="1" w:styleId="a4">
    <w:name w:val="フッター (文字)"/>
    <w:basedOn w:val="a0"/>
    <w:link w:val="a3"/>
    <w:uiPriority w:val="99"/>
    <w:rsid w:val="00E2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井倉　茉佑</dc:creator>
  <cp:keywords/>
  <dc:description/>
  <cp:lastModifiedBy>井倉　茉佑</cp:lastModifiedBy>
  <cp:revision>2</cp:revision>
  <dcterms:created xsi:type="dcterms:W3CDTF">2021-04-21T08:23:00Z</dcterms:created>
  <dcterms:modified xsi:type="dcterms:W3CDTF">2021-04-21T08:31:00Z</dcterms:modified>
</cp:coreProperties>
</file>