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A3E7F" w14:textId="77777777" w:rsidR="00B66F9B" w:rsidRDefault="0059297E" w:rsidP="0059297E">
      <w:r>
        <w:rPr>
          <w:rFonts w:hint="eastAsia"/>
        </w:rPr>
        <w:t>吹田市障がい者支援プラン</w:t>
      </w:r>
      <w:r w:rsidR="00B66F9B">
        <w:rPr>
          <w:rFonts w:hint="eastAsia"/>
        </w:rPr>
        <w:t xml:space="preserve">　　</w:t>
      </w:r>
    </w:p>
    <w:p w14:paraId="544C9010" w14:textId="77777777" w:rsidR="00B66F9B" w:rsidRDefault="0059297E" w:rsidP="0059297E">
      <w:r>
        <w:rPr>
          <w:rFonts w:hint="eastAsia"/>
        </w:rPr>
        <w:t>（第７期吹田市障がい福祉計画　第３期吹田市障がい児福祉計画）</w:t>
      </w:r>
      <w:r w:rsidR="00B66F9B">
        <w:rPr>
          <w:rFonts w:hint="eastAsia"/>
        </w:rPr>
        <w:t xml:space="preserve">　　</w:t>
      </w:r>
    </w:p>
    <w:p w14:paraId="183F8E75" w14:textId="77777777" w:rsidR="0059297E" w:rsidRDefault="0059297E" w:rsidP="0059297E">
      <w:r>
        <w:rPr>
          <w:rFonts w:hint="eastAsia"/>
        </w:rPr>
        <w:t xml:space="preserve">概要版　　</w:t>
      </w:r>
    </w:p>
    <w:p w14:paraId="5948CD68" w14:textId="77777777" w:rsidR="0059297E" w:rsidRDefault="0059297E" w:rsidP="0059297E"/>
    <w:p w14:paraId="58FD03BE" w14:textId="77777777" w:rsidR="00530EB4" w:rsidRDefault="00C9253D" w:rsidP="0059297E">
      <w:r>
        <w:rPr>
          <w:rFonts w:hint="eastAsia"/>
        </w:rPr>
        <w:t xml:space="preserve">令和６年（2024年）３月　　</w:t>
      </w:r>
    </w:p>
    <w:p w14:paraId="7D857E9D" w14:textId="77777777" w:rsidR="00C9253D" w:rsidRDefault="00C9253D" w:rsidP="0059297E">
      <w:r>
        <w:rPr>
          <w:rFonts w:hint="eastAsia"/>
        </w:rPr>
        <w:t xml:space="preserve">吹田市　　</w:t>
      </w:r>
    </w:p>
    <w:p w14:paraId="05575123" w14:textId="77777777" w:rsidR="00530EB4" w:rsidRDefault="00530EB4" w:rsidP="0059297E"/>
    <w:p w14:paraId="01D06830" w14:textId="77777777" w:rsidR="0059297E" w:rsidRDefault="0059297E" w:rsidP="0059297E">
      <w:r>
        <w:rPr>
          <w:rFonts w:hint="eastAsia"/>
        </w:rPr>
        <w:t xml:space="preserve">目次　　</w:t>
      </w:r>
    </w:p>
    <w:p w14:paraId="33399CF4" w14:textId="77777777" w:rsidR="0059297E" w:rsidRDefault="0059297E" w:rsidP="0059297E">
      <w:r>
        <w:rPr>
          <w:rFonts w:hint="eastAsia"/>
        </w:rPr>
        <w:t xml:space="preserve">第１章　吹田市障がい者支援プラン（第７期吹田市障がい福祉計画及び第３期吹田市障がい児福祉計画）の概要　1　　</w:t>
      </w:r>
    </w:p>
    <w:p w14:paraId="44471A3A" w14:textId="77777777" w:rsidR="0059297E" w:rsidRDefault="0059297E" w:rsidP="0059297E">
      <w:r>
        <w:rPr>
          <w:rFonts w:hint="eastAsia"/>
        </w:rPr>
        <w:t xml:space="preserve">第２章　障がい者を取り巻く状況　2　　</w:t>
      </w:r>
    </w:p>
    <w:p w14:paraId="76C60EE4" w14:textId="77777777" w:rsidR="0059297E" w:rsidRDefault="0059297E" w:rsidP="0059297E">
      <w:r>
        <w:rPr>
          <w:rFonts w:hint="eastAsia"/>
        </w:rPr>
        <w:t xml:space="preserve">第３章　第７期吹田市障がい福祉計画　4　　</w:t>
      </w:r>
    </w:p>
    <w:p w14:paraId="27362948" w14:textId="77777777" w:rsidR="0059297E" w:rsidRDefault="0059297E" w:rsidP="0059297E">
      <w:r>
        <w:rPr>
          <w:rFonts w:hint="eastAsia"/>
        </w:rPr>
        <w:t>第４章　第３期吹田市障がい児福祉計画　1</w:t>
      </w:r>
      <w:r w:rsidR="00B66F9B">
        <w:rPr>
          <w:rFonts w:hint="eastAsia"/>
        </w:rPr>
        <w:t>1</w:t>
      </w:r>
      <w:r>
        <w:rPr>
          <w:rFonts w:hint="eastAsia"/>
        </w:rPr>
        <w:t xml:space="preserve">　　</w:t>
      </w:r>
    </w:p>
    <w:p w14:paraId="63DA6AB9" w14:textId="77777777" w:rsidR="0059297E" w:rsidRDefault="0059297E" w:rsidP="0059297E">
      <w:r>
        <w:rPr>
          <w:rFonts w:hint="eastAsia"/>
        </w:rPr>
        <w:t>第５章　計画に基づく施策の推進に向けて　1</w:t>
      </w:r>
      <w:r w:rsidR="00B66F9B">
        <w:rPr>
          <w:rFonts w:hint="eastAsia"/>
        </w:rPr>
        <w:t>6</w:t>
      </w:r>
      <w:r>
        <w:rPr>
          <w:rFonts w:hint="eastAsia"/>
        </w:rPr>
        <w:t xml:space="preserve">　</w:t>
      </w:r>
      <w:r w:rsidR="00B66F9B">
        <w:rPr>
          <w:rFonts w:hint="eastAsia"/>
        </w:rPr>
        <w:t xml:space="preserve">　</w:t>
      </w:r>
    </w:p>
    <w:p w14:paraId="4D3D248E" w14:textId="77777777" w:rsidR="0059297E" w:rsidRDefault="0059297E" w:rsidP="0059297E"/>
    <w:p w14:paraId="3DB04443" w14:textId="77777777" w:rsidR="00C9253D" w:rsidRPr="00C9253D" w:rsidRDefault="00C9253D" w:rsidP="00C9253D">
      <w:r w:rsidRPr="00C9253D">
        <w:rPr>
          <w:rFonts w:hint="eastAsia"/>
        </w:rPr>
        <w:t>「障がい」のひらがな表記について</w:t>
      </w:r>
      <w:r>
        <w:rPr>
          <w:rFonts w:hint="eastAsia"/>
        </w:rPr>
        <w:t xml:space="preserve">　　</w:t>
      </w:r>
    </w:p>
    <w:p w14:paraId="2E378EAA" w14:textId="77777777" w:rsidR="00C9253D" w:rsidRPr="00C9253D" w:rsidRDefault="00C9253D" w:rsidP="00C9253D">
      <w:r w:rsidRPr="00C9253D">
        <w:rPr>
          <w:rFonts w:hint="eastAsia"/>
        </w:rPr>
        <w:t>表記の問題そのものは障がい福祉施策において本質的なことではないという意見もありますが、「害」の字の印象の悪</w:t>
      </w:r>
      <w:r w:rsidRPr="00C9253D">
        <w:t>さ</w:t>
      </w:r>
      <w:r w:rsidRPr="00C9253D">
        <w:rPr>
          <w:rFonts w:hint="eastAsia"/>
        </w:rPr>
        <w:t>、</w:t>
      </w:r>
      <w:r w:rsidRPr="00C9253D">
        <w:t>マイナス</w:t>
      </w:r>
      <w:r w:rsidRPr="00C9253D">
        <w:rPr>
          <w:rFonts w:hint="eastAsia"/>
        </w:rPr>
        <w:t>的な</w:t>
      </w:r>
      <w:r w:rsidRPr="00C9253D">
        <w:t>イメージ</w:t>
      </w:r>
      <w:r w:rsidRPr="00C9253D">
        <w:rPr>
          <w:rFonts w:hint="eastAsia"/>
        </w:rPr>
        <w:t>により、差別感や不快を感</w:t>
      </w:r>
      <w:r w:rsidRPr="00C9253D">
        <w:t>じる</w:t>
      </w:r>
      <w:r w:rsidRPr="00C9253D">
        <w:rPr>
          <w:rFonts w:hint="eastAsia"/>
        </w:rPr>
        <w:t>方や障がい者団体が少しでもおられるのであれば、その気持</w:t>
      </w:r>
      <w:r w:rsidRPr="00C9253D">
        <w:t>ちを</w:t>
      </w:r>
      <w:r w:rsidRPr="00C9253D">
        <w:rPr>
          <w:rFonts w:hint="eastAsia"/>
        </w:rPr>
        <w:t>尊重するという趣旨から、本市においては、平成</w:t>
      </w:r>
      <w:r w:rsidRPr="00C9253D">
        <w:t>21</w:t>
      </w:r>
      <w:r w:rsidRPr="00C9253D">
        <w:rPr>
          <w:rFonts w:hint="eastAsia"/>
        </w:rPr>
        <w:t>年（</w:t>
      </w:r>
      <w:r w:rsidRPr="00C9253D">
        <w:t>2009</w:t>
      </w:r>
      <w:r w:rsidRPr="00C9253D">
        <w:rPr>
          <w:rFonts w:hint="eastAsia"/>
        </w:rPr>
        <w:t>年）</w:t>
      </w:r>
      <w:r w:rsidRPr="00C9253D">
        <w:t>２</w:t>
      </w:r>
      <w:r w:rsidRPr="00C9253D">
        <w:rPr>
          <w:rFonts w:hint="eastAsia"/>
        </w:rPr>
        <w:t>月</w:t>
      </w:r>
      <w:r w:rsidRPr="00C9253D">
        <w:t>１</w:t>
      </w:r>
      <w:r w:rsidRPr="00C9253D">
        <w:rPr>
          <w:rFonts w:hint="eastAsia"/>
        </w:rPr>
        <w:t>日以降、新</w:t>
      </w:r>
      <w:r w:rsidRPr="00C9253D">
        <w:t>たに</w:t>
      </w:r>
      <w:r w:rsidRPr="00C9253D">
        <w:rPr>
          <w:rFonts w:hint="eastAsia"/>
        </w:rPr>
        <w:t>市が作成する文書等において「害」の漢字をできるだけ用</w:t>
      </w:r>
      <w:r w:rsidRPr="00C9253D">
        <w:t>いないで</w:t>
      </w:r>
      <w:r w:rsidRPr="00C9253D">
        <w:rPr>
          <w:rFonts w:hint="eastAsia"/>
        </w:rPr>
        <w:t>、ひらがな表記としています。</w:t>
      </w:r>
      <w:r>
        <w:rPr>
          <w:rFonts w:hint="eastAsia"/>
        </w:rPr>
        <w:t xml:space="preserve">　　</w:t>
      </w:r>
    </w:p>
    <w:p w14:paraId="2468DECF" w14:textId="77777777" w:rsidR="00C9253D" w:rsidRPr="00C9253D" w:rsidRDefault="00C9253D" w:rsidP="00C9253D">
      <w:r w:rsidRPr="00C9253D">
        <w:rPr>
          <w:rFonts w:hint="eastAsia"/>
        </w:rPr>
        <w:t>ただし、法令や条例等の名称に「障害」と規定されている場合は、漢字を用</w:t>
      </w:r>
      <w:r w:rsidRPr="00C9253D">
        <w:t>いて</w:t>
      </w:r>
      <w:r w:rsidRPr="00C9253D">
        <w:rPr>
          <w:rFonts w:hint="eastAsia"/>
        </w:rPr>
        <w:t>います。</w:t>
      </w:r>
      <w:r>
        <w:rPr>
          <w:rFonts w:hint="eastAsia"/>
        </w:rPr>
        <w:t xml:space="preserve">　　</w:t>
      </w:r>
    </w:p>
    <w:p w14:paraId="663876E0" w14:textId="77777777" w:rsidR="00C9253D" w:rsidRDefault="00C9253D" w:rsidP="0059297E"/>
    <w:p w14:paraId="1F355AC0" w14:textId="77777777" w:rsidR="0059297E" w:rsidRDefault="00B66F9B" w:rsidP="0059297E">
      <w:r w:rsidRPr="00B66F9B">
        <w:rPr>
          <w:rFonts w:hint="eastAsia"/>
        </w:rPr>
        <w:t>本市においては、持続可能な開発目標SDGs（エスディージーズ）に基づいた施策展開を図っています。</w:t>
      </w:r>
      <w:r>
        <w:rPr>
          <w:rFonts w:hint="eastAsia"/>
        </w:rPr>
        <w:t xml:space="preserve">　　</w:t>
      </w:r>
    </w:p>
    <w:p w14:paraId="5CE73663" w14:textId="77777777" w:rsidR="00B66F9B" w:rsidRDefault="00B66F9B" w:rsidP="00B66F9B">
      <w:r>
        <w:rPr>
          <w:rFonts w:hint="eastAsia"/>
        </w:rPr>
        <w:t xml:space="preserve">目標１　貧困をなくそう　　</w:t>
      </w:r>
    </w:p>
    <w:p w14:paraId="2D1E6E79" w14:textId="77777777" w:rsidR="00B66F9B" w:rsidRDefault="00B66F9B" w:rsidP="00B66F9B">
      <w:r>
        <w:rPr>
          <w:rFonts w:hint="eastAsia"/>
        </w:rPr>
        <w:t xml:space="preserve">目標３　すべての人に健康と福祉を　　</w:t>
      </w:r>
    </w:p>
    <w:p w14:paraId="0380F120" w14:textId="77777777" w:rsidR="00B66F9B" w:rsidRDefault="00B66F9B" w:rsidP="00B66F9B">
      <w:r>
        <w:rPr>
          <w:rFonts w:hint="eastAsia"/>
        </w:rPr>
        <w:t xml:space="preserve">目標４　質の高い教育をみんなに　　</w:t>
      </w:r>
    </w:p>
    <w:p w14:paraId="04AF11F3" w14:textId="77777777" w:rsidR="00B66F9B" w:rsidRDefault="00B66F9B" w:rsidP="00B66F9B">
      <w:r>
        <w:rPr>
          <w:rFonts w:hint="eastAsia"/>
        </w:rPr>
        <w:t xml:space="preserve">目標５　ジェンダー平等を実現しよう　　</w:t>
      </w:r>
    </w:p>
    <w:p w14:paraId="4B504908" w14:textId="77777777" w:rsidR="00B66F9B" w:rsidRDefault="00B66F9B" w:rsidP="00B66F9B">
      <w:r>
        <w:rPr>
          <w:rFonts w:hint="eastAsia"/>
        </w:rPr>
        <w:t xml:space="preserve">目標８　働きがいも経済成長も　　</w:t>
      </w:r>
    </w:p>
    <w:p w14:paraId="620E82C2" w14:textId="77777777" w:rsidR="00B66F9B" w:rsidRDefault="00B66F9B" w:rsidP="00B66F9B">
      <w:r>
        <w:rPr>
          <w:rFonts w:hint="eastAsia"/>
        </w:rPr>
        <w:t xml:space="preserve">目標10　人や国の不平等をなくそう　　</w:t>
      </w:r>
    </w:p>
    <w:p w14:paraId="61BB37EC" w14:textId="77777777" w:rsidR="00B66F9B" w:rsidRDefault="00B66F9B" w:rsidP="00B66F9B">
      <w:r>
        <w:rPr>
          <w:rFonts w:hint="eastAsia"/>
        </w:rPr>
        <w:t xml:space="preserve">目標11　住み続けられるまちづくりを　　</w:t>
      </w:r>
    </w:p>
    <w:p w14:paraId="665D44B4" w14:textId="77777777" w:rsidR="00B66F9B" w:rsidRDefault="00B66F9B" w:rsidP="00B66F9B">
      <w:r>
        <w:rPr>
          <w:rFonts w:hint="eastAsia"/>
        </w:rPr>
        <w:t xml:space="preserve">目標13　気候変動に具体的な対策を　　</w:t>
      </w:r>
    </w:p>
    <w:p w14:paraId="2321A3C8" w14:textId="77777777" w:rsidR="00B66F9B" w:rsidRDefault="00B66F9B" w:rsidP="00B66F9B">
      <w:r>
        <w:rPr>
          <w:rFonts w:hint="eastAsia"/>
        </w:rPr>
        <w:t xml:space="preserve">目標16　平和と公正をすべての人に　　</w:t>
      </w:r>
    </w:p>
    <w:p w14:paraId="5C94E2D5" w14:textId="77777777" w:rsidR="00B66F9B" w:rsidRPr="00B66F9B" w:rsidRDefault="00B66F9B" w:rsidP="00B66F9B">
      <w:r>
        <w:rPr>
          <w:rFonts w:hint="eastAsia"/>
        </w:rPr>
        <w:t xml:space="preserve">目標17　パートナーシップで目標を達成しよう　　</w:t>
      </w:r>
    </w:p>
    <w:p w14:paraId="56CEE18A" w14:textId="77777777" w:rsidR="0059297E" w:rsidRDefault="0059297E" w:rsidP="0059297E">
      <w:r>
        <w:br w:type="page"/>
      </w:r>
      <w:r>
        <w:rPr>
          <w:rFonts w:hint="eastAsia"/>
        </w:rPr>
        <w:lastRenderedPageBreak/>
        <w:t xml:space="preserve">第１章　吹田市障がい者支援プラン（第７期吹田市障がい福祉計画及び第３期吹田市障がい児福祉計画）の概要　　</w:t>
      </w:r>
    </w:p>
    <w:p w14:paraId="59AF5501" w14:textId="77777777" w:rsidR="0059297E" w:rsidRPr="0059297E" w:rsidRDefault="0059297E" w:rsidP="0059297E"/>
    <w:p w14:paraId="365CFA74" w14:textId="77777777" w:rsidR="0059297E" w:rsidRDefault="0059297E" w:rsidP="0059297E">
      <w:r>
        <w:rPr>
          <w:rFonts w:hint="eastAsia"/>
        </w:rPr>
        <w:t xml:space="preserve">１　計画策定の趣旨　　</w:t>
      </w:r>
    </w:p>
    <w:p w14:paraId="28010DFB" w14:textId="77777777" w:rsidR="0059297E" w:rsidRDefault="0059297E" w:rsidP="0059297E">
      <w:r>
        <w:rPr>
          <w:rFonts w:hint="eastAsia"/>
        </w:rPr>
        <w:t xml:space="preserve">本市では、療育、教育、就労、福祉等の幅広い分野の障がい福祉施策の基本的方向性を明確にした「第４期吹田市障がい者計画」（以下、「障がい者計画」とします。）と、障がいのある人の地域生活の支援体制の整備に係る目標及びその確保策を定めた「第６期吹田市障がい福祉計画及び第２期吹田市障がい児福祉計画」（以下、「前計画」とします。）を策定し、障がい福祉施策の総合的・計画的な推進に努めてきました。　　</w:t>
      </w:r>
    </w:p>
    <w:p w14:paraId="4B8227DB" w14:textId="77777777" w:rsidR="0059297E" w:rsidRDefault="0059297E" w:rsidP="0059297E">
      <w:r>
        <w:rPr>
          <w:rFonts w:hint="eastAsia"/>
        </w:rPr>
        <w:t>令和３年度（2021年度）から令和５年度（2023年度）までを計画期間とする前計画においては、障がい者計画の基本理念</w:t>
      </w:r>
      <w:r w:rsidR="00B66F9B" w:rsidRPr="00B66F9B">
        <w:rPr>
          <w:rFonts w:hint="eastAsia"/>
        </w:rPr>
        <w:t>「住み慣れた地域で安心して、育ち、学び、働き、暮らせるまち吹田」</w:t>
      </w:r>
      <w:r>
        <w:rPr>
          <w:rFonts w:hint="eastAsia"/>
        </w:rPr>
        <w:t xml:space="preserve">の実現のため、安心して暮らせるまちをめざす上で、基盤となる障がい福祉サービス等の確保策について定め、その整備に努めてきました。　　</w:t>
      </w:r>
    </w:p>
    <w:p w14:paraId="5B3FD5F2" w14:textId="77777777" w:rsidR="0059297E" w:rsidRDefault="0059297E" w:rsidP="0059297E">
      <w:r>
        <w:rPr>
          <w:rFonts w:hint="eastAsia"/>
        </w:rPr>
        <w:t xml:space="preserve">国においては、障がいのある人に関わる制度改革が進められ、各種関係法令が成立しました。　　</w:t>
      </w:r>
    </w:p>
    <w:p w14:paraId="3AFF9981" w14:textId="77777777" w:rsidR="0059297E" w:rsidRDefault="0059297E" w:rsidP="0059297E">
      <w:r>
        <w:rPr>
          <w:rFonts w:hint="eastAsia"/>
        </w:rPr>
        <w:t xml:space="preserve">また、本市においては、「手話言語条例（吹田市手話言語の普及及び障害者の意思疎通手段の利用を促進する条例）」が令和５年度（2023年度）に施行され、手話の普及やコミュニケーション手段の選択など、障がい特性に合った情報取得に係る施策を総合的、計画的に行うことが盛り込まれました。　　</w:t>
      </w:r>
    </w:p>
    <w:p w14:paraId="7AB0B59D" w14:textId="77777777" w:rsidR="0059297E" w:rsidRDefault="0059297E" w:rsidP="0059297E">
      <w:r>
        <w:rPr>
          <w:rFonts w:hint="eastAsia"/>
        </w:rPr>
        <w:t xml:space="preserve">以上の状況を踏まえ、令和６年度（2024年度）から令和８年度（2026年度）を計画期間とする「吹田市障がい者支援プラン（第７期吹田市障がい福祉計画及び第３期吹田市障がい児福祉計画）」（以下、「本プラン」とします。）を策定し、障がい者及び障がい児に係る施策を一体的に推進します。　　</w:t>
      </w:r>
    </w:p>
    <w:p w14:paraId="68343A60" w14:textId="77777777" w:rsidR="0059297E" w:rsidRDefault="0059297E" w:rsidP="0059297E"/>
    <w:p w14:paraId="36B055E8" w14:textId="77777777" w:rsidR="0059297E" w:rsidRDefault="0059297E" w:rsidP="0059297E">
      <w:r>
        <w:rPr>
          <w:rFonts w:hint="eastAsia"/>
        </w:rPr>
        <w:t xml:space="preserve">２　計画の位置づけと基本的な考え方　　</w:t>
      </w:r>
    </w:p>
    <w:p w14:paraId="25DC87BD" w14:textId="77777777" w:rsidR="0059297E" w:rsidRDefault="0059297E" w:rsidP="0059297E">
      <w:r>
        <w:rPr>
          <w:rFonts w:hint="eastAsia"/>
        </w:rPr>
        <w:t xml:space="preserve">本プランは、本市における障がい福祉サービス及び障がい児福祉サービスについて、それぞれ種類ごとの具体的な実施内容、必要な見込量、その確保のための方策等を定める計画です。　　</w:t>
      </w:r>
    </w:p>
    <w:p w14:paraId="18502B10" w14:textId="77777777" w:rsidR="0059297E" w:rsidRDefault="0059297E" w:rsidP="0059297E">
      <w:r>
        <w:rPr>
          <w:rFonts w:hint="eastAsia"/>
        </w:rPr>
        <w:t xml:space="preserve">計画の策定にあたっては、国の基本指針を踏まえ、障がい者計画の基本理念の実現をめざし、施策を推進していきます。　　</w:t>
      </w:r>
    </w:p>
    <w:p w14:paraId="5690D0A4" w14:textId="77777777" w:rsidR="0059297E" w:rsidRDefault="0059297E" w:rsidP="0059297E"/>
    <w:p w14:paraId="0CA0F687" w14:textId="77777777" w:rsidR="0059297E" w:rsidRDefault="0059297E" w:rsidP="0059297E">
      <w:r>
        <w:br w:type="page"/>
      </w:r>
      <w:r>
        <w:rPr>
          <w:rFonts w:hint="eastAsia"/>
        </w:rPr>
        <w:lastRenderedPageBreak/>
        <w:t xml:space="preserve">第２章　障がい者を取り巻く状況　　</w:t>
      </w:r>
    </w:p>
    <w:p w14:paraId="161E4F72" w14:textId="77777777" w:rsidR="0059297E" w:rsidRDefault="0059297E" w:rsidP="0059297E"/>
    <w:p w14:paraId="23DA76F2" w14:textId="77777777" w:rsidR="0059297E" w:rsidRDefault="0059297E" w:rsidP="0059297E">
      <w:r>
        <w:rPr>
          <w:rFonts w:hint="eastAsia"/>
        </w:rPr>
        <w:t xml:space="preserve">１　障がい者の状況　　</w:t>
      </w:r>
    </w:p>
    <w:p w14:paraId="0F11F40A" w14:textId="77777777" w:rsidR="0059297E" w:rsidRDefault="0059297E" w:rsidP="0059297E">
      <w:r>
        <w:rPr>
          <w:rFonts w:hint="eastAsia"/>
        </w:rPr>
        <w:t xml:space="preserve">吹田市の各障がい者手帳の所持者数を合計すると、令和４年度（2022年度）末現在19,125人（重複分を含む）となり、吹田市の人口総数の5.0％にあたります。　　</w:t>
      </w:r>
    </w:p>
    <w:p w14:paraId="3ECBDA1B" w14:textId="77777777" w:rsidR="0059297E" w:rsidRDefault="0059297E" w:rsidP="0059297E"/>
    <w:p w14:paraId="2D7B19AC" w14:textId="77777777" w:rsidR="0059297E" w:rsidRDefault="0059297E" w:rsidP="0059297E">
      <w:r>
        <w:rPr>
          <w:rFonts w:hint="eastAsia"/>
        </w:rPr>
        <w:t xml:space="preserve">障がい者手帳所持者数の推移　　</w:t>
      </w:r>
    </w:p>
    <w:p w14:paraId="6694A97C" w14:textId="77777777" w:rsidR="00EB58DF" w:rsidRDefault="00EB58DF" w:rsidP="00EB58DF">
      <w:r>
        <w:rPr>
          <w:rFonts w:hint="eastAsia"/>
        </w:rPr>
        <w:t xml:space="preserve">各年度末現在　　</w:t>
      </w:r>
    </w:p>
    <w:p w14:paraId="7036D741" w14:textId="77777777" w:rsidR="00EB58DF" w:rsidRDefault="00EB58DF" w:rsidP="00EB58DF">
      <w:r>
        <w:rPr>
          <w:rFonts w:hint="eastAsia"/>
        </w:rPr>
        <w:t xml:space="preserve">人口総数は各年度末現在の住民基本台帳人口（外国人を含む）　　</w:t>
      </w:r>
    </w:p>
    <w:p w14:paraId="02ECD752" w14:textId="77777777" w:rsidR="00EB58DF" w:rsidRDefault="00EB58DF" w:rsidP="00EB58DF">
      <w:r>
        <w:rPr>
          <w:rFonts w:hint="eastAsia"/>
        </w:rPr>
        <w:t xml:space="preserve">各障がい者手帳所持者数は各年度末現在（総数には重複分を含む）　　</w:t>
      </w:r>
    </w:p>
    <w:p w14:paraId="530D1E42" w14:textId="77777777" w:rsidR="00EB58DF" w:rsidRDefault="00EB58DF" w:rsidP="00EB58DF">
      <w:r>
        <w:rPr>
          <w:rFonts w:hint="eastAsia"/>
        </w:rPr>
        <w:t xml:space="preserve">令和２年度(2020年度)から身体障がい者手帳及び療育手帳について、職権消除を行いました。　　</w:t>
      </w:r>
    </w:p>
    <w:p w14:paraId="394EB008" w14:textId="77777777" w:rsidR="00EB58DF" w:rsidRDefault="00EB58DF" w:rsidP="00EB58DF"/>
    <w:p w14:paraId="1AC3FC86" w14:textId="77777777" w:rsidR="00EB58DF" w:rsidRDefault="0059297E" w:rsidP="0059297E">
      <w:r>
        <w:rPr>
          <w:rFonts w:hint="eastAsia"/>
        </w:rPr>
        <w:t xml:space="preserve">人口総数 a　</w:t>
      </w:r>
      <w:r w:rsidR="00EB58DF">
        <w:rPr>
          <w:rFonts w:hint="eastAsia"/>
        </w:rPr>
        <w:t xml:space="preserve">　</w:t>
      </w:r>
    </w:p>
    <w:p w14:paraId="6BBB5D72" w14:textId="77777777" w:rsidR="00EB58DF" w:rsidRDefault="00EB58DF" w:rsidP="0059297E">
      <w:r>
        <w:rPr>
          <w:rFonts w:hint="eastAsia"/>
        </w:rPr>
        <w:t>平成30年度(2018年度)</w:t>
      </w:r>
      <w:r w:rsidR="0059297E">
        <w:rPr>
          <w:rFonts w:hint="eastAsia"/>
        </w:rPr>
        <w:t xml:space="preserve">371,030人　</w:t>
      </w:r>
      <w:r>
        <w:rPr>
          <w:rFonts w:hint="eastAsia"/>
        </w:rPr>
        <w:t xml:space="preserve">　</w:t>
      </w:r>
    </w:p>
    <w:p w14:paraId="0DFCC42C" w14:textId="77777777" w:rsidR="00EB58DF" w:rsidRDefault="00EB58DF" w:rsidP="0059297E">
      <w:r>
        <w:rPr>
          <w:rFonts w:hint="eastAsia"/>
        </w:rPr>
        <w:t>令和元年度(2019年度)</w:t>
      </w:r>
      <w:r w:rsidR="0059297E">
        <w:rPr>
          <w:rFonts w:hint="eastAsia"/>
        </w:rPr>
        <w:t xml:space="preserve">373,978人　</w:t>
      </w:r>
      <w:r>
        <w:rPr>
          <w:rFonts w:hint="eastAsia"/>
        </w:rPr>
        <w:t xml:space="preserve">　</w:t>
      </w:r>
    </w:p>
    <w:p w14:paraId="34FE72E0" w14:textId="77777777" w:rsidR="00EB58DF" w:rsidRDefault="00EB58DF" w:rsidP="0059297E">
      <w:r>
        <w:rPr>
          <w:rFonts w:hint="eastAsia"/>
        </w:rPr>
        <w:t>令和２年度(2020年度)</w:t>
      </w:r>
      <w:r w:rsidR="0059297E">
        <w:rPr>
          <w:rFonts w:hint="eastAsia"/>
        </w:rPr>
        <w:t xml:space="preserve">376,944人　</w:t>
      </w:r>
      <w:r>
        <w:rPr>
          <w:rFonts w:hint="eastAsia"/>
        </w:rPr>
        <w:t xml:space="preserve">　</w:t>
      </w:r>
    </w:p>
    <w:p w14:paraId="2089B945" w14:textId="77777777" w:rsidR="00EB58DF" w:rsidRDefault="00EB58DF" w:rsidP="0059297E">
      <w:r>
        <w:rPr>
          <w:rFonts w:hint="eastAsia"/>
        </w:rPr>
        <w:t>令和３年度(2021年度)</w:t>
      </w:r>
      <w:r w:rsidR="0059297E">
        <w:rPr>
          <w:rFonts w:hint="eastAsia"/>
        </w:rPr>
        <w:t xml:space="preserve">378,781人　</w:t>
      </w:r>
      <w:r>
        <w:rPr>
          <w:rFonts w:hint="eastAsia"/>
        </w:rPr>
        <w:t xml:space="preserve">　</w:t>
      </w:r>
    </w:p>
    <w:p w14:paraId="5E9540E4" w14:textId="77777777" w:rsidR="0059297E" w:rsidRDefault="00EB58DF" w:rsidP="0059297E">
      <w:r>
        <w:rPr>
          <w:rFonts w:hint="eastAsia"/>
        </w:rPr>
        <w:t>令和４年度(2022年度)</w:t>
      </w:r>
      <w:r w:rsidR="0059297E">
        <w:rPr>
          <w:rFonts w:hint="eastAsia"/>
        </w:rPr>
        <w:t>381,238人</w:t>
      </w:r>
      <w:r>
        <w:rPr>
          <w:rFonts w:hint="eastAsia"/>
        </w:rPr>
        <w:t xml:space="preserve">　　</w:t>
      </w:r>
    </w:p>
    <w:p w14:paraId="1EE746D8" w14:textId="77777777" w:rsidR="00EB58DF" w:rsidRDefault="00EB58DF" w:rsidP="0059297E"/>
    <w:p w14:paraId="2995820B" w14:textId="77777777" w:rsidR="00EB58DF" w:rsidRDefault="0059297E" w:rsidP="0059297E">
      <w:r>
        <w:rPr>
          <w:rFonts w:hint="eastAsia"/>
        </w:rPr>
        <w:t xml:space="preserve">手帳所持者総数 b=b1+b2+b3　</w:t>
      </w:r>
      <w:r w:rsidR="00EB58DF">
        <w:rPr>
          <w:rFonts w:hint="eastAsia"/>
        </w:rPr>
        <w:t xml:space="preserve">　</w:t>
      </w:r>
    </w:p>
    <w:p w14:paraId="67AAB4F6" w14:textId="77777777" w:rsidR="00EB58DF" w:rsidRDefault="00EB58DF" w:rsidP="0059297E">
      <w:r>
        <w:rPr>
          <w:rFonts w:hint="eastAsia"/>
        </w:rPr>
        <w:t>平成30年度(2018年度)</w:t>
      </w:r>
      <w:r w:rsidR="0059297E">
        <w:rPr>
          <w:rFonts w:hint="eastAsia"/>
        </w:rPr>
        <w:t xml:space="preserve">20,240人　</w:t>
      </w:r>
      <w:r>
        <w:rPr>
          <w:rFonts w:hint="eastAsia"/>
        </w:rPr>
        <w:t xml:space="preserve">　</w:t>
      </w:r>
    </w:p>
    <w:p w14:paraId="1AED40D3" w14:textId="77777777" w:rsidR="00EB58DF" w:rsidRDefault="00EB58DF" w:rsidP="0059297E">
      <w:r>
        <w:rPr>
          <w:rFonts w:hint="eastAsia"/>
        </w:rPr>
        <w:t>令和元年度(2019年度)</w:t>
      </w:r>
      <w:r w:rsidR="0059297E">
        <w:rPr>
          <w:rFonts w:hint="eastAsia"/>
        </w:rPr>
        <w:t xml:space="preserve">20,881人　</w:t>
      </w:r>
      <w:r>
        <w:rPr>
          <w:rFonts w:hint="eastAsia"/>
        </w:rPr>
        <w:t xml:space="preserve">　</w:t>
      </w:r>
    </w:p>
    <w:p w14:paraId="1ADC9102" w14:textId="77777777" w:rsidR="00EB58DF" w:rsidRDefault="00EB58DF" w:rsidP="0059297E">
      <w:r>
        <w:rPr>
          <w:rFonts w:hint="eastAsia"/>
        </w:rPr>
        <w:t>令和２年度(2020年度)</w:t>
      </w:r>
      <w:r w:rsidR="0059297E">
        <w:rPr>
          <w:rFonts w:hint="eastAsia"/>
        </w:rPr>
        <w:t xml:space="preserve">18,622人　</w:t>
      </w:r>
      <w:r>
        <w:rPr>
          <w:rFonts w:hint="eastAsia"/>
        </w:rPr>
        <w:t xml:space="preserve">　</w:t>
      </w:r>
    </w:p>
    <w:p w14:paraId="1AB3AF9A" w14:textId="77777777" w:rsidR="00EB58DF" w:rsidRDefault="00EB58DF" w:rsidP="0059297E">
      <w:r>
        <w:rPr>
          <w:rFonts w:hint="eastAsia"/>
        </w:rPr>
        <w:t>令和３年度(2021年度)</w:t>
      </w:r>
      <w:r w:rsidR="0059297E">
        <w:rPr>
          <w:rFonts w:hint="eastAsia"/>
        </w:rPr>
        <w:t xml:space="preserve">18,731人　</w:t>
      </w:r>
      <w:r>
        <w:rPr>
          <w:rFonts w:hint="eastAsia"/>
        </w:rPr>
        <w:t xml:space="preserve">　</w:t>
      </w:r>
    </w:p>
    <w:p w14:paraId="7A64716C" w14:textId="77777777" w:rsidR="0059297E" w:rsidRDefault="00EB58DF" w:rsidP="0059297E">
      <w:r>
        <w:rPr>
          <w:rFonts w:hint="eastAsia"/>
        </w:rPr>
        <w:t>令和４年度(2022年度)</w:t>
      </w:r>
      <w:r w:rsidR="0059297E">
        <w:rPr>
          <w:rFonts w:hint="eastAsia"/>
        </w:rPr>
        <w:t>19,125人</w:t>
      </w:r>
      <w:r>
        <w:rPr>
          <w:rFonts w:hint="eastAsia"/>
        </w:rPr>
        <w:t xml:space="preserve">　　</w:t>
      </w:r>
    </w:p>
    <w:p w14:paraId="7A602B33" w14:textId="77777777" w:rsidR="00EB58DF" w:rsidRDefault="00EB58DF" w:rsidP="0059297E"/>
    <w:p w14:paraId="5666442E" w14:textId="77777777" w:rsidR="00EB58DF" w:rsidRDefault="0059297E" w:rsidP="0059297E">
      <w:r>
        <w:rPr>
          <w:rFonts w:hint="eastAsia"/>
        </w:rPr>
        <w:t xml:space="preserve">身体障がい者手帳 b1　</w:t>
      </w:r>
      <w:r w:rsidR="00EB58DF">
        <w:rPr>
          <w:rFonts w:hint="eastAsia"/>
        </w:rPr>
        <w:t xml:space="preserve">　</w:t>
      </w:r>
    </w:p>
    <w:p w14:paraId="2C526DE8" w14:textId="77777777" w:rsidR="00EB58DF" w:rsidRDefault="00EB58DF" w:rsidP="0059297E">
      <w:r>
        <w:rPr>
          <w:rFonts w:hint="eastAsia"/>
        </w:rPr>
        <w:t>平成30年度(2018年度)</w:t>
      </w:r>
      <w:r w:rsidR="0059297E">
        <w:rPr>
          <w:rFonts w:hint="eastAsia"/>
        </w:rPr>
        <w:t xml:space="preserve">14,191人　</w:t>
      </w:r>
      <w:r>
        <w:rPr>
          <w:rFonts w:hint="eastAsia"/>
        </w:rPr>
        <w:t xml:space="preserve">　</w:t>
      </w:r>
    </w:p>
    <w:p w14:paraId="714F24E9" w14:textId="77777777" w:rsidR="00EB58DF" w:rsidRDefault="00EB58DF" w:rsidP="0059297E">
      <w:r>
        <w:rPr>
          <w:rFonts w:hint="eastAsia"/>
        </w:rPr>
        <w:t>令和元年度(2019年度)</w:t>
      </w:r>
      <w:r w:rsidR="0059297E">
        <w:rPr>
          <w:rFonts w:hint="eastAsia"/>
        </w:rPr>
        <w:t xml:space="preserve">14,479人　</w:t>
      </w:r>
      <w:r>
        <w:rPr>
          <w:rFonts w:hint="eastAsia"/>
        </w:rPr>
        <w:t xml:space="preserve">　</w:t>
      </w:r>
    </w:p>
    <w:p w14:paraId="0447F15D" w14:textId="77777777" w:rsidR="00EB58DF" w:rsidRDefault="00EB58DF" w:rsidP="0059297E">
      <w:r>
        <w:rPr>
          <w:rFonts w:hint="eastAsia"/>
        </w:rPr>
        <w:t>令和２年度(2020年度)</w:t>
      </w:r>
      <w:r w:rsidR="0059297E">
        <w:rPr>
          <w:rFonts w:hint="eastAsia"/>
        </w:rPr>
        <w:t xml:space="preserve">12,360人　</w:t>
      </w:r>
      <w:r>
        <w:rPr>
          <w:rFonts w:hint="eastAsia"/>
        </w:rPr>
        <w:t xml:space="preserve">　</w:t>
      </w:r>
    </w:p>
    <w:p w14:paraId="570333DB" w14:textId="77777777" w:rsidR="00EB58DF" w:rsidRDefault="00EB58DF" w:rsidP="0059297E">
      <w:r>
        <w:rPr>
          <w:rFonts w:hint="eastAsia"/>
        </w:rPr>
        <w:t>令和３年度(2021年度)</w:t>
      </w:r>
      <w:r w:rsidR="0059297E">
        <w:rPr>
          <w:rFonts w:hint="eastAsia"/>
        </w:rPr>
        <w:t xml:space="preserve">12,292人　</w:t>
      </w:r>
      <w:r>
        <w:rPr>
          <w:rFonts w:hint="eastAsia"/>
        </w:rPr>
        <w:t xml:space="preserve">　</w:t>
      </w:r>
    </w:p>
    <w:p w14:paraId="30E945CE" w14:textId="77777777" w:rsidR="0059297E" w:rsidRDefault="00EB58DF" w:rsidP="0059297E">
      <w:r>
        <w:rPr>
          <w:rFonts w:hint="eastAsia"/>
        </w:rPr>
        <w:t>令和４年度(2022年度)</w:t>
      </w:r>
      <w:r w:rsidR="0059297E">
        <w:rPr>
          <w:rFonts w:hint="eastAsia"/>
        </w:rPr>
        <w:t>12,184人</w:t>
      </w:r>
      <w:r>
        <w:rPr>
          <w:rFonts w:hint="eastAsia"/>
        </w:rPr>
        <w:t xml:space="preserve">　　</w:t>
      </w:r>
    </w:p>
    <w:p w14:paraId="0027C33C" w14:textId="77777777" w:rsidR="00EB58DF" w:rsidRDefault="00EB58DF" w:rsidP="0059297E"/>
    <w:p w14:paraId="10798EA5" w14:textId="77777777" w:rsidR="00EB58DF" w:rsidRDefault="0059297E" w:rsidP="0059297E">
      <w:r>
        <w:rPr>
          <w:rFonts w:hint="eastAsia"/>
        </w:rPr>
        <w:t xml:space="preserve">療育手帳 b2　</w:t>
      </w:r>
      <w:r w:rsidR="00EB58DF">
        <w:rPr>
          <w:rFonts w:hint="eastAsia"/>
        </w:rPr>
        <w:t xml:space="preserve">　</w:t>
      </w:r>
    </w:p>
    <w:p w14:paraId="22620C1D" w14:textId="77777777" w:rsidR="00EB58DF" w:rsidRDefault="00EB58DF" w:rsidP="0059297E">
      <w:r>
        <w:rPr>
          <w:rFonts w:hint="eastAsia"/>
        </w:rPr>
        <w:t>平成30年度(2018年度)</w:t>
      </w:r>
      <w:r w:rsidR="0059297E">
        <w:rPr>
          <w:rFonts w:hint="eastAsia"/>
        </w:rPr>
        <w:t xml:space="preserve">3,239人　</w:t>
      </w:r>
      <w:r>
        <w:rPr>
          <w:rFonts w:hint="eastAsia"/>
        </w:rPr>
        <w:t xml:space="preserve">　</w:t>
      </w:r>
    </w:p>
    <w:p w14:paraId="267770E9" w14:textId="77777777" w:rsidR="00EB58DF" w:rsidRDefault="00EB58DF" w:rsidP="0059297E">
      <w:r>
        <w:rPr>
          <w:rFonts w:hint="eastAsia"/>
        </w:rPr>
        <w:t>令和元年度(2019年度)</w:t>
      </w:r>
      <w:r w:rsidR="0059297E">
        <w:rPr>
          <w:rFonts w:hint="eastAsia"/>
        </w:rPr>
        <w:t xml:space="preserve">3,378人　</w:t>
      </w:r>
      <w:r>
        <w:rPr>
          <w:rFonts w:hint="eastAsia"/>
        </w:rPr>
        <w:t xml:space="preserve">　</w:t>
      </w:r>
    </w:p>
    <w:p w14:paraId="4F33656C" w14:textId="77777777" w:rsidR="00EB58DF" w:rsidRDefault="00EB58DF" w:rsidP="0059297E">
      <w:r>
        <w:rPr>
          <w:rFonts w:hint="eastAsia"/>
        </w:rPr>
        <w:t>令和２年度(2020年度)</w:t>
      </w:r>
      <w:r w:rsidR="0059297E">
        <w:rPr>
          <w:rFonts w:hint="eastAsia"/>
        </w:rPr>
        <w:t xml:space="preserve">3,080人　</w:t>
      </w:r>
      <w:r>
        <w:rPr>
          <w:rFonts w:hint="eastAsia"/>
        </w:rPr>
        <w:t xml:space="preserve">　</w:t>
      </w:r>
    </w:p>
    <w:p w14:paraId="01C6C4B8" w14:textId="77777777" w:rsidR="00EB58DF" w:rsidRDefault="00EB58DF" w:rsidP="0059297E">
      <w:r>
        <w:rPr>
          <w:rFonts w:hint="eastAsia"/>
        </w:rPr>
        <w:t>令和３年度(2021年度)</w:t>
      </w:r>
      <w:r w:rsidR="0059297E">
        <w:rPr>
          <w:rFonts w:hint="eastAsia"/>
        </w:rPr>
        <w:t xml:space="preserve">3,175人　</w:t>
      </w:r>
      <w:r>
        <w:rPr>
          <w:rFonts w:hint="eastAsia"/>
        </w:rPr>
        <w:t xml:space="preserve">　</w:t>
      </w:r>
    </w:p>
    <w:p w14:paraId="41756A36" w14:textId="77777777" w:rsidR="0059297E" w:rsidRDefault="00EB58DF" w:rsidP="0059297E">
      <w:r>
        <w:rPr>
          <w:rFonts w:hint="eastAsia"/>
        </w:rPr>
        <w:t>令和４年度(2022年度)</w:t>
      </w:r>
      <w:r w:rsidR="0059297E">
        <w:rPr>
          <w:rFonts w:hint="eastAsia"/>
        </w:rPr>
        <w:t>3,273人</w:t>
      </w:r>
      <w:r>
        <w:rPr>
          <w:rFonts w:hint="eastAsia"/>
        </w:rPr>
        <w:t xml:space="preserve">　　</w:t>
      </w:r>
    </w:p>
    <w:p w14:paraId="50786945" w14:textId="77777777" w:rsidR="00EB58DF" w:rsidRDefault="00EB58DF" w:rsidP="0059297E"/>
    <w:p w14:paraId="366B49C5" w14:textId="77777777" w:rsidR="00EB58DF" w:rsidRDefault="0059297E" w:rsidP="0059297E">
      <w:r>
        <w:rPr>
          <w:rFonts w:hint="eastAsia"/>
        </w:rPr>
        <w:t xml:space="preserve">精神障がい者保健福祉手帳 b3　</w:t>
      </w:r>
      <w:r w:rsidR="00EB58DF">
        <w:rPr>
          <w:rFonts w:hint="eastAsia"/>
        </w:rPr>
        <w:t xml:space="preserve">　</w:t>
      </w:r>
    </w:p>
    <w:p w14:paraId="4CF9CBE7" w14:textId="77777777" w:rsidR="00EB58DF" w:rsidRDefault="00EB58DF" w:rsidP="0059297E">
      <w:r>
        <w:rPr>
          <w:rFonts w:hint="eastAsia"/>
        </w:rPr>
        <w:t>平成30年度(2018年度)</w:t>
      </w:r>
      <w:r w:rsidR="0059297E">
        <w:rPr>
          <w:rFonts w:hint="eastAsia"/>
        </w:rPr>
        <w:t xml:space="preserve">2,810人　</w:t>
      </w:r>
      <w:r>
        <w:rPr>
          <w:rFonts w:hint="eastAsia"/>
        </w:rPr>
        <w:t xml:space="preserve">　</w:t>
      </w:r>
    </w:p>
    <w:p w14:paraId="261045BF" w14:textId="77777777" w:rsidR="00EB58DF" w:rsidRDefault="00EB58DF" w:rsidP="0059297E">
      <w:r>
        <w:rPr>
          <w:rFonts w:hint="eastAsia"/>
        </w:rPr>
        <w:t>令和元年度(2019年度)</w:t>
      </w:r>
      <w:r w:rsidR="0059297E">
        <w:rPr>
          <w:rFonts w:hint="eastAsia"/>
        </w:rPr>
        <w:t xml:space="preserve">3,024人　</w:t>
      </w:r>
      <w:r>
        <w:rPr>
          <w:rFonts w:hint="eastAsia"/>
        </w:rPr>
        <w:t xml:space="preserve">　</w:t>
      </w:r>
    </w:p>
    <w:p w14:paraId="59506848" w14:textId="77777777" w:rsidR="00EB58DF" w:rsidRDefault="00EB58DF" w:rsidP="0059297E">
      <w:r>
        <w:rPr>
          <w:rFonts w:hint="eastAsia"/>
        </w:rPr>
        <w:t>令和２年度(2020年度)</w:t>
      </w:r>
      <w:r w:rsidR="0059297E">
        <w:rPr>
          <w:rFonts w:hint="eastAsia"/>
        </w:rPr>
        <w:t xml:space="preserve">3,182人　</w:t>
      </w:r>
      <w:r>
        <w:rPr>
          <w:rFonts w:hint="eastAsia"/>
        </w:rPr>
        <w:t xml:space="preserve">　</w:t>
      </w:r>
    </w:p>
    <w:p w14:paraId="7CBD7F53" w14:textId="77777777" w:rsidR="00EB58DF" w:rsidRDefault="00EB58DF" w:rsidP="0059297E">
      <w:r>
        <w:rPr>
          <w:rFonts w:hint="eastAsia"/>
        </w:rPr>
        <w:t>令和３年度(2021年度)</w:t>
      </w:r>
      <w:r w:rsidR="0059297E">
        <w:rPr>
          <w:rFonts w:hint="eastAsia"/>
        </w:rPr>
        <w:t xml:space="preserve">3,292人　</w:t>
      </w:r>
      <w:r>
        <w:rPr>
          <w:rFonts w:hint="eastAsia"/>
        </w:rPr>
        <w:t xml:space="preserve">　</w:t>
      </w:r>
    </w:p>
    <w:p w14:paraId="0CCA85F2" w14:textId="77777777" w:rsidR="0059297E" w:rsidRDefault="00EB58DF" w:rsidP="0059297E">
      <w:r>
        <w:rPr>
          <w:rFonts w:hint="eastAsia"/>
        </w:rPr>
        <w:t>令和４年度(2022年度)</w:t>
      </w:r>
      <w:r w:rsidR="0059297E">
        <w:rPr>
          <w:rFonts w:hint="eastAsia"/>
        </w:rPr>
        <w:t>3,668人</w:t>
      </w:r>
      <w:r>
        <w:rPr>
          <w:rFonts w:hint="eastAsia"/>
        </w:rPr>
        <w:t xml:space="preserve">　　</w:t>
      </w:r>
    </w:p>
    <w:p w14:paraId="508152E1" w14:textId="77777777" w:rsidR="00EB58DF" w:rsidRDefault="00EB58DF" w:rsidP="0059297E"/>
    <w:p w14:paraId="0C5563E6" w14:textId="77777777" w:rsidR="00EB58DF" w:rsidRDefault="0059297E" w:rsidP="0059297E">
      <w:r>
        <w:rPr>
          <w:rFonts w:hint="eastAsia"/>
        </w:rPr>
        <w:t xml:space="preserve">精神通院医療利用者　</w:t>
      </w:r>
      <w:r w:rsidR="00EB58DF">
        <w:rPr>
          <w:rFonts w:hint="eastAsia"/>
        </w:rPr>
        <w:t xml:space="preserve">　</w:t>
      </w:r>
    </w:p>
    <w:p w14:paraId="42E62015" w14:textId="77777777" w:rsidR="00EB58DF" w:rsidRDefault="00EB58DF" w:rsidP="0059297E">
      <w:r>
        <w:rPr>
          <w:rFonts w:hint="eastAsia"/>
        </w:rPr>
        <w:t>平成30年度(2018年度)</w:t>
      </w:r>
      <w:r w:rsidR="0059297E">
        <w:rPr>
          <w:rFonts w:hint="eastAsia"/>
        </w:rPr>
        <w:t xml:space="preserve">6,013人　</w:t>
      </w:r>
      <w:r>
        <w:rPr>
          <w:rFonts w:hint="eastAsia"/>
        </w:rPr>
        <w:t xml:space="preserve">　</w:t>
      </w:r>
    </w:p>
    <w:p w14:paraId="1169A1F2" w14:textId="77777777" w:rsidR="00EB58DF" w:rsidRDefault="00EB58DF" w:rsidP="0059297E">
      <w:r>
        <w:rPr>
          <w:rFonts w:hint="eastAsia"/>
        </w:rPr>
        <w:t>令和元年度(2019年度)</w:t>
      </w:r>
      <w:r w:rsidR="0059297E">
        <w:rPr>
          <w:rFonts w:hint="eastAsia"/>
        </w:rPr>
        <w:t xml:space="preserve">6,282人　</w:t>
      </w:r>
      <w:r>
        <w:rPr>
          <w:rFonts w:hint="eastAsia"/>
        </w:rPr>
        <w:t xml:space="preserve">　</w:t>
      </w:r>
    </w:p>
    <w:p w14:paraId="1C766C00" w14:textId="77777777" w:rsidR="00EB58DF" w:rsidRDefault="00EB58DF" w:rsidP="0059297E">
      <w:r>
        <w:rPr>
          <w:rFonts w:hint="eastAsia"/>
        </w:rPr>
        <w:t>令和２年度(2020年度)</w:t>
      </w:r>
      <w:r w:rsidR="0059297E">
        <w:rPr>
          <w:rFonts w:hint="eastAsia"/>
        </w:rPr>
        <w:t xml:space="preserve">6,919人　</w:t>
      </w:r>
      <w:r>
        <w:rPr>
          <w:rFonts w:hint="eastAsia"/>
        </w:rPr>
        <w:t xml:space="preserve">　</w:t>
      </w:r>
    </w:p>
    <w:p w14:paraId="061A007D" w14:textId="77777777" w:rsidR="00EB58DF" w:rsidRDefault="00EB58DF" w:rsidP="0059297E">
      <w:r>
        <w:rPr>
          <w:rFonts w:hint="eastAsia"/>
        </w:rPr>
        <w:t>令和３年度(2021年度)</w:t>
      </w:r>
      <w:r w:rsidR="0059297E">
        <w:rPr>
          <w:rFonts w:hint="eastAsia"/>
        </w:rPr>
        <w:t xml:space="preserve">6,615人　</w:t>
      </w:r>
      <w:r>
        <w:rPr>
          <w:rFonts w:hint="eastAsia"/>
        </w:rPr>
        <w:t xml:space="preserve">　</w:t>
      </w:r>
    </w:p>
    <w:p w14:paraId="2E916FA3" w14:textId="77777777" w:rsidR="0059297E" w:rsidRDefault="00EB58DF" w:rsidP="0059297E">
      <w:r>
        <w:rPr>
          <w:rFonts w:hint="eastAsia"/>
        </w:rPr>
        <w:t>令和４年度(2022年度)</w:t>
      </w:r>
      <w:r w:rsidR="0059297E">
        <w:rPr>
          <w:rFonts w:hint="eastAsia"/>
        </w:rPr>
        <w:t>6,996人</w:t>
      </w:r>
      <w:r>
        <w:rPr>
          <w:rFonts w:hint="eastAsia"/>
        </w:rPr>
        <w:t xml:space="preserve">　　</w:t>
      </w:r>
    </w:p>
    <w:p w14:paraId="1C748AD9" w14:textId="77777777" w:rsidR="00EB58DF" w:rsidRDefault="00EB58DF" w:rsidP="0059297E"/>
    <w:p w14:paraId="3DFF5703" w14:textId="77777777" w:rsidR="00EB58DF" w:rsidRDefault="0059297E" w:rsidP="0059297E">
      <w:r>
        <w:rPr>
          <w:rFonts w:hint="eastAsia"/>
        </w:rPr>
        <w:t xml:space="preserve">手帳所持者の比率 c=b/a　</w:t>
      </w:r>
      <w:r w:rsidR="00EB58DF">
        <w:rPr>
          <w:rFonts w:hint="eastAsia"/>
        </w:rPr>
        <w:t xml:space="preserve">　</w:t>
      </w:r>
    </w:p>
    <w:p w14:paraId="07B9E011" w14:textId="77777777" w:rsidR="00EB58DF" w:rsidRDefault="00EB58DF" w:rsidP="0059297E">
      <w:r>
        <w:rPr>
          <w:rFonts w:hint="eastAsia"/>
        </w:rPr>
        <w:t>平成30年度(2018年度)</w:t>
      </w:r>
      <w:r w:rsidR="0059297E">
        <w:rPr>
          <w:rFonts w:hint="eastAsia"/>
        </w:rPr>
        <w:t xml:space="preserve">5.5％　</w:t>
      </w:r>
      <w:r>
        <w:rPr>
          <w:rFonts w:hint="eastAsia"/>
        </w:rPr>
        <w:t xml:space="preserve">　</w:t>
      </w:r>
    </w:p>
    <w:p w14:paraId="00D594B7" w14:textId="77777777" w:rsidR="00EB58DF" w:rsidRDefault="00EB58DF" w:rsidP="0059297E">
      <w:r>
        <w:rPr>
          <w:rFonts w:hint="eastAsia"/>
        </w:rPr>
        <w:t>令和元年度(2019年度)</w:t>
      </w:r>
      <w:r w:rsidR="0059297E">
        <w:rPr>
          <w:rFonts w:hint="eastAsia"/>
        </w:rPr>
        <w:t xml:space="preserve">5.6％　</w:t>
      </w:r>
      <w:r>
        <w:rPr>
          <w:rFonts w:hint="eastAsia"/>
        </w:rPr>
        <w:t xml:space="preserve">　</w:t>
      </w:r>
    </w:p>
    <w:p w14:paraId="1CB6EE39" w14:textId="77777777" w:rsidR="00EB58DF" w:rsidRDefault="00EB58DF" w:rsidP="0059297E">
      <w:r>
        <w:rPr>
          <w:rFonts w:hint="eastAsia"/>
        </w:rPr>
        <w:t>令和２年度(2020年度)</w:t>
      </w:r>
      <w:r w:rsidR="0059297E">
        <w:rPr>
          <w:rFonts w:hint="eastAsia"/>
        </w:rPr>
        <w:t xml:space="preserve">4.9％　</w:t>
      </w:r>
      <w:r>
        <w:rPr>
          <w:rFonts w:hint="eastAsia"/>
        </w:rPr>
        <w:t xml:space="preserve">　</w:t>
      </w:r>
    </w:p>
    <w:p w14:paraId="30DDCDF6" w14:textId="77777777" w:rsidR="00EB58DF" w:rsidRDefault="00EB58DF" w:rsidP="0059297E">
      <w:r>
        <w:rPr>
          <w:rFonts w:hint="eastAsia"/>
        </w:rPr>
        <w:t>令和３年度(2021年度)</w:t>
      </w:r>
      <w:r w:rsidR="0059297E">
        <w:rPr>
          <w:rFonts w:hint="eastAsia"/>
        </w:rPr>
        <w:t xml:space="preserve">4.9％　</w:t>
      </w:r>
      <w:r>
        <w:rPr>
          <w:rFonts w:hint="eastAsia"/>
        </w:rPr>
        <w:t xml:space="preserve">　</w:t>
      </w:r>
    </w:p>
    <w:p w14:paraId="48331FC2" w14:textId="77777777" w:rsidR="0059297E" w:rsidRDefault="00EB58DF" w:rsidP="0059297E">
      <w:r>
        <w:rPr>
          <w:rFonts w:hint="eastAsia"/>
        </w:rPr>
        <w:t>令和４年度(2022年度)</w:t>
      </w:r>
      <w:r w:rsidR="0059297E">
        <w:rPr>
          <w:rFonts w:hint="eastAsia"/>
        </w:rPr>
        <w:t>5.0％</w:t>
      </w:r>
      <w:r>
        <w:rPr>
          <w:rFonts w:hint="eastAsia"/>
        </w:rPr>
        <w:t xml:space="preserve">　　</w:t>
      </w:r>
    </w:p>
    <w:p w14:paraId="6C563F4F" w14:textId="77777777" w:rsidR="0059297E" w:rsidRDefault="0059297E" w:rsidP="0059297E"/>
    <w:p w14:paraId="43C7BC86" w14:textId="77777777" w:rsidR="0059297E" w:rsidRDefault="0059297E" w:rsidP="0059297E">
      <w:r>
        <w:rPr>
          <w:rFonts w:hint="eastAsia"/>
        </w:rPr>
        <w:t xml:space="preserve">２　障がい福祉施策に関わる市民の意識　　</w:t>
      </w:r>
    </w:p>
    <w:p w14:paraId="60984036" w14:textId="77777777" w:rsidR="0059297E" w:rsidRDefault="0059297E" w:rsidP="0059297E">
      <w:r>
        <w:rPr>
          <w:rFonts w:hint="eastAsia"/>
        </w:rPr>
        <w:t xml:space="preserve">（１）第７期障がい福祉計画の策定に向けたアンケート（有効回答率52.6％）　　</w:t>
      </w:r>
    </w:p>
    <w:p w14:paraId="4BE44829" w14:textId="77777777" w:rsidR="0059297E" w:rsidRDefault="0059297E" w:rsidP="0059297E">
      <w:r>
        <w:rPr>
          <w:rFonts w:hint="eastAsia"/>
        </w:rPr>
        <w:t xml:space="preserve">知的障がい、発達障がい、高次脳機能障がい、強度行動障がいで、現在の生活で支援が必要であると回答した人の割合が高くなっています。　　</w:t>
      </w:r>
    </w:p>
    <w:p w14:paraId="0FB11FFE" w14:textId="77777777" w:rsidR="0059297E" w:rsidRDefault="0059297E" w:rsidP="0059297E">
      <w:r>
        <w:rPr>
          <w:rFonts w:hint="eastAsia"/>
        </w:rPr>
        <w:t xml:space="preserve">将来の暮らし方で障がい者グループホームで暮らすと回答した人は、知的障がい、発達障がい、強度行動障がいで多くみられました。　　</w:t>
      </w:r>
    </w:p>
    <w:p w14:paraId="1925179C" w14:textId="77777777" w:rsidR="0059297E" w:rsidRDefault="0059297E" w:rsidP="0059297E">
      <w:r>
        <w:rPr>
          <w:rFonts w:hint="eastAsia"/>
        </w:rPr>
        <w:t xml:space="preserve">希望する暮らし方を実現するために必要なこととして、年金や手当などの充実、身近な相談体制、制度やサービスの情報提供、グループホームの充実、医療体制の充実の順となっています。　　</w:t>
      </w:r>
    </w:p>
    <w:p w14:paraId="3F078853" w14:textId="77777777" w:rsidR="0059297E" w:rsidRDefault="0059297E" w:rsidP="0059297E">
      <w:r>
        <w:rPr>
          <w:rFonts w:hint="eastAsia"/>
        </w:rPr>
        <w:t xml:space="preserve">約半数の人が何らかの形で働いており、現在の仕事に必要な支援は、相談できる環境づくり、作業内容のわかりやすい説明、休みを取りやすい環境づくりなどとなっています。　　</w:t>
      </w:r>
    </w:p>
    <w:p w14:paraId="1F05AB06" w14:textId="77777777" w:rsidR="0059297E" w:rsidRDefault="0059297E" w:rsidP="0059297E">
      <w:r>
        <w:rPr>
          <w:rFonts w:hint="eastAsia"/>
        </w:rPr>
        <w:t xml:space="preserve">相談支援体制に希望することは、福祉の専門職を相談窓口に配置、身近な地域で相談できる窓口を設置、医療的な相談窓口を設置の順となっています。　　</w:t>
      </w:r>
    </w:p>
    <w:p w14:paraId="377EDAF9" w14:textId="77777777" w:rsidR="0059297E" w:rsidRDefault="0059297E" w:rsidP="0059297E"/>
    <w:p w14:paraId="18A35B79" w14:textId="77777777" w:rsidR="0059297E" w:rsidRDefault="0059297E" w:rsidP="0059297E">
      <w:r>
        <w:rPr>
          <w:rFonts w:hint="eastAsia"/>
        </w:rPr>
        <w:t xml:space="preserve">（２）第３期障がい児福祉計画の策定に向けたアンケート（有効回答率50.7％）　　</w:t>
      </w:r>
    </w:p>
    <w:p w14:paraId="4DF902B4" w14:textId="77777777" w:rsidR="0059297E" w:rsidRDefault="0059297E" w:rsidP="0059297E">
      <w:r>
        <w:rPr>
          <w:rFonts w:hint="eastAsia"/>
        </w:rPr>
        <w:t xml:space="preserve">希望する暮らし方を実現するために必要なこととして、制度やサービスの情報提供が最も多く、次いで身近な相談体制、通所施設の充実、コミュニケーションについての支援、年金や手当などの充実、就労支援の充実の順で多くみられます。　　</w:t>
      </w:r>
    </w:p>
    <w:p w14:paraId="64E993BF" w14:textId="77777777" w:rsidR="0059297E" w:rsidRDefault="0059297E" w:rsidP="0059297E">
      <w:r>
        <w:rPr>
          <w:rFonts w:hint="eastAsia"/>
        </w:rPr>
        <w:lastRenderedPageBreak/>
        <w:t xml:space="preserve">療育に関する相談について望むことは、「具体的な子供の特性に合わせた対応の仕方をわかりやすく教えてほしい」、「専門的な相談機関を充実してほしい」、「困ったときにすぐ相談できるような体制を整えてほしい」、「相談機関の情報を提供してほしい」の順に多くみられます。　　</w:t>
      </w:r>
    </w:p>
    <w:p w14:paraId="6FD5F6DA" w14:textId="77777777" w:rsidR="0059297E" w:rsidRDefault="0059297E" w:rsidP="0059297E">
      <w:r>
        <w:rPr>
          <w:rFonts w:hint="eastAsia"/>
        </w:rPr>
        <w:t xml:space="preserve">保健や福祉サービスに関する情報入手先はスマートフォンが73.0％と最も多くなっています。　　</w:t>
      </w:r>
    </w:p>
    <w:p w14:paraId="7E6BFBAF" w14:textId="77777777" w:rsidR="0059297E" w:rsidRDefault="0059297E" w:rsidP="0059297E">
      <w:r>
        <w:rPr>
          <w:rFonts w:hint="eastAsia"/>
        </w:rPr>
        <w:t xml:space="preserve">相談支援体制に希望することは、各分野が連携した総合的な相談支援体制、将来の自立生活に向けた指導や相談、学校での授業や人間関係についての相談体制などとなっています。　　</w:t>
      </w:r>
    </w:p>
    <w:p w14:paraId="0FA35765" w14:textId="77777777" w:rsidR="0059297E" w:rsidRDefault="0059297E" w:rsidP="0059297E">
      <w:r>
        <w:rPr>
          <w:rFonts w:hint="eastAsia"/>
        </w:rPr>
        <w:t xml:space="preserve">将来の暮らしのために必要なこととして就労支援の充実が最も多く、次いで身近な相談体制、年金や手当などの充実、制度やサービスの情報提供、グループホームの充実の順となっています。　　</w:t>
      </w:r>
    </w:p>
    <w:p w14:paraId="085C8A0C" w14:textId="77777777" w:rsidR="0059297E" w:rsidRDefault="0059297E" w:rsidP="0059297E"/>
    <w:p w14:paraId="6128A55B" w14:textId="77777777" w:rsidR="0059297E" w:rsidRDefault="0059297E" w:rsidP="0059297E">
      <w:r>
        <w:rPr>
          <w:rFonts w:hint="eastAsia"/>
        </w:rPr>
        <w:t xml:space="preserve">３　前計画の実施状況を踏まえた今後の課題　　</w:t>
      </w:r>
    </w:p>
    <w:p w14:paraId="6F5C7A55" w14:textId="77777777" w:rsidR="0059297E" w:rsidRDefault="0059297E" w:rsidP="0059297E">
      <w:r>
        <w:rPr>
          <w:rFonts w:hint="eastAsia"/>
        </w:rPr>
        <w:t xml:space="preserve">（１）第７期障がい福祉計画　　</w:t>
      </w:r>
    </w:p>
    <w:p w14:paraId="49CE0CC2" w14:textId="77777777" w:rsidR="0059297E" w:rsidRDefault="0059297E" w:rsidP="0059297E">
      <w:r>
        <w:rPr>
          <w:rFonts w:hint="eastAsia"/>
        </w:rPr>
        <w:t xml:space="preserve">福祉施設から地域生活へ移行する人の目標達成が困難であることや、精神病床における長期入院患者数が増加傾向にある状況から、障がいのある人の地域生活を支えるサービス等の提供体制の確保に向けて、更なる取組が必要です。　　</w:t>
      </w:r>
    </w:p>
    <w:p w14:paraId="00CC4E50" w14:textId="77777777" w:rsidR="0059297E" w:rsidRDefault="0059297E" w:rsidP="0059297E">
      <w:r>
        <w:rPr>
          <w:rFonts w:hint="eastAsia"/>
        </w:rPr>
        <w:t xml:space="preserve">地域生活支援拠点の整備・運営にあたっては、基幹相談支援センターとの効果的な連携が求められており、障がい福祉サービス等事業所の協力を得て、機能の充実や担い手を増やす取組を進める必要があります。　　</w:t>
      </w:r>
    </w:p>
    <w:p w14:paraId="38E512C1" w14:textId="77777777" w:rsidR="0059297E" w:rsidRDefault="0059297E" w:rsidP="0059297E">
      <w:r>
        <w:rPr>
          <w:rFonts w:hint="eastAsia"/>
        </w:rPr>
        <w:t xml:space="preserve">医療的ケアが必要な方や強度行動障がいのある方が利用できる事業所は限られており、強度行動障がいについては利用者の実態把握が必要な状況です。　　</w:t>
      </w:r>
    </w:p>
    <w:p w14:paraId="470D38BA" w14:textId="77777777" w:rsidR="0059297E" w:rsidRDefault="0059297E" w:rsidP="0059297E">
      <w:r>
        <w:rPr>
          <w:rFonts w:hint="eastAsia"/>
        </w:rPr>
        <w:t xml:space="preserve">また、複雑化・複合化する支援ニーズが適切なサービスにつながるよう相談支援体制の強化が必要です。　　</w:t>
      </w:r>
    </w:p>
    <w:p w14:paraId="614608DE" w14:textId="77777777" w:rsidR="0059297E" w:rsidRDefault="0059297E" w:rsidP="0059297E"/>
    <w:p w14:paraId="56CF098F" w14:textId="77777777" w:rsidR="0059297E" w:rsidRDefault="0059297E" w:rsidP="0059297E">
      <w:r>
        <w:rPr>
          <w:rFonts w:hint="eastAsia"/>
        </w:rPr>
        <w:t xml:space="preserve">（２）第３期障がい児福祉計画　　</w:t>
      </w:r>
    </w:p>
    <w:p w14:paraId="5FAE95C7" w14:textId="77777777" w:rsidR="0059297E" w:rsidRDefault="0059297E" w:rsidP="0059297E">
      <w:r>
        <w:rPr>
          <w:rFonts w:hint="eastAsia"/>
        </w:rPr>
        <w:t xml:space="preserve">障害児通所支援の利用児は増加傾向にあり、併せて保育園等における発達支援、要配慮保育を利用する児童も増加しています。　　</w:t>
      </w:r>
    </w:p>
    <w:p w14:paraId="47B4E389" w14:textId="77777777" w:rsidR="0059297E" w:rsidRDefault="0059297E" w:rsidP="0059297E">
      <w:r>
        <w:rPr>
          <w:rFonts w:hint="eastAsia"/>
        </w:rPr>
        <w:t xml:space="preserve">増え続ける障がい児通所支援事業所における支援の実態を把握し、その支援の強化を図る必要があります。　　</w:t>
      </w:r>
    </w:p>
    <w:p w14:paraId="0189DC5C" w14:textId="77777777" w:rsidR="0059297E" w:rsidRDefault="0059297E" w:rsidP="0059297E">
      <w:r>
        <w:rPr>
          <w:rFonts w:hint="eastAsia"/>
        </w:rPr>
        <w:t xml:space="preserve">サービスの利用支援を担う障がい児相談支援事業者が不足しており、相談支援事業者による提供体制の確保とともに、障害児通所サービスを利用するまでの発達相談等、保護者支援の充実が必要です。　　</w:t>
      </w:r>
    </w:p>
    <w:p w14:paraId="20D763E1" w14:textId="77777777" w:rsidR="0059297E" w:rsidRDefault="0059297E" w:rsidP="0059297E">
      <w:r>
        <w:rPr>
          <w:rFonts w:hint="eastAsia"/>
        </w:rPr>
        <w:t xml:space="preserve">子育て施策による発達支援、児童福祉サービスの積極的な情報発信や必要な支援につなぐ体制の整備、支援者不足を解消する施策等について、検討が必要です。　　</w:t>
      </w:r>
    </w:p>
    <w:p w14:paraId="021F79E6" w14:textId="77777777" w:rsidR="0059297E" w:rsidRDefault="0059297E" w:rsidP="0059297E">
      <w:r>
        <w:rPr>
          <w:rFonts w:hint="eastAsia"/>
        </w:rPr>
        <w:t xml:space="preserve">医療的ケア児支援のための関係機関の協議の場を活用して、医療的ケア児の現状を把握し、医療・保健・福祉・保育・教育等のさらなる連携を図る必要があります。　　</w:t>
      </w:r>
    </w:p>
    <w:p w14:paraId="0C940C4A" w14:textId="77777777" w:rsidR="0059297E" w:rsidRDefault="0059297E" w:rsidP="0059297E"/>
    <w:p w14:paraId="26A836A9" w14:textId="77777777" w:rsidR="0059297E" w:rsidRDefault="0059297E" w:rsidP="0059297E">
      <w:r>
        <w:br w:type="page"/>
      </w:r>
      <w:r>
        <w:rPr>
          <w:rFonts w:hint="eastAsia"/>
        </w:rPr>
        <w:lastRenderedPageBreak/>
        <w:t xml:space="preserve">第３章　第７期吹田市障がい福祉計画　　</w:t>
      </w:r>
    </w:p>
    <w:p w14:paraId="1E45B3F6" w14:textId="77777777" w:rsidR="00C9253D" w:rsidRDefault="00C9253D" w:rsidP="0059297E"/>
    <w:p w14:paraId="7315AAA6" w14:textId="77777777" w:rsidR="0059297E" w:rsidRDefault="0059297E" w:rsidP="0059297E">
      <w:r>
        <w:rPr>
          <w:rFonts w:hint="eastAsia"/>
        </w:rPr>
        <w:t>１　成果目標</w:t>
      </w:r>
    </w:p>
    <w:p w14:paraId="21408AAF" w14:textId="77777777" w:rsidR="0059297E" w:rsidRDefault="0059297E" w:rsidP="0059297E">
      <w:r>
        <w:rPr>
          <w:rFonts w:hint="eastAsia"/>
        </w:rPr>
        <w:t xml:space="preserve">令和８年度（2026年度）目標　　</w:t>
      </w:r>
    </w:p>
    <w:p w14:paraId="44151019" w14:textId="77777777" w:rsidR="0059297E" w:rsidRDefault="0059297E" w:rsidP="0059297E">
      <w:r>
        <w:rPr>
          <w:rFonts w:hint="eastAsia"/>
        </w:rPr>
        <w:t xml:space="preserve">（１）福祉施設の入所者の地域生活への移行　　</w:t>
      </w:r>
    </w:p>
    <w:p w14:paraId="77177595" w14:textId="77777777" w:rsidR="0059297E" w:rsidRDefault="0059297E" w:rsidP="0059297E">
      <w:r>
        <w:rPr>
          <w:rFonts w:hint="eastAsia"/>
        </w:rPr>
        <w:t xml:space="preserve">地域移行者数　11人　　</w:t>
      </w:r>
    </w:p>
    <w:p w14:paraId="5A06C18D" w14:textId="77777777" w:rsidR="0059297E" w:rsidRDefault="0059297E" w:rsidP="0059297E">
      <w:r>
        <w:rPr>
          <w:rFonts w:hint="eastAsia"/>
        </w:rPr>
        <w:t xml:space="preserve">施設入所者減少数　３人　　</w:t>
      </w:r>
    </w:p>
    <w:p w14:paraId="503C11C4" w14:textId="77777777" w:rsidR="0059297E" w:rsidRDefault="0059297E" w:rsidP="0059297E"/>
    <w:p w14:paraId="2B827A59" w14:textId="77777777" w:rsidR="0059297E" w:rsidRDefault="0059297E" w:rsidP="0059297E">
      <w:r>
        <w:rPr>
          <w:rFonts w:hint="eastAsia"/>
        </w:rPr>
        <w:t xml:space="preserve">（２）精神障がいにも対応した地域包括ケアシステムの構築　　</w:t>
      </w:r>
    </w:p>
    <w:p w14:paraId="479C829F" w14:textId="77777777" w:rsidR="0059297E" w:rsidRDefault="0059297E" w:rsidP="0059297E">
      <w:r>
        <w:rPr>
          <w:rFonts w:hint="eastAsia"/>
        </w:rPr>
        <w:t xml:space="preserve">精神病床における１年以上長期入院患者数　232人　　</w:t>
      </w:r>
    </w:p>
    <w:p w14:paraId="5A4BE2E1" w14:textId="77777777" w:rsidR="0059297E" w:rsidRDefault="0059297E" w:rsidP="0059297E"/>
    <w:p w14:paraId="2C4BB8C4" w14:textId="77777777" w:rsidR="0059297E" w:rsidRDefault="0059297E" w:rsidP="0059297E">
      <w:r>
        <w:rPr>
          <w:rFonts w:hint="eastAsia"/>
        </w:rPr>
        <w:t xml:space="preserve">（３）地域生活支援の充実　　</w:t>
      </w:r>
    </w:p>
    <w:p w14:paraId="6FFC07AC" w14:textId="77777777" w:rsidR="0059297E" w:rsidRDefault="0059297E" w:rsidP="0059297E">
      <w:r>
        <w:rPr>
          <w:rFonts w:hint="eastAsia"/>
        </w:rPr>
        <w:t xml:space="preserve">地域生活支援拠点等　　</w:t>
      </w:r>
    </w:p>
    <w:p w14:paraId="32BF54D6" w14:textId="77777777" w:rsidR="0059297E" w:rsidRDefault="0059297E" w:rsidP="0059297E">
      <w:r>
        <w:rPr>
          <w:rFonts w:hint="eastAsia"/>
        </w:rPr>
        <w:t xml:space="preserve">効果的な支援体制及び緊急時の連絡体制の構築　　</w:t>
      </w:r>
    </w:p>
    <w:p w14:paraId="71265940" w14:textId="77777777" w:rsidR="0059297E" w:rsidRDefault="0059297E" w:rsidP="0059297E">
      <w:r>
        <w:rPr>
          <w:rFonts w:hint="eastAsia"/>
        </w:rPr>
        <w:t xml:space="preserve">支援の実績等を踏まえた運用状況の検証及び検討の回数　年１回　　</w:t>
      </w:r>
    </w:p>
    <w:p w14:paraId="673ADF56" w14:textId="77777777" w:rsidR="0059297E" w:rsidRDefault="0059297E" w:rsidP="0059297E"/>
    <w:p w14:paraId="5896E671" w14:textId="77777777" w:rsidR="0059297E" w:rsidRDefault="0059297E" w:rsidP="0059297E">
      <w:r>
        <w:rPr>
          <w:rFonts w:hint="eastAsia"/>
        </w:rPr>
        <w:t xml:space="preserve">強度行動障がいを有する者の支援体制　　</w:t>
      </w:r>
    </w:p>
    <w:p w14:paraId="30137516" w14:textId="77777777" w:rsidR="0059297E" w:rsidRDefault="0059297E" w:rsidP="0059297E">
      <w:r>
        <w:rPr>
          <w:rFonts w:hint="eastAsia"/>
        </w:rPr>
        <w:t xml:space="preserve">強度行動障がいを有する者に関する支援ニーズの把握と支援体制の整備　　</w:t>
      </w:r>
    </w:p>
    <w:p w14:paraId="757FA661" w14:textId="77777777" w:rsidR="0059297E" w:rsidRDefault="0059297E" w:rsidP="0059297E"/>
    <w:p w14:paraId="3D1ECBD4" w14:textId="77777777" w:rsidR="0059297E" w:rsidRDefault="0059297E" w:rsidP="0059297E">
      <w:r>
        <w:rPr>
          <w:rFonts w:hint="eastAsia"/>
        </w:rPr>
        <w:t xml:space="preserve">（４）福祉施設から一般就労への移行等　　</w:t>
      </w:r>
    </w:p>
    <w:p w14:paraId="617E4FC4" w14:textId="77777777" w:rsidR="0059297E" w:rsidRDefault="0059297E" w:rsidP="0059297E">
      <w:r>
        <w:rPr>
          <w:rFonts w:hint="eastAsia"/>
        </w:rPr>
        <w:t xml:space="preserve">福祉施設から一般就労への移行等　　</w:t>
      </w:r>
    </w:p>
    <w:p w14:paraId="45C7048B" w14:textId="77777777" w:rsidR="0059297E" w:rsidRDefault="0059297E" w:rsidP="0059297E">
      <w:r>
        <w:rPr>
          <w:rFonts w:hint="eastAsia"/>
        </w:rPr>
        <w:t xml:space="preserve">就労移行支援事業等を通じて一般就労へ移行する者の数（生活介護等を含む）　　</w:t>
      </w:r>
    </w:p>
    <w:p w14:paraId="7F062960" w14:textId="77777777" w:rsidR="0059297E" w:rsidRDefault="0059297E" w:rsidP="0059297E">
      <w:r>
        <w:rPr>
          <w:rFonts w:hint="eastAsia"/>
        </w:rPr>
        <w:t xml:space="preserve">全体　134人　　</w:t>
      </w:r>
    </w:p>
    <w:p w14:paraId="2A6E42C2" w14:textId="77777777" w:rsidR="0059297E" w:rsidRDefault="0059297E" w:rsidP="0059297E">
      <w:r>
        <w:rPr>
          <w:rFonts w:hint="eastAsia"/>
        </w:rPr>
        <w:t xml:space="preserve">就労移行支援事業　108人　　</w:t>
      </w:r>
    </w:p>
    <w:p w14:paraId="6303E21E" w14:textId="77777777" w:rsidR="0059297E" w:rsidRDefault="0059297E" w:rsidP="0059297E">
      <w:r>
        <w:rPr>
          <w:rFonts w:hint="eastAsia"/>
        </w:rPr>
        <w:t xml:space="preserve">就労継続支援Ａ型事業　17人　　</w:t>
      </w:r>
    </w:p>
    <w:p w14:paraId="27068A57" w14:textId="77777777" w:rsidR="0059297E" w:rsidRDefault="0059297E" w:rsidP="0059297E">
      <w:r>
        <w:rPr>
          <w:rFonts w:hint="eastAsia"/>
        </w:rPr>
        <w:t xml:space="preserve">就労継続支援Ｂ型事業　3人　　</w:t>
      </w:r>
    </w:p>
    <w:p w14:paraId="40F60598" w14:textId="77777777" w:rsidR="0059297E" w:rsidRDefault="0059297E" w:rsidP="0059297E"/>
    <w:p w14:paraId="394177D4" w14:textId="77777777" w:rsidR="0059297E" w:rsidRDefault="0059297E" w:rsidP="0059297E">
      <w:r>
        <w:rPr>
          <w:rFonts w:hint="eastAsia"/>
        </w:rPr>
        <w:t xml:space="preserve">就労移行支援事業所のうち、就労移行支援事業終了者に占める一般就労へ移行した者の割合が５割以上の事業所の割合　６割以上　　</w:t>
      </w:r>
    </w:p>
    <w:p w14:paraId="1F9ED12A" w14:textId="77777777" w:rsidR="0059297E" w:rsidRDefault="0059297E" w:rsidP="0059297E"/>
    <w:p w14:paraId="2ACB073C" w14:textId="77777777" w:rsidR="0059297E" w:rsidRDefault="0059297E" w:rsidP="0059297E">
      <w:r>
        <w:rPr>
          <w:rFonts w:hint="eastAsia"/>
        </w:rPr>
        <w:t xml:space="preserve">就労定着支援事業の利用者数及び事業所ごとの就労定着率　　</w:t>
      </w:r>
    </w:p>
    <w:p w14:paraId="49E14D81" w14:textId="77777777" w:rsidR="0059297E" w:rsidRDefault="0059297E" w:rsidP="0059297E">
      <w:r>
        <w:rPr>
          <w:rFonts w:hint="eastAsia"/>
        </w:rPr>
        <w:t xml:space="preserve">就労定着支援事業の利用者数　137人　　</w:t>
      </w:r>
    </w:p>
    <w:p w14:paraId="63673D5B" w14:textId="77777777" w:rsidR="0059297E" w:rsidRDefault="0059297E" w:rsidP="0059297E">
      <w:r>
        <w:rPr>
          <w:rFonts w:hint="eastAsia"/>
        </w:rPr>
        <w:t xml:space="preserve">就労定着支援事業所のうち、就労定着率が７割以上の事業所の割合　25％　　</w:t>
      </w:r>
    </w:p>
    <w:p w14:paraId="0AA9B0B1" w14:textId="77777777" w:rsidR="0059297E" w:rsidRDefault="0059297E" w:rsidP="0059297E"/>
    <w:p w14:paraId="2AEC279B" w14:textId="77777777" w:rsidR="0059297E" w:rsidRDefault="0059297E" w:rsidP="0059297E">
      <w:r>
        <w:rPr>
          <w:rFonts w:hint="eastAsia"/>
        </w:rPr>
        <w:t xml:space="preserve">就労継続支援Ｂ型事業所における工賃の平均額　17,219円　　</w:t>
      </w:r>
    </w:p>
    <w:p w14:paraId="40B82CB7" w14:textId="77777777" w:rsidR="0059297E" w:rsidRDefault="0059297E" w:rsidP="0059297E"/>
    <w:p w14:paraId="7498464A" w14:textId="77777777" w:rsidR="0059297E" w:rsidRDefault="0059297E" w:rsidP="0059297E">
      <w:r>
        <w:rPr>
          <w:rFonts w:hint="eastAsia"/>
        </w:rPr>
        <w:t xml:space="preserve">（５）相談支援体制の充実・強化等　　</w:t>
      </w:r>
    </w:p>
    <w:p w14:paraId="10CD6E9C" w14:textId="77777777" w:rsidR="0059297E" w:rsidRDefault="0059297E" w:rsidP="0059297E">
      <w:r>
        <w:rPr>
          <w:rFonts w:hint="eastAsia"/>
        </w:rPr>
        <w:t xml:space="preserve">基幹相談支援センター　　</w:t>
      </w:r>
    </w:p>
    <w:p w14:paraId="3419158A" w14:textId="77777777" w:rsidR="0059297E" w:rsidRDefault="0059297E" w:rsidP="0059297E">
      <w:r>
        <w:rPr>
          <w:rFonts w:hint="eastAsia"/>
        </w:rPr>
        <w:t>総合的な相談支援、地域の相談支援体制の強化及び関係機関等の連携の緊密化を通じた地域づ</w:t>
      </w:r>
      <w:r>
        <w:rPr>
          <w:rFonts w:hint="eastAsia"/>
        </w:rPr>
        <w:lastRenderedPageBreak/>
        <w:t xml:space="preserve">くりの役割を担う。　　</w:t>
      </w:r>
    </w:p>
    <w:p w14:paraId="415C11D2" w14:textId="77777777" w:rsidR="0059297E" w:rsidRDefault="0059297E" w:rsidP="0059297E">
      <w:r>
        <w:rPr>
          <w:rFonts w:hint="eastAsia"/>
        </w:rPr>
        <w:t xml:space="preserve">地域の相談支援体制の強化を図る体制を確保する。　　</w:t>
      </w:r>
    </w:p>
    <w:p w14:paraId="04247218" w14:textId="77777777" w:rsidR="0059297E" w:rsidRDefault="0059297E" w:rsidP="0059297E">
      <w:r>
        <w:rPr>
          <w:rFonts w:hint="eastAsia"/>
        </w:rPr>
        <w:t xml:space="preserve">地域自立支援協議会　個別事例等の検討を通じた地域サービス基盤の連携強化を図るとともに、地域課題の解決のために必要な協議会の体制を確保する。　　</w:t>
      </w:r>
    </w:p>
    <w:p w14:paraId="0539BD2B" w14:textId="77777777" w:rsidR="0059297E" w:rsidRDefault="0059297E" w:rsidP="0059297E"/>
    <w:p w14:paraId="131AC1D0" w14:textId="77777777" w:rsidR="0059297E" w:rsidRDefault="0059297E" w:rsidP="0059297E">
      <w:r>
        <w:rPr>
          <w:rFonts w:hint="eastAsia"/>
        </w:rPr>
        <w:t xml:space="preserve">（６）障がい福祉サービス等の質を向上させるための取組に係る体制の構築　　</w:t>
      </w:r>
    </w:p>
    <w:p w14:paraId="0489FBF8" w14:textId="77777777" w:rsidR="0059297E" w:rsidRDefault="0059297E" w:rsidP="0059297E">
      <w:r>
        <w:rPr>
          <w:rFonts w:hint="eastAsia"/>
        </w:rPr>
        <w:t xml:space="preserve">不正受給の未然防止等の観点から報酬の審査体制の強化等の取組、指導権限を有する者との協力連携、適正な指導監査等を実施する。　　</w:t>
      </w:r>
    </w:p>
    <w:p w14:paraId="3C93FD6F" w14:textId="77777777" w:rsidR="0059297E" w:rsidRDefault="0059297E" w:rsidP="0059297E"/>
    <w:p w14:paraId="146E68D6" w14:textId="77777777" w:rsidR="0059297E" w:rsidRDefault="0059297E" w:rsidP="0059297E">
      <w:r>
        <w:rPr>
          <w:rFonts w:hint="eastAsia"/>
        </w:rPr>
        <w:t xml:space="preserve">成果目標達成に向けての重点取組　　</w:t>
      </w:r>
    </w:p>
    <w:p w14:paraId="6AB8A797" w14:textId="77777777" w:rsidR="0059297E" w:rsidRDefault="0059297E" w:rsidP="0059297E">
      <w:r>
        <w:rPr>
          <w:rFonts w:hint="eastAsia"/>
        </w:rPr>
        <w:t xml:space="preserve">地域移行後の住まいとしてグループホームの整備促進に取り組みます。　　</w:t>
      </w:r>
    </w:p>
    <w:p w14:paraId="4902417E" w14:textId="77777777" w:rsidR="0059297E" w:rsidRDefault="0059297E" w:rsidP="0059297E">
      <w:r>
        <w:rPr>
          <w:rFonts w:hint="eastAsia"/>
        </w:rPr>
        <w:t xml:space="preserve">強度行動障がいを有する障がい者の支援ニーズと支援にあたる事業所の実態を把握したうえで、支援体制の整備に取り組みます。　　</w:t>
      </w:r>
    </w:p>
    <w:p w14:paraId="76975F5A" w14:textId="77777777" w:rsidR="0059297E" w:rsidRDefault="0059297E" w:rsidP="0059297E">
      <w:r>
        <w:rPr>
          <w:rFonts w:hint="eastAsia"/>
        </w:rPr>
        <w:t xml:space="preserve">障がい者相談支援センターの市民周知を図り、地域の身近な相談窓口として相談者に最適な支援が行えるよう、機能強化に取り組みます。　　</w:t>
      </w:r>
    </w:p>
    <w:p w14:paraId="28320512" w14:textId="77777777" w:rsidR="0059297E" w:rsidRDefault="0059297E" w:rsidP="0059297E">
      <w:r>
        <w:rPr>
          <w:rFonts w:hint="eastAsia"/>
        </w:rPr>
        <w:t xml:space="preserve">セルフプランの実状を把握し、障がい者に対して適切なケアマネジメントが行われるよう、計画相談支援事業所における相談支援専門員の確保など体制整備の取組を継続します。　　</w:t>
      </w:r>
    </w:p>
    <w:p w14:paraId="21F9434E" w14:textId="77777777" w:rsidR="0059297E" w:rsidRDefault="0059297E" w:rsidP="0059297E">
      <w:r>
        <w:rPr>
          <w:rFonts w:hint="eastAsia"/>
        </w:rPr>
        <w:t xml:space="preserve">計画相談支援事業所や障がい者相談支援センターなどに専門性の高い研修を実施し、相談員等のスキルアップに取り組みます。　　</w:t>
      </w:r>
    </w:p>
    <w:p w14:paraId="7297D0EA" w14:textId="77777777" w:rsidR="0059297E" w:rsidRDefault="0059297E" w:rsidP="0059297E">
      <w:r>
        <w:rPr>
          <w:rFonts w:hint="eastAsia"/>
        </w:rPr>
        <w:t xml:space="preserve">重層的支援体制整備事業の進捗に合わせ、複合的な課題に対応できるよう他機関との連携強化を図ります。　　</w:t>
      </w:r>
    </w:p>
    <w:p w14:paraId="45368915" w14:textId="77777777" w:rsidR="0059297E" w:rsidRDefault="0059297E" w:rsidP="0059297E"/>
    <w:p w14:paraId="5835D001" w14:textId="77777777" w:rsidR="0059297E" w:rsidRDefault="0059297E" w:rsidP="0059297E">
      <w:r>
        <w:rPr>
          <w:rFonts w:hint="eastAsia"/>
        </w:rPr>
        <w:t xml:space="preserve">２　障がい福祉サービス等の利用見込みとその確保策　　</w:t>
      </w:r>
    </w:p>
    <w:p w14:paraId="2379AD5A" w14:textId="77777777" w:rsidR="0059297E" w:rsidRDefault="0059297E" w:rsidP="0059297E">
      <w:r>
        <w:rPr>
          <w:rFonts w:hint="eastAsia"/>
        </w:rPr>
        <w:t xml:space="preserve">（１）障がい福祉サービス及び相談支援サービス　　</w:t>
      </w:r>
    </w:p>
    <w:p w14:paraId="0DFC1A42" w14:textId="77777777" w:rsidR="0059297E" w:rsidRDefault="0059297E" w:rsidP="0059297E">
      <w:r>
        <w:rPr>
          <w:rFonts w:hint="eastAsia"/>
        </w:rPr>
        <w:t xml:space="preserve">居宅介護　　</w:t>
      </w:r>
    </w:p>
    <w:p w14:paraId="1B88112C" w14:textId="77777777" w:rsidR="0059297E" w:rsidRDefault="0059297E" w:rsidP="0059297E">
      <w:r>
        <w:rPr>
          <w:rFonts w:hint="eastAsia"/>
        </w:rPr>
        <w:t xml:space="preserve">令和６年度(2024年度)利用者1,258人　利用量23,409時間　　</w:t>
      </w:r>
    </w:p>
    <w:p w14:paraId="4E078B7E" w14:textId="77777777" w:rsidR="0059297E" w:rsidRDefault="0059297E" w:rsidP="0059297E">
      <w:r>
        <w:rPr>
          <w:rFonts w:hint="eastAsia"/>
        </w:rPr>
        <w:t xml:space="preserve">令和７年度(2025年度)利用者1,302人　利用量23,993時間　　</w:t>
      </w:r>
    </w:p>
    <w:p w14:paraId="127F37B2" w14:textId="77777777" w:rsidR="0059297E" w:rsidRDefault="0059297E" w:rsidP="0059297E">
      <w:r>
        <w:rPr>
          <w:rFonts w:hint="eastAsia"/>
        </w:rPr>
        <w:t xml:space="preserve">令和８年度(2026年度)利用者1,346人　利用量24,575時間　　</w:t>
      </w:r>
    </w:p>
    <w:p w14:paraId="35884FC0" w14:textId="77777777" w:rsidR="0059297E" w:rsidRDefault="0059297E" w:rsidP="0059297E"/>
    <w:p w14:paraId="49685968" w14:textId="77777777" w:rsidR="0059297E" w:rsidRDefault="0059297E" w:rsidP="0059297E">
      <w:r>
        <w:rPr>
          <w:rFonts w:hint="eastAsia"/>
        </w:rPr>
        <w:t xml:space="preserve">重度訪問介護　　</w:t>
      </w:r>
    </w:p>
    <w:p w14:paraId="433AD0C2" w14:textId="77777777" w:rsidR="0059297E" w:rsidRDefault="0059297E" w:rsidP="0059297E">
      <w:r>
        <w:rPr>
          <w:rFonts w:hint="eastAsia"/>
        </w:rPr>
        <w:t xml:space="preserve">令和６年度(2024年度)利用者24人　利用量5,109時間　　</w:t>
      </w:r>
    </w:p>
    <w:p w14:paraId="4267847C" w14:textId="77777777" w:rsidR="0059297E" w:rsidRDefault="0059297E" w:rsidP="0059297E">
      <w:r>
        <w:rPr>
          <w:rFonts w:hint="eastAsia"/>
        </w:rPr>
        <w:t xml:space="preserve">令和７年度(2025年度)利用者27人　利用量5,781時間　　</w:t>
      </w:r>
    </w:p>
    <w:p w14:paraId="18525301" w14:textId="77777777" w:rsidR="0059297E" w:rsidRDefault="0059297E" w:rsidP="0059297E">
      <w:r>
        <w:rPr>
          <w:rFonts w:hint="eastAsia"/>
        </w:rPr>
        <w:t xml:space="preserve">令和８年度(2026年度)利用者30人　利用量6,453時間　　</w:t>
      </w:r>
    </w:p>
    <w:p w14:paraId="29470B8E" w14:textId="77777777" w:rsidR="0059297E" w:rsidRDefault="0059297E" w:rsidP="0059297E"/>
    <w:p w14:paraId="25931749" w14:textId="77777777" w:rsidR="0059297E" w:rsidRDefault="0059297E" w:rsidP="0059297E">
      <w:r>
        <w:rPr>
          <w:rFonts w:hint="eastAsia"/>
        </w:rPr>
        <w:t xml:space="preserve">同行援護　　</w:t>
      </w:r>
    </w:p>
    <w:p w14:paraId="16F1170D" w14:textId="77777777" w:rsidR="0059297E" w:rsidRDefault="0059297E" w:rsidP="0059297E">
      <w:r>
        <w:rPr>
          <w:rFonts w:hint="eastAsia"/>
        </w:rPr>
        <w:t xml:space="preserve">令和６年度(2024年度)利用者110人　利用量2,122時間　　</w:t>
      </w:r>
    </w:p>
    <w:p w14:paraId="3A0E04CC" w14:textId="77777777" w:rsidR="0059297E" w:rsidRDefault="0059297E" w:rsidP="0059297E">
      <w:r>
        <w:rPr>
          <w:rFonts w:hint="eastAsia"/>
        </w:rPr>
        <w:t xml:space="preserve">令和７年度(2025年度)利用者114人　利用量2,200時間　　</w:t>
      </w:r>
    </w:p>
    <w:p w14:paraId="46DACCFE" w14:textId="77777777" w:rsidR="0059297E" w:rsidRDefault="0059297E" w:rsidP="0059297E">
      <w:r>
        <w:rPr>
          <w:rFonts w:hint="eastAsia"/>
        </w:rPr>
        <w:t xml:space="preserve">令和８年度(2026年度)利用者118人　利用量2,278時間　　</w:t>
      </w:r>
    </w:p>
    <w:p w14:paraId="52F6FFAB" w14:textId="77777777" w:rsidR="0059297E" w:rsidRDefault="0059297E" w:rsidP="0059297E"/>
    <w:p w14:paraId="68BB2354" w14:textId="77777777" w:rsidR="0059297E" w:rsidRDefault="0059297E" w:rsidP="0059297E">
      <w:r>
        <w:rPr>
          <w:rFonts w:hint="eastAsia"/>
        </w:rPr>
        <w:lastRenderedPageBreak/>
        <w:t xml:space="preserve">行動援護　　</w:t>
      </w:r>
    </w:p>
    <w:p w14:paraId="6E47300B" w14:textId="77777777" w:rsidR="0059297E" w:rsidRDefault="0059297E" w:rsidP="0059297E">
      <w:r>
        <w:rPr>
          <w:rFonts w:hint="eastAsia"/>
        </w:rPr>
        <w:t xml:space="preserve">令和６年度(2024年度)利用者309人　利用量7,826時間　　</w:t>
      </w:r>
    </w:p>
    <w:p w14:paraId="3C0B10BB" w14:textId="77777777" w:rsidR="0059297E" w:rsidRDefault="0059297E" w:rsidP="0059297E">
      <w:r>
        <w:rPr>
          <w:rFonts w:hint="eastAsia"/>
        </w:rPr>
        <w:t xml:space="preserve">令和７年度(2025年度)利用者338人　利用量8,557時間　　</w:t>
      </w:r>
    </w:p>
    <w:p w14:paraId="0F8D9DCB" w14:textId="77777777" w:rsidR="0059297E" w:rsidRDefault="0059297E" w:rsidP="0059297E">
      <w:r>
        <w:rPr>
          <w:rFonts w:hint="eastAsia"/>
        </w:rPr>
        <w:t xml:space="preserve">令和８年度(2026年度)利用者367人　利用量9,288時間　　</w:t>
      </w:r>
    </w:p>
    <w:p w14:paraId="46EB2FA4" w14:textId="77777777" w:rsidR="0059297E" w:rsidRDefault="0059297E" w:rsidP="0059297E"/>
    <w:p w14:paraId="478F7793" w14:textId="77777777" w:rsidR="0059297E" w:rsidRDefault="0059297E" w:rsidP="0059297E">
      <w:r>
        <w:rPr>
          <w:rFonts w:hint="eastAsia"/>
        </w:rPr>
        <w:t xml:space="preserve">重度障がい者等包括支援　　</w:t>
      </w:r>
    </w:p>
    <w:p w14:paraId="65EB29CD" w14:textId="77777777" w:rsidR="0059297E" w:rsidRDefault="0059297E" w:rsidP="0059297E">
      <w:r>
        <w:rPr>
          <w:rFonts w:hint="eastAsia"/>
        </w:rPr>
        <w:t xml:space="preserve">令和６年度(2024年度)利用者2人　利用量480時間　　</w:t>
      </w:r>
    </w:p>
    <w:p w14:paraId="09AF90CA" w14:textId="77777777" w:rsidR="0059297E" w:rsidRDefault="0059297E" w:rsidP="0059297E">
      <w:r>
        <w:rPr>
          <w:rFonts w:hint="eastAsia"/>
        </w:rPr>
        <w:t xml:space="preserve">令和７年度(2025年度)利用者2人　利用量480時間　　</w:t>
      </w:r>
    </w:p>
    <w:p w14:paraId="2F525DC4" w14:textId="77777777" w:rsidR="0059297E" w:rsidRDefault="0059297E" w:rsidP="0059297E">
      <w:r>
        <w:rPr>
          <w:rFonts w:hint="eastAsia"/>
        </w:rPr>
        <w:t xml:space="preserve">令和８年度(2026年度)利用者2人　利用量480時間　　</w:t>
      </w:r>
    </w:p>
    <w:p w14:paraId="05E3ED84" w14:textId="77777777" w:rsidR="0059297E" w:rsidRDefault="0059297E" w:rsidP="0059297E"/>
    <w:p w14:paraId="141B951B" w14:textId="77777777" w:rsidR="0059297E" w:rsidRDefault="0059297E" w:rsidP="0059297E">
      <w:r>
        <w:rPr>
          <w:rFonts w:hint="eastAsia"/>
        </w:rPr>
        <w:t xml:space="preserve">生活介護　　</w:t>
      </w:r>
    </w:p>
    <w:p w14:paraId="0133F079" w14:textId="77777777" w:rsidR="0059297E" w:rsidRDefault="0059297E" w:rsidP="0059297E">
      <w:r>
        <w:rPr>
          <w:rFonts w:hint="eastAsia"/>
        </w:rPr>
        <w:t xml:space="preserve">令和６年度(2024年度)利用者1,156人　利用量20,672人日　　</w:t>
      </w:r>
    </w:p>
    <w:p w14:paraId="409D0642" w14:textId="77777777" w:rsidR="0059297E" w:rsidRDefault="0059297E" w:rsidP="0059297E">
      <w:r>
        <w:rPr>
          <w:rFonts w:hint="eastAsia"/>
        </w:rPr>
        <w:t xml:space="preserve">令和７年度(2025年度)利用者1,181人　利用量21,104人日　　</w:t>
      </w:r>
    </w:p>
    <w:p w14:paraId="6305E393" w14:textId="77777777" w:rsidR="0059297E" w:rsidRDefault="0059297E" w:rsidP="0059297E">
      <w:r>
        <w:rPr>
          <w:rFonts w:hint="eastAsia"/>
        </w:rPr>
        <w:t xml:space="preserve">令和８年度(2026年度)利用者1,206人　利用量21,538人日　　</w:t>
      </w:r>
    </w:p>
    <w:p w14:paraId="73F85C49" w14:textId="77777777" w:rsidR="0059297E" w:rsidRDefault="0059297E" w:rsidP="0059297E"/>
    <w:p w14:paraId="19F94D37" w14:textId="77777777" w:rsidR="0059297E" w:rsidRDefault="0059297E" w:rsidP="0059297E">
      <w:r>
        <w:rPr>
          <w:rFonts w:hint="eastAsia"/>
        </w:rPr>
        <w:t xml:space="preserve">療養介護　　</w:t>
      </w:r>
    </w:p>
    <w:p w14:paraId="0C13F1A7" w14:textId="77777777" w:rsidR="0059297E" w:rsidRDefault="0059297E" w:rsidP="0059297E">
      <w:r>
        <w:rPr>
          <w:rFonts w:hint="eastAsia"/>
        </w:rPr>
        <w:t xml:space="preserve">令和６年度(2024年度)利用者43人　　</w:t>
      </w:r>
    </w:p>
    <w:p w14:paraId="742A4FC2" w14:textId="77777777" w:rsidR="0059297E" w:rsidRDefault="0059297E" w:rsidP="0059297E">
      <w:r>
        <w:rPr>
          <w:rFonts w:hint="eastAsia"/>
        </w:rPr>
        <w:t xml:space="preserve">令和７年度(2025年度)利用者44人　　</w:t>
      </w:r>
    </w:p>
    <w:p w14:paraId="1642B93E" w14:textId="77777777" w:rsidR="0059297E" w:rsidRDefault="0059297E" w:rsidP="0059297E">
      <w:r>
        <w:rPr>
          <w:rFonts w:hint="eastAsia"/>
        </w:rPr>
        <w:t xml:space="preserve">令和８年度(2026年度)利用者45人　　</w:t>
      </w:r>
    </w:p>
    <w:p w14:paraId="18C94B6E" w14:textId="77777777" w:rsidR="0059297E" w:rsidRDefault="0059297E" w:rsidP="0059297E"/>
    <w:p w14:paraId="7D5F6E82" w14:textId="77777777" w:rsidR="0059297E" w:rsidRDefault="0059297E" w:rsidP="0059297E">
      <w:r>
        <w:rPr>
          <w:rFonts w:hint="eastAsia"/>
        </w:rPr>
        <w:t xml:space="preserve">自立訓練（機能訓練）　　</w:t>
      </w:r>
    </w:p>
    <w:p w14:paraId="511F703B" w14:textId="77777777" w:rsidR="0059297E" w:rsidRDefault="0059297E" w:rsidP="0059297E">
      <w:r>
        <w:rPr>
          <w:rFonts w:hint="eastAsia"/>
        </w:rPr>
        <w:t xml:space="preserve">令和６年度(2024年度)利用者8人　利用量112人日　　</w:t>
      </w:r>
    </w:p>
    <w:p w14:paraId="3E215CC7" w14:textId="77777777" w:rsidR="0059297E" w:rsidRDefault="0059297E" w:rsidP="0059297E">
      <w:r>
        <w:rPr>
          <w:rFonts w:hint="eastAsia"/>
        </w:rPr>
        <w:t xml:space="preserve">令和７年度(2025年度)利用者9人　利用量123人日　　</w:t>
      </w:r>
    </w:p>
    <w:p w14:paraId="20F113DD" w14:textId="77777777" w:rsidR="0059297E" w:rsidRDefault="0059297E" w:rsidP="0059297E">
      <w:r>
        <w:rPr>
          <w:rFonts w:hint="eastAsia"/>
        </w:rPr>
        <w:t xml:space="preserve">令和８年度(2026年度)利用者11人　利用量152人日　　</w:t>
      </w:r>
    </w:p>
    <w:p w14:paraId="5B93C965" w14:textId="77777777" w:rsidR="0059297E" w:rsidRDefault="0059297E" w:rsidP="0059297E"/>
    <w:p w14:paraId="4FA205CD" w14:textId="77777777" w:rsidR="0059297E" w:rsidRDefault="0059297E" w:rsidP="0059297E">
      <w:r>
        <w:rPr>
          <w:rFonts w:hint="eastAsia"/>
        </w:rPr>
        <w:t xml:space="preserve">自立訓練（生活訓練）　　</w:t>
      </w:r>
    </w:p>
    <w:p w14:paraId="15C568B6" w14:textId="77777777" w:rsidR="0059297E" w:rsidRDefault="0059297E" w:rsidP="0059297E">
      <w:r>
        <w:rPr>
          <w:rFonts w:hint="eastAsia"/>
        </w:rPr>
        <w:t xml:space="preserve">令和６年度(2024年度)利用者176人　利用量2,156人日　　</w:t>
      </w:r>
    </w:p>
    <w:p w14:paraId="514EBC6C" w14:textId="77777777" w:rsidR="0059297E" w:rsidRDefault="0059297E" w:rsidP="0059297E">
      <w:r>
        <w:rPr>
          <w:rFonts w:hint="eastAsia"/>
        </w:rPr>
        <w:t xml:space="preserve">令和７年度(2025年度)利用者193人　利用量2,337人日　　</w:t>
      </w:r>
    </w:p>
    <w:p w14:paraId="549F5ED0" w14:textId="77777777" w:rsidR="0059297E" w:rsidRDefault="0059297E" w:rsidP="0059297E">
      <w:r>
        <w:rPr>
          <w:rFonts w:hint="eastAsia"/>
        </w:rPr>
        <w:t xml:space="preserve">令和８年度(2026年度)利用者210人　利用量2,518人日　　</w:t>
      </w:r>
    </w:p>
    <w:p w14:paraId="01053AC4" w14:textId="77777777" w:rsidR="0059297E" w:rsidRDefault="0059297E" w:rsidP="0059297E"/>
    <w:p w14:paraId="40AC2594" w14:textId="77777777" w:rsidR="0059297E" w:rsidRDefault="0059297E" w:rsidP="0059297E">
      <w:r>
        <w:rPr>
          <w:rFonts w:hint="eastAsia"/>
        </w:rPr>
        <w:t xml:space="preserve">就労選択支援　　</w:t>
      </w:r>
    </w:p>
    <w:p w14:paraId="272A7755" w14:textId="77777777" w:rsidR="0059297E" w:rsidRDefault="0059297E" w:rsidP="0059297E">
      <w:r>
        <w:rPr>
          <w:rFonts w:hint="eastAsia"/>
        </w:rPr>
        <w:t xml:space="preserve">令和６年度(2024年度)利用者　制度施行前　　</w:t>
      </w:r>
    </w:p>
    <w:p w14:paraId="2330D1A5" w14:textId="77777777" w:rsidR="0059297E" w:rsidRDefault="0059297E" w:rsidP="0059297E">
      <w:r>
        <w:rPr>
          <w:rFonts w:hint="eastAsia"/>
        </w:rPr>
        <w:t xml:space="preserve">令和７年度(2025年度)利用者57人　　</w:t>
      </w:r>
    </w:p>
    <w:p w14:paraId="22E771A6" w14:textId="77777777" w:rsidR="0059297E" w:rsidRDefault="0059297E" w:rsidP="0059297E">
      <w:r>
        <w:rPr>
          <w:rFonts w:hint="eastAsia"/>
        </w:rPr>
        <w:t xml:space="preserve">令和８年度(2026年度)利用者61人　　</w:t>
      </w:r>
    </w:p>
    <w:p w14:paraId="23FFA474" w14:textId="77777777" w:rsidR="0059297E" w:rsidRDefault="0059297E" w:rsidP="0059297E"/>
    <w:p w14:paraId="2154C3FE" w14:textId="77777777" w:rsidR="0059297E" w:rsidRDefault="0059297E" w:rsidP="0059297E">
      <w:r>
        <w:rPr>
          <w:rFonts w:hint="eastAsia"/>
        </w:rPr>
        <w:t xml:space="preserve">就労移行支援　　</w:t>
      </w:r>
    </w:p>
    <w:p w14:paraId="4BEFB68C" w14:textId="77777777" w:rsidR="0059297E" w:rsidRDefault="0059297E" w:rsidP="0059297E">
      <w:r>
        <w:rPr>
          <w:rFonts w:hint="eastAsia"/>
        </w:rPr>
        <w:t xml:space="preserve">令和６年度(2024年度)利用者403人　利用量4,271人日　　</w:t>
      </w:r>
    </w:p>
    <w:p w14:paraId="463AF971" w14:textId="77777777" w:rsidR="0059297E" w:rsidRDefault="0059297E" w:rsidP="0059297E">
      <w:r>
        <w:rPr>
          <w:rFonts w:hint="eastAsia"/>
        </w:rPr>
        <w:t xml:space="preserve">令和７年度(2025年度)利用者425人　利用量4,533人日　　</w:t>
      </w:r>
    </w:p>
    <w:p w14:paraId="5F80430F" w14:textId="77777777" w:rsidR="0059297E" w:rsidRDefault="0059297E" w:rsidP="0059297E">
      <w:r>
        <w:rPr>
          <w:rFonts w:hint="eastAsia"/>
        </w:rPr>
        <w:t xml:space="preserve">令和８年度(2026年度)利用者448人　利用量4,807人日　　</w:t>
      </w:r>
    </w:p>
    <w:p w14:paraId="56997C93" w14:textId="77777777" w:rsidR="0059297E" w:rsidRDefault="0059297E" w:rsidP="0059297E"/>
    <w:p w14:paraId="594D0358" w14:textId="77777777" w:rsidR="0059297E" w:rsidRDefault="0059297E" w:rsidP="0059297E">
      <w:r>
        <w:rPr>
          <w:rFonts w:hint="eastAsia"/>
        </w:rPr>
        <w:t xml:space="preserve">就労継続支援（Ａ型）　　</w:t>
      </w:r>
    </w:p>
    <w:p w14:paraId="7A862F0A" w14:textId="77777777" w:rsidR="0059297E" w:rsidRDefault="0059297E" w:rsidP="0059297E">
      <w:r>
        <w:rPr>
          <w:rFonts w:hint="eastAsia"/>
        </w:rPr>
        <w:t xml:space="preserve">令和６年度(2024年度)利用者353人　利用量5,587人日　　</w:t>
      </w:r>
    </w:p>
    <w:p w14:paraId="08C79E4E" w14:textId="77777777" w:rsidR="0059297E" w:rsidRDefault="0059297E" w:rsidP="0059297E">
      <w:r>
        <w:rPr>
          <w:rFonts w:hint="eastAsia"/>
        </w:rPr>
        <w:t xml:space="preserve">令和７年度(2025年度)利用者379人　利用量6,014人日　　</w:t>
      </w:r>
    </w:p>
    <w:p w14:paraId="6D10B9A0" w14:textId="77777777" w:rsidR="0059297E" w:rsidRDefault="0059297E" w:rsidP="0059297E">
      <w:r>
        <w:rPr>
          <w:rFonts w:hint="eastAsia"/>
        </w:rPr>
        <w:t xml:space="preserve">令和８年度(2026年度)利用者405人　利用量6,442人日　　</w:t>
      </w:r>
    </w:p>
    <w:p w14:paraId="35AE1E2B" w14:textId="77777777" w:rsidR="0059297E" w:rsidRDefault="0059297E" w:rsidP="0059297E"/>
    <w:p w14:paraId="73C838F3" w14:textId="77777777" w:rsidR="0059297E" w:rsidRDefault="0059297E" w:rsidP="0059297E">
      <w:r>
        <w:rPr>
          <w:rFonts w:hint="eastAsia"/>
        </w:rPr>
        <w:t xml:space="preserve">就労継続支援（Ｂ型）　　</w:t>
      </w:r>
    </w:p>
    <w:p w14:paraId="633DC09B" w14:textId="77777777" w:rsidR="0059297E" w:rsidRDefault="0059297E" w:rsidP="0059297E">
      <w:r>
        <w:rPr>
          <w:rFonts w:hint="eastAsia"/>
        </w:rPr>
        <w:t xml:space="preserve">令和６年度(2024年度)利用者643人　利用量8,912人日　　</w:t>
      </w:r>
    </w:p>
    <w:p w14:paraId="5312DDBD" w14:textId="77777777" w:rsidR="0059297E" w:rsidRDefault="0059297E" w:rsidP="0059297E">
      <w:r>
        <w:rPr>
          <w:rFonts w:hint="eastAsia"/>
        </w:rPr>
        <w:t xml:space="preserve">令和７年度(2025年度)利用者688人　利用量9,531人日　　</w:t>
      </w:r>
    </w:p>
    <w:p w14:paraId="15D176ED" w14:textId="77777777" w:rsidR="0059297E" w:rsidRDefault="0059297E" w:rsidP="0059297E">
      <w:r>
        <w:rPr>
          <w:rFonts w:hint="eastAsia"/>
        </w:rPr>
        <w:t xml:space="preserve">令和８年度(2026年度)利用者733人　利用量10,149人日　　</w:t>
      </w:r>
    </w:p>
    <w:p w14:paraId="1FCC1EB8" w14:textId="77777777" w:rsidR="0059297E" w:rsidRDefault="0059297E" w:rsidP="0059297E"/>
    <w:p w14:paraId="74C32A4B" w14:textId="77777777" w:rsidR="0059297E" w:rsidRDefault="0059297E" w:rsidP="0059297E">
      <w:r>
        <w:rPr>
          <w:rFonts w:hint="eastAsia"/>
        </w:rPr>
        <w:t xml:space="preserve">就労定着支援　　</w:t>
      </w:r>
    </w:p>
    <w:p w14:paraId="7E3A7AF3" w14:textId="77777777" w:rsidR="0059297E" w:rsidRDefault="0059297E" w:rsidP="0059297E">
      <w:r>
        <w:rPr>
          <w:rFonts w:hint="eastAsia"/>
        </w:rPr>
        <w:t xml:space="preserve">令和６年度(2024年度)利用者168人　　</w:t>
      </w:r>
    </w:p>
    <w:p w14:paraId="248BB849" w14:textId="77777777" w:rsidR="0059297E" w:rsidRDefault="0059297E" w:rsidP="0059297E">
      <w:r>
        <w:rPr>
          <w:rFonts w:hint="eastAsia"/>
        </w:rPr>
        <w:t xml:space="preserve">令和７年度(2025年度)利用者193人　　</w:t>
      </w:r>
    </w:p>
    <w:p w14:paraId="1F2993AD" w14:textId="77777777" w:rsidR="0059297E" w:rsidRDefault="0059297E" w:rsidP="0059297E">
      <w:r>
        <w:rPr>
          <w:rFonts w:hint="eastAsia"/>
        </w:rPr>
        <w:t xml:space="preserve">令和８年度(2026年度)利用者220人　　</w:t>
      </w:r>
    </w:p>
    <w:p w14:paraId="19130E72" w14:textId="77777777" w:rsidR="0059297E" w:rsidRDefault="0059297E" w:rsidP="0059297E"/>
    <w:p w14:paraId="0B1DE08B" w14:textId="77777777" w:rsidR="0059297E" w:rsidRDefault="0059297E" w:rsidP="0059297E">
      <w:r>
        <w:rPr>
          <w:rFonts w:hint="eastAsia"/>
        </w:rPr>
        <w:t xml:space="preserve">短期入所（ショートステイ）　　</w:t>
      </w:r>
    </w:p>
    <w:p w14:paraId="143BDFA8" w14:textId="77777777" w:rsidR="0059297E" w:rsidRDefault="0059297E" w:rsidP="0059297E">
      <w:r>
        <w:rPr>
          <w:rFonts w:hint="eastAsia"/>
        </w:rPr>
        <w:t xml:space="preserve">令和６年度(2024年度)利用者453人　利用量1,998人日　　</w:t>
      </w:r>
    </w:p>
    <w:p w14:paraId="57FFFB7C" w14:textId="77777777" w:rsidR="0059297E" w:rsidRDefault="0059297E" w:rsidP="0059297E">
      <w:r>
        <w:rPr>
          <w:rFonts w:hint="eastAsia"/>
        </w:rPr>
        <w:t xml:space="preserve">令和７年度(2025年度)利用者457人　利用量2,014人日　　</w:t>
      </w:r>
    </w:p>
    <w:p w14:paraId="125F9A84" w14:textId="77777777" w:rsidR="0059297E" w:rsidRDefault="0059297E" w:rsidP="0059297E">
      <w:r>
        <w:rPr>
          <w:rFonts w:hint="eastAsia"/>
        </w:rPr>
        <w:t xml:space="preserve">令和８年度(2026年度)利用者461人　利用量2,030人日　　</w:t>
      </w:r>
    </w:p>
    <w:p w14:paraId="78B784F4" w14:textId="77777777" w:rsidR="0059297E" w:rsidRDefault="0059297E" w:rsidP="0059297E"/>
    <w:p w14:paraId="33747E07" w14:textId="77777777" w:rsidR="0059297E" w:rsidRDefault="0059297E" w:rsidP="0059297E">
      <w:r>
        <w:rPr>
          <w:rFonts w:hint="eastAsia"/>
        </w:rPr>
        <w:t xml:space="preserve">共同生活援助（グループホーム）　　</w:t>
      </w:r>
    </w:p>
    <w:p w14:paraId="17138FE9" w14:textId="77777777" w:rsidR="0059297E" w:rsidRDefault="0059297E" w:rsidP="0059297E">
      <w:r>
        <w:rPr>
          <w:rFonts w:hint="eastAsia"/>
        </w:rPr>
        <w:t xml:space="preserve">令和６年度(2024年度)利用者522人　　</w:t>
      </w:r>
    </w:p>
    <w:p w14:paraId="6484AE6A" w14:textId="77777777" w:rsidR="0059297E" w:rsidRDefault="0059297E" w:rsidP="0059297E">
      <w:r>
        <w:rPr>
          <w:rFonts w:hint="eastAsia"/>
        </w:rPr>
        <w:t xml:space="preserve">令和７年度(2025年度)利用者548人　　</w:t>
      </w:r>
    </w:p>
    <w:p w14:paraId="5124115E" w14:textId="77777777" w:rsidR="0059297E" w:rsidRDefault="0059297E" w:rsidP="0059297E">
      <w:r>
        <w:rPr>
          <w:rFonts w:hint="eastAsia"/>
        </w:rPr>
        <w:t xml:space="preserve">令和８年度(2026年度)利用者575人　　</w:t>
      </w:r>
    </w:p>
    <w:p w14:paraId="6FBB1C76" w14:textId="77777777" w:rsidR="0059297E" w:rsidRDefault="0059297E" w:rsidP="0059297E"/>
    <w:p w14:paraId="783FC87C" w14:textId="77777777" w:rsidR="0059297E" w:rsidRDefault="0059297E" w:rsidP="0059297E">
      <w:r>
        <w:rPr>
          <w:rFonts w:hint="eastAsia"/>
        </w:rPr>
        <w:t xml:space="preserve">施設入所支援　　</w:t>
      </w:r>
    </w:p>
    <w:p w14:paraId="41FB335C" w14:textId="77777777" w:rsidR="0059297E" w:rsidRDefault="0059297E" w:rsidP="0059297E">
      <w:r>
        <w:rPr>
          <w:rFonts w:hint="eastAsia"/>
        </w:rPr>
        <w:t xml:space="preserve">令和６年度(2024年度)利用者164人　　</w:t>
      </w:r>
    </w:p>
    <w:p w14:paraId="5CEE2311" w14:textId="77777777" w:rsidR="0059297E" w:rsidRDefault="0059297E" w:rsidP="0059297E">
      <w:r>
        <w:rPr>
          <w:rFonts w:hint="eastAsia"/>
        </w:rPr>
        <w:t xml:space="preserve">令和７年度(2025年度)利用者163人　　</w:t>
      </w:r>
    </w:p>
    <w:p w14:paraId="36C42A6E" w14:textId="77777777" w:rsidR="0059297E" w:rsidRDefault="0059297E" w:rsidP="0059297E">
      <w:r>
        <w:rPr>
          <w:rFonts w:hint="eastAsia"/>
        </w:rPr>
        <w:t xml:space="preserve">令和８年度(2026年度)利用者162人　　</w:t>
      </w:r>
    </w:p>
    <w:p w14:paraId="1E9C7CFA" w14:textId="77777777" w:rsidR="0059297E" w:rsidRDefault="0059297E" w:rsidP="0059297E"/>
    <w:p w14:paraId="74735371" w14:textId="77777777" w:rsidR="0059297E" w:rsidRDefault="0059297E" w:rsidP="0059297E">
      <w:r>
        <w:rPr>
          <w:rFonts w:hint="eastAsia"/>
        </w:rPr>
        <w:t xml:space="preserve">自立生活援助　　</w:t>
      </w:r>
    </w:p>
    <w:p w14:paraId="075500FA" w14:textId="77777777" w:rsidR="0059297E" w:rsidRDefault="0059297E" w:rsidP="0059297E">
      <w:r>
        <w:rPr>
          <w:rFonts w:hint="eastAsia"/>
        </w:rPr>
        <w:t xml:space="preserve">令和６年度(2024年度)利用者1人　　</w:t>
      </w:r>
    </w:p>
    <w:p w14:paraId="63133216" w14:textId="77777777" w:rsidR="0059297E" w:rsidRDefault="0059297E" w:rsidP="0059297E">
      <w:r>
        <w:rPr>
          <w:rFonts w:hint="eastAsia"/>
        </w:rPr>
        <w:t xml:space="preserve">令和７年度(2025年度)利用者1人　　</w:t>
      </w:r>
    </w:p>
    <w:p w14:paraId="727569D4" w14:textId="77777777" w:rsidR="0059297E" w:rsidRDefault="0059297E" w:rsidP="0059297E">
      <w:r>
        <w:rPr>
          <w:rFonts w:hint="eastAsia"/>
        </w:rPr>
        <w:t xml:space="preserve">令和８年度(2026年度)利用者1人　　</w:t>
      </w:r>
    </w:p>
    <w:p w14:paraId="1D69E32D" w14:textId="77777777" w:rsidR="0059297E" w:rsidRDefault="0059297E" w:rsidP="0059297E"/>
    <w:p w14:paraId="023D0440" w14:textId="77777777" w:rsidR="0059297E" w:rsidRDefault="0059297E" w:rsidP="0059297E">
      <w:r>
        <w:rPr>
          <w:rFonts w:hint="eastAsia"/>
        </w:rPr>
        <w:t xml:space="preserve">計画相談支援　　</w:t>
      </w:r>
    </w:p>
    <w:p w14:paraId="79D8C8FD" w14:textId="77777777" w:rsidR="0059297E" w:rsidRDefault="0059297E" w:rsidP="0059297E">
      <w:r>
        <w:rPr>
          <w:rFonts w:hint="eastAsia"/>
        </w:rPr>
        <w:t xml:space="preserve">令和６年度(2024年度)利用者1,811人　　</w:t>
      </w:r>
    </w:p>
    <w:p w14:paraId="0CA38588" w14:textId="77777777" w:rsidR="0059297E" w:rsidRDefault="0059297E" w:rsidP="0059297E">
      <w:r>
        <w:rPr>
          <w:rFonts w:hint="eastAsia"/>
        </w:rPr>
        <w:t xml:space="preserve">令和７年度(2025年度)利用者1,887人　　</w:t>
      </w:r>
    </w:p>
    <w:p w14:paraId="784660EF" w14:textId="77777777" w:rsidR="0059297E" w:rsidRDefault="0059297E" w:rsidP="0059297E">
      <w:r>
        <w:rPr>
          <w:rFonts w:hint="eastAsia"/>
        </w:rPr>
        <w:lastRenderedPageBreak/>
        <w:t xml:space="preserve">令和８年度(2026年度)利用者1,963人　　</w:t>
      </w:r>
    </w:p>
    <w:p w14:paraId="3F01A94F" w14:textId="77777777" w:rsidR="0059297E" w:rsidRDefault="0059297E" w:rsidP="0059297E"/>
    <w:p w14:paraId="3DC91889" w14:textId="77777777" w:rsidR="0059297E" w:rsidRDefault="0059297E" w:rsidP="0059297E">
      <w:r>
        <w:rPr>
          <w:rFonts w:hint="eastAsia"/>
        </w:rPr>
        <w:t xml:space="preserve">地域移行支援　　</w:t>
      </w:r>
    </w:p>
    <w:p w14:paraId="66BF1BA1" w14:textId="77777777" w:rsidR="0059297E" w:rsidRDefault="0059297E" w:rsidP="0059297E">
      <w:r>
        <w:rPr>
          <w:rFonts w:hint="eastAsia"/>
        </w:rPr>
        <w:t xml:space="preserve">令和６年度(2024年度)利用者5人　　</w:t>
      </w:r>
    </w:p>
    <w:p w14:paraId="4C93E3DA" w14:textId="77777777" w:rsidR="0059297E" w:rsidRDefault="0059297E" w:rsidP="0059297E">
      <w:r>
        <w:rPr>
          <w:rFonts w:hint="eastAsia"/>
        </w:rPr>
        <w:t xml:space="preserve">令和７年度(2025年度)利用者8人　　</w:t>
      </w:r>
    </w:p>
    <w:p w14:paraId="6098FF68" w14:textId="77777777" w:rsidR="0059297E" w:rsidRDefault="0059297E" w:rsidP="0059297E">
      <w:r>
        <w:rPr>
          <w:rFonts w:hint="eastAsia"/>
        </w:rPr>
        <w:t xml:space="preserve">令和８年度(2026年度)利用者11人　　</w:t>
      </w:r>
    </w:p>
    <w:p w14:paraId="688B111F" w14:textId="77777777" w:rsidR="0059297E" w:rsidRDefault="0059297E" w:rsidP="0059297E"/>
    <w:p w14:paraId="3A1CB205" w14:textId="77777777" w:rsidR="0059297E" w:rsidRDefault="0059297E" w:rsidP="0059297E">
      <w:r>
        <w:rPr>
          <w:rFonts w:hint="eastAsia"/>
        </w:rPr>
        <w:t xml:space="preserve">地域定着支援　　</w:t>
      </w:r>
    </w:p>
    <w:p w14:paraId="79E648E6" w14:textId="77777777" w:rsidR="0059297E" w:rsidRDefault="0059297E" w:rsidP="0059297E">
      <w:r>
        <w:rPr>
          <w:rFonts w:hint="eastAsia"/>
        </w:rPr>
        <w:t xml:space="preserve">令和６年度(2024年度)利用者4人　　</w:t>
      </w:r>
    </w:p>
    <w:p w14:paraId="12878CA7" w14:textId="77777777" w:rsidR="0059297E" w:rsidRDefault="0059297E" w:rsidP="0059297E">
      <w:r>
        <w:rPr>
          <w:rFonts w:hint="eastAsia"/>
        </w:rPr>
        <w:t xml:space="preserve">令和７年度(2025年度)利用者5人　　</w:t>
      </w:r>
    </w:p>
    <w:p w14:paraId="752BA820" w14:textId="77777777" w:rsidR="0059297E" w:rsidRDefault="0059297E" w:rsidP="0059297E">
      <w:r>
        <w:rPr>
          <w:rFonts w:hint="eastAsia"/>
        </w:rPr>
        <w:t xml:space="preserve">令和８年度(2026年度)利用者6人　　</w:t>
      </w:r>
    </w:p>
    <w:p w14:paraId="26DDBC14" w14:textId="77777777" w:rsidR="0059297E" w:rsidRDefault="0059297E" w:rsidP="0059297E"/>
    <w:p w14:paraId="238506D6" w14:textId="77777777" w:rsidR="0059297E" w:rsidRDefault="0059297E" w:rsidP="0059297E">
      <w:r>
        <w:rPr>
          <w:rFonts w:hint="eastAsia"/>
        </w:rPr>
        <w:t xml:space="preserve">生活介護については、３年間の見込量に医療的ケアを必要とする方を111人/月、強度行動障がいを有する方を176人/月含みます。　　</w:t>
      </w:r>
    </w:p>
    <w:p w14:paraId="416402BA" w14:textId="77777777" w:rsidR="0059297E" w:rsidRDefault="0059297E" w:rsidP="0059297E">
      <w:r>
        <w:rPr>
          <w:rFonts w:hint="eastAsia"/>
        </w:rPr>
        <w:t xml:space="preserve">短期入所については、３年間の見込量に医療的ケアを必要とする方を32人/月、強度行動障がいを有する方を39人/月含みます。　　</w:t>
      </w:r>
    </w:p>
    <w:p w14:paraId="34C9823F" w14:textId="77777777" w:rsidR="0059297E" w:rsidRDefault="0059297E" w:rsidP="0059297E">
      <w:r>
        <w:rPr>
          <w:rFonts w:hint="eastAsia"/>
        </w:rPr>
        <w:t xml:space="preserve">共同生活援助については、３年間の見込量に医療的ケアを必要とする方を13人/月、強度行動障がいを有する方を81人/月含みます。　　</w:t>
      </w:r>
    </w:p>
    <w:p w14:paraId="31967B36" w14:textId="77777777" w:rsidR="0059297E" w:rsidRDefault="0059297E" w:rsidP="0059297E"/>
    <w:p w14:paraId="750195AA" w14:textId="77777777" w:rsidR="0059297E" w:rsidRDefault="0059297E" w:rsidP="0059297E">
      <w:r>
        <w:rPr>
          <w:rFonts w:hint="eastAsia"/>
        </w:rPr>
        <w:t xml:space="preserve">見込量確保のための方策（重点取組）　　</w:t>
      </w:r>
    </w:p>
    <w:p w14:paraId="58D78CCC" w14:textId="77777777" w:rsidR="0059297E" w:rsidRDefault="0059297E" w:rsidP="0059297E">
      <w:r>
        <w:rPr>
          <w:rFonts w:hint="eastAsia"/>
        </w:rPr>
        <w:t xml:space="preserve">日中活動系サービス・短期入所サービス・居住系サービス　　</w:t>
      </w:r>
    </w:p>
    <w:p w14:paraId="604159A1" w14:textId="77777777" w:rsidR="0059297E" w:rsidRDefault="0059297E" w:rsidP="0059297E">
      <w:r>
        <w:rPr>
          <w:rFonts w:hint="eastAsia"/>
        </w:rPr>
        <w:t xml:space="preserve">医療的ケアの必要な重度障がい者、強度行動障がい及び高次脳機能障がいのある人の地域生活が実現できるよう、サービスの確保策及び支援体制の強化に向け検討を進めます。　　</w:t>
      </w:r>
    </w:p>
    <w:p w14:paraId="4618686E" w14:textId="77777777" w:rsidR="0059297E" w:rsidRDefault="0059297E" w:rsidP="0059297E"/>
    <w:p w14:paraId="316B0FDD" w14:textId="77777777" w:rsidR="0059297E" w:rsidRDefault="0059297E" w:rsidP="0059297E">
      <w:r>
        <w:rPr>
          <w:rFonts w:hint="eastAsia"/>
        </w:rPr>
        <w:t xml:space="preserve">短期入所サービス　　</w:t>
      </w:r>
    </w:p>
    <w:p w14:paraId="734C6B32" w14:textId="77777777" w:rsidR="0059297E" w:rsidRDefault="0059297E" w:rsidP="0059297E">
      <w:r>
        <w:rPr>
          <w:rFonts w:hint="eastAsia"/>
        </w:rPr>
        <w:t xml:space="preserve">医療的ケアが必要な重度障がい者への支援の不足を解消するため、市有地利活用の可能性も含め、サービスの確保に向け取り組みます。　　</w:t>
      </w:r>
    </w:p>
    <w:p w14:paraId="55B95C2B" w14:textId="77777777" w:rsidR="0059297E" w:rsidRDefault="0059297E" w:rsidP="0059297E"/>
    <w:p w14:paraId="4311B2F7" w14:textId="77777777" w:rsidR="0059297E" w:rsidRDefault="0059297E" w:rsidP="0059297E">
      <w:r>
        <w:rPr>
          <w:rFonts w:hint="eastAsia"/>
        </w:rPr>
        <w:t xml:space="preserve">居住系サービス　　</w:t>
      </w:r>
    </w:p>
    <w:p w14:paraId="190B834D" w14:textId="77777777" w:rsidR="0059297E" w:rsidRDefault="0059297E" w:rsidP="0059297E">
      <w:r>
        <w:rPr>
          <w:rFonts w:hint="eastAsia"/>
        </w:rPr>
        <w:t xml:space="preserve">今後３年間のグループホームの新規利用ニーズを見込み、必要数が整備されるよう促進策に取り組みます。　　</w:t>
      </w:r>
    </w:p>
    <w:p w14:paraId="69B8E515" w14:textId="77777777" w:rsidR="0059297E" w:rsidRDefault="00575A09" w:rsidP="0059297E">
      <w:r w:rsidRPr="00575A09">
        <w:rPr>
          <w:rFonts w:hint="eastAsia"/>
        </w:rPr>
        <w:t>民間の活力のみでは充実が見込めない医療的ケアの必要な障がい者等を対象としたグループホームについては、市有地利活用も含めた促進策を検討します。</w:t>
      </w:r>
      <w:r>
        <w:rPr>
          <w:rFonts w:hint="eastAsia"/>
        </w:rPr>
        <w:t xml:space="preserve">　　</w:t>
      </w:r>
    </w:p>
    <w:p w14:paraId="753934BC" w14:textId="77777777" w:rsidR="00575A09" w:rsidRDefault="00575A09" w:rsidP="0059297E"/>
    <w:p w14:paraId="2EA915E5" w14:textId="77777777" w:rsidR="0059297E" w:rsidRDefault="0059297E" w:rsidP="0059297E">
      <w:r>
        <w:rPr>
          <w:rFonts w:hint="eastAsia"/>
        </w:rPr>
        <w:t xml:space="preserve">相談支援　　</w:t>
      </w:r>
    </w:p>
    <w:p w14:paraId="27B9C6F0" w14:textId="77777777" w:rsidR="0059297E" w:rsidRDefault="00575A09" w:rsidP="0059297E">
      <w:r w:rsidRPr="00575A09">
        <w:rPr>
          <w:rFonts w:hint="eastAsia"/>
        </w:rPr>
        <w:t>障がい者に対して適切なケアマネジメントが行われるよう、新規に相談支援専門員を配置した事業所に対する補助金支給や事業所連絡会などを通して助言等を実施する等、計画相談支援事業所における相談支援専門員の確保など体制整備の取組を継続します。</w:t>
      </w:r>
      <w:r w:rsidR="0059297E">
        <w:rPr>
          <w:rFonts w:hint="eastAsia"/>
        </w:rPr>
        <w:t xml:space="preserve">　　</w:t>
      </w:r>
    </w:p>
    <w:p w14:paraId="1D11A960" w14:textId="77777777" w:rsidR="0059297E" w:rsidRDefault="0059297E" w:rsidP="0059297E"/>
    <w:p w14:paraId="499B8697" w14:textId="77777777" w:rsidR="0059297E" w:rsidRDefault="0059297E" w:rsidP="0059297E">
      <w:r>
        <w:rPr>
          <w:rFonts w:hint="eastAsia"/>
        </w:rPr>
        <w:lastRenderedPageBreak/>
        <w:t xml:space="preserve">（２）地域生活支援事業　　</w:t>
      </w:r>
    </w:p>
    <w:p w14:paraId="6E8729F7" w14:textId="77777777" w:rsidR="0059297E" w:rsidRDefault="0059297E" w:rsidP="0059297E">
      <w:r>
        <w:rPr>
          <w:rFonts w:hint="eastAsia"/>
        </w:rPr>
        <w:t xml:space="preserve">相談支援事業等　　</w:t>
      </w:r>
    </w:p>
    <w:p w14:paraId="5261E423" w14:textId="77777777" w:rsidR="0059297E" w:rsidRDefault="0059297E" w:rsidP="0059297E">
      <w:r>
        <w:rPr>
          <w:rFonts w:hint="eastAsia"/>
        </w:rPr>
        <w:t xml:space="preserve">理解促進研修・啓発事業　　</w:t>
      </w:r>
    </w:p>
    <w:p w14:paraId="1079F2DA" w14:textId="77777777" w:rsidR="0059297E" w:rsidRDefault="0059297E" w:rsidP="0059297E">
      <w:r>
        <w:rPr>
          <w:rFonts w:hint="eastAsia"/>
        </w:rPr>
        <w:t xml:space="preserve">令和６年度(2024年度)有　　</w:t>
      </w:r>
    </w:p>
    <w:p w14:paraId="31664A65" w14:textId="77777777" w:rsidR="0059297E" w:rsidRDefault="0059297E" w:rsidP="0059297E">
      <w:r>
        <w:rPr>
          <w:rFonts w:hint="eastAsia"/>
        </w:rPr>
        <w:t xml:space="preserve">令和７年度(2025年度)有　　</w:t>
      </w:r>
    </w:p>
    <w:p w14:paraId="3C40DD2F" w14:textId="77777777" w:rsidR="0059297E" w:rsidRDefault="0059297E" w:rsidP="0059297E">
      <w:r>
        <w:rPr>
          <w:rFonts w:hint="eastAsia"/>
        </w:rPr>
        <w:t xml:space="preserve">令和８年度(2026年度)有　　</w:t>
      </w:r>
    </w:p>
    <w:p w14:paraId="1F721B69" w14:textId="77777777" w:rsidR="0059297E" w:rsidRDefault="0059297E" w:rsidP="0059297E"/>
    <w:p w14:paraId="77923B9F" w14:textId="77777777" w:rsidR="0059297E" w:rsidRDefault="0059297E" w:rsidP="0059297E">
      <w:r>
        <w:rPr>
          <w:rFonts w:hint="eastAsia"/>
        </w:rPr>
        <w:t xml:space="preserve">自発的活動支援事業　　</w:t>
      </w:r>
    </w:p>
    <w:p w14:paraId="4006309B" w14:textId="77777777" w:rsidR="0059297E" w:rsidRDefault="0059297E" w:rsidP="0059297E">
      <w:r>
        <w:rPr>
          <w:rFonts w:hint="eastAsia"/>
        </w:rPr>
        <w:t xml:space="preserve">令和６年度(2024年度)有　　</w:t>
      </w:r>
    </w:p>
    <w:p w14:paraId="48838F3D" w14:textId="77777777" w:rsidR="0059297E" w:rsidRDefault="0059297E" w:rsidP="0059297E">
      <w:r>
        <w:rPr>
          <w:rFonts w:hint="eastAsia"/>
        </w:rPr>
        <w:t xml:space="preserve">令和７年度(2025年度)有　　</w:t>
      </w:r>
    </w:p>
    <w:p w14:paraId="7A1AE455" w14:textId="77777777" w:rsidR="0059297E" w:rsidRDefault="0059297E" w:rsidP="0059297E">
      <w:r>
        <w:rPr>
          <w:rFonts w:hint="eastAsia"/>
        </w:rPr>
        <w:t xml:space="preserve">令和８年度(2026年度)有　　</w:t>
      </w:r>
    </w:p>
    <w:p w14:paraId="74B69486" w14:textId="77777777" w:rsidR="0059297E" w:rsidRDefault="0059297E" w:rsidP="0059297E"/>
    <w:p w14:paraId="1B6CDE6E" w14:textId="77777777" w:rsidR="0059297E" w:rsidRDefault="0059297E" w:rsidP="0059297E">
      <w:r>
        <w:rPr>
          <w:rFonts w:hint="eastAsia"/>
        </w:rPr>
        <w:t xml:space="preserve">障がい者相談支援事業　　</w:t>
      </w:r>
    </w:p>
    <w:p w14:paraId="3A9DDE47" w14:textId="77777777" w:rsidR="0059297E" w:rsidRDefault="0059297E" w:rsidP="0059297E">
      <w:r>
        <w:rPr>
          <w:rFonts w:hint="eastAsia"/>
        </w:rPr>
        <w:t xml:space="preserve">実施箇所数　　</w:t>
      </w:r>
    </w:p>
    <w:p w14:paraId="55652C19" w14:textId="77777777" w:rsidR="0059297E" w:rsidRDefault="0059297E" w:rsidP="0059297E">
      <w:r>
        <w:rPr>
          <w:rFonts w:hint="eastAsia"/>
        </w:rPr>
        <w:t xml:space="preserve">令和６年度(2024年度)6か所　　</w:t>
      </w:r>
    </w:p>
    <w:p w14:paraId="2559A0E9" w14:textId="77777777" w:rsidR="0059297E" w:rsidRDefault="0059297E" w:rsidP="0059297E">
      <w:r>
        <w:rPr>
          <w:rFonts w:hint="eastAsia"/>
        </w:rPr>
        <w:t xml:space="preserve">令和７年度(2025年度)6か所　　</w:t>
      </w:r>
    </w:p>
    <w:p w14:paraId="7A7EDEB6" w14:textId="77777777" w:rsidR="0059297E" w:rsidRDefault="0059297E" w:rsidP="0059297E">
      <w:r>
        <w:rPr>
          <w:rFonts w:hint="eastAsia"/>
        </w:rPr>
        <w:t xml:space="preserve">令和８年度(2026年度)6か所　　</w:t>
      </w:r>
    </w:p>
    <w:p w14:paraId="7032E4AD" w14:textId="77777777" w:rsidR="0059297E" w:rsidRDefault="0059297E" w:rsidP="0059297E"/>
    <w:p w14:paraId="6B7BA4BA" w14:textId="77777777" w:rsidR="0059297E" w:rsidRDefault="0059297E" w:rsidP="0059297E">
      <w:r>
        <w:rPr>
          <w:rFonts w:hint="eastAsia"/>
        </w:rPr>
        <w:t xml:space="preserve">基幹相談支援センターの設置の有無　　</w:t>
      </w:r>
    </w:p>
    <w:p w14:paraId="016B525C" w14:textId="77777777" w:rsidR="0059297E" w:rsidRDefault="0059297E" w:rsidP="0059297E">
      <w:r>
        <w:rPr>
          <w:rFonts w:hint="eastAsia"/>
        </w:rPr>
        <w:t xml:space="preserve">令和６年度(2024年度)有　　</w:t>
      </w:r>
    </w:p>
    <w:p w14:paraId="0D433E5C" w14:textId="77777777" w:rsidR="0059297E" w:rsidRDefault="0059297E" w:rsidP="0059297E">
      <w:r>
        <w:rPr>
          <w:rFonts w:hint="eastAsia"/>
        </w:rPr>
        <w:t xml:space="preserve">令和７年度(2025年度)有　　</w:t>
      </w:r>
    </w:p>
    <w:p w14:paraId="67BC05F8" w14:textId="77777777" w:rsidR="0059297E" w:rsidRDefault="0059297E" w:rsidP="0059297E">
      <w:r>
        <w:rPr>
          <w:rFonts w:hint="eastAsia"/>
        </w:rPr>
        <w:t xml:space="preserve">令和８年度(2026年度)有　　</w:t>
      </w:r>
    </w:p>
    <w:p w14:paraId="333DE96D" w14:textId="77777777" w:rsidR="0059297E" w:rsidRDefault="0059297E" w:rsidP="0059297E"/>
    <w:p w14:paraId="6930D329" w14:textId="77777777" w:rsidR="0059297E" w:rsidRDefault="0059297E" w:rsidP="0059297E">
      <w:r>
        <w:rPr>
          <w:rFonts w:hint="eastAsia"/>
        </w:rPr>
        <w:t xml:space="preserve">基幹相談支援センター等機能強化事業　　</w:t>
      </w:r>
    </w:p>
    <w:p w14:paraId="1121C090" w14:textId="77777777" w:rsidR="0059297E" w:rsidRDefault="0059297E" w:rsidP="0059297E">
      <w:r>
        <w:rPr>
          <w:rFonts w:hint="eastAsia"/>
        </w:rPr>
        <w:t xml:space="preserve">令和６年度(2024年度)有　　</w:t>
      </w:r>
    </w:p>
    <w:p w14:paraId="56E500AB" w14:textId="77777777" w:rsidR="0059297E" w:rsidRDefault="0059297E" w:rsidP="0059297E">
      <w:r>
        <w:rPr>
          <w:rFonts w:hint="eastAsia"/>
        </w:rPr>
        <w:t xml:space="preserve">令和７年度(2025年度)有　　</w:t>
      </w:r>
    </w:p>
    <w:p w14:paraId="2A578E58" w14:textId="77777777" w:rsidR="0059297E" w:rsidRDefault="0059297E" w:rsidP="0059297E">
      <w:r>
        <w:rPr>
          <w:rFonts w:hint="eastAsia"/>
        </w:rPr>
        <w:t xml:space="preserve">令和８年度(2026年度)有　　</w:t>
      </w:r>
    </w:p>
    <w:p w14:paraId="7BFC80DC" w14:textId="77777777" w:rsidR="0059297E" w:rsidRDefault="0059297E" w:rsidP="0059297E"/>
    <w:p w14:paraId="20E86F49" w14:textId="77777777" w:rsidR="0059297E" w:rsidRDefault="0059297E" w:rsidP="0059297E">
      <w:r>
        <w:rPr>
          <w:rFonts w:hint="eastAsia"/>
        </w:rPr>
        <w:t xml:space="preserve">住宅入居等支援事業（居住サポート事業）　　</w:t>
      </w:r>
    </w:p>
    <w:p w14:paraId="100204A3" w14:textId="77777777" w:rsidR="0059297E" w:rsidRDefault="0059297E" w:rsidP="0059297E">
      <w:r>
        <w:rPr>
          <w:rFonts w:hint="eastAsia"/>
        </w:rPr>
        <w:t xml:space="preserve">令和６年度(2024年度)無　　</w:t>
      </w:r>
    </w:p>
    <w:p w14:paraId="38788EC6" w14:textId="77777777" w:rsidR="0059297E" w:rsidRDefault="0059297E" w:rsidP="0059297E">
      <w:r>
        <w:rPr>
          <w:rFonts w:hint="eastAsia"/>
        </w:rPr>
        <w:t xml:space="preserve">令和７年度(2025年度)無　　</w:t>
      </w:r>
    </w:p>
    <w:p w14:paraId="040A0631" w14:textId="77777777" w:rsidR="0059297E" w:rsidRDefault="0059297E" w:rsidP="0059297E">
      <w:r>
        <w:rPr>
          <w:rFonts w:hint="eastAsia"/>
        </w:rPr>
        <w:t xml:space="preserve">令和８年度(2026年度)有　　</w:t>
      </w:r>
    </w:p>
    <w:p w14:paraId="0F9C4B7D" w14:textId="77777777" w:rsidR="0059297E" w:rsidRDefault="0059297E" w:rsidP="0059297E"/>
    <w:p w14:paraId="7A08AB09" w14:textId="77777777" w:rsidR="0059297E" w:rsidRDefault="0059297E" w:rsidP="0059297E">
      <w:r>
        <w:rPr>
          <w:rFonts w:hint="eastAsia"/>
        </w:rPr>
        <w:t xml:space="preserve">成年後見制度利用支援事業　　　</w:t>
      </w:r>
    </w:p>
    <w:p w14:paraId="3996740D" w14:textId="77777777" w:rsidR="0059297E" w:rsidRDefault="0059297E" w:rsidP="0059297E">
      <w:r>
        <w:rPr>
          <w:rFonts w:hint="eastAsia"/>
        </w:rPr>
        <w:t xml:space="preserve">令和６年度(2024年度)43人　　</w:t>
      </w:r>
    </w:p>
    <w:p w14:paraId="5BEEF342" w14:textId="77777777" w:rsidR="0059297E" w:rsidRDefault="0059297E" w:rsidP="0059297E">
      <w:r>
        <w:rPr>
          <w:rFonts w:hint="eastAsia"/>
        </w:rPr>
        <w:t xml:space="preserve">令和７年度(2025年度)46人　　</w:t>
      </w:r>
    </w:p>
    <w:p w14:paraId="78F71153" w14:textId="77777777" w:rsidR="0059297E" w:rsidRDefault="0059297E" w:rsidP="0059297E">
      <w:r>
        <w:rPr>
          <w:rFonts w:hint="eastAsia"/>
        </w:rPr>
        <w:t xml:space="preserve">令和８年度(2026年度)49人　　</w:t>
      </w:r>
    </w:p>
    <w:p w14:paraId="3960A200" w14:textId="77777777" w:rsidR="0059297E" w:rsidRDefault="0059297E" w:rsidP="0059297E"/>
    <w:p w14:paraId="4B33B5C9" w14:textId="77777777" w:rsidR="0059297E" w:rsidRDefault="0059297E" w:rsidP="0059297E">
      <w:r>
        <w:rPr>
          <w:rFonts w:hint="eastAsia"/>
        </w:rPr>
        <w:t xml:space="preserve">成年後見制度法人後見支援事業　　</w:t>
      </w:r>
    </w:p>
    <w:p w14:paraId="19D1CD6B" w14:textId="77777777" w:rsidR="0059297E" w:rsidRDefault="0059297E" w:rsidP="0059297E">
      <w:r>
        <w:rPr>
          <w:rFonts w:hint="eastAsia"/>
        </w:rPr>
        <w:lastRenderedPageBreak/>
        <w:t xml:space="preserve">令和６年度(2024年度)無　　</w:t>
      </w:r>
    </w:p>
    <w:p w14:paraId="20C23CD8" w14:textId="77777777" w:rsidR="0059297E" w:rsidRDefault="0059297E" w:rsidP="0059297E">
      <w:r>
        <w:rPr>
          <w:rFonts w:hint="eastAsia"/>
        </w:rPr>
        <w:t xml:space="preserve">令和７年度(2025年度)有　　</w:t>
      </w:r>
    </w:p>
    <w:p w14:paraId="56A4DC12" w14:textId="77777777" w:rsidR="0059297E" w:rsidRDefault="0059297E" w:rsidP="0059297E">
      <w:r>
        <w:rPr>
          <w:rFonts w:hint="eastAsia"/>
        </w:rPr>
        <w:t xml:space="preserve">令和８年度(2026年度)有　　</w:t>
      </w:r>
    </w:p>
    <w:p w14:paraId="0D9B81D3" w14:textId="77777777" w:rsidR="0059297E" w:rsidRDefault="0059297E" w:rsidP="0059297E"/>
    <w:p w14:paraId="21D0229E" w14:textId="77777777" w:rsidR="0059297E" w:rsidRDefault="0059297E" w:rsidP="0059297E">
      <w:r>
        <w:rPr>
          <w:rFonts w:hint="eastAsia"/>
        </w:rPr>
        <w:t xml:space="preserve">意思疎通支援事業　　</w:t>
      </w:r>
    </w:p>
    <w:p w14:paraId="48CCCC42" w14:textId="77777777" w:rsidR="0059297E" w:rsidRDefault="0059297E" w:rsidP="0059297E">
      <w:r>
        <w:rPr>
          <w:rFonts w:hint="eastAsia"/>
        </w:rPr>
        <w:t xml:space="preserve">手話通訳者派遣事業　　</w:t>
      </w:r>
    </w:p>
    <w:p w14:paraId="73C4D70A" w14:textId="77777777" w:rsidR="0059297E" w:rsidRDefault="0059297E" w:rsidP="0059297E">
      <w:r>
        <w:rPr>
          <w:rFonts w:hint="eastAsia"/>
        </w:rPr>
        <w:t xml:space="preserve">令和６年度(2024年度)525件　778時間　　</w:t>
      </w:r>
    </w:p>
    <w:p w14:paraId="617A9D62" w14:textId="77777777" w:rsidR="0059297E" w:rsidRDefault="0059297E" w:rsidP="0059297E">
      <w:r>
        <w:rPr>
          <w:rFonts w:hint="eastAsia"/>
        </w:rPr>
        <w:t xml:space="preserve">令和７年度(2025年度)525件　778時間　　</w:t>
      </w:r>
    </w:p>
    <w:p w14:paraId="37F49118" w14:textId="77777777" w:rsidR="0059297E" w:rsidRDefault="0059297E" w:rsidP="0059297E">
      <w:r>
        <w:rPr>
          <w:rFonts w:hint="eastAsia"/>
        </w:rPr>
        <w:t xml:space="preserve">令和８年度(2026年度)525件　778時間　　</w:t>
      </w:r>
    </w:p>
    <w:p w14:paraId="3C6F0D0D" w14:textId="77777777" w:rsidR="0059297E" w:rsidRPr="0059297E" w:rsidRDefault="0059297E" w:rsidP="0059297E"/>
    <w:p w14:paraId="0B548291" w14:textId="77777777" w:rsidR="0059297E" w:rsidRDefault="0059297E" w:rsidP="0059297E">
      <w:r>
        <w:rPr>
          <w:rFonts w:hint="eastAsia"/>
        </w:rPr>
        <w:t xml:space="preserve">要約筆記者派遣事業　　</w:t>
      </w:r>
    </w:p>
    <w:p w14:paraId="4421BC28" w14:textId="77777777" w:rsidR="0059297E" w:rsidRDefault="0059297E" w:rsidP="0059297E">
      <w:r>
        <w:rPr>
          <w:rFonts w:hint="eastAsia"/>
        </w:rPr>
        <w:t xml:space="preserve">令和６年度(2024年度)2件　7時間　　</w:t>
      </w:r>
    </w:p>
    <w:p w14:paraId="5D3C2F4F" w14:textId="77777777" w:rsidR="0059297E" w:rsidRDefault="0059297E" w:rsidP="0059297E">
      <w:r>
        <w:rPr>
          <w:rFonts w:hint="eastAsia"/>
        </w:rPr>
        <w:t xml:space="preserve">令和７年度(2025年度)2件　7時間　　</w:t>
      </w:r>
    </w:p>
    <w:p w14:paraId="68EFCF4D" w14:textId="77777777" w:rsidR="0059297E" w:rsidRDefault="0059297E" w:rsidP="0059297E">
      <w:r>
        <w:rPr>
          <w:rFonts w:hint="eastAsia"/>
        </w:rPr>
        <w:t xml:space="preserve">令和８年度(2026年度)2件　7時間　　</w:t>
      </w:r>
    </w:p>
    <w:p w14:paraId="52F0A280" w14:textId="77777777" w:rsidR="0059297E" w:rsidRDefault="0059297E" w:rsidP="0059297E"/>
    <w:p w14:paraId="7496E70E" w14:textId="77777777" w:rsidR="0059297E" w:rsidRDefault="0059297E" w:rsidP="0059297E">
      <w:r>
        <w:rPr>
          <w:rFonts w:hint="eastAsia"/>
        </w:rPr>
        <w:t xml:space="preserve">手話通訳者設置事業（障がい福祉室の手話通訳者数）　　</w:t>
      </w:r>
    </w:p>
    <w:p w14:paraId="5C2B0D21" w14:textId="77777777" w:rsidR="0059297E" w:rsidRDefault="0059297E" w:rsidP="0059297E">
      <w:r>
        <w:rPr>
          <w:rFonts w:hint="eastAsia"/>
        </w:rPr>
        <w:t xml:space="preserve">令和６年度(2024年度)2人　　</w:t>
      </w:r>
    </w:p>
    <w:p w14:paraId="7AA38D5E" w14:textId="77777777" w:rsidR="0059297E" w:rsidRDefault="0059297E" w:rsidP="0059297E">
      <w:r>
        <w:rPr>
          <w:rFonts w:hint="eastAsia"/>
        </w:rPr>
        <w:t xml:space="preserve">令和７年度(2025年度)2人　　</w:t>
      </w:r>
    </w:p>
    <w:p w14:paraId="6F733BF1" w14:textId="77777777" w:rsidR="0059297E" w:rsidRDefault="0059297E" w:rsidP="0059297E">
      <w:r>
        <w:rPr>
          <w:rFonts w:hint="eastAsia"/>
        </w:rPr>
        <w:t xml:space="preserve">令和８年度(2026年度)2人　　</w:t>
      </w:r>
    </w:p>
    <w:p w14:paraId="32CF82DD" w14:textId="77777777" w:rsidR="0059297E" w:rsidRDefault="0059297E" w:rsidP="0059297E"/>
    <w:p w14:paraId="5DDC2AEE" w14:textId="77777777" w:rsidR="0059297E" w:rsidRDefault="0059297E" w:rsidP="0059297E">
      <w:r>
        <w:rPr>
          <w:rFonts w:hint="eastAsia"/>
        </w:rPr>
        <w:t xml:space="preserve">入院時コミュニケーション支援　　</w:t>
      </w:r>
    </w:p>
    <w:p w14:paraId="6267D3B6" w14:textId="77777777" w:rsidR="0059297E" w:rsidRDefault="0059297E" w:rsidP="0059297E">
      <w:r>
        <w:rPr>
          <w:rFonts w:hint="eastAsia"/>
        </w:rPr>
        <w:t xml:space="preserve">令和６年度(2024年度)1人　　</w:t>
      </w:r>
    </w:p>
    <w:p w14:paraId="4431D27F" w14:textId="77777777" w:rsidR="0059297E" w:rsidRDefault="0059297E" w:rsidP="0059297E">
      <w:r>
        <w:rPr>
          <w:rFonts w:hint="eastAsia"/>
        </w:rPr>
        <w:t xml:space="preserve">令和７年度(2025年度)1人　　</w:t>
      </w:r>
    </w:p>
    <w:p w14:paraId="466522C2" w14:textId="77777777" w:rsidR="0059297E" w:rsidRDefault="0059297E" w:rsidP="0059297E">
      <w:r>
        <w:rPr>
          <w:rFonts w:hint="eastAsia"/>
        </w:rPr>
        <w:t xml:space="preserve">令和８年度(2026年度)1人　　</w:t>
      </w:r>
    </w:p>
    <w:p w14:paraId="30F35767" w14:textId="77777777" w:rsidR="0059297E" w:rsidRDefault="0059297E" w:rsidP="0059297E"/>
    <w:p w14:paraId="026CC59E" w14:textId="77777777" w:rsidR="0059297E" w:rsidRDefault="0059297E" w:rsidP="0059297E">
      <w:r>
        <w:rPr>
          <w:rFonts w:hint="eastAsia"/>
        </w:rPr>
        <w:t xml:space="preserve">専門性の高い意思疎通支援を行う者の養成研修事業　　</w:t>
      </w:r>
    </w:p>
    <w:p w14:paraId="21E5DE8B" w14:textId="77777777" w:rsidR="0059297E" w:rsidRDefault="0059297E" w:rsidP="0059297E">
      <w:r>
        <w:rPr>
          <w:rFonts w:hint="eastAsia"/>
        </w:rPr>
        <w:t xml:space="preserve">手話通訳者養成研修事業（大阪府全体の値です）　　</w:t>
      </w:r>
    </w:p>
    <w:p w14:paraId="0A97516B" w14:textId="77777777" w:rsidR="0059297E" w:rsidRDefault="0059297E" w:rsidP="0059297E">
      <w:r>
        <w:rPr>
          <w:rFonts w:hint="eastAsia"/>
        </w:rPr>
        <w:t xml:space="preserve">登録試験合格者数　　</w:t>
      </w:r>
    </w:p>
    <w:p w14:paraId="6A1B34F5" w14:textId="77777777" w:rsidR="0059297E" w:rsidRDefault="0059297E" w:rsidP="0059297E">
      <w:r>
        <w:rPr>
          <w:rFonts w:hint="eastAsia"/>
        </w:rPr>
        <w:t xml:space="preserve">令和６年度(2024年度)20人　　</w:t>
      </w:r>
    </w:p>
    <w:p w14:paraId="30CB98F6" w14:textId="77777777" w:rsidR="0059297E" w:rsidRDefault="0059297E" w:rsidP="0059297E">
      <w:r>
        <w:rPr>
          <w:rFonts w:hint="eastAsia"/>
        </w:rPr>
        <w:t xml:space="preserve">令和７年度(2025年度)20人　　</w:t>
      </w:r>
    </w:p>
    <w:p w14:paraId="0DB7D5CF" w14:textId="77777777" w:rsidR="0059297E" w:rsidRDefault="0059297E" w:rsidP="0059297E">
      <w:r>
        <w:rPr>
          <w:rFonts w:hint="eastAsia"/>
        </w:rPr>
        <w:t xml:space="preserve">令和８年度(2026年度)20人　　</w:t>
      </w:r>
    </w:p>
    <w:p w14:paraId="609221C4" w14:textId="77777777" w:rsidR="0059297E" w:rsidRDefault="0059297E" w:rsidP="0059297E"/>
    <w:p w14:paraId="6126458D" w14:textId="77777777" w:rsidR="0059297E" w:rsidRDefault="0059297E" w:rsidP="0059297E">
      <w:r>
        <w:rPr>
          <w:rFonts w:hint="eastAsia"/>
        </w:rPr>
        <w:t xml:space="preserve">養成講習修了者数　　</w:t>
      </w:r>
    </w:p>
    <w:p w14:paraId="14471AE7" w14:textId="77777777" w:rsidR="0059297E" w:rsidRDefault="0059297E" w:rsidP="0059297E">
      <w:r>
        <w:rPr>
          <w:rFonts w:hint="eastAsia"/>
        </w:rPr>
        <w:t xml:space="preserve">令和６年度(2024年度)40人　　</w:t>
      </w:r>
    </w:p>
    <w:p w14:paraId="06DFB9E2" w14:textId="77777777" w:rsidR="0059297E" w:rsidRDefault="0059297E" w:rsidP="0059297E">
      <w:r>
        <w:rPr>
          <w:rFonts w:hint="eastAsia"/>
        </w:rPr>
        <w:t xml:space="preserve">令和７年度(2025年度)40人　　</w:t>
      </w:r>
    </w:p>
    <w:p w14:paraId="4FEABBC9" w14:textId="77777777" w:rsidR="0059297E" w:rsidRDefault="0059297E" w:rsidP="0059297E">
      <w:r>
        <w:rPr>
          <w:rFonts w:hint="eastAsia"/>
        </w:rPr>
        <w:t xml:space="preserve">令和８年度(2026年度)40人　　</w:t>
      </w:r>
    </w:p>
    <w:p w14:paraId="7B33000F" w14:textId="77777777" w:rsidR="0059297E" w:rsidRDefault="0059297E" w:rsidP="0059297E"/>
    <w:p w14:paraId="6E962AD2" w14:textId="77777777" w:rsidR="0059297E" w:rsidRDefault="0059297E" w:rsidP="0059297E">
      <w:r>
        <w:rPr>
          <w:rFonts w:hint="eastAsia"/>
        </w:rPr>
        <w:t xml:space="preserve">要約筆記者養成研修事業（大阪府全体の値です）　　</w:t>
      </w:r>
    </w:p>
    <w:p w14:paraId="11F59F5F" w14:textId="77777777" w:rsidR="0059297E" w:rsidRDefault="0059297E" w:rsidP="0059297E">
      <w:r>
        <w:rPr>
          <w:rFonts w:hint="eastAsia"/>
        </w:rPr>
        <w:t xml:space="preserve">登録試験合格者数　　</w:t>
      </w:r>
    </w:p>
    <w:p w14:paraId="16EFB457" w14:textId="77777777" w:rsidR="0059297E" w:rsidRDefault="0059297E" w:rsidP="0059297E">
      <w:r>
        <w:rPr>
          <w:rFonts w:hint="eastAsia"/>
        </w:rPr>
        <w:lastRenderedPageBreak/>
        <w:t xml:space="preserve">令和６年度(2024年度)10人　　</w:t>
      </w:r>
    </w:p>
    <w:p w14:paraId="04E62342" w14:textId="77777777" w:rsidR="0059297E" w:rsidRDefault="0059297E" w:rsidP="0059297E">
      <w:r>
        <w:rPr>
          <w:rFonts w:hint="eastAsia"/>
        </w:rPr>
        <w:t xml:space="preserve">令和７年度(2025年度)10人　　</w:t>
      </w:r>
    </w:p>
    <w:p w14:paraId="0BE3508E" w14:textId="77777777" w:rsidR="0059297E" w:rsidRDefault="0059297E" w:rsidP="0059297E">
      <w:r>
        <w:rPr>
          <w:rFonts w:hint="eastAsia"/>
        </w:rPr>
        <w:t xml:space="preserve">令和８年度(2026年度)10人　　</w:t>
      </w:r>
    </w:p>
    <w:p w14:paraId="2A960631" w14:textId="77777777" w:rsidR="0059297E" w:rsidRDefault="0059297E" w:rsidP="0059297E"/>
    <w:p w14:paraId="58785EE4" w14:textId="77777777" w:rsidR="0059297E" w:rsidRDefault="0059297E" w:rsidP="0059297E">
      <w:r>
        <w:rPr>
          <w:rFonts w:hint="eastAsia"/>
        </w:rPr>
        <w:t xml:space="preserve">養成講習修了者数　　</w:t>
      </w:r>
    </w:p>
    <w:p w14:paraId="1CDD298C" w14:textId="77777777" w:rsidR="0059297E" w:rsidRDefault="0059297E" w:rsidP="0059297E">
      <w:r>
        <w:rPr>
          <w:rFonts w:hint="eastAsia"/>
        </w:rPr>
        <w:t xml:space="preserve">令和６年度(2024年度)20人　　</w:t>
      </w:r>
    </w:p>
    <w:p w14:paraId="6B8F95BB" w14:textId="77777777" w:rsidR="0059297E" w:rsidRDefault="0059297E" w:rsidP="0059297E">
      <w:r>
        <w:rPr>
          <w:rFonts w:hint="eastAsia"/>
        </w:rPr>
        <w:t xml:space="preserve">令和７年度(2025年度)20人　　</w:t>
      </w:r>
    </w:p>
    <w:p w14:paraId="7E7017C6" w14:textId="77777777" w:rsidR="0059297E" w:rsidRDefault="0059297E" w:rsidP="0059297E">
      <w:r>
        <w:rPr>
          <w:rFonts w:hint="eastAsia"/>
        </w:rPr>
        <w:t xml:space="preserve">令和８年度(2026年度)20人　　</w:t>
      </w:r>
    </w:p>
    <w:p w14:paraId="2D4CF60D" w14:textId="77777777" w:rsidR="0059297E" w:rsidRDefault="0059297E" w:rsidP="0059297E"/>
    <w:p w14:paraId="7C881295" w14:textId="77777777" w:rsidR="0059297E" w:rsidRDefault="0059297E" w:rsidP="0059297E">
      <w:r>
        <w:rPr>
          <w:rFonts w:hint="eastAsia"/>
        </w:rPr>
        <w:t xml:space="preserve">盲ろう者向け通訳・介助員養成研修事業（大阪府全体の値です）　　</w:t>
      </w:r>
    </w:p>
    <w:p w14:paraId="0B3DD15F" w14:textId="77777777" w:rsidR="0059297E" w:rsidRDefault="0059297E" w:rsidP="0059297E">
      <w:r>
        <w:rPr>
          <w:rFonts w:hint="eastAsia"/>
        </w:rPr>
        <w:t xml:space="preserve">登録者数　　</w:t>
      </w:r>
    </w:p>
    <w:p w14:paraId="5D95EB13" w14:textId="77777777" w:rsidR="0059297E" w:rsidRDefault="0059297E" w:rsidP="0059297E">
      <w:r>
        <w:rPr>
          <w:rFonts w:hint="eastAsia"/>
        </w:rPr>
        <w:t xml:space="preserve">令和６年度(2024年度)30人　　</w:t>
      </w:r>
    </w:p>
    <w:p w14:paraId="5B680F44" w14:textId="77777777" w:rsidR="0059297E" w:rsidRDefault="0059297E" w:rsidP="0059297E">
      <w:r>
        <w:rPr>
          <w:rFonts w:hint="eastAsia"/>
        </w:rPr>
        <w:t xml:space="preserve">令和７年度(2025年度)30人　　</w:t>
      </w:r>
    </w:p>
    <w:p w14:paraId="421E9BF7" w14:textId="77777777" w:rsidR="0059297E" w:rsidRDefault="0059297E" w:rsidP="0059297E">
      <w:r>
        <w:rPr>
          <w:rFonts w:hint="eastAsia"/>
        </w:rPr>
        <w:t xml:space="preserve">令和８年度(2026年度)30人　　</w:t>
      </w:r>
    </w:p>
    <w:p w14:paraId="2B521AAA" w14:textId="77777777" w:rsidR="0059297E" w:rsidRDefault="0059297E" w:rsidP="0059297E"/>
    <w:p w14:paraId="07D5ADA0" w14:textId="77777777" w:rsidR="0059297E" w:rsidRDefault="0059297E" w:rsidP="0059297E">
      <w:r>
        <w:rPr>
          <w:rFonts w:hint="eastAsia"/>
        </w:rPr>
        <w:t xml:space="preserve">失語症者向け意思疎通支援者養成研修事業（大阪府全体の値です）　　</w:t>
      </w:r>
    </w:p>
    <w:p w14:paraId="2B7279A4" w14:textId="77777777" w:rsidR="0059297E" w:rsidRDefault="0059297E" w:rsidP="0059297E">
      <w:r>
        <w:rPr>
          <w:rFonts w:hint="eastAsia"/>
        </w:rPr>
        <w:t xml:space="preserve">登録者数　　</w:t>
      </w:r>
    </w:p>
    <w:p w14:paraId="61B149FD" w14:textId="77777777" w:rsidR="0059297E" w:rsidRDefault="0059297E" w:rsidP="0059297E">
      <w:r>
        <w:rPr>
          <w:rFonts w:hint="eastAsia"/>
        </w:rPr>
        <w:t xml:space="preserve">令和６年度(2024年度)5人　　</w:t>
      </w:r>
    </w:p>
    <w:p w14:paraId="69705EB3" w14:textId="77777777" w:rsidR="0059297E" w:rsidRDefault="0059297E" w:rsidP="0059297E">
      <w:r>
        <w:rPr>
          <w:rFonts w:hint="eastAsia"/>
        </w:rPr>
        <w:t xml:space="preserve">令和７年度(2025年度)5人　　</w:t>
      </w:r>
    </w:p>
    <w:p w14:paraId="16EDF988" w14:textId="77777777" w:rsidR="0059297E" w:rsidRDefault="0059297E" w:rsidP="0059297E">
      <w:r>
        <w:rPr>
          <w:rFonts w:hint="eastAsia"/>
        </w:rPr>
        <w:t xml:space="preserve">令和８年度(2026年度)5人　　</w:t>
      </w:r>
    </w:p>
    <w:p w14:paraId="428A9D97" w14:textId="77777777" w:rsidR="0059297E" w:rsidRDefault="0059297E" w:rsidP="0059297E"/>
    <w:p w14:paraId="5ACC72C2" w14:textId="77777777" w:rsidR="0059297E" w:rsidRDefault="0059297E" w:rsidP="0059297E">
      <w:r>
        <w:rPr>
          <w:rFonts w:hint="eastAsia"/>
        </w:rPr>
        <w:t xml:space="preserve">専門性の高い意思疎通支援を行う者の派遣事業　　</w:t>
      </w:r>
    </w:p>
    <w:p w14:paraId="705B7290" w14:textId="77777777" w:rsidR="0059297E" w:rsidRDefault="0059297E" w:rsidP="0059297E">
      <w:r>
        <w:rPr>
          <w:rFonts w:hint="eastAsia"/>
        </w:rPr>
        <w:t xml:space="preserve">手話通訳者派遣事業　　</w:t>
      </w:r>
    </w:p>
    <w:p w14:paraId="7F46E257" w14:textId="77777777" w:rsidR="0059297E" w:rsidRDefault="0059297E" w:rsidP="0059297E">
      <w:r>
        <w:rPr>
          <w:rFonts w:hint="eastAsia"/>
        </w:rPr>
        <w:t xml:space="preserve">令和６年度(2024年度)10件　15時間　　</w:t>
      </w:r>
    </w:p>
    <w:p w14:paraId="5D661053" w14:textId="77777777" w:rsidR="0059297E" w:rsidRDefault="0059297E" w:rsidP="0059297E">
      <w:r>
        <w:rPr>
          <w:rFonts w:hint="eastAsia"/>
        </w:rPr>
        <w:t xml:space="preserve">令和７年度(2025年度)10件　15時間　　</w:t>
      </w:r>
    </w:p>
    <w:p w14:paraId="2F8D2F92" w14:textId="77777777" w:rsidR="0059297E" w:rsidRDefault="0059297E" w:rsidP="0059297E">
      <w:r>
        <w:rPr>
          <w:rFonts w:hint="eastAsia"/>
        </w:rPr>
        <w:t xml:space="preserve">令和８年度(2026年度)10件　15時間　　</w:t>
      </w:r>
    </w:p>
    <w:p w14:paraId="5666D1B3" w14:textId="77777777" w:rsidR="0059297E" w:rsidRDefault="0059297E" w:rsidP="0059297E"/>
    <w:p w14:paraId="41879BD1" w14:textId="77777777" w:rsidR="0059297E" w:rsidRDefault="0059297E" w:rsidP="0059297E">
      <w:r>
        <w:rPr>
          <w:rFonts w:hint="eastAsia"/>
        </w:rPr>
        <w:t xml:space="preserve">要約筆記者派遣事業　　</w:t>
      </w:r>
    </w:p>
    <w:p w14:paraId="0A7167F6" w14:textId="77777777" w:rsidR="0059297E" w:rsidRDefault="0059297E" w:rsidP="0059297E">
      <w:r>
        <w:rPr>
          <w:rFonts w:hint="eastAsia"/>
        </w:rPr>
        <w:t xml:space="preserve">令和６年度(2024年度)0件　0時間　　</w:t>
      </w:r>
    </w:p>
    <w:p w14:paraId="3BAE0356" w14:textId="77777777" w:rsidR="0059297E" w:rsidRDefault="0059297E" w:rsidP="0059297E">
      <w:r>
        <w:rPr>
          <w:rFonts w:hint="eastAsia"/>
        </w:rPr>
        <w:t xml:space="preserve">令和７年度(2025年度)0件　0時間　　</w:t>
      </w:r>
    </w:p>
    <w:p w14:paraId="1DC2D236" w14:textId="77777777" w:rsidR="0059297E" w:rsidRDefault="0059297E" w:rsidP="0059297E">
      <w:r>
        <w:rPr>
          <w:rFonts w:hint="eastAsia"/>
        </w:rPr>
        <w:t xml:space="preserve">令和８年度(2026年度)0件　0時間　　</w:t>
      </w:r>
    </w:p>
    <w:p w14:paraId="56071E88" w14:textId="77777777" w:rsidR="0059297E" w:rsidRPr="0059297E" w:rsidRDefault="0059297E" w:rsidP="0059297E"/>
    <w:p w14:paraId="6A2B3B18" w14:textId="77777777" w:rsidR="0059297E" w:rsidRDefault="0059297E" w:rsidP="0059297E">
      <w:r>
        <w:rPr>
          <w:rFonts w:hint="eastAsia"/>
        </w:rPr>
        <w:t xml:space="preserve">盲ろう者向け通訳・介助員派遣事業（大阪府全体の値です）　　</w:t>
      </w:r>
    </w:p>
    <w:p w14:paraId="1786F2F2" w14:textId="77777777" w:rsidR="0059297E" w:rsidRDefault="0059297E" w:rsidP="0059297E">
      <w:r>
        <w:rPr>
          <w:rFonts w:hint="eastAsia"/>
        </w:rPr>
        <w:t xml:space="preserve">令和６年度(2024年度)10,825件　43,300時間　　</w:t>
      </w:r>
    </w:p>
    <w:p w14:paraId="2F22DE9E" w14:textId="77777777" w:rsidR="0059297E" w:rsidRDefault="0059297E" w:rsidP="0059297E">
      <w:r>
        <w:rPr>
          <w:rFonts w:hint="eastAsia"/>
        </w:rPr>
        <w:t xml:space="preserve">令和７年度(2025年度)10,825件　43,300時間　　</w:t>
      </w:r>
    </w:p>
    <w:p w14:paraId="67C32FC8" w14:textId="77777777" w:rsidR="0059297E" w:rsidRDefault="0059297E" w:rsidP="0059297E">
      <w:r>
        <w:rPr>
          <w:rFonts w:hint="eastAsia"/>
        </w:rPr>
        <w:t xml:space="preserve">令和８年度(2026年度)10,825件　43,300時間　　</w:t>
      </w:r>
    </w:p>
    <w:p w14:paraId="460D0A6F" w14:textId="77777777" w:rsidR="0059297E" w:rsidRDefault="0059297E" w:rsidP="0059297E"/>
    <w:p w14:paraId="7D562B0C" w14:textId="77777777" w:rsidR="0059297E" w:rsidRDefault="0059297E" w:rsidP="0059297E">
      <w:r>
        <w:rPr>
          <w:rFonts w:hint="eastAsia"/>
        </w:rPr>
        <w:t xml:space="preserve">失語症者向け意思疎通支援者派遣事業（大阪府全体の値です）　　</w:t>
      </w:r>
    </w:p>
    <w:p w14:paraId="6DBE6CAF" w14:textId="77777777" w:rsidR="0059297E" w:rsidRDefault="0059297E" w:rsidP="0059297E">
      <w:r>
        <w:rPr>
          <w:rFonts w:hint="eastAsia"/>
        </w:rPr>
        <w:t xml:space="preserve">令和６年度(2024年度)2件　6時間　　</w:t>
      </w:r>
    </w:p>
    <w:p w14:paraId="3D5C6332" w14:textId="77777777" w:rsidR="0059297E" w:rsidRDefault="0059297E" w:rsidP="0059297E">
      <w:r>
        <w:rPr>
          <w:rFonts w:hint="eastAsia"/>
        </w:rPr>
        <w:lastRenderedPageBreak/>
        <w:t xml:space="preserve">令和７年度(2025年度)2件　6時間　　</w:t>
      </w:r>
    </w:p>
    <w:p w14:paraId="1C56451D" w14:textId="77777777" w:rsidR="0059297E" w:rsidRDefault="0059297E" w:rsidP="0059297E">
      <w:r>
        <w:rPr>
          <w:rFonts w:hint="eastAsia"/>
        </w:rPr>
        <w:t xml:space="preserve">令和８年度(2026年度)2件　6時間　　</w:t>
      </w:r>
    </w:p>
    <w:p w14:paraId="34A63C1B" w14:textId="77777777" w:rsidR="0059297E" w:rsidRPr="0059297E" w:rsidRDefault="0059297E" w:rsidP="0059297E"/>
    <w:p w14:paraId="685CB817" w14:textId="77777777" w:rsidR="0059297E" w:rsidRDefault="0059297E" w:rsidP="0059297E">
      <w:r>
        <w:rPr>
          <w:rFonts w:hint="eastAsia"/>
        </w:rPr>
        <w:t xml:space="preserve">手話奉仕員養成研修事業　　</w:t>
      </w:r>
    </w:p>
    <w:p w14:paraId="480F33DB" w14:textId="77777777" w:rsidR="0059297E" w:rsidRDefault="0059297E" w:rsidP="0059297E">
      <w:r>
        <w:rPr>
          <w:rFonts w:hint="eastAsia"/>
        </w:rPr>
        <w:t xml:space="preserve">養成講習修了者数　　</w:t>
      </w:r>
    </w:p>
    <w:p w14:paraId="0A4528CF" w14:textId="77777777" w:rsidR="0059297E" w:rsidRDefault="0059297E" w:rsidP="0059297E">
      <w:r>
        <w:rPr>
          <w:rFonts w:hint="eastAsia"/>
        </w:rPr>
        <w:t xml:space="preserve">令和６年度(2024年度)120人　　</w:t>
      </w:r>
    </w:p>
    <w:p w14:paraId="1A3B5548" w14:textId="77777777" w:rsidR="0059297E" w:rsidRDefault="0059297E" w:rsidP="0059297E">
      <w:r>
        <w:rPr>
          <w:rFonts w:hint="eastAsia"/>
        </w:rPr>
        <w:t xml:space="preserve">令和７年度(2025年度)120人　　</w:t>
      </w:r>
    </w:p>
    <w:p w14:paraId="71437AF4" w14:textId="77777777" w:rsidR="0059297E" w:rsidRDefault="0059297E" w:rsidP="0059297E">
      <w:r>
        <w:rPr>
          <w:rFonts w:hint="eastAsia"/>
        </w:rPr>
        <w:t xml:space="preserve">令和８年度(2026年度)120人　　</w:t>
      </w:r>
    </w:p>
    <w:p w14:paraId="44D0CDA3" w14:textId="77777777" w:rsidR="0059297E" w:rsidRDefault="0059297E" w:rsidP="0059297E"/>
    <w:p w14:paraId="196DCEBE" w14:textId="77777777" w:rsidR="0059297E" w:rsidRDefault="0059297E" w:rsidP="0059297E">
      <w:r>
        <w:rPr>
          <w:rFonts w:hint="eastAsia"/>
        </w:rPr>
        <w:t xml:space="preserve">日常生活用具給付等事業　　</w:t>
      </w:r>
    </w:p>
    <w:p w14:paraId="24A11169" w14:textId="77777777" w:rsidR="0059297E" w:rsidRDefault="0059297E" w:rsidP="0059297E">
      <w:r>
        <w:rPr>
          <w:rFonts w:hint="eastAsia"/>
        </w:rPr>
        <w:t xml:space="preserve">介護・訓練支援用具　　</w:t>
      </w:r>
    </w:p>
    <w:p w14:paraId="5225C06F" w14:textId="77777777" w:rsidR="0059297E" w:rsidRDefault="0059297E" w:rsidP="0059297E">
      <w:r>
        <w:rPr>
          <w:rFonts w:hint="eastAsia"/>
        </w:rPr>
        <w:t xml:space="preserve">令和６年度(2024年度)37件　　</w:t>
      </w:r>
    </w:p>
    <w:p w14:paraId="0D54539F" w14:textId="77777777" w:rsidR="0059297E" w:rsidRDefault="0059297E" w:rsidP="0059297E">
      <w:r>
        <w:rPr>
          <w:rFonts w:hint="eastAsia"/>
        </w:rPr>
        <w:t xml:space="preserve">令和７年度(2025年度)37件　　</w:t>
      </w:r>
    </w:p>
    <w:p w14:paraId="7718A073" w14:textId="77777777" w:rsidR="0059297E" w:rsidRDefault="0059297E" w:rsidP="0059297E">
      <w:r>
        <w:rPr>
          <w:rFonts w:hint="eastAsia"/>
        </w:rPr>
        <w:t xml:space="preserve">令和８年度(2026年度)37件　　</w:t>
      </w:r>
    </w:p>
    <w:p w14:paraId="06D043A2" w14:textId="77777777" w:rsidR="0059297E" w:rsidRDefault="0059297E" w:rsidP="0059297E"/>
    <w:p w14:paraId="7EBF4808" w14:textId="77777777" w:rsidR="0059297E" w:rsidRDefault="0059297E" w:rsidP="0059297E">
      <w:r>
        <w:rPr>
          <w:rFonts w:hint="eastAsia"/>
        </w:rPr>
        <w:t xml:space="preserve">自立生活支援用具　　</w:t>
      </w:r>
    </w:p>
    <w:p w14:paraId="0B3B653A" w14:textId="77777777" w:rsidR="0059297E" w:rsidRDefault="0059297E" w:rsidP="0059297E">
      <w:r>
        <w:rPr>
          <w:rFonts w:hint="eastAsia"/>
        </w:rPr>
        <w:t xml:space="preserve">令和６年度(2024年度)90件　　</w:t>
      </w:r>
    </w:p>
    <w:p w14:paraId="00A7218A" w14:textId="77777777" w:rsidR="0059297E" w:rsidRDefault="0059297E" w:rsidP="0059297E">
      <w:r>
        <w:rPr>
          <w:rFonts w:hint="eastAsia"/>
        </w:rPr>
        <w:t xml:space="preserve">令和７年度(2025年度)90件　　</w:t>
      </w:r>
    </w:p>
    <w:p w14:paraId="26BE58D7" w14:textId="77777777" w:rsidR="0059297E" w:rsidRDefault="0059297E" w:rsidP="0059297E">
      <w:r>
        <w:rPr>
          <w:rFonts w:hint="eastAsia"/>
        </w:rPr>
        <w:t xml:space="preserve">令和８年度(2026年度)90件　　</w:t>
      </w:r>
    </w:p>
    <w:p w14:paraId="6F63024D" w14:textId="77777777" w:rsidR="0059297E" w:rsidRDefault="0059297E" w:rsidP="0059297E"/>
    <w:p w14:paraId="445C3347" w14:textId="77777777" w:rsidR="0059297E" w:rsidRDefault="0059297E" w:rsidP="0059297E">
      <w:r>
        <w:rPr>
          <w:rFonts w:hint="eastAsia"/>
        </w:rPr>
        <w:t xml:space="preserve">在宅療養等支援用具　　</w:t>
      </w:r>
    </w:p>
    <w:p w14:paraId="20281139" w14:textId="77777777" w:rsidR="0059297E" w:rsidRDefault="0059297E" w:rsidP="0059297E">
      <w:r>
        <w:rPr>
          <w:rFonts w:hint="eastAsia"/>
        </w:rPr>
        <w:t xml:space="preserve">令和６年度(2024年度)72件　　</w:t>
      </w:r>
    </w:p>
    <w:p w14:paraId="3C2976CC" w14:textId="77777777" w:rsidR="0059297E" w:rsidRDefault="0059297E" w:rsidP="0059297E">
      <w:r>
        <w:rPr>
          <w:rFonts w:hint="eastAsia"/>
        </w:rPr>
        <w:t xml:space="preserve">令和７年度(2025年度)72件　　</w:t>
      </w:r>
    </w:p>
    <w:p w14:paraId="1DBF47B4" w14:textId="77777777" w:rsidR="0059297E" w:rsidRDefault="0059297E" w:rsidP="0059297E">
      <w:r>
        <w:rPr>
          <w:rFonts w:hint="eastAsia"/>
        </w:rPr>
        <w:t xml:space="preserve">令和８年度(2026年度)72件　　</w:t>
      </w:r>
    </w:p>
    <w:p w14:paraId="4E2E84D4" w14:textId="77777777" w:rsidR="0059297E" w:rsidRDefault="0059297E" w:rsidP="0059297E"/>
    <w:p w14:paraId="69AA9AF2" w14:textId="77777777" w:rsidR="0059297E" w:rsidRDefault="0059297E" w:rsidP="0059297E">
      <w:r>
        <w:rPr>
          <w:rFonts w:hint="eastAsia"/>
        </w:rPr>
        <w:t xml:space="preserve">情報・意思疎通支援用具　　</w:t>
      </w:r>
    </w:p>
    <w:p w14:paraId="51071F43" w14:textId="77777777" w:rsidR="0059297E" w:rsidRDefault="0059297E" w:rsidP="0059297E">
      <w:r>
        <w:rPr>
          <w:rFonts w:hint="eastAsia"/>
        </w:rPr>
        <w:t xml:space="preserve">令和６年度(2024年度)290件　　</w:t>
      </w:r>
    </w:p>
    <w:p w14:paraId="19473604" w14:textId="77777777" w:rsidR="0059297E" w:rsidRDefault="0059297E" w:rsidP="0059297E">
      <w:r>
        <w:rPr>
          <w:rFonts w:hint="eastAsia"/>
        </w:rPr>
        <w:t xml:space="preserve">令和７年度(2025年度)290件　　</w:t>
      </w:r>
    </w:p>
    <w:p w14:paraId="5BF007C6" w14:textId="77777777" w:rsidR="0059297E" w:rsidRDefault="0059297E" w:rsidP="0059297E">
      <w:r>
        <w:rPr>
          <w:rFonts w:hint="eastAsia"/>
        </w:rPr>
        <w:t xml:space="preserve">令和８年度(2026年度)290件　　</w:t>
      </w:r>
    </w:p>
    <w:p w14:paraId="22672C58" w14:textId="77777777" w:rsidR="0059297E" w:rsidRDefault="0059297E" w:rsidP="0059297E"/>
    <w:p w14:paraId="6B1CF7A5" w14:textId="77777777" w:rsidR="0059297E" w:rsidRDefault="0059297E" w:rsidP="0059297E">
      <w:r>
        <w:rPr>
          <w:rFonts w:hint="eastAsia"/>
        </w:rPr>
        <w:t xml:space="preserve">排せつ管理支援用具　　</w:t>
      </w:r>
    </w:p>
    <w:p w14:paraId="51556050" w14:textId="77777777" w:rsidR="0059297E" w:rsidRDefault="0059297E" w:rsidP="0059297E">
      <w:r>
        <w:rPr>
          <w:rFonts w:hint="eastAsia"/>
        </w:rPr>
        <w:t xml:space="preserve">令和６年度(2024年度)8,020件　　</w:t>
      </w:r>
    </w:p>
    <w:p w14:paraId="535CC224" w14:textId="77777777" w:rsidR="0059297E" w:rsidRDefault="0059297E" w:rsidP="0059297E">
      <w:r>
        <w:rPr>
          <w:rFonts w:hint="eastAsia"/>
        </w:rPr>
        <w:t xml:space="preserve">令和７年度(2025年度)8,020件　　</w:t>
      </w:r>
    </w:p>
    <w:p w14:paraId="2890BA31" w14:textId="77777777" w:rsidR="0059297E" w:rsidRDefault="0059297E" w:rsidP="0059297E">
      <w:r>
        <w:rPr>
          <w:rFonts w:hint="eastAsia"/>
        </w:rPr>
        <w:t xml:space="preserve">令和８年度(2026年度)8,020件　　</w:t>
      </w:r>
    </w:p>
    <w:p w14:paraId="5343BED8" w14:textId="77777777" w:rsidR="0059297E" w:rsidRDefault="0059297E" w:rsidP="0059297E"/>
    <w:p w14:paraId="68FD4486" w14:textId="77777777" w:rsidR="0059297E" w:rsidRDefault="0059297E" w:rsidP="0059297E">
      <w:r>
        <w:rPr>
          <w:rFonts w:hint="eastAsia"/>
        </w:rPr>
        <w:t xml:space="preserve">居宅生活動作補助用具（住宅改修費）　　</w:t>
      </w:r>
    </w:p>
    <w:p w14:paraId="573AC3A3" w14:textId="77777777" w:rsidR="0059297E" w:rsidRDefault="0059297E" w:rsidP="0059297E">
      <w:r>
        <w:rPr>
          <w:rFonts w:hint="eastAsia"/>
        </w:rPr>
        <w:t xml:space="preserve">令和６年度(2024年度)6件　　</w:t>
      </w:r>
    </w:p>
    <w:p w14:paraId="047020D5" w14:textId="77777777" w:rsidR="0059297E" w:rsidRDefault="0059297E" w:rsidP="0059297E">
      <w:r>
        <w:rPr>
          <w:rFonts w:hint="eastAsia"/>
        </w:rPr>
        <w:t xml:space="preserve">令和７年度(2025年度)6件　　</w:t>
      </w:r>
    </w:p>
    <w:p w14:paraId="5CA82BF9" w14:textId="77777777" w:rsidR="0059297E" w:rsidRDefault="0059297E" w:rsidP="0059297E">
      <w:r>
        <w:rPr>
          <w:rFonts w:hint="eastAsia"/>
        </w:rPr>
        <w:t xml:space="preserve">令和８年度(2026年度)6件　　</w:t>
      </w:r>
    </w:p>
    <w:p w14:paraId="3AABC9D2" w14:textId="77777777" w:rsidR="0059297E" w:rsidRDefault="0059297E" w:rsidP="0059297E"/>
    <w:p w14:paraId="6B6A5960" w14:textId="77777777" w:rsidR="0059297E" w:rsidRDefault="0059297E" w:rsidP="0059297E">
      <w:r>
        <w:rPr>
          <w:rFonts w:hint="eastAsia"/>
        </w:rPr>
        <w:t xml:space="preserve">移動支援事業　　</w:t>
      </w:r>
    </w:p>
    <w:p w14:paraId="69F39AC7" w14:textId="77777777" w:rsidR="0059297E" w:rsidRDefault="0059297E" w:rsidP="0059297E">
      <w:r>
        <w:rPr>
          <w:rFonts w:hint="eastAsia"/>
        </w:rPr>
        <w:t xml:space="preserve">令和６年度(2024年度)1,077人　157,800時間　　</w:t>
      </w:r>
    </w:p>
    <w:p w14:paraId="4185BB81" w14:textId="77777777" w:rsidR="0059297E" w:rsidRDefault="0059297E" w:rsidP="0059297E">
      <w:r>
        <w:rPr>
          <w:rFonts w:hint="eastAsia"/>
        </w:rPr>
        <w:t xml:space="preserve">令和７年度(2025年度)1,129人　164,782時間　　</w:t>
      </w:r>
    </w:p>
    <w:p w14:paraId="42771D54" w14:textId="77777777" w:rsidR="0059297E" w:rsidRDefault="0059297E" w:rsidP="0059297E">
      <w:r>
        <w:rPr>
          <w:rFonts w:hint="eastAsia"/>
        </w:rPr>
        <w:t xml:space="preserve">令和８年度(2026年度)1,181人　171,764時間　　</w:t>
      </w:r>
    </w:p>
    <w:p w14:paraId="6EACF4B5" w14:textId="77777777" w:rsidR="0059297E" w:rsidRDefault="0059297E" w:rsidP="0059297E"/>
    <w:p w14:paraId="7C34B1BF" w14:textId="77777777" w:rsidR="0059297E" w:rsidRDefault="0059297E" w:rsidP="0059297E">
      <w:r>
        <w:rPr>
          <w:rFonts w:hint="eastAsia"/>
        </w:rPr>
        <w:t xml:space="preserve">地域活動支援センター機能強化事業　　</w:t>
      </w:r>
    </w:p>
    <w:p w14:paraId="0C93DF1B" w14:textId="77777777" w:rsidR="0059297E" w:rsidRDefault="0059297E" w:rsidP="0059297E">
      <w:r>
        <w:rPr>
          <w:rFonts w:hint="eastAsia"/>
        </w:rPr>
        <w:t xml:space="preserve">地域活動支援センターⅠ型　　</w:t>
      </w:r>
    </w:p>
    <w:p w14:paraId="1FE2C5E2" w14:textId="77777777" w:rsidR="0059297E" w:rsidRDefault="0059297E" w:rsidP="0059297E">
      <w:r>
        <w:rPr>
          <w:rFonts w:hint="eastAsia"/>
        </w:rPr>
        <w:t xml:space="preserve">令和６年度(2024年度)2か所　6,588人　　</w:t>
      </w:r>
    </w:p>
    <w:p w14:paraId="59CE35FC" w14:textId="77777777" w:rsidR="0059297E" w:rsidRDefault="0059297E" w:rsidP="0059297E">
      <w:r>
        <w:rPr>
          <w:rFonts w:hint="eastAsia"/>
        </w:rPr>
        <w:t xml:space="preserve">令和７年度(2025年度)2か所　7,222人　　</w:t>
      </w:r>
    </w:p>
    <w:p w14:paraId="56F9D7F1" w14:textId="77777777" w:rsidR="0059297E" w:rsidRDefault="0059297E" w:rsidP="0059297E">
      <w:r>
        <w:rPr>
          <w:rFonts w:hint="eastAsia"/>
        </w:rPr>
        <w:t xml:space="preserve">令和８年度(2026年度)3か所　7,856人　　</w:t>
      </w:r>
    </w:p>
    <w:p w14:paraId="49DE18C2" w14:textId="77777777" w:rsidR="0059297E" w:rsidRPr="0059297E" w:rsidRDefault="0059297E" w:rsidP="0059297E"/>
    <w:p w14:paraId="6868AD01" w14:textId="77777777" w:rsidR="0059297E" w:rsidRDefault="0059297E" w:rsidP="0059297E">
      <w:r>
        <w:rPr>
          <w:rFonts w:hint="eastAsia"/>
        </w:rPr>
        <w:t xml:space="preserve">地域活動支援センターⅡ型　　</w:t>
      </w:r>
    </w:p>
    <w:p w14:paraId="12C1FA19" w14:textId="77777777" w:rsidR="0059297E" w:rsidRDefault="0059297E" w:rsidP="0059297E">
      <w:r>
        <w:rPr>
          <w:rFonts w:hint="eastAsia"/>
        </w:rPr>
        <w:t xml:space="preserve">令和６年度(2024年度)2か所　384人　　</w:t>
      </w:r>
    </w:p>
    <w:p w14:paraId="36A458CA" w14:textId="77777777" w:rsidR="0059297E" w:rsidRDefault="0059297E" w:rsidP="0059297E">
      <w:r>
        <w:rPr>
          <w:rFonts w:hint="eastAsia"/>
        </w:rPr>
        <w:t xml:space="preserve">令和７年度(2025年度)2か所　384人　　</w:t>
      </w:r>
    </w:p>
    <w:p w14:paraId="59EF10B4" w14:textId="77777777" w:rsidR="0059297E" w:rsidRDefault="0059297E" w:rsidP="0059297E">
      <w:r>
        <w:rPr>
          <w:rFonts w:hint="eastAsia"/>
        </w:rPr>
        <w:t xml:space="preserve">令和８年度(2026年度)2か所　384人　　</w:t>
      </w:r>
    </w:p>
    <w:p w14:paraId="4360A2A1" w14:textId="77777777" w:rsidR="0059297E" w:rsidRDefault="0059297E" w:rsidP="0059297E"/>
    <w:p w14:paraId="6D4BE123" w14:textId="77777777" w:rsidR="0059297E" w:rsidRDefault="0059297E" w:rsidP="0059297E">
      <w:r>
        <w:rPr>
          <w:rFonts w:hint="eastAsia"/>
        </w:rPr>
        <w:t xml:space="preserve">地域活動支援センターⅢ型　　</w:t>
      </w:r>
    </w:p>
    <w:p w14:paraId="1308F613" w14:textId="77777777" w:rsidR="0059297E" w:rsidRDefault="0059297E" w:rsidP="0059297E">
      <w:r>
        <w:rPr>
          <w:rFonts w:hint="eastAsia"/>
        </w:rPr>
        <w:t xml:space="preserve">令和６年度(2024年度)2か所　1,023人　　</w:t>
      </w:r>
    </w:p>
    <w:p w14:paraId="59D50234" w14:textId="77777777" w:rsidR="0059297E" w:rsidRDefault="0059297E" w:rsidP="0059297E">
      <w:r>
        <w:rPr>
          <w:rFonts w:hint="eastAsia"/>
        </w:rPr>
        <w:t xml:space="preserve">令和７年度(2025年度)2か所　1,023人　　</w:t>
      </w:r>
    </w:p>
    <w:p w14:paraId="5BC273C8" w14:textId="77777777" w:rsidR="0059297E" w:rsidRDefault="0059297E" w:rsidP="0059297E">
      <w:r>
        <w:rPr>
          <w:rFonts w:hint="eastAsia"/>
        </w:rPr>
        <w:t xml:space="preserve">令和８年度(2026年度)3か所　1,705人　　</w:t>
      </w:r>
    </w:p>
    <w:p w14:paraId="4DE0B944" w14:textId="77777777" w:rsidR="0059297E" w:rsidRDefault="0059297E" w:rsidP="0059297E"/>
    <w:p w14:paraId="413037FA" w14:textId="77777777" w:rsidR="0059297E" w:rsidRDefault="0059297E" w:rsidP="0059297E">
      <w:r>
        <w:rPr>
          <w:rFonts w:hint="eastAsia"/>
        </w:rPr>
        <w:t xml:space="preserve">その他　　</w:t>
      </w:r>
    </w:p>
    <w:p w14:paraId="71E0363A" w14:textId="77777777" w:rsidR="0059297E" w:rsidRDefault="0059297E" w:rsidP="0059297E">
      <w:r>
        <w:rPr>
          <w:rFonts w:hint="eastAsia"/>
        </w:rPr>
        <w:t xml:space="preserve">精神障がい者地域生活支援広域調整等事業　　</w:t>
      </w:r>
    </w:p>
    <w:p w14:paraId="418D490E" w14:textId="77777777" w:rsidR="0059297E" w:rsidRDefault="0059297E" w:rsidP="0059297E">
      <w:r>
        <w:rPr>
          <w:rFonts w:hint="eastAsia"/>
        </w:rPr>
        <w:t xml:space="preserve">地域生活支援広域調整会議等事業　　</w:t>
      </w:r>
    </w:p>
    <w:p w14:paraId="64386CD5" w14:textId="77777777" w:rsidR="0059297E" w:rsidRDefault="0059297E" w:rsidP="0059297E">
      <w:r>
        <w:rPr>
          <w:rFonts w:hint="eastAsia"/>
        </w:rPr>
        <w:t xml:space="preserve">協議会の開催回数　　</w:t>
      </w:r>
    </w:p>
    <w:p w14:paraId="63B423E8" w14:textId="77777777" w:rsidR="0059297E" w:rsidRDefault="0059297E" w:rsidP="0059297E">
      <w:r>
        <w:rPr>
          <w:rFonts w:hint="eastAsia"/>
        </w:rPr>
        <w:t xml:space="preserve">令和６年度(2024年度)年0回　　</w:t>
      </w:r>
    </w:p>
    <w:p w14:paraId="10D27724" w14:textId="77777777" w:rsidR="0059297E" w:rsidRDefault="0059297E" w:rsidP="0059297E">
      <w:r>
        <w:rPr>
          <w:rFonts w:hint="eastAsia"/>
        </w:rPr>
        <w:t xml:space="preserve">令和７年度(2025年度)年0回　　</w:t>
      </w:r>
    </w:p>
    <w:p w14:paraId="75315D37" w14:textId="77777777" w:rsidR="0059297E" w:rsidRDefault="0059297E" w:rsidP="0059297E">
      <w:r>
        <w:rPr>
          <w:rFonts w:hint="eastAsia"/>
        </w:rPr>
        <w:t xml:space="preserve">令和８年度(2026年度)年1回　　</w:t>
      </w:r>
    </w:p>
    <w:p w14:paraId="01D20F94" w14:textId="77777777" w:rsidR="0059297E" w:rsidRDefault="0059297E" w:rsidP="0059297E"/>
    <w:p w14:paraId="72AC5955" w14:textId="77777777" w:rsidR="0059297E" w:rsidRDefault="0059297E" w:rsidP="0059297E">
      <w:r>
        <w:rPr>
          <w:rFonts w:hint="eastAsia"/>
        </w:rPr>
        <w:t xml:space="preserve">日常生活支援　　</w:t>
      </w:r>
    </w:p>
    <w:p w14:paraId="58EC1767" w14:textId="77777777" w:rsidR="0059297E" w:rsidRDefault="0059297E" w:rsidP="0059297E">
      <w:r>
        <w:rPr>
          <w:rFonts w:hint="eastAsia"/>
        </w:rPr>
        <w:t xml:space="preserve">訪問入浴サービス　　</w:t>
      </w:r>
    </w:p>
    <w:p w14:paraId="744AAF32" w14:textId="77777777" w:rsidR="0059297E" w:rsidRDefault="0059297E" w:rsidP="0059297E">
      <w:r>
        <w:rPr>
          <w:rFonts w:hint="eastAsia"/>
        </w:rPr>
        <w:t xml:space="preserve">令和６年度(2024年度)859人日　　</w:t>
      </w:r>
    </w:p>
    <w:p w14:paraId="702FF6C4" w14:textId="77777777" w:rsidR="0059297E" w:rsidRDefault="0059297E" w:rsidP="0059297E">
      <w:r>
        <w:rPr>
          <w:rFonts w:hint="eastAsia"/>
        </w:rPr>
        <w:t xml:space="preserve">令和７年度(2025年度)872人日　　</w:t>
      </w:r>
    </w:p>
    <w:p w14:paraId="7B1AA2BA" w14:textId="77777777" w:rsidR="0059297E" w:rsidRDefault="0059297E" w:rsidP="0059297E">
      <w:r>
        <w:rPr>
          <w:rFonts w:hint="eastAsia"/>
        </w:rPr>
        <w:t xml:space="preserve">令和８年度(2026年度)885人日　　</w:t>
      </w:r>
    </w:p>
    <w:p w14:paraId="47E1BE91" w14:textId="77777777" w:rsidR="0059297E" w:rsidRPr="0059297E" w:rsidRDefault="0059297E" w:rsidP="0059297E"/>
    <w:p w14:paraId="3A58AA66" w14:textId="77777777" w:rsidR="0059297E" w:rsidRDefault="0059297E" w:rsidP="0059297E">
      <w:r>
        <w:rPr>
          <w:rFonts w:hint="eastAsia"/>
        </w:rPr>
        <w:t xml:space="preserve">日中一時支援　　</w:t>
      </w:r>
    </w:p>
    <w:p w14:paraId="768DF034" w14:textId="77777777" w:rsidR="0059297E" w:rsidRDefault="0059297E" w:rsidP="0059297E">
      <w:r>
        <w:rPr>
          <w:rFonts w:hint="eastAsia"/>
        </w:rPr>
        <w:t xml:space="preserve">令和６年度(2024年度)9,635人日　　</w:t>
      </w:r>
    </w:p>
    <w:p w14:paraId="3E450356" w14:textId="77777777" w:rsidR="0059297E" w:rsidRDefault="0059297E" w:rsidP="0059297E">
      <w:r>
        <w:rPr>
          <w:rFonts w:hint="eastAsia"/>
        </w:rPr>
        <w:t xml:space="preserve">令和７年度(2025年度)9,990人日　　</w:t>
      </w:r>
    </w:p>
    <w:p w14:paraId="789DCB3D" w14:textId="77777777" w:rsidR="0059297E" w:rsidRDefault="0059297E" w:rsidP="0059297E">
      <w:r>
        <w:rPr>
          <w:rFonts w:hint="eastAsia"/>
        </w:rPr>
        <w:lastRenderedPageBreak/>
        <w:t xml:space="preserve">令和８年度(2026年度)10,346人日　　</w:t>
      </w:r>
    </w:p>
    <w:p w14:paraId="588ACA8F" w14:textId="77777777" w:rsidR="0059297E" w:rsidRDefault="0059297E" w:rsidP="0059297E"/>
    <w:p w14:paraId="5F89C343" w14:textId="77777777" w:rsidR="0059297E" w:rsidRDefault="0059297E" w:rsidP="0059297E">
      <w:r>
        <w:rPr>
          <w:rFonts w:hint="eastAsia"/>
        </w:rPr>
        <w:t xml:space="preserve">社会参加支援　　</w:t>
      </w:r>
    </w:p>
    <w:p w14:paraId="4314D016" w14:textId="77777777" w:rsidR="0059297E" w:rsidRDefault="0059297E" w:rsidP="0059297E">
      <w:r>
        <w:rPr>
          <w:rFonts w:hint="eastAsia"/>
        </w:rPr>
        <w:t xml:space="preserve">令和６年度(2024年度)有　　</w:t>
      </w:r>
    </w:p>
    <w:p w14:paraId="107FA14E" w14:textId="77777777" w:rsidR="0059297E" w:rsidRDefault="0059297E" w:rsidP="0059297E">
      <w:r>
        <w:rPr>
          <w:rFonts w:hint="eastAsia"/>
        </w:rPr>
        <w:t xml:space="preserve">令和７年度(2025年度)有　　</w:t>
      </w:r>
    </w:p>
    <w:p w14:paraId="0B5BE17D" w14:textId="77777777" w:rsidR="0059297E" w:rsidRDefault="0059297E" w:rsidP="0059297E">
      <w:r>
        <w:rPr>
          <w:rFonts w:hint="eastAsia"/>
        </w:rPr>
        <w:t xml:space="preserve">令和８年度(2026年度)有　　</w:t>
      </w:r>
    </w:p>
    <w:p w14:paraId="5EE63C12" w14:textId="77777777" w:rsidR="0059297E" w:rsidRPr="0059297E" w:rsidRDefault="0059297E" w:rsidP="0059297E"/>
    <w:p w14:paraId="419B5934" w14:textId="77777777" w:rsidR="0059297E" w:rsidRDefault="0059297E" w:rsidP="0059297E">
      <w:r>
        <w:rPr>
          <w:rFonts w:hint="eastAsia"/>
        </w:rPr>
        <w:t xml:space="preserve">見込量確保のための方策（重点取組）　　</w:t>
      </w:r>
    </w:p>
    <w:p w14:paraId="7FB9F17C" w14:textId="77777777" w:rsidR="0059297E" w:rsidRDefault="0059297E" w:rsidP="0059297E">
      <w:r>
        <w:rPr>
          <w:rFonts w:hint="eastAsia"/>
        </w:rPr>
        <w:t xml:space="preserve">障がい者相談支援センターの市民周知を図り、地域の身近な相談窓口として相談者に最適な支援が行えるよう、機能強化に取り組みます。　　</w:t>
      </w:r>
    </w:p>
    <w:p w14:paraId="1B721AD5" w14:textId="77777777" w:rsidR="0059297E" w:rsidRDefault="0059297E" w:rsidP="0059297E"/>
    <w:p w14:paraId="037C2FBB" w14:textId="77777777" w:rsidR="0059297E" w:rsidRDefault="0059297E" w:rsidP="0059297E">
      <w:r>
        <w:rPr>
          <w:rFonts w:hint="eastAsia"/>
        </w:rPr>
        <w:t xml:space="preserve">３　障がい福祉サービス等の円滑な提供に向けた取組　　</w:t>
      </w:r>
    </w:p>
    <w:p w14:paraId="4E3FBDF3" w14:textId="77777777" w:rsidR="0059297E" w:rsidRDefault="0059297E" w:rsidP="0059297E">
      <w:r>
        <w:rPr>
          <w:rFonts w:hint="eastAsia"/>
        </w:rPr>
        <w:t xml:space="preserve">（１）障がいを理由とする差別及び社会的障壁の解消の推進　　</w:t>
      </w:r>
    </w:p>
    <w:p w14:paraId="7E66E2C6" w14:textId="77777777" w:rsidR="0059297E" w:rsidRDefault="0059297E" w:rsidP="0059297E">
      <w:r>
        <w:rPr>
          <w:rFonts w:hint="eastAsia"/>
        </w:rPr>
        <w:t xml:space="preserve">（２）障がい者等による情報の取得利用・意思疎通の推進　　</w:t>
      </w:r>
    </w:p>
    <w:p w14:paraId="4C16BB6B" w14:textId="77777777" w:rsidR="0059297E" w:rsidRDefault="0059297E" w:rsidP="0059297E">
      <w:r>
        <w:rPr>
          <w:rFonts w:hint="eastAsia"/>
        </w:rPr>
        <w:t xml:space="preserve">（３）障がい者に対する虐待の防止　　</w:t>
      </w:r>
    </w:p>
    <w:p w14:paraId="1F20CA85" w14:textId="77777777" w:rsidR="0059297E" w:rsidRDefault="0059297E" w:rsidP="0059297E">
      <w:r>
        <w:rPr>
          <w:rFonts w:hint="eastAsia"/>
        </w:rPr>
        <w:t xml:space="preserve">（４）事業所における利用者の安全確保及び研修等の充実　　</w:t>
      </w:r>
    </w:p>
    <w:p w14:paraId="48061134" w14:textId="77777777" w:rsidR="0059297E" w:rsidRDefault="0059297E" w:rsidP="0059297E">
      <w:r>
        <w:rPr>
          <w:rFonts w:hint="eastAsia"/>
        </w:rPr>
        <w:t xml:space="preserve">（５）障がい福祉人材の確保、定着及び養成　　</w:t>
      </w:r>
    </w:p>
    <w:p w14:paraId="2BCEDD45" w14:textId="77777777" w:rsidR="0059297E" w:rsidRDefault="0059297E" w:rsidP="0059297E"/>
    <w:p w14:paraId="3A0B70B1" w14:textId="77777777" w:rsidR="0059297E" w:rsidRDefault="0059297E" w:rsidP="0059297E">
      <w:r>
        <w:rPr>
          <w:rFonts w:hint="eastAsia"/>
        </w:rPr>
        <w:t xml:space="preserve">重点取組　　</w:t>
      </w:r>
    </w:p>
    <w:p w14:paraId="63EEFADC" w14:textId="77777777" w:rsidR="0059297E" w:rsidRDefault="0059297E" w:rsidP="0059297E">
      <w:r>
        <w:rPr>
          <w:rFonts w:hint="eastAsia"/>
        </w:rPr>
        <w:t xml:space="preserve">（１）障がいを理由とする差別及び社会的障壁の解消の推進　　</w:t>
      </w:r>
    </w:p>
    <w:p w14:paraId="621AAB7A" w14:textId="77777777" w:rsidR="0059297E" w:rsidRDefault="0059297E" w:rsidP="0059297E">
      <w:r>
        <w:rPr>
          <w:rFonts w:hint="eastAsia"/>
        </w:rPr>
        <w:t xml:space="preserve">合理的配慮の提供が市役所全体の取組として推進できるよう、吹田市合理的配慮庁内推進会議を定期的に開催し、障がいを理由とする差別が行われることがないよう、職員対応要領の周知・徹底を図ります。　　</w:t>
      </w:r>
    </w:p>
    <w:p w14:paraId="34315431" w14:textId="77777777" w:rsidR="0059297E" w:rsidRDefault="0059297E" w:rsidP="0059297E">
      <w:r>
        <w:rPr>
          <w:rFonts w:hint="eastAsia"/>
        </w:rPr>
        <w:t xml:space="preserve">また、吹田市内の事業所においても、同様に合理的配慮の提供ができるよう啓発に努めます。　　</w:t>
      </w:r>
    </w:p>
    <w:p w14:paraId="6377B2B7" w14:textId="77777777" w:rsidR="0059297E" w:rsidRDefault="0059297E" w:rsidP="0059297E"/>
    <w:p w14:paraId="02100B4C" w14:textId="77777777" w:rsidR="0059297E" w:rsidRDefault="0059297E" w:rsidP="0059297E">
      <w:r>
        <w:rPr>
          <w:rFonts w:hint="eastAsia"/>
        </w:rPr>
        <w:t xml:space="preserve">（５）障がい福祉人材の確保、定着及び養成　　</w:t>
      </w:r>
    </w:p>
    <w:p w14:paraId="3C8E1CE7" w14:textId="77777777" w:rsidR="0059297E" w:rsidRDefault="0059297E" w:rsidP="0059297E">
      <w:r>
        <w:rPr>
          <w:rFonts w:hint="eastAsia"/>
        </w:rPr>
        <w:t xml:space="preserve">福祉サービスに従事する人材の不足が喫緊の課題であることから、事業者の意見を聞きながら採用活動に対する有効な取組を検討します。　　</w:t>
      </w:r>
    </w:p>
    <w:p w14:paraId="32F7AFE6" w14:textId="77777777" w:rsidR="0059297E" w:rsidRDefault="0059297E" w:rsidP="0059297E">
      <w:r>
        <w:rPr>
          <w:rFonts w:hint="eastAsia"/>
        </w:rPr>
        <w:t xml:space="preserve">また、これまで実施してきたハローワークと共催の就職面接会に取り組みます。　　</w:t>
      </w:r>
    </w:p>
    <w:p w14:paraId="6323DD33" w14:textId="77777777" w:rsidR="0059297E" w:rsidRDefault="0059297E" w:rsidP="0059297E">
      <w:r>
        <w:rPr>
          <w:rFonts w:hint="eastAsia"/>
        </w:rPr>
        <w:t xml:space="preserve">事業所の従業者に対する各種研修の受講支援のため、研修費補助制度の活用を促進します。　　</w:t>
      </w:r>
    </w:p>
    <w:p w14:paraId="71E9D4C7" w14:textId="77777777" w:rsidR="0059297E" w:rsidRDefault="0059297E" w:rsidP="0059297E">
      <w:r>
        <w:rPr>
          <w:rFonts w:hint="eastAsia"/>
        </w:rPr>
        <w:t xml:space="preserve">障がい福祉サービス事業所の事務負担の軽減や業務の効率化に向け、国と連携しＩＣＴやロボット導入のモデル事業の活用を促進し、人材定着に向けた取組を進めます。　　</w:t>
      </w:r>
    </w:p>
    <w:p w14:paraId="3294BBAC" w14:textId="77777777" w:rsidR="0059297E" w:rsidRDefault="0059297E" w:rsidP="0059297E"/>
    <w:p w14:paraId="0EF0862F" w14:textId="77777777" w:rsidR="0059297E" w:rsidRDefault="0059297E" w:rsidP="0059297E">
      <w:r>
        <w:br w:type="page"/>
      </w:r>
      <w:r>
        <w:rPr>
          <w:rFonts w:hint="eastAsia"/>
        </w:rPr>
        <w:lastRenderedPageBreak/>
        <w:t xml:space="preserve">第４章　第３期吹田市障がい児福祉計画　　</w:t>
      </w:r>
    </w:p>
    <w:p w14:paraId="3C58849A" w14:textId="77777777" w:rsidR="00C9253D" w:rsidRDefault="00C9253D" w:rsidP="0059297E"/>
    <w:p w14:paraId="2AE3E562" w14:textId="77777777" w:rsidR="0059297E" w:rsidRDefault="0059297E" w:rsidP="0059297E">
      <w:r>
        <w:rPr>
          <w:rFonts w:hint="eastAsia"/>
        </w:rPr>
        <w:t xml:space="preserve">１　基本的な考え方　　</w:t>
      </w:r>
    </w:p>
    <w:p w14:paraId="03E3A77D" w14:textId="77777777" w:rsidR="0059297E" w:rsidRDefault="0059297E" w:rsidP="0059297E">
      <w:r>
        <w:rPr>
          <w:rFonts w:hint="eastAsia"/>
        </w:rPr>
        <w:t xml:space="preserve">（１）地域支援体制の構築　　</w:t>
      </w:r>
    </w:p>
    <w:p w14:paraId="4F9D1371" w14:textId="77777777" w:rsidR="0059297E" w:rsidRDefault="0059297E" w:rsidP="0059297E">
      <w:r>
        <w:rPr>
          <w:rFonts w:hint="eastAsia"/>
        </w:rPr>
        <w:t>こども発達支援センターを障がい児支援の拠点施設と位置</w:t>
      </w:r>
      <w:r w:rsidR="003C4320">
        <w:rPr>
          <w:rFonts w:hint="eastAsia"/>
        </w:rPr>
        <w:t>づ</w:t>
      </w:r>
      <w:r>
        <w:rPr>
          <w:rFonts w:hint="eastAsia"/>
        </w:rPr>
        <w:t xml:space="preserve">け、医療、福祉、教育等の関係機関と連携し、障がいの重度化・重複化や多様化に対応する専門的機能を強化するとともに、障がい児通所支援サービス事業所と連携し、障がい児通所支援の充実を図ります。　　</w:t>
      </w:r>
    </w:p>
    <w:p w14:paraId="57FFB642" w14:textId="77777777" w:rsidR="0059297E" w:rsidRDefault="0059297E" w:rsidP="0059297E">
      <w:r>
        <w:rPr>
          <w:rFonts w:hint="eastAsia"/>
        </w:rPr>
        <w:t xml:space="preserve">こども発達支援センターの幅広い高度な専門性に基づく発達支援・家族支援機能、障がい児通所支援サービス事業所等に対するスーパーバイズ・コンサルテーション機能、地域社会への参加・包容（インクルージョン）推進の中核としての機能、障がい児の発達支援の入口としての相談機能を踏まえた重層的な支援体制の整備を推進します。　　</w:t>
      </w:r>
    </w:p>
    <w:p w14:paraId="07FFE483" w14:textId="77777777" w:rsidR="0059297E" w:rsidRDefault="0059297E" w:rsidP="0059297E">
      <w:r>
        <w:rPr>
          <w:rFonts w:hint="eastAsia"/>
        </w:rPr>
        <w:t xml:space="preserve">地域における支援体制の整備に当たっては、関係機関との会議等において、インクルージョン推進における地域の課題や支援に係る資源の状況等を踏まえながら、吹田市地域自立支援協議会と連携を図り、障がい児支援のインクルージョン推進の体制を構築していきます。　　</w:t>
      </w:r>
    </w:p>
    <w:p w14:paraId="7EEE2398" w14:textId="77777777" w:rsidR="0059297E" w:rsidRDefault="0059297E" w:rsidP="0059297E">
      <w:r>
        <w:rPr>
          <w:rFonts w:hint="eastAsia"/>
        </w:rPr>
        <w:t xml:space="preserve">障がい児通所支援サービス事業所に対しては、こども発達支援センターによるスーパーバイズ・コンサルテーションを実施するとともに、関係部局が連携し、情報共有や課題解決に向けた研修、報酬請求の過誤に対する指導、指導監査の適正な実施等に努め、支援の質の向上と支援内容の適正化を図ります。　　</w:t>
      </w:r>
    </w:p>
    <w:p w14:paraId="10D86C4B" w14:textId="77777777" w:rsidR="0059297E" w:rsidRDefault="0059297E" w:rsidP="0059297E"/>
    <w:p w14:paraId="59BF2647" w14:textId="77777777" w:rsidR="0059297E" w:rsidRDefault="0059297E" w:rsidP="0059297E">
      <w:r>
        <w:rPr>
          <w:rFonts w:hint="eastAsia"/>
        </w:rPr>
        <w:t xml:space="preserve">（２）保健、医療、保育、教育、就労支援等の関係機関と連携した支援　　</w:t>
      </w:r>
    </w:p>
    <w:p w14:paraId="152C5201" w14:textId="77777777" w:rsidR="0059297E" w:rsidRDefault="0059297E" w:rsidP="0059297E">
      <w:r>
        <w:rPr>
          <w:rFonts w:hint="eastAsia"/>
        </w:rPr>
        <w:t xml:space="preserve">すこやか親子室、こども発達支援センター、保育、教育、留守家庭児童育成室等が緊密な連携を図り、障がい児の早期発見・早期支援や健全育成、障がい児通所支援の体制整備を推進します。　　</w:t>
      </w:r>
    </w:p>
    <w:p w14:paraId="6052AC87" w14:textId="77777777" w:rsidR="0059297E" w:rsidRDefault="0059297E" w:rsidP="0059297E">
      <w:r>
        <w:rPr>
          <w:rFonts w:hint="eastAsia"/>
        </w:rPr>
        <w:t xml:space="preserve">児童のライフステージに沿って、それまでの支援が途切れることのないよう、教育等の関係機関へ円滑に引き継いでいくよう努めます。　　</w:t>
      </w:r>
    </w:p>
    <w:p w14:paraId="5EB1B1C6" w14:textId="77777777" w:rsidR="0059297E" w:rsidRDefault="0059297E" w:rsidP="0059297E">
      <w:r>
        <w:rPr>
          <w:rFonts w:hint="eastAsia"/>
        </w:rPr>
        <w:t xml:space="preserve">18歳以降も継続した支援が行われるよう、障がい児・者の福祉サービス所管部局間で情報や課題の共有を図ります。　　</w:t>
      </w:r>
    </w:p>
    <w:p w14:paraId="61FDE6FF" w14:textId="77777777" w:rsidR="0059297E" w:rsidRDefault="0059297E" w:rsidP="0059297E">
      <w:r>
        <w:rPr>
          <w:rFonts w:hint="eastAsia"/>
        </w:rPr>
        <w:t xml:space="preserve">卒業後の進路選択や生活の場の確保については、教育等の関係部局、支援学校等の関係機関と連携し、保護者等に対する必要な情報の提供及びサービス等の利用に向けて円滑な引継ぎを行います。　　</w:t>
      </w:r>
    </w:p>
    <w:p w14:paraId="6493BE51" w14:textId="77777777" w:rsidR="0059297E" w:rsidRDefault="0059297E" w:rsidP="0059297E">
      <w:r>
        <w:rPr>
          <w:rFonts w:hint="eastAsia"/>
        </w:rPr>
        <w:t xml:space="preserve">難聴児支援については、新生児聴覚検査への助成事業や乳幼児健康診査等での聴覚検査の実施により、難聴児等の早期発見や専門的な療育機関及び身近な地域における療育の実施等、適切な支援につなげます。　　</w:t>
      </w:r>
    </w:p>
    <w:p w14:paraId="12F92908" w14:textId="77777777" w:rsidR="0059297E" w:rsidRDefault="0059297E" w:rsidP="0059297E"/>
    <w:p w14:paraId="7BA7D831" w14:textId="77777777" w:rsidR="0059297E" w:rsidRDefault="0059297E" w:rsidP="0059297E">
      <w:r>
        <w:rPr>
          <w:rFonts w:hint="eastAsia"/>
        </w:rPr>
        <w:t xml:space="preserve">（３）地域社会への参加・包容（インクルージョン）の推進　　</w:t>
      </w:r>
    </w:p>
    <w:p w14:paraId="711DCA28" w14:textId="77777777" w:rsidR="0059297E" w:rsidRDefault="0059297E" w:rsidP="0059297E">
      <w:r>
        <w:rPr>
          <w:rFonts w:hint="eastAsia"/>
        </w:rPr>
        <w:t xml:space="preserve">障がい児通所支援サービス事業所等と、保育所や幼稚園、認定こども園、留守家庭児童育成室、小学校、特別支援学校等との支援協力体制の構築に努めます。　　</w:t>
      </w:r>
    </w:p>
    <w:p w14:paraId="1EE15233" w14:textId="77777777" w:rsidR="0059297E" w:rsidRDefault="0059297E" w:rsidP="0059297E">
      <w:r>
        <w:rPr>
          <w:rFonts w:hint="eastAsia"/>
        </w:rPr>
        <w:t xml:space="preserve">こども発達支援センターをはじめとする障がい児通所支援サービス事業所等が、保育所や小学校等の育ちの場を巡回または訪問し、連携・協力しながら支援を行う体制を構築します。　　</w:t>
      </w:r>
    </w:p>
    <w:p w14:paraId="451B3722" w14:textId="77777777" w:rsidR="0059297E" w:rsidRDefault="0059297E" w:rsidP="0059297E">
      <w:r>
        <w:rPr>
          <w:rFonts w:hint="eastAsia"/>
        </w:rPr>
        <w:lastRenderedPageBreak/>
        <w:t xml:space="preserve">障がいの有無に関わらず児童が共に成長できるよう、言語（手話）その他さまざまなコミュニケーション手段が存在することなど、障がい特性に応じた対応について啓発し、障がい児の地域社会への参加・包容（インクルージョン）を推進します。　　</w:t>
      </w:r>
    </w:p>
    <w:p w14:paraId="401EED91" w14:textId="77777777" w:rsidR="0059297E" w:rsidRDefault="0059297E" w:rsidP="0059297E">
      <w:r>
        <w:rPr>
          <w:rFonts w:hint="eastAsia"/>
        </w:rPr>
        <w:t xml:space="preserve">「第２期吹田市子ども・子育て支援事業計画」及び後継計画との調和を保ちつつ、子育て支援施策との緊密な連携を図りながら、施策の充実に努めます。　　</w:t>
      </w:r>
    </w:p>
    <w:p w14:paraId="7D8CA1D3" w14:textId="77777777" w:rsidR="0059297E" w:rsidRDefault="0059297E" w:rsidP="0059297E"/>
    <w:p w14:paraId="172906CD" w14:textId="77777777" w:rsidR="0059297E" w:rsidRDefault="0059297E" w:rsidP="0059297E">
      <w:r>
        <w:rPr>
          <w:rFonts w:hint="eastAsia"/>
        </w:rPr>
        <w:t xml:space="preserve">（４）特別な支援が必要な障がい児に対する支援体制の整備　　</w:t>
      </w:r>
    </w:p>
    <w:p w14:paraId="1BF6B6B9" w14:textId="77777777" w:rsidR="0059297E" w:rsidRDefault="0059297E" w:rsidP="0059297E">
      <w:r>
        <w:rPr>
          <w:rFonts w:hint="eastAsia"/>
        </w:rPr>
        <w:t xml:space="preserve">重症心身障がい児や医療的ケア児の人数やニーズを把握するとともに、児童発達支援センターや重症心身障がい児を支援する障がい児通所支援サービス事業所等により、重症心身障がい児の地域生活を支援する体制の整備に努めます。　　</w:t>
      </w:r>
    </w:p>
    <w:p w14:paraId="62CC9F49" w14:textId="77777777" w:rsidR="0059297E" w:rsidRDefault="0059297E" w:rsidP="0059297E">
      <w:r>
        <w:rPr>
          <w:rFonts w:hint="eastAsia"/>
        </w:rPr>
        <w:t xml:space="preserve">保健、医療、障がい福祉、保育、教育等の関係者が連携を図るための協議の場を設置し、各分野が共通の理解に基づき協働する総合的な支援体制を構築します。　　</w:t>
      </w:r>
    </w:p>
    <w:p w14:paraId="5F07A9AE" w14:textId="77777777" w:rsidR="0059297E" w:rsidRDefault="0059297E" w:rsidP="0059297E">
      <w:r>
        <w:rPr>
          <w:rFonts w:hint="eastAsia"/>
        </w:rPr>
        <w:t xml:space="preserve">医療的ケア児等コーディネーターを中心に、医療的ケア児が必要とする多分野にまたがる支援の利用を調整し、総合的かつ包括的な支援の提供につなげます。　　</w:t>
      </w:r>
    </w:p>
    <w:p w14:paraId="44056335" w14:textId="77777777" w:rsidR="0059297E" w:rsidRDefault="0059297E" w:rsidP="0059297E">
      <w:r>
        <w:rPr>
          <w:rFonts w:hint="eastAsia"/>
        </w:rPr>
        <w:t xml:space="preserve">医療的ケア児等コーディネーターについては、医療関係、福祉関係の専門職等の中から配置を促進し、医療的ケア児に対する支援のための地域づくりを推進します。　　</w:t>
      </w:r>
    </w:p>
    <w:p w14:paraId="1DBBD0C8" w14:textId="77777777" w:rsidR="0059297E" w:rsidRDefault="0059297E" w:rsidP="0059297E">
      <w:r>
        <w:rPr>
          <w:rFonts w:hint="eastAsia"/>
        </w:rPr>
        <w:t xml:space="preserve">強度行動障がいや高次脳機能障がいを有する障がい児の支援に当たり、養成研修等の参加の促進や、こども発達支援センターにおける訪問等による相談を通して事業所への支援を推進するなど、専門的な支援員を有するサービス提供事業所の確保に向け、支援体制の整備を図ります。　　</w:t>
      </w:r>
    </w:p>
    <w:p w14:paraId="49454B0B" w14:textId="77777777" w:rsidR="0059297E" w:rsidRDefault="0059297E" w:rsidP="0059297E"/>
    <w:p w14:paraId="025CBC4B" w14:textId="77777777" w:rsidR="0059297E" w:rsidRDefault="0059297E" w:rsidP="0059297E">
      <w:r>
        <w:rPr>
          <w:rFonts w:hint="eastAsia"/>
        </w:rPr>
        <w:t xml:space="preserve">（５）障がい児相談支援の提供体制の確保　　</w:t>
      </w:r>
    </w:p>
    <w:p w14:paraId="3AB02DD0" w14:textId="77777777" w:rsidR="0059297E" w:rsidRDefault="0059297E" w:rsidP="0059297E">
      <w:r>
        <w:rPr>
          <w:rFonts w:hint="eastAsia"/>
        </w:rPr>
        <w:t xml:space="preserve">障がいのある、またはその疑いがある児童とその家族の相談窓口であるこども発達支援センターやすこやか親子室、のびのび子育てプラザ等の各機関の役割を周知するとともに、各機関において専門知識を深め、ライフステージに応じた適切な支援につなげるよう連携し、相談支援体制の充実に努めます。　　</w:t>
      </w:r>
    </w:p>
    <w:p w14:paraId="13DA509F" w14:textId="77777777" w:rsidR="0059297E" w:rsidRDefault="0059297E" w:rsidP="0059297E">
      <w:r>
        <w:rPr>
          <w:rFonts w:hint="eastAsia"/>
        </w:rPr>
        <w:t xml:space="preserve">障がい児通所支援サービスの利用に当たっては、児童本人や家族に対する支援を継続的かつ一体的に受けられるように障がい児相談支援の利用の周知に努めます。　　</w:t>
      </w:r>
    </w:p>
    <w:p w14:paraId="395395E4" w14:textId="77777777" w:rsidR="0059297E" w:rsidRDefault="0059297E" w:rsidP="0059297E">
      <w:r>
        <w:rPr>
          <w:rFonts w:hint="eastAsia"/>
        </w:rPr>
        <w:t xml:space="preserve">障がい児相談支援を実施する事業者の提供体制の確保に向けては、福祉担当部局による計画相談支援事業所に対する補助事業等を進めるとともに、相談支援専門員に必要とされる、適切な支援の利用につなぐ専門性や、子供の発達段階の理解を高めるため、こども発達支援センターによるスーパーバイズ・コンサルテーション等を実施し、相談支援専門員のコーディネーター機能の強化を図ります。　　</w:t>
      </w:r>
    </w:p>
    <w:p w14:paraId="56AA1329" w14:textId="77777777" w:rsidR="0059297E" w:rsidRDefault="0059297E" w:rsidP="0059297E"/>
    <w:p w14:paraId="55ADE2BC" w14:textId="77777777" w:rsidR="0059297E" w:rsidRDefault="0059297E" w:rsidP="0059297E">
      <w:r>
        <w:rPr>
          <w:rFonts w:hint="eastAsia"/>
        </w:rPr>
        <w:t xml:space="preserve">２　成果目標　　</w:t>
      </w:r>
    </w:p>
    <w:p w14:paraId="0AE03425" w14:textId="77777777" w:rsidR="0059297E" w:rsidRDefault="0059297E" w:rsidP="0059297E">
      <w:r>
        <w:rPr>
          <w:rFonts w:hint="eastAsia"/>
        </w:rPr>
        <w:t xml:space="preserve">令和８年度(2026年度)目標　　</w:t>
      </w:r>
    </w:p>
    <w:p w14:paraId="563D2DDB" w14:textId="77777777" w:rsidR="0059297E" w:rsidRDefault="0059297E" w:rsidP="0059297E">
      <w:r>
        <w:rPr>
          <w:rFonts w:hint="eastAsia"/>
        </w:rPr>
        <w:t xml:space="preserve">重層的な地域支援体制の構築を目指すための児童発達支援センターの設置及び障がい児の地域社会への参加・包容（インクルージョン）の推進　　</w:t>
      </w:r>
    </w:p>
    <w:p w14:paraId="0415102A" w14:textId="77777777" w:rsidR="0059297E" w:rsidRDefault="0059297E" w:rsidP="0059297E">
      <w:r>
        <w:rPr>
          <w:rFonts w:hint="eastAsia"/>
        </w:rPr>
        <w:t xml:space="preserve">児童発達支援センターの設置　設置済　　</w:t>
      </w:r>
    </w:p>
    <w:p w14:paraId="3719DA6C" w14:textId="77777777" w:rsidR="0059297E" w:rsidRDefault="0059297E" w:rsidP="0059297E">
      <w:r>
        <w:rPr>
          <w:rFonts w:hint="eastAsia"/>
        </w:rPr>
        <w:t xml:space="preserve">保育所等訪問支援を実施する事業所数　６か所　　</w:t>
      </w:r>
    </w:p>
    <w:p w14:paraId="75DD3FCA" w14:textId="77777777" w:rsidR="0059297E" w:rsidRDefault="0059297E" w:rsidP="0059297E">
      <w:r>
        <w:rPr>
          <w:rFonts w:hint="eastAsia"/>
        </w:rPr>
        <w:lastRenderedPageBreak/>
        <w:t xml:space="preserve">障がい児支援の地域社会への参加・包容のための関係機関の協議の場の設置　設置済　　</w:t>
      </w:r>
    </w:p>
    <w:p w14:paraId="43E5316D" w14:textId="77777777" w:rsidR="0059297E" w:rsidRDefault="0059297E" w:rsidP="0059297E"/>
    <w:p w14:paraId="4AA604FA" w14:textId="77777777" w:rsidR="0059297E" w:rsidRDefault="0059297E" w:rsidP="0059297E">
      <w:r>
        <w:rPr>
          <w:rFonts w:hint="eastAsia"/>
        </w:rPr>
        <w:t xml:space="preserve">主に重症心身障がい児を支援する児童発達支援事業所及び放課後等デイサービス事業所の確保　　主に重症心身障がい児を支援する児童発達支援事業所数　３か所　　</w:t>
      </w:r>
    </w:p>
    <w:p w14:paraId="5E19D79D" w14:textId="77777777" w:rsidR="0059297E" w:rsidRDefault="0059297E" w:rsidP="0059297E">
      <w:r>
        <w:rPr>
          <w:rFonts w:hint="eastAsia"/>
        </w:rPr>
        <w:t xml:space="preserve">主に重症心身障がい児を支援する放課後等デイサービス事業所数　６か所　　</w:t>
      </w:r>
    </w:p>
    <w:p w14:paraId="20719859" w14:textId="77777777" w:rsidR="0059297E" w:rsidRDefault="0059297E" w:rsidP="0059297E"/>
    <w:p w14:paraId="40EE60E7" w14:textId="77777777" w:rsidR="0059297E" w:rsidRDefault="0059297E" w:rsidP="0059297E">
      <w:r>
        <w:rPr>
          <w:rFonts w:hint="eastAsia"/>
        </w:rPr>
        <w:t xml:space="preserve">医療的ケア児支援のための関係機関の協議の場の設置及びコーディネーターの配置　　</w:t>
      </w:r>
    </w:p>
    <w:p w14:paraId="14085E34" w14:textId="77777777" w:rsidR="0059297E" w:rsidRDefault="0059297E" w:rsidP="0059297E">
      <w:r>
        <w:rPr>
          <w:rFonts w:hint="eastAsia"/>
        </w:rPr>
        <w:t xml:space="preserve">医療的ケア児支援のための関係機関の協議の場の設置　設置済　　</w:t>
      </w:r>
    </w:p>
    <w:p w14:paraId="2012B407" w14:textId="77777777" w:rsidR="0059297E" w:rsidRDefault="0059297E" w:rsidP="0059297E">
      <w:r>
        <w:rPr>
          <w:rFonts w:hint="eastAsia"/>
        </w:rPr>
        <w:t xml:space="preserve">医療的ケア児等コーディネーターの配置数　福祉関係　１名　医療関係　１名　　</w:t>
      </w:r>
    </w:p>
    <w:p w14:paraId="089140CB" w14:textId="77777777" w:rsidR="0059297E" w:rsidRDefault="0059297E" w:rsidP="0059297E">
      <w:r>
        <w:rPr>
          <w:rFonts w:hint="eastAsia"/>
        </w:rPr>
        <w:t xml:space="preserve">協議の場の開催数　年３回　　</w:t>
      </w:r>
    </w:p>
    <w:p w14:paraId="476F73D4" w14:textId="77777777" w:rsidR="0059297E" w:rsidRDefault="0059297E" w:rsidP="0059297E"/>
    <w:p w14:paraId="19BB5BD1" w14:textId="77777777" w:rsidR="0059297E" w:rsidRDefault="0059297E" w:rsidP="0059297E">
      <w:r>
        <w:rPr>
          <w:rFonts w:hint="eastAsia"/>
        </w:rPr>
        <w:t xml:space="preserve">３　障がい児支援の利用見込みとその確保策　　</w:t>
      </w:r>
    </w:p>
    <w:p w14:paraId="43BE258F" w14:textId="77777777" w:rsidR="0059297E" w:rsidRDefault="0059297E" w:rsidP="0059297E">
      <w:r>
        <w:rPr>
          <w:rFonts w:hint="eastAsia"/>
        </w:rPr>
        <w:t xml:space="preserve">（１）障がい児通所支援等　　</w:t>
      </w:r>
    </w:p>
    <w:p w14:paraId="70B3C779" w14:textId="77777777" w:rsidR="0059297E" w:rsidRDefault="0059297E" w:rsidP="0059297E">
      <w:r w:rsidRPr="0059297E">
        <w:rPr>
          <w:rFonts w:hint="eastAsia"/>
        </w:rPr>
        <w:t>月平均見込値</w:t>
      </w:r>
      <w:r>
        <w:rPr>
          <w:rFonts w:hint="eastAsia"/>
        </w:rPr>
        <w:t xml:space="preserve">　　</w:t>
      </w:r>
    </w:p>
    <w:p w14:paraId="3BF855B5" w14:textId="77777777" w:rsidR="0059297E" w:rsidRDefault="0059297E" w:rsidP="0059297E">
      <w:r>
        <w:rPr>
          <w:rFonts w:hint="eastAsia"/>
        </w:rPr>
        <w:t xml:space="preserve">児童発達支援　　</w:t>
      </w:r>
    </w:p>
    <w:p w14:paraId="40FCD832" w14:textId="77777777" w:rsidR="0059297E" w:rsidRDefault="0059297E" w:rsidP="0059297E">
      <w:r>
        <w:rPr>
          <w:rFonts w:hint="eastAsia"/>
        </w:rPr>
        <w:t xml:space="preserve">令和６年度(2024年度)利用者751人　利用量7,394人日　　</w:t>
      </w:r>
    </w:p>
    <w:p w14:paraId="3EFECF08" w14:textId="77777777" w:rsidR="0059297E" w:rsidRDefault="0059297E" w:rsidP="0059297E">
      <w:r>
        <w:rPr>
          <w:rFonts w:hint="eastAsia"/>
        </w:rPr>
        <w:t xml:space="preserve">令和７年度(2025年度)利用者858人　利用量9,118人日　　</w:t>
      </w:r>
    </w:p>
    <w:p w14:paraId="505929B7" w14:textId="77777777" w:rsidR="0059297E" w:rsidRDefault="0059297E" w:rsidP="0059297E">
      <w:r>
        <w:rPr>
          <w:rFonts w:hint="eastAsia"/>
        </w:rPr>
        <w:t xml:space="preserve">令和８年度(2026年度)利用者973人　利用量11,116人日　　</w:t>
      </w:r>
    </w:p>
    <w:p w14:paraId="07A23A16" w14:textId="77777777" w:rsidR="0059297E" w:rsidRDefault="0059297E" w:rsidP="0059297E"/>
    <w:p w14:paraId="759B00FB" w14:textId="77777777" w:rsidR="0059297E" w:rsidRDefault="0059297E" w:rsidP="0059297E">
      <w:r>
        <w:rPr>
          <w:rFonts w:hint="eastAsia"/>
        </w:rPr>
        <w:t xml:space="preserve">放課後等デイサービス　　</w:t>
      </w:r>
    </w:p>
    <w:p w14:paraId="568196B7" w14:textId="77777777" w:rsidR="0059297E" w:rsidRDefault="0059297E" w:rsidP="0059297E">
      <w:r>
        <w:rPr>
          <w:rFonts w:hint="eastAsia"/>
        </w:rPr>
        <w:t xml:space="preserve">令和６年度(2024年度)利用者1,568人　利用量19,175人日　　</w:t>
      </w:r>
    </w:p>
    <w:p w14:paraId="447FDC4C" w14:textId="77777777" w:rsidR="0059297E" w:rsidRDefault="0059297E" w:rsidP="0059297E">
      <w:r>
        <w:rPr>
          <w:rFonts w:hint="eastAsia"/>
        </w:rPr>
        <w:t xml:space="preserve">令和７年度(2025年度)利用者1,772人　利用量22,051人日　　</w:t>
      </w:r>
    </w:p>
    <w:p w14:paraId="78332613" w14:textId="77777777" w:rsidR="0059297E" w:rsidRDefault="0059297E" w:rsidP="0059297E">
      <w:r>
        <w:rPr>
          <w:rFonts w:hint="eastAsia"/>
        </w:rPr>
        <w:t xml:space="preserve">令和８年度(2026年度)利用者2,003人　利用量25,359人日　　</w:t>
      </w:r>
    </w:p>
    <w:p w14:paraId="5D489844" w14:textId="77777777" w:rsidR="0059297E" w:rsidRDefault="0059297E" w:rsidP="0059297E"/>
    <w:p w14:paraId="45066229" w14:textId="77777777" w:rsidR="0059297E" w:rsidRDefault="0059297E" w:rsidP="0059297E">
      <w:r>
        <w:rPr>
          <w:rFonts w:hint="eastAsia"/>
        </w:rPr>
        <w:t xml:space="preserve">保育所等訪問支援　　</w:t>
      </w:r>
    </w:p>
    <w:p w14:paraId="20F0A998" w14:textId="77777777" w:rsidR="0059297E" w:rsidRDefault="0059297E" w:rsidP="0059297E">
      <w:r>
        <w:rPr>
          <w:rFonts w:hint="eastAsia"/>
        </w:rPr>
        <w:t xml:space="preserve">令和６年度(2024年度)利用者79人　利用量115回　　</w:t>
      </w:r>
    </w:p>
    <w:p w14:paraId="4BA6F8DF" w14:textId="77777777" w:rsidR="0059297E" w:rsidRDefault="0059297E" w:rsidP="0059297E">
      <w:r>
        <w:rPr>
          <w:rFonts w:hint="eastAsia"/>
        </w:rPr>
        <w:t xml:space="preserve">令和７年度(2025年度)利用者89人　利用量132回　　</w:t>
      </w:r>
    </w:p>
    <w:p w14:paraId="5FA655E1" w14:textId="77777777" w:rsidR="0059297E" w:rsidRDefault="0059297E" w:rsidP="0059297E">
      <w:r>
        <w:rPr>
          <w:rFonts w:hint="eastAsia"/>
        </w:rPr>
        <w:t xml:space="preserve">令和８年度(2026年度)利用者101人　利用量152回　　</w:t>
      </w:r>
    </w:p>
    <w:p w14:paraId="0B3994E6" w14:textId="77777777" w:rsidR="0059297E" w:rsidRDefault="0059297E" w:rsidP="0059297E"/>
    <w:p w14:paraId="3B11EE35" w14:textId="77777777" w:rsidR="0059297E" w:rsidRDefault="0059297E" w:rsidP="0059297E">
      <w:r>
        <w:rPr>
          <w:rFonts w:hint="eastAsia"/>
        </w:rPr>
        <w:t xml:space="preserve">居宅訪問型児童発達支援　　</w:t>
      </w:r>
    </w:p>
    <w:p w14:paraId="39EC3900" w14:textId="77777777" w:rsidR="0059297E" w:rsidRDefault="0059297E" w:rsidP="0059297E">
      <w:r>
        <w:rPr>
          <w:rFonts w:hint="eastAsia"/>
        </w:rPr>
        <w:t xml:space="preserve">令和６年度(2024年度)利用者4人　利用量20回　　</w:t>
      </w:r>
    </w:p>
    <w:p w14:paraId="3653955C" w14:textId="77777777" w:rsidR="0059297E" w:rsidRDefault="0059297E" w:rsidP="0059297E">
      <w:r>
        <w:rPr>
          <w:rFonts w:hint="eastAsia"/>
        </w:rPr>
        <w:t xml:space="preserve">令和７年度(2025年度)利用者4人　利用量20回　　</w:t>
      </w:r>
    </w:p>
    <w:p w14:paraId="3F95B487" w14:textId="77777777" w:rsidR="0059297E" w:rsidRDefault="0059297E" w:rsidP="0059297E">
      <w:r>
        <w:rPr>
          <w:rFonts w:hint="eastAsia"/>
        </w:rPr>
        <w:t xml:space="preserve">令和８年度(2026年度)利用者4人　利用量20回　　</w:t>
      </w:r>
    </w:p>
    <w:p w14:paraId="6D3B6B2B" w14:textId="77777777" w:rsidR="0059297E" w:rsidRDefault="0059297E" w:rsidP="0059297E"/>
    <w:p w14:paraId="1B8B3F71" w14:textId="77777777" w:rsidR="0059297E" w:rsidRDefault="0059297E" w:rsidP="0059297E">
      <w:r>
        <w:rPr>
          <w:rFonts w:hint="eastAsia"/>
        </w:rPr>
        <w:t xml:space="preserve">障がい児相談支援　　</w:t>
      </w:r>
    </w:p>
    <w:p w14:paraId="480D9E67" w14:textId="77777777" w:rsidR="0059297E" w:rsidRDefault="0059297E" w:rsidP="0059297E">
      <w:r>
        <w:rPr>
          <w:rFonts w:hint="eastAsia"/>
        </w:rPr>
        <w:t xml:space="preserve">令和６年度(2024年度)利用者569人　　</w:t>
      </w:r>
    </w:p>
    <w:p w14:paraId="4D82B2C7" w14:textId="77777777" w:rsidR="0059297E" w:rsidRDefault="0059297E" w:rsidP="0059297E">
      <w:r>
        <w:rPr>
          <w:rFonts w:hint="eastAsia"/>
        </w:rPr>
        <w:t xml:space="preserve">令和７年度(2025年度)利用者637人　　</w:t>
      </w:r>
    </w:p>
    <w:p w14:paraId="2A116292" w14:textId="77777777" w:rsidR="0059297E" w:rsidRDefault="0059297E" w:rsidP="0059297E">
      <w:r>
        <w:rPr>
          <w:rFonts w:hint="eastAsia"/>
        </w:rPr>
        <w:t xml:space="preserve">令和８年度(2026年度)利用者714人　　</w:t>
      </w:r>
    </w:p>
    <w:p w14:paraId="77FF528D" w14:textId="77777777" w:rsidR="0059297E" w:rsidRDefault="0059297E" w:rsidP="0059297E"/>
    <w:p w14:paraId="190EF16C" w14:textId="77777777" w:rsidR="0059297E" w:rsidRDefault="0059297E" w:rsidP="0059297E">
      <w:r>
        <w:rPr>
          <w:rFonts w:hint="eastAsia"/>
        </w:rPr>
        <w:lastRenderedPageBreak/>
        <w:t xml:space="preserve">（２）地域生活支援事業　　</w:t>
      </w:r>
    </w:p>
    <w:p w14:paraId="39488895" w14:textId="5C4D1772" w:rsidR="0059297E" w:rsidRDefault="0059297E" w:rsidP="0059297E">
      <w:bookmarkStart w:id="0" w:name="_GoBack"/>
      <w:bookmarkEnd w:id="0"/>
      <w:r>
        <w:rPr>
          <w:rFonts w:hint="eastAsia"/>
        </w:rPr>
        <w:t xml:space="preserve">障がい児等療育支援事業　　</w:t>
      </w:r>
    </w:p>
    <w:p w14:paraId="2EAC858F" w14:textId="77777777" w:rsidR="0059297E" w:rsidRDefault="0059297E" w:rsidP="0059297E">
      <w:r>
        <w:rPr>
          <w:rFonts w:hint="eastAsia"/>
        </w:rPr>
        <w:t xml:space="preserve">実施個所数　　</w:t>
      </w:r>
    </w:p>
    <w:p w14:paraId="2B8C9917" w14:textId="77777777" w:rsidR="0059297E" w:rsidRDefault="0059297E" w:rsidP="0059297E">
      <w:r>
        <w:rPr>
          <w:rFonts w:hint="eastAsia"/>
        </w:rPr>
        <w:t>令和６年度(2024年度)　1か所</w:t>
      </w:r>
    </w:p>
    <w:p w14:paraId="4BD9CE89" w14:textId="77777777" w:rsidR="0059297E" w:rsidRDefault="0059297E" w:rsidP="0059297E">
      <w:r>
        <w:rPr>
          <w:rFonts w:hint="eastAsia"/>
        </w:rPr>
        <w:t>令和７年度(2025年度)　1か所</w:t>
      </w:r>
    </w:p>
    <w:p w14:paraId="7DD54D09" w14:textId="77777777" w:rsidR="0059297E" w:rsidRDefault="0059297E" w:rsidP="0059297E">
      <w:r>
        <w:rPr>
          <w:rFonts w:hint="eastAsia"/>
        </w:rPr>
        <w:t>令和８年度(2026年度)　1か所</w:t>
      </w:r>
    </w:p>
    <w:p w14:paraId="7AF9485A" w14:textId="77777777" w:rsidR="0059297E" w:rsidRDefault="0059297E" w:rsidP="0059297E"/>
    <w:p w14:paraId="4859AF16" w14:textId="77777777" w:rsidR="003C4320" w:rsidRDefault="003C4320" w:rsidP="0059297E">
      <w:r w:rsidRPr="003C4320">
        <w:rPr>
          <w:rFonts w:hint="eastAsia"/>
        </w:rPr>
        <w:t>（３）子ども・子育て支援等</w:t>
      </w:r>
      <w:r>
        <w:rPr>
          <w:rFonts w:hint="eastAsia"/>
        </w:rPr>
        <w:t xml:space="preserve">　　</w:t>
      </w:r>
    </w:p>
    <w:p w14:paraId="339ECBB7" w14:textId="77777777" w:rsidR="003C4320" w:rsidRDefault="003C4320" w:rsidP="003C4320">
      <w:r w:rsidRPr="003C4320">
        <w:rPr>
          <w:rFonts w:hint="eastAsia"/>
        </w:rPr>
        <w:t>発達や健康面等に配慮が必要な児童や特別な配慮を必要とする児童の受入数の月平均見込値</w:t>
      </w:r>
      <w:r>
        <w:rPr>
          <w:rFonts w:hint="eastAsia"/>
        </w:rPr>
        <w:t xml:space="preserve">　　</w:t>
      </w:r>
    </w:p>
    <w:p w14:paraId="6DF9F475" w14:textId="77777777" w:rsidR="003C4320" w:rsidRDefault="003C4320" w:rsidP="003C4320">
      <w:r>
        <w:rPr>
          <w:rFonts w:hint="eastAsia"/>
        </w:rPr>
        <w:t xml:space="preserve">保育所　　</w:t>
      </w:r>
    </w:p>
    <w:p w14:paraId="29242990" w14:textId="77777777" w:rsidR="003C4320" w:rsidRDefault="003C4320" w:rsidP="003C4320">
      <w:r>
        <w:rPr>
          <w:rFonts w:hint="eastAsia"/>
        </w:rPr>
        <w:t xml:space="preserve">令和６年度(2024年度)利用者200人　　</w:t>
      </w:r>
    </w:p>
    <w:p w14:paraId="6B5B32EE" w14:textId="77777777" w:rsidR="003C4320" w:rsidRDefault="003C4320" w:rsidP="003C4320">
      <w:r>
        <w:rPr>
          <w:rFonts w:hint="eastAsia"/>
        </w:rPr>
        <w:t xml:space="preserve">令和７年度(2025年度)利用者220人　　</w:t>
      </w:r>
    </w:p>
    <w:p w14:paraId="24BDC874" w14:textId="77777777" w:rsidR="003C4320" w:rsidRDefault="003C4320" w:rsidP="003C4320">
      <w:r>
        <w:rPr>
          <w:rFonts w:hint="eastAsia"/>
        </w:rPr>
        <w:t xml:space="preserve">令和８年度(2026年度)利用者230人　　</w:t>
      </w:r>
    </w:p>
    <w:p w14:paraId="1FBFC483" w14:textId="77777777" w:rsidR="003C4320" w:rsidRDefault="003C4320" w:rsidP="003C4320"/>
    <w:p w14:paraId="1AE29C2D" w14:textId="77777777" w:rsidR="003C4320" w:rsidRDefault="003C4320" w:rsidP="003C4320">
      <w:r>
        <w:rPr>
          <w:rFonts w:hint="eastAsia"/>
        </w:rPr>
        <w:t xml:space="preserve">認定こども園　　</w:t>
      </w:r>
    </w:p>
    <w:p w14:paraId="028E21E0" w14:textId="77777777" w:rsidR="003C4320" w:rsidRDefault="003C4320" w:rsidP="003C4320">
      <w:r>
        <w:rPr>
          <w:rFonts w:hint="eastAsia"/>
        </w:rPr>
        <w:t xml:space="preserve">令和６年度(2024年度)利用者120人　　</w:t>
      </w:r>
    </w:p>
    <w:p w14:paraId="21B63258" w14:textId="77777777" w:rsidR="003C4320" w:rsidRDefault="003C4320" w:rsidP="003C4320">
      <w:r>
        <w:rPr>
          <w:rFonts w:hint="eastAsia"/>
        </w:rPr>
        <w:t xml:space="preserve">令和７年度(2025年度)利用者130人　　</w:t>
      </w:r>
    </w:p>
    <w:p w14:paraId="65B614A3" w14:textId="77777777" w:rsidR="003C4320" w:rsidRDefault="003C4320" w:rsidP="003C4320">
      <w:r>
        <w:rPr>
          <w:rFonts w:hint="eastAsia"/>
        </w:rPr>
        <w:t xml:space="preserve">令和８年度(2026年度)利用者140人　　</w:t>
      </w:r>
    </w:p>
    <w:p w14:paraId="1542AAAD" w14:textId="77777777" w:rsidR="003C4320" w:rsidRDefault="003C4320" w:rsidP="003C4320"/>
    <w:p w14:paraId="399A732F" w14:textId="77777777" w:rsidR="003C4320" w:rsidRDefault="003C4320" w:rsidP="003C4320">
      <w:r>
        <w:rPr>
          <w:rFonts w:hint="eastAsia"/>
        </w:rPr>
        <w:t xml:space="preserve">留守家庭児童育成室　</w:t>
      </w:r>
    </w:p>
    <w:p w14:paraId="75419EB9" w14:textId="77777777" w:rsidR="003C4320" w:rsidRDefault="003C4320" w:rsidP="003C4320">
      <w:r>
        <w:rPr>
          <w:rFonts w:hint="eastAsia"/>
        </w:rPr>
        <w:t xml:space="preserve">令和６年度(2024年度)利用者220人　　</w:t>
      </w:r>
    </w:p>
    <w:p w14:paraId="71731870" w14:textId="77777777" w:rsidR="003C4320" w:rsidRDefault="003C4320" w:rsidP="003C4320">
      <w:r>
        <w:rPr>
          <w:rFonts w:hint="eastAsia"/>
        </w:rPr>
        <w:t xml:space="preserve">令和７年度(2025年度)利用者220人　　</w:t>
      </w:r>
    </w:p>
    <w:p w14:paraId="677D7CFE" w14:textId="77777777" w:rsidR="003C4320" w:rsidRDefault="003C4320" w:rsidP="003C4320">
      <w:r>
        <w:rPr>
          <w:rFonts w:hint="eastAsia"/>
        </w:rPr>
        <w:t xml:space="preserve">令和８年度(2026年度)利用者220人　　</w:t>
      </w:r>
    </w:p>
    <w:p w14:paraId="5431034D" w14:textId="77777777" w:rsidR="003C4320" w:rsidRPr="003C4320" w:rsidRDefault="003C4320" w:rsidP="0059297E"/>
    <w:p w14:paraId="77587171" w14:textId="77777777" w:rsidR="0059297E" w:rsidRDefault="0059297E" w:rsidP="0059297E">
      <w:r>
        <w:rPr>
          <w:rFonts w:hint="eastAsia"/>
        </w:rPr>
        <w:t xml:space="preserve">見込量確保のための方策　　</w:t>
      </w:r>
    </w:p>
    <w:p w14:paraId="1704FF67" w14:textId="77777777" w:rsidR="003C4320" w:rsidRDefault="003C4320" w:rsidP="0059297E">
      <w:r w:rsidRPr="003C4320">
        <w:rPr>
          <w:rFonts w:hint="eastAsia"/>
        </w:rPr>
        <w:t>障がい児通所支援等</w:t>
      </w:r>
      <w:r>
        <w:rPr>
          <w:rFonts w:hint="eastAsia"/>
        </w:rPr>
        <w:t xml:space="preserve">　　</w:t>
      </w:r>
    </w:p>
    <w:p w14:paraId="35C6D5EE" w14:textId="77777777" w:rsidR="0059297E" w:rsidRDefault="0059297E" w:rsidP="0059297E">
      <w:r>
        <w:rPr>
          <w:rFonts w:hint="eastAsia"/>
        </w:rPr>
        <w:t xml:space="preserve">児童本人やその家族が、障がい児支援事業について適切に情報を得ることができるよう、あらゆる情報を分かりやすく、伝わりやすく発信し、事業のさらなる推進を図ります。　　</w:t>
      </w:r>
    </w:p>
    <w:p w14:paraId="2809D830" w14:textId="77777777" w:rsidR="0059297E" w:rsidRDefault="0059297E" w:rsidP="0059297E">
      <w:r>
        <w:rPr>
          <w:rFonts w:hint="eastAsia"/>
        </w:rPr>
        <w:t xml:space="preserve">サービスを必要とする児童が療育につながるよう、相談の入り口となるこども発達支援センターやすこやか親子室、のびのび子育てプラザ等の各機関の役割の周知を進めるとともに、各機関において専門知識を深め、事業所や医療、福祉、教育等の関係機関との連携を図りながら、ライフステージに応じた切れ目のない、支援体制の充実に努めます。　　</w:t>
      </w:r>
    </w:p>
    <w:p w14:paraId="1CB78347" w14:textId="77777777" w:rsidR="0059297E" w:rsidRDefault="0059297E" w:rsidP="0059297E">
      <w:r>
        <w:rPr>
          <w:rFonts w:hint="eastAsia"/>
        </w:rPr>
        <w:t xml:space="preserve">障がい児通所支援サービス事業所に対して、研修の開催、報酬請求の過誤に対する指導、指導監査の適正な実施など支援の質の向上のための取組を推進します。　　</w:t>
      </w:r>
    </w:p>
    <w:p w14:paraId="47340C77" w14:textId="77777777" w:rsidR="0059297E" w:rsidRDefault="0059297E" w:rsidP="0059297E">
      <w:r>
        <w:rPr>
          <w:rFonts w:hint="eastAsia"/>
        </w:rPr>
        <w:t xml:space="preserve">支援ニーズに沿った適切な利用計画を作成し、家族を含めたきめ細かな支援を提供するために、障がい児相談支援を実施する事業者に対し、コーディネーター機能強化に向けた研修や啓発を実施します。　　</w:t>
      </w:r>
    </w:p>
    <w:p w14:paraId="32CF0A9F" w14:textId="77777777" w:rsidR="0059297E" w:rsidRDefault="0059297E" w:rsidP="0059297E">
      <w:r>
        <w:rPr>
          <w:rFonts w:hint="eastAsia"/>
        </w:rPr>
        <w:t>医療的ケアを必要とする児童等、障がいの特性に応じたニーズの把握に努めるとともに、次世代育成支援対策施設整備交付金等を活用した施設整備補助事業の周知を進めるなど、引き続き</w:t>
      </w:r>
      <w:r>
        <w:rPr>
          <w:rFonts w:hint="eastAsia"/>
        </w:rPr>
        <w:lastRenderedPageBreak/>
        <w:t xml:space="preserve">障がい児支援に係る事業所の充実を図ります。　　</w:t>
      </w:r>
    </w:p>
    <w:p w14:paraId="4BD743FD" w14:textId="77777777" w:rsidR="003C4320" w:rsidRDefault="003C4320" w:rsidP="0059297E"/>
    <w:p w14:paraId="1C580CAA" w14:textId="77777777" w:rsidR="003C4320" w:rsidRDefault="003C4320" w:rsidP="0059297E">
      <w:r w:rsidRPr="003C4320">
        <w:rPr>
          <w:rFonts w:hint="eastAsia"/>
        </w:rPr>
        <w:t>地域生活支援事業</w:t>
      </w:r>
      <w:r>
        <w:rPr>
          <w:rFonts w:hint="eastAsia"/>
        </w:rPr>
        <w:t xml:space="preserve">　　</w:t>
      </w:r>
    </w:p>
    <w:p w14:paraId="78EAA1BB" w14:textId="77777777" w:rsidR="0059297E" w:rsidRDefault="0059297E" w:rsidP="0059297E">
      <w:r>
        <w:rPr>
          <w:rFonts w:hint="eastAsia"/>
        </w:rPr>
        <w:t xml:space="preserve">支援者向け講座の開催や、通所支援事業所の職員に対する実習などの支援を継続するとともに、障がい児通所支援事業所等に対し、訪問によるスーパーバイズ・コンサルテーション等を実施します。　　</w:t>
      </w:r>
    </w:p>
    <w:p w14:paraId="5C4B8A2E" w14:textId="77777777" w:rsidR="0059297E" w:rsidRDefault="0059297E" w:rsidP="0059297E"/>
    <w:p w14:paraId="5900DB4E" w14:textId="77777777" w:rsidR="003C4320" w:rsidRDefault="003C4320" w:rsidP="003C4320">
      <w:r>
        <w:rPr>
          <w:rFonts w:hint="eastAsia"/>
        </w:rPr>
        <w:t xml:space="preserve">子ども・子育て支援等　　</w:t>
      </w:r>
    </w:p>
    <w:p w14:paraId="10EA1BF3" w14:textId="77777777" w:rsidR="003C4320" w:rsidRDefault="003C4320" w:rsidP="003C4320">
      <w:r>
        <w:rPr>
          <w:rFonts w:hint="eastAsia"/>
        </w:rPr>
        <w:t xml:space="preserve">保育所等においては、発達支援保育制度及び要配慮保育制度により、発達や健康面等に配慮が必要な児童の受け入れを実施します。　　</w:t>
      </w:r>
    </w:p>
    <w:p w14:paraId="003F003D" w14:textId="77777777" w:rsidR="003C4320" w:rsidRDefault="003C4320" w:rsidP="003C4320">
      <w:r>
        <w:rPr>
          <w:rFonts w:hint="eastAsia"/>
        </w:rPr>
        <w:t xml:space="preserve">私立保育所等には介助員配置に対し、助成金を交付して受け入れ体制の整備を図ります。　　</w:t>
      </w:r>
    </w:p>
    <w:p w14:paraId="0BF8D82A" w14:textId="77777777" w:rsidR="003C4320" w:rsidRDefault="003C4320" w:rsidP="003C4320">
      <w:r>
        <w:rPr>
          <w:rFonts w:hint="eastAsia"/>
        </w:rPr>
        <w:t xml:space="preserve">また、こども発達支援センター等の専門職員による巡回相談等を実施し、保育支援や保護者支援、就学支援を行います。　　</w:t>
      </w:r>
    </w:p>
    <w:p w14:paraId="648978FB" w14:textId="77777777" w:rsidR="003C4320" w:rsidRDefault="003C4320" w:rsidP="003C4320">
      <w:r>
        <w:rPr>
          <w:rFonts w:hint="eastAsia"/>
        </w:rPr>
        <w:t xml:space="preserve">支援が必要な児童の増加に対応できるよう、関係機関と課題の検討を進めていきます。　　</w:t>
      </w:r>
    </w:p>
    <w:p w14:paraId="08F32678" w14:textId="77777777" w:rsidR="003C4320" w:rsidRDefault="003C4320" w:rsidP="003C4320">
      <w:r>
        <w:rPr>
          <w:rFonts w:hint="eastAsia"/>
        </w:rPr>
        <w:t xml:space="preserve">乳幼児から学齢期まで切れ目のない支援体制の整備に向け、支援のあり方を検討します。　　</w:t>
      </w:r>
    </w:p>
    <w:p w14:paraId="7317865C" w14:textId="77777777" w:rsidR="003C4320" w:rsidRDefault="003C4320" w:rsidP="003C4320">
      <w:r>
        <w:rPr>
          <w:rFonts w:hint="eastAsia"/>
        </w:rPr>
        <w:t xml:space="preserve">留守家庭児童育成室においては、特別な配慮を必要とする児童の受け入れに対して、必要に応じて指導員等を加配するとともに、こども発達支援センター等の専門職員による巡回相談などを実施し、保育支援や保護者支援を行います。　　</w:t>
      </w:r>
    </w:p>
    <w:p w14:paraId="688A5D2C" w14:textId="77777777" w:rsidR="003C4320" w:rsidRDefault="003C4320" w:rsidP="003C4320">
      <w:r>
        <w:rPr>
          <w:rFonts w:hint="eastAsia"/>
        </w:rPr>
        <w:t xml:space="preserve">また、一定の要件を満たす児童については、５、６年生の受け入れを行います。　　</w:t>
      </w:r>
    </w:p>
    <w:p w14:paraId="1F25549A" w14:textId="77777777" w:rsidR="0059297E" w:rsidRDefault="0059297E" w:rsidP="0059297E">
      <w:r>
        <w:br w:type="page"/>
      </w:r>
      <w:r>
        <w:rPr>
          <w:rFonts w:hint="eastAsia"/>
        </w:rPr>
        <w:lastRenderedPageBreak/>
        <w:t xml:space="preserve">第５章　計画に基づく施策の推進に向けて　　</w:t>
      </w:r>
    </w:p>
    <w:p w14:paraId="762B55D5" w14:textId="77777777" w:rsidR="00C9253D" w:rsidRPr="00C9253D" w:rsidRDefault="00C9253D" w:rsidP="0059297E"/>
    <w:p w14:paraId="7788CDED" w14:textId="77777777" w:rsidR="0059297E" w:rsidRDefault="0059297E" w:rsidP="0059297E">
      <w:r>
        <w:rPr>
          <w:rFonts w:hint="eastAsia"/>
        </w:rPr>
        <w:t xml:space="preserve">１　実施体制　　</w:t>
      </w:r>
    </w:p>
    <w:p w14:paraId="5650FF8C" w14:textId="77777777" w:rsidR="0059297E" w:rsidRDefault="0059297E" w:rsidP="0059297E">
      <w:r>
        <w:rPr>
          <w:rFonts w:hint="eastAsia"/>
        </w:rPr>
        <w:t xml:space="preserve">「第４期吹田市障がい者計画」の基本理念及び基本的方向性に基づき、「吹田市障がい者支援プラン（第７期吹田市障がい福祉計画及び第３期吹田市障がい児福祉計画）」については、福祉部と児童部が共同で取組を推進するとともに、庁内関係所管や他の行政機関、吹田市地域自立支援協議会、障がい当事者及び障がい福祉団体その他地域団体等と連携を図りながら、総合的かつ効果的な施策の推進に取り組みます。　　</w:t>
      </w:r>
    </w:p>
    <w:p w14:paraId="7C6880D6" w14:textId="77777777" w:rsidR="0059297E" w:rsidRDefault="0059297E" w:rsidP="0059297E"/>
    <w:p w14:paraId="50238FEC" w14:textId="77777777" w:rsidR="0059297E" w:rsidRDefault="0059297E" w:rsidP="0059297E">
      <w:r>
        <w:rPr>
          <w:rFonts w:hint="eastAsia"/>
        </w:rPr>
        <w:t xml:space="preserve">２　進行管理　　</w:t>
      </w:r>
    </w:p>
    <w:p w14:paraId="7F552613" w14:textId="77777777" w:rsidR="0059297E" w:rsidRDefault="0059297E" w:rsidP="0059297E">
      <w:r>
        <w:rPr>
          <w:rFonts w:hint="eastAsia"/>
        </w:rPr>
        <w:t xml:space="preserve">計画の円滑な推進を図るために、ＰＤＣＡサイクルにより、取組状況や実績をとりまとめ、計画の達成状況の分析及び評価を行い、必要に応じて、計画の変更や事業の見直し等について検討します。　　</w:t>
      </w:r>
    </w:p>
    <w:p w14:paraId="00A2A2D7" w14:textId="77777777" w:rsidR="0059297E" w:rsidRDefault="0059297E" w:rsidP="0059297E">
      <w:r>
        <w:rPr>
          <w:rFonts w:hint="eastAsia"/>
        </w:rPr>
        <w:t>なお、分析及び評価に</w:t>
      </w:r>
      <w:r w:rsidR="003C4320">
        <w:rPr>
          <w:rFonts w:hint="eastAsia"/>
        </w:rPr>
        <w:t>つい</w:t>
      </w:r>
      <w:r>
        <w:rPr>
          <w:rFonts w:hint="eastAsia"/>
        </w:rPr>
        <w:t>ては、吹田市社会福祉審議会障がい者施策推進専門分科会において進捗状況の報告を行い、意見交換や議論等</w:t>
      </w:r>
      <w:r w:rsidR="003C4320" w:rsidRPr="003C4320">
        <w:rPr>
          <w:rFonts w:hint="eastAsia"/>
        </w:rPr>
        <w:t>を行います。また、</w:t>
      </w:r>
      <w:r>
        <w:rPr>
          <w:rFonts w:hint="eastAsia"/>
        </w:rPr>
        <w:t xml:space="preserve">障がい当事者の実態を把握するとともに、計画の推進にあたり意見等の反映に努めます。　　</w:t>
      </w:r>
    </w:p>
    <w:p w14:paraId="7A4DB000" w14:textId="77777777" w:rsidR="0059297E" w:rsidRDefault="0059297E" w:rsidP="0059297E"/>
    <w:p w14:paraId="1165DC0D" w14:textId="77777777" w:rsidR="00C9253D" w:rsidRDefault="00C9253D" w:rsidP="0059297E"/>
    <w:p w14:paraId="0BB79AE5" w14:textId="77777777" w:rsidR="003C4320" w:rsidRDefault="003C4320" w:rsidP="003C4320">
      <w:r>
        <w:rPr>
          <w:rFonts w:hint="eastAsia"/>
        </w:rPr>
        <w:t xml:space="preserve">吹田市障がい者支援プラン　　</w:t>
      </w:r>
    </w:p>
    <w:p w14:paraId="1DBDF133" w14:textId="77777777" w:rsidR="003C4320" w:rsidRDefault="003C4320" w:rsidP="003C4320">
      <w:r>
        <w:rPr>
          <w:rFonts w:hint="eastAsia"/>
        </w:rPr>
        <w:t xml:space="preserve">第７期吹田市障がい福祉計画及び第３期吹田市障がい児福祉計画　　</w:t>
      </w:r>
    </w:p>
    <w:p w14:paraId="1ADAF93C" w14:textId="77777777" w:rsidR="003C4320" w:rsidRDefault="003C4320" w:rsidP="003C4320">
      <w:r>
        <w:rPr>
          <w:rFonts w:hint="eastAsia"/>
        </w:rPr>
        <w:t xml:space="preserve">概要版　　</w:t>
      </w:r>
    </w:p>
    <w:p w14:paraId="5D98461E" w14:textId="77777777" w:rsidR="003C4320" w:rsidRDefault="003C4320" w:rsidP="003C4320">
      <w:r>
        <w:rPr>
          <w:rFonts w:hint="eastAsia"/>
        </w:rPr>
        <w:t xml:space="preserve">令和６年（2024年）３月　　</w:t>
      </w:r>
    </w:p>
    <w:p w14:paraId="35C6C624" w14:textId="77777777" w:rsidR="003C4320" w:rsidRDefault="003C4320" w:rsidP="003C4320"/>
    <w:p w14:paraId="25AC135E" w14:textId="77777777" w:rsidR="003C4320" w:rsidRDefault="003C4320" w:rsidP="003C4320">
      <w:r>
        <w:rPr>
          <w:rFonts w:hint="eastAsia"/>
        </w:rPr>
        <w:t xml:space="preserve">発行　　</w:t>
      </w:r>
    </w:p>
    <w:p w14:paraId="556FD124" w14:textId="77777777" w:rsidR="003C4320" w:rsidRDefault="003C4320" w:rsidP="003C4320">
      <w:r>
        <w:rPr>
          <w:rFonts w:hint="eastAsia"/>
        </w:rPr>
        <w:t xml:space="preserve">吹田市福祉部障がい福祉室　　</w:t>
      </w:r>
    </w:p>
    <w:p w14:paraId="3DB743AB" w14:textId="77777777" w:rsidR="003C4320" w:rsidRDefault="003C4320" w:rsidP="003C4320">
      <w:r>
        <w:rPr>
          <w:rFonts w:hint="eastAsia"/>
        </w:rPr>
        <w:t xml:space="preserve">〒564-8550　吹田市泉町1-3-40　　</w:t>
      </w:r>
    </w:p>
    <w:p w14:paraId="3AABDF0C" w14:textId="77777777" w:rsidR="003C4320" w:rsidRDefault="003C4320" w:rsidP="003C4320">
      <w:r>
        <w:rPr>
          <w:rFonts w:hint="eastAsia"/>
        </w:rPr>
        <w:t xml:space="preserve">電話 06-6384-1349　　</w:t>
      </w:r>
    </w:p>
    <w:p w14:paraId="6E98A6B9" w14:textId="77777777" w:rsidR="003C4320" w:rsidRDefault="003C4320" w:rsidP="003C4320">
      <w:r>
        <w:rPr>
          <w:rFonts w:hint="eastAsia"/>
        </w:rPr>
        <w:t xml:space="preserve">FAX 06-6385-1031　　</w:t>
      </w:r>
    </w:p>
    <w:p w14:paraId="7140FF77" w14:textId="77777777" w:rsidR="003C4320" w:rsidRDefault="003C4320" w:rsidP="003C4320"/>
    <w:p w14:paraId="65956699" w14:textId="77777777" w:rsidR="003C4320" w:rsidRDefault="003C4320" w:rsidP="003C4320">
      <w:r>
        <w:rPr>
          <w:rFonts w:hint="eastAsia"/>
        </w:rPr>
        <w:t xml:space="preserve">吹田市児童部子育て政策室　　</w:t>
      </w:r>
    </w:p>
    <w:p w14:paraId="2F8DEADA" w14:textId="77777777" w:rsidR="003C4320" w:rsidRDefault="003C4320" w:rsidP="003C4320">
      <w:r>
        <w:rPr>
          <w:rFonts w:hint="eastAsia"/>
        </w:rPr>
        <w:t xml:space="preserve">〒564-8550　吹田市泉町1-3-40　　</w:t>
      </w:r>
    </w:p>
    <w:p w14:paraId="72777CEB" w14:textId="7F4FA9B7" w:rsidR="003C4320" w:rsidRDefault="003C4320" w:rsidP="003C4320">
      <w:r>
        <w:rPr>
          <w:rFonts w:hint="eastAsia"/>
        </w:rPr>
        <w:t>電話 06-61</w:t>
      </w:r>
      <w:r w:rsidR="00EB25C3">
        <w:rPr>
          <w:rFonts w:hint="eastAsia"/>
        </w:rPr>
        <w:t>70</w:t>
      </w:r>
      <w:r>
        <w:rPr>
          <w:rFonts w:hint="eastAsia"/>
        </w:rPr>
        <w:t>-</w:t>
      </w:r>
      <w:r w:rsidR="00EB25C3">
        <w:rPr>
          <w:rFonts w:hint="eastAsia"/>
        </w:rPr>
        <w:t>7224</w:t>
      </w:r>
      <w:r>
        <w:rPr>
          <w:rFonts w:hint="eastAsia"/>
        </w:rPr>
        <w:t xml:space="preserve">　　</w:t>
      </w:r>
    </w:p>
    <w:p w14:paraId="6D002766" w14:textId="77777777" w:rsidR="0059297E" w:rsidRDefault="003C4320" w:rsidP="003C4320">
      <w:r>
        <w:rPr>
          <w:rFonts w:hint="eastAsia"/>
        </w:rPr>
        <w:t xml:space="preserve">FAX 06-6368-7349　　</w:t>
      </w:r>
    </w:p>
    <w:p w14:paraId="39F460C7" w14:textId="77777777" w:rsidR="003C4320" w:rsidRDefault="003C4320" w:rsidP="003C4320"/>
    <w:p w14:paraId="6F317B58" w14:textId="77777777" w:rsidR="003C4320" w:rsidRDefault="003C4320" w:rsidP="003C4320">
      <w:r w:rsidRPr="003C4320">
        <w:rPr>
          <w:rFonts w:hint="eastAsia"/>
        </w:rPr>
        <w:t>この冊子は450部作成し、１部あたりの単価は250円です。</w:t>
      </w:r>
    </w:p>
    <w:sectPr w:rsidR="003C4320" w:rsidSect="00ED5208">
      <w:footerReference w:type="default" r:id="rId7"/>
      <w:pgSz w:w="11906" w:h="16838" w:code="9"/>
      <w:pgMar w:top="1304" w:right="1247" w:bottom="1191" w:left="1247" w:header="794" w:footer="680" w:gutter="0"/>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B3BDD0" w15:done="0"/>
  <w15:commentEx w15:paraId="426AE4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071A6" w14:textId="77777777" w:rsidR="00B416E6" w:rsidRDefault="00B416E6" w:rsidP="0059297E">
      <w:r>
        <w:separator/>
      </w:r>
    </w:p>
  </w:endnote>
  <w:endnote w:type="continuationSeparator" w:id="0">
    <w:p w14:paraId="5235370F" w14:textId="77777777" w:rsidR="00B416E6" w:rsidRDefault="00B416E6" w:rsidP="0059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473F" w14:textId="78891EA8" w:rsidR="0059297E" w:rsidRDefault="0059297E" w:rsidP="0059297E">
    <w:pPr>
      <w:pStyle w:val="a5"/>
      <w:jc w:val="center"/>
    </w:pPr>
    <w:r>
      <w:fldChar w:fldCharType="begin"/>
    </w:r>
    <w:r>
      <w:instrText>PAGE   \* MERGEFORMAT</w:instrText>
    </w:r>
    <w:r>
      <w:fldChar w:fldCharType="separate"/>
    </w:r>
    <w:r w:rsidR="008672CF" w:rsidRPr="008672CF">
      <w:rPr>
        <w:noProof/>
        <w:lang w:val="ja-JP"/>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06C49" w14:textId="77777777" w:rsidR="00B416E6" w:rsidRDefault="00B416E6" w:rsidP="0059297E">
      <w:r>
        <w:separator/>
      </w:r>
    </w:p>
  </w:footnote>
  <w:footnote w:type="continuationSeparator" w:id="0">
    <w:p w14:paraId="62FEB984" w14:textId="77777777" w:rsidR="00B416E6" w:rsidRDefault="00B416E6" w:rsidP="0059297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藤田　扶子">
    <w15:presenceInfo w15:providerId="AD" w15:userId="S-1-5-21-1208741999-2565374910-2312706198-7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7E"/>
    <w:rsid w:val="00201484"/>
    <w:rsid w:val="003C4320"/>
    <w:rsid w:val="00530EB4"/>
    <w:rsid w:val="00575A09"/>
    <w:rsid w:val="0059297E"/>
    <w:rsid w:val="00832673"/>
    <w:rsid w:val="008672CF"/>
    <w:rsid w:val="009765B7"/>
    <w:rsid w:val="00B416E6"/>
    <w:rsid w:val="00B66F9B"/>
    <w:rsid w:val="00C9253D"/>
    <w:rsid w:val="00D25C84"/>
    <w:rsid w:val="00D719D0"/>
    <w:rsid w:val="00EB25C3"/>
    <w:rsid w:val="00EB58DF"/>
    <w:rsid w:val="00ED5208"/>
    <w:rsid w:val="00FF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97E"/>
    <w:pPr>
      <w:tabs>
        <w:tab w:val="center" w:pos="4252"/>
        <w:tab w:val="right" w:pos="8504"/>
      </w:tabs>
      <w:snapToGrid w:val="0"/>
    </w:pPr>
  </w:style>
  <w:style w:type="character" w:customStyle="1" w:styleId="a4">
    <w:name w:val="ヘッダー (文字)"/>
    <w:basedOn w:val="a0"/>
    <w:link w:val="a3"/>
    <w:uiPriority w:val="99"/>
    <w:rsid w:val="0059297E"/>
  </w:style>
  <w:style w:type="paragraph" w:styleId="a5">
    <w:name w:val="footer"/>
    <w:basedOn w:val="a"/>
    <w:link w:val="a6"/>
    <w:uiPriority w:val="99"/>
    <w:unhideWhenUsed/>
    <w:rsid w:val="0059297E"/>
    <w:pPr>
      <w:tabs>
        <w:tab w:val="center" w:pos="4252"/>
        <w:tab w:val="right" w:pos="8504"/>
      </w:tabs>
      <w:snapToGrid w:val="0"/>
    </w:pPr>
  </w:style>
  <w:style w:type="character" w:customStyle="1" w:styleId="a6">
    <w:name w:val="フッター (文字)"/>
    <w:basedOn w:val="a0"/>
    <w:link w:val="a5"/>
    <w:uiPriority w:val="99"/>
    <w:rsid w:val="0059297E"/>
  </w:style>
  <w:style w:type="character" w:styleId="a7">
    <w:name w:val="annotation reference"/>
    <w:basedOn w:val="a0"/>
    <w:uiPriority w:val="99"/>
    <w:semiHidden/>
    <w:unhideWhenUsed/>
    <w:rsid w:val="00D719D0"/>
    <w:rPr>
      <w:sz w:val="18"/>
      <w:szCs w:val="18"/>
    </w:rPr>
  </w:style>
  <w:style w:type="paragraph" w:styleId="a8">
    <w:name w:val="annotation text"/>
    <w:basedOn w:val="a"/>
    <w:link w:val="a9"/>
    <w:uiPriority w:val="99"/>
    <w:semiHidden/>
    <w:unhideWhenUsed/>
    <w:rsid w:val="00D719D0"/>
    <w:pPr>
      <w:jc w:val="left"/>
    </w:pPr>
  </w:style>
  <w:style w:type="character" w:customStyle="1" w:styleId="a9">
    <w:name w:val="コメント文字列 (文字)"/>
    <w:basedOn w:val="a0"/>
    <w:link w:val="a8"/>
    <w:uiPriority w:val="99"/>
    <w:semiHidden/>
    <w:rsid w:val="00D719D0"/>
    <w:rPr>
      <w:kern w:val="2"/>
      <w:sz w:val="22"/>
      <w:szCs w:val="22"/>
    </w:rPr>
  </w:style>
  <w:style w:type="paragraph" w:styleId="aa">
    <w:name w:val="annotation subject"/>
    <w:basedOn w:val="a8"/>
    <w:next w:val="a8"/>
    <w:link w:val="ab"/>
    <w:uiPriority w:val="99"/>
    <w:semiHidden/>
    <w:unhideWhenUsed/>
    <w:rsid w:val="00D719D0"/>
    <w:rPr>
      <w:b/>
      <w:bCs/>
    </w:rPr>
  </w:style>
  <w:style w:type="character" w:customStyle="1" w:styleId="ab">
    <w:name w:val="コメント内容 (文字)"/>
    <w:basedOn w:val="a9"/>
    <w:link w:val="aa"/>
    <w:uiPriority w:val="99"/>
    <w:semiHidden/>
    <w:rsid w:val="00D719D0"/>
    <w:rPr>
      <w:b/>
      <w:bCs/>
      <w:kern w:val="2"/>
      <w:sz w:val="22"/>
      <w:szCs w:val="22"/>
    </w:rPr>
  </w:style>
  <w:style w:type="paragraph" w:styleId="ac">
    <w:name w:val="Balloon Text"/>
    <w:basedOn w:val="a"/>
    <w:link w:val="ad"/>
    <w:uiPriority w:val="99"/>
    <w:semiHidden/>
    <w:unhideWhenUsed/>
    <w:rsid w:val="00D719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19D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97E"/>
    <w:pPr>
      <w:tabs>
        <w:tab w:val="center" w:pos="4252"/>
        <w:tab w:val="right" w:pos="8504"/>
      </w:tabs>
      <w:snapToGrid w:val="0"/>
    </w:pPr>
  </w:style>
  <w:style w:type="character" w:customStyle="1" w:styleId="a4">
    <w:name w:val="ヘッダー (文字)"/>
    <w:basedOn w:val="a0"/>
    <w:link w:val="a3"/>
    <w:uiPriority w:val="99"/>
    <w:rsid w:val="0059297E"/>
  </w:style>
  <w:style w:type="paragraph" w:styleId="a5">
    <w:name w:val="footer"/>
    <w:basedOn w:val="a"/>
    <w:link w:val="a6"/>
    <w:uiPriority w:val="99"/>
    <w:unhideWhenUsed/>
    <w:rsid w:val="0059297E"/>
    <w:pPr>
      <w:tabs>
        <w:tab w:val="center" w:pos="4252"/>
        <w:tab w:val="right" w:pos="8504"/>
      </w:tabs>
      <w:snapToGrid w:val="0"/>
    </w:pPr>
  </w:style>
  <w:style w:type="character" w:customStyle="1" w:styleId="a6">
    <w:name w:val="フッター (文字)"/>
    <w:basedOn w:val="a0"/>
    <w:link w:val="a5"/>
    <w:uiPriority w:val="99"/>
    <w:rsid w:val="0059297E"/>
  </w:style>
  <w:style w:type="character" w:styleId="a7">
    <w:name w:val="annotation reference"/>
    <w:basedOn w:val="a0"/>
    <w:uiPriority w:val="99"/>
    <w:semiHidden/>
    <w:unhideWhenUsed/>
    <w:rsid w:val="00D719D0"/>
    <w:rPr>
      <w:sz w:val="18"/>
      <w:szCs w:val="18"/>
    </w:rPr>
  </w:style>
  <w:style w:type="paragraph" w:styleId="a8">
    <w:name w:val="annotation text"/>
    <w:basedOn w:val="a"/>
    <w:link w:val="a9"/>
    <w:uiPriority w:val="99"/>
    <w:semiHidden/>
    <w:unhideWhenUsed/>
    <w:rsid w:val="00D719D0"/>
    <w:pPr>
      <w:jc w:val="left"/>
    </w:pPr>
  </w:style>
  <w:style w:type="character" w:customStyle="1" w:styleId="a9">
    <w:name w:val="コメント文字列 (文字)"/>
    <w:basedOn w:val="a0"/>
    <w:link w:val="a8"/>
    <w:uiPriority w:val="99"/>
    <w:semiHidden/>
    <w:rsid w:val="00D719D0"/>
    <w:rPr>
      <w:kern w:val="2"/>
      <w:sz w:val="22"/>
      <w:szCs w:val="22"/>
    </w:rPr>
  </w:style>
  <w:style w:type="paragraph" w:styleId="aa">
    <w:name w:val="annotation subject"/>
    <w:basedOn w:val="a8"/>
    <w:next w:val="a8"/>
    <w:link w:val="ab"/>
    <w:uiPriority w:val="99"/>
    <w:semiHidden/>
    <w:unhideWhenUsed/>
    <w:rsid w:val="00D719D0"/>
    <w:rPr>
      <w:b/>
      <w:bCs/>
    </w:rPr>
  </w:style>
  <w:style w:type="character" w:customStyle="1" w:styleId="ab">
    <w:name w:val="コメント内容 (文字)"/>
    <w:basedOn w:val="a9"/>
    <w:link w:val="aa"/>
    <w:uiPriority w:val="99"/>
    <w:semiHidden/>
    <w:rsid w:val="00D719D0"/>
    <w:rPr>
      <w:b/>
      <w:bCs/>
      <w:kern w:val="2"/>
      <w:sz w:val="22"/>
      <w:szCs w:val="22"/>
    </w:rPr>
  </w:style>
  <w:style w:type="paragraph" w:styleId="ac">
    <w:name w:val="Balloon Text"/>
    <w:basedOn w:val="a"/>
    <w:link w:val="ad"/>
    <w:uiPriority w:val="99"/>
    <w:semiHidden/>
    <w:unhideWhenUsed/>
    <w:rsid w:val="00D719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19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microsoft.com/office/2011/relationships/people" Target="people.xml" />
  <Relationship Id="rId5" Type="http://schemas.openxmlformats.org/officeDocument/2006/relationships/footnotes" Target="footnotes.xml" />
  <Relationship Id="rId10" Type="http://schemas.microsoft.com/office/2011/relationships/commentsExtended" Target="commentsExtended.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2658</Words>
  <Characters>15151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to.mat</cp:lastModifiedBy>
  <cp:revision>2</cp:revision>
  <dcterms:created xsi:type="dcterms:W3CDTF">2024-03-28T23:52:00Z</dcterms:created>
  <dcterms:modified xsi:type="dcterms:W3CDTF">2024-03-28T23:52:00Z</dcterms:modified>
</cp:coreProperties>
</file>