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E7D68" w14:textId="77777777" w:rsidR="007E330D" w:rsidRPr="005C4487" w:rsidRDefault="00475967" w:rsidP="002C793D">
      <w:pPr>
        <w:kinsoku w:val="0"/>
        <w:overflowPunct w:val="0"/>
        <w:snapToGrid w:val="0"/>
        <w:spacing w:line="192" w:lineRule="auto"/>
        <w:ind w:right="2496"/>
        <w:contextualSpacing/>
        <w:rPr>
          <w:rFonts w:ascii="メイリオ" w:eastAsia="メイリオ" w:hAnsi="メイリオ" w:cs="メイリオ"/>
          <w:spacing w:val="-12"/>
          <w:sz w:val="28"/>
        </w:rPr>
      </w:pPr>
      <w:r w:rsidRPr="005C4487">
        <w:rPr>
          <w:rFonts w:ascii="メイリオ" w:eastAsia="メイリオ" w:hAnsi="メイリオ" w:cs="メイリオ" w:hint="eastAsia"/>
          <w:spacing w:val="-12"/>
          <w:sz w:val="28"/>
        </w:rPr>
        <w:t>４</w:t>
      </w:r>
      <w:r w:rsidR="007B0DA5" w:rsidRPr="005C4487">
        <w:rPr>
          <w:rFonts w:ascii="メイリオ" w:eastAsia="メイリオ" w:hAnsi="メイリオ" w:cs="メイリオ" w:hint="eastAsia"/>
          <w:spacing w:val="-12"/>
          <w:sz w:val="28"/>
        </w:rPr>
        <w:t xml:space="preserve">　</w:t>
      </w:r>
      <w:r w:rsidR="007E330D" w:rsidRPr="005C4487">
        <w:rPr>
          <w:rFonts w:ascii="メイリオ" w:eastAsia="メイリオ" w:hAnsi="メイリオ" w:cs="メイリオ" w:hint="eastAsia"/>
          <w:spacing w:val="-12"/>
          <w:sz w:val="28"/>
        </w:rPr>
        <w:t>介　　護</w:t>
      </w:r>
    </w:p>
    <w:p w14:paraId="174DD0AE" w14:textId="77777777" w:rsidR="00F92F27" w:rsidRPr="005C4487" w:rsidRDefault="00F92F27" w:rsidP="002C793D">
      <w:pPr>
        <w:kinsoku w:val="0"/>
        <w:overflowPunct w:val="0"/>
        <w:snapToGrid w:val="0"/>
        <w:spacing w:line="192" w:lineRule="auto"/>
        <w:ind w:right="2495"/>
        <w:contextualSpacing/>
        <w:rPr>
          <w:rFonts w:ascii="メイリオ" w:eastAsia="メイリオ" w:hAnsi="メイリオ" w:cs="メイリオ"/>
          <w:spacing w:val="-9"/>
        </w:rPr>
      </w:pPr>
    </w:p>
    <w:tbl>
      <w:tblPr>
        <w:tblW w:w="94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8"/>
        <w:gridCol w:w="2126"/>
        <w:gridCol w:w="5216"/>
      </w:tblGrid>
      <w:tr w:rsidR="005C4487" w:rsidRPr="005C4487" w14:paraId="05D0F466" w14:textId="77777777" w:rsidTr="00D73CCD">
        <w:trPr>
          <w:cantSplit/>
          <w:trHeight w:hRule="exact" w:val="425"/>
        </w:trPr>
        <w:tc>
          <w:tcPr>
            <w:tcW w:w="2098" w:type="dxa"/>
            <w:vAlign w:val="center"/>
          </w:tcPr>
          <w:p w14:paraId="1F4B6B25" w14:textId="77777777" w:rsidR="007E330D" w:rsidRPr="005C4487" w:rsidRDefault="007E330D" w:rsidP="002C793D">
            <w:pPr>
              <w:snapToGrid w:val="0"/>
              <w:spacing w:line="192" w:lineRule="auto"/>
              <w:ind w:leftChars="50" w:left="94" w:rightChars="50" w:right="94"/>
              <w:contextualSpacing/>
              <w:jc w:val="center"/>
              <w:rPr>
                <w:rFonts w:ascii="メイリオ" w:eastAsia="メイリオ" w:hAnsi="メイリオ" w:cs="メイリオ"/>
              </w:rPr>
            </w:pPr>
            <w:r w:rsidRPr="005C4487">
              <w:rPr>
                <w:rFonts w:ascii="メイリオ" w:eastAsia="メイリオ" w:hAnsi="メイリオ" w:cs="メイリオ" w:hint="eastAsia"/>
              </w:rPr>
              <w:t>制　度　名　称</w:t>
            </w:r>
          </w:p>
        </w:tc>
        <w:tc>
          <w:tcPr>
            <w:tcW w:w="2126" w:type="dxa"/>
            <w:vAlign w:val="center"/>
          </w:tcPr>
          <w:p w14:paraId="2B5A2C4E" w14:textId="77777777" w:rsidR="007E330D" w:rsidRPr="005C4487" w:rsidRDefault="007E330D" w:rsidP="002C793D">
            <w:pPr>
              <w:snapToGrid w:val="0"/>
              <w:spacing w:line="192" w:lineRule="auto"/>
              <w:ind w:leftChars="50" w:left="94" w:rightChars="50" w:right="94"/>
              <w:contextualSpacing/>
              <w:jc w:val="center"/>
              <w:rPr>
                <w:rFonts w:ascii="メイリオ" w:eastAsia="メイリオ" w:hAnsi="メイリオ" w:cs="メイリオ"/>
              </w:rPr>
            </w:pPr>
            <w:r w:rsidRPr="005C4487">
              <w:rPr>
                <w:rFonts w:ascii="メイリオ" w:eastAsia="メイリオ" w:hAnsi="メイリオ" w:cs="メイリオ" w:hint="eastAsia"/>
              </w:rPr>
              <w:t>対　　象　　者</w:t>
            </w:r>
          </w:p>
        </w:tc>
        <w:tc>
          <w:tcPr>
            <w:tcW w:w="5216" w:type="dxa"/>
            <w:vAlign w:val="center"/>
          </w:tcPr>
          <w:p w14:paraId="3D627936" w14:textId="77777777" w:rsidR="007E330D" w:rsidRPr="005C4487" w:rsidRDefault="007E330D" w:rsidP="002C793D">
            <w:pPr>
              <w:snapToGrid w:val="0"/>
              <w:spacing w:line="192" w:lineRule="auto"/>
              <w:ind w:leftChars="50" w:left="94" w:rightChars="50" w:right="94"/>
              <w:contextualSpacing/>
              <w:jc w:val="center"/>
              <w:rPr>
                <w:rFonts w:ascii="メイリオ" w:eastAsia="メイリオ" w:hAnsi="メイリオ" w:cs="メイリオ"/>
              </w:rPr>
            </w:pPr>
            <w:r w:rsidRPr="005C4487">
              <w:rPr>
                <w:rFonts w:ascii="メイリオ" w:eastAsia="メイリオ" w:hAnsi="メイリオ" w:cs="メイリオ" w:hint="eastAsia"/>
              </w:rPr>
              <w:t>内　　　　　　　　　　　　容</w:t>
            </w:r>
          </w:p>
        </w:tc>
      </w:tr>
      <w:tr w:rsidR="005C4487" w:rsidRPr="005C4487" w14:paraId="66986157" w14:textId="77777777" w:rsidTr="00D14554">
        <w:trPr>
          <w:cantSplit/>
          <w:trHeight w:val="1260"/>
        </w:trPr>
        <w:tc>
          <w:tcPr>
            <w:tcW w:w="2098" w:type="dxa"/>
          </w:tcPr>
          <w:p w14:paraId="3C3C901F" w14:textId="77777777" w:rsidR="007E330D" w:rsidRPr="005C4487" w:rsidRDefault="007B0DA5" w:rsidP="004D1621">
            <w:pPr>
              <w:snapToGrid w:val="0"/>
              <w:spacing w:line="192" w:lineRule="auto"/>
              <w:ind w:leftChars="50" w:left="94" w:rightChars="50" w:right="94"/>
              <w:contextualSpacing/>
              <w:rPr>
                <w:rFonts w:ascii="メイリオ" w:eastAsia="メイリオ" w:hAnsi="メイリオ" w:cs="メイリオ"/>
              </w:rPr>
            </w:pPr>
            <w:r w:rsidRPr="005C4487">
              <w:rPr>
                <w:rFonts w:ascii="メイリオ" w:eastAsia="メイリオ" w:hAnsi="メイリオ" w:cs="メイリオ" w:hint="eastAsia"/>
              </w:rPr>
              <w:t>⑴</w:t>
            </w:r>
            <w:r w:rsidR="007E330D" w:rsidRPr="005C4487">
              <w:rPr>
                <w:rFonts w:ascii="メイリオ" w:eastAsia="メイリオ" w:hAnsi="メイリオ" w:cs="メイリオ" w:hint="eastAsia"/>
              </w:rPr>
              <w:t xml:space="preserve">　手話通訳者派遣</w:t>
            </w:r>
          </w:p>
          <w:p w14:paraId="7A71CF66" w14:textId="2217B9AD" w:rsidR="007E330D" w:rsidRPr="005C4487" w:rsidRDefault="005F2FC6" w:rsidP="002C793D">
            <w:pPr>
              <w:snapToGrid w:val="0"/>
              <w:spacing w:line="192" w:lineRule="auto"/>
              <w:ind w:leftChars="50" w:left="94" w:rightChars="50" w:right="94"/>
              <w:contextualSpacing/>
              <w:rPr>
                <w:rFonts w:ascii="メイリオ" w:eastAsia="メイリオ" w:hAnsi="メイリオ" w:cs="メイリオ"/>
              </w:rPr>
            </w:pPr>
            <w:r w:rsidRPr="005C4487">
              <w:rPr>
                <w:rFonts w:ascii="メイリオ" w:eastAsia="メイリオ" w:hAnsi="メイリオ" w:cs="メイリオ"/>
                <w:noProof/>
                <w:spacing w:val="-9"/>
                <w:sz w:val="20"/>
              </w:rPr>
              <mc:AlternateContent>
                <mc:Choice Requires="wps">
                  <w:drawing>
                    <wp:inline distT="0" distB="0" distL="0" distR="0" wp14:anchorId="1005E407" wp14:editId="537A7B7C">
                      <wp:extent cx="360045" cy="179705"/>
                      <wp:effectExtent l="0" t="0" r="20955" b="10795"/>
                      <wp:docPr id="6" name="Text Box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6004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E714FC7" w14:textId="77777777" w:rsidR="00D25081" w:rsidRPr="002C793D" w:rsidRDefault="00D25081">
                                  <w:pPr>
                                    <w:kinsoku w:val="0"/>
                                    <w:wordWrap w:val="0"/>
                                    <w:overflowPunct w:val="0"/>
                                    <w:spacing w:line="24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spacing w:val="-9"/>
                                    </w:rPr>
                                  </w:pPr>
                                  <w:r w:rsidRPr="002C793D">
                                    <w:rPr>
                                      <w:rFonts w:ascii="メイリオ" w:eastAsia="メイリオ" w:hAnsi="メイリオ" w:cs="メイリオ" w:hint="eastAsia"/>
                                      <w:spacing w:val="-7"/>
                                    </w:rPr>
                                    <w:t>窓口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005E4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90" o:spid="_x0000_s1026" type="#_x0000_t202" style="width:28.3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" filled="f" fillcolor="black" strokeweight=".5pt">
                      <v:path arrowok="t"/>
                      <v:textbox inset="0,0,0,0">
                        <w:txbxContent>
                          <w:p w14:paraId="4E714FC7" w14:textId="77777777" w:rsidR="00D25081" w:rsidRPr="002C793D" w:rsidRDefault="00D25081">
                            <w:pPr>
                              <w:kinsoku w:val="0"/>
                              <w:wordWrap w:val="0"/>
                              <w:overflowPunct w:val="0"/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pacing w:val="-9"/>
                              </w:rPr>
                            </w:pPr>
                            <w:r w:rsidRPr="002C793D">
                              <w:rPr>
                                <w:rFonts w:ascii="メイリオ" w:eastAsia="メイリオ" w:hAnsi="メイリオ" w:cs="メイリオ" w:hint="eastAsia"/>
                                <w:spacing w:val="-7"/>
                              </w:rPr>
                              <w:t>窓口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7B2E6999" w14:textId="77777777" w:rsidR="007E330D" w:rsidRPr="005C4487" w:rsidRDefault="007E330D" w:rsidP="002C793D">
            <w:pPr>
              <w:snapToGrid w:val="0"/>
              <w:spacing w:line="192" w:lineRule="auto"/>
              <w:ind w:leftChars="50" w:left="94"/>
              <w:contextualSpacing/>
              <w:rPr>
                <w:rFonts w:ascii="メイリオ" w:eastAsia="メイリオ" w:hAnsi="メイリオ" w:cs="メイリオ"/>
              </w:rPr>
            </w:pPr>
            <w:r w:rsidRPr="005C4487">
              <w:rPr>
                <w:rFonts w:ascii="メイリオ" w:eastAsia="メイリオ" w:hAnsi="メイリオ" w:cs="メイリオ" w:hint="eastAsia"/>
              </w:rPr>
              <w:t xml:space="preserve">　</w:t>
            </w:r>
            <w:r w:rsidR="00D25081" w:rsidRPr="005C4487">
              <w:rPr>
                <w:rFonts w:ascii="メイリオ" w:eastAsia="メイリオ" w:hAnsi="メイリオ" w:cs="メイリオ" w:hint="eastAsia"/>
              </w:rPr>
              <w:t>…</w:t>
            </w:r>
            <w:r w:rsidR="00F1413F" w:rsidRPr="005C4487">
              <w:rPr>
                <w:rFonts w:ascii="メイリオ" w:eastAsia="メイリオ" w:hAnsi="メイリオ" w:cs="メイリオ" w:hint="eastAsia"/>
              </w:rPr>
              <w:t>障がい福祉室</w:t>
            </w:r>
          </w:p>
        </w:tc>
        <w:tc>
          <w:tcPr>
            <w:tcW w:w="2126" w:type="dxa"/>
          </w:tcPr>
          <w:p w14:paraId="3E960200" w14:textId="77777777" w:rsidR="007E330D" w:rsidRPr="005C4487" w:rsidRDefault="007E330D" w:rsidP="002C793D">
            <w:pPr>
              <w:snapToGrid w:val="0"/>
              <w:spacing w:line="192" w:lineRule="auto"/>
              <w:ind w:leftChars="50" w:left="94" w:rightChars="50" w:right="94"/>
              <w:contextualSpacing/>
              <w:rPr>
                <w:rFonts w:ascii="メイリオ" w:eastAsia="メイリオ" w:hAnsi="メイリオ" w:cs="メイリオ"/>
              </w:rPr>
            </w:pPr>
            <w:r w:rsidRPr="005C4487">
              <w:rPr>
                <w:rFonts w:ascii="メイリオ" w:eastAsia="メイリオ" w:hAnsi="メイリオ" w:cs="メイリオ" w:hint="eastAsia"/>
              </w:rPr>
              <w:t>聴覚障</w:t>
            </w:r>
            <w:r w:rsidR="00E57112" w:rsidRPr="005C4487">
              <w:rPr>
                <w:rFonts w:ascii="メイリオ" w:eastAsia="メイリオ" w:hAnsi="メイリオ" w:cs="メイリオ" w:hint="eastAsia"/>
              </w:rPr>
              <w:t>がい</w:t>
            </w:r>
            <w:r w:rsidRPr="005C4487">
              <w:rPr>
                <w:rFonts w:ascii="メイリオ" w:eastAsia="メイリオ" w:hAnsi="メイリオ" w:cs="メイリオ" w:hint="eastAsia"/>
              </w:rPr>
              <w:t>者</w:t>
            </w:r>
          </w:p>
        </w:tc>
        <w:tc>
          <w:tcPr>
            <w:tcW w:w="5216" w:type="dxa"/>
          </w:tcPr>
          <w:p w14:paraId="1BD797BD" w14:textId="77777777" w:rsidR="007E330D" w:rsidRPr="005C4487" w:rsidRDefault="007E330D" w:rsidP="002C793D">
            <w:pPr>
              <w:snapToGrid w:val="0"/>
              <w:spacing w:line="192" w:lineRule="auto"/>
              <w:ind w:leftChars="50" w:left="94" w:rightChars="50" w:right="94"/>
              <w:contextualSpacing/>
              <w:jc w:val="distribute"/>
              <w:rPr>
                <w:rFonts w:ascii="メイリオ" w:eastAsia="メイリオ" w:hAnsi="メイリオ" w:cs="メイリオ"/>
              </w:rPr>
            </w:pPr>
            <w:r w:rsidRPr="005C4487">
              <w:rPr>
                <w:rFonts w:ascii="メイリオ" w:eastAsia="メイリオ" w:hAnsi="メイリオ" w:cs="メイリオ" w:hint="eastAsia"/>
              </w:rPr>
              <w:t>聴覚障</w:t>
            </w:r>
            <w:r w:rsidR="00E57112" w:rsidRPr="005C4487">
              <w:rPr>
                <w:rFonts w:ascii="メイリオ" w:eastAsia="メイリオ" w:hAnsi="メイリオ" w:cs="メイリオ" w:hint="eastAsia"/>
              </w:rPr>
              <w:t>がい</w:t>
            </w:r>
            <w:r w:rsidRPr="005C4487">
              <w:rPr>
                <w:rFonts w:ascii="メイリオ" w:eastAsia="メイリオ" w:hAnsi="メイリオ" w:cs="メイリオ" w:hint="eastAsia"/>
              </w:rPr>
              <w:t>者が社会生活上外出し、かつ手話通訳を必要とす</w:t>
            </w:r>
          </w:p>
          <w:p w14:paraId="38E4EA0E" w14:textId="77777777" w:rsidR="007E330D" w:rsidRPr="005C4487" w:rsidRDefault="007E330D" w:rsidP="002C793D">
            <w:pPr>
              <w:snapToGrid w:val="0"/>
              <w:spacing w:line="192" w:lineRule="auto"/>
              <w:ind w:leftChars="50" w:left="94" w:rightChars="50" w:right="94"/>
              <w:contextualSpacing/>
              <w:jc w:val="distribute"/>
              <w:rPr>
                <w:rFonts w:ascii="メイリオ" w:eastAsia="メイリオ" w:hAnsi="メイリオ" w:cs="メイリオ"/>
              </w:rPr>
            </w:pPr>
            <w:r w:rsidRPr="005C4487">
              <w:rPr>
                <w:rFonts w:ascii="メイリオ" w:eastAsia="メイリオ" w:hAnsi="メイリオ" w:cs="メイリオ" w:hint="eastAsia"/>
              </w:rPr>
              <w:t>るとき、必要に応じ手話通訳者を派遣し、手話通訳サービ</w:t>
            </w:r>
          </w:p>
          <w:p w14:paraId="40F3DDFF" w14:textId="77777777" w:rsidR="00786122" w:rsidRPr="005C4487" w:rsidRDefault="007E330D" w:rsidP="002C793D">
            <w:pPr>
              <w:snapToGrid w:val="0"/>
              <w:spacing w:line="192" w:lineRule="auto"/>
              <w:ind w:leftChars="50" w:left="94" w:rightChars="50" w:right="94"/>
              <w:contextualSpacing/>
              <w:rPr>
                <w:rFonts w:ascii="メイリオ" w:eastAsia="メイリオ" w:hAnsi="メイリオ" w:cs="メイリオ"/>
              </w:rPr>
            </w:pPr>
            <w:r w:rsidRPr="005C4487">
              <w:rPr>
                <w:rFonts w:ascii="メイリオ" w:eastAsia="メイリオ" w:hAnsi="メイリオ" w:cs="メイリオ" w:hint="eastAsia"/>
              </w:rPr>
              <w:t>スを行っています。</w:t>
            </w:r>
          </w:p>
        </w:tc>
      </w:tr>
      <w:tr w:rsidR="005C4487" w:rsidRPr="005C4487" w14:paraId="6FAAC0BC" w14:textId="77777777" w:rsidTr="00D14554">
        <w:trPr>
          <w:cantSplit/>
          <w:trHeight w:val="1249"/>
        </w:trPr>
        <w:tc>
          <w:tcPr>
            <w:tcW w:w="2098" w:type="dxa"/>
          </w:tcPr>
          <w:p w14:paraId="7EDB4169" w14:textId="77777777" w:rsidR="005852F2" w:rsidRPr="005C4487" w:rsidRDefault="005852F2" w:rsidP="004D1621">
            <w:pPr>
              <w:snapToGrid w:val="0"/>
              <w:spacing w:line="192" w:lineRule="auto"/>
              <w:ind w:leftChars="50" w:left="94" w:rightChars="50" w:right="94"/>
              <w:contextualSpacing/>
              <w:rPr>
                <w:rFonts w:ascii="メイリオ" w:eastAsia="メイリオ" w:hAnsi="メイリオ" w:cs="メイリオ"/>
              </w:rPr>
            </w:pPr>
            <w:r w:rsidRPr="005C4487">
              <w:rPr>
                <w:rFonts w:ascii="メイリオ" w:eastAsia="メイリオ" w:hAnsi="メイリオ" w:cs="メイリオ" w:hint="eastAsia"/>
              </w:rPr>
              <w:t>⑵　要約筆記者派遣</w:t>
            </w:r>
          </w:p>
          <w:p w14:paraId="3C694E2F" w14:textId="0844648F" w:rsidR="005852F2" w:rsidRPr="005C4487" w:rsidRDefault="005F2FC6" w:rsidP="002C793D">
            <w:pPr>
              <w:snapToGrid w:val="0"/>
              <w:spacing w:line="192" w:lineRule="auto"/>
              <w:ind w:leftChars="50" w:left="94" w:rightChars="50" w:right="94"/>
              <w:contextualSpacing/>
              <w:rPr>
                <w:rFonts w:ascii="メイリオ" w:eastAsia="メイリオ" w:hAnsi="メイリオ" w:cs="メイリオ"/>
              </w:rPr>
            </w:pPr>
            <w:r w:rsidRPr="005C4487">
              <w:rPr>
                <w:rFonts w:ascii="メイリオ" w:eastAsia="メイリオ" w:hAnsi="メイリオ" w:cs="メイリオ"/>
                <w:noProof/>
                <w:spacing w:val="-9"/>
                <w:sz w:val="20"/>
              </w:rPr>
              <mc:AlternateContent>
                <mc:Choice Requires="wps">
                  <w:drawing>
                    <wp:inline distT="0" distB="0" distL="0" distR="0" wp14:anchorId="4D098C3A" wp14:editId="5DD034A9">
                      <wp:extent cx="360045" cy="179705"/>
                      <wp:effectExtent l="0" t="0" r="20955" b="10795"/>
                      <wp:docPr id="5" name="Text Box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6004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1DCA511" w14:textId="77777777" w:rsidR="005852F2" w:rsidRPr="002C793D" w:rsidRDefault="005852F2" w:rsidP="005852F2">
                                  <w:pPr>
                                    <w:kinsoku w:val="0"/>
                                    <w:wordWrap w:val="0"/>
                                    <w:overflowPunct w:val="0"/>
                                    <w:spacing w:line="24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spacing w:val="-9"/>
                                    </w:rPr>
                                  </w:pPr>
                                  <w:r w:rsidRPr="002C793D">
                                    <w:rPr>
                                      <w:rFonts w:ascii="メイリオ" w:eastAsia="メイリオ" w:hAnsi="メイリオ" w:cs="メイリオ" w:hint="eastAsia"/>
                                      <w:spacing w:val="-7"/>
                                    </w:rPr>
                                    <w:t>窓口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D098C3A" id="Text Box 331" o:spid="_x0000_s1027" type="#_x0000_t202" style="width:28.3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" filled="f" fillcolor="black" strokeweight=".5pt">
                      <v:path arrowok="t"/>
                      <v:textbox inset="0,0,0,0">
                        <w:txbxContent>
                          <w:p w14:paraId="01DCA511" w14:textId="77777777" w:rsidR="005852F2" w:rsidRPr="002C793D" w:rsidRDefault="005852F2" w:rsidP="005852F2">
                            <w:pPr>
                              <w:kinsoku w:val="0"/>
                              <w:wordWrap w:val="0"/>
                              <w:overflowPunct w:val="0"/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pacing w:val="-9"/>
                              </w:rPr>
                            </w:pPr>
                            <w:r w:rsidRPr="002C793D">
                              <w:rPr>
                                <w:rFonts w:ascii="メイリオ" w:eastAsia="メイリオ" w:hAnsi="メイリオ" w:cs="メイリオ" w:hint="eastAsia"/>
                                <w:spacing w:val="-7"/>
                              </w:rPr>
                              <w:t>窓口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2EE9306D" w14:textId="77777777" w:rsidR="005852F2" w:rsidRPr="005C4487" w:rsidRDefault="005852F2" w:rsidP="002C793D">
            <w:pPr>
              <w:snapToGrid w:val="0"/>
              <w:spacing w:line="192" w:lineRule="auto"/>
              <w:ind w:leftChars="50" w:left="94"/>
              <w:contextualSpacing/>
              <w:rPr>
                <w:rFonts w:ascii="メイリオ" w:eastAsia="メイリオ" w:hAnsi="メイリオ" w:cs="メイリオ"/>
              </w:rPr>
            </w:pPr>
            <w:r w:rsidRPr="005C4487">
              <w:rPr>
                <w:rFonts w:ascii="メイリオ" w:eastAsia="メイリオ" w:hAnsi="メイリオ" w:cs="メイリオ" w:hint="eastAsia"/>
              </w:rPr>
              <w:t xml:space="preserve">　…障がい福祉室</w:t>
            </w:r>
          </w:p>
        </w:tc>
        <w:tc>
          <w:tcPr>
            <w:tcW w:w="2126" w:type="dxa"/>
          </w:tcPr>
          <w:p w14:paraId="42F386C9" w14:textId="77777777" w:rsidR="005852F2" w:rsidRPr="005C4487" w:rsidRDefault="005852F2" w:rsidP="002C793D">
            <w:pPr>
              <w:snapToGrid w:val="0"/>
              <w:spacing w:line="192" w:lineRule="auto"/>
              <w:ind w:leftChars="50" w:left="94" w:rightChars="50" w:right="94"/>
              <w:contextualSpacing/>
              <w:rPr>
                <w:rFonts w:ascii="メイリオ" w:eastAsia="メイリオ" w:hAnsi="メイリオ" w:cs="メイリオ"/>
              </w:rPr>
            </w:pPr>
            <w:r w:rsidRPr="005C4487">
              <w:rPr>
                <w:rFonts w:ascii="メイリオ" w:eastAsia="メイリオ" w:hAnsi="メイリオ" w:cs="メイリオ" w:hint="eastAsia"/>
              </w:rPr>
              <w:t>聴覚障がい者</w:t>
            </w:r>
          </w:p>
        </w:tc>
        <w:tc>
          <w:tcPr>
            <w:tcW w:w="5216" w:type="dxa"/>
          </w:tcPr>
          <w:p w14:paraId="1386A7E9" w14:textId="77777777" w:rsidR="005852F2" w:rsidRPr="005C4487" w:rsidRDefault="005852F2" w:rsidP="002C793D">
            <w:pPr>
              <w:snapToGrid w:val="0"/>
              <w:spacing w:line="192" w:lineRule="auto"/>
              <w:ind w:leftChars="50" w:left="94" w:rightChars="50" w:right="94"/>
              <w:contextualSpacing/>
              <w:jc w:val="distribute"/>
              <w:rPr>
                <w:rFonts w:ascii="メイリオ" w:eastAsia="メイリオ" w:hAnsi="メイリオ" w:cs="メイリオ"/>
              </w:rPr>
            </w:pPr>
            <w:r w:rsidRPr="005C4487">
              <w:rPr>
                <w:rFonts w:ascii="メイリオ" w:eastAsia="メイリオ" w:hAnsi="メイリオ" w:cs="メイリオ" w:hint="eastAsia"/>
              </w:rPr>
              <w:t>聴覚障がい者が社会生活上外出し、かつ要約筆記を必要とす</w:t>
            </w:r>
          </w:p>
          <w:p w14:paraId="2FE455C9" w14:textId="77777777" w:rsidR="005852F2" w:rsidRPr="005C4487" w:rsidRDefault="005852F2" w:rsidP="002C793D">
            <w:pPr>
              <w:snapToGrid w:val="0"/>
              <w:spacing w:line="192" w:lineRule="auto"/>
              <w:ind w:leftChars="50" w:left="94" w:rightChars="50" w:right="94"/>
              <w:contextualSpacing/>
              <w:jc w:val="distribute"/>
              <w:rPr>
                <w:rFonts w:ascii="メイリオ" w:eastAsia="メイリオ" w:hAnsi="メイリオ" w:cs="メイリオ"/>
              </w:rPr>
            </w:pPr>
            <w:r w:rsidRPr="005C4487">
              <w:rPr>
                <w:rFonts w:ascii="メイリオ" w:eastAsia="メイリオ" w:hAnsi="メイリオ" w:cs="メイリオ" w:hint="eastAsia"/>
              </w:rPr>
              <w:t>るとき、必要に応じ要約筆記者を派遣し、要約筆記通訳サー</w:t>
            </w:r>
          </w:p>
          <w:p w14:paraId="65BBC613" w14:textId="77777777" w:rsidR="00786122" w:rsidRPr="005C4487" w:rsidRDefault="005852F2" w:rsidP="002C793D">
            <w:pPr>
              <w:snapToGrid w:val="0"/>
              <w:spacing w:line="192" w:lineRule="auto"/>
              <w:ind w:leftChars="50" w:left="94" w:rightChars="50" w:right="94"/>
              <w:contextualSpacing/>
              <w:jc w:val="left"/>
              <w:rPr>
                <w:rFonts w:ascii="メイリオ" w:eastAsia="メイリオ" w:hAnsi="メイリオ" w:cs="メイリオ"/>
              </w:rPr>
            </w:pPr>
            <w:r w:rsidRPr="005C4487">
              <w:rPr>
                <w:rFonts w:ascii="メイリオ" w:eastAsia="メイリオ" w:hAnsi="メイリオ" w:cs="メイリオ" w:hint="eastAsia"/>
              </w:rPr>
              <w:t>ビスを行っています。</w:t>
            </w:r>
          </w:p>
        </w:tc>
      </w:tr>
      <w:tr w:rsidR="005C4487" w:rsidRPr="005C4487" w14:paraId="5E08CE0E" w14:textId="77777777" w:rsidTr="00D14554">
        <w:trPr>
          <w:cantSplit/>
          <w:trHeight w:val="2089"/>
        </w:trPr>
        <w:tc>
          <w:tcPr>
            <w:tcW w:w="2098" w:type="dxa"/>
          </w:tcPr>
          <w:p w14:paraId="04B0D37A" w14:textId="77777777" w:rsidR="00F7651F" w:rsidRPr="005C4487" w:rsidRDefault="00477CE0" w:rsidP="00F7651F">
            <w:pPr>
              <w:snapToGrid w:val="0"/>
              <w:spacing w:line="192" w:lineRule="auto"/>
              <w:ind w:leftChars="50" w:left="94" w:rightChars="50" w:right="94"/>
              <w:contextualSpacing/>
              <w:rPr>
                <w:rFonts w:ascii="メイリオ" w:eastAsia="メイリオ" w:hAnsi="メイリオ" w:cs="メイリオ"/>
              </w:rPr>
            </w:pPr>
            <w:r w:rsidRPr="005C4487">
              <w:rPr>
                <w:rFonts w:ascii="メイリオ" w:eastAsia="メイリオ" w:hAnsi="メイリオ" w:cs="メイリオ" w:hint="eastAsia"/>
              </w:rPr>
              <w:t>⑶　入院時コミュニ</w:t>
            </w:r>
          </w:p>
          <w:p w14:paraId="0EADA772" w14:textId="77777777" w:rsidR="00724109" w:rsidRPr="005C4487" w:rsidRDefault="00477CE0" w:rsidP="00F7651F">
            <w:pPr>
              <w:snapToGrid w:val="0"/>
              <w:spacing w:line="192" w:lineRule="auto"/>
              <w:ind w:leftChars="250" w:left="471" w:rightChars="50" w:right="94"/>
              <w:contextualSpacing/>
              <w:rPr>
                <w:rFonts w:ascii="メイリオ" w:eastAsia="メイリオ" w:hAnsi="メイリオ" w:cs="メイリオ"/>
              </w:rPr>
            </w:pPr>
            <w:r w:rsidRPr="005C4487">
              <w:rPr>
                <w:rFonts w:ascii="メイリオ" w:eastAsia="メイリオ" w:hAnsi="メイリオ" w:cs="メイリオ" w:hint="eastAsia"/>
              </w:rPr>
              <w:t>ケーション</w:t>
            </w:r>
            <w:r w:rsidR="00786122" w:rsidRPr="005C4487">
              <w:rPr>
                <w:rFonts w:ascii="メイリオ" w:eastAsia="メイリオ" w:hAnsi="メイリオ" w:cs="メイリオ" w:hint="eastAsia"/>
              </w:rPr>
              <w:t>支援</w:t>
            </w:r>
          </w:p>
          <w:p w14:paraId="36FD75C4" w14:textId="2DD2FA9B" w:rsidR="00786122" w:rsidRPr="005C4487" w:rsidRDefault="005F2FC6" w:rsidP="002C793D">
            <w:pPr>
              <w:snapToGrid w:val="0"/>
              <w:spacing w:line="192" w:lineRule="auto"/>
              <w:ind w:leftChars="50" w:left="94"/>
              <w:contextualSpacing/>
              <w:rPr>
                <w:rFonts w:ascii="メイリオ" w:eastAsia="メイリオ" w:hAnsi="メイリオ" w:cs="メイリオ"/>
              </w:rPr>
            </w:pPr>
            <w:r w:rsidRPr="005C4487">
              <w:rPr>
                <w:rFonts w:ascii="メイリオ" w:eastAsia="メイリオ" w:hAnsi="メイリオ" w:cs="メイリオ" w:hint="eastAsia"/>
                <w:noProof/>
              </w:rPr>
              <mc:AlternateContent>
                <mc:Choice Requires="wps">
                  <w:drawing>
                    <wp:inline distT="0" distB="0" distL="0" distR="0" wp14:anchorId="025562F1" wp14:editId="4F258975">
                      <wp:extent cx="360045" cy="179705"/>
                      <wp:effectExtent l="0" t="0" r="20955" b="10795"/>
                      <wp:docPr id="4" name="Text Box 3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6004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8ED55CB" w14:textId="77777777" w:rsidR="00786122" w:rsidRPr="002C793D" w:rsidRDefault="00786122">
                                  <w:pPr>
                                    <w:kinsoku w:val="0"/>
                                    <w:wordWrap w:val="0"/>
                                    <w:overflowPunct w:val="0"/>
                                    <w:spacing w:line="24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spacing w:val="-9"/>
                                    </w:rPr>
                                  </w:pPr>
                                  <w:r w:rsidRPr="002C793D">
                                    <w:rPr>
                                      <w:rFonts w:ascii="メイリオ" w:eastAsia="メイリオ" w:hAnsi="メイリオ" w:cs="メイリオ" w:hint="eastAsia"/>
                                      <w:spacing w:val="-7"/>
                                    </w:rPr>
                                    <w:t>窓口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25562F1" id="Text Box 332" o:spid="_x0000_s1028" type="#_x0000_t202" style="width:28.3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" filled="f" fillcolor="black" strokeweight=".5pt">
                      <v:path arrowok="t"/>
                      <v:textbox inset="0,0,0,0">
                        <w:txbxContent>
                          <w:p w14:paraId="28ED55CB" w14:textId="77777777" w:rsidR="00786122" w:rsidRPr="002C793D" w:rsidRDefault="00786122">
                            <w:pPr>
                              <w:kinsoku w:val="0"/>
                              <w:wordWrap w:val="0"/>
                              <w:overflowPunct w:val="0"/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pacing w:val="-9"/>
                              </w:rPr>
                            </w:pPr>
                            <w:r w:rsidRPr="002C793D">
                              <w:rPr>
                                <w:rFonts w:ascii="メイリオ" w:eastAsia="メイリオ" w:hAnsi="メイリオ" w:cs="メイリオ" w:hint="eastAsia"/>
                                <w:spacing w:val="-7"/>
                              </w:rPr>
                              <w:t>窓口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349BA045" w14:textId="77777777" w:rsidR="00724109" w:rsidRPr="005C4487" w:rsidRDefault="00724109" w:rsidP="002C793D">
            <w:pPr>
              <w:snapToGrid w:val="0"/>
              <w:spacing w:beforeLines="50" w:before="144" w:line="192" w:lineRule="auto"/>
              <w:ind w:leftChars="50" w:left="94" w:firstLineChars="100" w:firstLine="188"/>
              <w:contextualSpacing/>
              <w:rPr>
                <w:rFonts w:ascii="メイリオ" w:eastAsia="メイリオ" w:hAnsi="メイリオ" w:cs="メイリオ"/>
              </w:rPr>
            </w:pPr>
            <w:r w:rsidRPr="005C4487">
              <w:rPr>
                <w:rFonts w:ascii="メイリオ" w:eastAsia="メイリオ" w:hAnsi="メイリオ" w:cs="メイリオ" w:hint="eastAsia"/>
              </w:rPr>
              <w:t>…障がい福祉室</w:t>
            </w:r>
          </w:p>
          <w:p w14:paraId="51603628" w14:textId="77777777" w:rsidR="00D14554" w:rsidRPr="005C4487" w:rsidRDefault="00724109" w:rsidP="002C793D">
            <w:pPr>
              <w:snapToGrid w:val="0"/>
              <w:spacing w:line="192" w:lineRule="auto"/>
              <w:ind w:leftChars="50" w:left="94" w:rightChars="20" w:right="38"/>
              <w:contextualSpacing/>
              <w:rPr>
                <w:rFonts w:ascii="メイリオ" w:eastAsia="メイリオ" w:hAnsi="メイリオ" w:cs="メイリオ"/>
                <w:kern w:val="0"/>
              </w:rPr>
            </w:pPr>
            <w:r w:rsidRPr="005C4487">
              <w:rPr>
                <w:rFonts w:ascii="メイリオ" w:eastAsia="メイリオ" w:hAnsi="メイリオ" w:cs="メイリオ" w:hint="eastAsia"/>
                <w:kern w:val="0"/>
              </w:rPr>
              <w:t xml:space="preserve">　　</w:t>
            </w:r>
            <w:r w:rsidR="00D14554" w:rsidRPr="005C4487">
              <w:rPr>
                <w:rFonts w:ascii="メイリオ" w:eastAsia="メイリオ" w:hAnsi="メイリオ" w:cs="メイリオ" w:hint="eastAsia"/>
                <w:kern w:val="0"/>
              </w:rPr>
              <w:t>障がい者相談</w:t>
            </w:r>
          </w:p>
          <w:p w14:paraId="730A741F" w14:textId="77777777" w:rsidR="0009637B" w:rsidRPr="005C4487" w:rsidRDefault="00D14554" w:rsidP="002C793D">
            <w:pPr>
              <w:snapToGrid w:val="0"/>
              <w:spacing w:line="192" w:lineRule="auto"/>
              <w:ind w:leftChars="50" w:left="94" w:rightChars="20" w:right="38" w:firstLineChars="400" w:firstLine="753"/>
              <w:contextualSpacing/>
              <w:rPr>
                <w:rFonts w:ascii="メイリオ" w:eastAsia="メイリオ" w:hAnsi="メイリオ" w:cs="メイリオ"/>
                <w:kern w:val="0"/>
              </w:rPr>
            </w:pPr>
            <w:r w:rsidRPr="005C4487">
              <w:rPr>
                <w:rFonts w:ascii="メイリオ" w:eastAsia="メイリオ" w:hAnsi="メイリオ" w:cs="メイリオ" w:hint="eastAsia"/>
                <w:kern w:val="0"/>
              </w:rPr>
              <w:t>支援センター</w:t>
            </w:r>
          </w:p>
        </w:tc>
        <w:tc>
          <w:tcPr>
            <w:tcW w:w="2126" w:type="dxa"/>
          </w:tcPr>
          <w:p w14:paraId="7315B00F" w14:textId="77777777" w:rsidR="00943B73" w:rsidRPr="005C4487" w:rsidRDefault="002C793D" w:rsidP="005E2C08">
            <w:pPr>
              <w:autoSpaceDE w:val="0"/>
              <w:autoSpaceDN w:val="0"/>
              <w:snapToGrid w:val="0"/>
              <w:spacing w:line="192" w:lineRule="auto"/>
              <w:ind w:leftChars="50" w:left="94" w:rightChars="50" w:right="94"/>
              <w:contextualSpacing/>
              <w:rPr>
                <w:rFonts w:ascii="メイリオ" w:eastAsia="メイリオ" w:hAnsi="メイリオ" w:cs="メイリオ"/>
              </w:rPr>
            </w:pPr>
            <w:r w:rsidRPr="005C4487">
              <w:rPr>
                <w:rFonts w:ascii="メイリオ" w:eastAsia="メイリオ" w:hAnsi="メイリオ" w:cs="メイリオ" w:hint="eastAsia"/>
              </w:rPr>
              <w:t>18</w:t>
            </w:r>
            <w:r w:rsidR="00786122" w:rsidRPr="005C4487">
              <w:rPr>
                <w:rFonts w:ascii="メイリオ" w:eastAsia="メイリオ" w:hAnsi="メイリオ" w:cs="メイリオ" w:hint="eastAsia"/>
              </w:rPr>
              <w:t>歳以上で心身の障がいにより意思の伝達が困難であり、現に障がい福祉サービス等を利用している方</w:t>
            </w:r>
          </w:p>
        </w:tc>
        <w:tc>
          <w:tcPr>
            <w:tcW w:w="5216" w:type="dxa"/>
          </w:tcPr>
          <w:p w14:paraId="221037BF" w14:textId="77777777" w:rsidR="00943B73" w:rsidRPr="005C4487" w:rsidRDefault="00786122" w:rsidP="002C793D">
            <w:pPr>
              <w:snapToGrid w:val="0"/>
              <w:spacing w:line="192" w:lineRule="auto"/>
              <w:ind w:leftChars="50" w:left="94" w:rightChars="50" w:right="94"/>
              <w:contextualSpacing/>
              <w:rPr>
                <w:rFonts w:ascii="メイリオ" w:eastAsia="メイリオ" w:hAnsi="メイリオ" w:cs="メイリオ"/>
              </w:rPr>
            </w:pPr>
            <w:r w:rsidRPr="005C4487">
              <w:rPr>
                <w:rFonts w:ascii="メイリオ" w:eastAsia="メイリオ" w:hAnsi="メイリオ" w:cs="メイリオ" w:hint="eastAsia"/>
              </w:rPr>
              <w:t>意思疎通が困難な障がい者が入院時（※）において、医療機関スタッフとの意思疎通が十分に図れない場合に、本人との意思疎通に熟達した者をコミュニケーション支援員として派遣することにより、安心して医療を受けられる環境を確保します。</w:t>
            </w:r>
          </w:p>
          <w:p w14:paraId="63375D72" w14:textId="77777777" w:rsidR="00786122" w:rsidRPr="005C4487" w:rsidRDefault="00786122" w:rsidP="002C793D">
            <w:pPr>
              <w:numPr>
                <w:ilvl w:val="0"/>
                <w:numId w:val="1"/>
              </w:numPr>
              <w:snapToGrid w:val="0"/>
              <w:spacing w:line="192" w:lineRule="auto"/>
              <w:ind w:rightChars="50" w:right="94"/>
              <w:contextualSpacing/>
              <w:rPr>
                <w:rFonts w:ascii="メイリオ" w:eastAsia="メイリオ" w:hAnsi="メイリオ" w:cs="メイリオ"/>
              </w:rPr>
            </w:pPr>
            <w:r w:rsidRPr="005C4487">
              <w:rPr>
                <w:rFonts w:ascii="メイリオ" w:eastAsia="メイリオ" w:hAnsi="メイリオ" w:cs="メイリオ" w:hint="eastAsia"/>
              </w:rPr>
              <w:t>精神科への入院の場合は対象外となります。</w:t>
            </w:r>
          </w:p>
        </w:tc>
      </w:tr>
      <w:tr w:rsidR="005C4487" w:rsidRPr="005C4487" w14:paraId="2212BD49" w14:textId="77777777" w:rsidTr="00D14554">
        <w:trPr>
          <w:cantSplit/>
          <w:trHeight w:val="2219"/>
        </w:trPr>
        <w:tc>
          <w:tcPr>
            <w:tcW w:w="2098" w:type="dxa"/>
          </w:tcPr>
          <w:p w14:paraId="12D5E1A8" w14:textId="77777777" w:rsidR="007E330D" w:rsidRPr="005C4487" w:rsidRDefault="00477CE0" w:rsidP="004D1621">
            <w:pPr>
              <w:snapToGrid w:val="0"/>
              <w:spacing w:line="192" w:lineRule="auto"/>
              <w:ind w:leftChars="50" w:left="94" w:rightChars="20" w:right="38"/>
              <w:contextualSpacing/>
              <w:rPr>
                <w:rFonts w:ascii="メイリオ" w:eastAsia="メイリオ" w:hAnsi="メイリオ" w:cs="メイリオ"/>
              </w:rPr>
            </w:pPr>
            <w:r w:rsidRPr="005C4487">
              <w:rPr>
                <w:rFonts w:ascii="メイリオ" w:eastAsia="メイリオ" w:hAnsi="メイリオ" w:cs="メイリオ" w:hint="eastAsia"/>
              </w:rPr>
              <w:t>⑷</w:t>
            </w:r>
            <w:r w:rsidR="007E330D" w:rsidRPr="005C4487">
              <w:rPr>
                <w:rFonts w:ascii="メイリオ" w:eastAsia="メイリオ" w:hAnsi="メイリオ" w:cs="メイリオ" w:hint="eastAsia"/>
              </w:rPr>
              <w:t xml:space="preserve">　</w:t>
            </w:r>
            <w:r w:rsidR="00B316C4" w:rsidRPr="005C4487">
              <w:rPr>
                <w:rFonts w:ascii="メイリオ" w:eastAsia="メイリオ" w:hAnsi="メイリオ" w:cs="メイリオ" w:hint="eastAsia"/>
              </w:rPr>
              <w:t>訪問</w:t>
            </w:r>
            <w:r w:rsidR="007E330D" w:rsidRPr="005C4487">
              <w:rPr>
                <w:rFonts w:ascii="メイリオ" w:eastAsia="メイリオ" w:hAnsi="メイリオ" w:cs="メイリオ" w:hint="eastAsia"/>
              </w:rPr>
              <w:t>入浴サービス</w:t>
            </w:r>
          </w:p>
          <w:p w14:paraId="323E9318" w14:textId="176308BF" w:rsidR="007E330D" w:rsidRPr="005C4487" w:rsidRDefault="005F2FC6" w:rsidP="002C793D">
            <w:pPr>
              <w:snapToGrid w:val="0"/>
              <w:spacing w:line="192" w:lineRule="auto"/>
              <w:ind w:leftChars="50" w:left="94" w:rightChars="50" w:right="94"/>
              <w:contextualSpacing/>
              <w:rPr>
                <w:rFonts w:ascii="メイリオ" w:eastAsia="メイリオ" w:hAnsi="メイリオ" w:cs="メイリオ"/>
              </w:rPr>
            </w:pPr>
            <w:r w:rsidRPr="005C4487">
              <w:rPr>
                <w:rFonts w:ascii="メイリオ" w:eastAsia="メイリオ" w:hAnsi="メイリオ" w:cs="メイリオ"/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20C1712C" wp14:editId="0A6F7F95">
                      <wp:extent cx="360045" cy="179705"/>
                      <wp:effectExtent l="0" t="0" r="20955" b="10795"/>
                      <wp:docPr id="3" name="Text Box 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6004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9D02E19" w14:textId="77777777" w:rsidR="00D25081" w:rsidRPr="002C793D" w:rsidRDefault="00D25081">
                                  <w:pPr>
                                    <w:kinsoku w:val="0"/>
                                    <w:wordWrap w:val="0"/>
                                    <w:overflowPunct w:val="0"/>
                                    <w:spacing w:line="24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spacing w:val="-9"/>
                                    </w:rPr>
                                  </w:pPr>
                                  <w:r w:rsidRPr="002C793D">
                                    <w:rPr>
                                      <w:rFonts w:ascii="メイリオ" w:eastAsia="メイリオ" w:hAnsi="メイリオ" w:cs="メイリオ" w:hint="eastAsia"/>
                                      <w:spacing w:val="-7"/>
                                    </w:rPr>
                                    <w:t>窓口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0C1712C" id="Text Box 291" o:spid="_x0000_s1029" type="#_x0000_t202" style="width:28.3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" filled="f" fillcolor="black" strokeweight=".5pt">
                      <v:path arrowok="t"/>
                      <v:textbox inset="0,0,0,0">
                        <w:txbxContent>
                          <w:p w14:paraId="29D02E19" w14:textId="77777777" w:rsidR="00D25081" w:rsidRPr="002C793D" w:rsidRDefault="00D25081">
                            <w:pPr>
                              <w:kinsoku w:val="0"/>
                              <w:wordWrap w:val="0"/>
                              <w:overflowPunct w:val="0"/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pacing w:val="-9"/>
                              </w:rPr>
                            </w:pPr>
                            <w:r w:rsidRPr="002C793D">
                              <w:rPr>
                                <w:rFonts w:ascii="メイリオ" w:eastAsia="メイリオ" w:hAnsi="メイリオ" w:cs="メイリオ" w:hint="eastAsia"/>
                                <w:spacing w:val="-7"/>
                              </w:rPr>
                              <w:t>窓口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259DC7E0" w14:textId="77777777" w:rsidR="00F616E0" w:rsidRPr="005C4487" w:rsidRDefault="00F616E0" w:rsidP="002C793D">
            <w:pPr>
              <w:snapToGrid w:val="0"/>
              <w:spacing w:beforeLines="50" w:before="144" w:line="192" w:lineRule="auto"/>
              <w:ind w:leftChars="50" w:left="94"/>
              <w:contextualSpacing/>
              <w:rPr>
                <w:rFonts w:ascii="メイリオ" w:eastAsia="メイリオ" w:hAnsi="メイリオ" w:cs="メイリオ"/>
              </w:rPr>
            </w:pPr>
            <w:r w:rsidRPr="005C4487">
              <w:rPr>
                <w:rFonts w:ascii="メイリオ" w:eastAsia="メイリオ" w:hAnsi="メイリオ" w:cs="メイリオ" w:hint="eastAsia"/>
              </w:rPr>
              <w:t xml:space="preserve">　…</w:t>
            </w:r>
            <w:r w:rsidR="00F1413F" w:rsidRPr="005C4487">
              <w:rPr>
                <w:rFonts w:ascii="メイリオ" w:eastAsia="メイリオ" w:hAnsi="メイリオ" w:cs="メイリオ" w:hint="eastAsia"/>
              </w:rPr>
              <w:t>障がい福祉室</w:t>
            </w:r>
          </w:p>
          <w:p w14:paraId="3109B325" w14:textId="77777777" w:rsidR="00D14554" w:rsidRPr="005C4487" w:rsidRDefault="00F616E0" w:rsidP="002C793D">
            <w:pPr>
              <w:snapToGrid w:val="0"/>
              <w:spacing w:line="192" w:lineRule="auto"/>
              <w:ind w:leftChars="50" w:left="94" w:rightChars="20" w:right="38"/>
              <w:contextualSpacing/>
              <w:rPr>
                <w:rFonts w:ascii="メイリオ" w:eastAsia="メイリオ" w:hAnsi="メイリオ" w:cs="メイリオ"/>
                <w:kern w:val="0"/>
              </w:rPr>
            </w:pPr>
            <w:r w:rsidRPr="005C4487">
              <w:rPr>
                <w:rFonts w:ascii="メイリオ" w:eastAsia="メイリオ" w:hAnsi="メイリオ" w:cs="メイリオ" w:hint="eastAsia"/>
                <w:kern w:val="0"/>
              </w:rPr>
              <w:t xml:space="preserve">　　</w:t>
            </w:r>
            <w:r w:rsidR="00D14554" w:rsidRPr="005C4487">
              <w:rPr>
                <w:rFonts w:ascii="メイリオ" w:eastAsia="メイリオ" w:hAnsi="メイリオ" w:cs="メイリオ" w:hint="eastAsia"/>
                <w:kern w:val="0"/>
              </w:rPr>
              <w:t>障がい者相談</w:t>
            </w:r>
          </w:p>
          <w:p w14:paraId="5C2A52F4" w14:textId="77777777" w:rsidR="00461CBC" w:rsidRPr="005C4487" w:rsidRDefault="00D14554" w:rsidP="002C793D">
            <w:pPr>
              <w:snapToGrid w:val="0"/>
              <w:spacing w:line="192" w:lineRule="auto"/>
              <w:ind w:leftChars="50" w:left="94" w:rightChars="20" w:right="38" w:firstLineChars="400" w:firstLine="753"/>
              <w:contextualSpacing/>
              <w:rPr>
                <w:rFonts w:ascii="メイリオ" w:eastAsia="メイリオ" w:hAnsi="メイリオ" w:cs="メイリオ"/>
              </w:rPr>
            </w:pPr>
            <w:r w:rsidRPr="005C4487">
              <w:rPr>
                <w:rFonts w:ascii="メイリオ" w:eastAsia="メイリオ" w:hAnsi="メイリオ" w:cs="メイリオ" w:hint="eastAsia"/>
                <w:kern w:val="0"/>
              </w:rPr>
              <w:t>支援センター</w:t>
            </w:r>
          </w:p>
        </w:tc>
        <w:tc>
          <w:tcPr>
            <w:tcW w:w="2126" w:type="dxa"/>
          </w:tcPr>
          <w:p w14:paraId="5EBD438A" w14:textId="77777777" w:rsidR="007E330D" w:rsidRPr="005C4487" w:rsidRDefault="00B316C4" w:rsidP="005E2C08">
            <w:pPr>
              <w:autoSpaceDE w:val="0"/>
              <w:autoSpaceDN w:val="0"/>
              <w:snapToGrid w:val="0"/>
              <w:spacing w:line="192" w:lineRule="auto"/>
              <w:ind w:leftChars="50" w:left="94" w:rightChars="50" w:right="94"/>
              <w:contextualSpacing/>
              <w:rPr>
                <w:rFonts w:ascii="メイリオ" w:eastAsia="メイリオ" w:hAnsi="メイリオ" w:cs="メイリオ"/>
              </w:rPr>
            </w:pPr>
            <w:r w:rsidRPr="005C4487">
              <w:rPr>
                <w:rFonts w:ascii="メイリオ" w:eastAsia="メイリオ" w:hAnsi="メイリオ" w:cs="メイリオ" w:hint="eastAsia"/>
              </w:rPr>
              <w:t>65</w:t>
            </w:r>
            <w:r w:rsidR="00C47293" w:rsidRPr="005C4487">
              <w:rPr>
                <w:rFonts w:ascii="メイリオ" w:eastAsia="メイリオ" w:hAnsi="メイリオ" w:cs="メイリオ" w:hint="eastAsia"/>
              </w:rPr>
              <w:t>歳</w:t>
            </w:r>
            <w:r w:rsidRPr="005C4487">
              <w:rPr>
                <w:rFonts w:ascii="メイリオ" w:eastAsia="メイリオ" w:hAnsi="メイリオ" w:cs="メイリオ" w:hint="eastAsia"/>
              </w:rPr>
              <w:t>未満で</w:t>
            </w:r>
            <w:r w:rsidR="007E330D" w:rsidRPr="005C4487">
              <w:rPr>
                <w:rFonts w:ascii="メイリオ" w:eastAsia="メイリオ" w:hAnsi="メイリオ" w:cs="メイリオ" w:hint="eastAsia"/>
              </w:rPr>
              <w:t>家庭での入浴が困難な重度身体障</w:t>
            </w:r>
            <w:r w:rsidR="00E57112" w:rsidRPr="005C4487">
              <w:rPr>
                <w:rFonts w:ascii="メイリオ" w:eastAsia="メイリオ" w:hAnsi="メイリオ" w:cs="メイリオ" w:hint="eastAsia"/>
              </w:rPr>
              <w:t>がい</w:t>
            </w:r>
            <w:r w:rsidR="007E330D" w:rsidRPr="005C4487">
              <w:rPr>
                <w:rFonts w:ascii="メイリオ" w:eastAsia="メイリオ" w:hAnsi="メイリオ" w:cs="メイリオ" w:hint="eastAsia"/>
              </w:rPr>
              <w:t>者</w:t>
            </w:r>
          </w:p>
        </w:tc>
        <w:tc>
          <w:tcPr>
            <w:tcW w:w="5216" w:type="dxa"/>
          </w:tcPr>
          <w:p w14:paraId="1DD4EA5D" w14:textId="77777777" w:rsidR="007E330D" w:rsidRPr="005C4487" w:rsidRDefault="007E330D" w:rsidP="002C793D">
            <w:pPr>
              <w:snapToGrid w:val="0"/>
              <w:spacing w:line="192" w:lineRule="auto"/>
              <w:ind w:leftChars="50" w:left="94" w:rightChars="60" w:right="113"/>
              <w:contextualSpacing/>
              <w:rPr>
                <w:rFonts w:ascii="メイリオ" w:eastAsia="メイリオ" w:hAnsi="メイリオ" w:cs="メイリオ"/>
              </w:rPr>
            </w:pPr>
            <w:r w:rsidRPr="005C4487">
              <w:rPr>
                <w:rFonts w:ascii="メイリオ" w:eastAsia="メイリオ" w:hAnsi="メイリオ" w:cs="メイリオ" w:hint="eastAsia"/>
              </w:rPr>
              <w:t>身体上、建物の構造上等の理由により移送を行うことが困難な</w:t>
            </w:r>
            <w:r w:rsidR="00263F38" w:rsidRPr="005C4487">
              <w:rPr>
                <w:rFonts w:ascii="メイリオ" w:eastAsia="メイリオ" w:hAnsi="メイリオ" w:cs="メイリオ" w:hint="eastAsia"/>
              </w:rPr>
              <w:t>重度身体</w:t>
            </w:r>
            <w:r w:rsidRPr="005C4487">
              <w:rPr>
                <w:rFonts w:ascii="メイリオ" w:eastAsia="メイリオ" w:hAnsi="メイリオ" w:cs="メイリオ" w:hint="eastAsia"/>
              </w:rPr>
              <w:t>障</w:t>
            </w:r>
            <w:r w:rsidR="00E57112" w:rsidRPr="005C4487">
              <w:rPr>
                <w:rFonts w:ascii="メイリオ" w:eastAsia="メイリオ" w:hAnsi="メイリオ" w:cs="メイリオ" w:hint="eastAsia"/>
              </w:rPr>
              <w:t>がい</w:t>
            </w:r>
            <w:r w:rsidRPr="005C4487">
              <w:rPr>
                <w:rFonts w:ascii="メイリオ" w:eastAsia="メイリオ" w:hAnsi="メイリオ" w:cs="メイリオ" w:hint="eastAsia"/>
              </w:rPr>
              <w:t>者</w:t>
            </w:r>
            <w:r w:rsidR="00263F38" w:rsidRPr="005C4487">
              <w:rPr>
                <w:rFonts w:ascii="メイリオ" w:eastAsia="メイリオ" w:hAnsi="メイリオ" w:cs="メイリオ" w:hint="eastAsia"/>
              </w:rPr>
              <w:t>に対して</w:t>
            </w:r>
            <w:r w:rsidRPr="005C4487">
              <w:rPr>
                <w:rFonts w:ascii="メイリオ" w:eastAsia="メイリオ" w:hAnsi="メイリオ" w:cs="メイリオ" w:hint="eastAsia"/>
              </w:rPr>
              <w:t>家庭に移動入浴車が訪問し、浴そうを居室に搬入</w:t>
            </w:r>
            <w:r w:rsidR="00263F38" w:rsidRPr="005C4487">
              <w:rPr>
                <w:rFonts w:ascii="メイリオ" w:eastAsia="メイリオ" w:hAnsi="メイリオ" w:cs="メイリオ" w:hint="eastAsia"/>
              </w:rPr>
              <w:t>する入浴サービスを行っています</w:t>
            </w:r>
            <w:r w:rsidRPr="005C4487">
              <w:rPr>
                <w:rFonts w:ascii="メイリオ" w:eastAsia="メイリオ" w:hAnsi="メイリオ" w:cs="メイリオ" w:hint="eastAsia"/>
              </w:rPr>
              <w:t>。</w:t>
            </w:r>
          </w:p>
          <w:p w14:paraId="0C2FB47A" w14:textId="77777777" w:rsidR="007E330D" w:rsidRPr="005C4487" w:rsidRDefault="007E330D" w:rsidP="002C793D">
            <w:pPr>
              <w:snapToGrid w:val="0"/>
              <w:spacing w:line="192" w:lineRule="auto"/>
              <w:ind w:leftChars="50" w:left="94" w:rightChars="50" w:right="94"/>
              <w:contextualSpacing/>
              <w:rPr>
                <w:rFonts w:ascii="メイリオ" w:eastAsia="メイリオ" w:hAnsi="メイリオ" w:cs="メイリオ"/>
              </w:rPr>
            </w:pPr>
            <w:r w:rsidRPr="005C4487">
              <w:rPr>
                <w:rFonts w:ascii="メイリオ" w:eastAsia="メイリオ" w:hAnsi="メイリオ" w:cs="メイリオ" w:hint="eastAsia"/>
              </w:rPr>
              <w:t>・</w:t>
            </w:r>
            <w:r w:rsidRPr="005C4487">
              <w:rPr>
                <w:rFonts w:ascii="メイリオ" w:eastAsia="メイリオ" w:hAnsi="メイリオ" w:cs="メイリオ" w:hint="eastAsia"/>
                <w:spacing w:val="-2"/>
              </w:rPr>
              <w:t>必要書類　　申請書、</w:t>
            </w:r>
            <w:r w:rsidR="00D962D7" w:rsidRPr="005C4487">
              <w:rPr>
                <w:rFonts w:ascii="メイリオ" w:eastAsia="メイリオ" w:hAnsi="メイリオ" w:cs="メイリオ" w:hint="eastAsia"/>
                <w:spacing w:val="-2"/>
              </w:rPr>
              <w:t>訪問入浴サービス事業主治医意見書</w:t>
            </w:r>
          </w:p>
          <w:p w14:paraId="1D2B52C3" w14:textId="77777777" w:rsidR="00786122" w:rsidRPr="005C4487" w:rsidRDefault="00B316C4" w:rsidP="002C793D">
            <w:pPr>
              <w:snapToGrid w:val="0"/>
              <w:spacing w:line="192" w:lineRule="auto"/>
              <w:ind w:leftChars="50" w:left="282" w:rightChars="50" w:right="94" w:hangingChars="100" w:hanging="188"/>
              <w:contextualSpacing/>
              <w:rPr>
                <w:rFonts w:ascii="メイリオ" w:eastAsia="メイリオ" w:hAnsi="メイリオ" w:cs="メイリオ"/>
              </w:rPr>
            </w:pPr>
            <w:r w:rsidRPr="005C4487">
              <w:rPr>
                <w:rFonts w:ascii="メイリオ" w:eastAsia="メイリオ" w:hAnsi="メイリオ" w:cs="メイリオ" w:hint="eastAsia"/>
              </w:rPr>
              <w:t>＊</w:t>
            </w:r>
            <w:r w:rsidR="00C47293" w:rsidRPr="005C4487">
              <w:rPr>
                <w:rFonts w:ascii="メイリオ" w:eastAsia="メイリオ" w:hAnsi="メイリオ" w:cs="メイリオ" w:hint="eastAsia"/>
              </w:rPr>
              <w:t>市町村民税課税世帯</w:t>
            </w:r>
            <w:r w:rsidR="005B0FC6" w:rsidRPr="005C4487">
              <w:rPr>
                <w:rFonts w:ascii="メイリオ" w:eastAsia="メイリオ" w:hAnsi="メイリオ" w:cs="メイリオ" w:hint="eastAsia"/>
              </w:rPr>
              <w:t>に</w:t>
            </w:r>
            <w:r w:rsidR="00C47293" w:rsidRPr="005C4487">
              <w:rPr>
                <w:rFonts w:ascii="メイリオ" w:eastAsia="メイリオ" w:hAnsi="メイリオ" w:cs="メイリオ" w:hint="eastAsia"/>
              </w:rPr>
              <w:t>属する</w:t>
            </w:r>
            <w:r w:rsidR="00537429" w:rsidRPr="005C4487">
              <w:rPr>
                <w:rFonts w:ascii="メイリオ" w:eastAsia="メイリオ" w:hAnsi="メイリオ" w:cs="メイリオ" w:hint="eastAsia"/>
              </w:rPr>
              <w:t>方</w:t>
            </w:r>
            <w:r w:rsidR="00C47293" w:rsidRPr="005C4487">
              <w:rPr>
                <w:rFonts w:ascii="メイリオ" w:eastAsia="メイリオ" w:hAnsi="メイリオ" w:cs="メイリオ" w:hint="eastAsia"/>
              </w:rPr>
              <w:t>については原則１割負担。ただし、月額負担上限額を設定。</w:t>
            </w:r>
          </w:p>
        </w:tc>
      </w:tr>
      <w:tr w:rsidR="007E330D" w:rsidRPr="005C4487" w14:paraId="3D5A6784" w14:textId="77777777" w:rsidTr="005D55AC">
        <w:trPr>
          <w:cantSplit/>
          <w:trHeight w:hRule="exact" w:val="4114"/>
        </w:trPr>
        <w:tc>
          <w:tcPr>
            <w:tcW w:w="2098" w:type="dxa"/>
          </w:tcPr>
          <w:p w14:paraId="43F46712" w14:textId="77777777" w:rsidR="007E330D" w:rsidRPr="005C4487" w:rsidRDefault="00D83AAD" w:rsidP="002C793D">
            <w:pPr>
              <w:snapToGrid w:val="0"/>
              <w:spacing w:line="192" w:lineRule="auto"/>
              <w:ind w:leftChars="50" w:left="471" w:rightChars="50" w:right="94" w:hangingChars="200" w:hanging="377"/>
              <w:contextualSpacing/>
              <w:rPr>
                <w:rFonts w:ascii="メイリオ" w:eastAsia="メイリオ" w:hAnsi="メイリオ" w:cs="メイリオ"/>
              </w:rPr>
            </w:pPr>
            <w:r w:rsidRPr="005C4487">
              <w:rPr>
                <w:rFonts w:ascii="メイリオ" w:eastAsia="メイリオ" w:hAnsi="メイリオ" w:cs="メイリオ" w:hint="eastAsia"/>
              </w:rPr>
              <w:t>⑸</w:t>
            </w:r>
            <w:r w:rsidR="007E330D" w:rsidRPr="005C4487">
              <w:rPr>
                <w:rFonts w:ascii="メイリオ" w:eastAsia="メイリオ" w:hAnsi="メイリオ" w:cs="メイリオ" w:hint="eastAsia"/>
              </w:rPr>
              <w:t xml:space="preserve">　</w:t>
            </w:r>
            <w:r w:rsidR="00207A73" w:rsidRPr="005C4487">
              <w:rPr>
                <w:rFonts w:ascii="メイリオ" w:eastAsia="メイリオ" w:hAnsi="メイリオ" w:cs="メイリオ" w:hint="eastAsia"/>
              </w:rPr>
              <w:t>障害者</w:t>
            </w:r>
            <w:r w:rsidR="007B0DA5" w:rsidRPr="005C4487">
              <w:rPr>
                <w:rFonts w:ascii="メイリオ" w:eastAsia="メイリオ" w:hAnsi="メイリオ" w:cs="メイリオ" w:hint="eastAsia"/>
              </w:rPr>
              <w:t>総合</w:t>
            </w:r>
            <w:r w:rsidR="00207A73" w:rsidRPr="005C4487">
              <w:rPr>
                <w:rFonts w:ascii="メイリオ" w:eastAsia="メイリオ" w:hAnsi="メイリオ" w:cs="メイリオ" w:hint="eastAsia"/>
              </w:rPr>
              <w:t>支援法に</w:t>
            </w:r>
            <w:r w:rsidR="00864D59" w:rsidRPr="005C4487">
              <w:rPr>
                <w:rFonts w:ascii="メイリオ" w:eastAsia="メイリオ" w:hAnsi="メイリオ" w:cs="メイリオ" w:hint="eastAsia"/>
              </w:rPr>
              <w:t>基づく</w:t>
            </w:r>
            <w:r w:rsidR="00207A73" w:rsidRPr="005C4487">
              <w:rPr>
                <w:rFonts w:ascii="メイリオ" w:eastAsia="メイリオ" w:hAnsi="メイリオ" w:cs="メイリオ" w:hint="eastAsia"/>
              </w:rPr>
              <w:t>障</w:t>
            </w:r>
            <w:r w:rsidR="00E57112" w:rsidRPr="005C4487">
              <w:rPr>
                <w:rFonts w:ascii="メイリオ" w:eastAsia="メイリオ" w:hAnsi="メイリオ" w:cs="メイリオ" w:hint="eastAsia"/>
              </w:rPr>
              <w:t>がい</w:t>
            </w:r>
            <w:r w:rsidR="00207A73" w:rsidRPr="005C4487">
              <w:rPr>
                <w:rFonts w:ascii="メイリオ" w:eastAsia="メイリオ" w:hAnsi="メイリオ" w:cs="メイリオ" w:hint="eastAsia"/>
              </w:rPr>
              <w:t>福祉サービス</w:t>
            </w:r>
          </w:p>
          <w:p w14:paraId="1222F74E" w14:textId="4A8F27D4" w:rsidR="007E330D" w:rsidRPr="005C4487" w:rsidRDefault="005F2FC6" w:rsidP="002C793D">
            <w:pPr>
              <w:snapToGrid w:val="0"/>
              <w:spacing w:line="192" w:lineRule="auto"/>
              <w:ind w:leftChars="50" w:left="94" w:rightChars="50" w:right="94"/>
              <w:contextualSpacing/>
              <w:rPr>
                <w:rFonts w:ascii="メイリオ" w:eastAsia="メイリオ" w:hAnsi="メイリオ" w:cs="メイリオ"/>
              </w:rPr>
            </w:pPr>
            <w:r w:rsidRPr="005C4487">
              <w:rPr>
                <w:rFonts w:ascii="メイリオ" w:eastAsia="メイリオ" w:hAnsi="メイリオ" w:cs="メイリオ"/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381F729D" wp14:editId="6E0444AB">
                      <wp:extent cx="360045" cy="179705"/>
                      <wp:effectExtent l="0" t="0" r="20955" b="10795"/>
                      <wp:docPr id="2" name="Text Box 2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6004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DAEE6CD" w14:textId="77777777" w:rsidR="00D25081" w:rsidRPr="002C793D" w:rsidRDefault="00D25081">
                                  <w:pPr>
                                    <w:kinsoku w:val="0"/>
                                    <w:wordWrap w:val="0"/>
                                    <w:overflowPunct w:val="0"/>
                                    <w:spacing w:line="24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spacing w:val="-9"/>
                                    </w:rPr>
                                  </w:pPr>
                                  <w:r w:rsidRPr="002C793D">
                                    <w:rPr>
                                      <w:rFonts w:ascii="メイリオ" w:eastAsia="メイリオ" w:hAnsi="メイリオ" w:cs="メイリオ" w:hint="eastAsia"/>
                                      <w:spacing w:val="-7"/>
                                    </w:rPr>
                                    <w:t>窓口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81F729D" id="Text Box 292" o:spid="_x0000_s1030" type="#_x0000_t202" style="width:28.3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" filled="f" fillcolor="black" strokeweight=".5pt">
                      <v:path arrowok="t"/>
                      <v:textbox inset="0,0,0,0">
                        <w:txbxContent>
                          <w:p w14:paraId="3DAEE6CD" w14:textId="77777777" w:rsidR="00D25081" w:rsidRPr="002C793D" w:rsidRDefault="00D25081">
                            <w:pPr>
                              <w:kinsoku w:val="0"/>
                              <w:wordWrap w:val="0"/>
                              <w:overflowPunct w:val="0"/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pacing w:val="-9"/>
                              </w:rPr>
                            </w:pPr>
                            <w:r w:rsidRPr="002C793D">
                              <w:rPr>
                                <w:rFonts w:ascii="メイリオ" w:eastAsia="メイリオ" w:hAnsi="メイリオ" w:cs="メイリオ" w:hint="eastAsia"/>
                                <w:spacing w:val="-7"/>
                              </w:rPr>
                              <w:t>窓口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6276360A" w14:textId="77777777" w:rsidR="00F616E0" w:rsidRPr="005C4487" w:rsidRDefault="00F616E0" w:rsidP="001963D3">
            <w:pPr>
              <w:snapToGrid w:val="0"/>
              <w:spacing w:line="192" w:lineRule="auto"/>
              <w:ind w:leftChars="50" w:left="94"/>
              <w:contextualSpacing/>
              <w:rPr>
                <w:rFonts w:ascii="メイリオ" w:eastAsia="メイリオ" w:hAnsi="メイリオ" w:cs="メイリオ"/>
              </w:rPr>
            </w:pPr>
            <w:r w:rsidRPr="005C4487">
              <w:rPr>
                <w:rFonts w:ascii="メイリオ" w:eastAsia="メイリオ" w:hAnsi="メイリオ" w:cs="メイリオ" w:hint="eastAsia"/>
              </w:rPr>
              <w:t xml:space="preserve">　…</w:t>
            </w:r>
            <w:r w:rsidR="0090775D" w:rsidRPr="005C4487">
              <w:rPr>
                <w:rFonts w:ascii="メイリオ" w:eastAsia="メイリオ" w:hAnsi="メイリオ" w:cs="メイリオ" w:hint="eastAsia"/>
              </w:rPr>
              <w:t>・</w:t>
            </w:r>
            <w:r w:rsidR="00F1413F" w:rsidRPr="005C4487">
              <w:rPr>
                <w:rFonts w:ascii="メイリオ" w:eastAsia="メイリオ" w:hAnsi="メイリオ" w:cs="メイリオ" w:hint="eastAsia"/>
              </w:rPr>
              <w:t>障がい福祉室</w:t>
            </w:r>
          </w:p>
          <w:p w14:paraId="6C03FB24" w14:textId="77777777" w:rsidR="005D55AC" w:rsidRPr="005C4487" w:rsidRDefault="009A02F3" w:rsidP="005D55AC">
            <w:pPr>
              <w:autoSpaceDE w:val="0"/>
              <w:autoSpaceDN w:val="0"/>
              <w:snapToGrid w:val="0"/>
              <w:spacing w:line="192" w:lineRule="auto"/>
              <w:ind w:leftChars="50" w:left="659" w:rightChars="20" w:right="38" w:hangingChars="300" w:hanging="565"/>
              <w:contextualSpacing/>
              <w:rPr>
                <w:rFonts w:ascii="メイリオ" w:eastAsia="メイリオ" w:hAnsi="メイリオ" w:cs="メイリオ"/>
                <w:kern w:val="0"/>
              </w:rPr>
            </w:pPr>
            <w:r w:rsidRPr="005C4487">
              <w:rPr>
                <w:rFonts w:ascii="メイリオ" w:eastAsia="メイリオ" w:hAnsi="メイリオ" w:cs="メイリオ" w:hint="eastAsia"/>
                <w:kern w:val="0"/>
              </w:rPr>
              <w:t xml:space="preserve">　　</w:t>
            </w:r>
            <w:r w:rsidR="0090775D" w:rsidRPr="005C4487">
              <w:rPr>
                <w:rFonts w:ascii="メイリオ" w:eastAsia="メイリオ" w:hAnsi="メイリオ" w:cs="メイリオ" w:hint="eastAsia"/>
                <w:kern w:val="0"/>
              </w:rPr>
              <w:t>・</w:t>
            </w:r>
            <w:r w:rsidR="005D55AC" w:rsidRPr="005C4487">
              <w:rPr>
                <w:rFonts w:ascii="メイリオ" w:eastAsia="メイリオ" w:hAnsi="メイリオ" w:cs="メイリオ" w:hint="eastAsia"/>
                <w:kern w:val="0"/>
              </w:rPr>
              <w:t>すこやか親子室</w:t>
            </w:r>
          </w:p>
          <w:p w14:paraId="6FC6884A" w14:textId="77777777" w:rsidR="001963D3" w:rsidRPr="005C4487" w:rsidRDefault="00A91CC3" w:rsidP="005D55AC">
            <w:pPr>
              <w:snapToGrid w:val="0"/>
              <w:spacing w:line="192" w:lineRule="auto"/>
              <w:ind w:leftChars="50" w:left="94" w:rightChars="20" w:right="38"/>
              <w:contextualSpacing/>
              <w:rPr>
                <w:rFonts w:ascii="メイリオ" w:eastAsia="メイリオ" w:hAnsi="メイリオ" w:cs="メイリオ"/>
                <w:kern w:val="0"/>
              </w:rPr>
            </w:pPr>
            <w:r w:rsidRPr="005C4487">
              <w:rPr>
                <w:rFonts w:ascii="メイリオ" w:eastAsia="メイリオ" w:hAnsi="メイリオ" w:cs="メイリオ" w:hint="eastAsia"/>
                <w:kern w:val="0"/>
              </w:rPr>
              <w:t xml:space="preserve">　　</w:t>
            </w:r>
            <w:r w:rsidR="0090775D" w:rsidRPr="005C4487">
              <w:rPr>
                <w:rFonts w:ascii="メイリオ" w:eastAsia="メイリオ" w:hAnsi="メイリオ" w:cs="メイリオ" w:hint="eastAsia"/>
                <w:kern w:val="0"/>
              </w:rPr>
              <w:t>・</w:t>
            </w:r>
            <w:r w:rsidR="001963D3" w:rsidRPr="005C4487">
              <w:rPr>
                <w:rFonts w:ascii="メイリオ" w:eastAsia="メイリオ" w:hAnsi="メイリオ" w:cs="メイリオ" w:hint="eastAsia"/>
                <w:kern w:val="0"/>
              </w:rPr>
              <w:t>障がい者相談</w:t>
            </w:r>
          </w:p>
          <w:p w14:paraId="2E677499" w14:textId="77777777" w:rsidR="00A91CC3" w:rsidRPr="005C4487" w:rsidRDefault="001963D3" w:rsidP="005D55AC">
            <w:pPr>
              <w:snapToGrid w:val="0"/>
              <w:spacing w:line="192" w:lineRule="auto"/>
              <w:ind w:leftChars="50" w:left="94" w:rightChars="20" w:right="38" w:firstLineChars="400" w:firstLine="753"/>
              <w:contextualSpacing/>
              <w:rPr>
                <w:rFonts w:ascii="メイリオ" w:eastAsia="メイリオ" w:hAnsi="メイリオ" w:cs="メイリオ"/>
                <w:kern w:val="0"/>
              </w:rPr>
            </w:pPr>
            <w:r w:rsidRPr="005C4487">
              <w:rPr>
                <w:rFonts w:ascii="メイリオ" w:eastAsia="メイリオ" w:hAnsi="メイリオ" w:cs="メイリオ" w:hint="eastAsia"/>
                <w:kern w:val="0"/>
              </w:rPr>
              <w:t>支援センター</w:t>
            </w:r>
          </w:p>
        </w:tc>
        <w:tc>
          <w:tcPr>
            <w:tcW w:w="2126" w:type="dxa"/>
          </w:tcPr>
          <w:p w14:paraId="51F0D2D8" w14:textId="77777777" w:rsidR="007E330D" w:rsidRPr="005C4487" w:rsidRDefault="00F60FFD" w:rsidP="002C793D">
            <w:pPr>
              <w:snapToGrid w:val="0"/>
              <w:spacing w:line="192" w:lineRule="auto"/>
              <w:ind w:leftChars="50" w:left="94" w:rightChars="50" w:right="94"/>
              <w:contextualSpacing/>
              <w:rPr>
                <w:rFonts w:ascii="メイリオ" w:eastAsia="メイリオ" w:hAnsi="メイリオ" w:cs="メイリオ"/>
              </w:rPr>
            </w:pPr>
            <w:r w:rsidRPr="005C4487">
              <w:rPr>
                <w:rFonts w:ascii="メイリオ" w:eastAsia="メイリオ" w:hAnsi="メイリオ" w:cs="メイリオ" w:hint="eastAsia"/>
              </w:rPr>
              <w:t>身体障</w:t>
            </w:r>
            <w:r w:rsidR="00E57112" w:rsidRPr="005C4487">
              <w:rPr>
                <w:rFonts w:ascii="メイリオ" w:eastAsia="メイリオ" w:hAnsi="メイリオ" w:cs="メイリオ" w:hint="eastAsia"/>
              </w:rPr>
              <w:t>がい</w:t>
            </w:r>
            <w:r w:rsidRPr="005C4487">
              <w:rPr>
                <w:rFonts w:ascii="メイリオ" w:eastAsia="メイリオ" w:hAnsi="メイリオ" w:cs="メイリオ" w:hint="eastAsia"/>
              </w:rPr>
              <w:t>者（児）</w:t>
            </w:r>
          </w:p>
          <w:p w14:paraId="1ED58A54" w14:textId="77777777" w:rsidR="00F60FFD" w:rsidRPr="005C4487" w:rsidRDefault="00F60FFD" w:rsidP="002C793D">
            <w:pPr>
              <w:snapToGrid w:val="0"/>
              <w:spacing w:line="192" w:lineRule="auto"/>
              <w:ind w:leftChars="50" w:left="94" w:rightChars="50" w:right="94"/>
              <w:contextualSpacing/>
              <w:rPr>
                <w:rFonts w:ascii="メイリオ" w:eastAsia="メイリオ" w:hAnsi="メイリオ" w:cs="メイリオ"/>
              </w:rPr>
            </w:pPr>
            <w:r w:rsidRPr="005C4487">
              <w:rPr>
                <w:rFonts w:ascii="メイリオ" w:eastAsia="メイリオ" w:hAnsi="メイリオ" w:cs="メイリオ" w:hint="eastAsia"/>
              </w:rPr>
              <w:t>知的障</w:t>
            </w:r>
            <w:r w:rsidR="00E57112" w:rsidRPr="005C4487">
              <w:rPr>
                <w:rFonts w:ascii="メイリオ" w:eastAsia="メイリオ" w:hAnsi="メイリオ" w:cs="メイリオ" w:hint="eastAsia"/>
              </w:rPr>
              <w:t>がい</w:t>
            </w:r>
            <w:r w:rsidR="007D1CC1" w:rsidRPr="005C4487">
              <w:rPr>
                <w:rFonts w:ascii="メイリオ" w:eastAsia="メイリオ" w:hAnsi="メイリオ" w:cs="メイリオ" w:hint="eastAsia"/>
              </w:rPr>
              <w:t>者</w:t>
            </w:r>
            <w:r w:rsidRPr="005C4487">
              <w:rPr>
                <w:rFonts w:ascii="メイリオ" w:eastAsia="メイリオ" w:hAnsi="メイリオ" w:cs="メイリオ" w:hint="eastAsia"/>
              </w:rPr>
              <w:t>（児）</w:t>
            </w:r>
          </w:p>
          <w:p w14:paraId="0128748A" w14:textId="77777777" w:rsidR="00F60FFD" w:rsidRPr="005C4487" w:rsidRDefault="00F60FFD" w:rsidP="002C793D">
            <w:pPr>
              <w:snapToGrid w:val="0"/>
              <w:spacing w:line="192" w:lineRule="auto"/>
              <w:ind w:leftChars="50" w:left="94" w:rightChars="50" w:right="94"/>
              <w:contextualSpacing/>
              <w:rPr>
                <w:rFonts w:ascii="メイリオ" w:eastAsia="メイリオ" w:hAnsi="メイリオ" w:cs="メイリオ"/>
              </w:rPr>
            </w:pPr>
            <w:r w:rsidRPr="005C4487">
              <w:rPr>
                <w:rFonts w:ascii="メイリオ" w:eastAsia="メイリオ" w:hAnsi="メイリオ" w:cs="メイリオ" w:hint="eastAsia"/>
              </w:rPr>
              <w:t>精神障</w:t>
            </w:r>
            <w:r w:rsidR="00E57112" w:rsidRPr="005C4487">
              <w:rPr>
                <w:rFonts w:ascii="メイリオ" w:eastAsia="メイリオ" w:hAnsi="メイリオ" w:cs="メイリオ" w:hint="eastAsia"/>
              </w:rPr>
              <w:t>がい</w:t>
            </w:r>
            <w:r w:rsidRPr="005C4487">
              <w:rPr>
                <w:rFonts w:ascii="メイリオ" w:eastAsia="メイリオ" w:hAnsi="メイリオ" w:cs="メイリオ" w:hint="eastAsia"/>
              </w:rPr>
              <w:t>者</w:t>
            </w:r>
            <w:r w:rsidR="003D5ECC" w:rsidRPr="005C4487">
              <w:rPr>
                <w:rFonts w:ascii="メイリオ" w:eastAsia="メイリオ" w:hAnsi="メイリオ" w:cs="メイリオ" w:hint="eastAsia"/>
              </w:rPr>
              <w:t>（児）</w:t>
            </w:r>
          </w:p>
          <w:p w14:paraId="080B7235" w14:textId="77777777" w:rsidR="007B0DA5" w:rsidRPr="005C4487" w:rsidRDefault="007B0DA5" w:rsidP="002C793D">
            <w:pPr>
              <w:snapToGrid w:val="0"/>
              <w:spacing w:line="192" w:lineRule="auto"/>
              <w:ind w:leftChars="50" w:left="94" w:rightChars="50" w:right="94"/>
              <w:contextualSpacing/>
              <w:rPr>
                <w:rFonts w:ascii="メイリオ" w:eastAsia="メイリオ" w:hAnsi="メイリオ" w:cs="メイリオ"/>
              </w:rPr>
            </w:pPr>
            <w:r w:rsidRPr="005C4487">
              <w:rPr>
                <w:rFonts w:ascii="メイリオ" w:eastAsia="メイリオ" w:hAnsi="メイリオ" w:cs="メイリオ" w:hint="eastAsia"/>
              </w:rPr>
              <w:t>難病患者</w:t>
            </w:r>
          </w:p>
        </w:tc>
        <w:tc>
          <w:tcPr>
            <w:tcW w:w="5216" w:type="dxa"/>
          </w:tcPr>
          <w:p w14:paraId="3A2904D7" w14:textId="77777777" w:rsidR="007E330D" w:rsidRPr="005C4487" w:rsidRDefault="00F60FFD" w:rsidP="002C793D">
            <w:pPr>
              <w:snapToGrid w:val="0"/>
              <w:spacing w:line="192" w:lineRule="auto"/>
              <w:ind w:leftChars="50" w:left="94" w:rightChars="50" w:right="94"/>
              <w:contextualSpacing/>
              <w:rPr>
                <w:rFonts w:ascii="メイリオ" w:eastAsia="メイリオ" w:hAnsi="メイリオ" w:cs="メイリオ"/>
              </w:rPr>
            </w:pPr>
            <w:r w:rsidRPr="005C4487">
              <w:rPr>
                <w:rFonts w:ascii="メイリオ" w:eastAsia="メイリオ" w:hAnsi="メイリオ" w:cs="メイリオ" w:hint="eastAsia"/>
              </w:rPr>
              <w:t>居宅において日常生活を営むことができるようホームヘルパーを</w:t>
            </w:r>
            <w:r w:rsidR="00D14554" w:rsidRPr="005C4487">
              <w:rPr>
                <w:rFonts w:ascii="メイリオ" w:eastAsia="メイリオ" w:hAnsi="メイリオ" w:cs="メイリオ" w:hint="eastAsia"/>
              </w:rPr>
              <w:t>利用</w:t>
            </w:r>
            <w:r w:rsidRPr="005C4487">
              <w:rPr>
                <w:rFonts w:ascii="メイリオ" w:eastAsia="メイリオ" w:hAnsi="メイリオ" w:cs="メイリオ" w:hint="eastAsia"/>
              </w:rPr>
              <w:t>して自</w:t>
            </w:r>
            <w:r w:rsidR="007D1CC1" w:rsidRPr="005C4487">
              <w:rPr>
                <w:rFonts w:ascii="メイリオ" w:eastAsia="メイリオ" w:hAnsi="メイリオ" w:cs="メイリオ" w:hint="eastAsia"/>
              </w:rPr>
              <w:t>宅</w:t>
            </w:r>
            <w:r w:rsidRPr="005C4487">
              <w:rPr>
                <w:rFonts w:ascii="メイリオ" w:eastAsia="メイリオ" w:hAnsi="メイリオ" w:cs="メイリオ" w:hint="eastAsia"/>
              </w:rPr>
              <w:t>で入浴、排泄、食事の介護等を行ったり、自宅で介護する人が病気の場合などに短期間、夜間も含め施設で入浴、排泄、食事の介護等を行ったりと法に</w:t>
            </w:r>
            <w:r w:rsidR="00864D59" w:rsidRPr="005C4487">
              <w:rPr>
                <w:rFonts w:ascii="メイリオ" w:eastAsia="メイリオ" w:hAnsi="メイリオ" w:cs="メイリオ" w:hint="eastAsia"/>
              </w:rPr>
              <w:t>基づく</w:t>
            </w:r>
            <w:r w:rsidRPr="005C4487">
              <w:rPr>
                <w:rFonts w:ascii="メイリオ" w:eastAsia="メイリオ" w:hAnsi="メイリオ" w:cs="メイリオ" w:hint="eastAsia"/>
              </w:rPr>
              <w:t>障</w:t>
            </w:r>
            <w:r w:rsidR="00E57112" w:rsidRPr="005C4487">
              <w:rPr>
                <w:rFonts w:ascii="メイリオ" w:eastAsia="メイリオ" w:hAnsi="メイリオ" w:cs="メイリオ" w:hint="eastAsia"/>
              </w:rPr>
              <w:t>がい</w:t>
            </w:r>
            <w:r w:rsidRPr="005C4487">
              <w:rPr>
                <w:rFonts w:ascii="メイリオ" w:eastAsia="メイリオ" w:hAnsi="メイリオ" w:cs="メイリオ" w:hint="eastAsia"/>
              </w:rPr>
              <w:t>福祉サービスを行っています。</w:t>
            </w:r>
          </w:p>
          <w:p w14:paraId="52AB8A2D" w14:textId="77777777" w:rsidR="00786122" w:rsidRPr="005C4487" w:rsidRDefault="00C47293" w:rsidP="002C793D">
            <w:pPr>
              <w:snapToGrid w:val="0"/>
              <w:spacing w:line="192" w:lineRule="auto"/>
              <w:ind w:leftChars="50" w:left="282" w:rightChars="50" w:right="94" w:hangingChars="100" w:hanging="188"/>
              <w:contextualSpacing/>
              <w:rPr>
                <w:rFonts w:ascii="メイリオ" w:eastAsia="メイリオ" w:hAnsi="メイリオ" w:cs="メイリオ"/>
              </w:rPr>
            </w:pPr>
            <w:r w:rsidRPr="005C4487">
              <w:rPr>
                <w:rFonts w:ascii="メイリオ" w:eastAsia="メイリオ" w:hAnsi="メイリオ" w:cs="メイリオ" w:hint="eastAsia"/>
              </w:rPr>
              <w:t>＊市町村民税課税世帯</w:t>
            </w:r>
            <w:r w:rsidR="005B0FC6" w:rsidRPr="005C4487">
              <w:rPr>
                <w:rFonts w:ascii="メイリオ" w:eastAsia="メイリオ" w:hAnsi="メイリオ" w:cs="メイリオ" w:hint="eastAsia"/>
              </w:rPr>
              <w:t>に</w:t>
            </w:r>
            <w:r w:rsidRPr="005C4487">
              <w:rPr>
                <w:rFonts w:ascii="メイリオ" w:eastAsia="メイリオ" w:hAnsi="メイリオ" w:cs="メイリオ" w:hint="eastAsia"/>
              </w:rPr>
              <w:t>属する</w:t>
            </w:r>
            <w:r w:rsidR="000664F0" w:rsidRPr="005C4487">
              <w:rPr>
                <w:rFonts w:ascii="メイリオ" w:eastAsia="メイリオ" w:hAnsi="メイリオ" w:cs="メイリオ" w:hint="eastAsia"/>
              </w:rPr>
              <w:t>方</w:t>
            </w:r>
            <w:r w:rsidRPr="005C4487">
              <w:rPr>
                <w:rFonts w:ascii="メイリオ" w:eastAsia="メイリオ" w:hAnsi="メイリオ" w:cs="メイリオ" w:hint="eastAsia"/>
              </w:rPr>
              <w:t>については原則１割負担。ただし、月額負担上限額を設定。</w:t>
            </w:r>
          </w:p>
          <w:p w14:paraId="19E0CF3F" w14:textId="77777777" w:rsidR="001963D3" w:rsidRPr="005C4487" w:rsidRDefault="001963D3" w:rsidP="00BF6D21">
            <w:pPr>
              <w:autoSpaceDE w:val="0"/>
              <w:autoSpaceDN w:val="0"/>
              <w:snapToGrid w:val="0"/>
              <w:spacing w:line="192" w:lineRule="auto"/>
              <w:ind w:leftChars="50" w:left="282" w:rightChars="50" w:right="94" w:hangingChars="100" w:hanging="188"/>
              <w:contextualSpacing/>
              <w:rPr>
                <w:rFonts w:ascii="メイリオ" w:eastAsia="メイリオ" w:hAnsi="メイリオ" w:cs="メイリオ"/>
              </w:rPr>
            </w:pPr>
            <w:r w:rsidRPr="005C4487">
              <w:rPr>
                <w:rFonts w:ascii="メイリオ" w:eastAsia="メイリオ" w:hAnsi="メイリオ" w:cs="メイリオ" w:hint="eastAsia"/>
              </w:rPr>
              <w:t>＊18歳未満で、放課後デイサービス等の児童通所施設を利用している方は、</w:t>
            </w:r>
            <w:r w:rsidR="005D55AC" w:rsidRPr="005C4487">
              <w:rPr>
                <w:rFonts w:ascii="メイリオ" w:eastAsia="メイリオ" w:hAnsi="メイリオ" w:cs="メイリオ" w:hint="eastAsia"/>
              </w:rPr>
              <w:t>すこやか親子室</w:t>
            </w:r>
            <w:r w:rsidRPr="005C4487">
              <w:rPr>
                <w:rFonts w:ascii="メイリオ" w:eastAsia="メイリオ" w:hAnsi="メイリオ" w:cs="メイリオ" w:hint="eastAsia"/>
              </w:rPr>
              <w:t>。</w:t>
            </w:r>
          </w:p>
          <w:p w14:paraId="607B50C4" w14:textId="69DA066C" w:rsidR="007A6479" w:rsidRPr="005C4487" w:rsidRDefault="005F2FC6" w:rsidP="00474F85">
            <w:pPr>
              <w:snapToGrid w:val="0"/>
              <w:spacing w:line="192" w:lineRule="auto"/>
              <w:ind w:leftChars="150" w:left="282" w:rightChars="50" w:right="94" w:firstLineChars="100" w:firstLine="188"/>
              <w:contextualSpacing/>
              <w:rPr>
                <w:rFonts w:ascii="メイリオ" w:eastAsia="メイリオ" w:hAnsi="メイリオ" w:cs="メイリオ"/>
              </w:rPr>
            </w:pPr>
            <w:r w:rsidRPr="005C4487">
              <w:rPr>
                <w:rFonts w:ascii="メイリオ" w:eastAsia="メイリオ" w:hAnsi="メイリオ" w:cs="メイリオ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7CC269" wp14:editId="0B80DE3A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19050</wp:posOffset>
                      </wp:positionV>
                      <wp:extent cx="2609850" cy="323850"/>
                      <wp:effectExtent l="0" t="0" r="0" b="0"/>
                      <wp:wrapNone/>
                      <wp:docPr id="1" name="AutoShape 3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9850" cy="3238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788D5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35" o:spid="_x0000_s1026" type="#_x0000_t185" style="position:absolute;margin-left:16.2pt;margin-top:1.5pt;width:205.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  <w:r w:rsidR="005D55AC" w:rsidRPr="005C4487">
              <w:rPr>
                <w:rFonts w:ascii="メイリオ" w:eastAsia="メイリオ" w:hAnsi="メイリオ" w:cs="メイリオ" w:hint="eastAsia"/>
              </w:rPr>
              <w:t>すこやか親子室</w:t>
            </w:r>
            <w:r w:rsidR="007A6479" w:rsidRPr="005C4487">
              <w:rPr>
                <w:rFonts w:ascii="メイリオ" w:eastAsia="メイリオ" w:hAnsi="メイリオ" w:cs="メイリオ" w:hint="eastAsia"/>
              </w:rPr>
              <w:t xml:space="preserve">　電話　６１７０－７２２４</w:t>
            </w:r>
          </w:p>
          <w:p w14:paraId="75D667D6" w14:textId="77777777" w:rsidR="00474F85" w:rsidRPr="005C4487" w:rsidRDefault="00474F85" w:rsidP="00474F85">
            <w:pPr>
              <w:snapToGrid w:val="0"/>
              <w:spacing w:line="192" w:lineRule="auto"/>
              <w:ind w:leftChars="150" w:left="282" w:rightChars="50" w:right="94" w:firstLineChars="100" w:firstLine="188"/>
              <w:contextualSpacing/>
              <w:rPr>
                <w:rFonts w:ascii="メイリオ" w:eastAsia="メイリオ" w:hAnsi="メイリオ" w:cs="メイリオ"/>
              </w:rPr>
            </w:pPr>
            <w:r w:rsidRPr="005C4487">
              <w:rPr>
                <w:rFonts w:ascii="メイリオ" w:eastAsia="メイリオ" w:hAnsi="メイリオ" w:cs="メイリオ" w:hint="eastAsia"/>
              </w:rPr>
              <w:t xml:space="preserve">　　　　　　　</w:t>
            </w:r>
            <w:r w:rsidR="005D55AC" w:rsidRPr="005C4487">
              <w:rPr>
                <w:rFonts w:ascii="メイリオ" w:eastAsia="メイリオ" w:hAnsi="メイリオ" w:cs="メイリオ" w:hint="eastAsia"/>
              </w:rPr>
              <w:t xml:space="preserve">　</w:t>
            </w:r>
            <w:r w:rsidRPr="005C4487">
              <w:rPr>
                <w:rFonts w:ascii="メイリオ" w:eastAsia="メイリオ" w:hAnsi="メイリオ" w:cs="メイリオ" w:hint="eastAsia"/>
                <w:spacing w:val="15"/>
                <w:kern w:val="0"/>
                <w:fitText w:val="376" w:id="-2025147392"/>
              </w:rPr>
              <w:t>FA</w:t>
            </w:r>
            <w:r w:rsidRPr="005C4487">
              <w:rPr>
                <w:rFonts w:ascii="メイリオ" w:eastAsia="メイリオ" w:hAnsi="メイリオ" w:cs="メイリオ" w:hint="eastAsia"/>
                <w:spacing w:val="1"/>
                <w:kern w:val="0"/>
                <w:fitText w:val="376" w:id="-2025147392"/>
              </w:rPr>
              <w:t>X</w:t>
            </w:r>
            <w:r w:rsidRPr="005C4487">
              <w:rPr>
                <w:rFonts w:ascii="メイリオ" w:eastAsia="メイリオ" w:hAnsi="メイリオ" w:cs="メイリオ" w:hint="eastAsia"/>
              </w:rPr>
              <w:t xml:space="preserve">　</w:t>
            </w:r>
            <w:r w:rsidR="005D55AC" w:rsidRPr="005C4487">
              <w:rPr>
                <w:rFonts w:ascii="メイリオ" w:eastAsia="メイリオ" w:hAnsi="メイリオ" w:cs="メイリオ" w:hint="eastAsia"/>
              </w:rPr>
              <w:t>６３８４－１１７５</w:t>
            </w:r>
          </w:p>
        </w:tc>
      </w:tr>
    </w:tbl>
    <w:p w14:paraId="504206A6" w14:textId="77777777" w:rsidR="007E330D" w:rsidRPr="005C4487" w:rsidRDefault="007E330D" w:rsidP="002C793D">
      <w:pPr>
        <w:kinsoku w:val="0"/>
        <w:overflowPunct w:val="0"/>
        <w:snapToGrid w:val="0"/>
        <w:spacing w:line="192" w:lineRule="auto"/>
        <w:ind w:right="1729"/>
        <w:contextualSpacing/>
        <w:rPr>
          <w:rFonts w:ascii="メイリオ" w:eastAsia="メイリオ" w:hAnsi="メイリオ" w:cs="メイリオ"/>
        </w:rPr>
      </w:pPr>
    </w:p>
    <w:sectPr w:rsidR="007E330D" w:rsidRPr="005C4487" w:rsidSect="00297CCE">
      <w:footerReference w:type="even" r:id="rId7"/>
      <w:footerReference w:type="default" r:id="rId8"/>
      <w:type w:val="nextColumn"/>
      <w:pgSz w:w="11907" w:h="16840" w:code="9"/>
      <w:pgMar w:top="1588" w:right="1247" w:bottom="1418" w:left="1247" w:header="851" w:footer="964" w:gutter="0"/>
      <w:pgNumType w:fmt="numberInDash" w:start="24"/>
      <w:cols w:space="720"/>
      <w:docGrid w:type="linesAndChars" w:linePitch="288" w:charSpace="16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006AB" w14:textId="77777777" w:rsidR="00FD7C0E" w:rsidRDefault="00FD7C0E" w:rsidP="00D25081">
      <w:r>
        <w:separator/>
      </w:r>
    </w:p>
  </w:endnote>
  <w:endnote w:type="continuationSeparator" w:id="0">
    <w:p w14:paraId="3791EC25" w14:textId="77777777" w:rsidR="00FD7C0E" w:rsidRDefault="00FD7C0E" w:rsidP="00D25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096C3" w14:textId="77777777" w:rsidR="001400E9" w:rsidRDefault="001400E9" w:rsidP="00CE627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36474CF" w14:textId="77777777" w:rsidR="001400E9" w:rsidRDefault="001400E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ABC29" w14:textId="77777777" w:rsidR="001400E9" w:rsidRPr="002C793D" w:rsidRDefault="001400E9" w:rsidP="00592161">
    <w:pPr>
      <w:pStyle w:val="a7"/>
      <w:framePr w:wrap="around" w:vAnchor="page" w:hAnchor="margin" w:xAlign="center" w:y="15707"/>
      <w:rPr>
        <w:rStyle w:val="a9"/>
        <w:rFonts w:ascii="メイリオ" w:eastAsia="メイリオ" w:hAnsi="メイリオ" w:cs="メイリオ"/>
        <w:sz w:val="20"/>
      </w:rPr>
    </w:pPr>
    <w:r w:rsidRPr="002C793D">
      <w:rPr>
        <w:rStyle w:val="a9"/>
        <w:rFonts w:ascii="メイリオ" w:eastAsia="メイリオ" w:hAnsi="メイリオ" w:cs="メイリオ"/>
        <w:sz w:val="20"/>
      </w:rPr>
      <w:fldChar w:fldCharType="begin"/>
    </w:r>
    <w:r w:rsidRPr="002C793D">
      <w:rPr>
        <w:rStyle w:val="a9"/>
        <w:rFonts w:ascii="メイリオ" w:eastAsia="メイリオ" w:hAnsi="メイリオ" w:cs="メイリオ"/>
        <w:sz w:val="20"/>
      </w:rPr>
      <w:instrText xml:space="preserve">PAGE  </w:instrText>
    </w:r>
    <w:r w:rsidRPr="002C793D">
      <w:rPr>
        <w:rStyle w:val="a9"/>
        <w:rFonts w:ascii="メイリオ" w:eastAsia="メイリオ" w:hAnsi="メイリオ" w:cs="メイリオ"/>
        <w:sz w:val="20"/>
      </w:rPr>
      <w:fldChar w:fldCharType="separate"/>
    </w:r>
    <w:r w:rsidR="0090775D">
      <w:rPr>
        <w:rStyle w:val="a9"/>
        <w:rFonts w:ascii="メイリオ" w:eastAsia="メイリオ" w:hAnsi="メイリオ" w:cs="メイリオ"/>
        <w:noProof/>
        <w:sz w:val="20"/>
      </w:rPr>
      <w:t>- 24 -</w:t>
    </w:r>
    <w:r w:rsidRPr="002C793D">
      <w:rPr>
        <w:rStyle w:val="a9"/>
        <w:rFonts w:ascii="メイリオ" w:eastAsia="メイリオ" w:hAnsi="メイリオ" w:cs="メイリオ"/>
        <w:sz w:val="20"/>
      </w:rPr>
      <w:fldChar w:fldCharType="end"/>
    </w:r>
  </w:p>
  <w:p w14:paraId="34B17392" w14:textId="77777777" w:rsidR="001400E9" w:rsidRDefault="001400E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2791B" w14:textId="77777777" w:rsidR="00FD7C0E" w:rsidRDefault="00FD7C0E" w:rsidP="00D25081">
      <w:r>
        <w:separator/>
      </w:r>
    </w:p>
  </w:footnote>
  <w:footnote w:type="continuationSeparator" w:id="0">
    <w:p w14:paraId="13D6FEE1" w14:textId="77777777" w:rsidR="00FD7C0E" w:rsidRDefault="00FD7C0E" w:rsidP="00D25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DA484F"/>
    <w:multiLevelType w:val="hybridMultilevel"/>
    <w:tmpl w:val="070A7FDC"/>
    <w:lvl w:ilvl="0" w:tplc="E570BD12">
      <w:start w:val="3"/>
      <w:numFmt w:val="bullet"/>
      <w:lvlText w:val="※"/>
      <w:lvlJc w:val="left"/>
      <w:pPr>
        <w:ind w:left="64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9" w:hanging="420"/>
      </w:pPr>
      <w:rPr>
        <w:rFonts w:ascii="Wingdings" w:hAnsi="Wingdings" w:hint="default"/>
      </w:rPr>
    </w:lvl>
  </w:abstractNum>
  <w:num w:numId="1" w16cid:durableId="774832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4"/>
  <w:drawingGridVerticalSpacing w:val="144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30D"/>
    <w:rsid w:val="00005E90"/>
    <w:rsid w:val="00021D90"/>
    <w:rsid w:val="00042D72"/>
    <w:rsid w:val="0004300C"/>
    <w:rsid w:val="0004396B"/>
    <w:rsid w:val="00057E80"/>
    <w:rsid w:val="000600D7"/>
    <w:rsid w:val="000664F0"/>
    <w:rsid w:val="00066D44"/>
    <w:rsid w:val="00084BD9"/>
    <w:rsid w:val="0009637B"/>
    <w:rsid w:val="000B1310"/>
    <w:rsid w:val="000C6721"/>
    <w:rsid w:val="000E5C3F"/>
    <w:rsid w:val="00113006"/>
    <w:rsid w:val="001366D8"/>
    <w:rsid w:val="001400E9"/>
    <w:rsid w:val="00142116"/>
    <w:rsid w:val="00153A4A"/>
    <w:rsid w:val="001867B4"/>
    <w:rsid w:val="001963D3"/>
    <w:rsid w:val="00206264"/>
    <w:rsid w:val="00207A73"/>
    <w:rsid w:val="002168CB"/>
    <w:rsid w:val="002173B1"/>
    <w:rsid w:val="002273EF"/>
    <w:rsid w:val="002331E3"/>
    <w:rsid w:val="00242D86"/>
    <w:rsid w:val="00243347"/>
    <w:rsid w:val="002478AB"/>
    <w:rsid w:val="00263F38"/>
    <w:rsid w:val="00294D44"/>
    <w:rsid w:val="00297CCE"/>
    <w:rsid w:val="002A3D2D"/>
    <w:rsid w:val="002A6650"/>
    <w:rsid w:val="002B1102"/>
    <w:rsid w:val="002C793D"/>
    <w:rsid w:val="00313555"/>
    <w:rsid w:val="00325F37"/>
    <w:rsid w:val="003378F3"/>
    <w:rsid w:val="003457C9"/>
    <w:rsid w:val="0037135E"/>
    <w:rsid w:val="00382D2F"/>
    <w:rsid w:val="00396721"/>
    <w:rsid w:val="003D5ECC"/>
    <w:rsid w:val="003E5E99"/>
    <w:rsid w:val="003E633F"/>
    <w:rsid w:val="003F3446"/>
    <w:rsid w:val="0041778D"/>
    <w:rsid w:val="004220D8"/>
    <w:rsid w:val="00430636"/>
    <w:rsid w:val="004446C0"/>
    <w:rsid w:val="0045262A"/>
    <w:rsid w:val="00461CBC"/>
    <w:rsid w:val="00474F85"/>
    <w:rsid w:val="00475967"/>
    <w:rsid w:val="00477CE0"/>
    <w:rsid w:val="00477F8A"/>
    <w:rsid w:val="004910BB"/>
    <w:rsid w:val="0049599B"/>
    <w:rsid w:val="004D1621"/>
    <w:rsid w:val="004F2F80"/>
    <w:rsid w:val="004F5FE8"/>
    <w:rsid w:val="00537131"/>
    <w:rsid w:val="00537429"/>
    <w:rsid w:val="005454B8"/>
    <w:rsid w:val="00564F01"/>
    <w:rsid w:val="00567272"/>
    <w:rsid w:val="005852F2"/>
    <w:rsid w:val="00592161"/>
    <w:rsid w:val="00592FEA"/>
    <w:rsid w:val="005A0734"/>
    <w:rsid w:val="005A5C2F"/>
    <w:rsid w:val="005B0FC6"/>
    <w:rsid w:val="005C12D8"/>
    <w:rsid w:val="005C4487"/>
    <w:rsid w:val="005D55AC"/>
    <w:rsid w:val="005E162F"/>
    <w:rsid w:val="005E2C08"/>
    <w:rsid w:val="005E53AE"/>
    <w:rsid w:val="005F2FC6"/>
    <w:rsid w:val="005F5C9D"/>
    <w:rsid w:val="00641C26"/>
    <w:rsid w:val="006572C2"/>
    <w:rsid w:val="00657CCE"/>
    <w:rsid w:val="00683D39"/>
    <w:rsid w:val="006A4502"/>
    <w:rsid w:val="006F1806"/>
    <w:rsid w:val="006F7236"/>
    <w:rsid w:val="00710F40"/>
    <w:rsid w:val="00713F50"/>
    <w:rsid w:val="007162B3"/>
    <w:rsid w:val="00724109"/>
    <w:rsid w:val="0076135F"/>
    <w:rsid w:val="0076577A"/>
    <w:rsid w:val="00780F6C"/>
    <w:rsid w:val="00783D59"/>
    <w:rsid w:val="00786122"/>
    <w:rsid w:val="007912C9"/>
    <w:rsid w:val="007A6479"/>
    <w:rsid w:val="007A7C0B"/>
    <w:rsid w:val="007B03FD"/>
    <w:rsid w:val="007B0DA5"/>
    <w:rsid w:val="007C2A94"/>
    <w:rsid w:val="007D1CC1"/>
    <w:rsid w:val="007E3037"/>
    <w:rsid w:val="007E330D"/>
    <w:rsid w:val="00832D29"/>
    <w:rsid w:val="0084305C"/>
    <w:rsid w:val="00864444"/>
    <w:rsid w:val="00864D59"/>
    <w:rsid w:val="00884717"/>
    <w:rsid w:val="0089200C"/>
    <w:rsid w:val="00897A51"/>
    <w:rsid w:val="008A4E3D"/>
    <w:rsid w:val="008B513B"/>
    <w:rsid w:val="008E66E3"/>
    <w:rsid w:val="008F50F4"/>
    <w:rsid w:val="00903D7D"/>
    <w:rsid w:val="0090775D"/>
    <w:rsid w:val="00914C02"/>
    <w:rsid w:val="00924035"/>
    <w:rsid w:val="009305CB"/>
    <w:rsid w:val="00930841"/>
    <w:rsid w:val="009408B8"/>
    <w:rsid w:val="00943B73"/>
    <w:rsid w:val="00973FAF"/>
    <w:rsid w:val="009759F8"/>
    <w:rsid w:val="00977CD5"/>
    <w:rsid w:val="00984254"/>
    <w:rsid w:val="00993555"/>
    <w:rsid w:val="00993E48"/>
    <w:rsid w:val="009A02F3"/>
    <w:rsid w:val="009E34BC"/>
    <w:rsid w:val="009E4394"/>
    <w:rsid w:val="00A032E3"/>
    <w:rsid w:val="00A3365A"/>
    <w:rsid w:val="00A373DC"/>
    <w:rsid w:val="00A550B1"/>
    <w:rsid w:val="00A55F68"/>
    <w:rsid w:val="00A91362"/>
    <w:rsid w:val="00A91CC3"/>
    <w:rsid w:val="00A92647"/>
    <w:rsid w:val="00AB0AAF"/>
    <w:rsid w:val="00AB44D3"/>
    <w:rsid w:val="00AE2C14"/>
    <w:rsid w:val="00B005CB"/>
    <w:rsid w:val="00B239E2"/>
    <w:rsid w:val="00B316C4"/>
    <w:rsid w:val="00B46A3D"/>
    <w:rsid w:val="00B47751"/>
    <w:rsid w:val="00B55C80"/>
    <w:rsid w:val="00B73A5B"/>
    <w:rsid w:val="00B87355"/>
    <w:rsid w:val="00BB57E4"/>
    <w:rsid w:val="00BE37E2"/>
    <w:rsid w:val="00BF6D21"/>
    <w:rsid w:val="00C14C11"/>
    <w:rsid w:val="00C43339"/>
    <w:rsid w:val="00C47293"/>
    <w:rsid w:val="00C507FB"/>
    <w:rsid w:val="00C52ED9"/>
    <w:rsid w:val="00C559ED"/>
    <w:rsid w:val="00C7552E"/>
    <w:rsid w:val="00C838D5"/>
    <w:rsid w:val="00CB13D9"/>
    <w:rsid w:val="00CC47EE"/>
    <w:rsid w:val="00CE1ABE"/>
    <w:rsid w:val="00CE6270"/>
    <w:rsid w:val="00CF69FB"/>
    <w:rsid w:val="00D0219F"/>
    <w:rsid w:val="00D14554"/>
    <w:rsid w:val="00D25081"/>
    <w:rsid w:val="00D33930"/>
    <w:rsid w:val="00D50667"/>
    <w:rsid w:val="00D5608B"/>
    <w:rsid w:val="00D64C8E"/>
    <w:rsid w:val="00D73CCD"/>
    <w:rsid w:val="00D83AAD"/>
    <w:rsid w:val="00D90FF6"/>
    <w:rsid w:val="00D94A58"/>
    <w:rsid w:val="00D95B67"/>
    <w:rsid w:val="00D95F1D"/>
    <w:rsid w:val="00D962D7"/>
    <w:rsid w:val="00DB39A0"/>
    <w:rsid w:val="00DC05E9"/>
    <w:rsid w:val="00E0712C"/>
    <w:rsid w:val="00E133F0"/>
    <w:rsid w:val="00E32A02"/>
    <w:rsid w:val="00E57112"/>
    <w:rsid w:val="00E762C1"/>
    <w:rsid w:val="00E8028A"/>
    <w:rsid w:val="00E928B6"/>
    <w:rsid w:val="00E96DD0"/>
    <w:rsid w:val="00EB3C87"/>
    <w:rsid w:val="00EB7AC5"/>
    <w:rsid w:val="00EE65F4"/>
    <w:rsid w:val="00F12097"/>
    <w:rsid w:val="00F13694"/>
    <w:rsid w:val="00F1413F"/>
    <w:rsid w:val="00F23686"/>
    <w:rsid w:val="00F56FB9"/>
    <w:rsid w:val="00F60FFD"/>
    <w:rsid w:val="00F616E0"/>
    <w:rsid w:val="00F64FAA"/>
    <w:rsid w:val="00F7651F"/>
    <w:rsid w:val="00F8253C"/>
    <w:rsid w:val="00F85114"/>
    <w:rsid w:val="00F92F27"/>
    <w:rsid w:val="00F9776D"/>
    <w:rsid w:val="00FA7759"/>
    <w:rsid w:val="00FB0717"/>
    <w:rsid w:val="00FD7C0E"/>
    <w:rsid w:val="00FE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68C63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Chars="50" w:left="94" w:rightChars="50" w:right="94"/>
    </w:pPr>
  </w:style>
  <w:style w:type="paragraph" w:styleId="a4">
    <w:name w:val="Body Text"/>
    <w:basedOn w:val="a"/>
    <w:pPr>
      <w:wordWrap w:val="0"/>
    </w:pPr>
    <w:rPr>
      <w:rFonts w:ascii="ＭＳ ゴシック" w:eastAsia="ＭＳ ゴシック"/>
      <w:sz w:val="24"/>
    </w:rPr>
  </w:style>
  <w:style w:type="paragraph" w:styleId="a5">
    <w:name w:val="header"/>
    <w:basedOn w:val="a"/>
    <w:link w:val="a6"/>
    <w:rsid w:val="00D250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25081"/>
    <w:rPr>
      <w:rFonts w:ascii="ＭＳ 明朝"/>
      <w:kern w:val="2"/>
      <w:sz w:val="18"/>
    </w:rPr>
  </w:style>
  <w:style w:type="paragraph" w:styleId="a7">
    <w:name w:val="footer"/>
    <w:basedOn w:val="a"/>
    <w:link w:val="a8"/>
    <w:rsid w:val="00D250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25081"/>
    <w:rPr>
      <w:rFonts w:ascii="ＭＳ 明朝"/>
      <w:kern w:val="2"/>
      <w:sz w:val="18"/>
    </w:rPr>
  </w:style>
  <w:style w:type="character" w:styleId="a9">
    <w:name w:val="page number"/>
    <w:basedOn w:val="a0"/>
    <w:rsid w:val="001400E9"/>
  </w:style>
  <w:style w:type="paragraph" w:styleId="aa">
    <w:name w:val="Balloon Text"/>
    <w:basedOn w:val="a"/>
    <w:link w:val="ab"/>
    <w:rsid w:val="004910BB"/>
    <w:rPr>
      <w:rFonts w:ascii="Arial" w:eastAsia="ＭＳ ゴシック" w:hAnsi="Arial"/>
      <w:szCs w:val="18"/>
    </w:rPr>
  </w:style>
  <w:style w:type="character" w:customStyle="1" w:styleId="ab">
    <w:name w:val="吹き出し (文字)"/>
    <w:link w:val="aa"/>
    <w:rsid w:val="004910B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905</Words>
  <Characters>121</Characters>
  <Application>Microsoft Office Word</Application>
  <DocSecurity>0</DocSecurity>
  <Lines>1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2026-01-17T06:17:00Z</dcterms:created>
  <dcterms:modified xsi:type="dcterms:W3CDTF">2026-01-17T06:17:00Z</dcterms:modified>
</cp:coreProperties>
</file>