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1B" w:rsidRPr="0088178F" w:rsidRDefault="007A2F1B" w:rsidP="007A2F1B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様式第５号</w:t>
      </w:r>
    </w:p>
    <w:p w:rsidR="007A2F1B" w:rsidRPr="0088178F" w:rsidRDefault="007A2F1B" w:rsidP="007A2F1B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Century" w:eastAsia="ＭＳ 明朝" w:hAnsi="Century" w:cs="Times New Roman"/>
          <w:szCs w:val="21"/>
        </w:rPr>
      </w:pPr>
      <w:r w:rsidRPr="0088178F">
        <w:rPr>
          <w:rFonts w:ascii="Century" w:eastAsia="ＭＳ 明朝" w:hAnsi="Century" w:cs="Times New Roman" w:hint="eastAsia"/>
          <w:szCs w:val="21"/>
        </w:rPr>
        <w:t>通所型サポートサービス（訪問型短期集中サポートサービス利用者対象）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Century" w:eastAsia="ＭＳ 明朝" w:hAnsi="Century" w:cs="Times New Roman" w:hint="eastAsia"/>
          <w:szCs w:val="21"/>
        </w:rPr>
        <w:t>提供事業所休止（廃止・再開）届出書</w:t>
      </w:r>
      <w:r w:rsidRPr="0088178F">
        <w:rPr>
          <w:rFonts w:ascii="ＭＳ 明朝" w:eastAsia="ＭＳ 明朝" w:hAnsi="Century" w:cs="ＭＳ 明朝" w:hint="eastAsia"/>
          <w:snapToGrid w:val="0"/>
          <w:vanish/>
          <w:szCs w:val="21"/>
        </w:rPr>
        <w:t>指定辞退届出書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Times New Roman" w:hint="eastAsia"/>
          <w:snapToGrid w:val="0"/>
          <w:szCs w:val="21"/>
        </w:rPr>
        <w:t xml:space="preserve">　　　　　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　　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吹田市長　宛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60"/>
        <w:ind w:firstLineChars="2000" w:firstLine="420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所在地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事業者名　　　　　　　　　　　　　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代表者氏名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連絡先　　　　（　　　）　　　　-　</w:t>
      </w:r>
    </w:p>
    <w:p w:rsidR="007A2F1B" w:rsidRPr="0088178F" w:rsidRDefault="007A2F1B" w:rsidP="007A2F1B">
      <w:pPr>
        <w:autoSpaceDE w:val="0"/>
        <w:autoSpaceDN w:val="0"/>
        <w:adjustRightInd w:val="0"/>
        <w:snapToGrid w:val="0"/>
        <w:spacing w:line="360" w:lineRule="auto"/>
        <w:ind w:right="84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240" w:after="240" w:line="360" w:lineRule="auto"/>
        <w:ind w:left="210" w:hangingChars="10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次の通所型サポートサービス（</w:t>
      </w:r>
      <w:r w:rsidRPr="0088178F">
        <w:rPr>
          <w:rFonts w:ascii="Century" w:eastAsia="ＭＳ 明朝" w:hAnsi="Century" w:cs="Times New Roman" w:hint="eastAsia"/>
          <w:szCs w:val="21"/>
        </w:rPr>
        <w:t>訪問型短期集中サポートサービス利用者対象</w:t>
      </w:r>
      <w:r w:rsidRPr="0088178F">
        <w:rPr>
          <w:rFonts w:ascii="ＭＳ 明朝" w:eastAsia="ＭＳ 明朝" w:hAnsi="Century" w:cs="ＭＳ 明朝" w:hint="eastAsia"/>
          <w:snapToGrid w:val="0"/>
          <w:szCs w:val="21"/>
        </w:rPr>
        <w:t>）提供事業所について、休止（廃止・再開）したいので届け出ます。</w:t>
      </w:r>
    </w:p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240" w:after="240" w:line="360" w:lineRule="auto"/>
        <w:ind w:left="210" w:hangingChars="10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850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3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7A2F1B" w:rsidRPr="0088178F" w:rsidTr="00DE1E51">
        <w:trPr>
          <w:cantSplit/>
          <w:trHeight w:val="550"/>
        </w:trPr>
        <w:tc>
          <w:tcPr>
            <w:tcW w:w="1936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介護保険</w:t>
            </w:r>
          </w:p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事業所番号</w:t>
            </w:r>
          </w:p>
        </w:tc>
        <w:tc>
          <w:tcPr>
            <w:tcW w:w="656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7A2F1B" w:rsidRPr="0088178F" w:rsidTr="00DE1E51">
        <w:trPr>
          <w:cantSplit/>
          <w:trHeight w:val="544"/>
        </w:trPr>
        <w:tc>
          <w:tcPr>
            <w:tcW w:w="1936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569" w:type="dxa"/>
            <w:gridSpan w:val="10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7A2F1B" w:rsidRPr="0088178F" w:rsidTr="00DE1E51">
        <w:trPr>
          <w:cantSplit/>
          <w:trHeight w:val="552"/>
        </w:trPr>
        <w:tc>
          <w:tcPr>
            <w:tcW w:w="1936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569" w:type="dxa"/>
            <w:gridSpan w:val="10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7A2F1B" w:rsidRPr="0088178F" w:rsidTr="00DE1E51">
        <w:trPr>
          <w:cantSplit/>
          <w:trHeight w:val="790"/>
        </w:trPr>
        <w:tc>
          <w:tcPr>
            <w:tcW w:w="1936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休止（廃止・再開）</w:t>
            </w:r>
          </w:p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6569" w:type="dxa"/>
            <w:gridSpan w:val="10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年　　　月　　　日</w:t>
            </w:r>
          </w:p>
        </w:tc>
      </w:tr>
      <w:tr w:rsidR="007A2F1B" w:rsidRPr="0088178F" w:rsidTr="00DE1E51">
        <w:trPr>
          <w:cantSplit/>
          <w:trHeight w:val="884"/>
        </w:trPr>
        <w:tc>
          <w:tcPr>
            <w:tcW w:w="1936" w:type="dxa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休止（廃止・再開）の理由</w:t>
            </w:r>
          </w:p>
        </w:tc>
        <w:tc>
          <w:tcPr>
            <w:tcW w:w="6569" w:type="dxa"/>
            <w:gridSpan w:val="10"/>
            <w:vAlign w:val="center"/>
          </w:tcPr>
          <w:p w:rsidR="007A2F1B" w:rsidRPr="0088178F" w:rsidRDefault="007A2F1B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</w:tbl>
    <w:p w:rsidR="007A2F1B" w:rsidRPr="0088178F" w:rsidRDefault="007A2F1B" w:rsidP="007A2F1B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Century" w:eastAsia="ＭＳ 明朝" w:hAnsi="Century" w:cs="Times New Roman"/>
          <w:sz w:val="24"/>
          <w:szCs w:val="24"/>
        </w:rPr>
      </w:pPr>
    </w:p>
    <w:p w:rsidR="00370CCE" w:rsidRPr="007A2F1B" w:rsidRDefault="00370CCE">
      <w:bookmarkStart w:id="0" w:name="_GoBack"/>
      <w:bookmarkEnd w:id="0"/>
    </w:p>
    <w:sectPr w:rsidR="00370CCE" w:rsidRPr="007A2F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1B" w:rsidRDefault="007A2F1B" w:rsidP="007A2F1B">
      <w:r>
        <w:separator/>
      </w:r>
    </w:p>
  </w:endnote>
  <w:endnote w:type="continuationSeparator" w:id="0">
    <w:p w:rsidR="007A2F1B" w:rsidRDefault="007A2F1B" w:rsidP="007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1B" w:rsidRDefault="007A2F1B" w:rsidP="007A2F1B">
      <w:r>
        <w:separator/>
      </w:r>
    </w:p>
  </w:footnote>
  <w:footnote w:type="continuationSeparator" w:id="0">
    <w:p w:rsidR="007A2F1B" w:rsidRDefault="007A2F1B" w:rsidP="007A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13"/>
    <w:rsid w:val="00370CCE"/>
    <w:rsid w:val="007A2F1B"/>
    <w:rsid w:val="00A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7CFBC8-0CB0-47D5-9EEE-0061A16C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F1B"/>
  </w:style>
  <w:style w:type="paragraph" w:styleId="a5">
    <w:name w:val="footer"/>
    <w:basedOn w:val="a"/>
    <w:link w:val="a6"/>
    <w:uiPriority w:val="99"/>
    <w:unhideWhenUsed/>
    <w:rsid w:val="007A2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智史</dc:creator>
  <cp:keywords/>
  <dc:description/>
  <cp:lastModifiedBy>板谷　智史</cp:lastModifiedBy>
  <cp:revision>2</cp:revision>
  <dcterms:created xsi:type="dcterms:W3CDTF">2022-02-22T02:58:00Z</dcterms:created>
  <dcterms:modified xsi:type="dcterms:W3CDTF">2022-02-22T02:59:00Z</dcterms:modified>
</cp:coreProperties>
</file>