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B67" w:rsidRPr="00A025A1" w:rsidRDefault="00A025A1" w:rsidP="00865D80">
      <w:pPr>
        <w:jc w:val="right"/>
        <w:rPr>
          <w:rFonts w:ascii="ＭＳ ゴシック" w:eastAsia="ＭＳ ゴシック" w:hAnsi="ＭＳ ゴシック"/>
          <w:sz w:val="20"/>
          <w:szCs w:val="20"/>
        </w:rPr>
      </w:pPr>
      <w:r w:rsidRPr="00A025A1">
        <w:rPr>
          <w:rFonts w:ascii="ＭＳ ゴシック" w:eastAsia="ＭＳ ゴシック" w:hAnsi="ＭＳ ゴシック" w:hint="eastAsia"/>
          <w:sz w:val="20"/>
          <w:szCs w:val="20"/>
        </w:rPr>
        <w:t>協議様式３</w:t>
      </w:r>
    </w:p>
    <w:p w:rsidR="004D0414" w:rsidRDefault="004D0414" w:rsidP="00A025A1">
      <w:pPr>
        <w:jc w:val="center"/>
        <w:rPr>
          <w:rFonts w:ascii="ＭＳ ゴシック" w:eastAsia="ＭＳ ゴシック" w:hAnsi="ＭＳ ゴシック"/>
          <w:b/>
          <w:sz w:val="24"/>
        </w:rPr>
      </w:pPr>
      <w:r w:rsidRPr="009A0B67">
        <w:rPr>
          <w:rFonts w:ascii="ＭＳ ゴシック" w:eastAsia="ＭＳ ゴシック" w:hAnsi="ＭＳ ゴシック" w:hint="eastAsia"/>
          <w:b/>
          <w:sz w:val="24"/>
        </w:rPr>
        <w:t>地域密着型介護老人福祉施設入所者生活介護</w:t>
      </w:r>
      <w:r w:rsidR="00110D23">
        <w:rPr>
          <w:rFonts w:ascii="ＭＳ ゴシック" w:eastAsia="ＭＳ ゴシック" w:hAnsi="ＭＳ ゴシック" w:hint="eastAsia"/>
          <w:b/>
          <w:sz w:val="24"/>
        </w:rPr>
        <w:t>施設設</w:t>
      </w:r>
      <w:bookmarkStart w:id="0" w:name="_GoBack"/>
      <w:bookmarkEnd w:id="0"/>
      <w:r w:rsidR="00E26B69" w:rsidRPr="009A0B67">
        <w:rPr>
          <w:rFonts w:ascii="ＭＳ ゴシック" w:eastAsia="ＭＳ ゴシック" w:hAnsi="ＭＳ ゴシック" w:hint="eastAsia"/>
          <w:b/>
          <w:sz w:val="24"/>
        </w:rPr>
        <w:t>備</w:t>
      </w:r>
      <w:r w:rsidRPr="009A0B67">
        <w:rPr>
          <w:rFonts w:ascii="ＭＳ ゴシック" w:eastAsia="ＭＳ ゴシック" w:hAnsi="ＭＳ ゴシック" w:hint="eastAsia"/>
          <w:b/>
          <w:sz w:val="24"/>
        </w:rPr>
        <w:t>チェックリスト</w:t>
      </w:r>
    </w:p>
    <w:p w:rsidR="004D0414" w:rsidRPr="002A1F05" w:rsidRDefault="004D0414" w:rsidP="009A0B67">
      <w:pPr>
        <w:spacing w:line="240" w:lineRule="exact"/>
        <w:ind w:right="800"/>
        <w:rPr>
          <w:sz w:val="20"/>
          <w:szCs w:val="20"/>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6237"/>
        <w:gridCol w:w="850"/>
        <w:gridCol w:w="851"/>
      </w:tblGrid>
      <w:tr w:rsidR="009A0B67" w:rsidRPr="005760E5" w:rsidTr="00B6016A">
        <w:trPr>
          <w:trHeight w:val="279"/>
          <w:tblHeader/>
        </w:trPr>
        <w:tc>
          <w:tcPr>
            <w:tcW w:w="7656" w:type="dxa"/>
            <w:gridSpan w:val="2"/>
            <w:vMerge w:val="restart"/>
            <w:shd w:val="clear" w:color="auto" w:fill="D9D9D9" w:themeFill="background1" w:themeFillShade="D9"/>
            <w:vAlign w:val="center"/>
          </w:tcPr>
          <w:p w:rsidR="009A0B67" w:rsidRPr="005760E5" w:rsidRDefault="009A0B67" w:rsidP="009A0B67">
            <w:pPr>
              <w:spacing w:line="240" w:lineRule="exact"/>
              <w:jc w:val="center"/>
              <w:rPr>
                <w:sz w:val="20"/>
                <w:szCs w:val="20"/>
              </w:rPr>
            </w:pPr>
            <w:r w:rsidRPr="005760E5">
              <w:rPr>
                <w:rFonts w:hint="eastAsia"/>
                <w:sz w:val="20"/>
                <w:szCs w:val="20"/>
              </w:rPr>
              <w:t>項</w:t>
            </w:r>
            <w:r>
              <w:rPr>
                <w:rFonts w:hint="eastAsia"/>
                <w:sz w:val="20"/>
                <w:szCs w:val="20"/>
              </w:rPr>
              <w:t xml:space="preserve">　　　</w:t>
            </w:r>
            <w:r w:rsidRPr="005760E5">
              <w:rPr>
                <w:rFonts w:hint="eastAsia"/>
                <w:sz w:val="20"/>
                <w:szCs w:val="20"/>
              </w:rPr>
              <w:t>目</w:t>
            </w:r>
          </w:p>
        </w:tc>
        <w:tc>
          <w:tcPr>
            <w:tcW w:w="1701" w:type="dxa"/>
            <w:gridSpan w:val="2"/>
            <w:shd w:val="clear" w:color="auto" w:fill="D9D9D9" w:themeFill="background1" w:themeFillShade="D9"/>
            <w:vAlign w:val="center"/>
          </w:tcPr>
          <w:p w:rsidR="009A0B67" w:rsidRPr="005760E5" w:rsidRDefault="009A0B67" w:rsidP="009A0B67">
            <w:pPr>
              <w:spacing w:line="240" w:lineRule="exact"/>
              <w:jc w:val="center"/>
              <w:rPr>
                <w:sz w:val="20"/>
                <w:szCs w:val="20"/>
              </w:rPr>
            </w:pPr>
            <w:r w:rsidRPr="005760E5">
              <w:rPr>
                <w:rFonts w:hint="eastAsia"/>
                <w:sz w:val="20"/>
                <w:szCs w:val="20"/>
              </w:rPr>
              <w:t>チェック欄</w:t>
            </w:r>
          </w:p>
        </w:tc>
      </w:tr>
      <w:tr w:rsidR="009A0B67" w:rsidRPr="005760E5" w:rsidTr="00B6016A">
        <w:trPr>
          <w:trHeight w:val="252"/>
          <w:tblHeader/>
        </w:trPr>
        <w:tc>
          <w:tcPr>
            <w:tcW w:w="7656" w:type="dxa"/>
            <w:gridSpan w:val="2"/>
            <w:vMerge/>
            <w:shd w:val="clear" w:color="auto" w:fill="D9D9D9" w:themeFill="background1" w:themeFillShade="D9"/>
          </w:tcPr>
          <w:p w:rsidR="009A0B67" w:rsidRPr="005760E5" w:rsidRDefault="009A0B67" w:rsidP="009A0B67">
            <w:pPr>
              <w:spacing w:line="240" w:lineRule="exact"/>
              <w:rPr>
                <w:sz w:val="20"/>
                <w:szCs w:val="20"/>
              </w:rPr>
            </w:pPr>
          </w:p>
        </w:tc>
        <w:tc>
          <w:tcPr>
            <w:tcW w:w="850" w:type="dxa"/>
            <w:shd w:val="clear" w:color="auto" w:fill="D9D9D9" w:themeFill="background1" w:themeFillShade="D9"/>
            <w:vAlign w:val="center"/>
          </w:tcPr>
          <w:p w:rsidR="009A0B67" w:rsidRPr="005760E5" w:rsidRDefault="009A0B67" w:rsidP="009A0B67">
            <w:pPr>
              <w:spacing w:line="240" w:lineRule="exact"/>
              <w:jc w:val="center"/>
              <w:rPr>
                <w:sz w:val="20"/>
                <w:szCs w:val="20"/>
              </w:rPr>
            </w:pPr>
            <w:r w:rsidRPr="005760E5">
              <w:rPr>
                <w:rFonts w:hint="eastAsia"/>
                <w:sz w:val="20"/>
                <w:szCs w:val="20"/>
              </w:rPr>
              <w:t>はい</w:t>
            </w:r>
          </w:p>
        </w:tc>
        <w:tc>
          <w:tcPr>
            <w:tcW w:w="851" w:type="dxa"/>
            <w:shd w:val="clear" w:color="auto" w:fill="D9D9D9" w:themeFill="background1" w:themeFillShade="D9"/>
            <w:vAlign w:val="center"/>
          </w:tcPr>
          <w:p w:rsidR="009A0B67" w:rsidRPr="005760E5" w:rsidRDefault="009A0B67" w:rsidP="009A0B67">
            <w:pPr>
              <w:spacing w:line="240" w:lineRule="exact"/>
              <w:jc w:val="center"/>
              <w:rPr>
                <w:sz w:val="20"/>
                <w:szCs w:val="20"/>
              </w:rPr>
            </w:pPr>
            <w:r w:rsidRPr="005760E5">
              <w:rPr>
                <w:rFonts w:hint="eastAsia"/>
                <w:sz w:val="20"/>
                <w:szCs w:val="20"/>
              </w:rPr>
              <w:t>いいえ</w:t>
            </w:r>
          </w:p>
        </w:tc>
      </w:tr>
      <w:tr w:rsidR="000A6E8B" w:rsidRPr="005760E5" w:rsidTr="00B6016A">
        <w:trPr>
          <w:trHeight w:val="79"/>
        </w:trPr>
        <w:tc>
          <w:tcPr>
            <w:tcW w:w="1419" w:type="dxa"/>
            <w:vMerge w:val="restart"/>
            <w:shd w:val="clear" w:color="auto" w:fill="auto"/>
          </w:tcPr>
          <w:p w:rsidR="000A6E8B" w:rsidRPr="005760E5" w:rsidRDefault="000A6E8B" w:rsidP="000A6E8B">
            <w:pPr>
              <w:spacing w:line="240" w:lineRule="exact"/>
              <w:rPr>
                <w:sz w:val="20"/>
                <w:szCs w:val="20"/>
              </w:rPr>
            </w:pPr>
            <w:r w:rsidRPr="005760E5">
              <w:rPr>
                <w:rFonts w:hint="eastAsia"/>
                <w:sz w:val="20"/>
                <w:szCs w:val="20"/>
              </w:rPr>
              <w:t>一般原則・構造</w:t>
            </w:r>
          </w:p>
        </w:tc>
        <w:tc>
          <w:tcPr>
            <w:tcW w:w="6237" w:type="dxa"/>
            <w:tcBorders>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①「建築基準法」「消防法」「福祉のまちづくり条例」「同条例設計マニュアル」「ハートビル法」等に適合する構造となっていますか。</w:t>
            </w:r>
          </w:p>
        </w:tc>
        <w:sdt>
          <w:sdtPr>
            <w:rPr>
              <w:rFonts w:hint="eastAsia"/>
              <w:sz w:val="20"/>
              <w:szCs w:val="20"/>
            </w:rPr>
            <w:id w:val="1252317086"/>
            <w14:checkbox>
              <w14:checked w14:val="0"/>
              <w14:checkedState w14:val="25A0" w14:font="HG丸ｺﾞｼｯｸM-PRO"/>
              <w14:uncheckedState w14:val="2610" w14:font="ＭＳ ゴシック"/>
            </w14:checkbox>
          </w:sdtPr>
          <w:sdtEndPr/>
          <w:sdtContent>
            <w:tc>
              <w:tcPr>
                <w:tcW w:w="850" w:type="dxa"/>
                <w:tcBorders>
                  <w:bottom w:val="dotted" w:sz="4" w:space="0" w:color="auto"/>
                </w:tcBorders>
                <w:shd w:val="clear" w:color="auto" w:fill="auto"/>
                <w:vAlign w:val="center"/>
              </w:tcPr>
              <w:p w:rsidR="000A6E8B" w:rsidRPr="005760E5" w:rsidRDefault="00D57D50"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577020939"/>
            <w14:checkbox>
              <w14:checked w14:val="0"/>
              <w14:checkedState w14:val="25A0" w14:font="HG丸ｺﾞｼｯｸM-PRO"/>
              <w14:uncheckedState w14:val="2610" w14:font="ＭＳ ゴシック"/>
            </w14:checkbox>
          </w:sdtPr>
          <w:sdtEndPr/>
          <w:sdtContent>
            <w:tc>
              <w:tcPr>
                <w:tcW w:w="851" w:type="dxa"/>
                <w:tcBorders>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9A0B67" w:rsidRDefault="000A6E8B" w:rsidP="000A6E8B">
            <w:pPr>
              <w:spacing w:line="240" w:lineRule="exact"/>
              <w:ind w:left="200" w:hangingChars="100" w:hanging="200"/>
              <w:rPr>
                <w:sz w:val="20"/>
                <w:szCs w:val="20"/>
              </w:rPr>
            </w:pPr>
            <w:r w:rsidRPr="005760E5">
              <w:rPr>
                <w:rFonts w:hint="eastAsia"/>
                <w:sz w:val="20"/>
                <w:szCs w:val="20"/>
              </w:rPr>
              <w:t>②建物の配置、構造及び設備は、日照、採光、換気等利用者の保健衛生及び防災について十分配慮されたものとなっていますか。</w:t>
            </w:r>
          </w:p>
        </w:tc>
        <w:sdt>
          <w:sdtPr>
            <w:rPr>
              <w:rFonts w:hint="eastAsia"/>
              <w:sz w:val="20"/>
              <w:szCs w:val="20"/>
            </w:rPr>
            <w:id w:val="1026909426"/>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56099847"/>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③扉は引き戸とする等、高齢者や身体の不自由な方、車椅子の方が使いやすい仕様であり、適切なドアチェッカーや戸あたり、指詰め防止の対策を取っていますか。</w:t>
            </w:r>
          </w:p>
        </w:tc>
        <w:sdt>
          <w:sdtPr>
            <w:rPr>
              <w:rFonts w:hint="eastAsia"/>
              <w:sz w:val="20"/>
              <w:szCs w:val="20"/>
            </w:rPr>
            <w:id w:val="-1982523042"/>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926684084"/>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9A0B67" w:rsidRDefault="000A6E8B" w:rsidP="000A6E8B">
            <w:pPr>
              <w:spacing w:line="240" w:lineRule="exact"/>
              <w:ind w:left="200" w:hangingChars="100" w:hanging="200"/>
              <w:rPr>
                <w:sz w:val="20"/>
                <w:szCs w:val="20"/>
              </w:rPr>
            </w:pPr>
            <w:r w:rsidRPr="005760E5">
              <w:rPr>
                <w:rFonts w:hint="eastAsia"/>
                <w:sz w:val="20"/>
                <w:szCs w:val="20"/>
              </w:rPr>
              <w:t>④内装（壁、間仕切りなど）についても色彩や素材などにおいて、入居者の精神的なゆとりと安らぎへのきめ細やかな配慮をしていますか。（特に木質系材料を使用することが望ましい。）</w:t>
            </w:r>
          </w:p>
        </w:tc>
        <w:sdt>
          <w:sdtPr>
            <w:rPr>
              <w:rFonts w:hint="eastAsia"/>
              <w:sz w:val="20"/>
              <w:szCs w:val="20"/>
            </w:rPr>
            <w:id w:val="692805715"/>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580052003"/>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⑤心身機能や認知機能の低下した高齢者にとって、不慣れな環境での所在識別は困難になりがちなので、サイン、明るさ、見通しの良さなどの「わかりやすさ」のための工夫がなされていますか。</w:t>
            </w:r>
          </w:p>
        </w:tc>
        <w:sdt>
          <w:sdtPr>
            <w:rPr>
              <w:rFonts w:hint="eastAsia"/>
              <w:sz w:val="20"/>
              <w:szCs w:val="20"/>
            </w:rPr>
            <w:id w:val="393785300"/>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133092249"/>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0A6E8B" w:rsidRDefault="000A6E8B" w:rsidP="000A6E8B">
            <w:pPr>
              <w:spacing w:line="240" w:lineRule="exact"/>
              <w:ind w:left="200" w:hangingChars="100" w:hanging="200"/>
              <w:rPr>
                <w:sz w:val="20"/>
                <w:szCs w:val="20"/>
              </w:rPr>
            </w:pPr>
            <w:r w:rsidRPr="005760E5">
              <w:rPr>
                <w:rFonts w:hint="eastAsia"/>
                <w:sz w:val="20"/>
                <w:szCs w:val="20"/>
              </w:rPr>
              <w:t>⑥利用者が通常移動する範囲の設備については、段差や幅等を考慮し、車椅子での移動が可能なスペースと構造を確保していますか。</w:t>
            </w:r>
          </w:p>
        </w:tc>
        <w:sdt>
          <w:sdtPr>
            <w:rPr>
              <w:rFonts w:hint="eastAsia"/>
              <w:sz w:val="20"/>
              <w:szCs w:val="20"/>
            </w:rPr>
            <w:id w:val="1211849124"/>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38856487"/>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0A6E8B" w:rsidRDefault="000A6E8B" w:rsidP="000A6E8B">
            <w:pPr>
              <w:spacing w:line="240" w:lineRule="exact"/>
              <w:ind w:left="200" w:hangingChars="100" w:hanging="200"/>
              <w:rPr>
                <w:sz w:val="20"/>
                <w:szCs w:val="20"/>
              </w:rPr>
            </w:pPr>
            <w:r w:rsidRPr="005760E5">
              <w:rPr>
                <w:rFonts w:hint="eastAsia"/>
                <w:sz w:val="20"/>
                <w:szCs w:val="20"/>
              </w:rPr>
              <w:t>⑦階段の傾斜は緩やかな設計となっていますか。（参考値：蹴上げ</w:t>
            </w:r>
            <w:r w:rsidRPr="005760E5">
              <w:rPr>
                <w:rFonts w:hint="eastAsia"/>
                <w:sz w:val="20"/>
                <w:szCs w:val="20"/>
              </w:rPr>
              <w:t>16</w:t>
            </w:r>
            <w:r w:rsidRPr="005760E5">
              <w:rPr>
                <w:rFonts w:hint="eastAsia"/>
                <w:sz w:val="20"/>
                <w:szCs w:val="20"/>
              </w:rPr>
              <w:t>㎝以下、踏面</w:t>
            </w:r>
            <w:r w:rsidRPr="005760E5">
              <w:rPr>
                <w:rFonts w:hint="eastAsia"/>
                <w:sz w:val="20"/>
                <w:szCs w:val="20"/>
              </w:rPr>
              <w:t>30</w:t>
            </w:r>
            <w:r w:rsidRPr="005760E5">
              <w:rPr>
                <w:rFonts w:hint="eastAsia"/>
                <w:sz w:val="20"/>
                <w:szCs w:val="20"/>
              </w:rPr>
              <w:t>㎝以下）</w:t>
            </w:r>
          </w:p>
        </w:tc>
        <w:sdt>
          <w:sdtPr>
            <w:rPr>
              <w:rFonts w:hint="eastAsia"/>
              <w:sz w:val="20"/>
              <w:szCs w:val="20"/>
            </w:rPr>
            <w:id w:val="980802436"/>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97250802"/>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0A6E8B" w:rsidRDefault="000A6E8B" w:rsidP="000A6E8B">
            <w:pPr>
              <w:spacing w:line="240" w:lineRule="exact"/>
              <w:ind w:left="200" w:hangingChars="100" w:hanging="200"/>
              <w:rPr>
                <w:sz w:val="20"/>
                <w:szCs w:val="20"/>
              </w:rPr>
            </w:pPr>
            <w:r w:rsidRPr="005760E5">
              <w:rPr>
                <w:rFonts w:hint="eastAsia"/>
                <w:sz w:val="20"/>
                <w:szCs w:val="20"/>
              </w:rPr>
              <w:t>⑧バルコニーは、非常時の避難を想定した構造となっていますか。（車椅子やストレッチャーが十分通れるよう有効幅員</w:t>
            </w:r>
            <w:r w:rsidRPr="005760E5">
              <w:rPr>
                <w:rFonts w:hint="eastAsia"/>
                <w:sz w:val="20"/>
                <w:szCs w:val="20"/>
              </w:rPr>
              <w:t>90</w:t>
            </w:r>
            <w:r w:rsidRPr="005760E5">
              <w:rPr>
                <w:rFonts w:hint="eastAsia"/>
                <w:sz w:val="20"/>
                <w:szCs w:val="20"/>
              </w:rPr>
              <w:t>㎝以上となっていますか。また、エアコン室外機が支障となったり、パイプ類、側溝、排水溝等が通行を妨げていませんか。）</w:t>
            </w:r>
          </w:p>
        </w:tc>
        <w:sdt>
          <w:sdtPr>
            <w:rPr>
              <w:rFonts w:hint="eastAsia"/>
              <w:sz w:val="20"/>
              <w:szCs w:val="20"/>
            </w:rPr>
            <w:id w:val="796347002"/>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275796"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100761850"/>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⑨バルコニーには転落防止のための手すりを設置するとともに、手すり下部の形状は乗り越え防止に配慮した形状となっていますか。また、エアコンの室外機は足踏み台にならないよう吊下げ設置する等配慮していますか。</w:t>
            </w:r>
          </w:p>
        </w:tc>
        <w:sdt>
          <w:sdtPr>
            <w:rPr>
              <w:rFonts w:hint="eastAsia"/>
              <w:sz w:val="20"/>
              <w:szCs w:val="20"/>
            </w:rPr>
            <w:id w:val="-1447458470"/>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29318103"/>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⑩ユニット（居室・共同生活室・洗面設備・便所）、浴室、医務室、調理室、洗濯室又は洗濯場、汚物処理室、介護材料室、事務室その他の運営上必要な設備が整備されていますか。</w:t>
            </w:r>
          </w:p>
        </w:tc>
        <w:sdt>
          <w:sdtPr>
            <w:rPr>
              <w:rFonts w:hint="eastAsia"/>
              <w:sz w:val="20"/>
              <w:szCs w:val="20"/>
            </w:rPr>
            <w:id w:val="122200393"/>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623781168"/>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0A6E8B" w:rsidRDefault="000A6E8B" w:rsidP="000A6E8B">
            <w:pPr>
              <w:spacing w:line="240" w:lineRule="exact"/>
              <w:ind w:left="200" w:hangingChars="100" w:hanging="200"/>
              <w:rPr>
                <w:sz w:val="20"/>
                <w:szCs w:val="20"/>
              </w:rPr>
            </w:pPr>
            <w:r w:rsidRPr="005760E5">
              <w:rPr>
                <w:rFonts w:hint="eastAsia"/>
                <w:sz w:val="20"/>
                <w:szCs w:val="20"/>
              </w:rPr>
              <w:t>⑪設備は、専ら当該施設の用に供するものになっていますか。（ただし、入居者の処遇に支障がない場合は、この限りではない。）</w:t>
            </w:r>
          </w:p>
        </w:tc>
        <w:sdt>
          <w:sdtPr>
            <w:rPr>
              <w:rFonts w:hint="eastAsia"/>
              <w:sz w:val="20"/>
              <w:szCs w:val="20"/>
            </w:rPr>
            <w:id w:val="-2057615712"/>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35918118"/>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⑫建物（入居者の日常生活のために使用しない付属の建物を除く。）は、建築基準法第</w:t>
            </w:r>
            <w:r w:rsidRPr="005760E5">
              <w:rPr>
                <w:rFonts w:hint="eastAsia"/>
                <w:sz w:val="20"/>
                <w:szCs w:val="20"/>
              </w:rPr>
              <w:t>2</w:t>
            </w:r>
            <w:r w:rsidRPr="005760E5">
              <w:rPr>
                <w:rFonts w:hint="eastAsia"/>
                <w:sz w:val="20"/>
                <w:szCs w:val="20"/>
              </w:rPr>
              <w:t>条第</w:t>
            </w:r>
            <w:r w:rsidRPr="005760E5">
              <w:rPr>
                <w:rFonts w:hint="eastAsia"/>
                <w:sz w:val="20"/>
                <w:szCs w:val="20"/>
              </w:rPr>
              <w:t>9</w:t>
            </w:r>
            <w:r w:rsidRPr="005760E5">
              <w:rPr>
                <w:rFonts w:hint="eastAsia"/>
                <w:sz w:val="20"/>
                <w:szCs w:val="20"/>
              </w:rPr>
              <w:t>号の</w:t>
            </w:r>
            <w:r w:rsidRPr="005760E5">
              <w:rPr>
                <w:rFonts w:hint="eastAsia"/>
                <w:sz w:val="20"/>
                <w:szCs w:val="20"/>
              </w:rPr>
              <w:t>2</w:t>
            </w:r>
            <w:r w:rsidRPr="005760E5">
              <w:rPr>
                <w:rFonts w:hint="eastAsia"/>
                <w:sz w:val="20"/>
                <w:szCs w:val="20"/>
              </w:rPr>
              <w:t>に規定する耐火建築物ですか。（ただし、入居者の日常生活に充てられる場所を</w:t>
            </w:r>
            <w:r w:rsidRPr="005760E5">
              <w:rPr>
                <w:rFonts w:hint="eastAsia"/>
                <w:sz w:val="20"/>
                <w:szCs w:val="20"/>
              </w:rPr>
              <w:t>2</w:t>
            </w:r>
            <w:r w:rsidRPr="005760E5">
              <w:rPr>
                <w:rFonts w:hint="eastAsia"/>
                <w:sz w:val="20"/>
                <w:szCs w:val="20"/>
              </w:rPr>
              <w:t>階以上の階及び地階のいずれにも設けていない場合は、同条第</w:t>
            </w:r>
            <w:r w:rsidRPr="005760E5">
              <w:rPr>
                <w:rFonts w:hint="eastAsia"/>
                <w:sz w:val="20"/>
                <w:szCs w:val="20"/>
              </w:rPr>
              <w:t>9</w:t>
            </w:r>
            <w:r w:rsidRPr="005760E5">
              <w:rPr>
                <w:rFonts w:hint="eastAsia"/>
                <w:sz w:val="20"/>
                <w:szCs w:val="20"/>
              </w:rPr>
              <w:t>号の</w:t>
            </w:r>
            <w:r w:rsidRPr="005760E5">
              <w:rPr>
                <w:rFonts w:hint="eastAsia"/>
                <w:sz w:val="20"/>
                <w:szCs w:val="20"/>
              </w:rPr>
              <w:t>3</w:t>
            </w:r>
            <w:r w:rsidRPr="005760E5">
              <w:rPr>
                <w:rFonts w:hint="eastAsia"/>
                <w:sz w:val="20"/>
                <w:szCs w:val="20"/>
              </w:rPr>
              <w:t>に規定する準耐火建築物とすることができる。）</w:t>
            </w:r>
          </w:p>
        </w:tc>
        <w:sdt>
          <w:sdtPr>
            <w:rPr>
              <w:rFonts w:hint="eastAsia"/>
              <w:sz w:val="20"/>
              <w:szCs w:val="20"/>
            </w:rPr>
            <w:id w:val="-61343728"/>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51670873"/>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0A6E8B">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single"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⑬建物には、消火設備その他の非常災害に際して必要な設備を設けるとともに、非常災害に関する具体的計画を立てていますか。</w:t>
            </w:r>
          </w:p>
        </w:tc>
        <w:sdt>
          <w:sdtPr>
            <w:rPr>
              <w:rFonts w:hint="eastAsia"/>
              <w:sz w:val="20"/>
              <w:szCs w:val="20"/>
            </w:rPr>
            <w:id w:val="1532220467"/>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single"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0214897"/>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single"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70"/>
        </w:trPr>
        <w:tc>
          <w:tcPr>
            <w:tcW w:w="1419" w:type="dxa"/>
            <w:vMerge w:val="restart"/>
            <w:shd w:val="clear" w:color="auto" w:fill="auto"/>
          </w:tcPr>
          <w:p w:rsidR="000A6E8B" w:rsidRPr="005760E5" w:rsidRDefault="000A6E8B" w:rsidP="000A6E8B">
            <w:pPr>
              <w:spacing w:line="240" w:lineRule="exact"/>
              <w:rPr>
                <w:sz w:val="20"/>
                <w:szCs w:val="20"/>
              </w:rPr>
            </w:pPr>
            <w:r w:rsidRPr="005760E5">
              <w:rPr>
                <w:rFonts w:hint="eastAsia"/>
                <w:sz w:val="20"/>
                <w:szCs w:val="20"/>
              </w:rPr>
              <w:t>居室</w:t>
            </w:r>
          </w:p>
        </w:tc>
        <w:tc>
          <w:tcPr>
            <w:tcW w:w="6237" w:type="dxa"/>
            <w:tcBorders>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①ブザー等緊急の連絡に必要な設備を設けていますか。</w:t>
            </w:r>
          </w:p>
        </w:tc>
        <w:sdt>
          <w:sdtPr>
            <w:rPr>
              <w:rFonts w:hint="eastAsia"/>
              <w:sz w:val="20"/>
              <w:szCs w:val="20"/>
            </w:rPr>
            <w:id w:val="-1141568954"/>
            <w14:checkbox>
              <w14:checked w14:val="0"/>
              <w14:checkedState w14:val="25A0" w14:font="HG丸ｺﾞｼｯｸM-PRO"/>
              <w14:uncheckedState w14:val="2610" w14:font="ＭＳ ゴシック"/>
            </w14:checkbox>
          </w:sdtPr>
          <w:sdtEndPr/>
          <w:sdtContent>
            <w:tc>
              <w:tcPr>
                <w:tcW w:w="850" w:type="dxa"/>
                <w:tcBorders>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54948909"/>
            <w14:checkbox>
              <w14:checked w14:val="0"/>
              <w14:checkedState w14:val="25A0" w14:font="HG丸ｺﾞｼｯｸM-PRO"/>
              <w14:uncheckedState w14:val="2610" w14:font="ＭＳ ゴシック"/>
            </w14:checkbox>
          </w:sdtPr>
          <w:sdtEndPr/>
          <w:sdtContent>
            <w:tc>
              <w:tcPr>
                <w:tcW w:w="851" w:type="dxa"/>
                <w:tcBorders>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199"/>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0A6E8B" w:rsidRDefault="000A6E8B" w:rsidP="000A6E8B">
            <w:pPr>
              <w:spacing w:line="240" w:lineRule="exact"/>
              <w:ind w:left="200" w:hangingChars="100" w:hanging="200"/>
              <w:rPr>
                <w:sz w:val="20"/>
                <w:szCs w:val="20"/>
              </w:rPr>
            </w:pPr>
            <w:r w:rsidRPr="005760E5">
              <w:rPr>
                <w:rFonts w:hint="eastAsia"/>
                <w:sz w:val="20"/>
                <w:szCs w:val="20"/>
              </w:rPr>
              <w:t>②地階に設けていませんか。</w:t>
            </w:r>
          </w:p>
        </w:tc>
        <w:sdt>
          <w:sdtPr>
            <w:rPr>
              <w:rFonts w:hint="eastAsia"/>
              <w:sz w:val="20"/>
              <w:szCs w:val="20"/>
            </w:rPr>
            <w:id w:val="800195025"/>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5494224"/>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7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③</w:t>
            </w:r>
            <w:r w:rsidRPr="005760E5">
              <w:rPr>
                <w:rFonts w:hint="eastAsia"/>
                <w:sz w:val="20"/>
                <w:szCs w:val="20"/>
              </w:rPr>
              <w:t>2</w:t>
            </w:r>
            <w:r w:rsidRPr="005760E5">
              <w:rPr>
                <w:rFonts w:hint="eastAsia"/>
                <w:sz w:val="20"/>
                <w:szCs w:val="20"/>
              </w:rPr>
              <w:t>階以上に設けている場合昇降機を設けていますか。</w:t>
            </w:r>
          </w:p>
        </w:tc>
        <w:sdt>
          <w:sdtPr>
            <w:rPr>
              <w:rFonts w:hint="eastAsia"/>
              <w:sz w:val="20"/>
              <w:szCs w:val="20"/>
            </w:rPr>
            <w:id w:val="-2088682904"/>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8212498"/>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7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④居室入り口ドアに一部</w:t>
            </w:r>
            <w:r>
              <w:rPr>
                <w:rFonts w:hint="eastAsia"/>
                <w:sz w:val="20"/>
                <w:szCs w:val="20"/>
              </w:rPr>
              <w:t>分でも透明ガラスを使用していませんか。（プライバシー保護のため）</w:t>
            </w:r>
          </w:p>
        </w:tc>
        <w:sdt>
          <w:sdtPr>
            <w:rPr>
              <w:rFonts w:hint="eastAsia"/>
              <w:sz w:val="20"/>
              <w:szCs w:val="20"/>
            </w:rPr>
            <w:id w:val="779602602"/>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54100559"/>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⑤ドアのノブは身体の不自由な方や、車椅子の方が使用するのに適したものとなっていますか。（形状や位置、高さなど）</w:t>
            </w:r>
          </w:p>
        </w:tc>
        <w:sdt>
          <w:sdtPr>
            <w:rPr>
              <w:rFonts w:hint="eastAsia"/>
              <w:sz w:val="20"/>
              <w:szCs w:val="20"/>
            </w:rPr>
            <w:id w:val="-1173329376"/>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22287398"/>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⑥居室とバルコニーの間の段差は最小限に抑え、入居者単独及び車椅子での移動が容易にできる構造ですか。</w:t>
            </w:r>
          </w:p>
        </w:tc>
        <w:sdt>
          <w:sdtPr>
            <w:rPr>
              <w:rFonts w:hint="eastAsia"/>
              <w:sz w:val="20"/>
              <w:szCs w:val="20"/>
            </w:rPr>
            <w:id w:val="-877239684"/>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103244002"/>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cantSplit/>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⑦ルームエアコンのリモコン、照明器具のスイッチ等は、表示文字が大きい等高齢者や身体の不自由な方が使用しやすいものを使用するとともに、車椅子の方が使用しやすい位置、高さに設定されていますか。</w:t>
            </w:r>
          </w:p>
        </w:tc>
        <w:sdt>
          <w:sdtPr>
            <w:rPr>
              <w:rFonts w:hint="eastAsia"/>
              <w:sz w:val="20"/>
              <w:szCs w:val="20"/>
            </w:rPr>
            <w:id w:val="1177538326"/>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537285702"/>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0"/>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⑧全室個室となっていますか。（ただし夫婦で居室を利用する場合等には</w:t>
            </w:r>
            <w:r w:rsidRPr="005760E5">
              <w:rPr>
                <w:rFonts w:hint="eastAsia"/>
                <w:sz w:val="20"/>
                <w:szCs w:val="20"/>
              </w:rPr>
              <w:t>2</w:t>
            </w:r>
            <w:r w:rsidRPr="005760E5">
              <w:rPr>
                <w:rFonts w:hint="eastAsia"/>
                <w:sz w:val="20"/>
                <w:szCs w:val="20"/>
              </w:rPr>
              <w:t>人部屋とすることができる。）</w:t>
            </w:r>
          </w:p>
        </w:tc>
        <w:sdt>
          <w:sdtPr>
            <w:rPr>
              <w:rFonts w:hint="eastAsia"/>
              <w:sz w:val="20"/>
              <w:szCs w:val="20"/>
            </w:rPr>
            <w:id w:val="-314654843"/>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96272055"/>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83"/>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0A6E8B" w:rsidRDefault="000A6E8B" w:rsidP="006C61D3">
            <w:pPr>
              <w:spacing w:line="240" w:lineRule="exact"/>
              <w:ind w:left="200" w:hangingChars="100" w:hanging="200"/>
              <w:rPr>
                <w:sz w:val="20"/>
                <w:szCs w:val="20"/>
              </w:rPr>
            </w:pPr>
            <w:r w:rsidRPr="005760E5">
              <w:rPr>
                <w:rFonts w:hint="eastAsia"/>
                <w:sz w:val="20"/>
                <w:szCs w:val="20"/>
              </w:rPr>
              <w:t>⑨</w:t>
            </w:r>
            <w:r w:rsidR="006C61D3">
              <w:rPr>
                <w:rFonts w:hint="eastAsia"/>
                <w:sz w:val="20"/>
                <w:szCs w:val="20"/>
              </w:rPr>
              <w:t>１のユニットの入居定員は、原則として</w:t>
            </w:r>
            <w:r w:rsidRPr="005760E5">
              <w:rPr>
                <w:rFonts w:hint="eastAsia"/>
                <w:sz w:val="20"/>
                <w:szCs w:val="20"/>
              </w:rPr>
              <w:t>10</w:t>
            </w:r>
            <w:r w:rsidRPr="005760E5">
              <w:rPr>
                <w:rFonts w:hint="eastAsia"/>
                <w:sz w:val="20"/>
                <w:szCs w:val="20"/>
              </w:rPr>
              <w:t>人以下</w:t>
            </w:r>
            <w:r w:rsidR="006C61D3">
              <w:rPr>
                <w:rFonts w:hint="eastAsia"/>
                <w:sz w:val="20"/>
                <w:szCs w:val="20"/>
              </w:rPr>
              <w:t>とし、</w:t>
            </w:r>
            <w:r w:rsidR="006C61D3">
              <w:rPr>
                <w:rFonts w:hint="eastAsia"/>
                <w:sz w:val="20"/>
                <w:szCs w:val="20"/>
              </w:rPr>
              <w:t>15</w:t>
            </w:r>
            <w:r w:rsidR="006C61D3">
              <w:rPr>
                <w:rFonts w:hint="eastAsia"/>
                <w:sz w:val="20"/>
                <w:szCs w:val="20"/>
              </w:rPr>
              <w:t>人を超えないものとなって</w:t>
            </w:r>
            <w:r w:rsidRPr="005760E5">
              <w:rPr>
                <w:rFonts w:hint="eastAsia"/>
                <w:sz w:val="20"/>
                <w:szCs w:val="20"/>
              </w:rPr>
              <w:t>いますか。</w:t>
            </w:r>
          </w:p>
        </w:tc>
        <w:sdt>
          <w:sdtPr>
            <w:rPr>
              <w:rFonts w:hint="eastAsia"/>
              <w:sz w:val="20"/>
              <w:szCs w:val="20"/>
            </w:rPr>
            <w:id w:val="1932312638"/>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090530380"/>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83"/>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⑩個々の入居者が自分の所属するユニットを把握しやすい構造ですか。</w:t>
            </w:r>
          </w:p>
        </w:tc>
        <w:sdt>
          <w:sdtPr>
            <w:rPr>
              <w:rFonts w:hint="eastAsia"/>
              <w:sz w:val="20"/>
              <w:szCs w:val="20"/>
            </w:rPr>
            <w:id w:val="-2122050400"/>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84731739"/>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83"/>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⑪居室の床面積は内法での測定により、</w:t>
            </w:r>
            <w:r>
              <w:rPr>
                <w:rFonts w:hint="eastAsia"/>
                <w:sz w:val="20"/>
                <w:szCs w:val="20"/>
              </w:rPr>
              <w:t>10.65</w:t>
            </w:r>
            <w:r w:rsidRPr="005760E5">
              <w:rPr>
                <w:rFonts w:hint="eastAsia"/>
                <w:sz w:val="20"/>
                <w:szCs w:val="20"/>
              </w:rPr>
              <w:t>㎡以上（</w:t>
            </w:r>
            <w:r w:rsidRPr="005760E5">
              <w:rPr>
                <w:rFonts w:hint="eastAsia"/>
                <w:sz w:val="20"/>
                <w:szCs w:val="20"/>
              </w:rPr>
              <w:t>2</w:t>
            </w:r>
            <w:r w:rsidRPr="005760E5">
              <w:rPr>
                <w:rFonts w:hint="eastAsia"/>
                <w:sz w:val="20"/>
                <w:szCs w:val="20"/>
              </w:rPr>
              <w:t>人部屋の場合は</w:t>
            </w:r>
            <w:r w:rsidRPr="005760E5">
              <w:rPr>
                <w:rFonts w:hint="eastAsia"/>
                <w:sz w:val="20"/>
                <w:szCs w:val="20"/>
              </w:rPr>
              <w:t>21.3</w:t>
            </w:r>
            <w:r w:rsidRPr="005760E5">
              <w:rPr>
                <w:rFonts w:hint="eastAsia"/>
                <w:sz w:val="20"/>
                <w:szCs w:val="20"/>
              </w:rPr>
              <w:t>㎡以上）となっていますか。（居室内に洗面設備が設けられているときはその面積を含み、居室内に便所が設けられているときはその面積を除く。）</w:t>
            </w:r>
          </w:p>
          <w:p w:rsidR="000A6E8B" w:rsidRPr="005760E5" w:rsidRDefault="000A6E8B" w:rsidP="000A6E8B">
            <w:pPr>
              <w:spacing w:line="240" w:lineRule="exact"/>
              <w:ind w:left="200" w:hangingChars="100" w:hanging="200"/>
              <w:rPr>
                <w:sz w:val="20"/>
                <w:szCs w:val="20"/>
              </w:rPr>
            </w:pPr>
            <w:r w:rsidRPr="005760E5">
              <w:rPr>
                <w:rFonts w:hint="eastAsia"/>
                <w:sz w:val="20"/>
                <w:szCs w:val="20"/>
              </w:rPr>
              <w:t xml:space="preserve">　また、ユニットに属さない居室を改修したものについては</w:t>
            </w:r>
            <w:r>
              <w:rPr>
                <w:rFonts w:hint="eastAsia"/>
                <w:sz w:val="20"/>
                <w:szCs w:val="20"/>
              </w:rPr>
              <w:t>10.65</w:t>
            </w:r>
            <w:r w:rsidRPr="005760E5">
              <w:rPr>
                <w:rFonts w:hint="eastAsia"/>
                <w:sz w:val="20"/>
                <w:szCs w:val="20"/>
              </w:rPr>
              <w:t>㎡以上となっていますか。（</w:t>
            </w:r>
            <w:r w:rsidRPr="005760E5">
              <w:rPr>
                <w:rFonts w:hint="eastAsia"/>
                <w:sz w:val="20"/>
                <w:szCs w:val="20"/>
              </w:rPr>
              <w:t>2</w:t>
            </w:r>
            <w:r w:rsidRPr="005760E5">
              <w:rPr>
                <w:rFonts w:hint="eastAsia"/>
                <w:sz w:val="20"/>
                <w:szCs w:val="20"/>
              </w:rPr>
              <w:t>人部屋の場合は</w:t>
            </w:r>
            <w:r w:rsidRPr="005760E5">
              <w:rPr>
                <w:rFonts w:hint="eastAsia"/>
                <w:sz w:val="20"/>
                <w:szCs w:val="20"/>
              </w:rPr>
              <w:t>21.3</w:t>
            </w:r>
            <w:r w:rsidRPr="005760E5">
              <w:rPr>
                <w:rFonts w:hint="eastAsia"/>
                <w:sz w:val="20"/>
                <w:szCs w:val="20"/>
              </w:rPr>
              <w:t>㎡以上）</w:t>
            </w:r>
          </w:p>
        </w:tc>
        <w:sdt>
          <w:sdtPr>
            <w:rPr>
              <w:rFonts w:hint="eastAsia"/>
              <w:sz w:val="20"/>
              <w:szCs w:val="20"/>
            </w:rPr>
            <w:id w:val="-1290358571"/>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171073196"/>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83"/>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⑫居室はいずれかのユニットに属するものとし、当該ユニットの共同生活室に近接して一体的に設けていますか。</w:t>
            </w:r>
          </w:p>
        </w:tc>
        <w:sdt>
          <w:sdtPr>
            <w:rPr>
              <w:rFonts w:hint="eastAsia"/>
              <w:sz w:val="20"/>
              <w:szCs w:val="20"/>
            </w:rPr>
            <w:id w:val="777837168"/>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799959346"/>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83"/>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⑬寝台又はこれに変わる設備を設けていますか。</w:t>
            </w:r>
          </w:p>
        </w:tc>
        <w:sdt>
          <w:sdtPr>
            <w:rPr>
              <w:rFonts w:hint="eastAsia"/>
              <w:sz w:val="20"/>
              <w:szCs w:val="20"/>
            </w:rPr>
            <w:id w:val="-477688896"/>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801202"/>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83"/>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⑭</w:t>
            </w:r>
            <w:r w:rsidRPr="005760E5">
              <w:rPr>
                <w:rFonts w:hint="eastAsia"/>
                <w:sz w:val="20"/>
                <w:szCs w:val="20"/>
              </w:rPr>
              <w:t>1</w:t>
            </w:r>
            <w:r w:rsidRPr="005760E5">
              <w:rPr>
                <w:rFonts w:hint="eastAsia"/>
                <w:sz w:val="20"/>
                <w:szCs w:val="20"/>
              </w:rPr>
              <w:t>つ以上の出入り口が、避難上有効な空き地、廊下又は広間に直接面して設けてありますか。</w:t>
            </w:r>
          </w:p>
        </w:tc>
        <w:sdt>
          <w:sdtPr>
            <w:rPr>
              <w:rFonts w:hint="eastAsia"/>
              <w:sz w:val="20"/>
              <w:szCs w:val="20"/>
            </w:rPr>
            <w:id w:val="867946581"/>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507585128"/>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83"/>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⑮床面積の</w:t>
            </w:r>
            <w:r w:rsidRPr="005760E5">
              <w:rPr>
                <w:rFonts w:hint="eastAsia"/>
                <w:sz w:val="20"/>
                <w:szCs w:val="20"/>
              </w:rPr>
              <w:t>14</w:t>
            </w:r>
            <w:r w:rsidRPr="005760E5">
              <w:rPr>
                <w:rFonts w:hint="eastAsia"/>
                <w:sz w:val="20"/>
                <w:szCs w:val="20"/>
              </w:rPr>
              <w:t>分の</w:t>
            </w:r>
            <w:r w:rsidRPr="005760E5">
              <w:rPr>
                <w:rFonts w:hint="eastAsia"/>
                <w:sz w:val="20"/>
                <w:szCs w:val="20"/>
              </w:rPr>
              <w:t>1</w:t>
            </w:r>
            <w:r w:rsidRPr="005760E5">
              <w:rPr>
                <w:rFonts w:hint="eastAsia"/>
                <w:sz w:val="20"/>
                <w:szCs w:val="20"/>
              </w:rPr>
              <w:t>以上に相当する面積を直接外気に面して解放できるようになっていますか。</w:t>
            </w:r>
          </w:p>
        </w:tc>
        <w:sdt>
          <w:sdtPr>
            <w:rPr>
              <w:rFonts w:hint="eastAsia"/>
              <w:sz w:val="20"/>
              <w:szCs w:val="20"/>
            </w:rPr>
            <w:id w:val="-164324493"/>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20104717"/>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83"/>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⑯必要に応じて、入居者の身の回り品を保管することができる設備がありますか。またはそのようなもの（入所者が使い慣れた家具等）を設置するスペースがありますか。</w:t>
            </w:r>
          </w:p>
        </w:tc>
        <w:sdt>
          <w:sdtPr>
            <w:rPr>
              <w:rFonts w:hint="eastAsia"/>
              <w:sz w:val="20"/>
              <w:szCs w:val="20"/>
            </w:rPr>
            <w:id w:val="-1843621597"/>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29993526"/>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83"/>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dotted"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⑰車椅子の方が使用するのに適した手洗い設備を設けていますか。</w:t>
            </w:r>
          </w:p>
        </w:tc>
        <w:sdt>
          <w:sdtPr>
            <w:rPr>
              <w:rFonts w:hint="eastAsia"/>
              <w:sz w:val="20"/>
              <w:szCs w:val="20"/>
            </w:rPr>
            <w:id w:val="1664820910"/>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39426144"/>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0A6E8B" w:rsidRPr="005760E5" w:rsidTr="00B6016A">
        <w:trPr>
          <w:trHeight w:val="283"/>
        </w:trPr>
        <w:tc>
          <w:tcPr>
            <w:tcW w:w="1419" w:type="dxa"/>
            <w:vMerge/>
            <w:shd w:val="clear" w:color="auto" w:fill="auto"/>
          </w:tcPr>
          <w:p w:rsidR="000A6E8B" w:rsidRPr="005760E5" w:rsidRDefault="000A6E8B" w:rsidP="000A6E8B">
            <w:pPr>
              <w:spacing w:line="240" w:lineRule="exact"/>
              <w:rPr>
                <w:sz w:val="20"/>
                <w:szCs w:val="20"/>
              </w:rPr>
            </w:pPr>
          </w:p>
        </w:tc>
        <w:tc>
          <w:tcPr>
            <w:tcW w:w="6237" w:type="dxa"/>
            <w:tcBorders>
              <w:top w:val="dotted" w:sz="4" w:space="0" w:color="auto"/>
              <w:bottom w:val="single" w:sz="4" w:space="0" w:color="auto"/>
            </w:tcBorders>
            <w:shd w:val="clear" w:color="auto" w:fill="auto"/>
          </w:tcPr>
          <w:p w:rsidR="000A6E8B" w:rsidRPr="005760E5" w:rsidRDefault="000A6E8B" w:rsidP="000A6E8B">
            <w:pPr>
              <w:spacing w:line="240" w:lineRule="exact"/>
              <w:ind w:left="200" w:hangingChars="100" w:hanging="200"/>
              <w:rPr>
                <w:sz w:val="20"/>
                <w:szCs w:val="20"/>
              </w:rPr>
            </w:pPr>
            <w:r w:rsidRPr="005760E5">
              <w:rPr>
                <w:rFonts w:hint="eastAsia"/>
                <w:sz w:val="20"/>
                <w:szCs w:val="20"/>
              </w:rPr>
              <w:t>⑱入口ドアやバルコニーに外からの閉じこめになる鍵はついていませんか。</w:t>
            </w:r>
          </w:p>
          <w:p w:rsidR="000A6E8B" w:rsidRPr="005760E5" w:rsidRDefault="000A6E8B" w:rsidP="000A6E8B">
            <w:pPr>
              <w:spacing w:line="240" w:lineRule="exact"/>
              <w:ind w:left="200" w:hangingChars="100" w:hanging="200"/>
              <w:rPr>
                <w:sz w:val="20"/>
                <w:szCs w:val="20"/>
              </w:rPr>
            </w:pPr>
            <w:r w:rsidRPr="005760E5">
              <w:rPr>
                <w:rFonts w:hint="eastAsia"/>
                <w:sz w:val="20"/>
                <w:szCs w:val="20"/>
              </w:rPr>
              <w:t>（車椅子の方が使用するのに適した位置にあり、内側と外側の両側から開閉可能な鍵は可能）</w:t>
            </w:r>
          </w:p>
        </w:tc>
        <w:sdt>
          <w:sdtPr>
            <w:rPr>
              <w:rFonts w:hint="eastAsia"/>
              <w:sz w:val="20"/>
              <w:szCs w:val="20"/>
            </w:rPr>
            <w:id w:val="2016113225"/>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single" w:sz="4" w:space="0" w:color="auto"/>
                </w:tcBorders>
                <w:shd w:val="clear" w:color="auto" w:fill="auto"/>
                <w:vAlign w:val="center"/>
              </w:tcPr>
              <w:p w:rsidR="000A6E8B" w:rsidRPr="005760E5" w:rsidRDefault="00275796"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402904697"/>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single" w:sz="4" w:space="0" w:color="auto"/>
                </w:tcBorders>
                <w:shd w:val="clear" w:color="auto" w:fill="auto"/>
                <w:vAlign w:val="center"/>
              </w:tcPr>
              <w:p w:rsidR="000A6E8B" w:rsidRPr="005760E5" w:rsidRDefault="000A6E8B" w:rsidP="000A6E8B">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756"/>
        </w:trPr>
        <w:tc>
          <w:tcPr>
            <w:tcW w:w="1419" w:type="dxa"/>
            <w:vMerge w:val="restart"/>
            <w:shd w:val="clear" w:color="auto" w:fill="auto"/>
          </w:tcPr>
          <w:p w:rsidR="00B6016A" w:rsidRPr="005760E5" w:rsidRDefault="00B6016A" w:rsidP="00B6016A">
            <w:pPr>
              <w:spacing w:line="240" w:lineRule="exact"/>
              <w:rPr>
                <w:sz w:val="20"/>
                <w:szCs w:val="20"/>
              </w:rPr>
            </w:pPr>
            <w:r w:rsidRPr="005760E5">
              <w:rPr>
                <w:rFonts w:hint="eastAsia"/>
                <w:sz w:val="20"/>
                <w:szCs w:val="20"/>
              </w:rPr>
              <w:t>共同生活室</w:t>
            </w:r>
          </w:p>
        </w:tc>
        <w:tc>
          <w:tcPr>
            <w:tcW w:w="6237" w:type="dxa"/>
            <w:tcBorders>
              <w:bottom w:val="dotted"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①いずれかのユニットに属し、そのユニットの入居者及び介護等を行う職員が一度に食事をしたり談話等を楽しんだりすることが可能な備品（テーブル、備品等）を備えた上で、車椅子が自由に通行できるものとなっていますか。</w:t>
            </w:r>
          </w:p>
        </w:tc>
        <w:sdt>
          <w:sdtPr>
            <w:rPr>
              <w:rFonts w:hint="eastAsia"/>
              <w:sz w:val="20"/>
              <w:szCs w:val="20"/>
            </w:rPr>
            <w:id w:val="-1370604594"/>
            <w14:checkbox>
              <w14:checked w14:val="0"/>
              <w14:checkedState w14:val="25A0" w14:font="HG丸ｺﾞｼｯｸM-PRO"/>
              <w14:uncheckedState w14:val="2610" w14:font="ＭＳ ゴシック"/>
            </w14:checkbox>
          </w:sdtPr>
          <w:sdtEndPr/>
          <w:sdtContent>
            <w:tc>
              <w:tcPr>
                <w:tcW w:w="850" w:type="dxa"/>
                <w:tcBorders>
                  <w:bottom w:val="dotted" w:sz="4" w:space="0" w:color="auto"/>
                </w:tcBorders>
                <w:shd w:val="clear" w:color="auto" w:fill="auto"/>
                <w:vAlign w:val="center"/>
              </w:tcPr>
              <w:p w:rsidR="00B6016A" w:rsidRPr="005760E5" w:rsidRDefault="00275796"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406984736"/>
            <w14:checkbox>
              <w14:checked w14:val="0"/>
              <w14:checkedState w14:val="25A0" w14:font="HG丸ｺﾞｼｯｸM-PRO"/>
              <w14:uncheckedState w14:val="2610" w14:font="ＭＳ ゴシック"/>
            </w14:checkbox>
          </w:sdtPr>
          <w:sdtEndPr/>
          <w:sdtContent>
            <w:tc>
              <w:tcPr>
                <w:tcW w:w="851" w:type="dxa"/>
                <w:tcBorders>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②入居者が、その心身の状況に応じて家事が行うことができるように、必要な流し、調理設備を設けていますか。また、調理設備はやけどの防止等に十分配慮されていますか。</w:t>
            </w:r>
          </w:p>
        </w:tc>
        <w:sdt>
          <w:sdtPr>
            <w:rPr>
              <w:rFonts w:hint="eastAsia"/>
              <w:sz w:val="20"/>
              <w:szCs w:val="20"/>
            </w:rPr>
            <w:id w:val="-418870654"/>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275796"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0282413"/>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③流しを設ける場合、包丁や洗剤の取扱いには注意し、保管場所は施錠できるようになっていますか。</w:t>
            </w:r>
          </w:p>
        </w:tc>
        <w:sdt>
          <w:sdtPr>
            <w:rPr>
              <w:rFonts w:hint="eastAsia"/>
              <w:sz w:val="20"/>
              <w:szCs w:val="20"/>
            </w:rPr>
            <w:id w:val="-967590329"/>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540559072"/>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④入居者が自分の属するユニット以外のユニットの共同生活室を通過することなく、自由に施設内を移動できる形状となっていますか。</w:t>
            </w:r>
          </w:p>
        </w:tc>
        <w:sdt>
          <w:sdtPr>
            <w:rPr>
              <w:rFonts w:hint="eastAsia"/>
              <w:sz w:val="20"/>
              <w:szCs w:val="20"/>
            </w:rPr>
            <w:id w:val="742538675"/>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541466601"/>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⑤共同生活室の面積は、内法での測定により</w:t>
            </w:r>
            <w:r w:rsidRPr="005760E5">
              <w:rPr>
                <w:rFonts w:hint="eastAsia"/>
                <w:sz w:val="20"/>
                <w:szCs w:val="20"/>
              </w:rPr>
              <w:t>2</w:t>
            </w:r>
            <w:r w:rsidRPr="005760E5">
              <w:rPr>
                <w:rFonts w:hint="eastAsia"/>
                <w:sz w:val="20"/>
                <w:szCs w:val="20"/>
              </w:rPr>
              <w:t>㎡にその共同生活室が属するユニットの入居定員を乗じて得た面積以上となっていますか。</w:t>
            </w:r>
          </w:p>
        </w:tc>
        <w:sdt>
          <w:sdtPr>
            <w:rPr>
              <w:rFonts w:hint="eastAsia"/>
              <w:sz w:val="20"/>
              <w:szCs w:val="20"/>
            </w:rPr>
            <w:id w:val="-1049455673"/>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049284910"/>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⑥地階に設けていませんか。</w:t>
            </w:r>
          </w:p>
        </w:tc>
        <w:sdt>
          <w:sdtPr>
            <w:rPr>
              <w:rFonts w:hint="eastAsia"/>
              <w:sz w:val="20"/>
              <w:szCs w:val="20"/>
            </w:rPr>
            <w:id w:val="-1084986914"/>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98485906"/>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⑦滑りにくく、弾力性のある床材を使用していますか。</w:t>
            </w:r>
          </w:p>
        </w:tc>
        <w:sdt>
          <w:sdtPr>
            <w:rPr>
              <w:rFonts w:hint="eastAsia"/>
              <w:sz w:val="20"/>
              <w:szCs w:val="20"/>
            </w:rPr>
            <w:id w:val="208847971"/>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14398759"/>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single"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C75C1C">
              <w:rPr>
                <w:rFonts w:hint="eastAsia"/>
                <w:color w:val="FF0000"/>
                <w:sz w:val="20"/>
                <w:szCs w:val="20"/>
              </w:rPr>
              <w:t>⑧共同生活室間の壁</w:t>
            </w:r>
            <w:r>
              <w:rPr>
                <w:rFonts w:hint="eastAsia"/>
                <w:color w:val="FF0000"/>
                <w:sz w:val="20"/>
                <w:szCs w:val="20"/>
              </w:rPr>
              <w:t>を</w:t>
            </w:r>
            <w:r w:rsidRPr="00C75C1C">
              <w:rPr>
                <w:rFonts w:hint="eastAsia"/>
                <w:color w:val="FF0000"/>
                <w:sz w:val="20"/>
                <w:szCs w:val="20"/>
              </w:rPr>
              <w:t>可動式のものにしていませんか。</w:t>
            </w:r>
          </w:p>
        </w:tc>
        <w:sdt>
          <w:sdtPr>
            <w:rPr>
              <w:rFonts w:hint="eastAsia"/>
              <w:sz w:val="20"/>
              <w:szCs w:val="20"/>
            </w:rPr>
            <w:id w:val="501855663"/>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82285057"/>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70"/>
        </w:trPr>
        <w:tc>
          <w:tcPr>
            <w:tcW w:w="1419" w:type="dxa"/>
            <w:vMerge w:val="restart"/>
            <w:shd w:val="clear" w:color="auto" w:fill="auto"/>
          </w:tcPr>
          <w:p w:rsidR="00B6016A" w:rsidRPr="005760E5" w:rsidRDefault="00B6016A" w:rsidP="00B6016A">
            <w:pPr>
              <w:spacing w:line="240" w:lineRule="exact"/>
              <w:rPr>
                <w:sz w:val="20"/>
                <w:szCs w:val="20"/>
              </w:rPr>
            </w:pPr>
            <w:r w:rsidRPr="005760E5">
              <w:rPr>
                <w:rFonts w:hint="eastAsia"/>
                <w:sz w:val="20"/>
                <w:szCs w:val="20"/>
              </w:rPr>
              <w:t>洗面設備</w:t>
            </w:r>
          </w:p>
        </w:tc>
        <w:tc>
          <w:tcPr>
            <w:tcW w:w="6237" w:type="dxa"/>
            <w:tcBorders>
              <w:bottom w:val="dotted"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①居室ごとに設けていますか。また、居室ごとに設けていない場合は共同生活室ごとに適当数設けていますか。（混在する形態も可）</w:t>
            </w:r>
          </w:p>
        </w:tc>
        <w:sdt>
          <w:sdtPr>
            <w:rPr>
              <w:rFonts w:hint="eastAsia"/>
              <w:sz w:val="20"/>
              <w:szCs w:val="20"/>
            </w:rPr>
            <w:id w:val="2094666483"/>
            <w14:checkbox>
              <w14:checked w14:val="0"/>
              <w14:checkedState w14:val="25A0" w14:font="HG丸ｺﾞｼｯｸM-PRO"/>
              <w14:uncheckedState w14:val="2610" w14:font="ＭＳ ゴシック"/>
            </w14:checkbox>
          </w:sdtPr>
          <w:sdtEndPr/>
          <w:sdtContent>
            <w:tc>
              <w:tcPr>
                <w:tcW w:w="850" w:type="dxa"/>
                <w:tcBorders>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17040296"/>
            <w14:checkbox>
              <w14:checked w14:val="0"/>
              <w14:checkedState w14:val="25A0" w14:font="HG丸ｺﾞｼｯｸM-PRO"/>
              <w14:uncheckedState w14:val="2610" w14:font="ＭＳ ゴシック"/>
            </w14:checkbox>
          </w:sdtPr>
          <w:sdtEndPr/>
          <w:sdtContent>
            <w:tc>
              <w:tcPr>
                <w:tcW w:w="851" w:type="dxa"/>
                <w:tcBorders>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②共用タオルは設けていませんか。（感染症予防）</w:t>
            </w:r>
          </w:p>
        </w:tc>
        <w:sdt>
          <w:sdtPr>
            <w:rPr>
              <w:rFonts w:hint="eastAsia"/>
              <w:sz w:val="20"/>
              <w:szCs w:val="20"/>
            </w:rPr>
            <w:id w:val="-2364097"/>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64429451"/>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③水道栓は自動水栓またはレバー式ですか。</w:t>
            </w:r>
          </w:p>
        </w:tc>
        <w:sdt>
          <w:sdtPr>
            <w:rPr>
              <w:rFonts w:hint="eastAsia"/>
              <w:sz w:val="20"/>
              <w:szCs w:val="20"/>
            </w:rPr>
            <w:id w:val="-1928883668"/>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30116644"/>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④洗面台下部の配管や温度調整バルブ等が露出しておらず、やけど等の事故に注意した仕様となっていますか。</w:t>
            </w:r>
          </w:p>
        </w:tc>
        <w:sdt>
          <w:sdtPr>
            <w:rPr>
              <w:rFonts w:hint="eastAsia"/>
              <w:sz w:val="20"/>
              <w:szCs w:val="20"/>
            </w:rPr>
            <w:id w:val="-1433434950"/>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40314634"/>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single"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⑤身体の不自由な方の使用に適したものとなっていますか。</w:t>
            </w:r>
          </w:p>
        </w:tc>
        <w:sdt>
          <w:sdtPr>
            <w:rPr>
              <w:rFonts w:hint="eastAsia"/>
              <w:sz w:val="20"/>
              <w:szCs w:val="20"/>
            </w:rPr>
            <w:id w:val="-1051769016"/>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301232519"/>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463"/>
        </w:trPr>
        <w:tc>
          <w:tcPr>
            <w:tcW w:w="1419" w:type="dxa"/>
            <w:vMerge w:val="restart"/>
            <w:shd w:val="clear" w:color="auto" w:fill="auto"/>
          </w:tcPr>
          <w:p w:rsidR="00B6016A" w:rsidRPr="005760E5" w:rsidRDefault="00B6016A" w:rsidP="00B6016A">
            <w:pPr>
              <w:spacing w:line="240" w:lineRule="exact"/>
              <w:rPr>
                <w:sz w:val="20"/>
                <w:szCs w:val="20"/>
              </w:rPr>
            </w:pPr>
            <w:r w:rsidRPr="005760E5">
              <w:rPr>
                <w:rFonts w:hint="eastAsia"/>
                <w:sz w:val="20"/>
                <w:szCs w:val="20"/>
              </w:rPr>
              <w:t>便所</w:t>
            </w:r>
          </w:p>
        </w:tc>
        <w:tc>
          <w:tcPr>
            <w:tcW w:w="6237" w:type="dxa"/>
            <w:tcBorders>
              <w:bottom w:val="dotted"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①居室ごとに設けていますか。また、居室ごとに設けていない場合は共同生活室ごとに適当数設けてありますか。（混在する形態も可能）</w:t>
            </w:r>
          </w:p>
        </w:tc>
        <w:sdt>
          <w:sdtPr>
            <w:rPr>
              <w:rFonts w:hint="eastAsia"/>
              <w:sz w:val="20"/>
              <w:szCs w:val="20"/>
            </w:rPr>
            <w:id w:val="912509329"/>
            <w14:checkbox>
              <w14:checked w14:val="0"/>
              <w14:checkedState w14:val="25A0" w14:font="HG丸ｺﾞｼｯｸM-PRO"/>
              <w14:uncheckedState w14:val="2610" w14:font="ＭＳ ゴシック"/>
            </w14:checkbox>
          </w:sdtPr>
          <w:sdtEndPr/>
          <w:sdtContent>
            <w:tc>
              <w:tcPr>
                <w:tcW w:w="850" w:type="dxa"/>
                <w:tcBorders>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335271110"/>
            <w14:checkbox>
              <w14:checked w14:val="0"/>
              <w14:checkedState w14:val="25A0" w14:font="HG丸ｺﾞｼｯｸM-PRO"/>
              <w14:uncheckedState w14:val="2610" w14:font="ＭＳ ゴシック"/>
            </w14:checkbox>
          </w:sdtPr>
          <w:sdtEndPr/>
          <w:sdtContent>
            <w:tc>
              <w:tcPr>
                <w:tcW w:w="851" w:type="dxa"/>
                <w:tcBorders>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17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②男女とも廊下等から内部が直接見えないよう、入口や内部に間仕切りを設けるなどの工夫をしたり、便所ブースの入口は鍵を付ける等、プライバシーと安全性の確保がなされた構造となっていますか。（ただし緊急時には外部から開錠可能な鍵を使用）</w:t>
            </w:r>
          </w:p>
        </w:tc>
        <w:sdt>
          <w:sdtPr>
            <w:rPr>
              <w:rFonts w:hint="eastAsia"/>
              <w:sz w:val="20"/>
              <w:szCs w:val="20"/>
            </w:rPr>
            <w:id w:val="6723518"/>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549524043"/>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17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③便所の入口がカーテンになっていませんか。（居室内に便所を設ける場合を含む。）</w:t>
            </w:r>
          </w:p>
        </w:tc>
        <w:sdt>
          <w:sdtPr>
            <w:rPr>
              <w:rFonts w:hint="eastAsia"/>
              <w:sz w:val="20"/>
              <w:szCs w:val="20"/>
            </w:rPr>
            <w:id w:val="-1868829353"/>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113314572"/>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17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④ブザー又はこれに変わる設備を設けていますか。また身体の不自由な方の使用に適したものとなっていますか。</w:t>
            </w:r>
          </w:p>
        </w:tc>
        <w:sdt>
          <w:sdtPr>
            <w:rPr>
              <w:rFonts w:hint="eastAsia"/>
              <w:sz w:val="20"/>
              <w:szCs w:val="20"/>
            </w:rPr>
            <w:id w:val="-1132409219"/>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76166108"/>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17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⑤常夜灯を設けていますか。（センサー式可）</w:t>
            </w:r>
          </w:p>
        </w:tc>
        <w:sdt>
          <w:sdtPr>
            <w:rPr>
              <w:rFonts w:hint="eastAsia"/>
              <w:sz w:val="20"/>
              <w:szCs w:val="20"/>
            </w:rPr>
            <w:id w:val="-206489979"/>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734238263"/>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17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⑥換気機能はありますか。</w:t>
            </w:r>
          </w:p>
        </w:tc>
        <w:sdt>
          <w:sdtPr>
            <w:rPr>
              <w:rFonts w:hint="eastAsia"/>
              <w:sz w:val="20"/>
              <w:szCs w:val="20"/>
            </w:rPr>
            <w:id w:val="-317420155"/>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935246903"/>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17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single"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⑦車椅子の方が使用するのに適した洗面設備を設けていますか。</w:t>
            </w:r>
          </w:p>
        </w:tc>
        <w:sdt>
          <w:sdtPr>
            <w:rPr>
              <w:rFonts w:hint="eastAsia"/>
              <w:sz w:val="20"/>
              <w:szCs w:val="20"/>
            </w:rPr>
            <w:id w:val="-1085607933"/>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31192970"/>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157"/>
        </w:trPr>
        <w:tc>
          <w:tcPr>
            <w:tcW w:w="1419" w:type="dxa"/>
            <w:vMerge w:val="restart"/>
            <w:shd w:val="clear" w:color="auto" w:fill="auto"/>
          </w:tcPr>
          <w:p w:rsidR="00B6016A" w:rsidRPr="005760E5" w:rsidRDefault="00B6016A" w:rsidP="00B6016A">
            <w:pPr>
              <w:spacing w:line="240" w:lineRule="exact"/>
              <w:rPr>
                <w:sz w:val="20"/>
                <w:szCs w:val="20"/>
              </w:rPr>
            </w:pPr>
            <w:r w:rsidRPr="005760E5">
              <w:rPr>
                <w:rFonts w:hint="eastAsia"/>
                <w:sz w:val="20"/>
                <w:szCs w:val="20"/>
              </w:rPr>
              <w:t>浴室</w:t>
            </w:r>
          </w:p>
        </w:tc>
        <w:tc>
          <w:tcPr>
            <w:tcW w:w="6237" w:type="dxa"/>
            <w:tcBorders>
              <w:bottom w:val="dotted"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①浴室及び脱衣室にブザー又はこれに代わる設備を設けていますか。（浴槽内から楽に使用できる位置に設置）</w:t>
            </w:r>
          </w:p>
        </w:tc>
        <w:sdt>
          <w:sdtPr>
            <w:rPr>
              <w:rFonts w:hint="eastAsia"/>
              <w:sz w:val="20"/>
              <w:szCs w:val="20"/>
            </w:rPr>
            <w:id w:val="-1946071549"/>
            <w14:checkbox>
              <w14:checked w14:val="0"/>
              <w14:checkedState w14:val="25A0" w14:font="HG丸ｺﾞｼｯｸM-PRO"/>
              <w14:uncheckedState w14:val="2610" w14:font="ＭＳ ゴシック"/>
            </w14:checkbox>
          </w:sdtPr>
          <w:sdtEndPr/>
          <w:sdtContent>
            <w:tc>
              <w:tcPr>
                <w:tcW w:w="850" w:type="dxa"/>
                <w:tcBorders>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59231160"/>
            <w14:checkbox>
              <w14:checked w14:val="0"/>
              <w14:checkedState w14:val="25A0" w14:font="HG丸ｺﾞｼｯｸM-PRO"/>
              <w14:uncheckedState w14:val="2610" w14:font="ＭＳ ゴシック"/>
            </w14:checkbox>
          </w:sdtPr>
          <w:sdtEndPr/>
          <w:sdtContent>
            <w:tc>
              <w:tcPr>
                <w:tcW w:w="851" w:type="dxa"/>
                <w:tcBorders>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②脱衣場及び浴室は、扉を開けた際に廊下等から内部が直接見えないようにカーテンや暖簾を付ける等の工夫がなされていますか。</w:t>
            </w:r>
          </w:p>
        </w:tc>
        <w:sdt>
          <w:sdtPr>
            <w:rPr>
              <w:rFonts w:hint="eastAsia"/>
              <w:sz w:val="20"/>
              <w:szCs w:val="20"/>
            </w:rPr>
            <w:id w:val="693043857"/>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48881225"/>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③浴槽内の湯については、循環殺菌装置等の設置により水質が適正に管理できるよう配慮されていますか。（感染症予防）</w:t>
            </w:r>
          </w:p>
        </w:tc>
        <w:sdt>
          <w:sdtPr>
            <w:rPr>
              <w:rFonts w:hint="eastAsia"/>
              <w:sz w:val="20"/>
              <w:szCs w:val="20"/>
            </w:rPr>
            <w:id w:val="198905388"/>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23029849"/>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④上がり湯及び清浄な湯水を使用することができる設備を設けていますか。（感染症予防）</w:t>
            </w:r>
          </w:p>
        </w:tc>
        <w:sdt>
          <w:sdtPr>
            <w:rPr>
              <w:rFonts w:hint="eastAsia"/>
              <w:sz w:val="20"/>
              <w:szCs w:val="20"/>
            </w:rPr>
            <w:id w:val="686715983"/>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66119120"/>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5760E5" w:rsidRDefault="00B6016A" w:rsidP="00B6016A">
            <w:pPr>
              <w:spacing w:line="240" w:lineRule="exact"/>
              <w:ind w:left="200" w:hangingChars="100" w:hanging="200"/>
              <w:rPr>
                <w:sz w:val="20"/>
                <w:szCs w:val="20"/>
              </w:rPr>
            </w:pPr>
            <w:r w:rsidRPr="005760E5">
              <w:rPr>
                <w:rFonts w:hint="eastAsia"/>
                <w:sz w:val="20"/>
                <w:szCs w:val="20"/>
              </w:rPr>
              <w:t>⑤浴槽や洗い場の角を丸くしたり、保護ラバーを付けるなど、安全対策を講じていますか。</w:t>
            </w:r>
          </w:p>
        </w:tc>
        <w:sdt>
          <w:sdtPr>
            <w:rPr>
              <w:rFonts w:hint="eastAsia"/>
              <w:sz w:val="20"/>
              <w:szCs w:val="20"/>
            </w:rPr>
            <w:id w:val="2088343537"/>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599374338"/>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⑥洗い場や浴槽内、脱衣室に手すりを設けていますか。</w:t>
            </w:r>
          </w:p>
        </w:tc>
        <w:sdt>
          <w:sdtPr>
            <w:rPr>
              <w:rFonts w:hint="eastAsia"/>
              <w:sz w:val="20"/>
              <w:szCs w:val="20"/>
            </w:rPr>
            <w:id w:val="-222598849"/>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09309463"/>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⑦浴槽の厚みや深さ、手すりの位置や高さが身体の不自由な方の入浴に支障のないものとなっていますか。</w:t>
            </w:r>
          </w:p>
        </w:tc>
        <w:sdt>
          <w:sdtPr>
            <w:rPr>
              <w:rFonts w:hint="eastAsia"/>
              <w:sz w:val="20"/>
              <w:szCs w:val="20"/>
            </w:rPr>
            <w:id w:val="-1556695218"/>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28203511"/>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⑧一般浴槽のほか、入浴に介助を要する方の入浴に適した機能を設けていますか。</w:t>
            </w:r>
          </w:p>
        </w:tc>
        <w:sdt>
          <w:sdtPr>
            <w:rPr>
              <w:rFonts w:hint="eastAsia"/>
              <w:sz w:val="20"/>
              <w:szCs w:val="20"/>
            </w:rPr>
            <w:id w:val="1165669995"/>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128281872"/>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⑨浴室の位置は</w:t>
            </w:r>
            <w:r w:rsidR="00A57D5C">
              <w:rPr>
                <w:rFonts w:hint="eastAsia"/>
                <w:sz w:val="20"/>
                <w:szCs w:val="20"/>
              </w:rPr>
              <w:t>ユニット</w:t>
            </w:r>
            <w:r w:rsidRPr="005760E5">
              <w:rPr>
                <w:rFonts w:hint="eastAsia"/>
                <w:sz w:val="20"/>
                <w:szCs w:val="20"/>
              </w:rPr>
              <w:t>型の機能を十分に発揮しうる考慮がなされていますか。</w:t>
            </w:r>
          </w:p>
        </w:tc>
        <w:sdt>
          <w:sdtPr>
            <w:rPr>
              <w:rFonts w:hint="eastAsia"/>
              <w:sz w:val="20"/>
              <w:szCs w:val="20"/>
            </w:rPr>
            <w:id w:val="-600799104"/>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1763304"/>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dotted"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⑩居室のある階ごとに設けていますか。</w:t>
            </w:r>
          </w:p>
        </w:tc>
        <w:sdt>
          <w:sdtPr>
            <w:rPr>
              <w:rFonts w:hint="eastAsia"/>
              <w:sz w:val="20"/>
              <w:szCs w:val="20"/>
            </w:rPr>
            <w:id w:val="-1667395375"/>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96829433"/>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2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single" w:sz="4" w:space="0" w:color="auto"/>
            </w:tcBorders>
            <w:shd w:val="clear" w:color="auto" w:fill="auto"/>
          </w:tcPr>
          <w:p w:rsidR="00B6016A" w:rsidRPr="00B6016A" w:rsidRDefault="00B6016A" w:rsidP="00B6016A">
            <w:pPr>
              <w:spacing w:line="240" w:lineRule="exact"/>
              <w:ind w:left="200" w:hangingChars="100" w:hanging="200"/>
              <w:rPr>
                <w:sz w:val="20"/>
                <w:szCs w:val="20"/>
              </w:rPr>
            </w:pPr>
            <w:r w:rsidRPr="005760E5">
              <w:rPr>
                <w:rFonts w:hint="eastAsia"/>
                <w:sz w:val="20"/>
                <w:szCs w:val="20"/>
              </w:rPr>
              <w:t>⑪浴室が施錠管理できる構造となっていますか。（夜間等使用しない際の安全対策）</w:t>
            </w:r>
          </w:p>
        </w:tc>
        <w:sdt>
          <w:sdtPr>
            <w:rPr>
              <w:rFonts w:hint="eastAsia"/>
              <w:sz w:val="20"/>
              <w:szCs w:val="20"/>
            </w:rPr>
            <w:id w:val="1589343479"/>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941563608"/>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199"/>
        </w:trPr>
        <w:tc>
          <w:tcPr>
            <w:tcW w:w="1419" w:type="dxa"/>
            <w:vMerge w:val="restart"/>
            <w:shd w:val="clear" w:color="auto" w:fill="auto"/>
          </w:tcPr>
          <w:p w:rsidR="00B6016A" w:rsidRPr="005760E5" w:rsidRDefault="00B6016A" w:rsidP="00B6016A">
            <w:pPr>
              <w:spacing w:line="240" w:lineRule="exact"/>
              <w:rPr>
                <w:sz w:val="20"/>
                <w:szCs w:val="20"/>
              </w:rPr>
            </w:pPr>
            <w:r w:rsidRPr="005760E5">
              <w:rPr>
                <w:rFonts w:hint="eastAsia"/>
                <w:sz w:val="20"/>
                <w:szCs w:val="20"/>
              </w:rPr>
              <w:t>医務室</w:t>
            </w:r>
          </w:p>
        </w:tc>
        <w:tc>
          <w:tcPr>
            <w:tcW w:w="6237" w:type="dxa"/>
            <w:tcBorders>
              <w:bottom w:val="dotted" w:sz="4" w:space="0" w:color="auto"/>
            </w:tcBorders>
            <w:shd w:val="clear" w:color="auto" w:fill="auto"/>
          </w:tcPr>
          <w:p w:rsidR="00B6016A" w:rsidRPr="005760E5" w:rsidRDefault="00B6016A" w:rsidP="00B6016A">
            <w:pPr>
              <w:spacing w:line="240" w:lineRule="exact"/>
              <w:rPr>
                <w:sz w:val="20"/>
                <w:szCs w:val="20"/>
              </w:rPr>
            </w:pPr>
            <w:r w:rsidRPr="005760E5">
              <w:rPr>
                <w:rFonts w:hint="eastAsia"/>
                <w:sz w:val="20"/>
                <w:szCs w:val="20"/>
              </w:rPr>
              <w:t>①医療法第</w:t>
            </w:r>
            <w:r w:rsidRPr="005760E5">
              <w:rPr>
                <w:rFonts w:hint="eastAsia"/>
                <w:sz w:val="20"/>
                <w:szCs w:val="20"/>
              </w:rPr>
              <w:t>1</w:t>
            </w:r>
            <w:r w:rsidRPr="005760E5">
              <w:rPr>
                <w:rFonts w:hint="eastAsia"/>
                <w:sz w:val="20"/>
                <w:szCs w:val="20"/>
              </w:rPr>
              <w:t>条の５第</w:t>
            </w:r>
            <w:r w:rsidRPr="005760E5">
              <w:rPr>
                <w:rFonts w:hint="eastAsia"/>
                <w:sz w:val="20"/>
                <w:szCs w:val="20"/>
              </w:rPr>
              <w:t>2</w:t>
            </w:r>
            <w:r w:rsidRPr="005760E5">
              <w:rPr>
                <w:rFonts w:hint="eastAsia"/>
                <w:sz w:val="20"/>
                <w:szCs w:val="20"/>
              </w:rPr>
              <w:t>項に規定する診療所となっていますか。</w:t>
            </w:r>
          </w:p>
        </w:tc>
        <w:sdt>
          <w:sdtPr>
            <w:rPr>
              <w:rFonts w:hint="eastAsia"/>
              <w:sz w:val="20"/>
              <w:szCs w:val="20"/>
            </w:rPr>
            <w:id w:val="-554544717"/>
            <w14:checkbox>
              <w14:checked w14:val="0"/>
              <w14:checkedState w14:val="25A0" w14:font="HG丸ｺﾞｼｯｸM-PRO"/>
              <w14:uncheckedState w14:val="2610" w14:font="ＭＳ ゴシック"/>
            </w14:checkbox>
          </w:sdtPr>
          <w:sdtEndPr/>
          <w:sdtContent>
            <w:tc>
              <w:tcPr>
                <w:tcW w:w="850" w:type="dxa"/>
                <w:tcBorders>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46077359"/>
            <w14:checkbox>
              <w14:checked w14:val="0"/>
              <w14:checkedState w14:val="25A0" w14:font="HG丸ｺﾞｼｯｸM-PRO"/>
              <w14:uncheckedState w14:val="2610" w14:font="ＭＳ ゴシック"/>
            </w14:checkbox>
          </w:sdtPr>
          <w:sdtEndPr/>
          <w:sdtContent>
            <w:tc>
              <w:tcPr>
                <w:tcW w:w="851" w:type="dxa"/>
                <w:tcBorders>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1166"/>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single" w:sz="4" w:space="0" w:color="auto"/>
            </w:tcBorders>
            <w:shd w:val="clear" w:color="auto" w:fill="auto"/>
          </w:tcPr>
          <w:p w:rsidR="00B6016A" w:rsidRPr="005760E5" w:rsidRDefault="00B6016A" w:rsidP="00B6016A">
            <w:pPr>
              <w:spacing w:line="240" w:lineRule="exact"/>
              <w:rPr>
                <w:sz w:val="20"/>
                <w:szCs w:val="20"/>
              </w:rPr>
            </w:pPr>
            <w:r w:rsidRPr="005760E5">
              <w:rPr>
                <w:rFonts w:hint="eastAsia"/>
                <w:sz w:val="20"/>
                <w:szCs w:val="20"/>
              </w:rPr>
              <w:t>②入居者を診察するための医薬品・医療機器を備えるほか、必要に応じて臨床検査設備を備えていますか。（サテライト型の場合は医務室を必要とせず、入居者を診察するために必要な医薬品及び医療機器を備えるほか、必要に応じて臨床検査設備を設けることで足りるものとする。）</w:t>
            </w:r>
          </w:p>
        </w:tc>
        <w:sdt>
          <w:sdtPr>
            <w:rPr>
              <w:rFonts w:hint="eastAsia"/>
              <w:sz w:val="20"/>
              <w:szCs w:val="20"/>
            </w:rPr>
            <w:id w:val="-1169085513"/>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480497969"/>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B6016A">
        <w:trPr>
          <w:trHeight w:val="164"/>
        </w:trPr>
        <w:tc>
          <w:tcPr>
            <w:tcW w:w="1419" w:type="dxa"/>
            <w:vMerge w:val="restart"/>
            <w:shd w:val="clear" w:color="auto" w:fill="auto"/>
          </w:tcPr>
          <w:p w:rsidR="00B6016A" w:rsidRPr="005760E5" w:rsidRDefault="00B6016A" w:rsidP="00B6016A">
            <w:pPr>
              <w:spacing w:line="240" w:lineRule="exact"/>
              <w:rPr>
                <w:sz w:val="20"/>
                <w:szCs w:val="20"/>
              </w:rPr>
            </w:pPr>
            <w:r w:rsidRPr="005760E5">
              <w:rPr>
                <w:rFonts w:hint="eastAsia"/>
                <w:sz w:val="20"/>
                <w:szCs w:val="20"/>
              </w:rPr>
              <w:t>洗濯室又は洗濯場</w:t>
            </w:r>
          </w:p>
        </w:tc>
        <w:tc>
          <w:tcPr>
            <w:tcW w:w="6237" w:type="dxa"/>
            <w:tcBorders>
              <w:bottom w:val="dotted" w:sz="4" w:space="0" w:color="auto"/>
            </w:tcBorders>
            <w:shd w:val="clear" w:color="auto" w:fill="auto"/>
          </w:tcPr>
          <w:p w:rsidR="00B6016A" w:rsidRPr="005760E5" w:rsidRDefault="00B6016A" w:rsidP="00B6016A">
            <w:pPr>
              <w:spacing w:line="240" w:lineRule="exact"/>
              <w:rPr>
                <w:sz w:val="20"/>
                <w:szCs w:val="20"/>
              </w:rPr>
            </w:pPr>
            <w:r>
              <w:rPr>
                <w:rFonts w:hint="eastAsia"/>
                <w:sz w:val="20"/>
                <w:szCs w:val="20"/>
              </w:rPr>
              <w:t>①必要な設備が整備された十分なスペースがありますか。</w:t>
            </w:r>
          </w:p>
        </w:tc>
        <w:sdt>
          <w:sdtPr>
            <w:rPr>
              <w:rFonts w:hint="eastAsia"/>
              <w:sz w:val="20"/>
              <w:szCs w:val="20"/>
            </w:rPr>
            <w:id w:val="-905374537"/>
            <w14:checkbox>
              <w14:checked w14:val="0"/>
              <w14:checkedState w14:val="25A0" w14:font="HG丸ｺﾞｼｯｸM-PRO"/>
              <w14:uncheckedState w14:val="2610" w14:font="ＭＳ ゴシック"/>
            </w14:checkbox>
          </w:sdtPr>
          <w:sdtEndPr/>
          <w:sdtContent>
            <w:tc>
              <w:tcPr>
                <w:tcW w:w="850" w:type="dxa"/>
                <w:tcBorders>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53653556"/>
            <w14:checkbox>
              <w14:checked w14:val="0"/>
              <w14:checkedState w14:val="25A0" w14:font="HG丸ｺﾞｼｯｸM-PRO"/>
              <w14:uncheckedState w14:val="2610" w14:font="ＭＳ ゴシック"/>
            </w14:checkbox>
          </w:sdtPr>
          <w:sdtEndPr/>
          <w:sdtContent>
            <w:tc>
              <w:tcPr>
                <w:tcW w:w="851" w:type="dxa"/>
                <w:tcBorders>
                  <w:bottom w:val="dotted"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B6016A" w:rsidRPr="005760E5" w:rsidTr="006A4CFC">
        <w:trPr>
          <w:trHeight w:val="70"/>
        </w:trPr>
        <w:tc>
          <w:tcPr>
            <w:tcW w:w="1419" w:type="dxa"/>
            <w:vMerge/>
            <w:shd w:val="clear" w:color="auto" w:fill="auto"/>
          </w:tcPr>
          <w:p w:rsidR="00B6016A" w:rsidRPr="005760E5" w:rsidRDefault="00B6016A" w:rsidP="00B6016A">
            <w:pPr>
              <w:spacing w:line="240" w:lineRule="exact"/>
              <w:rPr>
                <w:sz w:val="20"/>
                <w:szCs w:val="20"/>
              </w:rPr>
            </w:pPr>
          </w:p>
        </w:tc>
        <w:tc>
          <w:tcPr>
            <w:tcW w:w="6237" w:type="dxa"/>
            <w:tcBorders>
              <w:top w:val="dotted" w:sz="4" w:space="0" w:color="auto"/>
              <w:bottom w:val="single" w:sz="4" w:space="0" w:color="auto"/>
            </w:tcBorders>
            <w:shd w:val="clear" w:color="auto" w:fill="auto"/>
          </w:tcPr>
          <w:p w:rsidR="00B6016A" w:rsidRPr="005760E5" w:rsidRDefault="00B6016A" w:rsidP="00B6016A">
            <w:pPr>
              <w:spacing w:line="240" w:lineRule="exact"/>
              <w:rPr>
                <w:sz w:val="20"/>
                <w:szCs w:val="20"/>
              </w:rPr>
            </w:pPr>
            <w:r w:rsidRPr="005760E5">
              <w:rPr>
                <w:rFonts w:hint="eastAsia"/>
                <w:sz w:val="20"/>
                <w:szCs w:val="20"/>
              </w:rPr>
              <w:t>②洗剤等の保管場所は、施錠できるものになっていますか。</w:t>
            </w:r>
          </w:p>
        </w:tc>
        <w:sdt>
          <w:sdtPr>
            <w:rPr>
              <w:rFonts w:hint="eastAsia"/>
              <w:sz w:val="20"/>
              <w:szCs w:val="20"/>
            </w:rPr>
            <w:id w:val="-65265388"/>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455281922"/>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single" w:sz="4" w:space="0" w:color="auto"/>
                </w:tcBorders>
                <w:shd w:val="clear" w:color="auto" w:fill="auto"/>
                <w:vAlign w:val="center"/>
              </w:tcPr>
              <w:p w:rsidR="00B6016A" w:rsidRPr="005760E5" w:rsidRDefault="00B6016A" w:rsidP="00B6016A">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6A4CFC" w:rsidRPr="005760E5" w:rsidTr="00C00951">
        <w:trPr>
          <w:trHeight w:val="100"/>
        </w:trPr>
        <w:tc>
          <w:tcPr>
            <w:tcW w:w="1419" w:type="dxa"/>
            <w:vMerge w:val="restart"/>
            <w:shd w:val="clear" w:color="auto" w:fill="auto"/>
          </w:tcPr>
          <w:p w:rsidR="006A4CFC" w:rsidRPr="005760E5" w:rsidRDefault="006A4CFC" w:rsidP="006A4CFC">
            <w:pPr>
              <w:spacing w:line="240" w:lineRule="exact"/>
              <w:rPr>
                <w:sz w:val="20"/>
                <w:szCs w:val="20"/>
              </w:rPr>
            </w:pPr>
            <w:r w:rsidRPr="005760E5">
              <w:rPr>
                <w:rFonts w:hint="eastAsia"/>
                <w:sz w:val="20"/>
                <w:szCs w:val="20"/>
              </w:rPr>
              <w:t>調理室（厨房）</w:t>
            </w:r>
          </w:p>
        </w:tc>
        <w:tc>
          <w:tcPr>
            <w:tcW w:w="6237" w:type="dxa"/>
            <w:tcBorders>
              <w:bottom w:val="dotted" w:sz="4" w:space="0" w:color="auto"/>
            </w:tcBorders>
            <w:shd w:val="clear" w:color="auto" w:fill="auto"/>
          </w:tcPr>
          <w:p w:rsidR="006A4CFC" w:rsidRPr="005760E5" w:rsidRDefault="006A4CFC" w:rsidP="006A4CFC">
            <w:pPr>
              <w:spacing w:line="240" w:lineRule="exact"/>
              <w:rPr>
                <w:sz w:val="20"/>
                <w:szCs w:val="20"/>
              </w:rPr>
            </w:pPr>
            <w:r w:rsidRPr="005760E5">
              <w:rPr>
                <w:rFonts w:hint="eastAsia"/>
                <w:sz w:val="20"/>
                <w:szCs w:val="20"/>
              </w:rPr>
              <w:t>①火気を使用する部分は不燃材料を用いていますか。</w:t>
            </w:r>
          </w:p>
        </w:tc>
        <w:sdt>
          <w:sdtPr>
            <w:rPr>
              <w:rFonts w:hint="eastAsia"/>
              <w:sz w:val="20"/>
              <w:szCs w:val="20"/>
            </w:rPr>
            <w:id w:val="-487778365"/>
            <w14:checkbox>
              <w14:checked w14:val="0"/>
              <w14:checkedState w14:val="25A0" w14:font="HG丸ｺﾞｼｯｸM-PRO"/>
              <w14:uncheckedState w14:val="2610" w14:font="ＭＳ ゴシック"/>
            </w14:checkbox>
          </w:sdtPr>
          <w:sdtEndPr/>
          <w:sdtContent>
            <w:tc>
              <w:tcPr>
                <w:tcW w:w="850" w:type="dxa"/>
                <w:tcBorders>
                  <w:bottom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577818291"/>
            <w14:checkbox>
              <w14:checked w14:val="0"/>
              <w14:checkedState w14:val="25A0" w14:font="HG丸ｺﾞｼｯｸM-PRO"/>
              <w14:uncheckedState w14:val="2610" w14:font="ＭＳ ゴシック"/>
            </w14:checkbox>
          </w:sdtPr>
          <w:sdtEndPr/>
          <w:sdtContent>
            <w:tc>
              <w:tcPr>
                <w:tcW w:w="851" w:type="dxa"/>
                <w:tcBorders>
                  <w:bottom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6A4CFC" w:rsidRPr="005760E5" w:rsidTr="00C00951">
        <w:trPr>
          <w:trHeight w:val="57"/>
        </w:trPr>
        <w:tc>
          <w:tcPr>
            <w:tcW w:w="1419" w:type="dxa"/>
            <w:vMerge/>
            <w:shd w:val="clear" w:color="auto" w:fill="auto"/>
          </w:tcPr>
          <w:p w:rsidR="006A4CFC" w:rsidRPr="005760E5" w:rsidRDefault="006A4CFC" w:rsidP="006A4CFC">
            <w:pPr>
              <w:spacing w:line="240" w:lineRule="exact"/>
              <w:rPr>
                <w:sz w:val="20"/>
                <w:szCs w:val="20"/>
              </w:rPr>
            </w:pPr>
          </w:p>
        </w:tc>
        <w:tc>
          <w:tcPr>
            <w:tcW w:w="6237" w:type="dxa"/>
            <w:tcBorders>
              <w:top w:val="dotted" w:sz="4" w:space="0" w:color="auto"/>
              <w:bottom w:val="dotted" w:sz="4" w:space="0" w:color="auto"/>
            </w:tcBorders>
            <w:shd w:val="clear" w:color="auto" w:fill="auto"/>
          </w:tcPr>
          <w:p w:rsidR="006A4CFC" w:rsidRPr="005760E5" w:rsidRDefault="006A4CFC" w:rsidP="006A4CFC">
            <w:pPr>
              <w:spacing w:line="240" w:lineRule="exact"/>
              <w:ind w:left="200" w:hangingChars="100" w:hanging="200"/>
              <w:rPr>
                <w:sz w:val="20"/>
                <w:szCs w:val="20"/>
              </w:rPr>
            </w:pPr>
            <w:r w:rsidRPr="005760E5">
              <w:rPr>
                <w:rFonts w:hint="eastAsia"/>
                <w:sz w:val="20"/>
                <w:szCs w:val="20"/>
              </w:rPr>
              <w:t>②食器、調理器具等を消毒する設備、食品</w:t>
            </w:r>
            <w:r>
              <w:rPr>
                <w:rFonts w:hint="eastAsia"/>
                <w:sz w:val="20"/>
                <w:szCs w:val="20"/>
              </w:rPr>
              <w:t>等を清潔に保管する設備並びに防虫及び防鼠の設備を設けていますか。</w:t>
            </w:r>
          </w:p>
        </w:tc>
        <w:sdt>
          <w:sdtPr>
            <w:rPr>
              <w:rFonts w:hint="eastAsia"/>
              <w:sz w:val="20"/>
              <w:szCs w:val="20"/>
            </w:rPr>
            <w:id w:val="-1672477075"/>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05973170"/>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6A4CFC" w:rsidRPr="005760E5" w:rsidTr="00C00951">
        <w:trPr>
          <w:trHeight w:val="57"/>
        </w:trPr>
        <w:tc>
          <w:tcPr>
            <w:tcW w:w="1419" w:type="dxa"/>
            <w:vMerge/>
            <w:shd w:val="clear" w:color="auto" w:fill="auto"/>
          </w:tcPr>
          <w:p w:rsidR="006A4CFC" w:rsidRPr="005760E5" w:rsidRDefault="006A4CFC" w:rsidP="006A4CFC">
            <w:pPr>
              <w:spacing w:line="240" w:lineRule="exact"/>
              <w:rPr>
                <w:sz w:val="20"/>
                <w:szCs w:val="20"/>
              </w:rPr>
            </w:pPr>
          </w:p>
        </w:tc>
        <w:tc>
          <w:tcPr>
            <w:tcW w:w="6237" w:type="dxa"/>
            <w:tcBorders>
              <w:top w:val="dotted" w:sz="4" w:space="0" w:color="auto"/>
              <w:bottom w:val="dotted" w:sz="4" w:space="0" w:color="auto"/>
            </w:tcBorders>
            <w:shd w:val="clear" w:color="auto" w:fill="auto"/>
          </w:tcPr>
          <w:p w:rsidR="006A4CFC" w:rsidRPr="005760E5" w:rsidRDefault="006A4CFC" w:rsidP="006A4CFC">
            <w:pPr>
              <w:spacing w:line="240" w:lineRule="exact"/>
              <w:ind w:left="200" w:hangingChars="100" w:hanging="200"/>
              <w:rPr>
                <w:sz w:val="20"/>
                <w:szCs w:val="20"/>
              </w:rPr>
            </w:pPr>
            <w:r w:rsidRPr="005760E5">
              <w:rPr>
                <w:rFonts w:hint="eastAsia"/>
                <w:sz w:val="20"/>
                <w:szCs w:val="20"/>
              </w:rPr>
              <w:t>③食堂と離れる場合は、効率よく搬送できる動線ですか。</w:t>
            </w:r>
          </w:p>
        </w:tc>
        <w:sdt>
          <w:sdtPr>
            <w:rPr>
              <w:rFonts w:hint="eastAsia"/>
              <w:sz w:val="20"/>
              <w:szCs w:val="20"/>
            </w:rPr>
            <w:id w:val="-1273707122"/>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79968746"/>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6A4CFC" w:rsidRPr="005760E5" w:rsidTr="00C00951">
        <w:trPr>
          <w:trHeight w:val="57"/>
        </w:trPr>
        <w:tc>
          <w:tcPr>
            <w:tcW w:w="1419" w:type="dxa"/>
            <w:vMerge/>
            <w:shd w:val="clear" w:color="auto" w:fill="auto"/>
          </w:tcPr>
          <w:p w:rsidR="006A4CFC" w:rsidRPr="005760E5" w:rsidRDefault="006A4CFC" w:rsidP="006A4CFC">
            <w:pPr>
              <w:spacing w:line="240" w:lineRule="exact"/>
              <w:rPr>
                <w:sz w:val="20"/>
                <w:szCs w:val="20"/>
              </w:rPr>
            </w:pPr>
          </w:p>
        </w:tc>
        <w:tc>
          <w:tcPr>
            <w:tcW w:w="6237" w:type="dxa"/>
            <w:tcBorders>
              <w:top w:val="dotted" w:sz="4" w:space="0" w:color="auto"/>
              <w:bottom w:val="dotted" w:sz="4" w:space="0" w:color="auto"/>
            </w:tcBorders>
            <w:shd w:val="clear" w:color="auto" w:fill="auto"/>
          </w:tcPr>
          <w:p w:rsidR="006A4CFC" w:rsidRPr="00B6016A" w:rsidRDefault="006A4CFC" w:rsidP="006A4CFC">
            <w:pPr>
              <w:spacing w:line="240" w:lineRule="exact"/>
              <w:ind w:left="200" w:hangingChars="100" w:hanging="200"/>
              <w:rPr>
                <w:sz w:val="20"/>
                <w:szCs w:val="20"/>
              </w:rPr>
            </w:pPr>
            <w:r w:rsidRPr="005760E5">
              <w:rPr>
                <w:rFonts w:hint="eastAsia"/>
                <w:sz w:val="20"/>
                <w:szCs w:val="20"/>
              </w:rPr>
              <w:t>④食材等の搬入搬出に便利で、効率的かつ衛生面に配慮した配置となっていますか。（ルート確認、所轄保健所との十分な事前調整）</w:t>
            </w:r>
          </w:p>
        </w:tc>
        <w:sdt>
          <w:sdtPr>
            <w:rPr>
              <w:rFonts w:hint="eastAsia"/>
              <w:sz w:val="20"/>
              <w:szCs w:val="20"/>
            </w:rPr>
            <w:id w:val="-456642733"/>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67453623"/>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6A4CFC" w:rsidRPr="005760E5" w:rsidTr="00C00951">
        <w:trPr>
          <w:trHeight w:val="57"/>
        </w:trPr>
        <w:tc>
          <w:tcPr>
            <w:tcW w:w="1419" w:type="dxa"/>
            <w:vMerge/>
            <w:shd w:val="clear" w:color="auto" w:fill="auto"/>
          </w:tcPr>
          <w:p w:rsidR="006A4CFC" w:rsidRPr="005760E5" w:rsidRDefault="006A4CFC" w:rsidP="006A4CFC">
            <w:pPr>
              <w:spacing w:line="240" w:lineRule="exact"/>
              <w:rPr>
                <w:sz w:val="20"/>
                <w:szCs w:val="20"/>
              </w:rPr>
            </w:pPr>
          </w:p>
        </w:tc>
        <w:tc>
          <w:tcPr>
            <w:tcW w:w="6237" w:type="dxa"/>
            <w:tcBorders>
              <w:top w:val="dotted" w:sz="4" w:space="0" w:color="auto"/>
              <w:bottom w:val="dotted" w:sz="4" w:space="0" w:color="auto"/>
            </w:tcBorders>
            <w:shd w:val="clear" w:color="auto" w:fill="auto"/>
          </w:tcPr>
          <w:p w:rsidR="006A4CFC" w:rsidRPr="005760E5" w:rsidRDefault="006A4CFC" w:rsidP="006A4CFC">
            <w:pPr>
              <w:spacing w:line="240" w:lineRule="exact"/>
              <w:ind w:left="200" w:hangingChars="100" w:hanging="200"/>
              <w:rPr>
                <w:sz w:val="20"/>
                <w:szCs w:val="20"/>
              </w:rPr>
            </w:pPr>
            <w:r w:rsidRPr="005760E5">
              <w:rPr>
                <w:rFonts w:hint="eastAsia"/>
                <w:sz w:val="20"/>
                <w:szCs w:val="20"/>
              </w:rPr>
              <w:t>⑤手洗設備を設けていますか。</w:t>
            </w:r>
          </w:p>
        </w:tc>
        <w:sdt>
          <w:sdtPr>
            <w:rPr>
              <w:rFonts w:hint="eastAsia"/>
              <w:sz w:val="20"/>
              <w:szCs w:val="20"/>
            </w:rPr>
            <w:id w:val="-2044814377"/>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703251404"/>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6A4CFC" w:rsidRPr="005760E5" w:rsidTr="00C00951">
        <w:trPr>
          <w:trHeight w:val="57"/>
        </w:trPr>
        <w:tc>
          <w:tcPr>
            <w:tcW w:w="1419" w:type="dxa"/>
            <w:vMerge/>
            <w:shd w:val="clear" w:color="auto" w:fill="auto"/>
          </w:tcPr>
          <w:p w:rsidR="006A4CFC" w:rsidRPr="005760E5" w:rsidRDefault="006A4CFC" w:rsidP="006A4CFC">
            <w:pPr>
              <w:spacing w:line="240" w:lineRule="exact"/>
              <w:rPr>
                <w:sz w:val="20"/>
                <w:szCs w:val="20"/>
              </w:rPr>
            </w:pPr>
          </w:p>
        </w:tc>
        <w:tc>
          <w:tcPr>
            <w:tcW w:w="6237" w:type="dxa"/>
            <w:tcBorders>
              <w:top w:val="dotted" w:sz="4" w:space="0" w:color="auto"/>
            </w:tcBorders>
            <w:shd w:val="clear" w:color="auto" w:fill="auto"/>
          </w:tcPr>
          <w:p w:rsidR="006A4CFC" w:rsidRPr="005760E5" w:rsidRDefault="006A4CFC" w:rsidP="006A4CFC">
            <w:pPr>
              <w:spacing w:line="240" w:lineRule="exact"/>
              <w:rPr>
                <w:sz w:val="20"/>
                <w:szCs w:val="20"/>
              </w:rPr>
            </w:pPr>
            <w:r w:rsidRPr="005760E5">
              <w:rPr>
                <w:rFonts w:hint="eastAsia"/>
                <w:sz w:val="20"/>
                <w:szCs w:val="20"/>
              </w:rPr>
              <w:t>⑥大型及び固定が必要な調理設備は危険防止のため固定していますか。</w:t>
            </w:r>
          </w:p>
        </w:tc>
        <w:sdt>
          <w:sdtPr>
            <w:rPr>
              <w:rFonts w:hint="eastAsia"/>
              <w:sz w:val="20"/>
              <w:szCs w:val="20"/>
            </w:rPr>
            <w:id w:val="2086255218"/>
            <w14:checkbox>
              <w14:checked w14:val="0"/>
              <w14:checkedState w14:val="25A0" w14:font="HG丸ｺﾞｼｯｸM-PRO"/>
              <w14:uncheckedState w14:val="2610" w14:font="ＭＳ ゴシック"/>
            </w14:checkbox>
          </w:sdtPr>
          <w:sdtEndPr/>
          <w:sdtContent>
            <w:tc>
              <w:tcPr>
                <w:tcW w:w="850" w:type="dxa"/>
                <w:tcBorders>
                  <w:top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55300491"/>
            <w14:checkbox>
              <w14:checked w14:val="0"/>
              <w14:checkedState w14:val="25A0" w14:font="HG丸ｺﾞｼｯｸM-PRO"/>
              <w14:uncheckedState w14:val="2610" w14:font="ＭＳ ゴシック"/>
            </w14:checkbox>
          </w:sdtPr>
          <w:sdtEndPr/>
          <w:sdtContent>
            <w:tc>
              <w:tcPr>
                <w:tcW w:w="851" w:type="dxa"/>
                <w:tcBorders>
                  <w:top w:val="dotted" w:sz="4" w:space="0" w:color="auto"/>
                </w:tcBorders>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6A4CFC" w:rsidRPr="005760E5" w:rsidTr="00C45304">
        <w:trPr>
          <w:trHeight w:val="432"/>
        </w:trPr>
        <w:tc>
          <w:tcPr>
            <w:tcW w:w="1419" w:type="dxa"/>
            <w:shd w:val="clear" w:color="auto" w:fill="auto"/>
          </w:tcPr>
          <w:p w:rsidR="006A4CFC" w:rsidRPr="005760E5" w:rsidRDefault="006A4CFC" w:rsidP="006A4CFC">
            <w:pPr>
              <w:spacing w:line="240" w:lineRule="exact"/>
              <w:rPr>
                <w:sz w:val="20"/>
                <w:szCs w:val="20"/>
              </w:rPr>
            </w:pPr>
            <w:r w:rsidRPr="005760E5">
              <w:rPr>
                <w:rFonts w:hint="eastAsia"/>
                <w:sz w:val="20"/>
                <w:szCs w:val="20"/>
              </w:rPr>
              <w:t>汚物処理室</w:t>
            </w:r>
          </w:p>
        </w:tc>
        <w:tc>
          <w:tcPr>
            <w:tcW w:w="6237" w:type="dxa"/>
            <w:shd w:val="clear" w:color="auto" w:fill="auto"/>
          </w:tcPr>
          <w:p w:rsidR="006A4CFC" w:rsidRPr="005760E5" w:rsidRDefault="006A4CFC" w:rsidP="006A4CFC">
            <w:pPr>
              <w:spacing w:line="240" w:lineRule="exact"/>
              <w:rPr>
                <w:sz w:val="20"/>
                <w:szCs w:val="20"/>
              </w:rPr>
            </w:pPr>
            <w:r w:rsidRPr="005760E5">
              <w:rPr>
                <w:rFonts w:hint="eastAsia"/>
                <w:sz w:val="20"/>
                <w:szCs w:val="20"/>
              </w:rPr>
              <w:t>①他の設備と区別された一定のスペースを有していますか。</w:t>
            </w:r>
          </w:p>
          <w:p w:rsidR="006A4CFC" w:rsidRPr="005760E5" w:rsidRDefault="006A4CFC" w:rsidP="006A4CFC">
            <w:pPr>
              <w:spacing w:line="240" w:lineRule="exact"/>
              <w:rPr>
                <w:sz w:val="20"/>
                <w:szCs w:val="20"/>
              </w:rPr>
            </w:pPr>
            <w:r w:rsidRPr="005760E5">
              <w:rPr>
                <w:rFonts w:hint="eastAsia"/>
                <w:sz w:val="20"/>
                <w:szCs w:val="20"/>
              </w:rPr>
              <w:t>②換気及び衛生管理等に十分配慮していますか。</w:t>
            </w:r>
          </w:p>
        </w:tc>
        <w:sdt>
          <w:sdtPr>
            <w:rPr>
              <w:rFonts w:hint="eastAsia"/>
              <w:sz w:val="20"/>
              <w:szCs w:val="20"/>
            </w:rPr>
            <w:id w:val="-1140658332"/>
            <w14:checkbox>
              <w14:checked w14:val="0"/>
              <w14:checkedState w14:val="25A0" w14:font="HG丸ｺﾞｼｯｸM-PRO"/>
              <w14:uncheckedState w14:val="2610" w14:font="ＭＳ ゴシック"/>
            </w14:checkbox>
          </w:sdtPr>
          <w:sdtEndPr/>
          <w:sdtContent>
            <w:tc>
              <w:tcPr>
                <w:tcW w:w="850" w:type="dxa"/>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154421961"/>
            <w14:checkbox>
              <w14:checked w14:val="0"/>
              <w14:checkedState w14:val="25A0" w14:font="HG丸ｺﾞｼｯｸM-PRO"/>
              <w14:uncheckedState w14:val="2610" w14:font="ＭＳ ゴシック"/>
            </w14:checkbox>
          </w:sdtPr>
          <w:sdtEndPr/>
          <w:sdtContent>
            <w:tc>
              <w:tcPr>
                <w:tcW w:w="851" w:type="dxa"/>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6A4CFC" w:rsidRPr="005760E5" w:rsidTr="00C45304">
        <w:trPr>
          <w:trHeight w:val="268"/>
        </w:trPr>
        <w:tc>
          <w:tcPr>
            <w:tcW w:w="1419" w:type="dxa"/>
            <w:shd w:val="clear" w:color="auto" w:fill="auto"/>
          </w:tcPr>
          <w:p w:rsidR="006A4CFC" w:rsidRPr="005760E5" w:rsidRDefault="006A4CFC" w:rsidP="006A4CFC">
            <w:pPr>
              <w:spacing w:line="240" w:lineRule="exact"/>
              <w:rPr>
                <w:sz w:val="20"/>
                <w:szCs w:val="20"/>
              </w:rPr>
            </w:pPr>
            <w:r w:rsidRPr="005760E5">
              <w:rPr>
                <w:rFonts w:hint="eastAsia"/>
                <w:sz w:val="20"/>
                <w:szCs w:val="20"/>
              </w:rPr>
              <w:t>介護材料室</w:t>
            </w:r>
          </w:p>
        </w:tc>
        <w:tc>
          <w:tcPr>
            <w:tcW w:w="6237" w:type="dxa"/>
            <w:shd w:val="clear" w:color="auto" w:fill="auto"/>
          </w:tcPr>
          <w:p w:rsidR="006A4CFC" w:rsidRPr="005760E5" w:rsidRDefault="006A4CFC" w:rsidP="006A4CFC">
            <w:pPr>
              <w:spacing w:line="240" w:lineRule="exact"/>
              <w:ind w:left="200" w:hangingChars="100" w:hanging="200"/>
              <w:rPr>
                <w:sz w:val="20"/>
                <w:szCs w:val="20"/>
              </w:rPr>
            </w:pPr>
            <w:r w:rsidRPr="005760E5">
              <w:rPr>
                <w:rFonts w:hint="eastAsia"/>
                <w:sz w:val="20"/>
                <w:szCs w:val="20"/>
              </w:rPr>
              <w:t>①清潔及び不潔リネン庫を分けて整理していますか。また各々必要数を設けていますか。</w:t>
            </w:r>
          </w:p>
        </w:tc>
        <w:sdt>
          <w:sdtPr>
            <w:rPr>
              <w:rFonts w:hint="eastAsia"/>
              <w:sz w:val="20"/>
              <w:szCs w:val="20"/>
            </w:rPr>
            <w:id w:val="-1659606020"/>
            <w14:checkbox>
              <w14:checked w14:val="0"/>
              <w14:checkedState w14:val="25A0" w14:font="HG丸ｺﾞｼｯｸM-PRO"/>
              <w14:uncheckedState w14:val="2610" w14:font="ＭＳ ゴシック"/>
            </w14:checkbox>
          </w:sdtPr>
          <w:sdtEndPr/>
          <w:sdtContent>
            <w:tc>
              <w:tcPr>
                <w:tcW w:w="850" w:type="dxa"/>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8097889"/>
            <w14:checkbox>
              <w14:checked w14:val="0"/>
              <w14:checkedState w14:val="25A0" w14:font="HG丸ｺﾞｼｯｸM-PRO"/>
              <w14:uncheckedState w14:val="2610" w14:font="ＭＳ ゴシック"/>
            </w14:checkbox>
          </w:sdtPr>
          <w:sdtEndPr/>
          <w:sdtContent>
            <w:tc>
              <w:tcPr>
                <w:tcW w:w="851" w:type="dxa"/>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6A4CFC" w:rsidRPr="005760E5" w:rsidTr="00C45304">
        <w:trPr>
          <w:trHeight w:val="226"/>
        </w:trPr>
        <w:tc>
          <w:tcPr>
            <w:tcW w:w="1419" w:type="dxa"/>
            <w:shd w:val="clear" w:color="auto" w:fill="auto"/>
          </w:tcPr>
          <w:p w:rsidR="006A4CFC" w:rsidRPr="005760E5" w:rsidRDefault="006A4CFC" w:rsidP="006A4CFC">
            <w:pPr>
              <w:spacing w:line="240" w:lineRule="exact"/>
              <w:rPr>
                <w:sz w:val="20"/>
                <w:szCs w:val="20"/>
              </w:rPr>
            </w:pPr>
            <w:r w:rsidRPr="005760E5">
              <w:rPr>
                <w:rFonts w:hint="eastAsia"/>
                <w:sz w:val="20"/>
                <w:szCs w:val="20"/>
              </w:rPr>
              <w:t>機械室</w:t>
            </w:r>
          </w:p>
        </w:tc>
        <w:tc>
          <w:tcPr>
            <w:tcW w:w="6237" w:type="dxa"/>
            <w:shd w:val="clear" w:color="auto" w:fill="auto"/>
          </w:tcPr>
          <w:p w:rsidR="006A4CFC" w:rsidRPr="005760E5" w:rsidRDefault="006A4CFC" w:rsidP="006A4CFC">
            <w:pPr>
              <w:spacing w:line="240" w:lineRule="exact"/>
              <w:ind w:left="200" w:hangingChars="100" w:hanging="200"/>
              <w:rPr>
                <w:sz w:val="20"/>
                <w:szCs w:val="20"/>
              </w:rPr>
            </w:pPr>
            <w:r w:rsidRPr="005760E5">
              <w:rPr>
                <w:rFonts w:hint="eastAsia"/>
                <w:sz w:val="20"/>
                <w:szCs w:val="20"/>
              </w:rPr>
              <w:t>①機械室への扉は、施錠できる構造とし、事故防止に配慮していますか。</w:t>
            </w:r>
          </w:p>
        </w:tc>
        <w:sdt>
          <w:sdtPr>
            <w:rPr>
              <w:rFonts w:hint="eastAsia"/>
              <w:sz w:val="20"/>
              <w:szCs w:val="20"/>
            </w:rPr>
            <w:id w:val="-479306637"/>
            <w14:checkbox>
              <w14:checked w14:val="0"/>
              <w14:checkedState w14:val="25A0" w14:font="HG丸ｺﾞｼｯｸM-PRO"/>
              <w14:uncheckedState w14:val="2610" w14:font="ＭＳ ゴシック"/>
            </w14:checkbox>
          </w:sdtPr>
          <w:sdtEndPr/>
          <w:sdtContent>
            <w:tc>
              <w:tcPr>
                <w:tcW w:w="850" w:type="dxa"/>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9369618"/>
            <w14:checkbox>
              <w14:checked w14:val="0"/>
              <w14:checkedState w14:val="25A0" w14:font="HG丸ｺﾞｼｯｸM-PRO"/>
              <w14:uncheckedState w14:val="2610" w14:font="ＭＳ ゴシック"/>
            </w14:checkbox>
          </w:sdtPr>
          <w:sdtEndPr/>
          <w:sdtContent>
            <w:tc>
              <w:tcPr>
                <w:tcW w:w="851" w:type="dxa"/>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6A4CFC" w:rsidRPr="005760E5" w:rsidTr="00C45304">
        <w:trPr>
          <w:trHeight w:val="459"/>
        </w:trPr>
        <w:tc>
          <w:tcPr>
            <w:tcW w:w="1419" w:type="dxa"/>
            <w:shd w:val="clear" w:color="auto" w:fill="auto"/>
          </w:tcPr>
          <w:p w:rsidR="006A4CFC" w:rsidRPr="005760E5" w:rsidRDefault="006A4CFC" w:rsidP="006A4CFC">
            <w:pPr>
              <w:spacing w:line="240" w:lineRule="exact"/>
              <w:rPr>
                <w:sz w:val="20"/>
                <w:szCs w:val="20"/>
              </w:rPr>
            </w:pPr>
            <w:r w:rsidRPr="005760E5">
              <w:rPr>
                <w:rFonts w:hint="eastAsia"/>
                <w:sz w:val="20"/>
                <w:szCs w:val="20"/>
              </w:rPr>
              <w:t>事務室、その他の設備</w:t>
            </w:r>
          </w:p>
        </w:tc>
        <w:tc>
          <w:tcPr>
            <w:tcW w:w="6237" w:type="dxa"/>
            <w:shd w:val="clear" w:color="auto" w:fill="auto"/>
          </w:tcPr>
          <w:p w:rsidR="006A4CFC" w:rsidRPr="005760E5" w:rsidRDefault="006A4CFC" w:rsidP="006A4CFC">
            <w:pPr>
              <w:spacing w:line="240" w:lineRule="exact"/>
              <w:rPr>
                <w:sz w:val="20"/>
                <w:szCs w:val="20"/>
              </w:rPr>
            </w:pPr>
            <w:r w:rsidRPr="005760E5">
              <w:rPr>
                <w:rFonts w:hint="eastAsia"/>
                <w:sz w:val="20"/>
                <w:szCs w:val="20"/>
              </w:rPr>
              <w:t>①倉庫は必要数設けてありますか。</w:t>
            </w:r>
          </w:p>
          <w:p w:rsidR="006A4CFC" w:rsidRPr="005760E5" w:rsidRDefault="006A4CFC" w:rsidP="006A4CFC">
            <w:pPr>
              <w:spacing w:line="240" w:lineRule="exact"/>
              <w:ind w:left="200" w:hangingChars="100" w:hanging="200"/>
              <w:rPr>
                <w:sz w:val="20"/>
                <w:szCs w:val="20"/>
              </w:rPr>
            </w:pPr>
            <w:r w:rsidRPr="005760E5">
              <w:rPr>
                <w:rFonts w:hint="eastAsia"/>
                <w:sz w:val="20"/>
                <w:szCs w:val="20"/>
              </w:rPr>
              <w:t>②ストレッチャーを乗せることができる規格のエレベーターを少なくとも</w:t>
            </w:r>
            <w:r w:rsidRPr="005760E5">
              <w:rPr>
                <w:rFonts w:hint="eastAsia"/>
                <w:sz w:val="20"/>
                <w:szCs w:val="20"/>
              </w:rPr>
              <w:t>1</w:t>
            </w:r>
            <w:r w:rsidRPr="005760E5">
              <w:rPr>
                <w:rFonts w:hint="eastAsia"/>
                <w:sz w:val="20"/>
                <w:szCs w:val="20"/>
              </w:rPr>
              <w:t>台は設置していますか。</w:t>
            </w:r>
          </w:p>
        </w:tc>
        <w:sdt>
          <w:sdtPr>
            <w:rPr>
              <w:rFonts w:hint="eastAsia"/>
              <w:sz w:val="20"/>
              <w:szCs w:val="20"/>
            </w:rPr>
            <w:id w:val="-1225680787"/>
            <w14:checkbox>
              <w14:checked w14:val="0"/>
              <w14:checkedState w14:val="25A0" w14:font="HG丸ｺﾞｼｯｸM-PRO"/>
              <w14:uncheckedState w14:val="2610" w14:font="ＭＳ ゴシック"/>
            </w14:checkbox>
          </w:sdtPr>
          <w:sdtEndPr/>
          <w:sdtContent>
            <w:tc>
              <w:tcPr>
                <w:tcW w:w="850" w:type="dxa"/>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92230085"/>
            <w14:checkbox>
              <w14:checked w14:val="0"/>
              <w14:checkedState w14:val="25A0" w14:font="HG丸ｺﾞｼｯｸM-PRO"/>
              <w14:uncheckedState w14:val="2610" w14:font="ＭＳ ゴシック"/>
            </w14:checkbox>
          </w:sdtPr>
          <w:sdtEndPr/>
          <w:sdtContent>
            <w:tc>
              <w:tcPr>
                <w:tcW w:w="851" w:type="dxa"/>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6A4CFC" w:rsidRPr="005760E5" w:rsidTr="0039676E">
        <w:trPr>
          <w:trHeight w:val="427"/>
        </w:trPr>
        <w:tc>
          <w:tcPr>
            <w:tcW w:w="1419" w:type="dxa"/>
            <w:shd w:val="clear" w:color="auto" w:fill="auto"/>
          </w:tcPr>
          <w:p w:rsidR="006A4CFC" w:rsidRPr="005760E5" w:rsidRDefault="006A4CFC" w:rsidP="006A4CFC">
            <w:pPr>
              <w:spacing w:line="240" w:lineRule="exact"/>
              <w:rPr>
                <w:sz w:val="20"/>
                <w:szCs w:val="20"/>
              </w:rPr>
            </w:pPr>
            <w:r w:rsidRPr="005760E5">
              <w:rPr>
                <w:rFonts w:hint="eastAsia"/>
                <w:sz w:val="20"/>
                <w:szCs w:val="20"/>
              </w:rPr>
              <w:t>準公共的空間（セミパブリックスペース）</w:t>
            </w:r>
          </w:p>
        </w:tc>
        <w:tc>
          <w:tcPr>
            <w:tcW w:w="6237" w:type="dxa"/>
            <w:tcBorders>
              <w:bottom w:val="single" w:sz="4" w:space="0" w:color="auto"/>
            </w:tcBorders>
            <w:shd w:val="clear" w:color="auto" w:fill="auto"/>
          </w:tcPr>
          <w:p w:rsidR="006A4CFC" w:rsidRPr="005760E5" w:rsidRDefault="006A4CFC" w:rsidP="006A4CFC">
            <w:pPr>
              <w:spacing w:line="240" w:lineRule="exact"/>
              <w:ind w:left="200" w:hangingChars="100" w:hanging="200"/>
              <w:rPr>
                <w:sz w:val="20"/>
                <w:szCs w:val="20"/>
              </w:rPr>
            </w:pPr>
            <w:r w:rsidRPr="005760E5">
              <w:rPr>
                <w:rFonts w:hint="eastAsia"/>
                <w:sz w:val="20"/>
                <w:szCs w:val="20"/>
              </w:rPr>
              <w:t>①入居者が、自室のあるユニットを超えて広がりのある日常生活ができるよう、他のユニットの入居者と交流したり、多数の入居者が集まったりすることができる場所を設けていますか。</w:t>
            </w:r>
          </w:p>
        </w:tc>
        <w:sdt>
          <w:sdtPr>
            <w:rPr>
              <w:rFonts w:hint="eastAsia"/>
              <w:sz w:val="20"/>
              <w:szCs w:val="20"/>
            </w:rPr>
            <w:id w:val="8647637"/>
            <w14:checkbox>
              <w14:checked w14:val="0"/>
              <w14:checkedState w14:val="25A0" w14:font="HG丸ｺﾞｼｯｸM-PRO"/>
              <w14:uncheckedState w14:val="2610" w14:font="ＭＳ ゴシック"/>
            </w14:checkbox>
          </w:sdtPr>
          <w:sdtEndPr/>
          <w:sdtContent>
            <w:tc>
              <w:tcPr>
                <w:tcW w:w="850" w:type="dxa"/>
                <w:shd w:val="clear" w:color="auto" w:fill="auto"/>
                <w:vAlign w:val="center"/>
              </w:tcPr>
              <w:p w:rsidR="006A4CFC" w:rsidRPr="005760E5" w:rsidRDefault="0039676E"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705628073"/>
            <w14:checkbox>
              <w14:checked w14:val="0"/>
              <w14:checkedState w14:val="25A0" w14:font="HG丸ｺﾞｼｯｸM-PRO"/>
              <w14:uncheckedState w14:val="2610" w14:font="ＭＳ ゴシック"/>
            </w14:checkbox>
          </w:sdtPr>
          <w:sdtEndPr/>
          <w:sdtContent>
            <w:tc>
              <w:tcPr>
                <w:tcW w:w="851" w:type="dxa"/>
                <w:shd w:val="clear" w:color="auto" w:fill="auto"/>
                <w:vAlign w:val="center"/>
              </w:tcPr>
              <w:p w:rsidR="006A4CFC" w:rsidRPr="005760E5" w:rsidRDefault="006A4CFC" w:rsidP="006A4CFC">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39676E">
        <w:trPr>
          <w:trHeight w:val="725"/>
        </w:trPr>
        <w:tc>
          <w:tcPr>
            <w:tcW w:w="1419" w:type="dxa"/>
            <w:vMerge w:val="restart"/>
            <w:shd w:val="clear" w:color="auto" w:fill="auto"/>
          </w:tcPr>
          <w:p w:rsidR="0039676E" w:rsidRPr="005760E5" w:rsidRDefault="0039676E" w:rsidP="0039676E">
            <w:pPr>
              <w:spacing w:line="240" w:lineRule="exact"/>
              <w:rPr>
                <w:sz w:val="20"/>
                <w:szCs w:val="20"/>
              </w:rPr>
            </w:pPr>
            <w:r w:rsidRPr="005760E5">
              <w:rPr>
                <w:rFonts w:hint="eastAsia"/>
                <w:sz w:val="20"/>
                <w:szCs w:val="20"/>
              </w:rPr>
              <w:t>設備等（部屋）等の条件</w:t>
            </w:r>
          </w:p>
        </w:tc>
        <w:tc>
          <w:tcPr>
            <w:tcW w:w="6237" w:type="dxa"/>
            <w:tcBorders>
              <w:bottom w:val="nil"/>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①居室、共同生活室、浴室（以下「居室等」という。）は</w:t>
            </w:r>
            <w:r w:rsidRPr="005760E5">
              <w:rPr>
                <w:rFonts w:hint="eastAsia"/>
                <w:sz w:val="20"/>
                <w:szCs w:val="20"/>
              </w:rPr>
              <w:t>3</w:t>
            </w:r>
            <w:r w:rsidRPr="005760E5">
              <w:rPr>
                <w:rFonts w:hint="eastAsia"/>
                <w:sz w:val="20"/>
                <w:szCs w:val="20"/>
              </w:rPr>
              <w:t>階以上の階に設けていませんか。ただし次の各号のいずれにも該当する建物に設けられる居室等についてはこの限りではありません。</w:t>
            </w:r>
          </w:p>
        </w:tc>
        <w:tc>
          <w:tcPr>
            <w:tcW w:w="850" w:type="dxa"/>
            <w:vMerge w:val="restart"/>
            <w:shd w:val="clear" w:color="auto" w:fill="auto"/>
            <w:vAlign w:val="center"/>
          </w:tcPr>
          <w:p w:rsidR="0039676E" w:rsidRPr="005760E5" w:rsidRDefault="00110D23" w:rsidP="0039676E">
            <w:pPr>
              <w:spacing w:line="240" w:lineRule="exact"/>
              <w:jc w:val="center"/>
              <w:rPr>
                <w:sz w:val="20"/>
                <w:szCs w:val="20"/>
              </w:rPr>
            </w:pPr>
            <w:sdt>
              <w:sdtPr>
                <w:rPr>
                  <w:rFonts w:hint="eastAsia"/>
                  <w:sz w:val="20"/>
                  <w:szCs w:val="20"/>
                </w:rPr>
                <w:id w:val="-685594545"/>
                <w14:checkbox>
                  <w14:checked w14:val="0"/>
                  <w14:checkedState w14:val="25A0" w14:font="HG丸ｺﾞｼｯｸM-PRO"/>
                  <w14:uncheckedState w14:val="2610" w14:font="ＭＳ ゴシック"/>
                </w14:checkbox>
              </w:sdtPr>
              <w:sdtEndPr/>
              <w:sdtContent>
                <w:r w:rsidR="0039676E">
                  <w:rPr>
                    <w:rFonts w:ascii="ＭＳ ゴシック" w:eastAsia="ＭＳ ゴシック" w:hAnsi="ＭＳ ゴシック" w:hint="eastAsia"/>
                    <w:sz w:val="20"/>
                    <w:szCs w:val="20"/>
                  </w:rPr>
                  <w:t>☐</w:t>
                </w:r>
              </w:sdtContent>
            </w:sdt>
          </w:p>
        </w:tc>
        <w:tc>
          <w:tcPr>
            <w:tcW w:w="851" w:type="dxa"/>
            <w:vMerge w:val="restart"/>
            <w:shd w:val="clear" w:color="auto" w:fill="auto"/>
            <w:vAlign w:val="center"/>
          </w:tcPr>
          <w:p w:rsidR="0039676E" w:rsidRPr="005760E5" w:rsidRDefault="00110D23" w:rsidP="0039676E">
            <w:pPr>
              <w:spacing w:line="240" w:lineRule="exact"/>
              <w:jc w:val="center"/>
              <w:rPr>
                <w:sz w:val="20"/>
                <w:szCs w:val="20"/>
              </w:rPr>
            </w:pPr>
            <w:sdt>
              <w:sdtPr>
                <w:rPr>
                  <w:rFonts w:hint="eastAsia"/>
                  <w:sz w:val="20"/>
                  <w:szCs w:val="20"/>
                </w:rPr>
                <w:id w:val="1396235123"/>
                <w14:checkbox>
                  <w14:checked w14:val="0"/>
                  <w14:checkedState w14:val="25A0" w14:font="HG丸ｺﾞｼｯｸM-PRO"/>
                  <w14:uncheckedState w14:val="2610" w14:font="ＭＳ ゴシック"/>
                </w14:checkbox>
              </w:sdtPr>
              <w:sdtEndPr/>
              <w:sdtContent>
                <w:r w:rsidR="0039676E">
                  <w:rPr>
                    <w:rFonts w:ascii="ＭＳ ゴシック" w:eastAsia="ＭＳ ゴシック" w:hAnsi="ＭＳ ゴシック" w:hint="eastAsia"/>
                    <w:sz w:val="20"/>
                    <w:szCs w:val="20"/>
                  </w:rPr>
                  <w:t>☐</w:t>
                </w:r>
              </w:sdtContent>
            </w:sdt>
          </w:p>
        </w:tc>
      </w:tr>
      <w:tr w:rsidR="0039676E" w:rsidRPr="005760E5" w:rsidTr="0039676E">
        <w:trPr>
          <w:trHeight w:val="113"/>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nil"/>
              <w:bottom w:val="nil"/>
            </w:tcBorders>
            <w:shd w:val="clear" w:color="auto" w:fill="auto"/>
          </w:tcPr>
          <w:p w:rsidR="0039676E" w:rsidRPr="005760E5" w:rsidRDefault="0039676E" w:rsidP="0039676E">
            <w:pPr>
              <w:spacing w:line="240" w:lineRule="exact"/>
              <w:ind w:leftChars="95" w:left="799" w:hangingChars="300" w:hanging="600"/>
              <w:rPr>
                <w:sz w:val="20"/>
                <w:szCs w:val="20"/>
              </w:rPr>
            </w:pPr>
            <w:r w:rsidRPr="005760E5">
              <w:rPr>
                <w:rFonts w:hint="eastAsia"/>
                <w:sz w:val="20"/>
                <w:szCs w:val="20"/>
              </w:rPr>
              <w:t>（１）避難設備について、次のア～ウのいずれかに該当すること。</w:t>
            </w:r>
          </w:p>
          <w:p w:rsidR="0039676E" w:rsidRPr="005760E5" w:rsidRDefault="0039676E" w:rsidP="0039676E">
            <w:pPr>
              <w:spacing w:line="240" w:lineRule="exact"/>
              <w:ind w:leftChars="86" w:left="181" w:firstLineChars="200" w:firstLine="400"/>
              <w:rPr>
                <w:sz w:val="20"/>
                <w:szCs w:val="20"/>
              </w:rPr>
            </w:pPr>
            <w:r w:rsidRPr="005760E5">
              <w:rPr>
                <w:rFonts w:hint="eastAsia"/>
                <w:sz w:val="20"/>
                <w:szCs w:val="20"/>
              </w:rPr>
              <w:t>ア　特別避難階段を</w:t>
            </w:r>
            <w:r w:rsidRPr="005760E5">
              <w:rPr>
                <w:rFonts w:hint="eastAsia"/>
                <w:sz w:val="20"/>
                <w:szCs w:val="20"/>
              </w:rPr>
              <w:t>2</w:t>
            </w:r>
            <w:r w:rsidRPr="005760E5">
              <w:rPr>
                <w:rFonts w:hint="eastAsia"/>
                <w:sz w:val="20"/>
                <w:szCs w:val="20"/>
              </w:rPr>
              <w:t>か所以上</w:t>
            </w:r>
          </w:p>
          <w:p w:rsidR="0039676E" w:rsidRPr="005760E5" w:rsidRDefault="0039676E" w:rsidP="0039676E">
            <w:pPr>
              <w:spacing w:line="240" w:lineRule="exact"/>
              <w:ind w:left="1000" w:hangingChars="500" w:hanging="1000"/>
              <w:rPr>
                <w:sz w:val="20"/>
                <w:szCs w:val="20"/>
              </w:rPr>
            </w:pPr>
            <w:r w:rsidRPr="005760E5">
              <w:rPr>
                <w:rFonts w:hint="eastAsia"/>
                <w:sz w:val="20"/>
                <w:szCs w:val="20"/>
              </w:rPr>
              <w:t xml:space="preserve">　　　　　　居室等のある</w:t>
            </w:r>
            <w:r w:rsidRPr="005760E5">
              <w:rPr>
                <w:rFonts w:hint="eastAsia"/>
                <w:sz w:val="20"/>
                <w:szCs w:val="20"/>
              </w:rPr>
              <w:t>3</w:t>
            </w:r>
            <w:r w:rsidRPr="005760E5">
              <w:rPr>
                <w:rFonts w:hint="eastAsia"/>
                <w:sz w:val="20"/>
                <w:szCs w:val="20"/>
              </w:rPr>
              <w:t>階以上の各階に通じる特別避難階段を</w:t>
            </w:r>
            <w:r w:rsidRPr="005760E5">
              <w:rPr>
                <w:rFonts w:hint="eastAsia"/>
                <w:sz w:val="20"/>
                <w:szCs w:val="20"/>
              </w:rPr>
              <w:t>2</w:t>
            </w:r>
            <w:r w:rsidRPr="005760E5">
              <w:rPr>
                <w:rFonts w:hint="eastAsia"/>
                <w:sz w:val="20"/>
                <w:szCs w:val="20"/>
              </w:rPr>
              <w:t>か所以上有すること。</w:t>
            </w:r>
          </w:p>
          <w:p w:rsidR="0039676E" w:rsidRPr="005760E5" w:rsidRDefault="0039676E" w:rsidP="0039676E">
            <w:pPr>
              <w:spacing w:line="240" w:lineRule="exact"/>
              <w:ind w:leftChars="86" w:left="181" w:firstLineChars="200" w:firstLine="400"/>
              <w:rPr>
                <w:sz w:val="20"/>
                <w:szCs w:val="20"/>
              </w:rPr>
            </w:pPr>
            <w:r w:rsidRPr="005760E5">
              <w:rPr>
                <w:rFonts w:hint="eastAsia"/>
                <w:sz w:val="20"/>
                <w:szCs w:val="20"/>
              </w:rPr>
              <w:t>イ　特別避難階段を</w:t>
            </w:r>
            <w:r w:rsidRPr="005760E5">
              <w:rPr>
                <w:rFonts w:hint="eastAsia"/>
                <w:sz w:val="20"/>
                <w:szCs w:val="20"/>
              </w:rPr>
              <w:t>1</w:t>
            </w:r>
            <w:r w:rsidRPr="005760E5">
              <w:rPr>
                <w:rFonts w:hint="eastAsia"/>
                <w:sz w:val="20"/>
                <w:szCs w:val="20"/>
              </w:rPr>
              <w:t>か所　＋　傾斜路</w:t>
            </w:r>
          </w:p>
          <w:p w:rsidR="0039676E" w:rsidRPr="005760E5" w:rsidRDefault="0039676E" w:rsidP="0039676E">
            <w:pPr>
              <w:spacing w:line="240" w:lineRule="exact"/>
              <w:ind w:leftChars="86" w:left="981" w:hangingChars="400" w:hanging="800"/>
              <w:rPr>
                <w:sz w:val="20"/>
                <w:szCs w:val="20"/>
              </w:rPr>
            </w:pPr>
            <w:r w:rsidRPr="005760E5">
              <w:rPr>
                <w:rFonts w:hint="eastAsia"/>
                <w:sz w:val="20"/>
                <w:szCs w:val="20"/>
              </w:rPr>
              <w:t xml:space="preserve">　　　　　特別養護老人ホームに設置する傾斜路は、入居者の歩行及び輸送車、車椅子等の昇降並びに災害発生時の避難、救出に支障のないよう、その傾斜路は緩やかにし、表面は、粗面又は滑りにくい材料で仕上げること。</w:t>
            </w:r>
          </w:p>
          <w:p w:rsidR="0039676E" w:rsidRPr="005760E5" w:rsidRDefault="0039676E" w:rsidP="0039676E">
            <w:pPr>
              <w:spacing w:line="240" w:lineRule="exact"/>
              <w:ind w:leftChars="86" w:left="181"/>
              <w:rPr>
                <w:sz w:val="20"/>
                <w:szCs w:val="20"/>
              </w:rPr>
            </w:pPr>
            <w:r w:rsidRPr="005760E5">
              <w:rPr>
                <w:rFonts w:hint="eastAsia"/>
                <w:sz w:val="20"/>
                <w:szCs w:val="20"/>
              </w:rPr>
              <w:t xml:space="preserve">　　ウ　特別避難階段を</w:t>
            </w:r>
            <w:r w:rsidRPr="005760E5">
              <w:rPr>
                <w:rFonts w:hint="eastAsia"/>
                <w:sz w:val="20"/>
                <w:szCs w:val="20"/>
              </w:rPr>
              <w:t>1</w:t>
            </w:r>
            <w:r w:rsidRPr="005760E5">
              <w:rPr>
                <w:rFonts w:hint="eastAsia"/>
                <w:sz w:val="20"/>
                <w:szCs w:val="20"/>
              </w:rPr>
              <w:t>か所　＋　廻りバルコニー</w:t>
            </w:r>
          </w:p>
          <w:p w:rsidR="0039676E" w:rsidRPr="005760E5" w:rsidRDefault="0039676E" w:rsidP="0039676E">
            <w:pPr>
              <w:spacing w:line="240" w:lineRule="exact"/>
              <w:ind w:left="1000" w:hangingChars="500" w:hanging="1000"/>
              <w:rPr>
                <w:sz w:val="20"/>
                <w:szCs w:val="20"/>
              </w:rPr>
            </w:pPr>
            <w:r w:rsidRPr="005760E5">
              <w:rPr>
                <w:rFonts w:hint="eastAsia"/>
                <w:sz w:val="20"/>
                <w:szCs w:val="20"/>
              </w:rPr>
              <w:t xml:space="preserve">　　　　ａ　車椅子若しくはストレッチャーで通行するために必要な幅を有するバルコニーを設け外部避難階段を利用することにより、居室等から屋外への避難が速やかにできること。</w:t>
            </w:r>
          </w:p>
          <w:p w:rsidR="0039676E" w:rsidRPr="005760E5" w:rsidRDefault="0039676E" w:rsidP="0039676E">
            <w:pPr>
              <w:spacing w:line="240" w:lineRule="exact"/>
              <w:ind w:leftChars="86" w:left="981" w:hangingChars="400" w:hanging="800"/>
              <w:rPr>
                <w:sz w:val="20"/>
                <w:szCs w:val="20"/>
              </w:rPr>
            </w:pPr>
            <w:r w:rsidRPr="005760E5">
              <w:rPr>
                <w:rFonts w:hint="eastAsia"/>
                <w:sz w:val="20"/>
                <w:szCs w:val="20"/>
              </w:rPr>
              <w:t xml:space="preserve">　　　ｂ　内部の特別避難階段又は外部避難階段により２方向避難が確保できること。</w:t>
            </w:r>
          </w:p>
          <w:p w:rsidR="0039676E" w:rsidRPr="005760E5" w:rsidRDefault="0039676E" w:rsidP="0039676E">
            <w:pPr>
              <w:spacing w:line="240" w:lineRule="exact"/>
              <w:ind w:leftChars="172" w:left="961" w:hangingChars="300" w:hanging="600"/>
              <w:rPr>
                <w:sz w:val="20"/>
                <w:szCs w:val="20"/>
              </w:rPr>
            </w:pPr>
            <w:r w:rsidRPr="005760E5">
              <w:rPr>
                <w:rFonts w:hint="eastAsia"/>
                <w:sz w:val="20"/>
                <w:szCs w:val="20"/>
              </w:rPr>
              <w:t xml:space="preserve">　　ｃ　バルコニー及び外部避難階段は耐火構造とし、隣接建物から十分な距離を有し延焼の恐れがないこと。</w:t>
            </w:r>
          </w:p>
        </w:tc>
        <w:tc>
          <w:tcPr>
            <w:tcW w:w="850" w:type="dxa"/>
            <w:vMerge/>
            <w:shd w:val="clear" w:color="auto" w:fill="auto"/>
            <w:vAlign w:val="center"/>
          </w:tcPr>
          <w:p w:rsidR="0039676E" w:rsidRPr="005760E5" w:rsidRDefault="0039676E" w:rsidP="0039676E">
            <w:pPr>
              <w:spacing w:line="240" w:lineRule="exact"/>
              <w:jc w:val="center"/>
              <w:rPr>
                <w:sz w:val="20"/>
                <w:szCs w:val="20"/>
              </w:rPr>
            </w:pPr>
          </w:p>
        </w:tc>
        <w:tc>
          <w:tcPr>
            <w:tcW w:w="851" w:type="dxa"/>
            <w:vMerge/>
            <w:shd w:val="clear" w:color="auto" w:fill="auto"/>
            <w:vAlign w:val="center"/>
          </w:tcPr>
          <w:p w:rsidR="0039676E" w:rsidRPr="005760E5" w:rsidRDefault="0039676E" w:rsidP="0039676E">
            <w:pPr>
              <w:spacing w:line="240" w:lineRule="exact"/>
              <w:jc w:val="center"/>
              <w:rPr>
                <w:sz w:val="20"/>
                <w:szCs w:val="20"/>
              </w:rPr>
            </w:pPr>
          </w:p>
        </w:tc>
      </w:tr>
      <w:tr w:rsidR="0039676E" w:rsidRPr="005760E5" w:rsidTr="0039676E">
        <w:trPr>
          <w:trHeight w:val="113"/>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nil"/>
              <w:bottom w:val="nil"/>
            </w:tcBorders>
            <w:shd w:val="clear" w:color="auto" w:fill="auto"/>
          </w:tcPr>
          <w:p w:rsidR="0039676E" w:rsidRPr="005760E5" w:rsidRDefault="0039676E" w:rsidP="0039676E">
            <w:pPr>
              <w:spacing w:line="240" w:lineRule="exact"/>
              <w:ind w:leftChars="86" w:left="581" w:hangingChars="200" w:hanging="400"/>
              <w:rPr>
                <w:sz w:val="20"/>
                <w:szCs w:val="20"/>
              </w:rPr>
            </w:pPr>
            <w:r w:rsidRPr="005760E5">
              <w:rPr>
                <w:rFonts w:hint="eastAsia"/>
                <w:sz w:val="20"/>
                <w:szCs w:val="20"/>
              </w:rPr>
              <w:t>（２）３階以上の階にある居室等及びこれから地上に通じる廊下その他の通路の壁及び天井の室内に面する部分の仕上げを不燃材料でしていること。</w:t>
            </w:r>
          </w:p>
        </w:tc>
        <w:tc>
          <w:tcPr>
            <w:tcW w:w="850" w:type="dxa"/>
            <w:vMerge/>
            <w:shd w:val="clear" w:color="auto" w:fill="auto"/>
            <w:vAlign w:val="center"/>
          </w:tcPr>
          <w:p w:rsidR="0039676E" w:rsidRPr="005760E5" w:rsidRDefault="0039676E" w:rsidP="0039676E">
            <w:pPr>
              <w:spacing w:line="240" w:lineRule="exact"/>
              <w:jc w:val="center"/>
              <w:rPr>
                <w:sz w:val="20"/>
                <w:szCs w:val="20"/>
              </w:rPr>
            </w:pPr>
          </w:p>
        </w:tc>
        <w:tc>
          <w:tcPr>
            <w:tcW w:w="851" w:type="dxa"/>
            <w:vMerge/>
            <w:shd w:val="clear" w:color="auto" w:fill="auto"/>
            <w:vAlign w:val="center"/>
          </w:tcPr>
          <w:p w:rsidR="0039676E" w:rsidRPr="005760E5" w:rsidRDefault="0039676E" w:rsidP="0039676E">
            <w:pPr>
              <w:spacing w:line="240" w:lineRule="exact"/>
              <w:jc w:val="center"/>
              <w:rPr>
                <w:sz w:val="20"/>
                <w:szCs w:val="20"/>
              </w:rPr>
            </w:pPr>
          </w:p>
        </w:tc>
      </w:tr>
      <w:tr w:rsidR="0039676E" w:rsidRPr="005760E5" w:rsidTr="0039676E">
        <w:trPr>
          <w:trHeight w:val="113"/>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nil"/>
              <w:bottom w:val="dotted" w:sz="4" w:space="0" w:color="auto"/>
            </w:tcBorders>
            <w:shd w:val="clear" w:color="auto" w:fill="auto"/>
          </w:tcPr>
          <w:p w:rsidR="0039676E" w:rsidRPr="005760E5" w:rsidRDefault="0039676E" w:rsidP="0039676E">
            <w:pPr>
              <w:spacing w:line="240" w:lineRule="exact"/>
              <w:ind w:leftChars="100" w:left="610" w:hangingChars="200" w:hanging="400"/>
              <w:rPr>
                <w:sz w:val="20"/>
                <w:szCs w:val="20"/>
              </w:rPr>
            </w:pPr>
            <w:r w:rsidRPr="005760E5">
              <w:rPr>
                <w:rFonts w:hint="eastAsia"/>
                <w:sz w:val="20"/>
                <w:szCs w:val="20"/>
              </w:rPr>
              <w:t>（３）居室等のある３階以上の各階が耐火構造の壁又は建築基準法施工令第</w:t>
            </w:r>
            <w:r w:rsidRPr="005760E5">
              <w:rPr>
                <w:rFonts w:hint="eastAsia"/>
                <w:sz w:val="20"/>
                <w:szCs w:val="20"/>
              </w:rPr>
              <w:t>112</w:t>
            </w:r>
            <w:r w:rsidRPr="005760E5">
              <w:rPr>
                <w:rFonts w:hint="eastAsia"/>
                <w:sz w:val="20"/>
                <w:szCs w:val="20"/>
              </w:rPr>
              <w:t>条第</w:t>
            </w:r>
            <w:r w:rsidRPr="005760E5">
              <w:rPr>
                <w:rFonts w:hint="eastAsia"/>
                <w:sz w:val="20"/>
                <w:szCs w:val="20"/>
              </w:rPr>
              <w:t>1</w:t>
            </w:r>
            <w:r w:rsidRPr="005760E5">
              <w:rPr>
                <w:rFonts w:hint="eastAsia"/>
                <w:sz w:val="20"/>
                <w:szCs w:val="20"/>
              </w:rPr>
              <w:t>項に規定する特定防火設備により防災上有効に区画されていること。</w:t>
            </w:r>
          </w:p>
        </w:tc>
        <w:tc>
          <w:tcPr>
            <w:tcW w:w="850" w:type="dxa"/>
            <w:vMerge/>
            <w:tcBorders>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p>
        </w:tc>
        <w:tc>
          <w:tcPr>
            <w:tcW w:w="851" w:type="dxa"/>
            <w:vMerge/>
            <w:tcBorders>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p>
        </w:tc>
      </w:tr>
      <w:tr w:rsidR="0039676E" w:rsidRPr="005760E5" w:rsidTr="006D5F07">
        <w:trPr>
          <w:trHeight w:val="113"/>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②廊下の幅は、内法での測定により１．５ｍ、中廊下の幅は１．８ｍ以上とすること。なお、廊下の一部の幅を拡張すること等により、入居者、従業者等の円滑な往来に支障が生じないと認められるときは、これによらないことができる。</w:t>
            </w:r>
          </w:p>
        </w:tc>
        <w:sdt>
          <w:sdtPr>
            <w:rPr>
              <w:rFonts w:hint="eastAsia"/>
              <w:sz w:val="20"/>
              <w:szCs w:val="20"/>
            </w:rPr>
            <w:id w:val="-1770692899"/>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61453856"/>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6D5F07">
        <w:trPr>
          <w:trHeight w:val="113"/>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③居室等が２階以上の階にある場合は、１か所以上の傾斜路を設けていますか。（エレベーターを設けるときはこの限りにあらず。）</w:t>
            </w:r>
          </w:p>
        </w:tc>
        <w:sdt>
          <w:sdtPr>
            <w:rPr>
              <w:rFonts w:hint="eastAsia"/>
              <w:sz w:val="20"/>
              <w:szCs w:val="20"/>
            </w:rPr>
            <w:id w:val="-73972216"/>
            <w14:checkbox>
              <w14:checked w14:val="0"/>
              <w14:checkedState w14:val="25A0" w14:font="HG丸ｺﾞｼｯｸM-PRO"/>
              <w14:uncheckedState w14:val="2610" w14:font="ＭＳ ゴシック"/>
            </w14:checkbox>
          </w:sdtPr>
          <w:sdtEndPr/>
          <w:sdtContent>
            <w:tc>
              <w:tcPr>
                <w:tcW w:w="850" w:type="dxa"/>
                <w:tcBorders>
                  <w:top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9864522"/>
            <w14:checkbox>
              <w14:checked w14:val="0"/>
              <w14:checkedState w14:val="25A0" w14:font="HG丸ｺﾞｼｯｸM-PRO"/>
              <w14:uncheckedState w14:val="2610" w14:font="ＭＳ ゴシック"/>
            </w14:checkbox>
          </w:sdtPr>
          <w:sdtEndPr/>
          <w:sdtContent>
            <w:tc>
              <w:tcPr>
                <w:tcW w:w="851" w:type="dxa"/>
                <w:tcBorders>
                  <w:top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39676E">
        <w:trPr>
          <w:trHeight w:val="70"/>
        </w:trPr>
        <w:tc>
          <w:tcPr>
            <w:tcW w:w="1419" w:type="dxa"/>
            <w:shd w:val="clear" w:color="auto" w:fill="auto"/>
          </w:tcPr>
          <w:p w:rsidR="0039676E" w:rsidRPr="005760E5" w:rsidRDefault="0039676E" w:rsidP="0039676E">
            <w:pPr>
              <w:spacing w:line="240" w:lineRule="exact"/>
              <w:rPr>
                <w:sz w:val="20"/>
                <w:szCs w:val="20"/>
              </w:rPr>
            </w:pPr>
            <w:r w:rsidRPr="005760E5">
              <w:rPr>
                <w:rFonts w:hint="eastAsia"/>
                <w:sz w:val="20"/>
                <w:szCs w:val="20"/>
              </w:rPr>
              <w:t>ユニットの配置</w:t>
            </w:r>
          </w:p>
        </w:tc>
        <w:tc>
          <w:tcPr>
            <w:tcW w:w="6237" w:type="dxa"/>
            <w:tcBorders>
              <w:bottom w:val="single"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①職員の勤務態勢や動線を考慮したものになっていますか。また、夜間及び深夜の職員配置を考慮したものとなっていますか。</w:t>
            </w:r>
          </w:p>
        </w:tc>
        <w:sdt>
          <w:sdtPr>
            <w:rPr>
              <w:rFonts w:hint="eastAsia"/>
              <w:sz w:val="20"/>
              <w:szCs w:val="20"/>
            </w:rPr>
            <w:id w:val="1741062347"/>
            <w14:checkbox>
              <w14:checked w14:val="0"/>
              <w14:checkedState w14:val="25A0" w14:font="HG丸ｺﾞｼｯｸM-PRO"/>
              <w14:uncheckedState w14:val="2610" w14:font="ＭＳ ゴシック"/>
            </w14:checkbox>
          </w:sdtPr>
          <w:sdtEndPr/>
          <w:sdtContent>
            <w:tc>
              <w:tcPr>
                <w:tcW w:w="850" w:type="dxa"/>
                <w:tcBorders>
                  <w:bottom w:val="single"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481953907"/>
            <w14:checkbox>
              <w14:checked w14:val="0"/>
              <w14:checkedState w14:val="25A0" w14:font="HG丸ｺﾞｼｯｸM-PRO"/>
              <w14:uncheckedState w14:val="2610" w14:font="ＭＳ ゴシック"/>
            </w14:checkbox>
          </w:sdtPr>
          <w:sdtEndPr/>
          <w:sdtContent>
            <w:tc>
              <w:tcPr>
                <w:tcW w:w="851" w:type="dxa"/>
                <w:tcBorders>
                  <w:bottom w:val="single"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335"/>
        </w:trPr>
        <w:tc>
          <w:tcPr>
            <w:tcW w:w="1419" w:type="dxa"/>
            <w:vMerge w:val="restart"/>
            <w:shd w:val="clear" w:color="auto" w:fill="auto"/>
          </w:tcPr>
          <w:p w:rsidR="0039676E" w:rsidRPr="005760E5" w:rsidRDefault="0039676E" w:rsidP="0039676E">
            <w:pPr>
              <w:spacing w:line="240" w:lineRule="exact"/>
              <w:rPr>
                <w:sz w:val="20"/>
                <w:szCs w:val="20"/>
              </w:rPr>
            </w:pPr>
            <w:r w:rsidRPr="005760E5">
              <w:rPr>
                <w:rFonts w:hint="eastAsia"/>
                <w:sz w:val="20"/>
                <w:szCs w:val="20"/>
              </w:rPr>
              <w:t>その他</w:t>
            </w:r>
          </w:p>
        </w:tc>
        <w:tc>
          <w:tcPr>
            <w:tcW w:w="6237" w:type="dxa"/>
            <w:tcBorders>
              <w:bottom w:val="dotted"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①緊急時等に備え、施設内に一斉に放送できる設備を有していますか。</w:t>
            </w:r>
          </w:p>
        </w:tc>
        <w:sdt>
          <w:sdtPr>
            <w:rPr>
              <w:rFonts w:hint="eastAsia"/>
              <w:sz w:val="20"/>
              <w:szCs w:val="20"/>
            </w:rPr>
            <w:id w:val="-640731044"/>
            <w14:checkbox>
              <w14:checked w14:val="0"/>
              <w14:checkedState w14:val="25A0" w14:font="HG丸ｺﾞｼｯｸM-PRO"/>
              <w14:uncheckedState w14:val="2610" w14:font="ＭＳ ゴシック"/>
            </w14:checkbox>
          </w:sdtPr>
          <w:sdtEndPr/>
          <w:sdtContent>
            <w:tc>
              <w:tcPr>
                <w:tcW w:w="850" w:type="dxa"/>
                <w:tcBorders>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35807848"/>
            <w14:checkbox>
              <w14:checked w14:val="0"/>
              <w14:checkedState w14:val="25A0" w14:font="HG丸ｺﾞｼｯｸM-PRO"/>
              <w14:uncheckedState w14:val="2610" w14:font="ＭＳ ゴシック"/>
            </w14:checkbox>
          </w:sdtPr>
          <w:sdtEndPr/>
          <w:sdtContent>
            <w:tc>
              <w:tcPr>
                <w:tcW w:w="851" w:type="dxa"/>
                <w:tcBorders>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②車椅子の利用に備え、各室及び廊下の壁には車椅子当たりを設けていますか。また、車椅子が接触する恐れのあるガラスについては飛散防止のため、強化ガラスや鉄線入りガラスを使用していますか。</w:t>
            </w:r>
          </w:p>
        </w:tc>
        <w:sdt>
          <w:sdtPr>
            <w:rPr>
              <w:rFonts w:hint="eastAsia"/>
              <w:sz w:val="20"/>
              <w:szCs w:val="20"/>
            </w:rPr>
            <w:id w:val="-2053529885"/>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74371063"/>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39676E" w:rsidRDefault="0039676E" w:rsidP="0039676E">
            <w:pPr>
              <w:spacing w:line="240" w:lineRule="exact"/>
              <w:ind w:left="200" w:hangingChars="100" w:hanging="200"/>
              <w:rPr>
                <w:sz w:val="20"/>
                <w:szCs w:val="20"/>
              </w:rPr>
            </w:pPr>
            <w:r w:rsidRPr="005760E5">
              <w:rPr>
                <w:rFonts w:hint="eastAsia"/>
                <w:sz w:val="20"/>
                <w:szCs w:val="20"/>
              </w:rPr>
              <w:t>③階段や廊下の両側には手すりを設けていますか。</w:t>
            </w:r>
          </w:p>
        </w:tc>
        <w:sdt>
          <w:sdtPr>
            <w:rPr>
              <w:rFonts w:hint="eastAsia"/>
              <w:sz w:val="20"/>
              <w:szCs w:val="20"/>
            </w:rPr>
            <w:id w:val="118806270"/>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693512309"/>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39676E" w:rsidRDefault="0039676E" w:rsidP="0039676E">
            <w:pPr>
              <w:spacing w:line="240" w:lineRule="exact"/>
              <w:ind w:left="200" w:hangingChars="100" w:hanging="200"/>
              <w:rPr>
                <w:sz w:val="20"/>
                <w:szCs w:val="20"/>
              </w:rPr>
            </w:pPr>
            <w:r w:rsidRPr="005760E5">
              <w:rPr>
                <w:rFonts w:hint="eastAsia"/>
                <w:sz w:val="20"/>
                <w:szCs w:val="20"/>
              </w:rPr>
              <w:t>④柱や棚等の角に丸みをつけたり、保護ラバーを設ける等危険防止策をとっていますか。</w:t>
            </w:r>
          </w:p>
        </w:tc>
        <w:sdt>
          <w:sdtPr>
            <w:rPr>
              <w:rFonts w:hint="eastAsia"/>
              <w:sz w:val="20"/>
              <w:szCs w:val="20"/>
            </w:rPr>
            <w:id w:val="1742751574"/>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42047839"/>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39676E" w:rsidRDefault="0039676E" w:rsidP="0039676E">
            <w:pPr>
              <w:spacing w:line="240" w:lineRule="exact"/>
              <w:ind w:left="200" w:hangingChars="100" w:hanging="200"/>
              <w:rPr>
                <w:sz w:val="20"/>
                <w:szCs w:val="20"/>
              </w:rPr>
            </w:pPr>
            <w:r w:rsidRPr="005760E5">
              <w:rPr>
                <w:rFonts w:hint="eastAsia"/>
                <w:sz w:val="20"/>
                <w:szCs w:val="20"/>
              </w:rPr>
              <w:t>⑤吹き抜け部分の窓には、手すりやストッパーを設け転落防止に配慮していますか。</w:t>
            </w:r>
          </w:p>
        </w:tc>
        <w:sdt>
          <w:sdtPr>
            <w:rPr>
              <w:rFonts w:hint="eastAsia"/>
              <w:sz w:val="20"/>
              <w:szCs w:val="20"/>
            </w:rPr>
            <w:id w:val="1742145196"/>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54445386"/>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39676E" w:rsidRDefault="0039676E" w:rsidP="0039676E">
            <w:pPr>
              <w:spacing w:line="240" w:lineRule="exact"/>
              <w:ind w:left="200" w:hangingChars="100" w:hanging="200"/>
              <w:rPr>
                <w:sz w:val="20"/>
                <w:szCs w:val="20"/>
              </w:rPr>
            </w:pPr>
            <w:r w:rsidRPr="005760E5">
              <w:rPr>
                <w:rFonts w:hint="eastAsia"/>
                <w:sz w:val="20"/>
                <w:szCs w:val="20"/>
              </w:rPr>
              <w:t>⑥視覚や聴覚に障害のある方に配慮し、光や音等による警報設備を設けていますか。</w:t>
            </w:r>
          </w:p>
        </w:tc>
        <w:sdt>
          <w:sdtPr>
            <w:rPr>
              <w:rFonts w:hint="eastAsia"/>
              <w:sz w:val="20"/>
              <w:szCs w:val="20"/>
            </w:rPr>
            <w:id w:val="-1705093594"/>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75753250"/>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39676E" w:rsidRDefault="0039676E" w:rsidP="0039676E">
            <w:pPr>
              <w:spacing w:line="240" w:lineRule="exact"/>
              <w:ind w:left="200" w:hangingChars="100" w:hanging="200"/>
              <w:rPr>
                <w:sz w:val="20"/>
                <w:szCs w:val="20"/>
              </w:rPr>
            </w:pPr>
            <w:r w:rsidRPr="005760E5">
              <w:rPr>
                <w:rFonts w:hint="eastAsia"/>
                <w:sz w:val="20"/>
                <w:szCs w:val="20"/>
              </w:rPr>
              <w:t>⑦汚物と洗濯後のリネン、食べ物等を同じエレベーターやダムウェーダーで運ばないよう、運搬手段に配慮した位置、構造となっていますか。</w:t>
            </w:r>
          </w:p>
        </w:tc>
        <w:sdt>
          <w:sdtPr>
            <w:rPr>
              <w:rFonts w:hint="eastAsia"/>
              <w:sz w:val="20"/>
              <w:szCs w:val="20"/>
            </w:rPr>
            <w:id w:val="-315115227"/>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671225171"/>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⑧やむを得ずモニターカメラを設置する場合は、入居者の目につきにくい位置や仕様にする等、入居者の人権に十分配慮したものとなっていますか。</w:t>
            </w:r>
          </w:p>
          <w:p w:rsidR="0039676E" w:rsidRPr="005760E5" w:rsidRDefault="0039676E" w:rsidP="0039676E">
            <w:pPr>
              <w:spacing w:line="240" w:lineRule="exact"/>
              <w:ind w:left="200" w:hangingChars="100" w:hanging="200"/>
              <w:rPr>
                <w:sz w:val="20"/>
                <w:szCs w:val="20"/>
              </w:rPr>
            </w:pPr>
            <w:r w:rsidRPr="005760E5">
              <w:rPr>
                <w:rFonts w:hint="eastAsia"/>
                <w:sz w:val="20"/>
                <w:szCs w:val="20"/>
              </w:rPr>
              <w:t>（カメラの位置や機種等については市町村と事前調整を行うこと。）</w:t>
            </w:r>
          </w:p>
        </w:tc>
        <w:sdt>
          <w:sdtPr>
            <w:rPr>
              <w:rFonts w:hint="eastAsia"/>
              <w:sz w:val="20"/>
              <w:szCs w:val="20"/>
            </w:rPr>
            <w:id w:val="-1989923746"/>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445648568"/>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39676E" w:rsidRDefault="0039676E" w:rsidP="0039676E">
            <w:pPr>
              <w:spacing w:line="240" w:lineRule="exact"/>
              <w:ind w:left="200" w:hangingChars="100" w:hanging="200"/>
              <w:rPr>
                <w:sz w:val="20"/>
                <w:szCs w:val="20"/>
              </w:rPr>
            </w:pPr>
            <w:r w:rsidRPr="005760E5">
              <w:rPr>
                <w:rFonts w:hint="eastAsia"/>
                <w:sz w:val="20"/>
                <w:szCs w:val="20"/>
              </w:rPr>
              <w:t>⑨ダムウェーダーを設置する場合は、入所者が容易に操作できる場所に設置しない等、事故防止に配慮したものになっていますか。</w:t>
            </w:r>
          </w:p>
        </w:tc>
        <w:sdt>
          <w:sdtPr>
            <w:rPr>
              <w:rFonts w:hint="eastAsia"/>
              <w:sz w:val="20"/>
              <w:szCs w:val="20"/>
            </w:rPr>
            <w:id w:val="237843145"/>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75868697"/>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39676E" w:rsidRDefault="0039676E" w:rsidP="0039676E">
            <w:pPr>
              <w:spacing w:line="240" w:lineRule="exact"/>
              <w:ind w:left="200" w:hangingChars="100" w:hanging="200"/>
              <w:rPr>
                <w:sz w:val="20"/>
                <w:szCs w:val="20"/>
              </w:rPr>
            </w:pPr>
            <w:r w:rsidRPr="005760E5">
              <w:rPr>
                <w:rFonts w:hint="eastAsia"/>
                <w:sz w:val="20"/>
                <w:szCs w:val="20"/>
              </w:rPr>
              <w:t>⑩避難階段の出口の門扉は、緊急時に避難しやすく、かつ、防犯上配慮された構造となっていますか。</w:t>
            </w:r>
          </w:p>
        </w:tc>
        <w:sdt>
          <w:sdtPr>
            <w:rPr>
              <w:rFonts w:hint="eastAsia"/>
              <w:sz w:val="20"/>
              <w:szCs w:val="20"/>
            </w:rPr>
            <w:id w:val="1651251628"/>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83521177"/>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39676E" w:rsidRDefault="0039676E" w:rsidP="0039676E">
            <w:pPr>
              <w:spacing w:line="240" w:lineRule="exact"/>
              <w:ind w:left="200" w:hangingChars="100" w:hanging="200"/>
              <w:rPr>
                <w:sz w:val="20"/>
                <w:szCs w:val="20"/>
              </w:rPr>
            </w:pPr>
            <w:r w:rsidRPr="005760E5">
              <w:rPr>
                <w:rFonts w:hint="eastAsia"/>
                <w:sz w:val="20"/>
                <w:szCs w:val="20"/>
              </w:rPr>
              <w:t>⑪玄関は自動ドアとし、風除室を設けていますか。</w:t>
            </w:r>
          </w:p>
        </w:tc>
        <w:sdt>
          <w:sdtPr>
            <w:rPr>
              <w:rFonts w:hint="eastAsia"/>
              <w:sz w:val="20"/>
              <w:szCs w:val="20"/>
            </w:rPr>
            <w:id w:val="-964892042"/>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3718251"/>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39676E" w:rsidRDefault="0039676E" w:rsidP="0039676E">
            <w:pPr>
              <w:spacing w:line="240" w:lineRule="exact"/>
              <w:ind w:left="200" w:hangingChars="100" w:hanging="200"/>
              <w:rPr>
                <w:sz w:val="20"/>
                <w:szCs w:val="20"/>
              </w:rPr>
            </w:pPr>
            <w:r w:rsidRPr="005760E5">
              <w:rPr>
                <w:rFonts w:hint="eastAsia"/>
                <w:sz w:val="20"/>
                <w:szCs w:val="20"/>
              </w:rPr>
              <w:t>⑫廊下、共同生活室、便所その他必要な場所に常夜灯を設けていますか。</w:t>
            </w:r>
          </w:p>
        </w:tc>
        <w:sdt>
          <w:sdtPr>
            <w:rPr>
              <w:rFonts w:hint="eastAsia"/>
              <w:sz w:val="20"/>
              <w:szCs w:val="20"/>
            </w:rPr>
            <w:id w:val="1077020126"/>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797632740"/>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39676E" w:rsidRDefault="0039676E" w:rsidP="0039676E">
            <w:pPr>
              <w:spacing w:line="240" w:lineRule="exact"/>
              <w:ind w:left="200" w:hangingChars="100" w:hanging="200"/>
              <w:rPr>
                <w:sz w:val="20"/>
                <w:szCs w:val="20"/>
              </w:rPr>
            </w:pPr>
            <w:r w:rsidRPr="005760E5">
              <w:rPr>
                <w:rFonts w:hint="eastAsia"/>
                <w:sz w:val="20"/>
                <w:szCs w:val="20"/>
              </w:rPr>
              <w:t>⑬焼却炉、浄化槽その他の汚物処理設備及び便槽を設ける場合には、居室、静養室、食堂及び調理室から十分な距離を隔てて設けていますか。</w:t>
            </w:r>
          </w:p>
        </w:tc>
        <w:sdt>
          <w:sdtPr>
            <w:rPr>
              <w:rFonts w:hint="eastAsia"/>
              <w:sz w:val="20"/>
              <w:szCs w:val="20"/>
            </w:rPr>
            <w:id w:val="49732966"/>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1318625"/>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39676E" w:rsidRDefault="0039676E" w:rsidP="0039676E">
            <w:pPr>
              <w:spacing w:line="240" w:lineRule="exact"/>
              <w:ind w:left="200" w:hangingChars="100" w:hanging="200"/>
              <w:rPr>
                <w:sz w:val="20"/>
                <w:szCs w:val="20"/>
              </w:rPr>
            </w:pPr>
            <w:r w:rsidRPr="005760E5">
              <w:rPr>
                <w:rFonts w:hint="eastAsia"/>
                <w:sz w:val="20"/>
                <w:szCs w:val="20"/>
              </w:rPr>
              <w:t>⑭地元自治会及び地域住民に対して十分な説明および話し合い等をおこないましたか。</w:t>
            </w:r>
          </w:p>
        </w:tc>
        <w:sdt>
          <w:sdtPr>
            <w:rPr>
              <w:rFonts w:hint="eastAsia"/>
              <w:sz w:val="20"/>
              <w:szCs w:val="20"/>
            </w:rPr>
            <w:id w:val="1641383337"/>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95726639"/>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FA52B9">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⑮説明および話し合い等で要望・意見等がありましたか。</w:t>
            </w:r>
          </w:p>
        </w:tc>
        <w:sdt>
          <w:sdtPr>
            <w:rPr>
              <w:rFonts w:hint="eastAsia"/>
              <w:sz w:val="20"/>
              <w:szCs w:val="20"/>
            </w:rPr>
            <w:id w:val="1000848454"/>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71655740"/>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39676E">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single"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⑯運営推進会議構成員の地域住民の代表者は決まりましたか。</w:t>
            </w:r>
          </w:p>
        </w:tc>
        <w:sdt>
          <w:sdtPr>
            <w:rPr>
              <w:rFonts w:hint="eastAsia"/>
              <w:sz w:val="20"/>
              <w:szCs w:val="20"/>
            </w:rPr>
            <w:id w:val="1684709637"/>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single"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530487184"/>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single"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150127">
        <w:trPr>
          <w:trHeight w:val="263"/>
        </w:trPr>
        <w:tc>
          <w:tcPr>
            <w:tcW w:w="1419" w:type="dxa"/>
            <w:vMerge w:val="restart"/>
            <w:shd w:val="clear" w:color="auto" w:fill="auto"/>
          </w:tcPr>
          <w:p w:rsidR="0039676E" w:rsidRPr="005760E5" w:rsidRDefault="0039676E" w:rsidP="0039676E">
            <w:pPr>
              <w:spacing w:line="240" w:lineRule="exact"/>
              <w:rPr>
                <w:sz w:val="20"/>
                <w:szCs w:val="20"/>
              </w:rPr>
            </w:pPr>
            <w:r w:rsidRPr="005760E5">
              <w:rPr>
                <w:rFonts w:hint="eastAsia"/>
                <w:sz w:val="20"/>
                <w:szCs w:val="20"/>
              </w:rPr>
              <w:t>事業用地</w:t>
            </w:r>
          </w:p>
        </w:tc>
        <w:tc>
          <w:tcPr>
            <w:tcW w:w="6237" w:type="dxa"/>
            <w:tcBorders>
              <w:bottom w:val="dotted"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①立地は住宅地の中又は住宅地と同程度に家族や地域住民との交流の機会が確保される地域にありますか。</w:t>
            </w:r>
          </w:p>
        </w:tc>
        <w:sdt>
          <w:sdtPr>
            <w:rPr>
              <w:rFonts w:hint="eastAsia"/>
              <w:sz w:val="20"/>
              <w:szCs w:val="20"/>
            </w:rPr>
            <w:id w:val="-1475682262"/>
            <w14:checkbox>
              <w14:checked w14:val="0"/>
              <w14:checkedState w14:val="25A0" w14:font="HG丸ｺﾞｼｯｸM-PRO"/>
              <w14:uncheckedState w14:val="2610" w14:font="ＭＳ ゴシック"/>
            </w14:checkbox>
          </w:sdtPr>
          <w:sdtEndPr/>
          <w:sdtContent>
            <w:tc>
              <w:tcPr>
                <w:tcW w:w="850" w:type="dxa"/>
                <w:tcBorders>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73798082"/>
            <w14:checkbox>
              <w14:checked w14:val="0"/>
              <w14:checkedState w14:val="25A0" w14:font="HG丸ｺﾞｼｯｸM-PRO"/>
              <w14:uncheckedState w14:val="2610" w14:font="ＭＳ ゴシック"/>
            </w14:checkbox>
          </w:sdtPr>
          <w:sdtEndPr/>
          <w:sdtContent>
            <w:tc>
              <w:tcPr>
                <w:tcW w:w="851" w:type="dxa"/>
                <w:tcBorders>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150127">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②立地は交通の利便性・地域の環境・災害に対する安全性・医療機関との連携について考慮されていますか。</w:t>
            </w:r>
          </w:p>
        </w:tc>
        <w:sdt>
          <w:sdtPr>
            <w:rPr>
              <w:rFonts w:hint="eastAsia"/>
              <w:sz w:val="20"/>
              <w:szCs w:val="20"/>
            </w:rPr>
            <w:id w:val="-459961187"/>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65293145"/>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150127">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bottom w:val="dotted"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③事業目的以外の抵当権の設定等、事業を制限する恐れのある権利が存在していないことを確認していますか。</w:t>
            </w:r>
          </w:p>
        </w:tc>
        <w:sdt>
          <w:sdtPr>
            <w:rPr>
              <w:rFonts w:hint="eastAsia"/>
              <w:sz w:val="20"/>
              <w:szCs w:val="20"/>
            </w:rPr>
            <w:id w:val="528602171"/>
            <w14:checkbox>
              <w14:checked w14:val="0"/>
              <w14:checkedState w14:val="25A0" w14:font="HG丸ｺﾞｼｯｸM-PRO"/>
              <w14:uncheckedState w14:val="2610" w14:font="ＭＳ ゴシック"/>
            </w14:checkbox>
          </w:sdtPr>
          <w:sdtEndPr/>
          <w:sdtContent>
            <w:tc>
              <w:tcPr>
                <w:tcW w:w="850"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56697531"/>
            <w14:checkbox>
              <w14:checked w14:val="0"/>
              <w14:checkedState w14:val="25A0" w14:font="HG丸ｺﾞｼｯｸM-PRO"/>
              <w14:uncheckedState w14:val="2610" w14:font="ＭＳ ゴシック"/>
            </w14:checkbox>
          </w:sdtPr>
          <w:sdtEndPr/>
          <w:sdtContent>
            <w:tc>
              <w:tcPr>
                <w:tcW w:w="851" w:type="dxa"/>
                <w:tcBorders>
                  <w:top w:val="dotted" w:sz="4" w:space="0" w:color="auto"/>
                  <w:bottom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39676E" w:rsidRPr="005760E5" w:rsidTr="00150127">
        <w:trPr>
          <w:trHeight w:val="227"/>
        </w:trPr>
        <w:tc>
          <w:tcPr>
            <w:tcW w:w="1419" w:type="dxa"/>
            <w:vMerge/>
            <w:shd w:val="clear" w:color="auto" w:fill="auto"/>
          </w:tcPr>
          <w:p w:rsidR="0039676E" w:rsidRPr="005760E5" w:rsidRDefault="0039676E" w:rsidP="0039676E">
            <w:pPr>
              <w:spacing w:line="240" w:lineRule="exact"/>
              <w:rPr>
                <w:sz w:val="20"/>
                <w:szCs w:val="20"/>
              </w:rPr>
            </w:pPr>
          </w:p>
        </w:tc>
        <w:tc>
          <w:tcPr>
            <w:tcW w:w="6237" w:type="dxa"/>
            <w:tcBorders>
              <w:top w:val="dotted" w:sz="4" w:space="0" w:color="auto"/>
            </w:tcBorders>
            <w:shd w:val="clear" w:color="auto" w:fill="auto"/>
          </w:tcPr>
          <w:p w:rsidR="0039676E" w:rsidRPr="005760E5" w:rsidRDefault="0039676E" w:rsidP="0039676E">
            <w:pPr>
              <w:spacing w:line="240" w:lineRule="exact"/>
              <w:ind w:left="200" w:hangingChars="100" w:hanging="200"/>
              <w:rPr>
                <w:sz w:val="20"/>
                <w:szCs w:val="20"/>
              </w:rPr>
            </w:pPr>
            <w:r w:rsidRPr="005760E5">
              <w:rPr>
                <w:rFonts w:hint="eastAsia"/>
                <w:sz w:val="20"/>
                <w:szCs w:val="20"/>
              </w:rPr>
              <w:t>④借地の場合、入居契約期間中における入居者の居住の継続を確保するため、契約上の条件設定等、必要な措置を講じていますか。</w:t>
            </w:r>
          </w:p>
        </w:tc>
        <w:sdt>
          <w:sdtPr>
            <w:rPr>
              <w:rFonts w:hint="eastAsia"/>
              <w:sz w:val="20"/>
              <w:szCs w:val="20"/>
            </w:rPr>
            <w:id w:val="957839587"/>
            <w14:checkbox>
              <w14:checked w14:val="0"/>
              <w14:checkedState w14:val="25A0" w14:font="HG丸ｺﾞｼｯｸM-PRO"/>
              <w14:uncheckedState w14:val="2610" w14:font="ＭＳ ゴシック"/>
            </w14:checkbox>
          </w:sdtPr>
          <w:sdtEndPr/>
          <w:sdtContent>
            <w:tc>
              <w:tcPr>
                <w:tcW w:w="850" w:type="dxa"/>
                <w:tcBorders>
                  <w:top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6396825"/>
            <w14:checkbox>
              <w14:checked w14:val="0"/>
              <w14:checkedState w14:val="25A0" w14:font="HG丸ｺﾞｼｯｸM-PRO"/>
              <w14:uncheckedState w14:val="2610" w14:font="ＭＳ ゴシック"/>
            </w14:checkbox>
          </w:sdtPr>
          <w:sdtEndPr/>
          <w:sdtContent>
            <w:tc>
              <w:tcPr>
                <w:tcW w:w="851" w:type="dxa"/>
                <w:tcBorders>
                  <w:top w:val="dotted" w:sz="4" w:space="0" w:color="auto"/>
                </w:tcBorders>
                <w:shd w:val="clear" w:color="auto" w:fill="auto"/>
                <w:vAlign w:val="center"/>
              </w:tcPr>
              <w:p w:rsidR="0039676E" w:rsidRPr="005760E5" w:rsidRDefault="0039676E" w:rsidP="0039676E">
                <w:pPr>
                  <w:spacing w:line="240" w:lineRule="exact"/>
                  <w:jc w:val="center"/>
                  <w:rPr>
                    <w:sz w:val="20"/>
                    <w:szCs w:val="20"/>
                  </w:rPr>
                </w:pPr>
                <w:r>
                  <w:rPr>
                    <w:rFonts w:ascii="ＭＳ ゴシック" w:eastAsia="ＭＳ ゴシック" w:hAnsi="ＭＳ ゴシック" w:hint="eastAsia"/>
                    <w:sz w:val="20"/>
                    <w:szCs w:val="20"/>
                  </w:rPr>
                  <w:t>☐</w:t>
                </w:r>
              </w:p>
            </w:tc>
          </w:sdtContent>
        </w:sdt>
      </w:tr>
    </w:tbl>
    <w:p w:rsidR="004C07F0" w:rsidRDefault="004C07F0" w:rsidP="004C07F0">
      <w:pPr>
        <w:spacing w:line="300" w:lineRule="exact"/>
        <w:ind w:rightChars="171" w:right="359"/>
        <w:rPr>
          <w:sz w:val="20"/>
          <w:szCs w:val="20"/>
        </w:rPr>
      </w:pPr>
    </w:p>
    <w:p w:rsidR="004C07F0" w:rsidRDefault="004C07F0" w:rsidP="004C07F0">
      <w:pPr>
        <w:spacing w:line="300" w:lineRule="exact"/>
        <w:ind w:rightChars="171" w:right="359"/>
        <w:rPr>
          <w:sz w:val="20"/>
          <w:szCs w:val="20"/>
        </w:rPr>
      </w:pPr>
    </w:p>
    <w:p w:rsidR="004C07F0" w:rsidRDefault="004C07F0" w:rsidP="004C07F0">
      <w:pPr>
        <w:spacing w:line="300" w:lineRule="exact"/>
        <w:ind w:rightChars="171" w:right="359"/>
        <w:rPr>
          <w:sz w:val="20"/>
          <w:szCs w:val="20"/>
        </w:rPr>
      </w:pPr>
    </w:p>
    <w:p w:rsidR="004D0414" w:rsidRPr="004C07F0" w:rsidRDefault="004C07F0" w:rsidP="00772F2A">
      <w:pPr>
        <w:spacing w:line="300" w:lineRule="exact"/>
        <w:ind w:leftChars="-135" w:left="-283" w:rightChars="171" w:right="359"/>
        <w:rPr>
          <w:sz w:val="24"/>
          <w:szCs w:val="20"/>
        </w:rPr>
      </w:pPr>
      <w:r w:rsidRPr="004C07F0">
        <w:rPr>
          <w:rFonts w:hint="eastAsia"/>
          <w:sz w:val="24"/>
          <w:szCs w:val="20"/>
        </w:rPr>
        <w:t>【参考事項】</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8079"/>
      </w:tblGrid>
      <w:tr w:rsidR="004C07F0" w:rsidRPr="005760E5" w:rsidTr="004C07F0">
        <w:trPr>
          <w:trHeight w:val="240"/>
          <w:tblHeader/>
        </w:trPr>
        <w:tc>
          <w:tcPr>
            <w:tcW w:w="9498" w:type="dxa"/>
            <w:gridSpan w:val="2"/>
            <w:vMerge w:val="restart"/>
            <w:shd w:val="clear" w:color="auto" w:fill="D9D9D9" w:themeFill="background1" w:themeFillShade="D9"/>
            <w:vAlign w:val="center"/>
          </w:tcPr>
          <w:p w:rsidR="004C07F0" w:rsidRPr="005760E5" w:rsidRDefault="004C07F0" w:rsidP="0051732C">
            <w:pPr>
              <w:spacing w:line="240" w:lineRule="exact"/>
              <w:jc w:val="center"/>
              <w:rPr>
                <w:sz w:val="20"/>
                <w:szCs w:val="20"/>
              </w:rPr>
            </w:pPr>
            <w:r w:rsidRPr="005760E5">
              <w:rPr>
                <w:rFonts w:hint="eastAsia"/>
                <w:sz w:val="20"/>
                <w:szCs w:val="20"/>
              </w:rPr>
              <w:t>項</w:t>
            </w:r>
            <w:r>
              <w:rPr>
                <w:rFonts w:hint="eastAsia"/>
                <w:sz w:val="20"/>
                <w:szCs w:val="20"/>
              </w:rPr>
              <w:t xml:space="preserve">　　　</w:t>
            </w:r>
            <w:r w:rsidRPr="005760E5">
              <w:rPr>
                <w:rFonts w:hint="eastAsia"/>
                <w:sz w:val="20"/>
                <w:szCs w:val="20"/>
              </w:rPr>
              <w:t>目</w:t>
            </w:r>
          </w:p>
        </w:tc>
      </w:tr>
      <w:tr w:rsidR="004C07F0" w:rsidRPr="005760E5" w:rsidTr="004C07F0">
        <w:trPr>
          <w:trHeight w:val="252"/>
          <w:tblHeader/>
        </w:trPr>
        <w:tc>
          <w:tcPr>
            <w:tcW w:w="9498" w:type="dxa"/>
            <w:gridSpan w:val="2"/>
            <w:vMerge/>
            <w:shd w:val="clear" w:color="auto" w:fill="D9D9D9" w:themeFill="background1" w:themeFillShade="D9"/>
          </w:tcPr>
          <w:p w:rsidR="004C07F0" w:rsidRPr="005760E5" w:rsidRDefault="004C07F0" w:rsidP="0051732C">
            <w:pPr>
              <w:spacing w:line="240" w:lineRule="exact"/>
              <w:rPr>
                <w:sz w:val="20"/>
                <w:szCs w:val="20"/>
              </w:rPr>
            </w:pPr>
          </w:p>
        </w:tc>
      </w:tr>
      <w:tr w:rsidR="004C07F0" w:rsidRPr="002A1F05" w:rsidTr="004C07F0">
        <w:tblPrEx>
          <w:tblCellMar>
            <w:left w:w="99" w:type="dxa"/>
            <w:right w:w="99" w:type="dxa"/>
          </w:tblCellMar>
          <w:tblLook w:val="0000" w:firstRow="0" w:lastRow="0" w:firstColumn="0" w:lastColumn="0" w:noHBand="0" w:noVBand="0"/>
        </w:tblPrEx>
        <w:trPr>
          <w:trHeight w:val="93"/>
        </w:trPr>
        <w:tc>
          <w:tcPr>
            <w:tcW w:w="1419" w:type="dxa"/>
          </w:tcPr>
          <w:p w:rsidR="004C07F0" w:rsidRPr="002A1F05" w:rsidRDefault="004C07F0" w:rsidP="00007957">
            <w:pPr>
              <w:spacing w:line="240" w:lineRule="exact"/>
              <w:rPr>
                <w:sz w:val="20"/>
                <w:szCs w:val="20"/>
              </w:rPr>
            </w:pPr>
            <w:r w:rsidRPr="002A1F05">
              <w:rPr>
                <w:rFonts w:hint="eastAsia"/>
                <w:sz w:val="20"/>
                <w:szCs w:val="20"/>
              </w:rPr>
              <w:t>一般原則・構造</w:t>
            </w:r>
          </w:p>
        </w:tc>
        <w:tc>
          <w:tcPr>
            <w:tcW w:w="8079" w:type="dxa"/>
            <w:tcBorders>
              <w:bottom w:val="single"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①介護職員室、看護職員室、機能訓練室、面接室、霊安室等、運営に必要と思われる設備を整備することが望ましい。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70"/>
        </w:trPr>
        <w:tc>
          <w:tcPr>
            <w:tcW w:w="1419" w:type="dxa"/>
            <w:vMerge w:val="restart"/>
          </w:tcPr>
          <w:p w:rsidR="004C07F0" w:rsidRPr="002A1F05" w:rsidRDefault="004C07F0" w:rsidP="00007957">
            <w:pPr>
              <w:spacing w:line="240" w:lineRule="exact"/>
              <w:rPr>
                <w:sz w:val="20"/>
                <w:szCs w:val="20"/>
              </w:rPr>
            </w:pPr>
            <w:r w:rsidRPr="002A1F05">
              <w:rPr>
                <w:rFonts w:hint="eastAsia"/>
                <w:sz w:val="20"/>
                <w:szCs w:val="20"/>
              </w:rPr>
              <w:t>居室</w:t>
            </w:r>
          </w:p>
        </w:tc>
        <w:tc>
          <w:tcPr>
            <w:tcW w:w="8079" w:type="dxa"/>
            <w:tcBorders>
              <w:bottom w:val="dotted" w:sz="4" w:space="0" w:color="auto"/>
            </w:tcBorders>
          </w:tcPr>
          <w:p w:rsidR="004C07F0" w:rsidRPr="002A1F05" w:rsidRDefault="004C07F0" w:rsidP="00007957">
            <w:pPr>
              <w:spacing w:line="240" w:lineRule="exact"/>
              <w:rPr>
                <w:sz w:val="20"/>
                <w:szCs w:val="20"/>
              </w:rPr>
            </w:pPr>
            <w:r w:rsidRPr="002A1F05">
              <w:rPr>
                <w:rFonts w:hint="eastAsia"/>
                <w:sz w:val="20"/>
                <w:szCs w:val="20"/>
              </w:rPr>
              <w:t>①居室内には便所を設けることが望ましい。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455"/>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tcBorders>
          </w:tcPr>
          <w:p w:rsidR="004C07F0" w:rsidRPr="002A1F05" w:rsidRDefault="004C07F0" w:rsidP="00007957">
            <w:pPr>
              <w:spacing w:line="240" w:lineRule="exact"/>
              <w:rPr>
                <w:sz w:val="20"/>
                <w:szCs w:val="20"/>
              </w:rPr>
            </w:pPr>
            <w:r w:rsidRPr="002A1F05">
              <w:rPr>
                <w:rFonts w:hint="eastAsia"/>
                <w:sz w:val="20"/>
                <w:szCs w:val="20"/>
              </w:rPr>
              <w:t>②身だしなみに気をつけることができるよう鏡を設置するとともに、身体の不自由な方や車椅子でも利用しやすい位置及び形状とするのが望ましい。</w:t>
            </w:r>
          </w:p>
        </w:tc>
      </w:tr>
      <w:tr w:rsidR="004C07F0" w:rsidRPr="002A1F05" w:rsidTr="004C07F0">
        <w:tblPrEx>
          <w:tblCellMar>
            <w:left w:w="99" w:type="dxa"/>
            <w:right w:w="99" w:type="dxa"/>
          </w:tblCellMar>
          <w:tblLook w:val="0000" w:firstRow="0" w:lastRow="0" w:firstColumn="0" w:lastColumn="0" w:noHBand="0" w:noVBand="0"/>
        </w:tblPrEx>
        <w:trPr>
          <w:trHeight w:val="70"/>
        </w:trPr>
        <w:tc>
          <w:tcPr>
            <w:tcW w:w="1419" w:type="dxa"/>
          </w:tcPr>
          <w:p w:rsidR="004C07F0" w:rsidRPr="002A1F05" w:rsidRDefault="004C07F0" w:rsidP="00007957">
            <w:pPr>
              <w:spacing w:line="240" w:lineRule="exact"/>
              <w:rPr>
                <w:sz w:val="20"/>
                <w:szCs w:val="20"/>
              </w:rPr>
            </w:pPr>
            <w:r w:rsidRPr="002A1F05">
              <w:rPr>
                <w:rFonts w:hint="eastAsia"/>
                <w:sz w:val="20"/>
                <w:szCs w:val="20"/>
              </w:rPr>
              <w:t>共同生活室</w:t>
            </w:r>
          </w:p>
        </w:tc>
        <w:tc>
          <w:tcPr>
            <w:tcW w:w="8079" w:type="dxa"/>
            <w:tcBorders>
              <w:bottom w:val="single"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①形状、採光、色彩、眺望に配慮したものであることが望ましい。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70"/>
        </w:trPr>
        <w:tc>
          <w:tcPr>
            <w:tcW w:w="1419" w:type="dxa"/>
            <w:vMerge w:val="restart"/>
          </w:tcPr>
          <w:p w:rsidR="004C07F0" w:rsidRPr="002A1F05" w:rsidRDefault="004C07F0" w:rsidP="00007957">
            <w:pPr>
              <w:spacing w:line="240" w:lineRule="exact"/>
              <w:rPr>
                <w:sz w:val="20"/>
                <w:szCs w:val="20"/>
              </w:rPr>
            </w:pPr>
            <w:r w:rsidRPr="002A1F05">
              <w:rPr>
                <w:rFonts w:hint="eastAsia"/>
                <w:sz w:val="20"/>
                <w:szCs w:val="20"/>
              </w:rPr>
              <w:t>浴室</w:t>
            </w:r>
          </w:p>
        </w:tc>
        <w:tc>
          <w:tcPr>
            <w:tcW w:w="8079" w:type="dxa"/>
            <w:tcBorders>
              <w:bottom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①一般浴に加えて、個浴をもうけることが望ましい。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170"/>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②男女別に浴室、脱衣場を設けることが望ましい。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170"/>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③浴室、及び脱衣場は滑りにくい床材等を使用することが望ましい。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170"/>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tcBorders>
          </w:tcPr>
          <w:p w:rsidR="004C07F0" w:rsidRPr="002A1F05" w:rsidRDefault="004C07F0" w:rsidP="00007957">
            <w:pPr>
              <w:spacing w:line="240" w:lineRule="exact"/>
              <w:ind w:left="200" w:hangingChars="100" w:hanging="200"/>
              <w:rPr>
                <w:sz w:val="20"/>
                <w:szCs w:val="20"/>
              </w:rPr>
            </w:pPr>
            <w:r>
              <w:rPr>
                <w:rFonts w:hint="eastAsia"/>
                <w:sz w:val="20"/>
                <w:szCs w:val="20"/>
              </w:rPr>
              <w:t>④浴室を設置する場合、介護を行いやすいよう３方向を空けておくことが望ましい。</w:t>
            </w:r>
          </w:p>
        </w:tc>
      </w:tr>
      <w:tr w:rsidR="004C07F0" w:rsidRPr="002A1F05" w:rsidTr="004C07F0">
        <w:tblPrEx>
          <w:tblCellMar>
            <w:left w:w="99" w:type="dxa"/>
            <w:right w:w="99" w:type="dxa"/>
          </w:tblCellMar>
          <w:tblLook w:val="0000" w:firstRow="0" w:lastRow="0" w:firstColumn="0" w:lastColumn="0" w:noHBand="0" w:noVBand="0"/>
        </w:tblPrEx>
        <w:trPr>
          <w:trHeight w:val="165"/>
        </w:trPr>
        <w:tc>
          <w:tcPr>
            <w:tcW w:w="1419" w:type="dxa"/>
          </w:tcPr>
          <w:p w:rsidR="004C07F0" w:rsidRPr="002A1F05" w:rsidRDefault="004C07F0" w:rsidP="00007957">
            <w:pPr>
              <w:spacing w:line="240" w:lineRule="exact"/>
              <w:rPr>
                <w:sz w:val="20"/>
                <w:szCs w:val="20"/>
              </w:rPr>
            </w:pPr>
            <w:r w:rsidRPr="002A1F05">
              <w:rPr>
                <w:rFonts w:hint="eastAsia"/>
                <w:sz w:val="20"/>
                <w:szCs w:val="20"/>
              </w:rPr>
              <w:t>便所</w:t>
            </w:r>
          </w:p>
        </w:tc>
        <w:tc>
          <w:tcPr>
            <w:tcW w:w="8079" w:type="dxa"/>
            <w:tcBorders>
              <w:bottom w:val="single"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①便所ブース内で利用者が倒れた場合に備え、開き戸の場合は外開きとするなど、緊急時の配慮が望ましい。</w:t>
            </w:r>
          </w:p>
        </w:tc>
      </w:tr>
      <w:tr w:rsidR="004C07F0" w:rsidRPr="002A1F05" w:rsidTr="004C07F0">
        <w:tblPrEx>
          <w:tblCellMar>
            <w:left w:w="99" w:type="dxa"/>
            <w:right w:w="99" w:type="dxa"/>
          </w:tblCellMar>
          <w:tblLook w:val="0000" w:firstRow="0" w:lastRow="0" w:firstColumn="0" w:lastColumn="0" w:noHBand="0" w:noVBand="0"/>
        </w:tblPrEx>
        <w:trPr>
          <w:trHeight w:val="70"/>
        </w:trPr>
        <w:tc>
          <w:tcPr>
            <w:tcW w:w="1419" w:type="dxa"/>
            <w:vMerge w:val="restart"/>
          </w:tcPr>
          <w:p w:rsidR="004C07F0" w:rsidRPr="002A1F05" w:rsidRDefault="004C07F0" w:rsidP="00007957">
            <w:pPr>
              <w:spacing w:line="240" w:lineRule="exact"/>
              <w:rPr>
                <w:sz w:val="20"/>
                <w:szCs w:val="20"/>
              </w:rPr>
            </w:pPr>
            <w:r w:rsidRPr="002A1F05">
              <w:rPr>
                <w:rFonts w:hint="eastAsia"/>
                <w:sz w:val="20"/>
                <w:szCs w:val="20"/>
              </w:rPr>
              <w:t>医務室</w:t>
            </w:r>
          </w:p>
        </w:tc>
        <w:tc>
          <w:tcPr>
            <w:tcW w:w="8079" w:type="dxa"/>
            <w:tcBorders>
              <w:bottom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①保険医療機関としての指定を予定している場合、事前に所轄の社会保険事務所等との十分な調整が</w:t>
            </w:r>
            <w:r>
              <w:rPr>
                <w:rFonts w:hint="eastAsia"/>
                <w:sz w:val="20"/>
                <w:szCs w:val="20"/>
              </w:rPr>
              <w:t>取られているか</w:t>
            </w:r>
            <w:r w:rsidRPr="002A1F05">
              <w:rPr>
                <w:rFonts w:hint="eastAsia"/>
                <w:sz w:val="20"/>
                <w:szCs w:val="20"/>
              </w:rPr>
              <w:t>。</w:t>
            </w:r>
          </w:p>
        </w:tc>
      </w:tr>
      <w:tr w:rsidR="004C07F0" w:rsidRPr="002A1F05" w:rsidTr="004C07F0">
        <w:tblPrEx>
          <w:tblCellMar>
            <w:left w:w="99" w:type="dxa"/>
            <w:right w:w="99" w:type="dxa"/>
          </w:tblCellMar>
          <w:tblLook w:val="0000" w:firstRow="0" w:lastRow="0" w:firstColumn="0" w:lastColumn="0" w:noHBand="0" w:noVBand="0"/>
        </w:tblPrEx>
        <w:trPr>
          <w:cantSplit/>
          <w:trHeight w:val="20"/>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②診察台、応急の手当てができる寝台、医薬品棚、事務机等の設置スペースを確保することが望ましい。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20"/>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single" w:sz="4" w:space="0" w:color="auto"/>
            </w:tcBorders>
          </w:tcPr>
          <w:p w:rsidR="004C07F0" w:rsidRPr="002A1F05" w:rsidRDefault="004C07F0" w:rsidP="00007957">
            <w:pPr>
              <w:spacing w:line="240" w:lineRule="exact"/>
              <w:ind w:left="200" w:hangingChars="100" w:hanging="200"/>
              <w:rPr>
                <w:sz w:val="20"/>
                <w:szCs w:val="20"/>
              </w:rPr>
            </w:pPr>
            <w:r>
              <w:rPr>
                <w:rFonts w:hint="eastAsia"/>
                <w:sz w:val="20"/>
                <w:szCs w:val="20"/>
              </w:rPr>
              <w:t>③薬剤の保管方法については、盗難や紛失及び劣化を防ぐよう工夫しているか</w:t>
            </w:r>
            <w:r w:rsidRPr="002A1F05">
              <w:rPr>
                <w:rFonts w:hint="eastAsia"/>
                <w:sz w:val="20"/>
                <w:szCs w:val="20"/>
              </w:rPr>
              <w:t>。</w:t>
            </w:r>
          </w:p>
        </w:tc>
      </w:tr>
      <w:tr w:rsidR="004C07F0" w:rsidRPr="002A1F05" w:rsidTr="004C07F0">
        <w:tblPrEx>
          <w:tblCellMar>
            <w:left w:w="99" w:type="dxa"/>
            <w:right w:w="99" w:type="dxa"/>
          </w:tblCellMar>
          <w:tblLook w:val="0000" w:firstRow="0" w:lastRow="0" w:firstColumn="0" w:lastColumn="0" w:noHBand="0" w:noVBand="0"/>
        </w:tblPrEx>
        <w:trPr>
          <w:cantSplit/>
          <w:trHeight w:val="175"/>
        </w:trPr>
        <w:tc>
          <w:tcPr>
            <w:tcW w:w="1419" w:type="dxa"/>
            <w:vMerge w:val="restart"/>
          </w:tcPr>
          <w:p w:rsidR="004C07F0" w:rsidRPr="002A1F05" w:rsidRDefault="004C07F0" w:rsidP="00007957">
            <w:pPr>
              <w:spacing w:line="240" w:lineRule="exact"/>
              <w:rPr>
                <w:sz w:val="20"/>
                <w:szCs w:val="20"/>
              </w:rPr>
            </w:pPr>
            <w:r w:rsidRPr="002A1F05">
              <w:rPr>
                <w:rFonts w:hint="eastAsia"/>
                <w:sz w:val="20"/>
                <w:szCs w:val="20"/>
              </w:rPr>
              <w:t>調理室・厨房</w:t>
            </w:r>
          </w:p>
        </w:tc>
        <w:tc>
          <w:tcPr>
            <w:tcW w:w="8079" w:type="dxa"/>
            <w:tcBorders>
              <w:bottom w:val="dotted" w:sz="4" w:space="0" w:color="auto"/>
            </w:tcBorders>
          </w:tcPr>
          <w:p w:rsidR="004C07F0" w:rsidRPr="00007957" w:rsidRDefault="004C07F0" w:rsidP="00007957">
            <w:pPr>
              <w:spacing w:line="240" w:lineRule="exact"/>
              <w:ind w:left="200" w:hangingChars="100" w:hanging="200"/>
              <w:rPr>
                <w:sz w:val="20"/>
                <w:szCs w:val="20"/>
              </w:rPr>
            </w:pPr>
            <w:r w:rsidRPr="002A1F05">
              <w:rPr>
                <w:rFonts w:hint="eastAsia"/>
                <w:sz w:val="20"/>
                <w:szCs w:val="20"/>
              </w:rPr>
              <w:t>①食品庫、検収場所、調理員用の休憩室及び便所を設けることが望ましい。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303"/>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dotted" w:sz="4" w:space="0" w:color="auto"/>
            </w:tcBorders>
          </w:tcPr>
          <w:p w:rsidR="004C07F0" w:rsidRPr="00007957" w:rsidRDefault="004C07F0" w:rsidP="00007957">
            <w:pPr>
              <w:spacing w:line="240" w:lineRule="exact"/>
              <w:rPr>
                <w:sz w:val="20"/>
                <w:szCs w:val="20"/>
              </w:rPr>
            </w:pPr>
            <w:r w:rsidRPr="002A1F05">
              <w:rPr>
                <w:rFonts w:hint="eastAsia"/>
                <w:sz w:val="20"/>
                <w:szCs w:val="20"/>
              </w:rPr>
              <w:t>②区画されたスペースで、他者が容易に入れず、かつ清潔が保持できる環境とすることが望ましい。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57"/>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③栄養士の専用事務室を設けることが望ましい。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57"/>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④調理員用のシャワー室、浴室等を設けることが望ましい。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57"/>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⑤適温の食事の提供に配慮したレイアウトとすることが望ましい。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57"/>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dotted" w:sz="4" w:space="0" w:color="auto"/>
            </w:tcBorders>
          </w:tcPr>
          <w:p w:rsidR="004C07F0" w:rsidRPr="00007957" w:rsidRDefault="004C07F0" w:rsidP="00007957">
            <w:pPr>
              <w:spacing w:line="240" w:lineRule="exact"/>
              <w:ind w:left="200" w:hangingChars="100" w:hanging="200"/>
              <w:rPr>
                <w:sz w:val="20"/>
                <w:szCs w:val="20"/>
              </w:rPr>
            </w:pPr>
            <w:r w:rsidRPr="002A1F05">
              <w:rPr>
                <w:rFonts w:hint="eastAsia"/>
                <w:sz w:val="20"/>
                <w:szCs w:val="20"/>
              </w:rPr>
              <w:t>⑥採光、通風（換気）を十分確保することが望ましい。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57"/>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⑦調理者の処遇を十分考慮した効率のよい空調設備が望ましい。</w:t>
            </w:r>
          </w:p>
        </w:tc>
      </w:tr>
      <w:tr w:rsidR="004C07F0" w:rsidRPr="002A1F05" w:rsidTr="004C07F0">
        <w:tblPrEx>
          <w:tblCellMar>
            <w:left w:w="99" w:type="dxa"/>
            <w:right w:w="99" w:type="dxa"/>
          </w:tblCellMar>
          <w:tblLook w:val="0000" w:firstRow="0" w:lastRow="0" w:firstColumn="0" w:lastColumn="0" w:noHBand="0" w:noVBand="0"/>
        </w:tblPrEx>
        <w:trPr>
          <w:trHeight w:val="57"/>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⑧温冷配膳車を設置するスペースを設けることが望ましい。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57"/>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bottom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⑨厨房の衛生管理を強化するため、食堂と厨房のオープンカウンターには、カーテン又は網戸等を設置することが望ましい。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57"/>
        </w:trPr>
        <w:tc>
          <w:tcPr>
            <w:tcW w:w="1419" w:type="dxa"/>
            <w:vMerge/>
          </w:tcPr>
          <w:p w:rsidR="004C07F0" w:rsidRPr="002A1F05" w:rsidRDefault="004C07F0" w:rsidP="00007957">
            <w:pPr>
              <w:spacing w:line="240" w:lineRule="exact"/>
              <w:rPr>
                <w:sz w:val="20"/>
                <w:szCs w:val="20"/>
              </w:rPr>
            </w:pPr>
          </w:p>
        </w:tc>
        <w:tc>
          <w:tcPr>
            <w:tcW w:w="8079" w:type="dxa"/>
            <w:tcBorders>
              <w:top w:val="dotted" w:sz="4" w:space="0" w:color="auto"/>
            </w:tcBorders>
          </w:tcPr>
          <w:p w:rsidR="004C07F0" w:rsidRPr="002A1F05" w:rsidRDefault="004C07F0" w:rsidP="00007957">
            <w:pPr>
              <w:spacing w:line="240" w:lineRule="exact"/>
              <w:ind w:left="200" w:hangingChars="100" w:hanging="200"/>
              <w:rPr>
                <w:sz w:val="20"/>
                <w:szCs w:val="20"/>
              </w:rPr>
            </w:pPr>
            <w:r w:rsidRPr="002A1F05">
              <w:rPr>
                <w:rFonts w:hint="eastAsia"/>
                <w:sz w:val="20"/>
                <w:szCs w:val="20"/>
              </w:rPr>
              <w:t>⑩食中毒防止策として次の項目を満たすことが望ましい。</w:t>
            </w:r>
          </w:p>
          <w:p w:rsidR="004C07F0" w:rsidRPr="002A1F05" w:rsidRDefault="004C07F0" w:rsidP="00007957">
            <w:pPr>
              <w:spacing w:line="240" w:lineRule="exact"/>
              <w:ind w:left="400" w:hangingChars="200" w:hanging="400"/>
              <w:rPr>
                <w:sz w:val="20"/>
                <w:szCs w:val="20"/>
              </w:rPr>
            </w:pPr>
            <w:r w:rsidRPr="002A1F05">
              <w:rPr>
                <w:rFonts w:hint="eastAsia"/>
                <w:sz w:val="20"/>
                <w:szCs w:val="20"/>
              </w:rPr>
              <w:t xml:space="preserve">　ア　調理室入口に自動水栓又は足踏み式等手を触れずに操作できる手洗いを設けること。消毒薬・消毒機器類も配置すること。</w:t>
            </w:r>
          </w:p>
          <w:p w:rsidR="004C07F0" w:rsidRPr="002A1F05" w:rsidRDefault="004C07F0" w:rsidP="00007957">
            <w:pPr>
              <w:spacing w:line="240" w:lineRule="exact"/>
              <w:ind w:left="400" w:hangingChars="200" w:hanging="400"/>
              <w:rPr>
                <w:sz w:val="20"/>
                <w:szCs w:val="20"/>
              </w:rPr>
            </w:pPr>
            <w:r w:rsidRPr="002A1F05">
              <w:rPr>
                <w:rFonts w:hint="eastAsia"/>
                <w:sz w:val="20"/>
                <w:szCs w:val="20"/>
              </w:rPr>
              <w:t xml:space="preserve">　イ　汚染防止のため、外部からの食材の搬入経路は、調理作業箇所を通らないこと。</w:t>
            </w:r>
          </w:p>
          <w:p w:rsidR="004C07F0" w:rsidRPr="002A1F05" w:rsidRDefault="004C07F0" w:rsidP="00007957">
            <w:pPr>
              <w:spacing w:line="240" w:lineRule="exact"/>
              <w:ind w:left="400" w:hangingChars="200" w:hanging="400"/>
              <w:rPr>
                <w:sz w:val="20"/>
                <w:szCs w:val="20"/>
              </w:rPr>
            </w:pPr>
            <w:r w:rsidRPr="002A1F05">
              <w:rPr>
                <w:rFonts w:hint="eastAsia"/>
                <w:sz w:val="20"/>
                <w:szCs w:val="20"/>
              </w:rPr>
              <w:t xml:space="preserve">　ウ　</w:t>
            </w:r>
            <w:r w:rsidRPr="002A1F05">
              <w:rPr>
                <w:rFonts w:hint="eastAsia"/>
                <w:sz w:val="20"/>
                <w:szCs w:val="20"/>
              </w:rPr>
              <w:t>2</w:t>
            </w:r>
            <w:r w:rsidRPr="002A1F05">
              <w:rPr>
                <w:rFonts w:hint="eastAsia"/>
                <w:sz w:val="20"/>
                <w:szCs w:val="20"/>
              </w:rPr>
              <w:t>週間分の検食保存が可能な冷蔵庫を設置すること。（原材料・調理済み食品を食品ごとに各</w:t>
            </w:r>
            <w:r w:rsidRPr="002A1F05">
              <w:rPr>
                <w:rFonts w:hint="eastAsia"/>
                <w:sz w:val="20"/>
                <w:szCs w:val="20"/>
              </w:rPr>
              <w:t>50g</w:t>
            </w:r>
            <w:r w:rsidRPr="002A1F05">
              <w:rPr>
                <w:rFonts w:hint="eastAsia"/>
                <w:sz w:val="20"/>
                <w:szCs w:val="20"/>
              </w:rPr>
              <w:t>程度を密閉して－</w:t>
            </w:r>
            <w:r w:rsidRPr="002A1F05">
              <w:rPr>
                <w:rFonts w:hint="eastAsia"/>
                <w:sz w:val="20"/>
                <w:szCs w:val="20"/>
              </w:rPr>
              <w:t>20</w:t>
            </w:r>
            <w:r w:rsidRPr="002A1F05">
              <w:rPr>
                <w:rFonts w:hint="eastAsia"/>
                <w:sz w:val="20"/>
                <w:szCs w:val="20"/>
              </w:rPr>
              <w:t>℃で保存できること。）</w:t>
            </w:r>
          </w:p>
          <w:p w:rsidR="004C07F0" w:rsidRPr="002A1F05" w:rsidRDefault="004C07F0" w:rsidP="00007957">
            <w:pPr>
              <w:spacing w:line="240" w:lineRule="exact"/>
              <w:ind w:left="400" w:hangingChars="200" w:hanging="400"/>
              <w:rPr>
                <w:sz w:val="20"/>
                <w:szCs w:val="20"/>
              </w:rPr>
            </w:pPr>
            <w:r w:rsidRPr="002A1F05">
              <w:rPr>
                <w:rFonts w:hint="eastAsia"/>
                <w:sz w:val="20"/>
                <w:szCs w:val="20"/>
              </w:rPr>
              <w:t xml:space="preserve">　エ　包丁、まな板類の殺菌のため、殺菌保管庫を設置すること。</w:t>
            </w:r>
          </w:p>
          <w:p w:rsidR="004C07F0" w:rsidRPr="002A1F05" w:rsidRDefault="004C07F0" w:rsidP="00007957">
            <w:pPr>
              <w:spacing w:line="240" w:lineRule="exact"/>
              <w:ind w:left="400" w:hangingChars="200" w:hanging="400"/>
              <w:rPr>
                <w:sz w:val="20"/>
                <w:szCs w:val="20"/>
              </w:rPr>
            </w:pPr>
            <w:r w:rsidRPr="002A1F05">
              <w:rPr>
                <w:rFonts w:hint="eastAsia"/>
                <w:sz w:val="20"/>
                <w:szCs w:val="20"/>
              </w:rPr>
              <w:t xml:space="preserve">　オ　その他食中毒防止のために十分注意した設備配置とすること。</w:t>
            </w:r>
          </w:p>
          <w:p w:rsidR="004C07F0" w:rsidRPr="002A1F05" w:rsidRDefault="004C07F0" w:rsidP="00007957">
            <w:pPr>
              <w:spacing w:line="240" w:lineRule="exact"/>
              <w:ind w:left="200" w:hangingChars="100" w:hanging="200"/>
              <w:rPr>
                <w:sz w:val="20"/>
                <w:szCs w:val="20"/>
              </w:rPr>
            </w:pPr>
            <w:r w:rsidRPr="002A1F05">
              <w:rPr>
                <w:rFonts w:hint="eastAsia"/>
                <w:sz w:val="20"/>
                <w:szCs w:val="20"/>
              </w:rPr>
              <w:t xml:space="preserve">　カ　食器についても専用の消毒保管庫を設置すること。（食器類の選定の際には耐熱性能に注意すること。）</w:t>
            </w:r>
          </w:p>
        </w:tc>
      </w:tr>
      <w:tr w:rsidR="004C07F0" w:rsidRPr="002A1F05" w:rsidTr="004C07F0">
        <w:tblPrEx>
          <w:tblCellMar>
            <w:left w:w="99" w:type="dxa"/>
            <w:right w:w="99" w:type="dxa"/>
          </w:tblCellMar>
          <w:tblLook w:val="0000" w:firstRow="0" w:lastRow="0" w:firstColumn="0" w:lastColumn="0" w:noHBand="0" w:noVBand="0"/>
        </w:tblPrEx>
        <w:trPr>
          <w:trHeight w:val="274"/>
        </w:trPr>
        <w:tc>
          <w:tcPr>
            <w:tcW w:w="1419" w:type="dxa"/>
          </w:tcPr>
          <w:p w:rsidR="004C07F0" w:rsidRPr="002A1F05" w:rsidRDefault="004C07F0" w:rsidP="00865D80">
            <w:pPr>
              <w:spacing w:line="240" w:lineRule="exact"/>
              <w:rPr>
                <w:sz w:val="20"/>
                <w:szCs w:val="20"/>
              </w:rPr>
            </w:pPr>
            <w:r w:rsidRPr="002A1F05">
              <w:rPr>
                <w:rFonts w:hint="eastAsia"/>
                <w:sz w:val="20"/>
                <w:szCs w:val="20"/>
              </w:rPr>
              <w:t>看護職員室</w:t>
            </w:r>
          </w:p>
        </w:tc>
        <w:tc>
          <w:tcPr>
            <w:tcW w:w="8079" w:type="dxa"/>
            <w:tcBorders>
              <w:bottom w:val="single" w:sz="4" w:space="0" w:color="auto"/>
            </w:tcBorders>
          </w:tcPr>
          <w:p w:rsidR="004C07F0" w:rsidRPr="002A1F05" w:rsidRDefault="004C07F0" w:rsidP="00865D80">
            <w:pPr>
              <w:spacing w:line="240" w:lineRule="exact"/>
              <w:jc w:val="left"/>
              <w:rPr>
                <w:sz w:val="20"/>
                <w:szCs w:val="20"/>
              </w:rPr>
            </w:pPr>
            <w:r w:rsidRPr="002A1F05">
              <w:rPr>
                <w:rFonts w:hint="eastAsia"/>
                <w:sz w:val="20"/>
                <w:szCs w:val="20"/>
              </w:rPr>
              <w:t>①医務室に隣接していることが望ましい。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70"/>
        </w:trPr>
        <w:tc>
          <w:tcPr>
            <w:tcW w:w="1419" w:type="dxa"/>
            <w:vMerge w:val="restart"/>
          </w:tcPr>
          <w:p w:rsidR="004C07F0" w:rsidRPr="002A1F05" w:rsidRDefault="004C07F0" w:rsidP="00865D80">
            <w:pPr>
              <w:spacing w:line="240" w:lineRule="exact"/>
              <w:rPr>
                <w:sz w:val="20"/>
                <w:szCs w:val="20"/>
              </w:rPr>
            </w:pPr>
            <w:r w:rsidRPr="002A1F05">
              <w:rPr>
                <w:rFonts w:hint="eastAsia"/>
                <w:sz w:val="20"/>
                <w:szCs w:val="20"/>
              </w:rPr>
              <w:t>倉庫</w:t>
            </w:r>
          </w:p>
        </w:tc>
        <w:tc>
          <w:tcPr>
            <w:tcW w:w="8079" w:type="dxa"/>
            <w:tcBorders>
              <w:bottom w:val="dotted" w:sz="4" w:space="0" w:color="auto"/>
            </w:tcBorders>
          </w:tcPr>
          <w:p w:rsidR="004C07F0" w:rsidRPr="002A1F05" w:rsidRDefault="004C07F0" w:rsidP="00865D80">
            <w:pPr>
              <w:spacing w:line="240" w:lineRule="exact"/>
              <w:rPr>
                <w:sz w:val="20"/>
                <w:szCs w:val="20"/>
              </w:rPr>
            </w:pPr>
            <w:r>
              <w:rPr>
                <w:rFonts w:hint="eastAsia"/>
                <w:sz w:val="20"/>
                <w:szCs w:val="20"/>
              </w:rPr>
              <w:t>①防湿、防虫及び防鼠の対策を行うことが望ましい。</w:t>
            </w:r>
          </w:p>
        </w:tc>
      </w:tr>
      <w:tr w:rsidR="004C07F0" w:rsidRPr="002A1F05" w:rsidTr="004C07F0">
        <w:tblPrEx>
          <w:tblCellMar>
            <w:left w:w="99" w:type="dxa"/>
            <w:right w:w="99" w:type="dxa"/>
          </w:tblCellMar>
          <w:tblLook w:val="0000" w:firstRow="0" w:lastRow="0" w:firstColumn="0" w:lastColumn="0" w:noHBand="0" w:noVBand="0"/>
        </w:tblPrEx>
        <w:trPr>
          <w:trHeight w:val="70"/>
        </w:trPr>
        <w:tc>
          <w:tcPr>
            <w:tcW w:w="1419" w:type="dxa"/>
            <w:vMerge/>
          </w:tcPr>
          <w:p w:rsidR="004C07F0" w:rsidRPr="002A1F05" w:rsidRDefault="004C07F0" w:rsidP="00865D80">
            <w:pPr>
              <w:spacing w:line="240" w:lineRule="exact"/>
              <w:rPr>
                <w:sz w:val="20"/>
                <w:szCs w:val="20"/>
              </w:rPr>
            </w:pPr>
          </w:p>
        </w:tc>
        <w:tc>
          <w:tcPr>
            <w:tcW w:w="8079" w:type="dxa"/>
            <w:tcBorders>
              <w:top w:val="dotted" w:sz="4" w:space="0" w:color="auto"/>
            </w:tcBorders>
          </w:tcPr>
          <w:p w:rsidR="004C07F0" w:rsidRPr="002A1F05" w:rsidRDefault="004C07F0" w:rsidP="00865D80">
            <w:pPr>
              <w:spacing w:line="240" w:lineRule="exact"/>
              <w:rPr>
                <w:sz w:val="20"/>
                <w:szCs w:val="20"/>
              </w:rPr>
            </w:pPr>
            <w:r w:rsidRPr="002A1F05">
              <w:rPr>
                <w:rFonts w:hint="eastAsia"/>
                <w:sz w:val="20"/>
                <w:szCs w:val="20"/>
              </w:rPr>
              <w:t>②物品倉庫と食品倉庫を区分して設けることが望ましい。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515"/>
        </w:trPr>
        <w:tc>
          <w:tcPr>
            <w:tcW w:w="1419" w:type="dxa"/>
          </w:tcPr>
          <w:p w:rsidR="004C07F0" w:rsidRPr="002A1F05" w:rsidRDefault="004C07F0" w:rsidP="00865D80">
            <w:pPr>
              <w:spacing w:line="240" w:lineRule="exact"/>
              <w:rPr>
                <w:sz w:val="20"/>
                <w:szCs w:val="20"/>
              </w:rPr>
            </w:pPr>
            <w:r w:rsidRPr="002A1F05">
              <w:rPr>
                <w:rFonts w:hint="eastAsia"/>
                <w:sz w:val="20"/>
                <w:szCs w:val="20"/>
              </w:rPr>
              <w:t>汚物処理室</w:t>
            </w:r>
          </w:p>
        </w:tc>
        <w:tc>
          <w:tcPr>
            <w:tcW w:w="8079" w:type="dxa"/>
          </w:tcPr>
          <w:p w:rsidR="004C07F0" w:rsidRPr="002A1F05" w:rsidRDefault="004C07F0" w:rsidP="00865D80">
            <w:pPr>
              <w:spacing w:line="240" w:lineRule="exact"/>
              <w:ind w:left="200" w:hangingChars="100" w:hanging="200"/>
              <w:rPr>
                <w:sz w:val="20"/>
                <w:szCs w:val="20"/>
              </w:rPr>
            </w:pPr>
            <w:r w:rsidRPr="002A1F05">
              <w:rPr>
                <w:rFonts w:hint="eastAsia"/>
                <w:sz w:val="20"/>
                <w:szCs w:val="20"/>
              </w:rPr>
              <w:t>①入居者が利用するエレベーターを利用せず、専用のダムウェーター等を設けるなど運搬動線に支障ないよう考慮することが望ましい。（不潔リネン→汚物処理室→洗濯室→清潔リネン保管場所）</w:t>
            </w:r>
          </w:p>
        </w:tc>
      </w:tr>
      <w:tr w:rsidR="004C07F0" w:rsidRPr="002A1F05" w:rsidTr="004C07F0">
        <w:tblPrEx>
          <w:tblCellMar>
            <w:left w:w="99" w:type="dxa"/>
            <w:right w:w="99" w:type="dxa"/>
          </w:tblCellMar>
          <w:tblLook w:val="0000" w:firstRow="0" w:lastRow="0" w:firstColumn="0" w:lastColumn="0" w:noHBand="0" w:noVBand="0"/>
        </w:tblPrEx>
        <w:trPr>
          <w:trHeight w:val="223"/>
        </w:trPr>
        <w:tc>
          <w:tcPr>
            <w:tcW w:w="1419" w:type="dxa"/>
          </w:tcPr>
          <w:p w:rsidR="004C07F0" w:rsidRPr="002A1F05" w:rsidRDefault="004C07F0" w:rsidP="00865D80">
            <w:pPr>
              <w:spacing w:line="240" w:lineRule="exact"/>
              <w:rPr>
                <w:sz w:val="20"/>
                <w:szCs w:val="20"/>
              </w:rPr>
            </w:pPr>
            <w:r w:rsidRPr="002A1F05">
              <w:rPr>
                <w:rFonts w:hint="eastAsia"/>
                <w:sz w:val="20"/>
                <w:szCs w:val="20"/>
              </w:rPr>
              <w:t>介護材料室</w:t>
            </w:r>
          </w:p>
        </w:tc>
        <w:tc>
          <w:tcPr>
            <w:tcW w:w="8079" w:type="dxa"/>
            <w:tcBorders>
              <w:bottom w:val="single" w:sz="4" w:space="0" w:color="auto"/>
            </w:tcBorders>
          </w:tcPr>
          <w:p w:rsidR="004C07F0" w:rsidRPr="002A1F05" w:rsidRDefault="004C07F0" w:rsidP="00865D80">
            <w:pPr>
              <w:spacing w:line="240" w:lineRule="exact"/>
              <w:ind w:left="200" w:hangingChars="100" w:hanging="200"/>
              <w:rPr>
                <w:sz w:val="20"/>
                <w:szCs w:val="20"/>
              </w:rPr>
            </w:pPr>
            <w:r w:rsidRPr="002A1F05">
              <w:rPr>
                <w:rFonts w:hint="eastAsia"/>
                <w:sz w:val="20"/>
                <w:szCs w:val="20"/>
              </w:rPr>
              <w:t>①介護材料室（リネン室）が洗濯室から独立かつ隣接していることが望ましい。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125"/>
        </w:trPr>
        <w:tc>
          <w:tcPr>
            <w:tcW w:w="1419" w:type="dxa"/>
            <w:vMerge w:val="restart"/>
          </w:tcPr>
          <w:p w:rsidR="004C07F0" w:rsidRPr="002A1F05" w:rsidRDefault="004C07F0" w:rsidP="00865D80">
            <w:pPr>
              <w:spacing w:line="240" w:lineRule="exact"/>
              <w:rPr>
                <w:sz w:val="20"/>
                <w:szCs w:val="20"/>
              </w:rPr>
            </w:pPr>
            <w:r w:rsidRPr="002A1F05">
              <w:rPr>
                <w:rFonts w:hint="eastAsia"/>
                <w:sz w:val="20"/>
                <w:szCs w:val="20"/>
              </w:rPr>
              <w:t>介護職員室</w:t>
            </w:r>
          </w:p>
        </w:tc>
        <w:tc>
          <w:tcPr>
            <w:tcW w:w="8079" w:type="dxa"/>
            <w:tcBorders>
              <w:bottom w:val="dotted" w:sz="4" w:space="0" w:color="auto"/>
            </w:tcBorders>
          </w:tcPr>
          <w:p w:rsidR="004C07F0" w:rsidRPr="002A1F05" w:rsidRDefault="004C07F0" w:rsidP="00865D80">
            <w:pPr>
              <w:spacing w:line="240" w:lineRule="exact"/>
              <w:ind w:left="200" w:hangingChars="100" w:hanging="200"/>
              <w:rPr>
                <w:sz w:val="20"/>
                <w:szCs w:val="20"/>
              </w:rPr>
            </w:pPr>
            <w:r w:rsidRPr="002A1F05">
              <w:rPr>
                <w:rFonts w:hint="eastAsia"/>
                <w:sz w:val="20"/>
                <w:szCs w:val="20"/>
              </w:rPr>
              <w:t>①どの居室も死角にならないような場所に設置することが望ましい。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117"/>
        </w:trPr>
        <w:tc>
          <w:tcPr>
            <w:tcW w:w="1419" w:type="dxa"/>
            <w:vMerge/>
          </w:tcPr>
          <w:p w:rsidR="004C07F0" w:rsidRPr="002A1F05" w:rsidRDefault="004C07F0" w:rsidP="00865D80">
            <w:pPr>
              <w:spacing w:line="240" w:lineRule="exact"/>
              <w:rPr>
                <w:sz w:val="20"/>
                <w:szCs w:val="20"/>
              </w:rPr>
            </w:pPr>
          </w:p>
        </w:tc>
        <w:tc>
          <w:tcPr>
            <w:tcW w:w="8079" w:type="dxa"/>
            <w:tcBorders>
              <w:top w:val="dotted" w:sz="4" w:space="0" w:color="auto"/>
              <w:bottom w:val="dotted" w:sz="4" w:space="0" w:color="auto"/>
            </w:tcBorders>
          </w:tcPr>
          <w:p w:rsidR="004C07F0" w:rsidRPr="002A1F05" w:rsidRDefault="004C07F0" w:rsidP="00865D80">
            <w:pPr>
              <w:spacing w:line="240" w:lineRule="exact"/>
              <w:ind w:left="200" w:hangingChars="100" w:hanging="200"/>
              <w:rPr>
                <w:sz w:val="20"/>
                <w:szCs w:val="20"/>
              </w:rPr>
            </w:pPr>
            <w:r w:rsidRPr="002A1F05">
              <w:rPr>
                <w:rFonts w:hint="eastAsia"/>
                <w:sz w:val="20"/>
                <w:szCs w:val="20"/>
              </w:rPr>
              <w:t>②緊急時や夜間の対応に配慮し、外・内線電話、防災受信設備等を設けることが望ましい。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70"/>
        </w:trPr>
        <w:tc>
          <w:tcPr>
            <w:tcW w:w="1419" w:type="dxa"/>
            <w:vMerge/>
          </w:tcPr>
          <w:p w:rsidR="004C07F0" w:rsidRPr="002A1F05" w:rsidRDefault="004C07F0" w:rsidP="00865D80">
            <w:pPr>
              <w:spacing w:line="240" w:lineRule="exact"/>
              <w:rPr>
                <w:sz w:val="20"/>
                <w:szCs w:val="20"/>
              </w:rPr>
            </w:pPr>
          </w:p>
        </w:tc>
        <w:tc>
          <w:tcPr>
            <w:tcW w:w="8079" w:type="dxa"/>
            <w:tcBorders>
              <w:top w:val="dotted" w:sz="4" w:space="0" w:color="auto"/>
            </w:tcBorders>
          </w:tcPr>
          <w:p w:rsidR="004C07F0" w:rsidRPr="002A1F05" w:rsidRDefault="004C07F0" w:rsidP="00865D80">
            <w:pPr>
              <w:spacing w:line="240" w:lineRule="exact"/>
              <w:ind w:left="200" w:hangingChars="100" w:hanging="200"/>
              <w:rPr>
                <w:sz w:val="20"/>
                <w:szCs w:val="20"/>
              </w:rPr>
            </w:pPr>
            <w:r w:rsidRPr="002A1F05">
              <w:rPr>
                <w:rFonts w:hint="eastAsia"/>
                <w:sz w:val="20"/>
                <w:szCs w:val="20"/>
              </w:rPr>
              <w:t>③手洗設備があることが望ましい。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691"/>
        </w:trPr>
        <w:tc>
          <w:tcPr>
            <w:tcW w:w="1419" w:type="dxa"/>
            <w:tcBorders>
              <w:bottom w:val="single" w:sz="4" w:space="0" w:color="auto"/>
            </w:tcBorders>
          </w:tcPr>
          <w:p w:rsidR="004C07F0" w:rsidRPr="002A1F05" w:rsidRDefault="004C07F0" w:rsidP="00865D80">
            <w:pPr>
              <w:spacing w:line="240" w:lineRule="exact"/>
              <w:rPr>
                <w:sz w:val="20"/>
                <w:szCs w:val="20"/>
              </w:rPr>
            </w:pPr>
            <w:r w:rsidRPr="002A1F05">
              <w:rPr>
                <w:rFonts w:hint="eastAsia"/>
                <w:sz w:val="20"/>
                <w:szCs w:val="20"/>
              </w:rPr>
              <w:t>面接室</w:t>
            </w:r>
          </w:p>
        </w:tc>
        <w:tc>
          <w:tcPr>
            <w:tcW w:w="8079" w:type="dxa"/>
            <w:tcBorders>
              <w:bottom w:val="single" w:sz="4" w:space="0" w:color="auto"/>
            </w:tcBorders>
          </w:tcPr>
          <w:p w:rsidR="004C07F0" w:rsidRPr="002A1F05" w:rsidRDefault="004C07F0" w:rsidP="00865D80">
            <w:pPr>
              <w:spacing w:line="240" w:lineRule="exact"/>
              <w:ind w:left="200" w:hangingChars="100" w:hanging="200"/>
              <w:rPr>
                <w:sz w:val="20"/>
                <w:szCs w:val="20"/>
              </w:rPr>
            </w:pPr>
            <w:r w:rsidRPr="002A1F05">
              <w:rPr>
                <w:rFonts w:hint="eastAsia"/>
                <w:sz w:val="20"/>
                <w:szCs w:val="20"/>
              </w:rPr>
              <w:t>①プライバシーに配慮した位置、構造となっていることが望ましい。（遮蔽物の設置等により相談内容が漏洩しない等の配慮をすること。）</w:t>
            </w:r>
          </w:p>
        </w:tc>
      </w:tr>
      <w:tr w:rsidR="004C07F0" w:rsidRPr="002A1F05" w:rsidTr="004C07F0">
        <w:tblPrEx>
          <w:tblCellMar>
            <w:left w:w="99" w:type="dxa"/>
            <w:right w:w="99" w:type="dxa"/>
          </w:tblCellMar>
          <w:tblLook w:val="0000" w:firstRow="0" w:lastRow="0" w:firstColumn="0" w:lastColumn="0" w:noHBand="0" w:noVBand="0"/>
        </w:tblPrEx>
        <w:trPr>
          <w:trHeight w:val="691"/>
        </w:trPr>
        <w:tc>
          <w:tcPr>
            <w:tcW w:w="1419" w:type="dxa"/>
            <w:vMerge w:val="restart"/>
          </w:tcPr>
          <w:p w:rsidR="004C07F0" w:rsidRPr="002A1F05" w:rsidRDefault="004C07F0" w:rsidP="00865D80">
            <w:pPr>
              <w:spacing w:line="240" w:lineRule="exact"/>
              <w:rPr>
                <w:sz w:val="20"/>
                <w:szCs w:val="20"/>
              </w:rPr>
            </w:pPr>
            <w:r w:rsidRPr="002A1F05">
              <w:rPr>
                <w:rFonts w:hint="eastAsia"/>
                <w:sz w:val="20"/>
                <w:szCs w:val="20"/>
              </w:rPr>
              <w:t>事務室、宿直室、霊安室</w:t>
            </w:r>
          </w:p>
        </w:tc>
        <w:tc>
          <w:tcPr>
            <w:tcW w:w="8079" w:type="dxa"/>
            <w:tcBorders>
              <w:bottom w:val="dotted" w:sz="4" w:space="0" w:color="auto"/>
            </w:tcBorders>
          </w:tcPr>
          <w:p w:rsidR="004C07F0" w:rsidRPr="002A1F05" w:rsidRDefault="004C07F0" w:rsidP="00865D80">
            <w:pPr>
              <w:spacing w:line="240" w:lineRule="exact"/>
              <w:ind w:left="200" w:hangingChars="100" w:hanging="200"/>
              <w:rPr>
                <w:sz w:val="20"/>
                <w:szCs w:val="20"/>
              </w:rPr>
            </w:pPr>
            <w:r w:rsidRPr="002A1F05">
              <w:rPr>
                <w:rFonts w:hint="eastAsia"/>
                <w:sz w:val="20"/>
                <w:szCs w:val="20"/>
              </w:rPr>
              <w:t>ア　事務室</w:t>
            </w:r>
          </w:p>
          <w:p w:rsidR="004C07F0" w:rsidRDefault="004C07F0" w:rsidP="00865D80">
            <w:pPr>
              <w:spacing w:line="240" w:lineRule="exact"/>
              <w:ind w:left="200" w:hangingChars="100" w:hanging="200"/>
              <w:rPr>
                <w:sz w:val="20"/>
                <w:szCs w:val="20"/>
              </w:rPr>
            </w:pPr>
            <w:r w:rsidRPr="002A1F05">
              <w:rPr>
                <w:rFonts w:hint="eastAsia"/>
                <w:sz w:val="20"/>
                <w:szCs w:val="20"/>
              </w:rPr>
              <w:t xml:space="preserve">　　事務机、事務機器、防災制御盤等の配置を十分考慮した設計とすることが望ましい。</w:t>
            </w:r>
          </w:p>
          <w:p w:rsidR="004C07F0" w:rsidRPr="002A1F05" w:rsidRDefault="004C07F0" w:rsidP="00865D80">
            <w:pPr>
              <w:spacing w:line="240" w:lineRule="exact"/>
              <w:ind w:left="200" w:hangingChars="100" w:hanging="200"/>
              <w:rPr>
                <w:sz w:val="20"/>
                <w:szCs w:val="20"/>
              </w:rPr>
            </w:pPr>
            <w:r>
              <w:rPr>
                <w:rFonts w:hint="eastAsia"/>
                <w:sz w:val="20"/>
                <w:szCs w:val="20"/>
              </w:rPr>
              <w:t xml:space="preserve">　　更衣室を男女別に確保することが望ましい。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70"/>
        </w:trPr>
        <w:tc>
          <w:tcPr>
            <w:tcW w:w="1419" w:type="dxa"/>
            <w:vMerge/>
          </w:tcPr>
          <w:p w:rsidR="004C07F0" w:rsidRPr="002A1F05" w:rsidRDefault="004C07F0" w:rsidP="00865D80">
            <w:pPr>
              <w:spacing w:line="240" w:lineRule="exact"/>
              <w:rPr>
                <w:sz w:val="20"/>
                <w:szCs w:val="20"/>
              </w:rPr>
            </w:pPr>
          </w:p>
        </w:tc>
        <w:tc>
          <w:tcPr>
            <w:tcW w:w="8079" w:type="dxa"/>
            <w:tcBorders>
              <w:top w:val="dotted" w:sz="4" w:space="0" w:color="auto"/>
              <w:bottom w:val="dotted" w:sz="4" w:space="0" w:color="auto"/>
            </w:tcBorders>
          </w:tcPr>
          <w:p w:rsidR="004C07F0" w:rsidRPr="002A1F05" w:rsidRDefault="004C07F0" w:rsidP="00865D80">
            <w:pPr>
              <w:spacing w:line="240" w:lineRule="exact"/>
              <w:ind w:left="200" w:hangingChars="100" w:hanging="200"/>
              <w:rPr>
                <w:sz w:val="20"/>
                <w:szCs w:val="20"/>
              </w:rPr>
            </w:pPr>
            <w:r w:rsidRPr="002A1F05">
              <w:rPr>
                <w:rFonts w:hint="eastAsia"/>
                <w:sz w:val="20"/>
                <w:szCs w:val="20"/>
              </w:rPr>
              <w:t>イ　宿直室</w:t>
            </w:r>
          </w:p>
          <w:p w:rsidR="004C07F0" w:rsidRPr="002A1F05" w:rsidRDefault="004C07F0" w:rsidP="00865D80">
            <w:pPr>
              <w:spacing w:line="240" w:lineRule="exact"/>
              <w:ind w:left="200" w:hangingChars="100" w:hanging="200"/>
              <w:rPr>
                <w:sz w:val="20"/>
                <w:szCs w:val="20"/>
              </w:rPr>
            </w:pPr>
            <w:r>
              <w:rPr>
                <w:rFonts w:hint="eastAsia"/>
                <w:sz w:val="20"/>
                <w:szCs w:val="20"/>
              </w:rPr>
              <w:t xml:space="preserve">　</w:t>
            </w:r>
            <w:r w:rsidRPr="002A1F05">
              <w:rPr>
                <w:rFonts w:hint="eastAsia"/>
                <w:sz w:val="20"/>
                <w:szCs w:val="20"/>
              </w:rPr>
              <w:t>管理上適切な位置に配置することが望ましい。（事務室近接・原則</w:t>
            </w:r>
            <w:r w:rsidRPr="002A1F05">
              <w:rPr>
                <w:rFonts w:hint="eastAsia"/>
                <w:sz w:val="20"/>
                <w:szCs w:val="20"/>
              </w:rPr>
              <w:t>1</w:t>
            </w:r>
            <w:r w:rsidRPr="002A1F05">
              <w:rPr>
                <w:rFonts w:hint="eastAsia"/>
                <w:sz w:val="20"/>
                <w:szCs w:val="20"/>
              </w:rPr>
              <w:t>階）</w:t>
            </w:r>
          </w:p>
          <w:p w:rsidR="004C07F0" w:rsidRPr="002A1F05" w:rsidRDefault="004C07F0" w:rsidP="00865D80">
            <w:pPr>
              <w:spacing w:line="240" w:lineRule="exact"/>
              <w:ind w:left="200" w:hangingChars="100" w:hanging="200"/>
              <w:rPr>
                <w:sz w:val="20"/>
                <w:szCs w:val="20"/>
              </w:rPr>
            </w:pPr>
            <w:r w:rsidRPr="002A1F05">
              <w:rPr>
                <w:rFonts w:hint="eastAsia"/>
                <w:sz w:val="20"/>
                <w:szCs w:val="20"/>
              </w:rPr>
              <w:t xml:space="preserve">　緊急時や夜間の対応に配慮し、外・内線電話、防災受信設備等を設けることが望ましい。</w:t>
            </w:r>
          </w:p>
        </w:tc>
      </w:tr>
      <w:tr w:rsidR="004C07F0" w:rsidRPr="002A1F05" w:rsidTr="004C07F0">
        <w:tblPrEx>
          <w:tblCellMar>
            <w:left w:w="99" w:type="dxa"/>
            <w:right w:w="99" w:type="dxa"/>
          </w:tblCellMar>
          <w:tblLook w:val="0000" w:firstRow="0" w:lastRow="0" w:firstColumn="0" w:lastColumn="0" w:noHBand="0" w:noVBand="0"/>
        </w:tblPrEx>
        <w:trPr>
          <w:trHeight w:val="691"/>
        </w:trPr>
        <w:tc>
          <w:tcPr>
            <w:tcW w:w="1419" w:type="dxa"/>
            <w:vMerge/>
          </w:tcPr>
          <w:p w:rsidR="004C07F0" w:rsidRPr="002A1F05" w:rsidRDefault="004C07F0" w:rsidP="00865D80">
            <w:pPr>
              <w:spacing w:line="240" w:lineRule="exact"/>
              <w:rPr>
                <w:sz w:val="20"/>
                <w:szCs w:val="20"/>
              </w:rPr>
            </w:pPr>
          </w:p>
        </w:tc>
        <w:tc>
          <w:tcPr>
            <w:tcW w:w="8079" w:type="dxa"/>
            <w:tcBorders>
              <w:top w:val="dotted" w:sz="4" w:space="0" w:color="auto"/>
            </w:tcBorders>
          </w:tcPr>
          <w:p w:rsidR="004C07F0" w:rsidRPr="002A1F05" w:rsidRDefault="004C07F0" w:rsidP="00865D80">
            <w:pPr>
              <w:spacing w:line="240" w:lineRule="exact"/>
              <w:ind w:left="200" w:hangingChars="100" w:hanging="200"/>
              <w:rPr>
                <w:sz w:val="20"/>
                <w:szCs w:val="20"/>
              </w:rPr>
            </w:pPr>
            <w:r w:rsidRPr="002A1F05">
              <w:rPr>
                <w:rFonts w:hint="eastAsia"/>
                <w:sz w:val="20"/>
                <w:szCs w:val="20"/>
              </w:rPr>
              <w:t>ウ　霊安室</w:t>
            </w:r>
          </w:p>
          <w:p w:rsidR="004C07F0" w:rsidRPr="002A1F05" w:rsidRDefault="004C07F0" w:rsidP="00865D80">
            <w:pPr>
              <w:spacing w:line="240" w:lineRule="exact"/>
              <w:ind w:left="200" w:hangingChars="100" w:hanging="200"/>
              <w:rPr>
                <w:sz w:val="20"/>
                <w:szCs w:val="20"/>
              </w:rPr>
            </w:pPr>
            <w:r>
              <w:rPr>
                <w:rFonts w:hint="eastAsia"/>
                <w:sz w:val="20"/>
                <w:szCs w:val="20"/>
              </w:rPr>
              <w:t xml:space="preserve">　</w:t>
            </w:r>
            <w:r w:rsidRPr="002A1F05">
              <w:rPr>
                <w:rFonts w:hint="eastAsia"/>
                <w:sz w:val="20"/>
                <w:szCs w:val="20"/>
              </w:rPr>
              <w:t>必要に応じ、入居者の目</w:t>
            </w:r>
            <w:r>
              <w:rPr>
                <w:rFonts w:hint="eastAsia"/>
                <w:sz w:val="20"/>
                <w:szCs w:val="20"/>
              </w:rPr>
              <w:t>につかず出棺できるような位置及び構造としておくことが望ましい。</w:t>
            </w:r>
            <w:r w:rsidRPr="002A1F05">
              <w:rPr>
                <w:rFonts w:hint="eastAsia"/>
                <w:sz w:val="20"/>
                <w:szCs w:val="20"/>
              </w:rPr>
              <w:t>部屋名表示には配慮すること。</w:t>
            </w:r>
          </w:p>
        </w:tc>
      </w:tr>
    </w:tbl>
    <w:p w:rsidR="00A82E2E" w:rsidRDefault="00A82E2E" w:rsidP="00865D80"/>
    <w:sectPr w:rsidR="00A82E2E" w:rsidSect="009A0B67">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186" w:rsidRDefault="00FC2186" w:rsidP="00B227F9">
      <w:r>
        <w:separator/>
      </w:r>
    </w:p>
  </w:endnote>
  <w:endnote w:type="continuationSeparator" w:id="0">
    <w:p w:rsidR="00FC2186" w:rsidRDefault="00FC2186" w:rsidP="00B2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BC" w:rsidRDefault="00B10A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733639"/>
      <w:docPartObj>
        <w:docPartGallery w:val="Page Numbers (Bottom of Page)"/>
        <w:docPartUnique/>
      </w:docPartObj>
    </w:sdtPr>
    <w:sdtEndPr/>
    <w:sdtContent>
      <w:sdt>
        <w:sdtPr>
          <w:id w:val="1728636285"/>
          <w:docPartObj>
            <w:docPartGallery w:val="Page Numbers (Top of Page)"/>
            <w:docPartUnique/>
          </w:docPartObj>
        </w:sdtPr>
        <w:sdtEndPr/>
        <w:sdtContent>
          <w:p w:rsidR="00B6016A" w:rsidRDefault="00B6016A">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110D23">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110D23">
              <w:rPr>
                <w:b/>
                <w:bCs/>
                <w:noProof/>
              </w:rPr>
              <w:t>6</w:t>
            </w:r>
            <w:r>
              <w:rPr>
                <w:b/>
                <w:bCs/>
                <w:sz w:val="24"/>
              </w:rPr>
              <w:fldChar w:fldCharType="end"/>
            </w:r>
          </w:p>
        </w:sdtContent>
      </w:sdt>
    </w:sdtContent>
  </w:sdt>
  <w:p w:rsidR="00B6016A" w:rsidRDefault="00B601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BC" w:rsidRDefault="00B10A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186" w:rsidRDefault="00FC2186" w:rsidP="00B227F9">
      <w:r>
        <w:separator/>
      </w:r>
    </w:p>
  </w:footnote>
  <w:footnote w:type="continuationSeparator" w:id="0">
    <w:p w:rsidR="00FC2186" w:rsidRDefault="00FC2186" w:rsidP="00B2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BC" w:rsidRDefault="00B10A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BC" w:rsidRDefault="00B10A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BC" w:rsidRDefault="00B10A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21D23"/>
    <w:multiLevelType w:val="hybridMultilevel"/>
    <w:tmpl w:val="7736C08A"/>
    <w:lvl w:ilvl="0" w:tplc="10DE7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14"/>
    <w:rsid w:val="00007957"/>
    <w:rsid w:val="000A6E8B"/>
    <w:rsid w:val="00110D23"/>
    <w:rsid w:val="00275796"/>
    <w:rsid w:val="0039676E"/>
    <w:rsid w:val="004C07F0"/>
    <w:rsid w:val="004C15B6"/>
    <w:rsid w:val="004D0414"/>
    <w:rsid w:val="005F212A"/>
    <w:rsid w:val="006A4CFC"/>
    <w:rsid w:val="006C61D3"/>
    <w:rsid w:val="006F4577"/>
    <w:rsid w:val="00772F2A"/>
    <w:rsid w:val="00865D80"/>
    <w:rsid w:val="009A0B67"/>
    <w:rsid w:val="00A025A1"/>
    <w:rsid w:val="00A57D5C"/>
    <w:rsid w:val="00A82E2E"/>
    <w:rsid w:val="00B10ABC"/>
    <w:rsid w:val="00B227F9"/>
    <w:rsid w:val="00B6016A"/>
    <w:rsid w:val="00C24AD2"/>
    <w:rsid w:val="00D57D50"/>
    <w:rsid w:val="00E26B69"/>
    <w:rsid w:val="00FC2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969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4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7F9"/>
    <w:pPr>
      <w:tabs>
        <w:tab w:val="center" w:pos="4252"/>
        <w:tab w:val="right" w:pos="8504"/>
      </w:tabs>
      <w:snapToGrid w:val="0"/>
    </w:pPr>
  </w:style>
  <w:style w:type="character" w:customStyle="1" w:styleId="a4">
    <w:name w:val="ヘッダー (文字)"/>
    <w:basedOn w:val="a0"/>
    <w:link w:val="a3"/>
    <w:uiPriority w:val="99"/>
    <w:rsid w:val="00B227F9"/>
    <w:rPr>
      <w:rFonts w:ascii="Century" w:eastAsia="ＭＳ 明朝" w:hAnsi="Century" w:cs="Times New Roman"/>
      <w:szCs w:val="24"/>
    </w:rPr>
  </w:style>
  <w:style w:type="paragraph" w:styleId="a5">
    <w:name w:val="footer"/>
    <w:basedOn w:val="a"/>
    <w:link w:val="a6"/>
    <w:uiPriority w:val="99"/>
    <w:unhideWhenUsed/>
    <w:rsid w:val="00B227F9"/>
    <w:pPr>
      <w:tabs>
        <w:tab w:val="center" w:pos="4252"/>
        <w:tab w:val="right" w:pos="8504"/>
      </w:tabs>
      <w:snapToGrid w:val="0"/>
    </w:pPr>
  </w:style>
  <w:style w:type="character" w:customStyle="1" w:styleId="a6">
    <w:name w:val="フッター (文字)"/>
    <w:basedOn w:val="a0"/>
    <w:link w:val="a5"/>
    <w:uiPriority w:val="99"/>
    <w:rsid w:val="00B227F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0F3C-C26D-4293-A883-357D977E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7603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2021-11-10T06:34:00Z</dcterms:created>
  <dcterms:modified xsi:type="dcterms:W3CDTF">2022-05-06T08:20:00Z</dcterms:modified>
</cp:coreProperties>
</file>