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EA0" w14:textId="77777777" w:rsidR="002F7D7C" w:rsidRPr="00B82B72" w:rsidRDefault="005A3763">
      <w:pPr>
        <w:rPr>
          <w:b/>
          <w:sz w:val="24"/>
          <w:szCs w:val="24"/>
        </w:rPr>
      </w:pPr>
      <w:bookmarkStart w:id="0" w:name="_GoBack"/>
      <w:bookmarkEnd w:id="0"/>
      <w:r w:rsidRPr="00B82B72">
        <w:rPr>
          <w:rFonts w:hint="eastAsia"/>
          <w:b/>
          <w:sz w:val="24"/>
          <w:szCs w:val="24"/>
        </w:rPr>
        <w:t>必要書類一覧表</w:t>
      </w:r>
      <w:r>
        <w:rPr>
          <w:rFonts w:hint="eastAsia"/>
          <w:b/>
          <w:sz w:val="24"/>
          <w:szCs w:val="24"/>
        </w:rPr>
        <w:t>（</w:t>
      </w:r>
      <w:r w:rsidR="00993FD9">
        <w:rPr>
          <w:rFonts w:hint="eastAsia"/>
          <w:b/>
          <w:sz w:val="24"/>
          <w:szCs w:val="24"/>
        </w:rPr>
        <w:t>生産緑地の買取申出</w:t>
      </w:r>
      <w:r>
        <w:rPr>
          <w:rFonts w:hint="eastAsia"/>
          <w:b/>
          <w:sz w:val="24"/>
          <w:szCs w:val="24"/>
        </w:rPr>
        <w:t>について）</w:t>
      </w:r>
      <w:r w:rsidR="00936ACB" w:rsidRPr="00B82B72">
        <w:rPr>
          <w:rFonts w:hint="eastAsia"/>
          <w:b/>
          <w:sz w:val="24"/>
          <w:szCs w:val="24"/>
        </w:rPr>
        <w:t xml:space="preserve">　</w:t>
      </w:r>
    </w:p>
    <w:p w14:paraId="022C291C" w14:textId="77777777" w:rsidR="00936ACB" w:rsidRDefault="00936ACB">
      <w:pPr>
        <w:rPr>
          <w:sz w:val="24"/>
          <w:szCs w:val="24"/>
        </w:rPr>
      </w:pPr>
    </w:p>
    <w:tbl>
      <w:tblPr>
        <w:tblStyle w:val="a3"/>
        <w:tblW w:w="10490" w:type="dxa"/>
        <w:tblInd w:w="-743" w:type="dxa"/>
        <w:tblLook w:val="04A0" w:firstRow="1" w:lastRow="0" w:firstColumn="1" w:lastColumn="0" w:noHBand="0" w:noVBand="1"/>
      </w:tblPr>
      <w:tblGrid>
        <w:gridCol w:w="2411"/>
        <w:gridCol w:w="850"/>
        <w:gridCol w:w="2439"/>
        <w:gridCol w:w="4790"/>
      </w:tblGrid>
      <w:tr w:rsidR="00936ACB" w14:paraId="02979B0D" w14:textId="77777777" w:rsidTr="00F20F99">
        <w:tc>
          <w:tcPr>
            <w:tcW w:w="2411" w:type="dxa"/>
          </w:tcPr>
          <w:p w14:paraId="7331C77F" w14:textId="77777777" w:rsidR="00936ACB" w:rsidRPr="00B82B72" w:rsidRDefault="00936ACB" w:rsidP="00663395">
            <w:pPr>
              <w:jc w:val="center"/>
              <w:rPr>
                <w:sz w:val="22"/>
              </w:rPr>
            </w:pPr>
            <w:r w:rsidRPr="00B82B72">
              <w:rPr>
                <w:rFonts w:hint="eastAsia"/>
                <w:sz w:val="22"/>
              </w:rPr>
              <w:t>書類</w:t>
            </w:r>
          </w:p>
        </w:tc>
        <w:tc>
          <w:tcPr>
            <w:tcW w:w="850" w:type="dxa"/>
          </w:tcPr>
          <w:p w14:paraId="57BF5969" w14:textId="77777777" w:rsidR="00936ACB" w:rsidRPr="00B82B72" w:rsidRDefault="00936ACB" w:rsidP="00663395">
            <w:pPr>
              <w:jc w:val="center"/>
              <w:rPr>
                <w:sz w:val="22"/>
              </w:rPr>
            </w:pPr>
            <w:r w:rsidRPr="00B82B72">
              <w:rPr>
                <w:rFonts w:hint="eastAsia"/>
                <w:sz w:val="22"/>
              </w:rPr>
              <w:t>部数</w:t>
            </w:r>
          </w:p>
        </w:tc>
        <w:tc>
          <w:tcPr>
            <w:tcW w:w="2439" w:type="dxa"/>
          </w:tcPr>
          <w:p w14:paraId="62D5EEE1" w14:textId="77777777" w:rsidR="00936ACB" w:rsidRPr="00B82B72" w:rsidRDefault="00936ACB" w:rsidP="00663395">
            <w:pPr>
              <w:jc w:val="center"/>
              <w:rPr>
                <w:sz w:val="22"/>
              </w:rPr>
            </w:pPr>
            <w:r w:rsidRPr="00B82B72">
              <w:rPr>
                <w:rFonts w:hint="eastAsia"/>
                <w:sz w:val="22"/>
              </w:rPr>
              <w:t>取得先</w:t>
            </w:r>
          </w:p>
        </w:tc>
        <w:tc>
          <w:tcPr>
            <w:tcW w:w="4790" w:type="dxa"/>
          </w:tcPr>
          <w:p w14:paraId="443A107E" w14:textId="77777777" w:rsidR="00936ACB" w:rsidRPr="00B82B72" w:rsidRDefault="00936ACB" w:rsidP="00663395">
            <w:pPr>
              <w:jc w:val="center"/>
              <w:rPr>
                <w:sz w:val="22"/>
              </w:rPr>
            </w:pPr>
            <w:r w:rsidRPr="00B82B72">
              <w:rPr>
                <w:rFonts w:hint="eastAsia"/>
                <w:sz w:val="22"/>
              </w:rPr>
              <w:t>備考</w:t>
            </w:r>
          </w:p>
        </w:tc>
      </w:tr>
      <w:tr w:rsidR="00936ACB" w14:paraId="41B9C094" w14:textId="77777777" w:rsidTr="00F20F99">
        <w:tc>
          <w:tcPr>
            <w:tcW w:w="2411" w:type="dxa"/>
          </w:tcPr>
          <w:p w14:paraId="0D23FD12" w14:textId="77777777" w:rsidR="00936ACB" w:rsidRPr="00B82B72" w:rsidRDefault="00993FD9">
            <w:pPr>
              <w:rPr>
                <w:sz w:val="22"/>
              </w:rPr>
            </w:pPr>
            <w:r>
              <w:rPr>
                <w:rFonts w:hint="eastAsia"/>
                <w:sz w:val="22"/>
              </w:rPr>
              <w:t>生産緑地買取申出書</w:t>
            </w:r>
          </w:p>
        </w:tc>
        <w:tc>
          <w:tcPr>
            <w:tcW w:w="850" w:type="dxa"/>
          </w:tcPr>
          <w:p w14:paraId="38B049A0" w14:textId="77777777" w:rsidR="00936ACB" w:rsidRPr="00B82B72" w:rsidRDefault="00936ACB">
            <w:pPr>
              <w:rPr>
                <w:sz w:val="22"/>
              </w:rPr>
            </w:pPr>
            <w:r w:rsidRPr="00B82B72">
              <w:rPr>
                <w:rFonts w:hint="eastAsia"/>
                <w:sz w:val="22"/>
              </w:rPr>
              <w:t>１部</w:t>
            </w:r>
          </w:p>
        </w:tc>
        <w:tc>
          <w:tcPr>
            <w:tcW w:w="2439" w:type="dxa"/>
          </w:tcPr>
          <w:p w14:paraId="32C63639" w14:textId="77777777" w:rsidR="00F20F99" w:rsidRDefault="00936ACB" w:rsidP="00F20F99">
            <w:pPr>
              <w:rPr>
                <w:sz w:val="22"/>
              </w:rPr>
            </w:pPr>
            <w:r w:rsidRPr="00B82B72">
              <w:rPr>
                <w:rFonts w:hint="eastAsia"/>
                <w:sz w:val="22"/>
              </w:rPr>
              <w:t>都市計画室</w:t>
            </w:r>
          </w:p>
          <w:p w14:paraId="0A38DF2D" w14:textId="3998B78C" w:rsidR="00936ACB" w:rsidRPr="00B82B72" w:rsidRDefault="00F20F99" w:rsidP="00F20F99">
            <w:pPr>
              <w:rPr>
                <w:sz w:val="22"/>
              </w:rPr>
            </w:pPr>
            <w:r>
              <w:rPr>
                <w:rFonts w:hint="eastAsia"/>
                <w:sz w:val="22"/>
              </w:rPr>
              <w:t>（</w:t>
            </w:r>
            <w:r w:rsidR="008128CE">
              <w:rPr>
                <w:rFonts w:hint="eastAsia"/>
                <w:sz w:val="22"/>
              </w:rPr>
              <w:t>窓口</w:t>
            </w:r>
            <w:r>
              <w:rPr>
                <w:rFonts w:hint="eastAsia"/>
                <w:sz w:val="22"/>
              </w:rPr>
              <w:t>・ホ</w:t>
            </w:r>
            <w:r w:rsidR="008128CE">
              <w:rPr>
                <w:rFonts w:hint="eastAsia"/>
                <w:sz w:val="22"/>
              </w:rPr>
              <w:t>ームページ</w:t>
            </w:r>
            <w:r>
              <w:rPr>
                <w:rFonts w:hint="eastAsia"/>
                <w:sz w:val="22"/>
              </w:rPr>
              <w:t>）</w:t>
            </w:r>
          </w:p>
        </w:tc>
        <w:tc>
          <w:tcPr>
            <w:tcW w:w="4790" w:type="dxa"/>
          </w:tcPr>
          <w:p w14:paraId="42D67353" w14:textId="77777777" w:rsidR="00936ACB" w:rsidRPr="00B82B72" w:rsidRDefault="00D32A16">
            <w:pPr>
              <w:rPr>
                <w:sz w:val="22"/>
              </w:rPr>
            </w:pPr>
            <w:r>
              <w:rPr>
                <w:rFonts w:hint="eastAsia"/>
                <w:sz w:val="22"/>
              </w:rPr>
              <w:t>・申出</w:t>
            </w:r>
            <w:r w:rsidR="0020766D">
              <w:rPr>
                <w:rFonts w:hint="eastAsia"/>
                <w:sz w:val="22"/>
              </w:rPr>
              <w:t>者は</w:t>
            </w:r>
            <w:r w:rsidR="00E46B95">
              <w:rPr>
                <w:rFonts w:hint="eastAsia"/>
                <w:sz w:val="22"/>
              </w:rPr>
              <w:t>、</w:t>
            </w:r>
            <w:r w:rsidR="00663395" w:rsidRPr="00B82B72">
              <w:rPr>
                <w:rFonts w:hint="eastAsia"/>
                <w:sz w:val="22"/>
              </w:rPr>
              <w:t>土地の所有者です。</w:t>
            </w:r>
          </w:p>
          <w:p w14:paraId="381316E9" w14:textId="77777777" w:rsidR="00993FD9" w:rsidRDefault="00B82B72">
            <w:pPr>
              <w:rPr>
                <w:sz w:val="22"/>
              </w:rPr>
            </w:pPr>
            <w:r w:rsidRPr="00B82B72">
              <w:rPr>
                <w:rFonts w:hint="eastAsia"/>
                <w:sz w:val="22"/>
              </w:rPr>
              <w:t>・</w:t>
            </w:r>
            <w:r w:rsidR="008128CE">
              <w:rPr>
                <w:rFonts w:hint="eastAsia"/>
                <w:sz w:val="22"/>
              </w:rPr>
              <w:t>土地が</w:t>
            </w:r>
            <w:r w:rsidRPr="00B82B72">
              <w:rPr>
                <w:rFonts w:hint="eastAsia"/>
                <w:sz w:val="22"/>
              </w:rPr>
              <w:t>共有の場合は、</w:t>
            </w:r>
            <w:r w:rsidR="00993FD9">
              <w:rPr>
                <w:rFonts w:hint="eastAsia"/>
                <w:sz w:val="22"/>
              </w:rPr>
              <w:t>申出をする者の上の空欄に、住所・氏名・電話番号を記入し、押印（実印）してください。</w:t>
            </w:r>
          </w:p>
          <w:p w14:paraId="4F62C7BA" w14:textId="77777777" w:rsidR="00663395" w:rsidRPr="00B82B72" w:rsidRDefault="00663395">
            <w:pPr>
              <w:rPr>
                <w:sz w:val="22"/>
              </w:rPr>
            </w:pPr>
            <w:r w:rsidRPr="00B82B72">
              <w:rPr>
                <w:rFonts w:hint="eastAsia"/>
                <w:sz w:val="22"/>
              </w:rPr>
              <w:t>・</w:t>
            </w:r>
            <w:r w:rsidR="00993FD9">
              <w:rPr>
                <w:rFonts w:hint="eastAsia"/>
                <w:sz w:val="22"/>
              </w:rPr>
              <w:t>買取申出をする全ての地番を記入してください。</w:t>
            </w:r>
          </w:p>
          <w:p w14:paraId="1B9517AB" w14:textId="77777777" w:rsidR="00663395" w:rsidRPr="00B82B72" w:rsidRDefault="00663395">
            <w:pPr>
              <w:rPr>
                <w:sz w:val="22"/>
              </w:rPr>
            </w:pPr>
            <w:r w:rsidRPr="00B82B72">
              <w:rPr>
                <w:rFonts w:hint="eastAsia"/>
                <w:sz w:val="22"/>
              </w:rPr>
              <w:t>・押印（実印）漏れがないようご注意ください。</w:t>
            </w:r>
          </w:p>
        </w:tc>
      </w:tr>
      <w:tr w:rsidR="004066F7" w14:paraId="79C28A41" w14:textId="77777777" w:rsidTr="00F20F99">
        <w:tc>
          <w:tcPr>
            <w:tcW w:w="2411" w:type="dxa"/>
          </w:tcPr>
          <w:p w14:paraId="0E1DD638" w14:textId="77777777" w:rsidR="004066F7" w:rsidRDefault="00A73327">
            <w:pPr>
              <w:rPr>
                <w:sz w:val="22"/>
              </w:rPr>
            </w:pPr>
            <w:r>
              <w:rPr>
                <w:rFonts w:hint="eastAsia"/>
                <w:sz w:val="22"/>
              </w:rPr>
              <w:t>死亡の事実が確認できる書類</w:t>
            </w:r>
          </w:p>
        </w:tc>
        <w:tc>
          <w:tcPr>
            <w:tcW w:w="850" w:type="dxa"/>
          </w:tcPr>
          <w:p w14:paraId="29AFDDC3" w14:textId="77777777" w:rsidR="004066F7" w:rsidRPr="00A73327" w:rsidRDefault="00FB7777">
            <w:pPr>
              <w:rPr>
                <w:sz w:val="22"/>
              </w:rPr>
            </w:pPr>
            <w:r>
              <w:rPr>
                <w:rFonts w:hint="eastAsia"/>
                <w:sz w:val="22"/>
              </w:rPr>
              <w:t>１</w:t>
            </w:r>
            <w:r w:rsidR="00A73327">
              <w:rPr>
                <w:rFonts w:hint="eastAsia"/>
                <w:sz w:val="22"/>
              </w:rPr>
              <w:t>部</w:t>
            </w:r>
          </w:p>
        </w:tc>
        <w:tc>
          <w:tcPr>
            <w:tcW w:w="2439" w:type="dxa"/>
          </w:tcPr>
          <w:p w14:paraId="5ADB5D40" w14:textId="77777777" w:rsidR="004066F7" w:rsidRPr="00B82B72" w:rsidRDefault="00B92F3F">
            <w:pPr>
              <w:rPr>
                <w:sz w:val="22"/>
              </w:rPr>
            </w:pPr>
            <w:r>
              <w:rPr>
                <w:rFonts w:hint="eastAsia"/>
                <w:sz w:val="22"/>
              </w:rPr>
              <w:t>本籍地のある市区町村役場</w:t>
            </w:r>
          </w:p>
        </w:tc>
        <w:tc>
          <w:tcPr>
            <w:tcW w:w="4790" w:type="dxa"/>
          </w:tcPr>
          <w:p w14:paraId="2C95512B" w14:textId="77777777" w:rsidR="00A73327" w:rsidRDefault="00A73327">
            <w:pPr>
              <w:rPr>
                <w:sz w:val="22"/>
              </w:rPr>
            </w:pPr>
            <w:r>
              <w:rPr>
                <w:rFonts w:hint="eastAsia"/>
                <w:sz w:val="22"/>
              </w:rPr>
              <w:t>・死亡による買取申出の際に必要です。</w:t>
            </w:r>
          </w:p>
          <w:p w14:paraId="7757AE31" w14:textId="77777777" w:rsidR="004066F7" w:rsidRDefault="00A73327" w:rsidP="00B92F3F">
            <w:pPr>
              <w:rPr>
                <w:sz w:val="22"/>
              </w:rPr>
            </w:pPr>
            <w:r>
              <w:rPr>
                <w:rFonts w:hint="eastAsia"/>
                <w:sz w:val="22"/>
              </w:rPr>
              <w:t>・</w:t>
            </w:r>
            <w:r w:rsidR="00B92F3F">
              <w:rPr>
                <w:rFonts w:hint="eastAsia"/>
                <w:sz w:val="22"/>
              </w:rPr>
              <w:t>戸籍全部事項証明書又は除籍全部事項証明書</w:t>
            </w:r>
            <w:r>
              <w:rPr>
                <w:rFonts w:hint="eastAsia"/>
                <w:sz w:val="22"/>
              </w:rPr>
              <w:t>等をお持ちください。</w:t>
            </w:r>
          </w:p>
        </w:tc>
      </w:tr>
      <w:tr w:rsidR="00387F04" w:rsidRPr="009C1F9F" w14:paraId="7C6B8501" w14:textId="77777777" w:rsidTr="00F20F99">
        <w:tc>
          <w:tcPr>
            <w:tcW w:w="2411" w:type="dxa"/>
          </w:tcPr>
          <w:p w14:paraId="373ED494" w14:textId="77777777" w:rsidR="00387F04" w:rsidRDefault="00387F04">
            <w:pPr>
              <w:rPr>
                <w:sz w:val="22"/>
              </w:rPr>
            </w:pPr>
            <w:r>
              <w:rPr>
                <w:rFonts w:hint="eastAsia"/>
                <w:sz w:val="22"/>
              </w:rPr>
              <w:t>医師の診断書</w:t>
            </w:r>
            <w:r w:rsidR="003D0642">
              <w:rPr>
                <w:rFonts w:hint="eastAsia"/>
                <w:sz w:val="22"/>
              </w:rPr>
              <w:t>など</w:t>
            </w:r>
          </w:p>
        </w:tc>
        <w:tc>
          <w:tcPr>
            <w:tcW w:w="850" w:type="dxa"/>
          </w:tcPr>
          <w:p w14:paraId="006DFA13" w14:textId="77777777" w:rsidR="00387F04" w:rsidRDefault="00387F04">
            <w:pPr>
              <w:rPr>
                <w:sz w:val="22"/>
              </w:rPr>
            </w:pPr>
            <w:r>
              <w:rPr>
                <w:rFonts w:hint="eastAsia"/>
                <w:sz w:val="22"/>
              </w:rPr>
              <w:t>１部</w:t>
            </w:r>
          </w:p>
        </w:tc>
        <w:tc>
          <w:tcPr>
            <w:tcW w:w="2439" w:type="dxa"/>
          </w:tcPr>
          <w:p w14:paraId="161F693F" w14:textId="77777777" w:rsidR="00387F04" w:rsidRDefault="00387F04">
            <w:pPr>
              <w:rPr>
                <w:sz w:val="22"/>
              </w:rPr>
            </w:pPr>
            <w:r>
              <w:rPr>
                <w:rFonts w:hint="eastAsia"/>
                <w:sz w:val="22"/>
              </w:rPr>
              <w:t>病院等</w:t>
            </w:r>
          </w:p>
        </w:tc>
        <w:tc>
          <w:tcPr>
            <w:tcW w:w="4790" w:type="dxa"/>
          </w:tcPr>
          <w:p w14:paraId="4E154E29" w14:textId="77777777" w:rsidR="00387F04" w:rsidRDefault="00A73327">
            <w:pPr>
              <w:rPr>
                <w:sz w:val="22"/>
              </w:rPr>
            </w:pPr>
            <w:r>
              <w:rPr>
                <w:rFonts w:hint="eastAsia"/>
                <w:sz w:val="22"/>
              </w:rPr>
              <w:t>・故障による買取</w:t>
            </w:r>
            <w:r w:rsidR="00387F04">
              <w:rPr>
                <w:rFonts w:hint="eastAsia"/>
                <w:sz w:val="22"/>
              </w:rPr>
              <w:t>申出の際に必要です。</w:t>
            </w:r>
          </w:p>
          <w:p w14:paraId="1F1ACC69" w14:textId="179601BE" w:rsidR="00387F04" w:rsidRDefault="00387F04">
            <w:pPr>
              <w:rPr>
                <w:sz w:val="22"/>
              </w:rPr>
            </w:pPr>
            <w:r>
              <w:rPr>
                <w:rFonts w:hint="eastAsia"/>
                <w:sz w:val="22"/>
              </w:rPr>
              <w:t>・</w:t>
            </w:r>
            <w:r w:rsidR="009C1F9F">
              <w:rPr>
                <w:rFonts w:hint="eastAsia"/>
                <w:sz w:val="22"/>
              </w:rPr>
              <w:t>生産緑地法施行規則第５条に掲げる障害又は事由に該当するため</w:t>
            </w:r>
            <w:r w:rsidRPr="00F20F99">
              <w:rPr>
                <w:rFonts w:hint="eastAsia"/>
                <w:b/>
                <w:sz w:val="22"/>
                <w:u w:val="wave"/>
              </w:rPr>
              <w:t>農業に従事</w:t>
            </w:r>
            <w:r w:rsidR="00F20F99">
              <w:rPr>
                <w:rFonts w:hint="eastAsia"/>
                <w:b/>
                <w:sz w:val="22"/>
                <w:u w:val="wave"/>
              </w:rPr>
              <w:t>することが</w:t>
            </w:r>
            <w:r w:rsidRPr="00F20F99">
              <w:rPr>
                <w:rFonts w:hint="eastAsia"/>
                <w:b/>
                <w:sz w:val="22"/>
                <w:u w:val="wave"/>
              </w:rPr>
              <w:t>できない旨</w:t>
            </w:r>
            <w:r>
              <w:rPr>
                <w:rFonts w:hint="eastAsia"/>
                <w:sz w:val="22"/>
              </w:rPr>
              <w:t>が明記されたものをお持ちください。</w:t>
            </w:r>
          </w:p>
          <w:p w14:paraId="226449AF" w14:textId="13196D25" w:rsidR="00797DEA" w:rsidRDefault="00797DEA">
            <w:pPr>
              <w:rPr>
                <w:sz w:val="22"/>
              </w:rPr>
            </w:pPr>
            <w:r>
              <w:rPr>
                <w:rFonts w:hint="eastAsia"/>
                <w:sz w:val="22"/>
              </w:rPr>
              <w:t>（裏面参照）</w:t>
            </w:r>
          </w:p>
        </w:tc>
      </w:tr>
      <w:tr w:rsidR="00993FD9" w14:paraId="65DF79F6" w14:textId="77777777" w:rsidTr="00F20F99">
        <w:tc>
          <w:tcPr>
            <w:tcW w:w="2411" w:type="dxa"/>
          </w:tcPr>
          <w:p w14:paraId="43DA6DAD" w14:textId="77777777" w:rsidR="00993FD9" w:rsidRPr="00B82B72" w:rsidRDefault="00993FD9">
            <w:pPr>
              <w:rPr>
                <w:sz w:val="22"/>
              </w:rPr>
            </w:pPr>
            <w:r>
              <w:rPr>
                <w:rFonts w:hint="eastAsia"/>
                <w:sz w:val="22"/>
              </w:rPr>
              <w:t>農業の主たる従事者についての証明書</w:t>
            </w:r>
          </w:p>
        </w:tc>
        <w:tc>
          <w:tcPr>
            <w:tcW w:w="850" w:type="dxa"/>
          </w:tcPr>
          <w:p w14:paraId="2DAE587F" w14:textId="77777777" w:rsidR="00993FD9" w:rsidRPr="00B82B72" w:rsidRDefault="00993FD9">
            <w:pPr>
              <w:rPr>
                <w:sz w:val="22"/>
              </w:rPr>
            </w:pPr>
            <w:r>
              <w:rPr>
                <w:rFonts w:hint="eastAsia"/>
                <w:sz w:val="22"/>
              </w:rPr>
              <w:t>１部</w:t>
            </w:r>
          </w:p>
        </w:tc>
        <w:tc>
          <w:tcPr>
            <w:tcW w:w="2439" w:type="dxa"/>
          </w:tcPr>
          <w:p w14:paraId="1485C107" w14:textId="77777777" w:rsidR="00993FD9" w:rsidRPr="00B82B72" w:rsidRDefault="00993FD9">
            <w:pPr>
              <w:rPr>
                <w:sz w:val="22"/>
              </w:rPr>
            </w:pPr>
            <w:r>
              <w:rPr>
                <w:rFonts w:hint="eastAsia"/>
                <w:sz w:val="22"/>
              </w:rPr>
              <w:t>農業委員会</w:t>
            </w:r>
          </w:p>
        </w:tc>
        <w:tc>
          <w:tcPr>
            <w:tcW w:w="4790" w:type="dxa"/>
          </w:tcPr>
          <w:p w14:paraId="6A4AE88E" w14:textId="77777777" w:rsidR="00993FD9" w:rsidRDefault="00AC11C6">
            <w:pPr>
              <w:rPr>
                <w:sz w:val="22"/>
              </w:rPr>
            </w:pPr>
            <w:r>
              <w:rPr>
                <w:rFonts w:hint="eastAsia"/>
                <w:sz w:val="22"/>
              </w:rPr>
              <w:t>・農業委員会にて事前に</w:t>
            </w:r>
            <w:r w:rsidR="009D67AF">
              <w:rPr>
                <w:rFonts w:hint="eastAsia"/>
                <w:sz w:val="22"/>
              </w:rPr>
              <w:t>取得</w:t>
            </w:r>
            <w:r>
              <w:rPr>
                <w:rFonts w:hint="eastAsia"/>
                <w:sz w:val="22"/>
              </w:rPr>
              <w:t>してください。</w:t>
            </w:r>
          </w:p>
          <w:p w14:paraId="56C88692" w14:textId="77777777" w:rsidR="000B260B" w:rsidRDefault="000B260B">
            <w:pPr>
              <w:rPr>
                <w:sz w:val="22"/>
              </w:rPr>
            </w:pPr>
            <w:r>
              <w:rPr>
                <w:rFonts w:hint="eastAsia"/>
                <w:sz w:val="22"/>
              </w:rPr>
              <w:t>・死亡</w:t>
            </w:r>
            <w:r w:rsidR="008D671B">
              <w:rPr>
                <w:rFonts w:hint="eastAsia"/>
                <w:sz w:val="22"/>
              </w:rPr>
              <w:t>、</w:t>
            </w:r>
            <w:r>
              <w:rPr>
                <w:rFonts w:hint="eastAsia"/>
                <w:sz w:val="22"/>
              </w:rPr>
              <w:t>故障による買取申出の際に必要です。</w:t>
            </w:r>
          </w:p>
        </w:tc>
      </w:tr>
      <w:tr w:rsidR="00936ACB" w14:paraId="0B3B3970" w14:textId="77777777" w:rsidTr="00F20F99">
        <w:tc>
          <w:tcPr>
            <w:tcW w:w="2411" w:type="dxa"/>
          </w:tcPr>
          <w:p w14:paraId="4956B3EC" w14:textId="77777777" w:rsidR="00663395" w:rsidRPr="00B82B72" w:rsidRDefault="00936ACB">
            <w:pPr>
              <w:rPr>
                <w:sz w:val="22"/>
              </w:rPr>
            </w:pPr>
            <w:r w:rsidRPr="00B82B72">
              <w:rPr>
                <w:rFonts w:hint="eastAsia"/>
                <w:sz w:val="22"/>
              </w:rPr>
              <w:t>土地登記事項証明書</w:t>
            </w:r>
          </w:p>
          <w:p w14:paraId="1E41519C" w14:textId="77777777" w:rsidR="00936ACB" w:rsidRPr="00B82B72" w:rsidRDefault="00936ACB">
            <w:pPr>
              <w:rPr>
                <w:sz w:val="22"/>
              </w:rPr>
            </w:pPr>
            <w:r w:rsidRPr="00B82B72">
              <w:rPr>
                <w:rFonts w:hint="eastAsia"/>
                <w:sz w:val="22"/>
              </w:rPr>
              <w:t>（全部事項証明書）</w:t>
            </w:r>
          </w:p>
        </w:tc>
        <w:tc>
          <w:tcPr>
            <w:tcW w:w="850" w:type="dxa"/>
          </w:tcPr>
          <w:p w14:paraId="4AE47E3A" w14:textId="77777777" w:rsidR="00936ACB" w:rsidRPr="00B82B72" w:rsidRDefault="00936ACB">
            <w:pPr>
              <w:rPr>
                <w:sz w:val="22"/>
              </w:rPr>
            </w:pPr>
            <w:r w:rsidRPr="00B82B72">
              <w:rPr>
                <w:rFonts w:hint="eastAsia"/>
                <w:sz w:val="22"/>
              </w:rPr>
              <w:t>１部</w:t>
            </w:r>
          </w:p>
        </w:tc>
        <w:tc>
          <w:tcPr>
            <w:tcW w:w="2439" w:type="dxa"/>
          </w:tcPr>
          <w:p w14:paraId="3ACB4585" w14:textId="77777777" w:rsidR="00936ACB" w:rsidRPr="00B82B72" w:rsidRDefault="00936ACB">
            <w:pPr>
              <w:rPr>
                <w:sz w:val="22"/>
              </w:rPr>
            </w:pPr>
            <w:r w:rsidRPr="00B82B72">
              <w:rPr>
                <w:rFonts w:hint="eastAsia"/>
                <w:sz w:val="22"/>
              </w:rPr>
              <w:t>法務局</w:t>
            </w:r>
            <w:r w:rsidR="008128CE">
              <w:rPr>
                <w:rFonts w:hint="eastAsia"/>
                <w:sz w:val="22"/>
              </w:rPr>
              <w:t>（</w:t>
            </w:r>
            <w:r w:rsidRPr="00B82B72">
              <w:rPr>
                <w:rFonts w:hint="eastAsia"/>
                <w:sz w:val="22"/>
              </w:rPr>
              <w:t>北大阪支局</w:t>
            </w:r>
            <w:r w:rsidR="008128CE">
              <w:rPr>
                <w:rFonts w:hint="eastAsia"/>
                <w:sz w:val="22"/>
              </w:rPr>
              <w:t>）</w:t>
            </w:r>
          </w:p>
        </w:tc>
        <w:tc>
          <w:tcPr>
            <w:tcW w:w="4790" w:type="dxa"/>
          </w:tcPr>
          <w:p w14:paraId="2336DFFA" w14:textId="77777777" w:rsidR="00936ACB" w:rsidRPr="00B82B72" w:rsidRDefault="00993FD9">
            <w:pPr>
              <w:rPr>
                <w:sz w:val="22"/>
              </w:rPr>
            </w:pPr>
            <w:r>
              <w:rPr>
                <w:rFonts w:hint="eastAsia"/>
                <w:sz w:val="22"/>
              </w:rPr>
              <w:t>・</w:t>
            </w:r>
            <w:r w:rsidR="00195E82">
              <w:rPr>
                <w:rFonts w:hint="eastAsia"/>
                <w:sz w:val="22"/>
              </w:rPr>
              <w:t>原則</w:t>
            </w:r>
            <w:r>
              <w:rPr>
                <w:rFonts w:hint="eastAsia"/>
                <w:sz w:val="22"/>
              </w:rPr>
              <w:t>３</w:t>
            </w:r>
            <w:r w:rsidR="00936ACB" w:rsidRPr="00B82B72">
              <w:rPr>
                <w:rFonts w:hint="eastAsia"/>
                <w:sz w:val="22"/>
              </w:rPr>
              <w:t>ヶ月以内に発行された最新のものをお持ちください。</w:t>
            </w:r>
          </w:p>
        </w:tc>
      </w:tr>
      <w:tr w:rsidR="00936ACB" w14:paraId="61519D8D" w14:textId="77777777" w:rsidTr="00F20F99">
        <w:tc>
          <w:tcPr>
            <w:tcW w:w="2411" w:type="dxa"/>
          </w:tcPr>
          <w:p w14:paraId="7A173954" w14:textId="77777777" w:rsidR="0020766D" w:rsidRDefault="00936ACB">
            <w:pPr>
              <w:rPr>
                <w:sz w:val="22"/>
              </w:rPr>
            </w:pPr>
            <w:r w:rsidRPr="00B82B72">
              <w:rPr>
                <w:rFonts w:hint="eastAsia"/>
                <w:sz w:val="22"/>
              </w:rPr>
              <w:t>印鑑登録証明書</w:t>
            </w:r>
          </w:p>
          <w:p w14:paraId="67FF3BD5" w14:textId="77777777" w:rsidR="00936ACB" w:rsidRPr="00B82B72" w:rsidRDefault="00663395">
            <w:pPr>
              <w:rPr>
                <w:sz w:val="22"/>
              </w:rPr>
            </w:pPr>
            <w:r w:rsidRPr="00B82B72">
              <w:rPr>
                <w:rFonts w:hint="eastAsia"/>
                <w:sz w:val="22"/>
              </w:rPr>
              <w:t>（原本）</w:t>
            </w:r>
          </w:p>
        </w:tc>
        <w:tc>
          <w:tcPr>
            <w:tcW w:w="850" w:type="dxa"/>
          </w:tcPr>
          <w:p w14:paraId="45A73F02" w14:textId="77777777" w:rsidR="00936ACB" w:rsidRPr="00B82B72" w:rsidRDefault="00936ACB">
            <w:pPr>
              <w:rPr>
                <w:sz w:val="22"/>
              </w:rPr>
            </w:pPr>
            <w:r w:rsidRPr="00B82B72">
              <w:rPr>
                <w:rFonts w:hint="eastAsia"/>
                <w:sz w:val="22"/>
              </w:rPr>
              <w:t>１部</w:t>
            </w:r>
          </w:p>
        </w:tc>
        <w:tc>
          <w:tcPr>
            <w:tcW w:w="2439" w:type="dxa"/>
          </w:tcPr>
          <w:p w14:paraId="3C290765" w14:textId="77777777" w:rsidR="00936ACB" w:rsidRPr="00B82B72" w:rsidRDefault="00936ACB">
            <w:pPr>
              <w:rPr>
                <w:sz w:val="22"/>
              </w:rPr>
            </w:pPr>
            <w:r w:rsidRPr="00B82B72">
              <w:rPr>
                <w:rFonts w:hint="eastAsia"/>
                <w:sz w:val="22"/>
              </w:rPr>
              <w:t>市民課</w:t>
            </w:r>
          </w:p>
        </w:tc>
        <w:tc>
          <w:tcPr>
            <w:tcW w:w="4790" w:type="dxa"/>
          </w:tcPr>
          <w:p w14:paraId="0D0D751A" w14:textId="77777777" w:rsidR="00936ACB" w:rsidRPr="00B82B72" w:rsidRDefault="00DB6601">
            <w:pPr>
              <w:rPr>
                <w:sz w:val="22"/>
              </w:rPr>
            </w:pPr>
            <w:r>
              <w:rPr>
                <w:rFonts w:hint="eastAsia"/>
                <w:sz w:val="22"/>
              </w:rPr>
              <w:t>・</w:t>
            </w:r>
            <w:r w:rsidR="00195E82">
              <w:rPr>
                <w:rFonts w:hint="eastAsia"/>
                <w:sz w:val="22"/>
              </w:rPr>
              <w:t>原則</w:t>
            </w:r>
            <w:r>
              <w:rPr>
                <w:rFonts w:hint="eastAsia"/>
                <w:sz w:val="22"/>
              </w:rPr>
              <w:t>３</w:t>
            </w:r>
            <w:r w:rsidR="00936ACB" w:rsidRPr="00B82B72">
              <w:rPr>
                <w:rFonts w:hint="eastAsia"/>
                <w:sz w:val="22"/>
              </w:rPr>
              <w:t>ヶ月以内に発行された最新のものをお持ちください。</w:t>
            </w:r>
          </w:p>
          <w:p w14:paraId="58521DE4" w14:textId="77777777" w:rsidR="00936ACB" w:rsidRPr="00B82B72" w:rsidRDefault="00DB6601">
            <w:pPr>
              <w:rPr>
                <w:sz w:val="22"/>
              </w:rPr>
            </w:pPr>
            <w:r>
              <w:rPr>
                <w:rFonts w:hint="eastAsia"/>
                <w:sz w:val="22"/>
              </w:rPr>
              <w:t>・共有</w:t>
            </w:r>
            <w:r w:rsidR="00936ACB" w:rsidRPr="00B82B72">
              <w:rPr>
                <w:rFonts w:hint="eastAsia"/>
                <w:sz w:val="22"/>
              </w:rPr>
              <w:t>の場合は全員分が必要です。</w:t>
            </w:r>
          </w:p>
        </w:tc>
      </w:tr>
      <w:tr w:rsidR="00E47BBC" w14:paraId="3AEDCEA3" w14:textId="77777777" w:rsidTr="00F20F99">
        <w:tc>
          <w:tcPr>
            <w:tcW w:w="2411" w:type="dxa"/>
          </w:tcPr>
          <w:p w14:paraId="13160F61" w14:textId="77777777" w:rsidR="00E47BBC" w:rsidRPr="00B82B72" w:rsidRDefault="00E47BBC">
            <w:pPr>
              <w:rPr>
                <w:sz w:val="22"/>
              </w:rPr>
            </w:pPr>
            <w:r>
              <w:rPr>
                <w:rFonts w:hint="eastAsia"/>
                <w:sz w:val="22"/>
              </w:rPr>
              <w:t>権利を消滅させる旨の書面</w:t>
            </w:r>
          </w:p>
        </w:tc>
        <w:tc>
          <w:tcPr>
            <w:tcW w:w="850" w:type="dxa"/>
          </w:tcPr>
          <w:p w14:paraId="5058B7F5" w14:textId="77777777" w:rsidR="00E47BBC" w:rsidRPr="00B82B72" w:rsidRDefault="00E47BBC">
            <w:pPr>
              <w:rPr>
                <w:sz w:val="22"/>
              </w:rPr>
            </w:pPr>
            <w:r>
              <w:rPr>
                <w:rFonts w:hint="eastAsia"/>
                <w:sz w:val="22"/>
              </w:rPr>
              <w:t>１部</w:t>
            </w:r>
          </w:p>
        </w:tc>
        <w:tc>
          <w:tcPr>
            <w:tcW w:w="2439" w:type="dxa"/>
          </w:tcPr>
          <w:p w14:paraId="03B2ECE6" w14:textId="77777777" w:rsidR="00F20F99" w:rsidRDefault="00E47BBC" w:rsidP="00E47BBC">
            <w:pPr>
              <w:rPr>
                <w:sz w:val="22"/>
              </w:rPr>
            </w:pPr>
            <w:r w:rsidRPr="00B82B72">
              <w:rPr>
                <w:rFonts w:hint="eastAsia"/>
                <w:sz w:val="22"/>
              </w:rPr>
              <w:t>都市計画室</w:t>
            </w:r>
          </w:p>
          <w:p w14:paraId="73FB1E87" w14:textId="59AE5C6A" w:rsidR="00E47BBC" w:rsidRPr="00B82B72" w:rsidRDefault="00F20F99" w:rsidP="00E47BBC">
            <w:pPr>
              <w:rPr>
                <w:sz w:val="22"/>
              </w:rPr>
            </w:pPr>
            <w:r>
              <w:rPr>
                <w:rFonts w:hint="eastAsia"/>
                <w:sz w:val="22"/>
              </w:rPr>
              <w:t>（</w:t>
            </w:r>
            <w:r w:rsidR="008128CE">
              <w:rPr>
                <w:rFonts w:hint="eastAsia"/>
                <w:sz w:val="22"/>
              </w:rPr>
              <w:t>窓口</w:t>
            </w:r>
            <w:r>
              <w:rPr>
                <w:rFonts w:hint="eastAsia"/>
                <w:sz w:val="22"/>
              </w:rPr>
              <w:t>・</w:t>
            </w:r>
            <w:r w:rsidR="008128CE">
              <w:rPr>
                <w:rFonts w:hint="eastAsia"/>
                <w:sz w:val="22"/>
              </w:rPr>
              <w:t>ホームページ</w:t>
            </w:r>
            <w:r>
              <w:rPr>
                <w:rFonts w:hint="eastAsia"/>
                <w:sz w:val="22"/>
              </w:rPr>
              <w:t>）</w:t>
            </w:r>
          </w:p>
        </w:tc>
        <w:tc>
          <w:tcPr>
            <w:tcW w:w="4790" w:type="dxa"/>
          </w:tcPr>
          <w:p w14:paraId="03CF188F" w14:textId="77777777" w:rsidR="00E47BBC" w:rsidRPr="00B82B72" w:rsidRDefault="00E47BBC">
            <w:pPr>
              <w:rPr>
                <w:sz w:val="22"/>
              </w:rPr>
            </w:pPr>
            <w:r>
              <w:rPr>
                <w:rFonts w:hint="eastAsia"/>
                <w:sz w:val="22"/>
              </w:rPr>
              <w:t>・当該生産緑地に所有権以外の権利が存在する場合に必要です。</w:t>
            </w:r>
          </w:p>
        </w:tc>
      </w:tr>
      <w:tr w:rsidR="00936ACB" w14:paraId="083A616D" w14:textId="77777777" w:rsidTr="00F20F99">
        <w:tc>
          <w:tcPr>
            <w:tcW w:w="2411" w:type="dxa"/>
          </w:tcPr>
          <w:p w14:paraId="501D0EE4" w14:textId="77777777" w:rsidR="00936ACB" w:rsidRPr="00B82B72" w:rsidRDefault="00663395">
            <w:pPr>
              <w:rPr>
                <w:sz w:val="22"/>
              </w:rPr>
            </w:pPr>
            <w:r w:rsidRPr="00B82B72">
              <w:rPr>
                <w:rFonts w:hint="eastAsia"/>
                <w:sz w:val="22"/>
              </w:rPr>
              <w:t>委任状</w:t>
            </w:r>
          </w:p>
        </w:tc>
        <w:tc>
          <w:tcPr>
            <w:tcW w:w="850" w:type="dxa"/>
          </w:tcPr>
          <w:p w14:paraId="05D12C34" w14:textId="77777777" w:rsidR="00936ACB" w:rsidRPr="00B82B72" w:rsidRDefault="00663395">
            <w:pPr>
              <w:rPr>
                <w:sz w:val="22"/>
              </w:rPr>
            </w:pPr>
            <w:r w:rsidRPr="00B82B72">
              <w:rPr>
                <w:rFonts w:hint="eastAsia"/>
                <w:sz w:val="22"/>
              </w:rPr>
              <w:t>１部</w:t>
            </w:r>
          </w:p>
        </w:tc>
        <w:tc>
          <w:tcPr>
            <w:tcW w:w="2439" w:type="dxa"/>
          </w:tcPr>
          <w:p w14:paraId="4FE8A7F3" w14:textId="77777777" w:rsidR="00F20F99" w:rsidRDefault="008128CE">
            <w:pPr>
              <w:rPr>
                <w:sz w:val="22"/>
              </w:rPr>
            </w:pPr>
            <w:r>
              <w:rPr>
                <w:rFonts w:hint="eastAsia"/>
                <w:sz w:val="22"/>
              </w:rPr>
              <w:t>都市計画室</w:t>
            </w:r>
          </w:p>
          <w:p w14:paraId="50A4868D" w14:textId="61DF8FDC" w:rsidR="00936ACB" w:rsidRPr="00B82B72" w:rsidRDefault="00F20F99">
            <w:pPr>
              <w:rPr>
                <w:sz w:val="22"/>
              </w:rPr>
            </w:pPr>
            <w:r>
              <w:rPr>
                <w:rFonts w:hint="eastAsia"/>
                <w:sz w:val="22"/>
              </w:rPr>
              <w:t>（</w:t>
            </w:r>
            <w:r w:rsidR="008128CE">
              <w:rPr>
                <w:rFonts w:hint="eastAsia"/>
                <w:sz w:val="22"/>
              </w:rPr>
              <w:t>窓口</w:t>
            </w:r>
            <w:r>
              <w:rPr>
                <w:rFonts w:hint="eastAsia"/>
                <w:sz w:val="22"/>
              </w:rPr>
              <w:t>・</w:t>
            </w:r>
            <w:r w:rsidR="008128CE">
              <w:rPr>
                <w:rFonts w:hint="eastAsia"/>
                <w:sz w:val="22"/>
              </w:rPr>
              <w:t>ホームページ</w:t>
            </w:r>
            <w:r>
              <w:rPr>
                <w:rFonts w:hint="eastAsia"/>
                <w:sz w:val="22"/>
              </w:rPr>
              <w:t>）</w:t>
            </w:r>
          </w:p>
        </w:tc>
        <w:tc>
          <w:tcPr>
            <w:tcW w:w="4790" w:type="dxa"/>
          </w:tcPr>
          <w:p w14:paraId="52CAA863" w14:textId="77777777" w:rsidR="00663395" w:rsidRDefault="00663395">
            <w:pPr>
              <w:rPr>
                <w:sz w:val="22"/>
              </w:rPr>
            </w:pPr>
            <w:r w:rsidRPr="00B82B72">
              <w:rPr>
                <w:rFonts w:hint="eastAsia"/>
                <w:sz w:val="22"/>
              </w:rPr>
              <w:t>・代理人が提出する場合に必要です。</w:t>
            </w:r>
          </w:p>
          <w:p w14:paraId="43AABDA6" w14:textId="77777777" w:rsidR="0020766D" w:rsidRPr="00B82B72" w:rsidRDefault="0020766D">
            <w:pPr>
              <w:rPr>
                <w:sz w:val="22"/>
              </w:rPr>
            </w:pPr>
            <w:r>
              <w:rPr>
                <w:rFonts w:hint="eastAsia"/>
                <w:sz w:val="22"/>
              </w:rPr>
              <w:t>・委任者の欄には実印を押印してください。</w:t>
            </w:r>
          </w:p>
        </w:tc>
      </w:tr>
    </w:tbl>
    <w:p w14:paraId="30263271" w14:textId="77777777" w:rsidR="00B82B72" w:rsidRDefault="00CA1590" w:rsidP="00553A27">
      <w:pPr>
        <w:spacing w:beforeLines="50" w:before="180" w:afterLines="50" w:after="180"/>
        <w:rPr>
          <w:szCs w:val="21"/>
        </w:rPr>
      </w:pPr>
      <w:r>
        <w:rPr>
          <w:rFonts w:hint="eastAsia"/>
          <w:noProof/>
          <w:szCs w:val="21"/>
        </w:rPr>
        <mc:AlternateContent>
          <mc:Choice Requires="wps">
            <w:drawing>
              <wp:anchor distT="0" distB="0" distL="114300" distR="114300" simplePos="0" relativeHeight="251660288" behindDoc="0" locked="0" layoutInCell="1" allowOverlap="1" wp14:anchorId="566EA76A" wp14:editId="6E19840B">
                <wp:simplePos x="0" y="0"/>
                <wp:positionH relativeFrom="column">
                  <wp:posOffset>2181225</wp:posOffset>
                </wp:positionH>
                <wp:positionV relativeFrom="paragraph">
                  <wp:posOffset>8957945</wp:posOffset>
                </wp:positionV>
                <wp:extent cx="4486275" cy="733425"/>
                <wp:effectExtent l="13970" t="11430" r="5080"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33425"/>
                        </a:xfrm>
                        <a:prstGeom prst="rect">
                          <a:avLst/>
                        </a:prstGeom>
                        <a:solidFill>
                          <a:srgbClr val="FFFFFF"/>
                        </a:solidFill>
                        <a:ln w="9525">
                          <a:solidFill>
                            <a:srgbClr val="000000"/>
                          </a:solidFill>
                          <a:miter lim="800000"/>
                          <a:headEnd/>
                          <a:tailEnd/>
                        </a:ln>
                      </wps:spPr>
                      <wps:txbx>
                        <w:txbxContent>
                          <w:p w14:paraId="6D173F10" w14:textId="77777777" w:rsidR="00CA1590" w:rsidRDefault="00CA1590" w:rsidP="009826EE">
                            <w:r>
                              <w:rPr>
                                <w:rFonts w:hint="eastAsia"/>
                              </w:rPr>
                              <w:t xml:space="preserve">式典に関するお問い合わせ先　</w:t>
                            </w:r>
                          </w:p>
                          <w:p w14:paraId="2FDB2CD8" w14:textId="77777777" w:rsidR="00CA1590" w:rsidRDefault="00CA1590" w:rsidP="005A76B8">
                            <w:r>
                              <w:rPr>
                                <w:rFonts w:hint="eastAsia"/>
                              </w:rPr>
                              <w:t>吹田市　都市計画部　都市計画室　担当者　宮本・安田</w:t>
                            </w:r>
                          </w:p>
                          <w:p w14:paraId="065420D5" w14:textId="77777777" w:rsidR="00CA1590" w:rsidRDefault="00CA1590" w:rsidP="005A76B8">
                            <w:r>
                              <w:rPr>
                                <w:rFonts w:hint="eastAsia"/>
                              </w:rPr>
                              <w:t xml:space="preserve">電話　</w:t>
                            </w:r>
                            <w:r>
                              <w:rPr>
                                <w:rFonts w:hint="eastAsia"/>
                              </w:rPr>
                              <w:t>06-6384-1968</w:t>
                            </w:r>
                            <w:r>
                              <w:rPr>
                                <w:rFonts w:hint="eastAsia"/>
                              </w:rPr>
                              <w:t xml:space="preserve">（直通）　メール　</w:t>
                            </w:r>
                            <w:r>
                              <w:rPr>
                                <w:rFonts w:hint="eastAsia"/>
                              </w:rPr>
                              <w:t>toshikei@city.suita.osaka.jp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A76A" id="_x0000_t202" coordsize="21600,21600" o:spt="202" path="m,l,21600r21600,l21600,xe">
                <v:stroke joinstyle="miter"/>
                <v:path gradientshapeok="t" o:connecttype="rect"/>
              </v:shapetype>
              <v:shape id="テキスト ボックス 3" o:spid="_x0000_s1026" type="#_x0000_t202" style="position:absolute;left:0;text-align:left;margin-left:171.75pt;margin-top:705.35pt;width:353.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">
                <v:textbox inset="5.85pt,.7pt,5.85pt,.7pt">
                  <w:txbxContent>
                    <w:p w14:paraId="6D173F10" w14:textId="77777777" w:rsidR="00CA1590" w:rsidRDefault="00CA1590" w:rsidP="009826EE">
                      <w:r>
                        <w:rPr>
                          <w:rFonts w:hint="eastAsia"/>
                        </w:rPr>
                        <w:t xml:space="preserve">式典に関するお問い合わせ先　</w:t>
                      </w:r>
                    </w:p>
                    <w:p w14:paraId="2FDB2CD8" w14:textId="77777777" w:rsidR="00CA1590" w:rsidRDefault="00CA1590" w:rsidP="005A76B8">
                      <w:r>
                        <w:rPr>
                          <w:rFonts w:hint="eastAsia"/>
                        </w:rPr>
                        <w:t>吹田市　都市計画部　都市計画室　担当者　宮本・安田</w:t>
                      </w:r>
                    </w:p>
                    <w:p w14:paraId="065420D5" w14:textId="77777777" w:rsidR="00CA1590" w:rsidRDefault="00CA1590" w:rsidP="005A76B8">
                      <w:r>
                        <w:rPr>
                          <w:rFonts w:hint="eastAsia"/>
                        </w:rPr>
                        <w:t xml:space="preserve">電話　</w:t>
                      </w:r>
                      <w:r>
                        <w:rPr>
                          <w:rFonts w:hint="eastAsia"/>
                        </w:rPr>
                        <w:t>06-6384-1968</w:t>
                      </w:r>
                      <w:r>
                        <w:rPr>
                          <w:rFonts w:hint="eastAsia"/>
                        </w:rPr>
                        <w:t xml:space="preserve">（直通）　メール　</w:t>
                      </w:r>
                      <w:r>
                        <w:rPr>
                          <w:rFonts w:hint="eastAsia"/>
                        </w:rPr>
                        <w:t>toshikei@city.suita.osaka.jp</w:t>
                      </w:r>
                    </w:p>
                  </w:txbxContent>
                </v:textbox>
              </v:shape>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63EB8178" wp14:editId="5CD2D2F3">
                <wp:simplePos x="0" y="0"/>
                <wp:positionH relativeFrom="column">
                  <wp:posOffset>1536700</wp:posOffset>
                </wp:positionH>
                <wp:positionV relativeFrom="paragraph">
                  <wp:posOffset>4983480</wp:posOffset>
                </wp:positionV>
                <wp:extent cx="4486275" cy="733425"/>
                <wp:effectExtent l="13970" t="11430" r="508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33425"/>
                        </a:xfrm>
                        <a:prstGeom prst="rect">
                          <a:avLst/>
                        </a:prstGeom>
                        <a:solidFill>
                          <a:srgbClr val="FFFFFF"/>
                        </a:solidFill>
                        <a:ln w="9525">
                          <a:solidFill>
                            <a:srgbClr val="000000"/>
                          </a:solidFill>
                          <a:miter lim="800000"/>
                          <a:headEnd/>
                          <a:tailEnd/>
                        </a:ln>
                      </wps:spPr>
                      <wps:txbx>
                        <w:txbxContent>
                          <w:p w14:paraId="0AFD6655" w14:textId="77777777" w:rsidR="00CA1590" w:rsidRDefault="00CA1590" w:rsidP="009826EE">
                            <w:r>
                              <w:rPr>
                                <w:rFonts w:hint="eastAsia"/>
                              </w:rPr>
                              <w:t xml:space="preserve">式典に関するお問い合わせ先　</w:t>
                            </w:r>
                          </w:p>
                          <w:p w14:paraId="364B846D" w14:textId="77777777" w:rsidR="00CA1590" w:rsidRDefault="00CA1590" w:rsidP="005A76B8">
                            <w:r>
                              <w:rPr>
                                <w:rFonts w:hint="eastAsia"/>
                              </w:rPr>
                              <w:t>吹田市　都市計画部　都市計画室　担当者　宮本・安田</w:t>
                            </w:r>
                          </w:p>
                          <w:p w14:paraId="0A241042" w14:textId="77777777" w:rsidR="00CA1590" w:rsidRDefault="00CA1590" w:rsidP="005A76B8">
                            <w:r>
                              <w:rPr>
                                <w:rFonts w:hint="eastAsia"/>
                              </w:rPr>
                              <w:t xml:space="preserve">電話　</w:t>
                            </w:r>
                            <w:r>
                              <w:rPr>
                                <w:rFonts w:hint="eastAsia"/>
                              </w:rPr>
                              <w:t>06-6384-1968</w:t>
                            </w:r>
                            <w:r>
                              <w:rPr>
                                <w:rFonts w:hint="eastAsia"/>
                              </w:rPr>
                              <w:t xml:space="preserve">（直通）　メール　</w:t>
                            </w:r>
                            <w:r>
                              <w:rPr>
                                <w:rFonts w:hint="eastAsia"/>
                              </w:rPr>
                              <w:t>toshikei@city.suita.osaka.jp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8178" id="テキスト ボックス 2" o:spid="_x0000_s1027" type="#_x0000_t202" style="position:absolute;left:0;text-align:left;margin-left:121pt;margin-top:392.4pt;width:353.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">
                <v:textbox inset="5.85pt,.7pt,5.85pt,.7pt">
                  <w:txbxContent>
                    <w:p w14:paraId="0AFD6655" w14:textId="77777777" w:rsidR="00CA1590" w:rsidRDefault="00CA1590" w:rsidP="009826EE">
                      <w:r>
                        <w:rPr>
                          <w:rFonts w:hint="eastAsia"/>
                        </w:rPr>
                        <w:t xml:space="preserve">式典に関するお問い合わせ先　</w:t>
                      </w:r>
                    </w:p>
                    <w:p w14:paraId="364B846D" w14:textId="77777777" w:rsidR="00CA1590" w:rsidRDefault="00CA1590" w:rsidP="005A76B8">
                      <w:r>
                        <w:rPr>
                          <w:rFonts w:hint="eastAsia"/>
                        </w:rPr>
                        <w:t>吹田市　都市計画部　都市計画室　担当者　宮本・安田</w:t>
                      </w:r>
                    </w:p>
                    <w:p w14:paraId="0A241042" w14:textId="77777777" w:rsidR="00CA1590" w:rsidRDefault="00CA1590" w:rsidP="005A76B8">
                      <w:r>
                        <w:rPr>
                          <w:rFonts w:hint="eastAsia"/>
                        </w:rPr>
                        <w:t xml:space="preserve">電話　</w:t>
                      </w:r>
                      <w:r>
                        <w:rPr>
                          <w:rFonts w:hint="eastAsia"/>
                        </w:rPr>
                        <w:t>06-6384-1968</w:t>
                      </w:r>
                      <w:r>
                        <w:rPr>
                          <w:rFonts w:hint="eastAsia"/>
                        </w:rPr>
                        <w:t xml:space="preserve">（直通）　メール　</w:t>
                      </w:r>
                      <w:r>
                        <w:rPr>
                          <w:rFonts w:hint="eastAsia"/>
                        </w:rPr>
                        <w:t>toshikei@city.suita.osaka.jp</w:t>
                      </w:r>
                    </w:p>
                  </w:txbxContent>
                </v:textbox>
              </v:shape>
            </w:pict>
          </mc:Fallback>
        </mc:AlternateContent>
      </w:r>
      <w:r w:rsidR="00B82B72" w:rsidRPr="00B82B72">
        <w:rPr>
          <w:rFonts w:hint="eastAsia"/>
          <w:szCs w:val="21"/>
        </w:rPr>
        <w:t>※申請書類受領後は、現地確認等をさせていただく場合がありますので、その際はご協力をお願いします</w:t>
      </w:r>
      <w:r>
        <w:rPr>
          <w:rFonts w:hint="eastAsia"/>
          <w:szCs w:val="21"/>
        </w:rPr>
        <w:t>。</w:t>
      </w:r>
    </w:p>
    <w:p w14:paraId="2C8FC96B" w14:textId="77777777" w:rsidR="00DC4402" w:rsidRPr="004B4A4F" w:rsidRDefault="00DC4402" w:rsidP="00DC4402">
      <w:pPr>
        <w:rPr>
          <w:szCs w:val="21"/>
        </w:rPr>
      </w:pPr>
      <w:r>
        <w:rPr>
          <w:rFonts w:hint="eastAsia"/>
          <w:szCs w:val="21"/>
        </w:rPr>
        <w:t>【書類提出について】</w:t>
      </w:r>
    </w:p>
    <w:p w14:paraId="232EE76A" w14:textId="77777777" w:rsidR="00DC4402" w:rsidRDefault="00DC4402" w:rsidP="00DC4402">
      <w:pPr>
        <w:rPr>
          <w:szCs w:val="21"/>
        </w:rPr>
      </w:pPr>
      <w:r>
        <w:rPr>
          <w:rFonts w:hint="eastAsia"/>
          <w:szCs w:val="21"/>
        </w:rPr>
        <w:t>・書類をそろえて都市計画室窓口までお越しください。</w:t>
      </w:r>
    </w:p>
    <w:p w14:paraId="5970834E" w14:textId="247A008C" w:rsidR="00B82B72" w:rsidRDefault="00CA1590">
      <w:pPr>
        <w:rPr>
          <w:szCs w:val="21"/>
        </w:rPr>
      </w:pPr>
      <w:r>
        <w:rPr>
          <w:rFonts w:hint="eastAsia"/>
          <w:noProof/>
          <w:szCs w:val="21"/>
        </w:rPr>
        <mc:AlternateContent>
          <mc:Choice Requires="wps">
            <w:drawing>
              <wp:anchor distT="0" distB="0" distL="114300" distR="114300" simplePos="0" relativeHeight="251658240" behindDoc="0" locked="0" layoutInCell="1" allowOverlap="1" wp14:anchorId="0B0BB35C" wp14:editId="5AEC7F07">
                <wp:simplePos x="0" y="0"/>
                <wp:positionH relativeFrom="column">
                  <wp:posOffset>2181225</wp:posOffset>
                </wp:positionH>
                <wp:positionV relativeFrom="paragraph">
                  <wp:posOffset>8957945</wp:posOffset>
                </wp:positionV>
                <wp:extent cx="4486275" cy="733425"/>
                <wp:effectExtent l="13970" t="11430" r="508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33425"/>
                        </a:xfrm>
                        <a:prstGeom prst="rect">
                          <a:avLst/>
                        </a:prstGeom>
                        <a:solidFill>
                          <a:srgbClr val="FFFFFF"/>
                        </a:solidFill>
                        <a:ln w="9525">
                          <a:solidFill>
                            <a:srgbClr val="000000"/>
                          </a:solidFill>
                          <a:miter lim="800000"/>
                          <a:headEnd/>
                          <a:tailEnd/>
                        </a:ln>
                      </wps:spPr>
                      <wps:txbx>
                        <w:txbxContent>
                          <w:p w14:paraId="54842BCD" w14:textId="77777777" w:rsidR="00CA1590" w:rsidRDefault="00CA1590" w:rsidP="009826EE">
                            <w:r>
                              <w:rPr>
                                <w:rFonts w:hint="eastAsia"/>
                              </w:rPr>
                              <w:t xml:space="preserve">式典に関するお問い合わせ先　</w:t>
                            </w:r>
                          </w:p>
                          <w:p w14:paraId="6D9138E1" w14:textId="77777777" w:rsidR="00CA1590" w:rsidRDefault="00CA1590" w:rsidP="005A76B8">
                            <w:r>
                              <w:rPr>
                                <w:rFonts w:hint="eastAsia"/>
                              </w:rPr>
                              <w:t>吹田市　都市計画部　都市計画室　担当者　宮本・安田</w:t>
                            </w:r>
                          </w:p>
                          <w:p w14:paraId="773FEEAB" w14:textId="77777777" w:rsidR="00CA1590" w:rsidRDefault="00CA1590" w:rsidP="005A76B8">
                            <w:r>
                              <w:rPr>
                                <w:rFonts w:hint="eastAsia"/>
                              </w:rPr>
                              <w:t xml:space="preserve">電話　</w:t>
                            </w:r>
                            <w:r>
                              <w:rPr>
                                <w:rFonts w:hint="eastAsia"/>
                              </w:rPr>
                              <w:t>06-6384-1968</w:t>
                            </w:r>
                            <w:r>
                              <w:rPr>
                                <w:rFonts w:hint="eastAsia"/>
                              </w:rPr>
                              <w:t xml:space="preserve">（直通）　メール　</w:t>
                            </w:r>
                            <w:r>
                              <w:rPr>
                                <w:rFonts w:hint="eastAsia"/>
                              </w:rPr>
                              <w:t>toshikei@city.suita.osaka.jp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B35C" id="テキスト ボックス 1" o:spid="_x0000_s1028" type="#_x0000_t202" style="position:absolute;left:0;text-align:left;margin-left:171.75pt;margin-top:705.35pt;width:353.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">
                <v:textbox inset="5.85pt,.7pt,5.85pt,.7pt">
                  <w:txbxContent>
                    <w:p w14:paraId="54842BCD" w14:textId="77777777" w:rsidR="00CA1590" w:rsidRDefault="00CA1590" w:rsidP="009826EE">
                      <w:r>
                        <w:rPr>
                          <w:rFonts w:hint="eastAsia"/>
                        </w:rPr>
                        <w:t xml:space="preserve">式典に関するお問い合わせ先　</w:t>
                      </w:r>
                    </w:p>
                    <w:p w14:paraId="6D9138E1" w14:textId="77777777" w:rsidR="00CA1590" w:rsidRDefault="00CA1590" w:rsidP="005A76B8">
                      <w:r>
                        <w:rPr>
                          <w:rFonts w:hint="eastAsia"/>
                        </w:rPr>
                        <w:t>吹田市　都市計画部　都市計画室　担当者　宮本・安田</w:t>
                      </w:r>
                    </w:p>
                    <w:p w14:paraId="773FEEAB" w14:textId="77777777" w:rsidR="00CA1590" w:rsidRDefault="00CA1590" w:rsidP="005A76B8">
                      <w:r>
                        <w:rPr>
                          <w:rFonts w:hint="eastAsia"/>
                        </w:rPr>
                        <w:t xml:space="preserve">電話　</w:t>
                      </w:r>
                      <w:r>
                        <w:rPr>
                          <w:rFonts w:hint="eastAsia"/>
                        </w:rPr>
                        <w:t>06-6384-1968</w:t>
                      </w:r>
                      <w:r>
                        <w:rPr>
                          <w:rFonts w:hint="eastAsia"/>
                        </w:rPr>
                        <w:t xml:space="preserve">（直通）　メール　</w:t>
                      </w:r>
                      <w:r>
                        <w:rPr>
                          <w:rFonts w:hint="eastAsia"/>
                        </w:rPr>
                        <w:t>toshikei@city.suita.osaka.jp</w:t>
                      </w:r>
                    </w:p>
                  </w:txbxContent>
                </v:textbox>
              </v:shape>
            </w:pict>
          </mc:Fallback>
        </mc:AlternateContent>
      </w:r>
      <w:r w:rsidR="00B82B72">
        <w:rPr>
          <w:rFonts w:hint="eastAsia"/>
          <w:szCs w:val="21"/>
        </w:rPr>
        <w:t>・受付</w:t>
      </w:r>
      <w:r w:rsidR="00693975">
        <w:rPr>
          <w:rFonts w:hint="eastAsia"/>
          <w:szCs w:val="21"/>
        </w:rPr>
        <w:t xml:space="preserve">窓口・・・本庁低層棟　</w:t>
      </w:r>
      <w:r w:rsidR="00B916FC">
        <w:rPr>
          <w:rFonts w:hint="eastAsia"/>
          <w:szCs w:val="21"/>
        </w:rPr>
        <w:t>都市計画室（平日の９時～１５時</w:t>
      </w:r>
      <w:r>
        <w:rPr>
          <w:rFonts w:hint="eastAsia"/>
          <w:szCs w:val="21"/>
        </w:rPr>
        <w:t>）</w:t>
      </w:r>
    </w:p>
    <w:p w14:paraId="4C6A3136" w14:textId="2D7370A4" w:rsidR="00797DEA" w:rsidRDefault="00CA1590">
      <w:pPr>
        <w:rPr>
          <w:szCs w:val="21"/>
        </w:rPr>
      </w:pPr>
      <w:r>
        <w:rPr>
          <w:rFonts w:hint="eastAsia"/>
          <w:noProof/>
          <w:szCs w:val="21"/>
        </w:rPr>
        <mc:AlternateContent>
          <mc:Choice Requires="wps">
            <w:drawing>
              <wp:anchor distT="0" distB="0" distL="114300" distR="114300" simplePos="0" relativeHeight="251661312" behindDoc="0" locked="0" layoutInCell="1" allowOverlap="1" wp14:anchorId="3DD208A2" wp14:editId="3DA20791">
                <wp:simplePos x="0" y="0"/>
                <wp:positionH relativeFrom="column">
                  <wp:posOffset>2182968</wp:posOffset>
                </wp:positionH>
                <wp:positionV relativeFrom="paragraph">
                  <wp:posOffset>332770</wp:posOffset>
                </wp:positionV>
                <wp:extent cx="3486150" cy="978195"/>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3486150" cy="97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983697"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お問合せ先</w:t>
                            </w:r>
                          </w:p>
                          <w:p w14:paraId="5C73030A"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吹田市　都市計画部　都市計画室</w:t>
                            </w:r>
                            <w:r w:rsidR="00B92F3F">
                              <w:rPr>
                                <w:rFonts w:ascii="Century" w:eastAsia="ＭＳ 明朝" w:hAnsi="Century" w:cs="Times New Roman" w:hint="eastAsia"/>
                                <w:szCs w:val="24"/>
                              </w:rPr>
                              <w:t xml:space="preserve">　</w:t>
                            </w:r>
                            <w:r w:rsidR="00B92F3F">
                              <w:rPr>
                                <w:rFonts w:ascii="Century" w:eastAsia="ＭＳ 明朝" w:hAnsi="Century" w:cs="Times New Roman"/>
                                <w:szCs w:val="24"/>
                              </w:rPr>
                              <w:t>都市計画担当</w:t>
                            </w:r>
                          </w:p>
                          <w:p w14:paraId="43487BB6"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 xml:space="preserve">電話　</w:t>
                            </w:r>
                            <w:r>
                              <w:rPr>
                                <w:rFonts w:ascii="Century" w:eastAsia="ＭＳ 明朝" w:hAnsi="Century" w:cs="Times New Roman"/>
                                <w:szCs w:val="24"/>
                              </w:rPr>
                              <w:t>06-6384-1947</w:t>
                            </w:r>
                            <w:r>
                              <w:rPr>
                                <w:rFonts w:ascii="Century" w:eastAsia="ＭＳ 明朝" w:hAnsi="Century" w:cs="Times New Roman" w:hint="eastAsia"/>
                                <w:szCs w:val="24"/>
                              </w:rPr>
                              <w:t xml:space="preserve">（直通）　</w:t>
                            </w:r>
                          </w:p>
                          <w:p w14:paraId="4EBED03B"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 xml:space="preserve">メール　</w:t>
                            </w:r>
                            <w:r>
                              <w:rPr>
                                <w:rFonts w:ascii="Century" w:eastAsia="ＭＳ 明朝" w:hAnsi="Century" w:cs="Times New Roman"/>
                                <w:szCs w:val="24"/>
                              </w:rPr>
                              <w:t>toshikei@city.suita.osaka.jp</w:t>
                            </w:r>
                          </w:p>
                          <w:p w14:paraId="09473C7B" w14:textId="77777777" w:rsidR="00CA1590" w:rsidRPr="00CA1590" w:rsidRDefault="00CA1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08A2" id="テキスト ボックス 4" o:spid="_x0000_s1029" type="#_x0000_t202" style="position:absolute;left:0;text-align:left;margin-left:171.9pt;margin-top:26.2pt;width:274.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" fillcolor="white [3201]" strokeweight=".5pt">
                <v:textbox>
                  <w:txbxContent>
                    <w:p w14:paraId="1A983697"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お問合せ先</w:t>
                      </w:r>
                    </w:p>
                    <w:p w14:paraId="5C73030A"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吹田市　都市計画部　都市計画室</w:t>
                      </w:r>
                      <w:r w:rsidR="00B92F3F">
                        <w:rPr>
                          <w:rFonts w:ascii="Century" w:eastAsia="ＭＳ 明朝" w:hAnsi="Century" w:cs="Times New Roman" w:hint="eastAsia"/>
                          <w:szCs w:val="24"/>
                        </w:rPr>
                        <w:t xml:space="preserve">　</w:t>
                      </w:r>
                      <w:r w:rsidR="00B92F3F">
                        <w:rPr>
                          <w:rFonts w:ascii="Century" w:eastAsia="ＭＳ 明朝" w:hAnsi="Century" w:cs="Times New Roman"/>
                          <w:szCs w:val="24"/>
                        </w:rPr>
                        <w:t>都市計画担当</w:t>
                      </w:r>
                    </w:p>
                    <w:p w14:paraId="43487BB6"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 xml:space="preserve">電話　</w:t>
                      </w:r>
                      <w:r>
                        <w:rPr>
                          <w:rFonts w:ascii="Century" w:eastAsia="ＭＳ 明朝" w:hAnsi="Century" w:cs="Times New Roman"/>
                          <w:szCs w:val="24"/>
                        </w:rPr>
                        <w:t>06-6384-1947</w:t>
                      </w:r>
                      <w:r>
                        <w:rPr>
                          <w:rFonts w:ascii="Century" w:eastAsia="ＭＳ 明朝" w:hAnsi="Century" w:cs="Times New Roman" w:hint="eastAsia"/>
                          <w:szCs w:val="24"/>
                        </w:rPr>
                        <w:t xml:space="preserve">（直通）　</w:t>
                      </w:r>
                    </w:p>
                    <w:p w14:paraId="4EBED03B" w14:textId="77777777" w:rsidR="00971034" w:rsidRDefault="00971034" w:rsidP="00971034">
                      <w:pPr>
                        <w:rPr>
                          <w:rFonts w:ascii="Century" w:eastAsia="ＭＳ 明朝" w:hAnsi="Century" w:cs="Times New Roman"/>
                          <w:szCs w:val="24"/>
                        </w:rPr>
                      </w:pPr>
                      <w:r>
                        <w:rPr>
                          <w:rFonts w:ascii="Century" w:eastAsia="ＭＳ 明朝" w:hAnsi="Century" w:cs="Times New Roman" w:hint="eastAsia"/>
                          <w:szCs w:val="24"/>
                        </w:rPr>
                        <w:t xml:space="preserve">メール　</w:t>
                      </w:r>
                      <w:r>
                        <w:rPr>
                          <w:rFonts w:ascii="Century" w:eastAsia="ＭＳ 明朝" w:hAnsi="Century" w:cs="Times New Roman"/>
                          <w:szCs w:val="24"/>
                        </w:rPr>
                        <w:t>toshikei@city.suita.osaka.jp</w:t>
                      </w:r>
                    </w:p>
                    <w:p w14:paraId="09473C7B" w14:textId="77777777" w:rsidR="00CA1590" w:rsidRPr="00CA1590" w:rsidRDefault="00CA1590"/>
                  </w:txbxContent>
                </v:textbox>
              </v:shape>
            </w:pict>
          </mc:Fallback>
        </mc:AlternateContent>
      </w:r>
      <w:r>
        <w:rPr>
          <w:rFonts w:hint="eastAsia"/>
          <w:szCs w:val="21"/>
        </w:rPr>
        <w:t xml:space="preserve">　　　　　　　　（平日の１２時～１２時４５分、土、日、祝日を除く）</w:t>
      </w:r>
    </w:p>
    <w:p w14:paraId="40B5049E" w14:textId="77777777" w:rsidR="00797DEA" w:rsidRDefault="00797DEA">
      <w:pPr>
        <w:widowControl/>
        <w:jc w:val="left"/>
        <w:rPr>
          <w:szCs w:val="21"/>
        </w:rPr>
      </w:pPr>
      <w:r>
        <w:rPr>
          <w:szCs w:val="21"/>
        </w:rPr>
        <w:br w:type="page"/>
      </w:r>
    </w:p>
    <w:p w14:paraId="614D127A" w14:textId="77777777" w:rsidR="00797DEA" w:rsidRDefault="00797DEA" w:rsidP="00797DEA">
      <w:pPr>
        <w:rPr>
          <w:szCs w:val="21"/>
        </w:rPr>
      </w:pPr>
    </w:p>
    <w:p w14:paraId="4F4C8648" w14:textId="0A8E4519" w:rsidR="00797DEA" w:rsidRDefault="00797DEA" w:rsidP="00797DEA">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5C5F4739" wp14:editId="397920B2">
                <wp:simplePos x="0" y="0"/>
                <wp:positionH relativeFrom="column">
                  <wp:posOffset>-100330</wp:posOffset>
                </wp:positionH>
                <wp:positionV relativeFrom="paragraph">
                  <wp:posOffset>216081</wp:posOffset>
                </wp:positionV>
                <wp:extent cx="5940000" cy="4201886"/>
                <wp:effectExtent l="0" t="0" r="22860" b="27305"/>
                <wp:wrapNone/>
                <wp:docPr id="5" name="正方形/長方形 5"/>
                <wp:cNvGraphicFramePr/>
                <a:graphic xmlns:a="http://schemas.openxmlformats.org/drawingml/2006/main">
                  <a:graphicData uri="http://schemas.microsoft.com/office/word/2010/wordprocessingShape">
                    <wps:wsp>
                      <wps:cNvSpPr/>
                      <wps:spPr>
                        <a:xfrm>
                          <a:off x="0" y="0"/>
                          <a:ext cx="5940000" cy="42018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20789" id="正方形/長方形 5" o:spid="_x0000_s1026" style="position:absolute;left:0;text-align:left;margin-left:-7.9pt;margin-top:17pt;width:467.7pt;height:3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" filled="f" strokecolor="black [3213]" strokeweight="1pt"/>
            </w:pict>
          </mc:Fallback>
        </mc:AlternateContent>
      </w:r>
    </w:p>
    <w:p w14:paraId="03DC0BE1" w14:textId="1353A283" w:rsidR="00797DEA" w:rsidRPr="00797DEA" w:rsidRDefault="00797DEA" w:rsidP="00797DEA">
      <w:pPr>
        <w:rPr>
          <w:szCs w:val="21"/>
        </w:rPr>
      </w:pPr>
      <w:r w:rsidRPr="00797DEA">
        <w:rPr>
          <w:rFonts w:hint="eastAsia"/>
          <w:szCs w:val="21"/>
        </w:rPr>
        <w:t>生産緑地法（抜粋）</w:t>
      </w:r>
    </w:p>
    <w:p w14:paraId="6145D824" w14:textId="77777777" w:rsidR="00F20F99" w:rsidRPr="00F20F99" w:rsidRDefault="00F20F99" w:rsidP="00F20F99">
      <w:pPr>
        <w:rPr>
          <w:szCs w:val="21"/>
        </w:rPr>
      </w:pPr>
      <w:r w:rsidRPr="00F20F99">
        <w:rPr>
          <w:rFonts w:hint="eastAsia"/>
          <w:szCs w:val="21"/>
        </w:rPr>
        <w:t>（生産緑地の買取りの申出）</w:t>
      </w:r>
    </w:p>
    <w:p w14:paraId="4F81B69E" w14:textId="77777777" w:rsidR="00F20F99" w:rsidRPr="00F20F99" w:rsidRDefault="00F20F99" w:rsidP="00F20F99">
      <w:pPr>
        <w:rPr>
          <w:szCs w:val="21"/>
        </w:rPr>
      </w:pPr>
      <w:r w:rsidRPr="00F20F99">
        <w:rPr>
          <w:rFonts w:hint="eastAsia"/>
          <w:szCs w:val="21"/>
        </w:rPr>
        <w:t>第</w:t>
      </w:r>
      <w:r w:rsidRPr="00F20F99">
        <w:rPr>
          <w:rFonts w:hint="eastAsia"/>
          <w:szCs w:val="21"/>
        </w:rPr>
        <w:t>10</w:t>
      </w:r>
      <w:r w:rsidRPr="00F20F99">
        <w:rPr>
          <w:rFonts w:hint="eastAsia"/>
          <w:szCs w:val="21"/>
        </w:rPr>
        <w:t>条</w:t>
      </w:r>
      <w:r w:rsidRPr="00F20F99">
        <w:rPr>
          <w:rFonts w:hint="eastAsia"/>
          <w:szCs w:val="21"/>
        </w:rPr>
        <w:t xml:space="preserve"> </w:t>
      </w:r>
      <w:r w:rsidRPr="00F20F99">
        <w:rPr>
          <w:rFonts w:hint="eastAsia"/>
          <w:szCs w:val="21"/>
        </w:rPr>
        <w:t>生産緑地（生産緑地のうち土地区画整理法第</w:t>
      </w:r>
      <w:r w:rsidRPr="00F20F99">
        <w:rPr>
          <w:rFonts w:hint="eastAsia"/>
          <w:szCs w:val="21"/>
        </w:rPr>
        <w:t>98</w:t>
      </w:r>
      <w:r w:rsidRPr="00F20F99">
        <w:rPr>
          <w:rFonts w:hint="eastAsia"/>
          <w:szCs w:val="21"/>
        </w:rPr>
        <w:t>条第１項（大都市地域における住宅及び住宅地の供給の促進に関する特別措置法第</w:t>
      </w:r>
      <w:r w:rsidRPr="00F20F99">
        <w:rPr>
          <w:rFonts w:hint="eastAsia"/>
          <w:szCs w:val="21"/>
        </w:rPr>
        <w:t>83</w:t>
      </w:r>
      <w:r w:rsidRPr="00F20F99">
        <w:rPr>
          <w:rFonts w:hint="eastAsia"/>
          <w:szCs w:val="21"/>
        </w:rPr>
        <w:t>条において準用する場合を含む。）の規定により仮換地として指定された土地にあつては、当該土地に対応する従前の土地。この項後段において同じ。）の所有者（以下「生産緑地所有者」という。）は、当該生産緑地に係る生産緑地地区に関する都市計画についての都市計画法第</w:t>
      </w:r>
      <w:r w:rsidRPr="00F20F99">
        <w:rPr>
          <w:rFonts w:hint="eastAsia"/>
          <w:szCs w:val="21"/>
        </w:rPr>
        <w:t>20</w:t>
      </w:r>
      <w:r w:rsidRPr="00F20F99">
        <w:rPr>
          <w:rFonts w:hint="eastAsia"/>
          <w:szCs w:val="21"/>
        </w:rPr>
        <w:t>条第１項（同法第</w:t>
      </w:r>
      <w:r w:rsidRPr="00F20F99">
        <w:rPr>
          <w:rFonts w:hint="eastAsia"/>
          <w:szCs w:val="21"/>
        </w:rPr>
        <w:t>21</w:t>
      </w:r>
      <w:r w:rsidRPr="00F20F99">
        <w:rPr>
          <w:rFonts w:hint="eastAsia"/>
          <w:szCs w:val="21"/>
        </w:rPr>
        <w:t>条第２項において準用する場合を含む。）の規定による告示の日から起算して</w:t>
      </w:r>
      <w:r w:rsidRPr="00F20F99">
        <w:rPr>
          <w:rFonts w:hint="eastAsia"/>
          <w:szCs w:val="21"/>
        </w:rPr>
        <w:t>30</w:t>
      </w:r>
      <w:r w:rsidRPr="00F20F99">
        <w:rPr>
          <w:rFonts w:hint="eastAsia"/>
          <w:szCs w:val="21"/>
        </w:rPr>
        <w:t>年を経過する日（以下「申出基準日」という。）以後において、市町村長に対し、国土交通省令で定める様式の書面をもつて、当該生産緑地を時価で買い取るべき旨を申し出ることができる。この場合において、当該生産緑地が他人の権利の目的となつているときは、第</w:t>
      </w:r>
      <w:r w:rsidRPr="00F20F99">
        <w:rPr>
          <w:rFonts w:hint="eastAsia"/>
          <w:szCs w:val="21"/>
        </w:rPr>
        <w:t>12</w:t>
      </w:r>
      <w:r w:rsidRPr="00F20F99">
        <w:rPr>
          <w:rFonts w:hint="eastAsia"/>
          <w:szCs w:val="21"/>
        </w:rPr>
        <w:t>条第１項又は第２項の規定による買い取る旨の通知書の発送を条件として当該権利を消滅させる旨の当該権利を有する者の書面を添付しなければならない。</w:t>
      </w:r>
    </w:p>
    <w:p w14:paraId="1075491F" w14:textId="3E47A790" w:rsidR="00797DEA" w:rsidRDefault="00F20F99" w:rsidP="00F20F99">
      <w:pPr>
        <w:rPr>
          <w:szCs w:val="21"/>
        </w:rPr>
      </w:pPr>
      <w:r w:rsidRPr="00F20F99">
        <w:rPr>
          <w:rFonts w:hint="eastAsia"/>
          <w:szCs w:val="21"/>
        </w:rPr>
        <w:t>２　生産緑地所有者は、前項前段の場合のほか、同項の告示の日以後において、当該生産緑地に係る農林漁業の主たる従事者（当該生産緑地に係る農林漁業の業務に、当該業務につき国土交通省令で定めるところにより算定した割合以上従事している者を含む。）が死亡し、又は農林漁業に従事することを不可能にさせる故障として国土交通省令で定めるものを有するに至つたときは、市町村長に対し、国土交通省令で定める様式の書面をもつて、当該生産緑地を時価で買い取るべき旨を申し出ることができる。この場合においては、同項後段の規定を準用する。</w:t>
      </w:r>
    </w:p>
    <w:p w14:paraId="55CD4DBA" w14:textId="77777777" w:rsidR="00F20F99" w:rsidRPr="00797DEA" w:rsidRDefault="00F20F99" w:rsidP="00797DEA">
      <w:pPr>
        <w:rPr>
          <w:szCs w:val="21"/>
        </w:rPr>
      </w:pPr>
    </w:p>
    <w:p w14:paraId="7E82D9D6" w14:textId="77777777" w:rsidR="00797DEA" w:rsidRPr="00797DEA" w:rsidRDefault="00797DEA" w:rsidP="00797DEA">
      <w:pPr>
        <w:rPr>
          <w:szCs w:val="21"/>
        </w:rPr>
      </w:pPr>
    </w:p>
    <w:p w14:paraId="7CEBF40E" w14:textId="77777777" w:rsidR="00797DEA" w:rsidRPr="00797DEA" w:rsidRDefault="00797DEA" w:rsidP="00797DEA">
      <w:pPr>
        <w:rPr>
          <w:szCs w:val="21"/>
        </w:rPr>
      </w:pPr>
    </w:p>
    <w:p w14:paraId="02FEAD1C" w14:textId="77777777" w:rsidR="00797DEA" w:rsidRPr="00797DEA" w:rsidRDefault="00797DEA" w:rsidP="00797DEA">
      <w:pPr>
        <w:rPr>
          <w:szCs w:val="21"/>
        </w:rPr>
      </w:pPr>
      <w:r w:rsidRPr="00797DEA">
        <w:rPr>
          <w:rFonts w:hint="eastAsia"/>
          <w:szCs w:val="21"/>
        </w:rPr>
        <w:t>生産緑地法施行規則（抜粋）</w:t>
      </w:r>
    </w:p>
    <w:p w14:paraId="7F43AD8F" w14:textId="77777777" w:rsidR="00797DEA" w:rsidRPr="00797DEA" w:rsidRDefault="00797DEA" w:rsidP="00797DEA">
      <w:pPr>
        <w:rPr>
          <w:szCs w:val="21"/>
        </w:rPr>
      </w:pPr>
      <w:r w:rsidRPr="00797DEA">
        <w:rPr>
          <w:rFonts w:hint="eastAsia"/>
          <w:szCs w:val="21"/>
        </w:rPr>
        <w:t>（農林漁業に従事することを不可能にさせる故障）</w:t>
      </w:r>
      <w:r w:rsidRPr="00797DEA">
        <w:rPr>
          <w:rFonts w:hint="eastAsia"/>
          <w:szCs w:val="21"/>
        </w:rPr>
        <w:t xml:space="preserve"> </w:t>
      </w:r>
    </w:p>
    <w:p w14:paraId="62665577" w14:textId="29AB2D51" w:rsidR="00797DEA" w:rsidRPr="00797DEA" w:rsidRDefault="00797DEA" w:rsidP="00797DEA">
      <w:pPr>
        <w:rPr>
          <w:szCs w:val="21"/>
        </w:rPr>
      </w:pPr>
      <w:r w:rsidRPr="00797DEA">
        <w:rPr>
          <w:rFonts w:hint="eastAsia"/>
          <w:szCs w:val="21"/>
        </w:rPr>
        <w:t>第</w:t>
      </w:r>
      <w:r w:rsidR="00F20F99">
        <w:rPr>
          <w:rFonts w:hint="eastAsia"/>
          <w:szCs w:val="21"/>
        </w:rPr>
        <w:t>５</w:t>
      </w:r>
      <w:r w:rsidRPr="00797DEA">
        <w:rPr>
          <w:rFonts w:hint="eastAsia"/>
          <w:szCs w:val="21"/>
        </w:rPr>
        <w:t>条</w:t>
      </w:r>
      <w:r w:rsidRPr="00797DEA">
        <w:rPr>
          <w:rFonts w:hint="eastAsia"/>
          <w:szCs w:val="21"/>
        </w:rPr>
        <w:t xml:space="preserve"> </w:t>
      </w:r>
      <w:r w:rsidRPr="00797DEA">
        <w:rPr>
          <w:rFonts w:hint="eastAsia"/>
          <w:szCs w:val="21"/>
        </w:rPr>
        <w:t xml:space="preserve">　法第１０条</w:t>
      </w:r>
      <w:r w:rsidR="00F20F99">
        <w:rPr>
          <w:rFonts w:hint="eastAsia"/>
          <w:szCs w:val="21"/>
        </w:rPr>
        <w:t>第２項</w:t>
      </w:r>
      <w:r w:rsidRPr="00797DEA">
        <w:rPr>
          <w:rFonts w:hint="eastAsia"/>
          <w:szCs w:val="21"/>
        </w:rPr>
        <w:t>の農林漁業に従事することを不可能にさせる故障として国土交通省令で定めるものは、次に掲げる故障とする。</w:t>
      </w:r>
      <w:r w:rsidRPr="00797DEA">
        <w:rPr>
          <w:rFonts w:hint="eastAsia"/>
          <w:szCs w:val="21"/>
        </w:rPr>
        <w:t xml:space="preserve"> </w:t>
      </w:r>
    </w:p>
    <w:p w14:paraId="0AE99338" w14:textId="6ABFF601" w:rsidR="00797DEA" w:rsidRPr="00797DEA" w:rsidRDefault="00797DEA" w:rsidP="00797DEA">
      <w:pPr>
        <w:rPr>
          <w:szCs w:val="21"/>
        </w:rPr>
      </w:pPr>
      <w:r w:rsidRPr="00797DEA">
        <w:rPr>
          <w:rFonts w:hint="eastAsia"/>
          <w:szCs w:val="21"/>
        </w:rPr>
        <w:t>一</w:t>
      </w:r>
      <w:r w:rsidRPr="00797DEA">
        <w:rPr>
          <w:rFonts w:hint="eastAsia"/>
          <w:szCs w:val="21"/>
        </w:rPr>
        <w:t xml:space="preserve"> </w:t>
      </w:r>
      <w:r>
        <w:rPr>
          <w:rFonts w:hint="eastAsia"/>
          <w:szCs w:val="21"/>
        </w:rPr>
        <w:t xml:space="preserve">　</w:t>
      </w:r>
      <w:r w:rsidRPr="00797DEA">
        <w:rPr>
          <w:rFonts w:hint="eastAsia"/>
          <w:szCs w:val="21"/>
        </w:rPr>
        <w:t>次に掲げる障害により農林漁業に従事することができなくなる故障として市町村長が認定したもの</w:t>
      </w:r>
      <w:r w:rsidRPr="00797DEA">
        <w:rPr>
          <w:rFonts w:hint="eastAsia"/>
          <w:szCs w:val="21"/>
        </w:rPr>
        <w:t xml:space="preserve"> </w:t>
      </w:r>
    </w:p>
    <w:p w14:paraId="3DC18EC8" w14:textId="435BC298" w:rsidR="00797DEA" w:rsidRPr="00797DEA" w:rsidRDefault="00797DEA" w:rsidP="00797DEA">
      <w:pPr>
        <w:rPr>
          <w:szCs w:val="21"/>
        </w:rPr>
      </w:pPr>
      <w:r w:rsidRPr="00797DEA">
        <w:rPr>
          <w:rFonts w:hint="eastAsia"/>
          <w:szCs w:val="21"/>
        </w:rPr>
        <w:t xml:space="preserve">イ　</w:t>
      </w:r>
      <w:r>
        <w:rPr>
          <w:rFonts w:hint="eastAsia"/>
          <w:szCs w:val="21"/>
        </w:rPr>
        <w:t xml:space="preserve"> </w:t>
      </w:r>
      <w:r w:rsidRPr="00797DEA">
        <w:rPr>
          <w:rFonts w:hint="eastAsia"/>
          <w:szCs w:val="21"/>
        </w:rPr>
        <w:t>両眼の失明</w:t>
      </w:r>
    </w:p>
    <w:p w14:paraId="458F546A" w14:textId="75F5391A" w:rsidR="00797DEA" w:rsidRPr="00797DEA" w:rsidRDefault="00797DEA" w:rsidP="00797DEA">
      <w:pPr>
        <w:rPr>
          <w:szCs w:val="21"/>
        </w:rPr>
      </w:pPr>
      <w:r w:rsidRPr="00797DEA">
        <w:rPr>
          <w:rFonts w:hint="eastAsia"/>
          <w:szCs w:val="21"/>
        </w:rPr>
        <w:t xml:space="preserve">ロ　</w:t>
      </w:r>
      <w:r>
        <w:rPr>
          <w:rFonts w:hint="eastAsia"/>
          <w:szCs w:val="21"/>
        </w:rPr>
        <w:t xml:space="preserve"> </w:t>
      </w:r>
      <w:r w:rsidRPr="00797DEA">
        <w:rPr>
          <w:rFonts w:hint="eastAsia"/>
          <w:szCs w:val="21"/>
        </w:rPr>
        <w:t>精神の著しい障害</w:t>
      </w:r>
    </w:p>
    <w:p w14:paraId="26A64478" w14:textId="799E19B0" w:rsidR="00797DEA" w:rsidRPr="00797DEA" w:rsidRDefault="00797DEA" w:rsidP="00797DEA">
      <w:pPr>
        <w:rPr>
          <w:szCs w:val="21"/>
        </w:rPr>
      </w:pPr>
      <w:r w:rsidRPr="00797DEA">
        <w:rPr>
          <w:rFonts w:hint="eastAsia"/>
          <w:szCs w:val="21"/>
        </w:rPr>
        <w:t xml:space="preserve">ハ　</w:t>
      </w:r>
      <w:r>
        <w:rPr>
          <w:rFonts w:hint="eastAsia"/>
          <w:szCs w:val="21"/>
        </w:rPr>
        <w:t xml:space="preserve"> </w:t>
      </w:r>
      <w:r w:rsidRPr="00797DEA">
        <w:rPr>
          <w:rFonts w:hint="eastAsia"/>
          <w:szCs w:val="21"/>
        </w:rPr>
        <w:t>神経系統の機能の著しい障害</w:t>
      </w:r>
    </w:p>
    <w:p w14:paraId="539D80E4" w14:textId="33D9EE7B" w:rsidR="00797DEA" w:rsidRPr="00797DEA" w:rsidRDefault="00797DEA" w:rsidP="00797DEA">
      <w:pPr>
        <w:rPr>
          <w:szCs w:val="21"/>
        </w:rPr>
      </w:pPr>
      <w:r w:rsidRPr="00797DEA">
        <w:rPr>
          <w:rFonts w:hint="eastAsia"/>
          <w:szCs w:val="21"/>
        </w:rPr>
        <w:t xml:space="preserve">ニ　</w:t>
      </w:r>
      <w:r>
        <w:rPr>
          <w:rFonts w:hint="eastAsia"/>
          <w:szCs w:val="21"/>
        </w:rPr>
        <w:t xml:space="preserve"> </w:t>
      </w:r>
      <w:r w:rsidRPr="00797DEA">
        <w:rPr>
          <w:rFonts w:hint="eastAsia"/>
          <w:szCs w:val="21"/>
        </w:rPr>
        <w:t>胸腹部臓器の機能の著しい障害</w:t>
      </w:r>
    </w:p>
    <w:p w14:paraId="5C6687BD" w14:textId="05E53CE7" w:rsidR="00797DEA" w:rsidRPr="00797DEA" w:rsidRDefault="00797DEA" w:rsidP="00797DEA">
      <w:pPr>
        <w:rPr>
          <w:szCs w:val="21"/>
        </w:rPr>
      </w:pPr>
      <w:r w:rsidRPr="00797DEA">
        <w:rPr>
          <w:rFonts w:hint="eastAsia"/>
          <w:szCs w:val="21"/>
        </w:rPr>
        <w:t>ホ</w:t>
      </w:r>
      <w:r>
        <w:rPr>
          <w:rFonts w:hint="eastAsia"/>
          <w:szCs w:val="21"/>
        </w:rPr>
        <w:t xml:space="preserve"> </w:t>
      </w:r>
      <w:r w:rsidRPr="00797DEA">
        <w:rPr>
          <w:rFonts w:hint="eastAsia"/>
          <w:szCs w:val="21"/>
        </w:rPr>
        <w:t xml:space="preserve">　上肢若しくは下肢の全部若しくは一部の喪失又はその機能の著しい障害</w:t>
      </w:r>
    </w:p>
    <w:p w14:paraId="6472407D" w14:textId="3A262E48" w:rsidR="00797DEA" w:rsidRPr="00797DEA" w:rsidRDefault="00797DEA" w:rsidP="00797DEA">
      <w:pPr>
        <w:rPr>
          <w:szCs w:val="21"/>
        </w:rPr>
      </w:pPr>
      <w:r>
        <w:rPr>
          <w:rFonts w:hint="eastAsia"/>
          <w:szCs w:val="21"/>
        </w:rPr>
        <w:t xml:space="preserve">ヘ　</w:t>
      </w:r>
      <w:r>
        <w:rPr>
          <w:rFonts w:hint="eastAsia"/>
          <w:szCs w:val="21"/>
        </w:rPr>
        <w:t xml:space="preserve"> </w:t>
      </w:r>
      <w:r w:rsidRPr="00797DEA">
        <w:rPr>
          <w:rFonts w:hint="eastAsia"/>
          <w:szCs w:val="21"/>
        </w:rPr>
        <w:t>両手の手指若しくは両足の足指の全部若しくは一部の喪失又はその機能の著しい障害</w:t>
      </w:r>
    </w:p>
    <w:p w14:paraId="0E20EBA8" w14:textId="14CDB90D" w:rsidR="00797DEA" w:rsidRPr="00797DEA" w:rsidRDefault="00797DEA" w:rsidP="00797DEA">
      <w:pPr>
        <w:rPr>
          <w:szCs w:val="21"/>
        </w:rPr>
      </w:pPr>
      <w:r w:rsidRPr="00797DEA">
        <w:rPr>
          <w:rFonts w:hint="eastAsia"/>
          <w:szCs w:val="21"/>
        </w:rPr>
        <w:t xml:space="preserve">ト　</w:t>
      </w:r>
      <w:r>
        <w:rPr>
          <w:rFonts w:hint="eastAsia"/>
          <w:szCs w:val="21"/>
        </w:rPr>
        <w:t xml:space="preserve"> </w:t>
      </w:r>
      <w:r w:rsidRPr="00797DEA">
        <w:rPr>
          <w:rFonts w:hint="eastAsia"/>
          <w:szCs w:val="21"/>
        </w:rPr>
        <w:t>イからヘまでに掲げる障害に準ずる障害</w:t>
      </w:r>
    </w:p>
    <w:p w14:paraId="2F2B5BF4" w14:textId="796D5110" w:rsidR="00CA1590" w:rsidRPr="00797DEA" w:rsidRDefault="00797DEA" w:rsidP="00797DEA">
      <w:pPr>
        <w:ind w:left="525" w:hangingChars="250" w:hanging="525"/>
        <w:rPr>
          <w:szCs w:val="21"/>
        </w:rPr>
      </w:pPr>
      <w:r w:rsidRPr="00797DEA">
        <w:rPr>
          <w:rFonts w:hint="eastAsia"/>
          <w:szCs w:val="21"/>
        </w:rPr>
        <w:t>二</w:t>
      </w:r>
      <w:r w:rsidRPr="00797DEA">
        <w:rPr>
          <w:rFonts w:hint="eastAsia"/>
          <w:szCs w:val="21"/>
        </w:rPr>
        <w:t xml:space="preserve"> </w:t>
      </w:r>
      <w:r w:rsidRPr="00797DEA">
        <w:rPr>
          <w:rFonts w:hint="eastAsia"/>
          <w:szCs w:val="21"/>
        </w:rPr>
        <w:t xml:space="preserve">　１年以上の期間を要する入院その他の事由により農林漁業に従事することができなくなる故障として市町村長が認定したもの</w:t>
      </w:r>
    </w:p>
    <w:sectPr w:rsidR="00CA1590" w:rsidRPr="00797DEA" w:rsidSect="008128CE">
      <w:headerReference w:type="even" r:id="rId6"/>
      <w:headerReference w:type="default" r:id="rId7"/>
      <w:footerReference w:type="even" r:id="rId8"/>
      <w:footerReference w:type="default" r:id="rId9"/>
      <w:headerReference w:type="first" r:id="rId10"/>
      <w:footerReference w:type="first" r:id="rId1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F387D" w14:textId="77777777" w:rsidR="00993FD9" w:rsidRDefault="00993FD9" w:rsidP="00993FD9">
      <w:r>
        <w:separator/>
      </w:r>
    </w:p>
  </w:endnote>
  <w:endnote w:type="continuationSeparator" w:id="0">
    <w:p w14:paraId="2E62BC08" w14:textId="77777777" w:rsidR="00993FD9" w:rsidRDefault="00993FD9" w:rsidP="0099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1798" w14:textId="77777777" w:rsidR="00E22DBF" w:rsidRDefault="00E22D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45FD" w14:textId="77777777" w:rsidR="00E22DBF" w:rsidRDefault="00E22D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5CDC" w14:textId="77777777" w:rsidR="00E22DBF" w:rsidRDefault="00E22D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C276" w14:textId="77777777" w:rsidR="00993FD9" w:rsidRDefault="00993FD9" w:rsidP="00993FD9">
      <w:r>
        <w:separator/>
      </w:r>
    </w:p>
  </w:footnote>
  <w:footnote w:type="continuationSeparator" w:id="0">
    <w:p w14:paraId="3E39681F" w14:textId="77777777" w:rsidR="00993FD9" w:rsidRDefault="00993FD9" w:rsidP="0099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A30" w14:textId="77777777" w:rsidR="00E22DBF" w:rsidRDefault="00E22D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1EAF" w14:textId="77777777" w:rsidR="00E22DBF" w:rsidRDefault="00E22D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9F8F" w14:textId="77777777" w:rsidR="00E22DBF" w:rsidRDefault="00E22D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75"/>
    <w:rsid w:val="000420AD"/>
    <w:rsid w:val="000B260B"/>
    <w:rsid w:val="00195E82"/>
    <w:rsid w:val="0020766D"/>
    <w:rsid w:val="00245C54"/>
    <w:rsid w:val="002F7D7C"/>
    <w:rsid w:val="00387F04"/>
    <w:rsid w:val="003D0642"/>
    <w:rsid w:val="004066F7"/>
    <w:rsid w:val="004D183B"/>
    <w:rsid w:val="00553A27"/>
    <w:rsid w:val="005A3763"/>
    <w:rsid w:val="00663395"/>
    <w:rsid w:val="00693975"/>
    <w:rsid w:val="00797DEA"/>
    <w:rsid w:val="008128CE"/>
    <w:rsid w:val="0086407B"/>
    <w:rsid w:val="008D671B"/>
    <w:rsid w:val="00936ACB"/>
    <w:rsid w:val="00971034"/>
    <w:rsid w:val="00982575"/>
    <w:rsid w:val="00993FD9"/>
    <w:rsid w:val="009C1F9F"/>
    <w:rsid w:val="009D67AF"/>
    <w:rsid w:val="00A73327"/>
    <w:rsid w:val="00AC11C6"/>
    <w:rsid w:val="00B646C0"/>
    <w:rsid w:val="00B82B72"/>
    <w:rsid w:val="00B916FC"/>
    <w:rsid w:val="00B92F3F"/>
    <w:rsid w:val="00C12CAE"/>
    <w:rsid w:val="00C34246"/>
    <w:rsid w:val="00C46059"/>
    <w:rsid w:val="00CA1590"/>
    <w:rsid w:val="00D32A16"/>
    <w:rsid w:val="00DB6601"/>
    <w:rsid w:val="00DC4402"/>
    <w:rsid w:val="00E22DBF"/>
    <w:rsid w:val="00E44276"/>
    <w:rsid w:val="00E46B95"/>
    <w:rsid w:val="00E47BBC"/>
    <w:rsid w:val="00EC5964"/>
    <w:rsid w:val="00F20F99"/>
    <w:rsid w:val="00F465B7"/>
    <w:rsid w:val="00FB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A4B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FD9"/>
    <w:pPr>
      <w:tabs>
        <w:tab w:val="center" w:pos="4252"/>
        <w:tab w:val="right" w:pos="8504"/>
      </w:tabs>
      <w:snapToGrid w:val="0"/>
    </w:pPr>
  </w:style>
  <w:style w:type="character" w:customStyle="1" w:styleId="a5">
    <w:name w:val="ヘッダー (文字)"/>
    <w:basedOn w:val="a0"/>
    <w:link w:val="a4"/>
    <w:uiPriority w:val="99"/>
    <w:rsid w:val="00993FD9"/>
  </w:style>
  <w:style w:type="paragraph" w:styleId="a6">
    <w:name w:val="footer"/>
    <w:basedOn w:val="a"/>
    <w:link w:val="a7"/>
    <w:uiPriority w:val="99"/>
    <w:unhideWhenUsed/>
    <w:rsid w:val="00993FD9"/>
    <w:pPr>
      <w:tabs>
        <w:tab w:val="center" w:pos="4252"/>
        <w:tab w:val="right" w:pos="8504"/>
      </w:tabs>
      <w:snapToGrid w:val="0"/>
    </w:pPr>
  </w:style>
  <w:style w:type="character" w:customStyle="1" w:styleId="a7">
    <w:name w:val="フッター (文字)"/>
    <w:basedOn w:val="a0"/>
    <w:link w:val="a6"/>
    <w:uiPriority w:val="99"/>
    <w:rsid w:val="00993FD9"/>
  </w:style>
  <w:style w:type="paragraph" w:styleId="a8">
    <w:name w:val="Balloon Text"/>
    <w:basedOn w:val="a"/>
    <w:link w:val="a9"/>
    <w:uiPriority w:val="99"/>
    <w:semiHidden/>
    <w:unhideWhenUsed/>
    <w:rsid w:val="00B92F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F3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B260B"/>
    <w:rPr>
      <w:sz w:val="18"/>
      <w:szCs w:val="18"/>
    </w:rPr>
  </w:style>
  <w:style w:type="paragraph" w:styleId="ab">
    <w:name w:val="annotation text"/>
    <w:basedOn w:val="a"/>
    <w:link w:val="ac"/>
    <w:uiPriority w:val="99"/>
    <w:semiHidden/>
    <w:unhideWhenUsed/>
    <w:rsid w:val="000B260B"/>
    <w:pPr>
      <w:jc w:val="left"/>
    </w:pPr>
  </w:style>
  <w:style w:type="character" w:customStyle="1" w:styleId="ac">
    <w:name w:val="コメント文字列 (文字)"/>
    <w:basedOn w:val="a0"/>
    <w:link w:val="ab"/>
    <w:uiPriority w:val="99"/>
    <w:semiHidden/>
    <w:rsid w:val="000B260B"/>
  </w:style>
  <w:style w:type="paragraph" w:styleId="ad">
    <w:name w:val="annotation subject"/>
    <w:basedOn w:val="ab"/>
    <w:next w:val="ab"/>
    <w:link w:val="ae"/>
    <w:uiPriority w:val="99"/>
    <w:semiHidden/>
    <w:unhideWhenUsed/>
    <w:rsid w:val="000B260B"/>
    <w:rPr>
      <w:b/>
      <w:bCs/>
    </w:rPr>
  </w:style>
  <w:style w:type="character" w:customStyle="1" w:styleId="ae">
    <w:name w:val="コメント内容 (文字)"/>
    <w:basedOn w:val="ac"/>
    <w:link w:val="ad"/>
    <w:uiPriority w:val="99"/>
    <w:semiHidden/>
    <w:rsid w:val="000B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0853">
      <w:bodyDiv w:val="1"/>
      <w:marLeft w:val="0"/>
      <w:marRight w:val="0"/>
      <w:marTop w:val="0"/>
      <w:marBottom w:val="0"/>
      <w:divBdr>
        <w:top w:val="none" w:sz="0" w:space="0" w:color="auto"/>
        <w:left w:val="none" w:sz="0" w:space="0" w:color="auto"/>
        <w:bottom w:val="none" w:sz="0" w:space="0" w:color="auto"/>
        <w:right w:val="none" w:sz="0" w:space="0" w:color="auto"/>
      </w:divBdr>
    </w:div>
    <w:div w:id="6371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2022-12-28T02:52:00Z</dcterms:created>
  <dcterms:modified xsi:type="dcterms:W3CDTF">2023-06-23T00:45:00Z</dcterms:modified>
</cp:coreProperties>
</file>