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96" w:rsidRPr="0093701F" w:rsidRDefault="00A63C96" w:rsidP="00D46490">
      <w:pPr>
        <w:spacing w:line="280" w:lineRule="exact"/>
        <w:ind w:firstLineChars="100" w:firstLine="210"/>
        <w:jc w:val="right"/>
        <w:rPr>
          <w:rFonts w:ascii="ＭＳ ゴシック" w:eastAsia="ＭＳ ゴシック" w:hAnsi="ＭＳ ゴシック"/>
          <w:szCs w:val="21"/>
        </w:rPr>
      </w:pPr>
      <w:r w:rsidRPr="0093701F">
        <w:rPr>
          <w:rFonts w:ascii="ＭＳ ゴシック" w:eastAsia="ＭＳ ゴシック" w:hAnsi="ＭＳ ゴシック" w:hint="eastAsia"/>
          <w:szCs w:val="21"/>
        </w:rPr>
        <w:t>様式Ⅱ</w:t>
      </w:r>
      <w:r w:rsidR="00D46490" w:rsidRPr="0093701F">
        <w:rPr>
          <w:rFonts w:ascii="ＭＳ ゴシック" w:eastAsia="ＭＳ ゴシック" w:hAnsi="ＭＳ ゴシック" w:hint="eastAsia"/>
          <w:szCs w:val="21"/>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3701F" w:rsidRPr="0093701F" w:rsidTr="003E69BE">
        <w:trPr>
          <w:trHeight w:val="558"/>
        </w:trPr>
        <w:tc>
          <w:tcPr>
            <w:tcW w:w="9236" w:type="dxa"/>
            <w:shd w:val="clear" w:color="auto" w:fill="D9D9D9"/>
            <w:vAlign w:val="center"/>
          </w:tcPr>
          <w:p w:rsidR="00A63C96" w:rsidRPr="0093701F" w:rsidRDefault="00A63C96" w:rsidP="00A64C3C">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 xml:space="preserve">　整備・管理運営計画　施設の</w:t>
            </w:r>
            <w:r w:rsidR="00A64C3C" w:rsidRPr="0093701F">
              <w:rPr>
                <w:rFonts w:ascii="ＭＳ ゴシック" w:eastAsia="ＭＳ ゴシック" w:hAnsi="ＭＳ ゴシック" w:hint="eastAsia"/>
                <w:szCs w:val="21"/>
              </w:rPr>
              <w:t>管理運営</w:t>
            </w:r>
            <w:r w:rsidRPr="0093701F">
              <w:rPr>
                <w:rFonts w:ascii="ＭＳ ゴシック" w:eastAsia="ＭＳ ゴシック" w:hAnsi="ＭＳ ゴシック" w:hint="eastAsia"/>
                <w:szCs w:val="21"/>
              </w:rPr>
              <w:t>計画</w:t>
            </w:r>
          </w:p>
        </w:tc>
      </w:tr>
      <w:tr w:rsidR="0093701F" w:rsidRPr="0093701F" w:rsidTr="003E69BE">
        <w:trPr>
          <w:trHeight w:val="13042"/>
        </w:trPr>
        <w:tc>
          <w:tcPr>
            <w:tcW w:w="9236" w:type="dxa"/>
            <w:shd w:val="clear" w:color="auto" w:fill="auto"/>
          </w:tcPr>
          <w:p w:rsidR="00F90BCB" w:rsidRPr="0093701F" w:rsidRDefault="00F90BCB" w:rsidP="00F90BCB">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⑪各施設が独立することなく、相乗効果を発揮するような計画となっているか</w:t>
            </w:r>
          </w:p>
          <w:p w:rsidR="00F90BCB" w:rsidRPr="0093701F" w:rsidRDefault="00F90BCB" w:rsidP="00F90BCB">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⑫全ての公園利用者の満足度向上につながる提案となっているか</w:t>
            </w:r>
          </w:p>
          <w:p w:rsidR="00F90BCB" w:rsidRPr="0093701F" w:rsidRDefault="00F90BCB" w:rsidP="00F90BCB">
            <w:pPr>
              <w:spacing w:line="280" w:lineRule="exact"/>
              <w:rPr>
                <w:rFonts w:ascii="ＭＳ ゴシック" w:eastAsia="ＭＳ ゴシック" w:hAnsi="ＭＳ ゴシック"/>
                <w:szCs w:val="21"/>
              </w:rPr>
            </w:pPr>
            <w:r w:rsidRPr="0093701F">
              <w:rPr>
                <w:rFonts w:ascii="ＭＳ ゴシック" w:eastAsia="ＭＳ ゴシック" w:hAnsi="ＭＳ ゴシック" w:hint="eastAsia"/>
                <w:szCs w:val="21"/>
              </w:rPr>
              <w:t>（安心・安全を確保するとともに営業時間や照明計画など、利便性や快適性に配慮した管理計画となっているか）</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上記の視点をふまえて下記について具体的に記載してください。</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noProof/>
                <w:szCs w:val="21"/>
              </w:rPr>
              <mc:AlternateContent>
                <mc:Choice Requires="wps">
                  <w:drawing>
                    <wp:anchor distT="0" distB="0" distL="114300" distR="114300" simplePos="0" relativeHeight="251675648" behindDoc="0" locked="0" layoutInCell="1" allowOverlap="1" wp14:anchorId="3F89B718" wp14:editId="2141E65E">
                      <wp:simplePos x="0" y="0"/>
                      <wp:positionH relativeFrom="column">
                        <wp:posOffset>16510</wp:posOffset>
                      </wp:positionH>
                      <wp:positionV relativeFrom="paragraph">
                        <wp:posOffset>160655</wp:posOffset>
                      </wp:positionV>
                      <wp:extent cx="5619750" cy="29432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5619750" cy="2943225"/>
                              </a:xfrm>
                              <a:prstGeom prst="bracketPair">
                                <a:avLst>
                                  <a:gd name="adj" fmla="val 374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C15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3pt;margin-top:12.65pt;width:442.5pt;height:23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" adj="810" strokecolor="windowText" strokeweight=".5pt">
                      <v:stroke joinstyle="miter"/>
                    </v:shape>
                  </w:pict>
                </mc:Fallback>
              </mc:AlternateConten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【記載事項】</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1）施設の管理運営</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・公園全体の賑わいの創出や魅力向上のための提案</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・植栽の健全な育成と魅力を高める管理方法・計画</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・集客のための周知・広報ＰＲ、サイン計画など</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・安心・安全を確保する計画</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・営業時間や照明計画など、利便性や快適性に配慮した計画</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2）公園の魅力向上</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・公園全体の魅力向上が見込まれるイベント開催や広場の有効活用等の提案</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・公園管理の質の向上や公園利用者サービスの向上につながる提案</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・公園の利便性向上に向け、アクセス性の改善に関する提案</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3）関連図面</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・平面図</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・立面図（素材や色彩等がわかるように明記）</w:t>
            </w:r>
          </w:p>
          <w:p w:rsidR="00F90BCB"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・求積図（占用許可に基づく使用面積が把握できるよう作成）</w:t>
            </w:r>
          </w:p>
          <w:p w:rsidR="00A64C3C" w:rsidRPr="0093701F" w:rsidRDefault="00F90BCB" w:rsidP="00F90BCB">
            <w:pPr>
              <w:spacing w:line="280" w:lineRule="exact"/>
              <w:ind w:firstLineChars="100" w:firstLine="210"/>
              <w:rPr>
                <w:rFonts w:ascii="ＭＳ ゴシック" w:eastAsia="ＭＳ ゴシック" w:hAnsi="ＭＳ ゴシック"/>
                <w:szCs w:val="21"/>
              </w:rPr>
            </w:pPr>
            <w:r w:rsidRPr="0093701F">
              <w:rPr>
                <w:rFonts w:ascii="ＭＳ ゴシック" w:eastAsia="ＭＳ ゴシック" w:hAnsi="ＭＳ ゴシック" w:hint="eastAsia"/>
                <w:szCs w:val="21"/>
              </w:rPr>
              <w:t>・イメージパース</w:t>
            </w:r>
            <w:bookmarkStart w:id="0" w:name="_GoBack"/>
            <w:bookmarkEnd w:id="0"/>
          </w:p>
        </w:tc>
      </w:tr>
    </w:tbl>
    <w:p w:rsidR="00A63C96" w:rsidRPr="001719E5" w:rsidRDefault="00A63C96" w:rsidP="00A63C96">
      <w:pPr>
        <w:spacing w:line="280" w:lineRule="exact"/>
        <w:rPr>
          <w:rFonts w:ascii="ＭＳ ゴシック" w:eastAsia="ＭＳ ゴシック" w:hAnsi="ＭＳ ゴシック"/>
          <w:szCs w:val="21"/>
        </w:rPr>
      </w:pPr>
      <w:r w:rsidRPr="001719E5">
        <w:rPr>
          <w:rFonts w:ascii="ＭＳ ゴシック" w:eastAsia="ＭＳ ゴシック" w:hAnsi="ＭＳ ゴシック" w:hint="eastAsia"/>
          <w:szCs w:val="21"/>
        </w:rPr>
        <w:t>※欄が不足する場合は、別紙を追加してください。</w:t>
      </w:r>
    </w:p>
    <w:p w:rsidR="00751C81" w:rsidRPr="00A63C96" w:rsidRDefault="00751C81"/>
    <w:sectPr w:rsidR="00751C81" w:rsidRPr="00A63C96"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30" w:rsidRDefault="008A6830" w:rsidP="000370FC">
      <w:r>
        <w:separator/>
      </w:r>
    </w:p>
  </w:endnote>
  <w:endnote w:type="continuationSeparator" w:id="0">
    <w:p w:rsidR="008A6830" w:rsidRDefault="008A6830"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30" w:rsidRDefault="008A6830" w:rsidP="000370FC">
      <w:r>
        <w:separator/>
      </w:r>
    </w:p>
  </w:footnote>
  <w:footnote w:type="continuationSeparator" w:id="0">
    <w:p w:rsidR="008A6830" w:rsidRDefault="008A6830"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132FA"/>
    <w:rsid w:val="000370FC"/>
    <w:rsid w:val="00042C5B"/>
    <w:rsid w:val="000E1E24"/>
    <w:rsid w:val="000F58DA"/>
    <w:rsid w:val="00126FE7"/>
    <w:rsid w:val="001538D9"/>
    <w:rsid w:val="001719E5"/>
    <w:rsid w:val="00192092"/>
    <w:rsid w:val="001A21A1"/>
    <w:rsid w:val="001F35F7"/>
    <w:rsid w:val="00232310"/>
    <w:rsid w:val="00233721"/>
    <w:rsid w:val="00352E78"/>
    <w:rsid w:val="003570BB"/>
    <w:rsid w:val="003B3D0B"/>
    <w:rsid w:val="003F48A0"/>
    <w:rsid w:val="005413B5"/>
    <w:rsid w:val="005D12AF"/>
    <w:rsid w:val="006923FC"/>
    <w:rsid w:val="006B2BB2"/>
    <w:rsid w:val="006B4544"/>
    <w:rsid w:val="00717FC1"/>
    <w:rsid w:val="00735EF9"/>
    <w:rsid w:val="00751C81"/>
    <w:rsid w:val="008A6830"/>
    <w:rsid w:val="0093701F"/>
    <w:rsid w:val="00941C14"/>
    <w:rsid w:val="00A63C96"/>
    <w:rsid w:val="00A64C3C"/>
    <w:rsid w:val="00A77DD7"/>
    <w:rsid w:val="00B303D3"/>
    <w:rsid w:val="00BC029E"/>
    <w:rsid w:val="00C47E4D"/>
    <w:rsid w:val="00CA42A6"/>
    <w:rsid w:val="00CB5E8B"/>
    <w:rsid w:val="00CF2067"/>
    <w:rsid w:val="00CF2280"/>
    <w:rsid w:val="00D46490"/>
    <w:rsid w:val="00DD3285"/>
    <w:rsid w:val="00F06D6A"/>
    <w:rsid w:val="00F2324C"/>
    <w:rsid w:val="00F90BCB"/>
    <w:rsid w:val="00F971FB"/>
    <w:rsid w:val="00FC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692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26</cp:revision>
  <cp:lastPrinted>2021-07-01T11:20:00Z</cp:lastPrinted>
  <dcterms:created xsi:type="dcterms:W3CDTF">2021-06-30T10:39:00Z</dcterms:created>
  <dcterms:modified xsi:type="dcterms:W3CDTF">2021-08-10T04:02:00Z</dcterms:modified>
</cp:coreProperties>
</file>