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14" w:rsidRPr="0042511B" w:rsidRDefault="007A5714" w:rsidP="00FD3292">
      <w:pPr>
        <w:spacing w:line="280" w:lineRule="exact"/>
        <w:ind w:firstLineChars="100" w:firstLine="210"/>
        <w:jc w:val="right"/>
        <w:rPr>
          <w:rFonts w:ascii="ＭＳ ゴシック" w:eastAsia="ＭＳ ゴシック" w:hAnsi="ＭＳ ゴシック"/>
          <w:szCs w:val="21"/>
        </w:rPr>
      </w:pPr>
      <w:r w:rsidRPr="0042511B">
        <w:rPr>
          <w:rFonts w:ascii="ＭＳ ゴシック" w:eastAsia="ＭＳ ゴシック" w:hAnsi="ＭＳ ゴシック" w:hint="eastAsia"/>
          <w:szCs w:val="21"/>
        </w:rPr>
        <w:t>様式Ⅲ</w:t>
      </w:r>
      <w:r w:rsidR="00FD3292">
        <w:rPr>
          <w:rFonts w:ascii="ＭＳ ゴシック" w:eastAsia="ＭＳ ゴシック" w:hAnsi="ＭＳ ゴシック" w:hint="eastAsia"/>
          <w:szCs w:val="21"/>
        </w:rPr>
        <w:t>-9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7A5714" w:rsidRPr="0042511B" w:rsidTr="00345CDE">
        <w:trPr>
          <w:trHeight w:val="561"/>
        </w:trPr>
        <w:tc>
          <w:tcPr>
            <w:tcW w:w="9356" w:type="dxa"/>
            <w:shd w:val="clear" w:color="auto" w:fill="D9D9D9"/>
            <w:vAlign w:val="center"/>
          </w:tcPr>
          <w:p w:rsidR="007A5714" w:rsidRPr="0042511B" w:rsidRDefault="007A5714" w:rsidP="00345CDE">
            <w:pPr>
              <w:spacing w:line="280" w:lineRule="exact"/>
              <w:ind w:firstLineChars="100" w:firstLine="210"/>
              <w:rPr>
                <w:rFonts w:ascii="ＭＳ ゴシック" w:eastAsia="ＭＳ ゴシック" w:hAnsi="ＭＳ ゴシック"/>
                <w:szCs w:val="21"/>
              </w:rPr>
            </w:pPr>
            <w:r w:rsidRPr="0042511B">
              <w:rPr>
                <w:rFonts w:ascii="ＭＳ ゴシック" w:eastAsia="ＭＳ ゴシック" w:hAnsi="ＭＳ ゴシック" w:hint="eastAsia"/>
                <w:szCs w:val="21"/>
              </w:rPr>
              <w:t>管理運営業務　維持管理</w:t>
            </w:r>
          </w:p>
        </w:tc>
      </w:tr>
      <w:tr w:rsidR="007A5714" w:rsidRPr="0042511B" w:rsidTr="00345CDE">
        <w:trPr>
          <w:trHeight w:val="13042"/>
        </w:trPr>
        <w:tc>
          <w:tcPr>
            <w:tcW w:w="9356" w:type="dxa"/>
            <w:shd w:val="clear" w:color="auto" w:fill="auto"/>
          </w:tcPr>
          <w:p w:rsidR="007A5714" w:rsidRDefault="007A5714" w:rsidP="00345CDE">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⑥既存樹木</w:t>
            </w:r>
            <w:r w:rsidR="0042511B" w:rsidRPr="0042511B">
              <w:rPr>
                <w:rFonts w:ascii="ＭＳ ゴシック" w:eastAsia="ＭＳ ゴシック" w:hAnsi="ＭＳ ゴシック" w:hint="eastAsia"/>
                <w:szCs w:val="21"/>
              </w:rPr>
              <w:t>、池の水質管理</w:t>
            </w:r>
            <w:r w:rsidRPr="0042511B">
              <w:rPr>
                <w:rFonts w:ascii="ＭＳ ゴシック" w:eastAsia="ＭＳ ゴシック" w:hAnsi="ＭＳ ゴシック" w:hint="eastAsia"/>
                <w:szCs w:val="21"/>
              </w:rPr>
              <w:t>など自然環境や景観に配慮し、あらゆる世代の利用者にとって居心地のよい空間となる取組が提案されているか</w:t>
            </w:r>
          </w:p>
          <w:p w:rsidR="006303A7" w:rsidRDefault="00F06A85" w:rsidP="00345CDE">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上記の視点及び</w:t>
            </w:r>
            <w:r w:rsidR="006303A7">
              <w:rPr>
                <w:rFonts w:ascii="ＭＳ ゴシック" w:eastAsia="ＭＳ ゴシック" w:hAnsi="ＭＳ ゴシック" w:hint="eastAsia"/>
                <w:szCs w:val="21"/>
              </w:rPr>
              <w:t>管理運営</w:t>
            </w:r>
            <w:r>
              <w:rPr>
                <w:rFonts w:ascii="ＭＳ ゴシック" w:eastAsia="ＭＳ ゴシック" w:hAnsi="ＭＳ ゴシック" w:hint="eastAsia"/>
                <w:szCs w:val="21"/>
              </w:rPr>
              <w:t>業務</w:t>
            </w:r>
            <w:r w:rsidR="006303A7">
              <w:rPr>
                <w:rFonts w:ascii="ＭＳ ゴシック" w:eastAsia="ＭＳ ゴシック" w:hAnsi="ＭＳ ゴシック" w:hint="eastAsia"/>
                <w:szCs w:val="21"/>
              </w:rPr>
              <w:t>仕様書をふまえて下記についての管理内容、管理作業の時期、年間実施回数等について具体的に記述してください。</w:t>
            </w:r>
          </w:p>
          <w:p w:rsidR="006303A7" w:rsidRPr="0042511B" w:rsidRDefault="006303A7" w:rsidP="00345CDE">
            <w:pPr>
              <w:spacing w:line="280" w:lineRule="exac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16510</wp:posOffset>
                      </wp:positionH>
                      <wp:positionV relativeFrom="paragraph">
                        <wp:posOffset>155575</wp:posOffset>
                      </wp:positionV>
                      <wp:extent cx="5715000" cy="9525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715000" cy="952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CE5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pt;margin-top:12.25pt;width:450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uIUhwIAAGAFAAAOAAAAZHJzL2Uyb0RvYy54bWysVM1uEzEQviPxDpbvdDdRQ2nUTRW1KkKq&#10;2ooU9ex47cbC9hjbySbceubYRwCJB6t4D8be3SQqSAjExevZ+f/mG5+cro0mK+GDAlvRwUFJibAc&#10;amXvK/rh9uLVG0pCZLZmGqyo6EYEejp5+eKkcWMxhAXoWniCQWwYN66iixjduCgCXwjDwgE4YVEp&#10;wRsWUfT3Re1Zg9GNLoZl+bpowNfOAxch4N/zVkknOb6UgsdrKYOIRFcUa4v59Pmcp7OYnLDxvWdu&#10;oXhXBvuHKgxTFpNuQ52zyMjSq19CGcU9BJDxgIMpQErFRe4BuxmUz7qZLZgTuRcEJ7gtTOH/heVX&#10;qxtPVI2zo8QygyP68e3708OXp4evTw+PZJAQalwYo+HM3fhOCnhN7a6lN+mLjZB1RnWzRVWsI+H4&#10;c3Q0GJUlgs9RdzwaopCCFjtv50N8K8CQdKno3DP+UcQbpnzGlK0uQ2w9esuUU9t0BtCqvlBaZyHR&#10;RpxpT1YMBx7XuXzMtGeFUvIsUlNtG/kWN1q0Ud8LiYBg4YOcPVNxF5NxLmzs42qL1slNYgVbx/LP&#10;jp19chWZpn/jvPXImcHGrbNRFlrQnpW9g0K29j0Cbd8JgjnUG+SCh3ZJguMXCudxyQKOwuNW4Ahx&#10;0+M1HlJDU1HobpQswH/+3f9kj2RFLSUNbllFw6cl84IS/c4ijY8Hh4dpLbNwODoaouD3NfN9jV2a&#10;M8C5IlWxunxN9lH3V+nB3OGDME1ZUcUsx9wV5dH3wllstx+fFC6m02yGq+hYvLQzx/upJ6Ldru+Y&#10;dx0pI9L5CvqNZONnpGxt0zwsTJcRpMqM3eHa4Y1rnKnfPTnpndiXs9XuYZz8BAAA//8DAFBLAwQU&#10;AAYACAAAACEAWc+2BdwAAAAIAQAADwAAAGRycy9kb3ducmV2LnhtbEyPwU7DMBBE70j8g7VI3KiT&#10;CAqEOBVUyqlUhcIHuPHWSYnXUeym4e+7PcFptTOj2bfFYnKdGHEIrScF6SwBgVR705JV8P1V3T2B&#10;CFGT0Z0nVPCLARbl9VWhc+NP9InjNlrBJRRyraCJsc+lDHWDToeZ75HY2/vB6cjrYKUZ9InLXSez&#10;JJlLp1viC43ucdlg/bM9OgXLtXVvFkOarvqPKjtkm/dqNSp1ezO9voCIOMW/MFzwGR1KZtr5I5kg&#10;OgXZnIM87h9AsP2cXIQd5x5ZkWUh/z9QngEAAP//AwBQSwECLQAUAAYACAAAACEAtoM4kv4AAADh&#10;AQAAEwAAAAAAAAAAAAAAAAAAAAAAW0NvbnRlbnRfVHlwZXNdLnhtbFBLAQItABQABgAIAAAAIQA4&#10;/SH/1gAAAJQBAAALAAAAAAAAAAAAAAAAAC8BAABfcmVscy8ucmVsc1BLAQItABQABgAIAAAAIQCp&#10;9uIUhwIAAGAFAAAOAAAAAAAAAAAAAAAAAC4CAABkcnMvZTJvRG9jLnhtbFBLAQItABQABgAIAAAA&#10;IQBZz7YF3AAAAAgBAAAPAAAAAAAAAAAAAAAAAOEEAABkcnMvZG93bnJldi54bWxQSwUGAAAAAAQA&#10;BADzAAAA6gUAAAAA&#10;" strokecolor="black [3213]" strokeweight=".5pt">
                      <v:stroke joinstyle="miter"/>
                    </v:shape>
                  </w:pict>
                </mc:Fallback>
              </mc:AlternateContent>
            </w:r>
          </w:p>
          <w:p w:rsidR="006303A7" w:rsidRDefault="006303A7" w:rsidP="006303A7">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D6BE9">
              <w:rPr>
                <w:rFonts w:ascii="ＭＳ ゴシック" w:eastAsia="ＭＳ ゴシック" w:hAnsi="ＭＳ ゴシック" w:hint="eastAsia"/>
                <w:szCs w:val="21"/>
              </w:rPr>
              <w:t>植物管理（樹木管理、樹</w:t>
            </w:r>
            <w:r>
              <w:rPr>
                <w:rFonts w:ascii="ＭＳ ゴシック" w:eastAsia="ＭＳ ゴシック" w:hAnsi="ＭＳ ゴシック" w:hint="eastAsia"/>
                <w:szCs w:val="21"/>
              </w:rPr>
              <w:t>林・竹林管理、草花管理、草地管理、自然資源の保全に配慮した</w:t>
            </w:r>
          </w:p>
          <w:p w:rsidR="006303A7" w:rsidRDefault="006303A7" w:rsidP="006303A7">
            <w:pPr>
              <w:spacing w:line="28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植物管理）について</w:t>
            </w:r>
          </w:p>
          <w:p w:rsidR="006303A7" w:rsidRDefault="006303A7" w:rsidP="006303A7">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D6BE9">
              <w:rPr>
                <w:rFonts w:ascii="ＭＳ ゴシック" w:eastAsia="ＭＳ ゴシック" w:hAnsi="ＭＳ ゴシック" w:hint="eastAsia"/>
                <w:szCs w:val="21"/>
              </w:rPr>
              <w:t>施設管理（施設点検、施設修繕、遊具の安全管理、衛生管理）</w:t>
            </w:r>
          </w:p>
          <w:p w:rsidR="006303A7" w:rsidRDefault="006303A7" w:rsidP="006303A7">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9463D1" w:rsidRPr="0042511B">
              <w:rPr>
                <w:rFonts w:ascii="ＭＳ ゴシック" w:eastAsia="ＭＳ ゴシック" w:hAnsi="ＭＳ ゴシック" w:hint="eastAsia"/>
                <w:szCs w:val="21"/>
              </w:rPr>
              <w:t>池の水質管理</w:t>
            </w:r>
            <w:r w:rsidR="00160D15">
              <w:rPr>
                <w:rFonts w:ascii="ＭＳ ゴシック" w:eastAsia="ＭＳ ゴシック" w:hAnsi="ＭＳ ゴシック" w:hint="eastAsia"/>
                <w:szCs w:val="21"/>
              </w:rPr>
              <w:t>（生態系に配慮した水草の清掃等）</w:t>
            </w:r>
          </w:p>
          <w:p w:rsidR="007A5714" w:rsidRPr="0042511B" w:rsidRDefault="006303A7" w:rsidP="006303A7">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D6BE9">
              <w:rPr>
                <w:rFonts w:ascii="ＭＳ ゴシック" w:eastAsia="ＭＳ ゴシック" w:hAnsi="ＭＳ ゴシック" w:hint="eastAsia"/>
                <w:szCs w:val="21"/>
              </w:rPr>
              <w:t>清掃等</w:t>
            </w: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p w:rsidR="007A5714" w:rsidRPr="0042511B" w:rsidRDefault="007A5714" w:rsidP="00345CDE">
            <w:pPr>
              <w:spacing w:line="280" w:lineRule="exact"/>
              <w:rPr>
                <w:rFonts w:ascii="ＭＳ ゴシック" w:eastAsia="ＭＳ ゴシック" w:hAnsi="ＭＳ ゴシック"/>
                <w:szCs w:val="21"/>
              </w:rPr>
            </w:pPr>
          </w:p>
        </w:tc>
      </w:tr>
    </w:tbl>
    <w:p w:rsidR="007A5714" w:rsidRPr="0042511B" w:rsidRDefault="007A5714" w:rsidP="007A5714">
      <w:pPr>
        <w:spacing w:line="280" w:lineRule="exact"/>
        <w:rPr>
          <w:rFonts w:ascii="ＭＳ ゴシック" w:eastAsia="ＭＳ ゴシック" w:hAnsi="ＭＳ ゴシック"/>
          <w:szCs w:val="21"/>
        </w:rPr>
      </w:pPr>
      <w:r w:rsidRPr="0042511B">
        <w:rPr>
          <w:rFonts w:ascii="ＭＳ ゴシック" w:eastAsia="ＭＳ ゴシック" w:hAnsi="ＭＳ ゴシック" w:hint="eastAsia"/>
          <w:szCs w:val="21"/>
        </w:rPr>
        <w:t>※欄が不足する場合は、別紙を追加してください。</w:t>
      </w:r>
      <w:bookmarkStart w:id="0" w:name="_GoBack"/>
      <w:bookmarkEnd w:id="0"/>
    </w:p>
    <w:sectPr w:rsidR="007A5714" w:rsidRPr="0042511B"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E84" w:rsidRDefault="00915E84" w:rsidP="000370FC">
      <w:r>
        <w:separator/>
      </w:r>
    </w:p>
  </w:endnote>
  <w:endnote w:type="continuationSeparator" w:id="0">
    <w:p w:rsidR="00915E84" w:rsidRDefault="00915E84"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E84" w:rsidRDefault="00915E84" w:rsidP="000370FC">
      <w:r>
        <w:separator/>
      </w:r>
    </w:p>
  </w:footnote>
  <w:footnote w:type="continuationSeparator" w:id="0">
    <w:p w:rsidR="00915E84" w:rsidRDefault="00915E84"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622DC"/>
    <w:rsid w:val="00075F8E"/>
    <w:rsid w:val="00126FE7"/>
    <w:rsid w:val="00156750"/>
    <w:rsid w:val="00160D15"/>
    <w:rsid w:val="001719E5"/>
    <w:rsid w:val="00190847"/>
    <w:rsid w:val="001F35F7"/>
    <w:rsid w:val="00233721"/>
    <w:rsid w:val="002831DC"/>
    <w:rsid w:val="00335B5D"/>
    <w:rsid w:val="00352E78"/>
    <w:rsid w:val="00380E18"/>
    <w:rsid w:val="00387EB7"/>
    <w:rsid w:val="003A4CD2"/>
    <w:rsid w:val="003F48A0"/>
    <w:rsid w:val="0042511B"/>
    <w:rsid w:val="005413B5"/>
    <w:rsid w:val="0058069B"/>
    <w:rsid w:val="00615C1B"/>
    <w:rsid w:val="006303A7"/>
    <w:rsid w:val="006B4544"/>
    <w:rsid w:val="006C17A5"/>
    <w:rsid w:val="006D6BE9"/>
    <w:rsid w:val="006E7BB4"/>
    <w:rsid w:val="00717FC1"/>
    <w:rsid w:val="00732629"/>
    <w:rsid w:val="00751C81"/>
    <w:rsid w:val="007806D7"/>
    <w:rsid w:val="007A5714"/>
    <w:rsid w:val="007F3497"/>
    <w:rsid w:val="008152D4"/>
    <w:rsid w:val="00881828"/>
    <w:rsid w:val="00915E84"/>
    <w:rsid w:val="00923D13"/>
    <w:rsid w:val="009463D1"/>
    <w:rsid w:val="0098000B"/>
    <w:rsid w:val="00A1118D"/>
    <w:rsid w:val="00A50CD9"/>
    <w:rsid w:val="00A63C96"/>
    <w:rsid w:val="00A64C3C"/>
    <w:rsid w:val="00A77DD7"/>
    <w:rsid w:val="00B303D3"/>
    <w:rsid w:val="00BB17F1"/>
    <w:rsid w:val="00BC029E"/>
    <w:rsid w:val="00C47E4D"/>
    <w:rsid w:val="00C63CF5"/>
    <w:rsid w:val="00C968D0"/>
    <w:rsid w:val="00CF2067"/>
    <w:rsid w:val="00DD3285"/>
    <w:rsid w:val="00E2189B"/>
    <w:rsid w:val="00F06A85"/>
    <w:rsid w:val="00F06D6A"/>
    <w:rsid w:val="00F2324C"/>
    <w:rsid w:val="00F971FB"/>
    <w:rsid w:val="00FD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F1D990A"/>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2511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11B"/>
    <w:rPr>
      <w:rFonts w:asciiTheme="majorHAnsi" w:eastAsiaTheme="majorEastAsia" w:hAnsiTheme="majorHAnsi" w:cstheme="majorBidi"/>
      <w:sz w:val="18"/>
      <w:szCs w:val="18"/>
    </w:rPr>
  </w:style>
  <w:style w:type="paragraph" w:styleId="a9">
    <w:name w:val="List Paragraph"/>
    <w:basedOn w:val="a"/>
    <w:uiPriority w:val="34"/>
    <w:qFormat/>
    <w:rsid w:val="006D6B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28</cp:revision>
  <cp:lastPrinted>2021-08-10T03:50:00Z</cp:lastPrinted>
  <dcterms:created xsi:type="dcterms:W3CDTF">2021-06-30T10:39:00Z</dcterms:created>
  <dcterms:modified xsi:type="dcterms:W3CDTF">2021-08-12T01:34:00Z</dcterms:modified>
</cp:coreProperties>
</file>