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C5B" w:rsidRPr="001719E5" w:rsidRDefault="00042C5B" w:rsidP="005317FF">
      <w:pPr>
        <w:spacing w:line="280" w:lineRule="exact"/>
        <w:ind w:firstLineChars="100" w:firstLine="210"/>
        <w:jc w:val="right"/>
        <w:rPr>
          <w:rFonts w:ascii="ＭＳ ゴシック" w:eastAsia="ＭＳ ゴシック" w:hAnsi="ＭＳ ゴシック"/>
          <w:szCs w:val="21"/>
        </w:rPr>
      </w:pPr>
      <w:r w:rsidRPr="001719E5">
        <w:rPr>
          <w:rFonts w:ascii="ＭＳ ゴシック" w:eastAsia="ＭＳ ゴシック" w:hAnsi="ＭＳ ゴシック" w:hint="eastAsia"/>
          <w:szCs w:val="21"/>
        </w:rPr>
        <w:t>様式Ⅱ</w:t>
      </w:r>
      <w:r w:rsidR="005317FF">
        <w:rPr>
          <w:rFonts w:ascii="ＭＳ ゴシック" w:eastAsia="ＭＳ ゴシック" w:hAnsi="ＭＳ ゴシック" w:hint="eastAsia"/>
          <w:szCs w:val="21"/>
        </w:rPr>
        <w:t>-6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042C5B" w:rsidRPr="001719E5" w:rsidTr="007F6287">
        <w:trPr>
          <w:trHeight w:val="558"/>
        </w:trPr>
        <w:tc>
          <w:tcPr>
            <w:tcW w:w="9236" w:type="dxa"/>
            <w:shd w:val="clear" w:color="auto" w:fill="D9D9D9"/>
            <w:vAlign w:val="center"/>
          </w:tcPr>
          <w:p w:rsidR="00042C5B" w:rsidRPr="001719E5" w:rsidRDefault="00042C5B" w:rsidP="007F6287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1719E5">
              <w:rPr>
                <w:rFonts w:ascii="ＭＳ ゴシック" w:eastAsia="ＭＳ ゴシック" w:hAnsi="ＭＳ ゴシック" w:hint="eastAsia"/>
                <w:szCs w:val="21"/>
              </w:rPr>
              <w:t xml:space="preserve">　全体計画　実施体制</w:t>
            </w:r>
            <w:r w:rsidR="00337FA7">
              <w:rPr>
                <w:rFonts w:ascii="ＭＳ ゴシック" w:eastAsia="ＭＳ ゴシック" w:hAnsi="ＭＳ ゴシック" w:hint="eastAsia"/>
                <w:szCs w:val="21"/>
              </w:rPr>
              <w:t xml:space="preserve">　（</w:t>
            </w:r>
            <w:r w:rsidR="00337FA7" w:rsidRPr="001719E5">
              <w:rPr>
                <w:rFonts w:ascii="ＭＳ ゴシック" w:eastAsia="ＭＳ ゴシック" w:hAnsi="ＭＳ ゴシック" w:hint="eastAsia"/>
                <w:szCs w:val="21"/>
              </w:rPr>
              <w:t>業務の実施体制</w:t>
            </w:r>
            <w:r w:rsidR="00337FA7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042C5B" w:rsidRPr="001719E5" w:rsidTr="007F6287">
        <w:trPr>
          <w:trHeight w:val="13042"/>
        </w:trPr>
        <w:tc>
          <w:tcPr>
            <w:tcW w:w="9236" w:type="dxa"/>
            <w:shd w:val="clear" w:color="auto" w:fill="auto"/>
          </w:tcPr>
          <w:p w:rsidR="00042C5B" w:rsidRDefault="003F48A0" w:rsidP="003F48A0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1719E5"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 w:rsidR="00042C5B" w:rsidRPr="001719E5">
              <w:rPr>
                <w:rFonts w:ascii="ＭＳ ゴシック" w:eastAsia="ＭＳ ゴシック" w:hAnsi="ＭＳ ゴシック" w:hint="eastAsia"/>
                <w:szCs w:val="21"/>
              </w:rPr>
              <w:t>事業を実施するための実行力があり、実績を兼ね備えた実施体制を整えているか</w:t>
            </w:r>
          </w:p>
          <w:p w:rsidR="009C33B4" w:rsidRDefault="009C33B4" w:rsidP="009C33B4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上記の視点をふまえて下記について様式Ⅰ、Ⅲを用いて具体的に記載してください。</w:t>
            </w:r>
          </w:p>
          <w:p w:rsidR="009C33B4" w:rsidRPr="001719E5" w:rsidRDefault="009C33B4" w:rsidP="009C33B4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  <w:p w:rsidR="009C33B4" w:rsidRPr="001719E5" w:rsidRDefault="009C33B4" w:rsidP="009C33B4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1719E5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66D724A" wp14:editId="7FC648A9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20956</wp:posOffset>
                      </wp:positionV>
                      <wp:extent cx="5619750" cy="5715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0" cy="5715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23684" id="大かっこ 1" o:spid="_x0000_s1026" type="#_x0000_t185" style="position:absolute;left:0;text-align:left;margin-left:4.3pt;margin-top:1.65pt;width:442.5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719E5">
              <w:rPr>
                <w:rFonts w:ascii="ＭＳ ゴシック" w:eastAsia="ＭＳ ゴシック" w:hAnsi="ＭＳ ゴシック" w:hint="eastAsia"/>
                <w:szCs w:val="21"/>
              </w:rPr>
              <w:t>・応募法人等の構成団体の役割分担、責任分担、連携・協力関係、補完体制等</w:t>
            </w:r>
          </w:p>
          <w:p w:rsidR="009C33B4" w:rsidRPr="001719E5" w:rsidRDefault="009C33B4" w:rsidP="009C33B4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1719E5">
              <w:rPr>
                <w:rFonts w:ascii="ＭＳ ゴシック" w:eastAsia="ＭＳ ゴシック" w:hAnsi="ＭＳ ゴシック" w:hint="eastAsia"/>
                <w:szCs w:val="21"/>
              </w:rPr>
              <w:t>・業務の実施体制、緊急時の体制、人員の配置・確保の方法・育成の考え方等</w:t>
            </w:r>
          </w:p>
          <w:p w:rsidR="00042C5B" w:rsidRPr="001719E5" w:rsidRDefault="009C33B4" w:rsidP="009C33B4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1719E5">
              <w:rPr>
                <w:rFonts w:ascii="ＭＳ ゴシック" w:eastAsia="ＭＳ ゴシック" w:hAnsi="ＭＳ ゴシック" w:hint="eastAsia"/>
                <w:szCs w:val="21"/>
              </w:rPr>
              <w:t>・市と事業者間の連絡調整の体制・方法等</w:t>
            </w:r>
          </w:p>
        </w:tc>
      </w:tr>
    </w:tbl>
    <w:p w:rsidR="00042C5B" w:rsidRPr="001719E5" w:rsidRDefault="00042C5B" w:rsidP="00042C5B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1719E5">
        <w:rPr>
          <w:rFonts w:ascii="ＭＳ ゴシック" w:eastAsia="ＭＳ ゴシック" w:hAnsi="ＭＳ ゴシック" w:hint="eastAsia"/>
          <w:szCs w:val="21"/>
        </w:rPr>
        <w:t>※欄が不足する場合は、別紙を追加してください。</w:t>
      </w:r>
      <w:bookmarkStart w:id="0" w:name="_GoBack"/>
      <w:bookmarkEnd w:id="0"/>
    </w:p>
    <w:sectPr w:rsidR="00042C5B" w:rsidRPr="001719E5" w:rsidSect="00CF2067">
      <w:pgSz w:w="11910" w:h="16840" w:code="9"/>
      <w:pgMar w:top="1134" w:right="1134" w:bottom="1134" w:left="1418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913" w:rsidRDefault="00561913" w:rsidP="000370FC">
      <w:r>
        <w:separator/>
      </w:r>
    </w:p>
  </w:endnote>
  <w:endnote w:type="continuationSeparator" w:id="0">
    <w:p w:rsidR="00561913" w:rsidRDefault="00561913" w:rsidP="0003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913" w:rsidRDefault="00561913" w:rsidP="000370FC">
      <w:r>
        <w:separator/>
      </w:r>
    </w:p>
  </w:footnote>
  <w:footnote w:type="continuationSeparator" w:id="0">
    <w:p w:rsidR="00561913" w:rsidRDefault="00561913" w:rsidP="00037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67"/>
    <w:rsid w:val="000260F9"/>
    <w:rsid w:val="000370FC"/>
    <w:rsid w:val="00042C5B"/>
    <w:rsid w:val="000707CB"/>
    <w:rsid w:val="00126FE7"/>
    <w:rsid w:val="001719E5"/>
    <w:rsid w:val="001F35F7"/>
    <w:rsid w:val="002024E5"/>
    <w:rsid w:val="00233721"/>
    <w:rsid w:val="00337FA7"/>
    <w:rsid w:val="00352E78"/>
    <w:rsid w:val="00394D99"/>
    <w:rsid w:val="003F48A0"/>
    <w:rsid w:val="0042072F"/>
    <w:rsid w:val="00525071"/>
    <w:rsid w:val="005317FF"/>
    <w:rsid w:val="005413B5"/>
    <w:rsid w:val="00561913"/>
    <w:rsid w:val="005F04E3"/>
    <w:rsid w:val="0067292A"/>
    <w:rsid w:val="006B4544"/>
    <w:rsid w:val="00717FC1"/>
    <w:rsid w:val="00724DD9"/>
    <w:rsid w:val="00751C81"/>
    <w:rsid w:val="008179E9"/>
    <w:rsid w:val="008A3FC9"/>
    <w:rsid w:val="009C33B4"/>
    <w:rsid w:val="00A63C96"/>
    <w:rsid w:val="00A64C3C"/>
    <w:rsid w:val="00A77DD7"/>
    <w:rsid w:val="00AE0E21"/>
    <w:rsid w:val="00B303D3"/>
    <w:rsid w:val="00BC029E"/>
    <w:rsid w:val="00C47E4D"/>
    <w:rsid w:val="00CE6BF8"/>
    <w:rsid w:val="00CF2067"/>
    <w:rsid w:val="00D908DA"/>
    <w:rsid w:val="00DD3285"/>
    <w:rsid w:val="00E856E0"/>
    <w:rsid w:val="00F06D6A"/>
    <w:rsid w:val="00F2324C"/>
    <w:rsid w:val="00F438E6"/>
    <w:rsid w:val="00F43F4A"/>
    <w:rsid w:val="00F9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B142491"/>
  <w15:chartTrackingRefBased/>
  <w15:docId w15:val="{125B5A3C-FD06-49C1-8F2C-C45C1E90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0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0F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37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0F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24D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4D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 了巳</dc:creator>
  <cp:keywords/>
  <dc:description/>
  <cp:lastModifiedBy>山田　育美</cp:lastModifiedBy>
  <cp:revision>25</cp:revision>
  <cp:lastPrinted>2021-08-11T04:15:00Z</cp:lastPrinted>
  <dcterms:created xsi:type="dcterms:W3CDTF">2021-06-30T10:39:00Z</dcterms:created>
  <dcterms:modified xsi:type="dcterms:W3CDTF">2021-08-12T01:15:00Z</dcterms:modified>
</cp:coreProperties>
</file>