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2A" w:rsidRPr="001719E5" w:rsidRDefault="0067292A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様式Ⅱ-</w:t>
      </w:r>
      <w:r w:rsidR="005317FF">
        <w:rPr>
          <w:rFonts w:ascii="ＭＳ ゴシック" w:eastAsia="ＭＳ ゴシック" w:hAnsi="ＭＳ ゴシック" w:hint="eastAsia"/>
          <w:szCs w:val="21"/>
        </w:rPr>
        <w:t>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7292A" w:rsidRPr="001719E5" w:rsidTr="00695CEF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67292A" w:rsidRPr="001719E5" w:rsidRDefault="0067292A" w:rsidP="00695CE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整備・管理運営計画　施設の整備計画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（駐車場）</w:t>
            </w:r>
          </w:p>
        </w:tc>
      </w:tr>
      <w:tr w:rsidR="0067292A" w:rsidRPr="001719E5" w:rsidTr="00695CEF">
        <w:trPr>
          <w:trHeight w:val="13042"/>
        </w:trPr>
        <w:tc>
          <w:tcPr>
            <w:tcW w:w="9236" w:type="dxa"/>
            <w:shd w:val="clear" w:color="auto" w:fill="auto"/>
          </w:tcPr>
          <w:p w:rsidR="00AE0E21" w:rsidRDefault="0067292A" w:rsidP="00695CE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  <w:r w:rsidR="00AE0E21" w:rsidRPr="00AE0E21">
              <w:rPr>
                <w:rFonts w:ascii="ＭＳ ゴシック" w:eastAsia="ＭＳ ゴシック" w:hAnsi="ＭＳ ゴシック" w:hint="eastAsia"/>
                <w:szCs w:val="21"/>
              </w:rPr>
              <w:t>駐車場に関して、課題に対する調査手法や解決策が提案されているか、また、既存樹木を極力活用しながら、自然環境や景観に配慮した具体的な提案となっているか</w:t>
            </w:r>
            <w:r w:rsidR="009C33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9C33B4" w:rsidRDefault="009C33B4" w:rsidP="00AE0E21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上記の視点をふまえて下記について具体的に記載してください。</w:t>
            </w:r>
          </w:p>
          <w:p w:rsidR="009C33B4" w:rsidRPr="001719E5" w:rsidRDefault="009C33B4" w:rsidP="00695CE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525071" w:rsidRDefault="008179E9" w:rsidP="009C33B4">
            <w:pPr>
              <w:spacing w:line="280" w:lineRule="exac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・既存樹木の</w:t>
            </w:r>
            <w:r w:rsidR="00525071">
              <w:rPr>
                <w:rFonts w:ascii="ＭＳ ゴシック" w:eastAsia="ＭＳ ゴシック" w:hAnsi="ＭＳ ゴシック" w:hint="eastAsia"/>
                <w:szCs w:val="21"/>
              </w:rPr>
              <w:t>極力活用、自然環境や景観への配慮</w:t>
            </w:r>
          </w:p>
          <w:p w:rsidR="0067292A" w:rsidRDefault="0067292A" w:rsidP="009C33B4">
            <w:pPr>
              <w:spacing w:line="280" w:lineRule="exac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F43F4A" w:rsidRPr="00F43F4A">
              <w:rPr>
                <w:rFonts w:ascii="ＭＳ ゴシック" w:eastAsia="ＭＳ ゴシック" w:hAnsi="ＭＳ ゴシック" w:hint="eastAsia"/>
                <w:szCs w:val="21"/>
              </w:rPr>
              <w:t>渋滞対策</w:t>
            </w:r>
            <w:r w:rsidR="00C84452">
              <w:rPr>
                <w:rFonts w:ascii="ＭＳ ゴシック" w:eastAsia="ＭＳ ゴシック" w:hAnsi="ＭＳ ゴシック" w:hint="eastAsia"/>
                <w:szCs w:val="21"/>
              </w:rPr>
              <w:t>、公園利用者以外の使用</w:t>
            </w:r>
            <w:r w:rsidR="00DE7E84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bookmarkStart w:id="0" w:name="_GoBack"/>
            <w:bookmarkEnd w:id="0"/>
            <w:r w:rsidR="00724DD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67292A">
              <w:rPr>
                <w:rFonts w:ascii="ＭＳ ゴシック" w:eastAsia="ＭＳ ゴシック" w:hAnsi="ＭＳ ゴシック" w:hint="eastAsia"/>
                <w:szCs w:val="21"/>
              </w:rPr>
              <w:t>課題に対する調査手法や解決策</w:t>
            </w: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:rsidR="00AE0E21" w:rsidRPr="001719E5" w:rsidRDefault="00AE0E21" w:rsidP="00AE0E21">
            <w:pPr>
              <w:spacing w:line="280" w:lineRule="exac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7292A" w:rsidRPr="001719E5" w:rsidRDefault="0067292A" w:rsidP="0067292A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sectPr w:rsidR="0067292A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719E5"/>
    <w:rsid w:val="001F35F7"/>
    <w:rsid w:val="002024E5"/>
    <w:rsid w:val="00233721"/>
    <w:rsid w:val="00337FA7"/>
    <w:rsid w:val="00352E78"/>
    <w:rsid w:val="00394D99"/>
    <w:rsid w:val="003F48A0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774310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84452"/>
    <w:rsid w:val="00CE6BF8"/>
    <w:rsid w:val="00CF2067"/>
    <w:rsid w:val="00D908DA"/>
    <w:rsid w:val="00DD3285"/>
    <w:rsid w:val="00DE7E84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918D65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前川 了巳</cp:lastModifiedBy>
  <cp:revision>27</cp:revision>
  <cp:lastPrinted>2021-08-30T07:54:00Z</cp:lastPrinted>
  <dcterms:created xsi:type="dcterms:W3CDTF">2021-06-30T10:39:00Z</dcterms:created>
  <dcterms:modified xsi:type="dcterms:W3CDTF">2021-09-02T01:20:00Z</dcterms:modified>
</cp:coreProperties>
</file>